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spacing w:before="38" w:line="222" w:lineRule="auto"/>
        <w:rPr>
          <w:rFonts w:ascii="SimHei" w:hAnsi="SimHei" w:eastAsia="SimHei" w:cs="SimHei"/>
          <w:sz w:val="19"/>
          <w:szCs w:val="19"/>
        </w:rPr>
      </w:pPr>
      <w:r>
        <w:pict>
          <v:shape id="_x0000_s1" style="position:absolute;margin-left:500.5pt;margin-top:190.103pt;mso-position-vertical-relative:page;mso-position-horizontal-relative:page;width:30.35pt;height:9pt;z-index:251660288;" o:allowincell="f"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12"/>
                      <w:szCs w:val="12"/>
                      <w:spacing w:val="-9"/>
                    </w:rPr>
                    <w:t>(吗kkyx2018</w:t>
                  </w:r>
                </w:p>
              </w:txbxContent>
            </v:textbox>
          </v:shape>
        </w:pict>
      </w:r>
      <w:r>
        <w:drawing>
          <wp:anchor distT="0" distB="0" distL="0" distR="0" simplePos="0" relativeHeight="251658240" behindDoc="0" locked="0" layoutInCell="0" allowOverlap="1">
            <wp:simplePos x="0" y="0"/>
            <wp:positionH relativeFrom="page">
              <wp:posOffset>444489</wp:posOffset>
            </wp:positionH>
            <wp:positionV relativeFrom="page">
              <wp:posOffset>9372588</wp:posOffset>
            </wp:positionV>
            <wp:extent cx="355606" cy="425459"/>
            <wp:effectExtent l="0" t="0" r="0" b="0"/>
            <wp:wrapNone/>
            <wp:docPr id="1" name="IM 1"/>
            <wp:cNvGraphicFramePr/>
            <a:graphic>
              <a:graphicData uri="http://schemas.openxmlformats.org/drawingml/2006/picture">
                <pic:pic>
                  <pic:nvPicPr>
                    <pic:cNvPr id="1" name="IM 1"/>
                    <pic:cNvPicPr/>
                  </pic:nvPicPr>
                  <pic:blipFill>
                    <a:blip r:embed="rId1"/>
                    <a:stretch>
                      <a:fillRect/>
                    </a:stretch>
                  </pic:blipFill>
                  <pic:spPr>
                    <a:xfrm rot="0">
                      <a:off x="0" y="0"/>
                      <a:ext cx="355606" cy="425459"/>
                    </a:xfrm>
                    <a:prstGeom prst="rect">
                      <a:avLst/>
                    </a:prstGeom>
                  </pic:spPr>
                </pic:pic>
              </a:graphicData>
            </a:graphic>
          </wp:anchor>
        </w:drawing>
      </w:r>
      <w:r>
        <w:rPr>
          <w:rFonts w:ascii="SimSun" w:hAnsi="SimSun" w:eastAsia="SimSun" w:cs="SimSun"/>
          <w:sz w:val="19"/>
          <w:szCs w:val="19"/>
          <w:color w:val="285588"/>
          <w:spacing w:val="-5"/>
          <w:position w:val="-2"/>
        </w:rPr>
        <w:t>130</w:t>
      </w:r>
      <w:r>
        <w:rPr>
          <w:rFonts w:ascii="SimSun" w:hAnsi="SimSun" w:eastAsia="SimSun" w:cs="SimSun"/>
          <w:sz w:val="19"/>
          <w:szCs w:val="19"/>
          <w:color w:val="285588"/>
          <w:spacing w:val="13"/>
          <w:position w:val="-2"/>
        </w:rPr>
        <w:t xml:space="preserve">       </w:t>
      </w:r>
      <w:r>
        <w:rPr>
          <w:rFonts w:ascii="SimHei" w:hAnsi="SimHei" w:eastAsia="SimHei" w:cs="SimHei"/>
          <w:sz w:val="19"/>
          <w:szCs w:val="19"/>
          <w:color w:val="297EC0"/>
          <w:spacing w:val="-5"/>
        </w:rPr>
        <w:t>第六章</w:t>
      </w:r>
      <w:r>
        <w:rPr>
          <w:rFonts w:ascii="SimHei" w:hAnsi="SimHei" w:eastAsia="SimHei" w:cs="SimHei"/>
          <w:sz w:val="19"/>
          <w:szCs w:val="19"/>
          <w:color w:val="297EC0"/>
          <w:spacing w:val="46"/>
        </w:rPr>
        <w:t xml:space="preserve"> </w:t>
      </w:r>
      <w:r>
        <w:rPr>
          <w:rFonts w:ascii="SimHei" w:hAnsi="SimHei" w:eastAsia="SimHei" w:cs="SimHei"/>
          <w:sz w:val="19"/>
          <w:szCs w:val="19"/>
          <w:color w:val="297EC0"/>
          <w:spacing w:val="-5"/>
        </w:rPr>
        <w:t>肿</w:t>
      </w:r>
      <w:r>
        <w:rPr>
          <w:rFonts w:ascii="SimHei" w:hAnsi="SimHei" w:eastAsia="SimHei" w:cs="SimHei"/>
          <w:sz w:val="19"/>
          <w:szCs w:val="19"/>
          <w:color w:val="297EC0"/>
          <w:spacing w:val="20"/>
        </w:rPr>
        <w:t xml:space="preserve">   </w:t>
      </w:r>
      <w:r>
        <w:rPr>
          <w:rFonts w:ascii="SimHei" w:hAnsi="SimHei" w:eastAsia="SimHei" w:cs="SimHei"/>
          <w:sz w:val="19"/>
          <w:szCs w:val="19"/>
          <w:color w:val="297EC0"/>
          <w:spacing w:val="-5"/>
        </w:rPr>
        <w:t>瘤</w:t>
      </w:r>
    </w:p>
    <w:p>
      <w:pPr>
        <w:spacing w:line="265" w:lineRule="auto"/>
        <w:rPr>
          <w:rFonts w:ascii="Arial"/>
          <w:sz w:val="21"/>
        </w:rPr>
      </w:pPr>
      <w:r/>
    </w:p>
    <w:p>
      <w:pPr>
        <w:spacing w:line="266" w:lineRule="auto"/>
        <w:rPr>
          <w:rFonts w:ascii="Arial"/>
          <w:sz w:val="21"/>
        </w:rPr>
      </w:pPr>
      <w:r/>
    </w:p>
    <w:p>
      <w:pPr>
        <w:ind w:firstLine="1780"/>
        <w:spacing w:line="2870" w:lineRule="exact"/>
        <w:textAlignment w:val="center"/>
        <w:rPr/>
      </w:pPr>
      <w:r>
        <w:pict>
          <v:group id="_x0000_s2" style="mso-position-vertical-relative:line;mso-position-horizontal-relative:char;width:356.05pt;height:143.5pt;" filled="false" stroked="false" coordsize="7120,2870" coordorigin="0,0">
            <v:shape id="_x0000_s3" style="position:absolute;left:0;top:0;width:7120;height:2870;" filled="false" stroked="false" type="#_x0000_t75">
              <v:imagedata o:title="" r:id="rId2"/>
            </v:shape>
            <v:shape id="_x0000_s4" style="position:absolute;left:1812;top:206;width:5294;height:2416;" filled="false" stroked="false" type="#_x0000_t202">
              <v:fill on="false"/>
              <v:stroke on="false"/>
              <v:path/>
              <v:imagedata o:title=""/>
              <o:lock v:ext="edit" aspectratio="false"/>
              <v:textbox inset="0mm,0mm,0mm,0mm">
                <w:txbxContent>
                  <w:p>
                    <w:pPr>
                      <w:ind w:left="20"/>
                      <w:spacing w:before="19" w:line="188" w:lineRule="auto"/>
                      <w:rPr>
                        <w:rFonts w:ascii="SimSun" w:hAnsi="SimSun" w:eastAsia="SimSun" w:cs="SimSun"/>
                        <w:sz w:val="19"/>
                        <w:szCs w:val="19"/>
                      </w:rPr>
                    </w:pPr>
                    <w:r>
                      <w:rPr>
                        <w:rFonts w:ascii="SimSun" w:hAnsi="SimSun" w:eastAsia="SimSun" w:cs="SimSun"/>
                        <w:sz w:val="19"/>
                        <w:szCs w:val="19"/>
                        <w:b/>
                        <w:bCs/>
                        <w:spacing w:val="-19"/>
                      </w:rPr>
                      <w:t>增生</w:t>
                    </w:r>
                  </w:p>
                  <w:p>
                    <w:pPr>
                      <w:ind w:right="8"/>
                      <w:spacing w:line="191" w:lineRule="auto"/>
                      <w:jc w:val="right"/>
                      <w:rPr>
                        <w:rFonts w:ascii="Times New Roman" w:hAnsi="Times New Roman" w:eastAsia="Times New Roman" w:cs="Times New Roman"/>
                        <w:sz w:val="12"/>
                        <w:szCs w:val="12"/>
                      </w:rPr>
                    </w:pPr>
                    <w:r>
                      <w:rPr>
                        <w:rFonts w:ascii="Times New Roman" w:hAnsi="Times New Roman" w:eastAsia="Times New Roman" w:cs="Times New Roman"/>
                        <w:sz w:val="12"/>
                        <w:szCs w:val="12"/>
                        <w:color w:val="EA797C"/>
                        <w:spacing w:val="-6"/>
                        <w:w w:val="93"/>
                      </w:rPr>
                      <w:t>Qhakyx2918</w:t>
                    </w:r>
                  </w:p>
                  <w:p>
                    <w:pPr>
                      <w:ind w:left="2640"/>
                      <w:spacing w:before="36" w:line="221" w:lineRule="auto"/>
                      <w:rPr>
                        <w:rFonts w:ascii="SimSun" w:hAnsi="SimSun" w:eastAsia="SimSun" w:cs="SimSun"/>
                        <w:sz w:val="19"/>
                        <w:szCs w:val="19"/>
                      </w:rPr>
                    </w:pPr>
                    <w:r>
                      <w:rPr>
                        <w:rFonts w:ascii="SimSun" w:hAnsi="SimSun" w:eastAsia="SimSun" w:cs="SimSun"/>
                        <w:sz w:val="19"/>
                        <w:szCs w:val="19"/>
                        <w:b/>
                        <w:bCs/>
                        <w:spacing w:val="-4"/>
                      </w:rPr>
                      <w:t>Ras突变</w:t>
                    </w:r>
                  </w:p>
                  <w:p>
                    <w:pPr>
                      <w:ind w:left="307"/>
                      <w:spacing w:before="65"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w w:val="93"/>
                      </w:rPr>
                      <w:t>DNA</w:t>
                    </w:r>
                  </w:p>
                  <w:p>
                    <w:pPr>
                      <w:ind w:left="1247"/>
                      <w:spacing w:before="295" w:line="220" w:lineRule="auto"/>
                      <w:rPr>
                        <w:rFonts w:ascii="SimSun" w:hAnsi="SimSun" w:eastAsia="SimSun" w:cs="SimSun"/>
                        <w:sz w:val="19"/>
                        <w:szCs w:val="19"/>
                      </w:rPr>
                    </w:pPr>
                    <w:r>
                      <w:rPr>
                        <w:rFonts w:ascii="SimSun" w:hAnsi="SimSun" w:eastAsia="SimSun" w:cs="SimSun"/>
                        <w:sz w:val="19"/>
                        <w:szCs w:val="19"/>
                        <w:spacing w:val="-17"/>
                      </w:rPr>
                      <w:t>中期腺瘤</w:t>
                    </w:r>
                  </w:p>
                  <w:p>
                    <w:pPr>
                      <w:ind w:left="3930" w:right="991"/>
                      <w:spacing w:before="71" w:line="209" w:lineRule="auto"/>
                      <w:rPr>
                        <w:rFonts w:ascii="FangSong" w:hAnsi="FangSong" w:eastAsia="FangSong" w:cs="FangSong"/>
                        <w:sz w:val="19"/>
                        <w:szCs w:val="19"/>
                      </w:rPr>
                    </w:pPr>
                    <w:r>
                      <w:rPr>
                        <w:rFonts w:ascii="SimSun" w:hAnsi="SimSun" w:eastAsia="SimSun" w:cs="SimSun"/>
                        <w:sz w:val="19"/>
                        <w:szCs w:val="19"/>
                        <w:b/>
                        <w:bCs/>
                        <w:spacing w:val="-7"/>
                      </w:rPr>
                      <w:t>其他</w:t>
                    </w:r>
                    <w:r>
                      <w:rPr>
                        <w:rFonts w:ascii="SimSun" w:hAnsi="SimSun" w:eastAsia="SimSun" w:cs="SimSun"/>
                        <w:sz w:val="19"/>
                        <w:szCs w:val="19"/>
                      </w:rPr>
                      <w:t xml:space="preserve"> </w:t>
                    </w:r>
                    <w:r>
                      <w:rPr>
                        <w:rFonts w:ascii="FangSong" w:hAnsi="FangSong" w:eastAsia="FangSong" w:cs="FangSong"/>
                        <w:sz w:val="19"/>
                        <w:szCs w:val="19"/>
                        <w:b/>
                        <w:bCs/>
                        <w:spacing w:val="-7"/>
                      </w:rPr>
                      <w:t>突变</w:t>
                    </w:r>
                  </w:p>
                  <w:p>
                    <w:pPr>
                      <w:spacing w:line="285" w:lineRule="auto"/>
                      <w:rPr>
                        <w:rFonts w:ascii="Arial"/>
                        <w:sz w:val="21"/>
                      </w:rPr>
                    </w:pPr>
                    <w:r/>
                  </w:p>
                  <w:p>
                    <w:pPr>
                      <w:ind w:left="1250"/>
                      <w:spacing w:before="63" w:line="220" w:lineRule="auto"/>
                      <w:rPr>
                        <w:rFonts w:ascii="SimSun" w:hAnsi="SimSun" w:eastAsia="SimSun" w:cs="SimSun"/>
                        <w:sz w:val="19"/>
                        <w:szCs w:val="19"/>
                      </w:rPr>
                    </w:pPr>
                    <w:r>
                      <w:rPr>
                        <w:rFonts w:ascii="SimSun" w:hAnsi="SimSun" w:eastAsia="SimSun" w:cs="SimSun"/>
                        <w:sz w:val="19"/>
                        <w:szCs w:val="19"/>
                        <w:b/>
                        <w:bCs/>
                        <w:spacing w:val="-15"/>
                        <w:w w:val="97"/>
                      </w:rPr>
                      <w:t>晚期腺瘤</w:t>
                    </w:r>
                  </w:p>
                </w:txbxContent>
              </v:textbox>
            </v:shape>
            <v:shape id="_x0000_s5" style="position:absolute;left:2040;top:959;width:517;height:455;" filled="false" stroked="false" type="#_x0000_t202">
              <v:fill on="false"/>
              <v:stroke on="false"/>
              <v:path/>
              <v:imagedata o:title=""/>
              <o:lock v:ext="edit" aspectratio="false"/>
              <v:textbox inset="0mm,0mm,0mm,0mm">
                <w:txbxContent>
                  <w:p>
                    <w:pPr>
                      <w:ind w:left="88" w:right="20" w:hanging="69"/>
                      <w:spacing w:before="20" w:line="201" w:lineRule="auto"/>
                      <w:rPr>
                        <w:rFonts w:ascii="SimSun" w:hAnsi="SimSun" w:eastAsia="SimSun" w:cs="SimSun"/>
                        <w:sz w:val="19"/>
                        <w:szCs w:val="19"/>
                      </w:rPr>
                    </w:pPr>
                    <w:r>
                      <w:rPr>
                        <w:rFonts w:ascii="SimSun" w:hAnsi="SimSun" w:eastAsia="SimSun" w:cs="SimSun"/>
                        <w:sz w:val="19"/>
                        <w:szCs w:val="19"/>
                        <w:spacing w:val="-25"/>
                        <w:w w:val="96"/>
                      </w:rPr>
                      <w:t>甲基化</w:t>
                    </w:r>
                    <w:r>
                      <w:rPr>
                        <w:rFonts w:ascii="SimSun" w:hAnsi="SimSun" w:eastAsia="SimSun" w:cs="SimSun"/>
                        <w:sz w:val="19"/>
                        <w:szCs w:val="19"/>
                        <w:spacing w:val="4"/>
                      </w:rPr>
                      <w:t xml:space="preserve"> </w:t>
                    </w:r>
                    <w:r>
                      <w:rPr>
                        <w:rFonts w:ascii="SimSun" w:hAnsi="SimSun" w:eastAsia="SimSun" w:cs="SimSun"/>
                        <w:sz w:val="19"/>
                        <w:szCs w:val="19"/>
                        <w:spacing w:val="-11"/>
                      </w:rPr>
                      <w:t>异常</w:t>
                    </w:r>
                  </w:p>
                </w:txbxContent>
              </v:textbox>
            </v:shape>
            <v:shape id="_x0000_s6" style="position:absolute;left:179;top:248;width:739;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2"/>
                      </w:rPr>
                      <w:t>正常黏膜</w:t>
                    </w:r>
                  </w:p>
                </w:txbxContent>
              </v:textbox>
            </v:shape>
            <v:shape id="_x0000_s7" style="position:absolute;left:3039;top:238;width:710;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5"/>
                        <w:w w:val="95"/>
                      </w:rPr>
                      <w:t>早期腺瘤</w:t>
                    </w:r>
                  </w:p>
                </w:txbxContent>
              </v:textbox>
            </v:shape>
            <v:shape id="_x0000_s8" style="position:absolute;left:710;top:927;width:402;height:402;" filled="false" stroked="false" type="#_x0000_t202">
              <v:fill on="false"/>
              <v:stroke on="false"/>
              <v:path/>
              <v:imagedata o:title=""/>
              <o:lock v:ext="edit" aspectratio="false"/>
              <v:textbox inset="0mm,0mm,0mm,0mm">
                <w:txbxContent>
                  <w:p>
                    <w:pPr>
                      <w:ind w:left="20" w:right="20" w:firstLine="9"/>
                      <w:spacing w:before="20" w:line="201" w:lineRule="auto"/>
                      <w:rPr>
                        <w:rFonts w:ascii="FangSong" w:hAnsi="FangSong" w:eastAsia="FangSong" w:cs="FangSong"/>
                        <w:sz w:val="19"/>
                        <w:szCs w:val="19"/>
                      </w:rPr>
                    </w:pPr>
                    <w:r>
                      <w:rPr>
                        <w:rFonts w:ascii="Times New Roman" w:hAnsi="Times New Roman" w:eastAsia="Times New Roman" w:cs="Times New Roman"/>
                        <w:sz w:val="16"/>
                        <w:szCs w:val="16"/>
                        <w:spacing w:val="-6"/>
                        <w:w w:val="97"/>
                      </w:rPr>
                      <w:t>APC</w:t>
                    </w:r>
                    <w:r>
                      <w:rPr>
                        <w:rFonts w:ascii="Times New Roman" w:hAnsi="Times New Roman" w:eastAsia="Times New Roman" w:cs="Times New Roman"/>
                        <w:sz w:val="16"/>
                        <w:szCs w:val="16"/>
                      </w:rPr>
                      <w:t xml:space="preserve">   </w:t>
                    </w:r>
                    <w:r>
                      <w:rPr>
                        <w:rFonts w:ascii="FangSong" w:hAnsi="FangSong" w:eastAsia="FangSong" w:cs="FangSong"/>
                        <w:sz w:val="19"/>
                        <w:szCs w:val="19"/>
                        <w:spacing w:val="-9"/>
                      </w:rPr>
                      <w:t>突变</w:t>
                    </w:r>
                  </w:p>
                </w:txbxContent>
              </v:textbox>
            </v:shape>
            <v:shape id="_x0000_s9" style="position:absolute;left:1720;top:1707;width:711;height:23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6"/>
                        <w:szCs w:val="16"/>
                      </w:rPr>
                    </w:pPr>
                    <w:r>
                      <w:rPr>
                        <w:rFonts w:ascii="SimSun" w:hAnsi="SimSun" w:eastAsia="SimSun" w:cs="SimSun"/>
                        <w:sz w:val="16"/>
                        <w:szCs w:val="16"/>
                        <w:spacing w:val="-2"/>
                      </w:rPr>
                      <w:t>DCC</w:t>
                    </w:r>
                    <w:r>
                      <w:rPr>
                        <w:rFonts w:ascii="SimSun" w:hAnsi="SimSun" w:eastAsia="SimSun" w:cs="SimSun"/>
                        <w:sz w:val="16"/>
                        <w:szCs w:val="16"/>
                        <w:spacing w:val="44"/>
                        <w:w w:val="101"/>
                      </w:rPr>
                      <w:t xml:space="preserve"> </w:t>
                    </w:r>
                    <w:r>
                      <w:rPr>
                        <w:rFonts w:ascii="SimSun" w:hAnsi="SimSun" w:eastAsia="SimSun" w:cs="SimSun"/>
                        <w:sz w:val="16"/>
                        <w:szCs w:val="16"/>
                        <w:spacing w:val="-2"/>
                      </w:rPr>
                      <w:t>丢失</w:t>
                    </w:r>
                  </w:p>
                </w:txbxContent>
              </v:textbox>
            </v:shape>
            <v:shape id="_x0000_s10" style="position:absolute;left:6172;top:2325;width:577;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spacing w:val="-10"/>
                      </w:rPr>
                      <w:t>转移癌</w:t>
                    </w:r>
                  </w:p>
                </w:txbxContent>
              </v:textbox>
            </v:shape>
            <v:shape id="_x0000_s11" style="position:absolute;left:4810;top:2348;width:223;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rPr>
                      <w:t>癌</w:t>
                    </w:r>
                  </w:p>
                </w:txbxContent>
              </v:textbox>
            </v:shape>
          </v:group>
        </w:pict>
      </w:r>
    </w:p>
    <w:p>
      <w:pPr>
        <w:ind w:left="3750"/>
        <w:spacing w:before="136" w:line="221" w:lineRule="auto"/>
        <w:rPr>
          <w:rFonts w:ascii="SimHei" w:hAnsi="SimHei" w:eastAsia="SimHei" w:cs="SimHei"/>
          <w:sz w:val="19"/>
          <w:szCs w:val="19"/>
        </w:rPr>
      </w:pPr>
      <w:r>
        <w:rPr>
          <w:rFonts w:ascii="SimHei" w:hAnsi="SimHei" w:eastAsia="SimHei" w:cs="SimHei"/>
          <w:sz w:val="19"/>
          <w:szCs w:val="19"/>
          <w:spacing w:val="-6"/>
        </w:rPr>
        <w:t>图6-35</w:t>
      </w:r>
      <w:r>
        <w:rPr>
          <w:rFonts w:ascii="SimHei" w:hAnsi="SimHei" w:eastAsia="SimHei" w:cs="SimHei"/>
          <w:sz w:val="19"/>
          <w:szCs w:val="19"/>
          <w:spacing w:val="52"/>
        </w:rPr>
        <w:t xml:space="preserve"> </w:t>
      </w:r>
      <w:r>
        <w:rPr>
          <w:rFonts w:ascii="SimHei" w:hAnsi="SimHei" w:eastAsia="SimHei" w:cs="SimHei"/>
          <w:sz w:val="19"/>
          <w:szCs w:val="19"/>
          <w:spacing w:val="-6"/>
        </w:rPr>
        <w:t>结肠直肠癌的多步骤发生模式</w:t>
      </w:r>
    </w:p>
    <w:p>
      <w:pPr>
        <w:ind w:left="1019" w:right="386"/>
        <w:spacing w:before="293" w:line="287" w:lineRule="auto"/>
        <w:rPr>
          <w:rFonts w:ascii="SimSun" w:hAnsi="SimSun" w:eastAsia="SimSun" w:cs="SimSun"/>
          <w:sz w:val="19"/>
          <w:szCs w:val="19"/>
        </w:rPr>
      </w:pPr>
      <w:r>
        <w:rPr>
          <w:rFonts w:ascii="SimSun" w:hAnsi="SimSun" w:eastAsia="SimSun" w:cs="SimSun"/>
          <w:sz w:val="19"/>
          <w:szCs w:val="19"/>
          <w:spacing w:val="5"/>
        </w:rPr>
        <w:t>肿瘤抑制基因灭活、凋亡调节基因和</w:t>
      </w:r>
      <w:r>
        <w:rPr>
          <w:rFonts w:ascii="SimSun" w:hAnsi="SimSun" w:eastAsia="SimSun" w:cs="SimSun"/>
          <w:sz w:val="19"/>
          <w:szCs w:val="19"/>
        </w:rPr>
        <w:t>DNA</w:t>
      </w:r>
      <w:r>
        <w:rPr>
          <w:rFonts w:ascii="SimSun" w:hAnsi="SimSun" w:eastAsia="SimSun" w:cs="SimSun"/>
          <w:sz w:val="19"/>
          <w:szCs w:val="19"/>
          <w:spacing w:val="67"/>
        </w:rPr>
        <w:t xml:space="preserve"> </w:t>
      </w:r>
      <w:r>
        <w:rPr>
          <w:rFonts w:ascii="SimSun" w:hAnsi="SimSun" w:eastAsia="SimSun" w:cs="SimSun"/>
          <w:sz w:val="19"/>
          <w:szCs w:val="19"/>
          <w:spacing w:val="5"/>
        </w:rPr>
        <w:t>修复基因功能紊乱、端粒酶激活、表观遗传及非编码</w:t>
      </w:r>
      <w:r>
        <w:rPr>
          <w:rFonts w:ascii="SimSun" w:hAnsi="SimSun" w:eastAsia="SimSun" w:cs="SimSun"/>
          <w:sz w:val="19"/>
          <w:szCs w:val="19"/>
          <w:spacing w:val="-54"/>
        </w:rPr>
        <w:t xml:space="preserve"> </w:t>
      </w:r>
      <w:r>
        <w:rPr>
          <w:rFonts w:ascii="SimSun" w:hAnsi="SimSun" w:eastAsia="SimSun" w:cs="SimSun"/>
          <w:sz w:val="19"/>
          <w:szCs w:val="19"/>
        </w:rPr>
        <w:t>RNA</w:t>
      </w:r>
      <w:r>
        <w:rPr>
          <w:rFonts w:ascii="SimSun" w:hAnsi="SimSun" w:eastAsia="SimSun" w:cs="SimSun"/>
          <w:sz w:val="19"/>
          <w:szCs w:val="19"/>
        </w:rPr>
        <w:t xml:space="preserve">  </w:t>
      </w:r>
      <w:r>
        <w:rPr>
          <w:rFonts w:ascii="SimSun" w:hAnsi="SimSun" w:eastAsia="SimSun" w:cs="SimSun"/>
          <w:sz w:val="19"/>
          <w:szCs w:val="19"/>
          <w:spacing w:val="-1"/>
        </w:rPr>
        <w:t>异常，使细胞出现多克隆性增殖；在进一步基因损伤基础上，发展为克隆性增殖；通过演</w:t>
      </w:r>
      <w:r>
        <w:rPr>
          <w:rFonts w:ascii="SimSun" w:hAnsi="SimSun" w:eastAsia="SimSun" w:cs="SimSun"/>
          <w:sz w:val="19"/>
          <w:szCs w:val="19"/>
          <w:spacing w:val="-2"/>
        </w:rPr>
        <w:t>进，形成具有</w:t>
      </w:r>
      <w:r>
        <w:rPr>
          <w:rFonts w:ascii="SimSun" w:hAnsi="SimSun" w:eastAsia="SimSun" w:cs="SimSun"/>
          <w:sz w:val="19"/>
          <w:szCs w:val="19"/>
        </w:rPr>
        <w:t xml:space="preserve"> </w:t>
      </w:r>
      <w:r>
        <w:rPr>
          <w:rFonts w:ascii="SimSun" w:hAnsi="SimSun" w:eastAsia="SimSun" w:cs="SimSun"/>
          <w:sz w:val="19"/>
          <w:szCs w:val="19"/>
          <w:spacing w:val="3"/>
        </w:rPr>
        <w:t>不同生物学特性的亚克隆，获得浸润和转移的能力(图6-36)。</w:t>
      </w:r>
    </w:p>
    <w:p>
      <w:pPr>
        <w:ind w:firstLine="2010"/>
        <w:spacing w:before="236" w:line="5180" w:lineRule="exact"/>
        <w:textAlignment w:val="center"/>
        <w:rPr/>
      </w:pPr>
      <w:r>
        <w:pict>
          <v:group id="_x0000_s12" style="mso-position-vertical-relative:line;mso-position-horizontal-relative:char;width:327pt;height:259.05pt;" filled="false" stroked="false" coordsize="6540,5180" coordorigin="0,0">
            <v:shape id="_x0000_s13" style="position:absolute;left:0;top:0;width:6540;height:5180;" filled="false" stroked="false" type="#_x0000_t75">
              <v:imagedata o:title="" r:id="rId3"/>
            </v:shape>
            <v:shape id="_x0000_s14" style="position:absolute;left:2440;top:14;width:3217;height:4638;" filled="false" stroked="false" type="#_x0000_t202">
              <v:fill on="false"/>
              <v:stroke on="false"/>
              <v:path/>
              <v:imagedata o:title=""/>
              <o:lock v:ext="edit" aspectratio="false"/>
              <v:textbox inset="0mm,0mm,0mm,0mm">
                <w:txbxContent>
                  <w:p>
                    <w:pPr>
                      <w:ind w:left="1202"/>
                      <w:spacing w:before="20" w:line="219" w:lineRule="auto"/>
                      <w:rPr>
                        <w:rFonts w:ascii="SimSun" w:hAnsi="SimSun" w:eastAsia="SimSun" w:cs="SimSun"/>
                        <w:sz w:val="19"/>
                        <w:szCs w:val="19"/>
                      </w:rPr>
                    </w:pPr>
                    <w:r>
                      <w:rPr>
                        <w:rFonts w:ascii="SimSun" w:hAnsi="SimSun" w:eastAsia="SimSun" w:cs="SimSun"/>
                        <w:sz w:val="19"/>
                        <w:szCs w:val="19"/>
                        <w:b/>
                        <w:bCs/>
                        <w:spacing w:val="-14"/>
                      </w:rPr>
                      <w:t>修复</w:t>
                    </w:r>
                  </w:p>
                  <w:p>
                    <w:pPr>
                      <w:spacing w:line="250" w:lineRule="auto"/>
                      <w:rPr>
                        <w:rFonts w:ascii="Arial"/>
                        <w:sz w:val="21"/>
                      </w:rPr>
                    </w:pPr>
                    <w:r/>
                  </w:p>
                  <w:p>
                    <w:pPr>
                      <w:ind w:left="992"/>
                      <w:spacing w:before="62" w:line="300" w:lineRule="exact"/>
                      <w:rPr>
                        <w:rFonts w:ascii="SimSun" w:hAnsi="SimSun" w:eastAsia="SimSun" w:cs="SimSun"/>
                        <w:sz w:val="19"/>
                        <w:szCs w:val="19"/>
                      </w:rPr>
                    </w:pPr>
                    <w:r>
                      <w:rPr>
                        <w:rFonts w:ascii="SimSun" w:hAnsi="SimSun" w:eastAsia="SimSun" w:cs="SimSun"/>
                        <w:sz w:val="19"/>
                        <w:szCs w:val="19"/>
                        <w:b/>
                        <w:bCs/>
                        <w:spacing w:val="-19"/>
                        <w:position w:val="8"/>
                      </w:rPr>
                      <w:t>环境因素</w:t>
                    </w:r>
                  </w:p>
                  <w:p>
                    <w:pPr>
                      <w:ind w:left="992"/>
                      <w:spacing w:line="218" w:lineRule="auto"/>
                      <w:rPr>
                        <w:rFonts w:ascii="SimSun" w:hAnsi="SimSun" w:eastAsia="SimSun" w:cs="SimSun"/>
                        <w:sz w:val="19"/>
                        <w:szCs w:val="19"/>
                      </w:rPr>
                    </w:pPr>
                    <w:r>
                      <w:rPr>
                        <w:rFonts w:ascii="SimSun" w:hAnsi="SimSun" w:eastAsia="SimSun" w:cs="SimSun"/>
                        <w:sz w:val="19"/>
                        <w:szCs w:val="19"/>
                        <w:b/>
                        <w:bCs/>
                        <w:spacing w:val="-19"/>
                      </w:rPr>
                      <w:t>遗传因素</w:t>
                    </w:r>
                  </w:p>
                  <w:p>
                    <w:pPr>
                      <w:spacing w:line="318" w:lineRule="auto"/>
                      <w:rPr>
                        <w:rFonts w:ascii="Arial"/>
                        <w:sz w:val="21"/>
                      </w:rPr>
                    </w:pPr>
                    <w:r/>
                  </w:p>
                  <w:p>
                    <w:pPr>
                      <w:spacing w:line="318" w:lineRule="auto"/>
                      <w:rPr>
                        <w:rFonts w:ascii="Arial"/>
                        <w:sz w:val="21"/>
                      </w:rPr>
                    </w:pPr>
                    <w:r/>
                  </w:p>
                  <w:p>
                    <w:pPr>
                      <w:ind w:right="53"/>
                      <w:spacing w:before="58" w:line="220" w:lineRule="auto"/>
                      <w:jc w:val="right"/>
                      <w:rPr>
                        <w:rFonts w:ascii="SimSun" w:hAnsi="SimSun" w:eastAsia="SimSun" w:cs="SimSun"/>
                        <w:sz w:val="18"/>
                        <w:szCs w:val="18"/>
                      </w:rPr>
                    </w:pPr>
                    <w:r>
                      <w:rPr>
                        <w:rFonts w:ascii="SimSun" w:hAnsi="SimSun" w:eastAsia="SimSun" w:cs="SimSun"/>
                        <w:sz w:val="18"/>
                        <w:szCs w:val="18"/>
                        <w:color w:val="6D3A37"/>
                        <w:spacing w:val="35"/>
                      </w:rPr>
                      <w:t>肿瘤抑制</w:t>
                    </w:r>
                  </w:p>
                  <w:p>
                    <w:pPr>
                      <w:ind w:right="101"/>
                      <w:spacing w:before="35" w:line="220" w:lineRule="auto"/>
                      <w:jc w:val="right"/>
                      <w:rPr>
                        <w:rFonts w:ascii="SimSun" w:hAnsi="SimSun" w:eastAsia="SimSun" w:cs="SimSun"/>
                        <w:sz w:val="18"/>
                        <w:szCs w:val="18"/>
                      </w:rPr>
                    </w:pPr>
                    <w:r>
                      <w:rPr>
                        <w:rFonts w:ascii="SimSun" w:hAnsi="SimSun" w:eastAsia="SimSun" w:cs="SimSun"/>
                        <w:sz w:val="18"/>
                        <w:szCs w:val="18"/>
                        <w:spacing w:val="-2"/>
                      </w:rPr>
                      <w:t>基因失活</w:t>
                    </w:r>
                  </w:p>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ind w:left="20"/>
                      <w:spacing w:before="62" w:line="219" w:lineRule="auto"/>
                      <w:rPr>
                        <w:rFonts w:ascii="SimSun" w:hAnsi="SimSun" w:eastAsia="SimSun" w:cs="SimSun"/>
                        <w:sz w:val="19"/>
                        <w:szCs w:val="19"/>
                      </w:rPr>
                    </w:pPr>
                    <w:r>
                      <w:rPr>
                        <w:rFonts w:ascii="SimSun" w:hAnsi="SimSun" w:eastAsia="SimSun" w:cs="SimSun"/>
                        <w:sz w:val="19"/>
                        <w:szCs w:val="19"/>
                        <w:spacing w:val="-17"/>
                        <w:w w:val="97"/>
                      </w:rPr>
                      <w:t>单克隆增殖</w:t>
                    </w:r>
                  </w:p>
                  <w:p>
                    <w:pPr>
                      <w:ind w:left="1659"/>
                      <w:spacing w:before="289" w:line="221" w:lineRule="auto"/>
                      <w:rPr>
                        <w:rFonts w:ascii="SimSun" w:hAnsi="SimSun" w:eastAsia="SimSun" w:cs="SimSun"/>
                        <w:sz w:val="26"/>
                        <w:szCs w:val="26"/>
                      </w:rPr>
                    </w:pPr>
                    <w:r>
                      <w:rPr>
                        <w:rFonts w:ascii="SimSun" w:hAnsi="SimSun" w:eastAsia="SimSun" w:cs="SimSun"/>
                        <w:sz w:val="26"/>
                        <w:szCs w:val="26"/>
                        <w:spacing w:val="-3"/>
                      </w:rPr>
                      <w:t>地变</w:t>
                    </w:r>
                  </w:p>
                  <w:p>
                    <w:pPr>
                      <w:spacing w:before="125" w:line="219" w:lineRule="auto"/>
                      <w:jc w:val="right"/>
                      <w:rPr>
                        <w:rFonts w:ascii="SimSun" w:hAnsi="SimSun" w:eastAsia="SimSun" w:cs="SimSun"/>
                        <w:sz w:val="19"/>
                        <w:szCs w:val="19"/>
                      </w:rPr>
                    </w:pPr>
                    <w:r>
                      <w:rPr>
                        <w:rFonts w:ascii="SimSun" w:hAnsi="SimSun" w:eastAsia="SimSun" w:cs="SimSun"/>
                        <w:sz w:val="19"/>
                        <w:szCs w:val="19"/>
                        <w:spacing w:val="-20"/>
                        <w:w w:val="98"/>
                      </w:rPr>
                      <w:t>多克隆增殖</w:t>
                    </w:r>
                  </w:p>
                </w:txbxContent>
              </v:textbox>
            </v:shape>
            <v:shape id="_x0000_s15" style="position:absolute;left:5690;top:1768;width:728;height:485;" filled="false" stroked="false" type="#_x0000_t202">
              <v:fill on="false"/>
              <v:stroke on="false"/>
              <v:path/>
              <v:imagedata o:title=""/>
              <o:lock v:ext="edit" aspectratio="false"/>
              <v:textbox inset="0mm,0mm,0mm,0mm">
                <w:txbxContent>
                  <w:p>
                    <w:pPr>
                      <w:ind w:left="20" w:right="20" w:firstLine="9"/>
                      <w:spacing w:before="20" w:line="216" w:lineRule="auto"/>
                      <w:rPr>
                        <w:rFonts w:ascii="SimSun" w:hAnsi="SimSun" w:eastAsia="SimSun" w:cs="SimSun"/>
                        <w:sz w:val="19"/>
                        <w:szCs w:val="19"/>
                      </w:rPr>
                    </w:pPr>
                    <w:r>
                      <w:rPr>
                        <w:rFonts w:ascii="SimSun" w:hAnsi="SimSun" w:eastAsia="SimSun" w:cs="SimSun"/>
                        <w:sz w:val="19"/>
                        <w:szCs w:val="19"/>
                        <w:spacing w:val="-15"/>
                        <w:w w:val="97"/>
                      </w:rPr>
                      <w:t>凋亡调控</w:t>
                    </w:r>
                    <w:r>
                      <w:rPr>
                        <w:rFonts w:ascii="SimSun" w:hAnsi="SimSun" w:eastAsia="SimSun" w:cs="SimSun"/>
                        <w:sz w:val="19"/>
                        <w:szCs w:val="19"/>
                      </w:rPr>
                      <w:t xml:space="preserve"> </w:t>
                    </w:r>
                    <w:r>
                      <w:rPr>
                        <w:rFonts w:ascii="SimSun" w:hAnsi="SimSun" w:eastAsia="SimSun" w:cs="SimSun"/>
                        <w:sz w:val="19"/>
                        <w:szCs w:val="19"/>
                        <w:spacing w:val="-23"/>
                      </w:rPr>
                      <w:t>基因异常</w:t>
                    </w:r>
                  </w:p>
                </w:txbxContent>
              </v:textbox>
            </v:shape>
            <v:shape id="_x0000_s16" style="position:absolute;left:4712;top:634;width:734;height:472;" filled="false" stroked="false" type="#_x0000_t202">
              <v:fill on="false"/>
              <v:stroke on="false"/>
              <v:path/>
              <v:imagedata o:title=""/>
              <o:lock v:ext="edit" aspectratio="false"/>
              <v:textbox inset="0mm,0mm,0mm,0mm">
                <w:txbxContent>
                  <w:p>
                    <w:pPr>
                      <w:ind w:left="20"/>
                      <w:spacing w:before="19" w:line="199" w:lineRule="auto"/>
                      <w:rPr>
                        <w:rFonts w:ascii="SimSun" w:hAnsi="SimSun" w:eastAsia="SimSun" w:cs="SimSun"/>
                        <w:sz w:val="19"/>
                        <w:szCs w:val="19"/>
                      </w:rPr>
                    </w:pPr>
                    <w:r>
                      <w:rPr>
                        <w:rFonts w:ascii="SimSun" w:hAnsi="SimSun" w:eastAsia="SimSun" w:cs="SimSun"/>
                        <w:sz w:val="19"/>
                        <w:szCs w:val="19"/>
                        <w:b/>
                        <w:bCs/>
                        <w:spacing w:val="-7"/>
                      </w:rPr>
                      <w:t>DNA</w:t>
                    </w:r>
                    <w:r>
                      <w:rPr>
                        <w:rFonts w:ascii="SimSun" w:hAnsi="SimSun" w:eastAsia="SimSun" w:cs="SimSun"/>
                        <w:sz w:val="19"/>
                        <w:szCs w:val="19"/>
                        <w:spacing w:val="-25"/>
                      </w:rPr>
                      <w:t xml:space="preserve"> </w:t>
                    </w:r>
                    <w:r>
                      <w:rPr>
                        <w:rFonts w:ascii="SimSun" w:hAnsi="SimSun" w:eastAsia="SimSun" w:cs="SimSun"/>
                        <w:sz w:val="19"/>
                        <w:szCs w:val="19"/>
                        <w:b/>
                        <w:bCs/>
                        <w:spacing w:val="-7"/>
                      </w:rPr>
                      <w:t>损伤</w:t>
                    </w:r>
                  </w:p>
                  <w:p>
                    <w:pPr>
                      <w:ind w:left="217"/>
                      <w:spacing w:line="220" w:lineRule="auto"/>
                      <w:rPr>
                        <w:rFonts w:ascii="SimSun" w:hAnsi="SimSun" w:eastAsia="SimSun" w:cs="SimSun"/>
                        <w:sz w:val="19"/>
                        <w:szCs w:val="19"/>
                      </w:rPr>
                    </w:pPr>
                    <w:r>
                      <w:rPr>
                        <w:rFonts w:ascii="SimSun" w:hAnsi="SimSun" w:eastAsia="SimSun" w:cs="SimSun"/>
                        <w:sz w:val="19"/>
                        <w:szCs w:val="19"/>
                        <w:spacing w:val="-16"/>
                      </w:rPr>
                      <w:t>突变</w:t>
                    </w:r>
                  </w:p>
                </w:txbxContent>
              </v:textbox>
            </v:shape>
            <v:shape id="_x0000_s17" style="position:absolute;left:3942;top:1845;width:592;height:422;" filled="false" stroked="false" type="#_x0000_t202">
              <v:fill on="false"/>
              <v:stroke on="false"/>
              <v:path/>
              <v:imagedata o:title=""/>
              <o:lock v:ext="edit" aspectratio="false"/>
              <v:textbox inset="0mm,0mm,0mm,0mm">
                <w:txbxContent>
                  <w:p>
                    <w:pPr>
                      <w:ind w:left="20"/>
                      <w:spacing w:before="20" w:line="195" w:lineRule="auto"/>
                      <w:rPr>
                        <w:rFonts w:ascii="SimSun" w:hAnsi="SimSun" w:eastAsia="SimSun" w:cs="SimSun"/>
                        <w:sz w:val="17"/>
                        <w:szCs w:val="17"/>
                      </w:rPr>
                    </w:pPr>
                    <w:r>
                      <w:rPr>
                        <w:rFonts w:ascii="SimSun" w:hAnsi="SimSun" w:eastAsia="SimSun" w:cs="SimSun"/>
                        <w:sz w:val="17"/>
                        <w:szCs w:val="17"/>
                        <w:b/>
                        <w:bCs/>
                        <w:spacing w:val="12"/>
                      </w:rPr>
                      <w:t>癌基因</w:t>
                    </w:r>
                  </w:p>
                  <w:p>
                    <w:pPr>
                      <w:ind w:left="119"/>
                      <w:spacing w:line="220" w:lineRule="auto"/>
                      <w:rPr>
                        <w:rFonts w:ascii="SimSun" w:hAnsi="SimSun" w:eastAsia="SimSun" w:cs="SimSun"/>
                        <w:sz w:val="17"/>
                        <w:szCs w:val="17"/>
                      </w:rPr>
                    </w:pPr>
                    <w:r>
                      <w:rPr>
                        <w:rFonts w:ascii="SimSun" w:hAnsi="SimSun" w:eastAsia="SimSun" w:cs="SimSun"/>
                        <w:sz w:val="17"/>
                        <w:szCs w:val="17"/>
                        <w:b/>
                        <w:bCs/>
                        <w:spacing w:val="-4"/>
                      </w:rPr>
                      <w:t>激活</w:t>
                    </w:r>
                  </w:p>
                </w:txbxContent>
              </v:textbox>
            </v:shape>
            <v:shape id="_x0000_s18" style="position:absolute;left:2302;top:805;width:731;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color w:val="C35D19"/>
                        <w:spacing w:val="-15"/>
                      </w:rPr>
                      <w:t>正常细胞</w:t>
                    </w:r>
                  </w:p>
                </w:txbxContent>
              </v:textbox>
            </v:shape>
            <v:shape id="_x0000_s19" style="position:absolute;left:422;top:1796;width:695;height:267;"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b/>
                        <w:bCs/>
                        <w:spacing w:val="-12"/>
                        <w:w w:val="91"/>
                      </w:rPr>
                      <w:t>恶性肿瘤</w:t>
                    </w:r>
                  </w:p>
                </w:txbxContent>
              </v:textbox>
            </v:shape>
            <v:shape id="_x0000_s20" style="position:absolute;left:1889;top:3885;width:200;height:250;" filled="false" stroked="false" type="#_x0000_t75">
              <v:imagedata o:title="" r:id="rId4"/>
            </v:shape>
            <v:shape id="_x0000_s21" style="position:absolute;left:1580;top:4099;width:218;height:267;"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rPr>
                      <w:t>安</w:t>
                    </w:r>
                  </w:p>
                </w:txbxContent>
              </v:textbox>
            </v:shape>
            <v:shape id="_x0000_s22" style="position:absolute;left:1449;top:3992;width:156;height:182;" filled="false" stroked="false" type="#_x0000_t202">
              <v:fill on="false"/>
              <v:stroke on="false"/>
              <v:path/>
              <v:imagedata o:title=""/>
              <o:lock v:ext="edit" aspectratio="false"/>
              <v:textbox inset="0mm,0mm,0mm,0mm">
                <w:txbxContent>
                  <w:p>
                    <w:pPr>
                      <w:ind w:left="20"/>
                      <w:spacing w:before="19" w:line="219" w:lineRule="auto"/>
                      <w:rPr>
                        <w:rFonts w:ascii="SimHei" w:hAnsi="SimHei" w:eastAsia="SimHei" w:cs="SimHei"/>
                        <w:sz w:val="12"/>
                        <w:szCs w:val="12"/>
                      </w:rPr>
                    </w:pPr>
                    <w:r>
                      <w:rPr>
                        <w:rFonts w:ascii="SimHei" w:hAnsi="SimHei" w:eastAsia="SimHei" w:cs="SimHei"/>
                        <w:sz w:val="12"/>
                        <w:szCs w:val="12"/>
                      </w:rPr>
                      <w:t>令</w:t>
                    </w:r>
                  </w:p>
                </w:txbxContent>
              </v:textbox>
            </v:shape>
            <v:shape id="_x0000_s23" style="position:absolute;left:1350;top:3890;width:200;height:140;" filled="false" stroked="false" type="#_x0000_t75">
              <v:imagedata o:title="" r:id="rId5"/>
            </v:shape>
          </v:group>
        </w:pict>
      </w:r>
    </w:p>
    <w:p>
      <w:pPr>
        <w:ind w:left="3850"/>
        <w:spacing w:before="136" w:line="221" w:lineRule="auto"/>
        <w:rPr>
          <w:rFonts w:ascii="SimHei" w:hAnsi="SimHei" w:eastAsia="SimHei" w:cs="SimHei"/>
          <w:sz w:val="19"/>
          <w:szCs w:val="19"/>
        </w:rPr>
      </w:pPr>
      <w:r>
        <w:rPr>
          <w:rFonts w:ascii="SimHei" w:hAnsi="SimHei" w:eastAsia="SimHei" w:cs="SimHei"/>
          <w:sz w:val="19"/>
          <w:szCs w:val="19"/>
          <w:spacing w:val="-6"/>
        </w:rPr>
        <w:t>图6-36</w:t>
      </w:r>
      <w:r>
        <w:rPr>
          <w:rFonts w:ascii="SimHei" w:hAnsi="SimHei" w:eastAsia="SimHei" w:cs="SimHei"/>
          <w:sz w:val="19"/>
          <w:szCs w:val="19"/>
          <w:spacing w:val="75"/>
        </w:rPr>
        <w:t xml:space="preserve"> </w:t>
      </w:r>
      <w:r>
        <w:rPr>
          <w:rFonts w:ascii="SimHei" w:hAnsi="SimHei" w:eastAsia="SimHei" w:cs="SimHei"/>
          <w:sz w:val="19"/>
          <w:szCs w:val="19"/>
          <w:spacing w:val="-6"/>
        </w:rPr>
        <w:t>肿瘤形成和演进的基本模式</w:t>
      </w:r>
    </w:p>
    <w:p>
      <w:pPr>
        <w:spacing w:line="462" w:lineRule="auto"/>
        <w:rPr>
          <w:rFonts w:ascii="Arial"/>
          <w:sz w:val="21"/>
        </w:rPr>
      </w:pPr>
      <w:r/>
    </w:p>
    <w:p>
      <w:pPr>
        <w:ind w:left="3704"/>
        <w:spacing w:before="97" w:line="222" w:lineRule="auto"/>
        <w:rPr>
          <w:rFonts w:ascii="SimHei" w:hAnsi="SimHei" w:eastAsia="SimHei" w:cs="SimHei"/>
          <w:sz w:val="30"/>
          <w:szCs w:val="30"/>
        </w:rPr>
      </w:pPr>
      <w:r>
        <w:rPr>
          <w:rFonts w:ascii="SimHei" w:hAnsi="SimHei" w:eastAsia="SimHei" w:cs="SimHei"/>
          <w:sz w:val="30"/>
          <w:szCs w:val="30"/>
          <w:b/>
          <w:bCs/>
          <w:spacing w:val="-8"/>
        </w:rPr>
        <w:t>第十一节</w:t>
      </w:r>
      <w:r>
        <w:rPr>
          <w:rFonts w:ascii="SimHei" w:hAnsi="SimHei" w:eastAsia="SimHei" w:cs="SimHei"/>
          <w:sz w:val="30"/>
          <w:szCs w:val="30"/>
          <w:spacing w:val="136"/>
        </w:rPr>
        <w:t xml:space="preserve"> </w:t>
      </w:r>
      <w:r>
        <w:rPr>
          <w:rFonts w:ascii="SimHei" w:hAnsi="SimHei" w:eastAsia="SimHei" w:cs="SimHei"/>
          <w:sz w:val="30"/>
          <w:szCs w:val="30"/>
          <w:b/>
          <w:bCs/>
          <w:spacing w:val="-8"/>
        </w:rPr>
        <w:t>环境致瘤因素</w:t>
      </w:r>
    </w:p>
    <w:p>
      <w:pPr>
        <w:spacing w:line="275" w:lineRule="auto"/>
        <w:rPr>
          <w:rFonts w:ascii="Arial"/>
          <w:sz w:val="21"/>
        </w:rPr>
      </w:pPr>
      <w:r/>
    </w:p>
    <w:p>
      <w:pPr>
        <w:ind w:left="1019" w:right="301" w:firstLine="440"/>
        <w:spacing w:before="63" w:line="274" w:lineRule="auto"/>
        <w:jc w:val="both"/>
        <w:rPr>
          <w:rFonts w:ascii="SimSun" w:hAnsi="SimSun" w:eastAsia="SimSun" w:cs="SimSun"/>
          <w:sz w:val="19"/>
          <w:szCs w:val="19"/>
        </w:rPr>
      </w:pPr>
      <w:r>
        <w:rPr>
          <w:rFonts w:ascii="SimSun" w:hAnsi="SimSun" w:eastAsia="SimSun" w:cs="SimSun"/>
          <w:sz w:val="19"/>
          <w:szCs w:val="19"/>
          <w:spacing w:val="4"/>
        </w:rPr>
        <w:t>环境致瘤因素通过影响上述分子途径导致肿瘤发生。有些致瘤因素比较明确，有些则尚难</w:t>
      </w:r>
      <w:r>
        <w:rPr>
          <w:rFonts w:ascii="SimSun" w:hAnsi="SimSun" w:eastAsia="SimSun" w:cs="SimSun"/>
          <w:sz w:val="19"/>
          <w:szCs w:val="19"/>
          <w:spacing w:val="3"/>
        </w:rPr>
        <w:t>肯定。</w:t>
      </w:r>
      <w:r>
        <w:rPr>
          <w:rFonts w:ascii="SimSun" w:hAnsi="SimSun" w:eastAsia="SimSun" w:cs="SimSun"/>
          <w:sz w:val="19"/>
          <w:szCs w:val="19"/>
        </w:rPr>
        <w:t xml:space="preserve"> </w:t>
      </w:r>
      <w:r>
        <w:rPr>
          <w:rFonts w:ascii="SimSun" w:hAnsi="SimSun" w:eastAsia="SimSun" w:cs="SimSun"/>
          <w:sz w:val="19"/>
          <w:szCs w:val="19"/>
          <w:spacing w:val="3"/>
        </w:rPr>
        <w:t>确定致瘤因素并不容易，需要结合临床观察、流行病学资料和实验研究等多方面的结果。由于肿瘤可</w:t>
      </w:r>
      <w:r>
        <w:rPr>
          <w:rFonts w:ascii="SimSun" w:hAnsi="SimSun" w:eastAsia="SimSun" w:cs="SimSun"/>
          <w:sz w:val="19"/>
          <w:szCs w:val="19"/>
          <w:spacing w:val="2"/>
        </w:rPr>
        <w:t xml:space="preserve">  </w:t>
      </w:r>
      <w:r>
        <w:rPr>
          <w:rFonts w:ascii="SimSun" w:hAnsi="SimSun" w:eastAsia="SimSun" w:cs="SimSun"/>
          <w:sz w:val="19"/>
          <w:szCs w:val="19"/>
        </w:rPr>
        <w:t>以在致瘤因素作用后很久才发生，更增加了这种困难。</w:t>
      </w:r>
    </w:p>
    <w:p>
      <w:pPr>
        <w:ind w:left="1019" w:right="344" w:firstLine="440"/>
        <w:spacing w:before="90" w:line="289" w:lineRule="auto"/>
        <w:jc w:val="both"/>
        <w:rPr>
          <w:rFonts w:ascii="SimSun" w:hAnsi="SimSun" w:eastAsia="SimSun" w:cs="SimSun"/>
          <w:sz w:val="19"/>
          <w:szCs w:val="19"/>
        </w:rPr>
      </w:pPr>
      <w:r>
        <w:pict>
          <v:shape id="_x0000_s24" style="position:absolute;margin-left:21.5039pt;margin-top:54.2576pt;mso-position-vertical-relative:text;mso-position-horizontal-relative:text;width:20.6pt;height:14pt;z-index:251659264;"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9"/>
                      <w:szCs w:val="19"/>
                    </w:rPr>
                  </w:pPr>
                  <w:r>
                    <w:rPr>
                      <w:rFonts w:ascii="FangSong" w:hAnsi="FangSong" w:eastAsia="FangSong" w:cs="FangSong"/>
                      <w:sz w:val="19"/>
                      <w:szCs w:val="19"/>
                      <w:color w:val="3496E1"/>
                      <w:spacing w:val="-2"/>
                    </w:rPr>
                    <w:t>02记</w:t>
                  </w:r>
                </w:p>
              </w:txbxContent>
            </v:textbox>
          </v:shape>
        </w:pict>
      </w:r>
      <w:r>
        <w:rPr>
          <w:rFonts w:ascii="SimSun" w:hAnsi="SimSun" w:eastAsia="SimSun" w:cs="SimSun"/>
          <w:sz w:val="19"/>
          <w:szCs w:val="19"/>
          <w:spacing w:val="-1"/>
        </w:rPr>
        <w:t>可以导致恶性肿瘤发生的物质统称为致癌物(carcinogen)。</w:t>
      </w:r>
      <w:r>
        <w:rPr>
          <w:rFonts w:ascii="SimSun" w:hAnsi="SimSun" w:eastAsia="SimSun" w:cs="SimSun"/>
          <w:sz w:val="19"/>
          <w:szCs w:val="19"/>
          <w:spacing w:val="-15"/>
        </w:rPr>
        <w:t xml:space="preserve"> </w:t>
      </w:r>
      <w:r>
        <w:rPr>
          <w:rFonts w:ascii="SimSun" w:hAnsi="SimSun" w:eastAsia="SimSun" w:cs="SimSun"/>
          <w:sz w:val="19"/>
          <w:szCs w:val="19"/>
          <w:spacing w:val="-1"/>
        </w:rPr>
        <w:t>致癌物起启动(initiation)作用(也叫</w:t>
      </w:r>
      <w:r>
        <w:rPr>
          <w:rFonts w:ascii="SimSun" w:hAnsi="SimSun" w:eastAsia="SimSun" w:cs="SimSun"/>
          <w:sz w:val="19"/>
          <w:szCs w:val="19"/>
        </w:rPr>
        <w:t xml:space="preserve"> </w:t>
      </w:r>
      <w:r>
        <w:rPr>
          <w:rFonts w:ascii="SimSun" w:hAnsi="SimSun" w:eastAsia="SimSun" w:cs="SimSun"/>
          <w:sz w:val="19"/>
          <w:szCs w:val="19"/>
          <w:spacing w:val="8"/>
        </w:rPr>
        <w:t>作激发作用),引起癌症发生过程中的始发变化。某</w:t>
      </w:r>
      <w:r>
        <w:rPr>
          <w:rFonts w:ascii="SimSun" w:hAnsi="SimSun" w:eastAsia="SimSun" w:cs="SimSun"/>
          <w:sz w:val="19"/>
          <w:szCs w:val="19"/>
          <w:spacing w:val="7"/>
        </w:rPr>
        <w:t>些本身无致癌性的物质，可以增加致癌物的致癌</w:t>
      </w:r>
      <w:r>
        <w:rPr>
          <w:rFonts w:ascii="SimSun" w:hAnsi="SimSun" w:eastAsia="SimSun" w:cs="SimSun"/>
          <w:sz w:val="19"/>
          <w:szCs w:val="19"/>
        </w:rPr>
        <w:t xml:space="preserve"> </w:t>
      </w:r>
      <w:r>
        <w:rPr>
          <w:rFonts w:ascii="SimSun" w:hAnsi="SimSun" w:eastAsia="SimSun" w:cs="SimSun"/>
          <w:sz w:val="19"/>
          <w:szCs w:val="19"/>
        </w:rPr>
        <w:t>性，这些物质叫</w:t>
      </w:r>
      <w:r>
        <w:rPr>
          <w:rFonts w:ascii="SimSun" w:hAnsi="SimSun" w:eastAsia="SimSun" w:cs="SimSun"/>
          <w:sz w:val="19"/>
          <w:szCs w:val="19"/>
          <w:spacing w:val="-1"/>
        </w:rPr>
        <w:t>作促癌物(</w:t>
      </w:r>
      <w:r>
        <w:rPr>
          <w:rFonts w:ascii="SimSun" w:hAnsi="SimSun" w:eastAsia="SimSun" w:cs="SimSun"/>
          <w:sz w:val="19"/>
          <w:szCs w:val="19"/>
        </w:rPr>
        <w:t>promoter</w:t>
      </w:r>
      <w:r>
        <w:rPr>
          <w:rFonts w:ascii="SimSun" w:hAnsi="SimSun" w:eastAsia="SimSun" w:cs="SimSun"/>
          <w:sz w:val="19"/>
          <w:szCs w:val="19"/>
          <w:spacing w:val="-1"/>
        </w:rPr>
        <w:t>)。</w:t>
      </w:r>
      <w:r>
        <w:rPr>
          <w:rFonts w:ascii="SimSun" w:hAnsi="SimSun" w:eastAsia="SimSun" w:cs="SimSun"/>
          <w:sz w:val="19"/>
          <w:szCs w:val="19"/>
          <w:spacing w:val="-2"/>
        </w:rPr>
        <w:t xml:space="preserve"> </w:t>
      </w:r>
      <w:r>
        <w:rPr>
          <w:rFonts w:ascii="SimSun" w:hAnsi="SimSun" w:eastAsia="SimSun" w:cs="SimSun"/>
          <w:sz w:val="19"/>
          <w:szCs w:val="19"/>
          <w:spacing w:val="-1"/>
        </w:rPr>
        <w:t>促癌物起促发(</w:t>
      </w:r>
      <w:r>
        <w:rPr>
          <w:rFonts w:ascii="SimSun" w:hAnsi="SimSun" w:eastAsia="SimSun" w:cs="SimSun"/>
          <w:sz w:val="19"/>
          <w:szCs w:val="19"/>
        </w:rPr>
        <w:t>promotion</w:t>
      </w:r>
      <w:r>
        <w:rPr>
          <w:rFonts w:ascii="SimSun" w:hAnsi="SimSun" w:eastAsia="SimSun" w:cs="SimSun"/>
          <w:sz w:val="19"/>
          <w:szCs w:val="19"/>
          <w:spacing w:val="-1"/>
        </w:rPr>
        <w:t>)作用。恶性肿瘤的发生常常要经过启</w:t>
      </w:r>
      <w:r>
        <w:rPr>
          <w:rFonts w:ascii="SimSun" w:hAnsi="SimSun" w:eastAsia="SimSun" w:cs="SimSun"/>
          <w:sz w:val="19"/>
          <w:szCs w:val="19"/>
        </w:rPr>
        <w:t xml:space="preserve"> </w:t>
      </w:r>
      <w:r>
        <w:rPr>
          <w:rFonts w:ascii="SimSun" w:hAnsi="SimSun" w:eastAsia="SimSun" w:cs="SimSun"/>
          <w:sz w:val="19"/>
          <w:szCs w:val="19"/>
          <w:spacing w:val="5"/>
        </w:rPr>
        <w:t>动和促发这两个阶段。下面简单介绍一些常见的环境致瘤因素。</w:t>
      </w:r>
    </w:p>
    <w:p>
      <w:pPr>
        <w:sectPr>
          <w:pgSz w:w="11380" w:h="16110"/>
          <w:pgMar w:top="828" w:right="783" w:bottom="0" w:left="689" w:header="0" w:footer="0" w:gutter="0"/>
        </w:sectPr>
        <w:rPr/>
      </w:pPr>
    </w:p>
    <w:p>
      <w:pPr>
        <w:ind w:right="169"/>
        <w:spacing w:before="38" w:line="222" w:lineRule="auto"/>
        <w:jc w:val="right"/>
        <w:rPr>
          <w:rFonts w:ascii="SimSun" w:hAnsi="SimSun" w:eastAsia="SimSun" w:cs="SimSun"/>
          <w:sz w:val="19"/>
          <w:szCs w:val="19"/>
        </w:rPr>
      </w:pPr>
      <w:r>
        <w:drawing>
          <wp:anchor distT="0" distB="0" distL="0" distR="0" simplePos="0" relativeHeight="251661312" behindDoc="0" locked="0" layoutInCell="0" allowOverlap="1">
            <wp:simplePos x="0" y="0"/>
            <wp:positionH relativeFrom="page">
              <wp:posOffset>6286522</wp:posOffset>
            </wp:positionH>
            <wp:positionV relativeFrom="page">
              <wp:posOffset>9302752</wp:posOffset>
            </wp:positionV>
            <wp:extent cx="501660" cy="425450"/>
            <wp:effectExtent l="0" t="0" r="0" b="0"/>
            <wp:wrapNone/>
            <wp:docPr id="2" name="IM 2"/>
            <wp:cNvGraphicFramePr/>
            <a:graphic>
              <a:graphicData uri="http://schemas.openxmlformats.org/drawingml/2006/picture">
                <pic:pic>
                  <pic:nvPicPr>
                    <pic:cNvPr id="2" name="IM 2"/>
                    <pic:cNvPicPr/>
                  </pic:nvPicPr>
                  <pic:blipFill>
                    <a:blip r:embed="rId6"/>
                    <a:stretch>
                      <a:fillRect/>
                    </a:stretch>
                  </pic:blipFill>
                  <pic:spPr>
                    <a:xfrm rot="0">
                      <a:off x="0" y="0"/>
                      <a:ext cx="501660" cy="425450"/>
                    </a:xfrm>
                    <a:prstGeom prst="rect">
                      <a:avLst/>
                    </a:prstGeom>
                  </pic:spPr>
                </pic:pic>
              </a:graphicData>
            </a:graphic>
          </wp:anchor>
        </w:drawing>
      </w:r>
      <w:r>
        <w:rPr>
          <w:rFonts w:ascii="SimHei" w:hAnsi="SimHei" w:eastAsia="SimHei" w:cs="SimHei"/>
          <w:sz w:val="19"/>
          <w:szCs w:val="19"/>
          <w:color w:val="2775B1"/>
          <w:spacing w:val="-5"/>
        </w:rPr>
        <w:t>第六章</w:t>
      </w:r>
      <w:r>
        <w:rPr>
          <w:rFonts w:ascii="SimHei" w:hAnsi="SimHei" w:eastAsia="SimHei" w:cs="SimHei"/>
          <w:sz w:val="19"/>
          <w:szCs w:val="19"/>
          <w:color w:val="2775B1"/>
          <w:spacing w:val="47"/>
        </w:rPr>
        <w:t xml:space="preserve"> </w:t>
      </w:r>
      <w:r>
        <w:rPr>
          <w:rFonts w:ascii="SimHei" w:hAnsi="SimHei" w:eastAsia="SimHei" w:cs="SimHei"/>
          <w:sz w:val="19"/>
          <w:szCs w:val="19"/>
          <w:color w:val="2775B1"/>
          <w:spacing w:val="-5"/>
        </w:rPr>
        <w:t>肿</w:t>
      </w:r>
      <w:r>
        <w:rPr>
          <w:rFonts w:ascii="SimHei" w:hAnsi="SimHei" w:eastAsia="SimHei" w:cs="SimHei"/>
          <w:sz w:val="19"/>
          <w:szCs w:val="19"/>
          <w:color w:val="2775B1"/>
          <w:spacing w:val="20"/>
        </w:rPr>
        <w:t xml:space="preserve">   </w:t>
      </w:r>
      <w:r>
        <w:rPr>
          <w:rFonts w:ascii="SimHei" w:hAnsi="SimHei" w:eastAsia="SimHei" w:cs="SimHei"/>
          <w:sz w:val="19"/>
          <w:szCs w:val="19"/>
          <w:color w:val="2775B1"/>
          <w:spacing w:val="-5"/>
        </w:rPr>
        <w:t>瘤</w:t>
      </w:r>
      <w:r>
        <w:rPr>
          <w:rFonts w:ascii="SimHei" w:hAnsi="SimHei" w:eastAsia="SimHei" w:cs="SimHei"/>
          <w:sz w:val="19"/>
          <w:szCs w:val="19"/>
          <w:color w:val="2775B1"/>
          <w:spacing w:val="1"/>
        </w:rPr>
        <w:t xml:space="preserve">       </w:t>
      </w:r>
      <w:r>
        <w:rPr>
          <w:rFonts w:ascii="SimSun" w:hAnsi="SimSun" w:eastAsia="SimSun" w:cs="SimSun"/>
          <w:sz w:val="19"/>
          <w:szCs w:val="19"/>
          <w:color w:val="399EE2"/>
          <w:spacing w:val="-5"/>
          <w:position w:val="-1"/>
        </w:rPr>
        <w:t>131</w:t>
      </w:r>
    </w:p>
    <w:p>
      <w:pPr>
        <w:spacing w:line="352" w:lineRule="auto"/>
        <w:rPr>
          <w:rFonts w:ascii="Arial"/>
          <w:sz w:val="21"/>
        </w:rPr>
      </w:pPr>
      <w:r/>
    </w:p>
    <w:p>
      <w:pPr>
        <w:ind w:left="393"/>
        <w:spacing w:before="85" w:line="221" w:lineRule="auto"/>
        <w:outlineLvl w:val="0"/>
        <w:rPr>
          <w:rFonts w:ascii="SimHei" w:hAnsi="SimHei" w:eastAsia="SimHei" w:cs="SimHei"/>
          <w:sz w:val="26"/>
          <w:szCs w:val="26"/>
        </w:rPr>
      </w:pPr>
      <w:r>
        <w:rPr>
          <w:rFonts w:ascii="SimHei" w:hAnsi="SimHei" w:eastAsia="SimHei" w:cs="SimHei"/>
          <w:sz w:val="26"/>
          <w:szCs w:val="26"/>
          <w:b/>
          <w:bCs/>
          <w:color w:val="254973"/>
          <w:spacing w:val="-18"/>
        </w:rPr>
        <w:t>一、化学物质</w:t>
      </w:r>
    </w:p>
    <w:p>
      <w:pPr>
        <w:ind w:right="1090" w:firstLine="389"/>
        <w:spacing w:before="201" w:line="293" w:lineRule="auto"/>
        <w:jc w:val="both"/>
        <w:rPr>
          <w:rFonts w:ascii="SimSun" w:hAnsi="SimSun" w:eastAsia="SimSun" w:cs="SimSun"/>
          <w:sz w:val="19"/>
          <w:szCs w:val="19"/>
        </w:rPr>
      </w:pPr>
      <w:r>
        <w:rPr>
          <w:rFonts w:ascii="SimSun" w:hAnsi="SimSun" w:eastAsia="SimSun" w:cs="SimSun"/>
          <w:sz w:val="19"/>
          <w:szCs w:val="19"/>
          <w:spacing w:val="10"/>
        </w:rPr>
        <w:t>对动物有肯定或可疑致癌作用的化学物质很多，其中有些可能和人类肿瘤有关。多数化学致癌</w:t>
      </w:r>
      <w:r>
        <w:rPr>
          <w:rFonts w:ascii="SimSun" w:hAnsi="SimSun" w:eastAsia="SimSun" w:cs="SimSun"/>
          <w:sz w:val="19"/>
          <w:szCs w:val="19"/>
        </w:rPr>
        <w:t xml:space="preserve"> </w:t>
      </w:r>
      <w:r>
        <w:rPr>
          <w:rFonts w:ascii="SimSun" w:hAnsi="SimSun" w:eastAsia="SimSun" w:cs="SimSun"/>
          <w:sz w:val="19"/>
          <w:szCs w:val="19"/>
          <w:spacing w:val="10"/>
        </w:rPr>
        <w:t>物需在体内(主要是在肝脏)代谢活化后才致癌，称为间接致癌物。少数化学致癌物不需在体内进行</w:t>
      </w:r>
      <w:r>
        <w:rPr>
          <w:rFonts w:ascii="SimSun" w:hAnsi="SimSun" w:eastAsia="SimSun" w:cs="SimSun"/>
          <w:sz w:val="19"/>
          <w:szCs w:val="19"/>
          <w:spacing w:val="18"/>
        </w:rPr>
        <w:t xml:space="preserve"> </w:t>
      </w:r>
      <w:r>
        <w:rPr>
          <w:rFonts w:ascii="SimSun" w:hAnsi="SimSun" w:eastAsia="SimSun" w:cs="SimSun"/>
          <w:sz w:val="19"/>
          <w:szCs w:val="19"/>
          <w:spacing w:val="4"/>
        </w:rPr>
        <w:t>代谢转化即可致癌，称为直接致癌物。化学致癌物多数是致突变剂(</w:t>
      </w:r>
      <w:r>
        <w:rPr>
          <w:rFonts w:ascii="SimSun" w:hAnsi="SimSun" w:eastAsia="SimSun" w:cs="SimSun"/>
          <w:sz w:val="19"/>
          <w:szCs w:val="19"/>
        </w:rPr>
        <w:t>mutagen</w:t>
      </w:r>
      <w:r>
        <w:rPr>
          <w:rFonts w:ascii="SimSun" w:hAnsi="SimSun" w:eastAsia="SimSun" w:cs="SimSun"/>
          <w:sz w:val="19"/>
          <w:szCs w:val="19"/>
          <w:spacing w:val="4"/>
        </w:rPr>
        <w:t>),</w:t>
      </w:r>
      <w:r>
        <w:rPr>
          <w:rFonts w:ascii="SimSun" w:hAnsi="SimSun" w:eastAsia="SimSun" w:cs="SimSun"/>
          <w:sz w:val="19"/>
          <w:szCs w:val="19"/>
          <w:spacing w:val="-25"/>
        </w:rPr>
        <w:t xml:space="preserve"> </w:t>
      </w:r>
      <w:r>
        <w:rPr>
          <w:rFonts w:ascii="SimSun" w:hAnsi="SimSun" w:eastAsia="SimSun" w:cs="SimSun"/>
          <w:sz w:val="19"/>
          <w:szCs w:val="19"/>
          <w:spacing w:val="4"/>
        </w:rPr>
        <w:t>具有亲电子基</w:t>
      </w:r>
      <w:r>
        <w:rPr>
          <w:rFonts w:ascii="SimSun" w:hAnsi="SimSun" w:eastAsia="SimSun" w:cs="SimSun"/>
          <w:sz w:val="19"/>
          <w:szCs w:val="19"/>
          <w:spacing w:val="3"/>
        </w:rPr>
        <w:t>团，能与</w:t>
      </w:r>
      <w:r>
        <w:rPr>
          <w:rFonts w:ascii="SimSun" w:hAnsi="SimSun" w:eastAsia="SimSun" w:cs="SimSun"/>
          <w:sz w:val="19"/>
          <w:szCs w:val="19"/>
        </w:rPr>
        <w:t xml:space="preserve"> </w:t>
      </w:r>
      <w:r>
        <w:rPr>
          <w:rFonts w:ascii="SimSun" w:hAnsi="SimSun" w:eastAsia="SimSun" w:cs="SimSun"/>
          <w:sz w:val="19"/>
          <w:szCs w:val="19"/>
          <w:spacing w:val="7"/>
        </w:rPr>
        <w:t>大分子(如</w:t>
      </w:r>
      <w:r>
        <w:rPr>
          <w:rFonts w:ascii="SimSun" w:hAnsi="SimSun" w:eastAsia="SimSun" w:cs="SimSun"/>
          <w:sz w:val="19"/>
          <w:szCs w:val="19"/>
          <w:spacing w:val="-44"/>
        </w:rPr>
        <w:t xml:space="preserve"> </w:t>
      </w:r>
      <w:r>
        <w:rPr>
          <w:rFonts w:ascii="SimSun" w:hAnsi="SimSun" w:eastAsia="SimSun" w:cs="SimSun"/>
          <w:sz w:val="19"/>
          <w:szCs w:val="19"/>
        </w:rPr>
        <w:t>DNA</w:t>
      </w:r>
      <w:r>
        <w:rPr>
          <w:rFonts w:ascii="SimSun" w:hAnsi="SimSun" w:eastAsia="SimSun" w:cs="SimSun"/>
          <w:sz w:val="19"/>
          <w:szCs w:val="19"/>
          <w:spacing w:val="7"/>
        </w:rPr>
        <w:t>)</w:t>
      </w:r>
      <w:r>
        <w:rPr>
          <w:rFonts w:ascii="SimSun" w:hAnsi="SimSun" w:eastAsia="SimSun" w:cs="SimSun"/>
          <w:sz w:val="19"/>
          <w:szCs w:val="19"/>
          <w:spacing w:val="39"/>
        </w:rPr>
        <w:t xml:space="preserve"> </w:t>
      </w:r>
      <w:r>
        <w:rPr>
          <w:rFonts w:ascii="SimSun" w:hAnsi="SimSun" w:eastAsia="SimSun" w:cs="SimSun"/>
          <w:sz w:val="19"/>
          <w:szCs w:val="19"/>
          <w:spacing w:val="7"/>
        </w:rPr>
        <w:t>的亲核基团共价结合，导致其结构改变(如</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7"/>
        </w:rPr>
        <w:t>突变)。化学致癌物起启动作用，引</w:t>
      </w:r>
      <w:r>
        <w:rPr>
          <w:rFonts w:ascii="SimSun" w:hAnsi="SimSun" w:eastAsia="SimSun" w:cs="SimSun"/>
          <w:sz w:val="19"/>
          <w:szCs w:val="19"/>
        </w:rPr>
        <w:t xml:space="preserve"> </w:t>
      </w:r>
      <w:r>
        <w:rPr>
          <w:rFonts w:ascii="SimSun" w:hAnsi="SimSun" w:eastAsia="SimSun" w:cs="SimSun"/>
          <w:sz w:val="19"/>
          <w:szCs w:val="19"/>
          <w:spacing w:val="7"/>
        </w:rPr>
        <w:t>起癌症发生过程中的始发变化。</w:t>
      </w:r>
    </w:p>
    <w:p>
      <w:pPr>
        <w:ind w:left="392"/>
        <w:spacing w:before="108" w:line="221" w:lineRule="auto"/>
        <w:rPr>
          <w:rFonts w:ascii="SimHei" w:hAnsi="SimHei" w:eastAsia="SimHei" w:cs="SimHei"/>
          <w:sz w:val="19"/>
          <w:szCs w:val="19"/>
        </w:rPr>
      </w:pPr>
      <w:r>
        <w:pict>
          <v:shape id="_x0000_s25" style="position:absolute;margin-left:444.496pt;margin-top:7.33262pt;mso-position-vertical-relative:text;mso-position-horizontal-relative:text;width:27.35pt;height:7.85pt;z-index:251662336;"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0"/>
                      <w:szCs w:val="10"/>
                    </w:rPr>
                  </w:pPr>
                  <w:r>
                    <w:rPr>
                      <w:rFonts w:ascii="SimSun" w:hAnsi="SimSun" w:eastAsia="SimSun" w:cs="SimSun"/>
                      <w:sz w:val="10"/>
                      <w:szCs w:val="10"/>
                      <w:spacing w:val="-5"/>
                    </w:rPr>
                    <w:t>(咽kkyx2018</w:t>
                  </w:r>
                </w:p>
              </w:txbxContent>
            </v:textbox>
          </v:shape>
        </w:pict>
      </w:r>
      <w:r>
        <w:rPr>
          <w:rFonts w:ascii="SimHei" w:hAnsi="SimHei" w:eastAsia="SimHei" w:cs="SimHei"/>
          <w:sz w:val="19"/>
          <w:szCs w:val="19"/>
          <w:b/>
          <w:bCs/>
          <w:spacing w:val="16"/>
        </w:rPr>
        <w:t>(</w:t>
      </w:r>
      <w:r>
        <w:rPr>
          <w:rFonts w:ascii="SimHei" w:hAnsi="SimHei" w:eastAsia="SimHei" w:cs="SimHei"/>
          <w:sz w:val="19"/>
          <w:szCs w:val="19"/>
          <w:spacing w:val="-52"/>
        </w:rPr>
        <w:t xml:space="preserve"> </w:t>
      </w:r>
      <w:r>
        <w:rPr>
          <w:rFonts w:ascii="SimHei" w:hAnsi="SimHei" w:eastAsia="SimHei" w:cs="SimHei"/>
          <w:sz w:val="19"/>
          <w:szCs w:val="19"/>
          <w:b/>
          <w:bCs/>
          <w:spacing w:val="16"/>
        </w:rPr>
        <w:t>一)间接化学致癌物</w:t>
      </w:r>
    </w:p>
    <w:p>
      <w:pPr>
        <w:ind w:left="389"/>
        <w:spacing w:before="75" w:line="219" w:lineRule="auto"/>
        <w:rPr>
          <w:rFonts w:ascii="SimSun" w:hAnsi="SimSun" w:eastAsia="SimSun" w:cs="SimSun"/>
          <w:sz w:val="19"/>
          <w:szCs w:val="19"/>
        </w:rPr>
      </w:pPr>
      <w:r>
        <w:rPr>
          <w:rFonts w:ascii="SimSun" w:hAnsi="SimSun" w:eastAsia="SimSun" w:cs="SimSun"/>
          <w:sz w:val="19"/>
          <w:szCs w:val="19"/>
          <w:spacing w:val="7"/>
        </w:rPr>
        <w:t>一些重要的间接化学致癌物举例如下。</w:t>
      </w:r>
    </w:p>
    <w:p>
      <w:pPr>
        <w:ind w:right="1045" w:firstLine="389"/>
        <w:spacing w:before="123" w:line="281" w:lineRule="auto"/>
        <w:rPr>
          <w:rFonts w:ascii="SimSun" w:hAnsi="SimSun" w:eastAsia="SimSun" w:cs="SimSun"/>
          <w:sz w:val="19"/>
          <w:szCs w:val="19"/>
        </w:rPr>
      </w:pPr>
      <w:r>
        <w:rPr>
          <w:rFonts w:ascii="SimSun" w:hAnsi="SimSun" w:eastAsia="SimSun" w:cs="SimSun"/>
          <w:sz w:val="19"/>
          <w:szCs w:val="19"/>
          <w:spacing w:val="9"/>
        </w:rPr>
        <w:t>1.</w:t>
      </w:r>
      <w:r>
        <w:rPr>
          <w:rFonts w:ascii="SimSun" w:hAnsi="SimSun" w:eastAsia="SimSun" w:cs="SimSun"/>
          <w:sz w:val="19"/>
          <w:szCs w:val="19"/>
          <w:spacing w:val="6"/>
        </w:rPr>
        <w:t xml:space="preserve"> </w:t>
      </w:r>
      <w:r>
        <w:rPr>
          <w:rFonts w:ascii="SimSun" w:hAnsi="SimSun" w:eastAsia="SimSun" w:cs="SimSun"/>
          <w:sz w:val="19"/>
          <w:szCs w:val="19"/>
          <w:spacing w:val="9"/>
        </w:rPr>
        <w:t>多环芳烃</w:t>
      </w:r>
      <w:r>
        <w:rPr>
          <w:rFonts w:ascii="SimSun" w:hAnsi="SimSun" w:eastAsia="SimSun" w:cs="SimSun"/>
          <w:sz w:val="19"/>
          <w:szCs w:val="19"/>
          <w:spacing w:val="87"/>
        </w:rPr>
        <w:t xml:space="preserve"> </w:t>
      </w:r>
      <w:r>
        <w:rPr>
          <w:rFonts w:ascii="SimSun" w:hAnsi="SimSun" w:eastAsia="SimSun" w:cs="SimSun"/>
          <w:sz w:val="19"/>
          <w:szCs w:val="19"/>
          <w:spacing w:val="9"/>
        </w:rPr>
        <w:t>存在于石油、煤焦油中。致癌性特别强的</w:t>
      </w:r>
      <w:r>
        <w:rPr>
          <w:rFonts w:ascii="SimSun" w:hAnsi="SimSun" w:eastAsia="SimSun" w:cs="SimSun"/>
          <w:sz w:val="19"/>
          <w:szCs w:val="19"/>
          <w:spacing w:val="8"/>
        </w:rPr>
        <w:t>有3,4-苯并芘、1,2,5,6-双苯并蒽等。</w:t>
      </w:r>
      <w:r>
        <w:rPr>
          <w:rFonts w:ascii="SimSun" w:hAnsi="SimSun" w:eastAsia="SimSun" w:cs="SimSun"/>
          <w:sz w:val="19"/>
          <w:szCs w:val="19"/>
        </w:rPr>
        <w:t xml:space="preserve"> </w:t>
      </w:r>
      <w:r>
        <w:rPr>
          <w:rFonts w:ascii="SimSun" w:hAnsi="SimSun" w:eastAsia="SimSun" w:cs="SimSun"/>
          <w:sz w:val="19"/>
          <w:szCs w:val="19"/>
          <w:spacing w:val="5"/>
        </w:rPr>
        <w:t>3,4-苯并芘是煤焦油的主要致癌成分，可由有机物的燃烧产生，存在于工厂排出的煤烟和烟草点燃后</w:t>
      </w:r>
      <w:r>
        <w:rPr>
          <w:rFonts w:ascii="SimSun" w:hAnsi="SimSun" w:eastAsia="SimSun" w:cs="SimSun"/>
          <w:sz w:val="19"/>
          <w:szCs w:val="19"/>
          <w:spacing w:val="1"/>
        </w:rPr>
        <w:t xml:space="preserve">  </w:t>
      </w:r>
      <w:r>
        <w:rPr>
          <w:rFonts w:ascii="SimSun" w:hAnsi="SimSun" w:eastAsia="SimSun" w:cs="SimSun"/>
          <w:sz w:val="19"/>
          <w:szCs w:val="19"/>
          <w:spacing w:val="5"/>
        </w:rPr>
        <w:t>的烟雾中。近几十年来肺癌的发生率日益增加，与吸烟和大气污染有密切关系。此外，烟熏和烧烤的</w:t>
      </w:r>
      <w:r>
        <w:rPr>
          <w:rFonts w:ascii="SimSun" w:hAnsi="SimSun" w:eastAsia="SimSun" w:cs="SimSun"/>
          <w:sz w:val="19"/>
          <w:szCs w:val="19"/>
          <w:spacing w:val="7"/>
        </w:rPr>
        <w:t xml:space="preserve">  </w:t>
      </w:r>
      <w:r>
        <w:rPr>
          <w:rFonts w:ascii="SimSun" w:hAnsi="SimSun" w:eastAsia="SimSun" w:cs="SimSun"/>
          <w:sz w:val="19"/>
          <w:szCs w:val="19"/>
          <w:spacing w:val="3"/>
        </w:rPr>
        <w:t>鱼、肉等食品中也含有多环芳烃，这可能和某些地区胃癌的发病率较高有一定关系。</w:t>
      </w:r>
    </w:p>
    <w:p>
      <w:pPr>
        <w:ind w:right="1045" w:firstLine="389"/>
        <w:spacing w:before="84" w:line="275" w:lineRule="auto"/>
        <w:rPr>
          <w:rFonts w:ascii="SimSun" w:hAnsi="SimSun" w:eastAsia="SimSun" w:cs="SimSun"/>
          <w:sz w:val="19"/>
          <w:szCs w:val="19"/>
        </w:rPr>
      </w:pPr>
      <w:r>
        <w:rPr>
          <w:rFonts w:ascii="Times New Roman" w:hAnsi="Times New Roman" w:eastAsia="Times New Roman" w:cs="Times New Roman"/>
          <w:sz w:val="19"/>
          <w:szCs w:val="19"/>
          <w:b/>
          <w:bCs/>
          <w:spacing w:val="5"/>
        </w:rPr>
        <w:t>2.</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b/>
          <w:bCs/>
          <w:spacing w:val="5"/>
        </w:rPr>
        <w:t>致癌的芳香胺类</w:t>
      </w:r>
      <w:r>
        <w:rPr>
          <w:rFonts w:ascii="SimSun" w:hAnsi="SimSun" w:eastAsia="SimSun" w:cs="SimSun"/>
          <w:sz w:val="19"/>
          <w:szCs w:val="19"/>
          <w:spacing w:val="90"/>
        </w:rPr>
        <w:t xml:space="preserve"> </w:t>
      </w:r>
      <w:r>
        <w:rPr>
          <w:rFonts w:ascii="SimSun" w:hAnsi="SimSun" w:eastAsia="SimSun" w:cs="SimSun"/>
          <w:sz w:val="19"/>
          <w:szCs w:val="19"/>
          <w:spacing w:val="5"/>
        </w:rPr>
        <w:t>如乙萘胺、联苯胺等，与印染厂工人和橡胶工人的膀胱癌发生率较高有关。</w:t>
      </w:r>
      <w:r>
        <w:rPr>
          <w:rFonts w:ascii="SimSun" w:hAnsi="SimSun" w:eastAsia="SimSun" w:cs="SimSun"/>
          <w:sz w:val="19"/>
          <w:szCs w:val="19"/>
        </w:rPr>
        <w:t xml:space="preserve"> </w:t>
      </w:r>
      <w:r>
        <w:rPr>
          <w:rFonts w:ascii="SimSun" w:hAnsi="SimSun" w:eastAsia="SimSun" w:cs="SimSun"/>
          <w:sz w:val="19"/>
          <w:szCs w:val="19"/>
          <w:spacing w:val="10"/>
        </w:rPr>
        <w:t>氨基偶氮染料，如过去食品工业中使用的奶油黄(二甲基氨基偶氮苯</w:t>
      </w:r>
      <w:r>
        <w:rPr>
          <w:rFonts w:ascii="SimSun" w:hAnsi="SimSun" w:eastAsia="SimSun" w:cs="SimSun"/>
          <w:sz w:val="19"/>
          <w:szCs w:val="19"/>
          <w:spacing w:val="9"/>
        </w:rPr>
        <w:t>)和猩红，可引起实验性大白鼠</w:t>
      </w:r>
      <w:r>
        <w:rPr>
          <w:rFonts w:ascii="SimSun" w:hAnsi="SimSun" w:eastAsia="SimSun" w:cs="SimSun"/>
          <w:sz w:val="19"/>
          <w:szCs w:val="19"/>
        </w:rPr>
        <w:t xml:space="preserve">  </w:t>
      </w:r>
      <w:r>
        <w:rPr>
          <w:rFonts w:ascii="SimSun" w:hAnsi="SimSun" w:eastAsia="SimSun" w:cs="SimSun"/>
          <w:sz w:val="19"/>
          <w:szCs w:val="19"/>
          <w:spacing w:val="6"/>
        </w:rPr>
        <w:t>肝细胞癌。</w:t>
      </w:r>
    </w:p>
    <w:p>
      <w:pPr>
        <w:ind w:right="1125" w:firstLine="389"/>
        <w:spacing w:before="79" w:line="275" w:lineRule="auto"/>
        <w:rPr>
          <w:rFonts w:ascii="SimSun" w:hAnsi="SimSun" w:eastAsia="SimSun" w:cs="SimSun"/>
          <w:sz w:val="19"/>
          <w:szCs w:val="19"/>
        </w:rPr>
      </w:pPr>
      <w:r>
        <w:rPr>
          <w:rFonts w:ascii="Times New Roman" w:hAnsi="Times New Roman" w:eastAsia="Times New Roman" w:cs="Times New Roman"/>
          <w:sz w:val="19"/>
          <w:szCs w:val="19"/>
          <w:b/>
          <w:bCs/>
          <w:spacing w:val="9"/>
        </w:rPr>
        <w:t>3.</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9"/>
        </w:rPr>
        <w:t>亚硝胺类物质</w:t>
      </w:r>
      <w:r>
        <w:rPr>
          <w:rFonts w:ascii="SimSun" w:hAnsi="SimSun" w:eastAsia="SimSun" w:cs="SimSun"/>
          <w:sz w:val="19"/>
          <w:szCs w:val="19"/>
          <w:spacing w:val="86"/>
        </w:rPr>
        <w:t xml:space="preserve"> </w:t>
      </w:r>
      <w:r>
        <w:rPr>
          <w:rFonts w:ascii="SimSun" w:hAnsi="SimSun" w:eastAsia="SimSun" w:cs="SimSun"/>
          <w:sz w:val="19"/>
          <w:szCs w:val="19"/>
          <w:spacing w:val="9"/>
        </w:rPr>
        <w:t>可在许多实验动物诱发各器官的肿瘤，可能</w:t>
      </w:r>
      <w:r>
        <w:rPr>
          <w:rFonts w:ascii="SimSun" w:hAnsi="SimSun" w:eastAsia="SimSun" w:cs="SimSun"/>
          <w:sz w:val="19"/>
          <w:szCs w:val="19"/>
          <w:spacing w:val="8"/>
        </w:rPr>
        <w:t>引起人胃肠道癌等。肉类食品的</w:t>
      </w:r>
      <w:r>
        <w:rPr>
          <w:rFonts w:ascii="SimSun" w:hAnsi="SimSun" w:eastAsia="SimSun" w:cs="SimSun"/>
          <w:sz w:val="19"/>
          <w:szCs w:val="19"/>
        </w:rPr>
        <w:t xml:space="preserve"> </w:t>
      </w:r>
      <w:r>
        <w:rPr>
          <w:rFonts w:ascii="SimSun" w:hAnsi="SimSun" w:eastAsia="SimSun" w:cs="SimSun"/>
          <w:sz w:val="19"/>
          <w:szCs w:val="19"/>
          <w:spacing w:val="10"/>
        </w:rPr>
        <w:t>保存剂与着色剂可含有亚硝酸盐。亚硝酸盐也可由细菌分解硝酸盐产生。在胃</w:t>
      </w:r>
      <w:r>
        <w:rPr>
          <w:rFonts w:ascii="SimSun" w:hAnsi="SimSun" w:eastAsia="SimSun" w:cs="SimSun"/>
          <w:sz w:val="19"/>
          <w:szCs w:val="19"/>
          <w:spacing w:val="9"/>
        </w:rPr>
        <w:t>内，亚硝酸盐与来自</w:t>
      </w:r>
      <w:r>
        <w:rPr>
          <w:rFonts w:ascii="SimSun" w:hAnsi="SimSun" w:eastAsia="SimSun" w:cs="SimSun"/>
          <w:sz w:val="19"/>
          <w:szCs w:val="19"/>
        </w:rPr>
        <w:t xml:space="preserve"> </w:t>
      </w:r>
      <w:r>
        <w:rPr>
          <w:rFonts w:ascii="SimSun" w:hAnsi="SimSun" w:eastAsia="SimSun" w:cs="SimSun"/>
          <w:sz w:val="19"/>
          <w:szCs w:val="19"/>
          <w:spacing w:val="6"/>
        </w:rPr>
        <w:t>食物的二级胺合成亚硝胺。我国河南省林县的食管癌发病率很高，与食物中的亚硝胺含量高有关。</w:t>
      </w:r>
    </w:p>
    <w:p>
      <w:pPr>
        <w:ind w:right="1045" w:firstLine="389"/>
        <w:spacing w:before="83" w:line="285" w:lineRule="auto"/>
        <w:rPr>
          <w:rFonts w:ascii="SimSun" w:hAnsi="SimSun" w:eastAsia="SimSun" w:cs="SimSun"/>
          <w:sz w:val="19"/>
          <w:szCs w:val="19"/>
        </w:rPr>
      </w:pPr>
      <w:r>
        <w:rPr>
          <w:rFonts w:ascii="Times New Roman" w:hAnsi="Times New Roman" w:eastAsia="Times New Roman" w:cs="Times New Roman"/>
          <w:sz w:val="19"/>
          <w:szCs w:val="19"/>
          <w:b/>
          <w:bCs/>
          <w:spacing w:val="9"/>
        </w:rPr>
        <w:t>4.</w:t>
      </w:r>
      <w:r>
        <w:rPr>
          <w:rFonts w:ascii="Times New Roman" w:hAnsi="Times New Roman" w:eastAsia="Times New Roman" w:cs="Times New Roman"/>
          <w:sz w:val="19"/>
          <w:szCs w:val="19"/>
          <w:spacing w:val="14"/>
          <w:w w:val="102"/>
        </w:rPr>
        <w:t xml:space="preserve">  </w:t>
      </w:r>
      <w:r>
        <w:rPr>
          <w:rFonts w:ascii="SimSun" w:hAnsi="SimSun" w:eastAsia="SimSun" w:cs="SimSun"/>
          <w:sz w:val="19"/>
          <w:szCs w:val="19"/>
          <w:b/>
          <w:bCs/>
          <w:spacing w:val="9"/>
        </w:rPr>
        <w:t>真菌毒素</w:t>
      </w:r>
      <w:r>
        <w:rPr>
          <w:rFonts w:ascii="SimSun" w:hAnsi="SimSun" w:eastAsia="SimSun" w:cs="SimSun"/>
          <w:sz w:val="19"/>
          <w:szCs w:val="19"/>
          <w:spacing w:val="88"/>
        </w:rPr>
        <w:t xml:space="preserve"> </w:t>
      </w:r>
      <w:r>
        <w:rPr>
          <w:rFonts w:ascii="SimSun" w:hAnsi="SimSun" w:eastAsia="SimSun" w:cs="SimSun"/>
          <w:sz w:val="19"/>
          <w:szCs w:val="19"/>
          <w:spacing w:val="9"/>
        </w:rPr>
        <w:t>黄曲霉菌广泛存在于霉变食品中。霉</w:t>
      </w:r>
      <w:r>
        <w:rPr>
          <w:rFonts w:ascii="SimSun" w:hAnsi="SimSun" w:eastAsia="SimSun" w:cs="SimSun"/>
          <w:sz w:val="19"/>
          <w:szCs w:val="19"/>
          <w:spacing w:val="8"/>
        </w:rPr>
        <w:t>变的花生、玉米及谷类含量最多。黄曲霉毒</w:t>
      </w:r>
      <w:r>
        <w:rPr>
          <w:rFonts w:ascii="SimSun" w:hAnsi="SimSun" w:eastAsia="SimSun" w:cs="SimSun"/>
          <w:sz w:val="19"/>
          <w:szCs w:val="19"/>
        </w:rPr>
        <w:t xml:space="preserve"> </w:t>
      </w:r>
      <w:r>
        <w:rPr>
          <w:rFonts w:ascii="SimSun" w:hAnsi="SimSun" w:eastAsia="SimSun" w:cs="SimSun"/>
          <w:sz w:val="19"/>
          <w:szCs w:val="19"/>
        </w:rPr>
        <w:t>素</w:t>
      </w:r>
      <w:r>
        <w:rPr>
          <w:rFonts w:ascii="SimSun" w:hAnsi="SimSun" w:eastAsia="SimSun" w:cs="SimSun"/>
          <w:sz w:val="19"/>
          <w:szCs w:val="19"/>
          <w:spacing w:val="-1"/>
        </w:rPr>
        <w:t>(</w:t>
      </w:r>
      <w:r>
        <w:rPr>
          <w:rFonts w:ascii="SimSun" w:hAnsi="SimSun" w:eastAsia="SimSun" w:cs="SimSun"/>
          <w:sz w:val="19"/>
          <w:szCs w:val="19"/>
        </w:rPr>
        <w:t>aflatoxin</w:t>
      </w:r>
      <w:r>
        <w:rPr>
          <w:rFonts w:ascii="SimSun" w:hAnsi="SimSun" w:eastAsia="SimSun" w:cs="SimSun"/>
          <w:sz w:val="19"/>
          <w:szCs w:val="19"/>
          <w:spacing w:val="-1"/>
        </w:rPr>
        <w:t>)有多种，其中黄曲霉毒素</w:t>
      </w:r>
      <w:r>
        <w:rPr>
          <w:rFonts w:ascii="SimSun" w:hAnsi="SimSun" w:eastAsia="SimSun" w:cs="SimSun"/>
          <w:sz w:val="19"/>
          <w:szCs w:val="19"/>
          <w:spacing w:val="-54"/>
        </w:rPr>
        <w:t xml:space="preserve"> </w:t>
      </w:r>
      <w:r>
        <w:rPr>
          <w:rFonts w:ascii="SimSun" w:hAnsi="SimSun" w:eastAsia="SimSun" w:cs="SimSun"/>
          <w:sz w:val="19"/>
          <w:szCs w:val="19"/>
          <w:spacing w:val="-1"/>
        </w:rPr>
        <w:t>B1(</w:t>
      </w:r>
      <w:r>
        <w:rPr>
          <w:rFonts w:ascii="SimSun" w:hAnsi="SimSun" w:eastAsia="SimSun" w:cs="SimSun"/>
          <w:sz w:val="19"/>
          <w:szCs w:val="19"/>
        </w:rPr>
        <w:t>aflatoxin</w:t>
      </w:r>
      <w:r>
        <w:rPr>
          <w:rFonts w:ascii="SimSun" w:hAnsi="SimSun" w:eastAsia="SimSun" w:cs="SimSun"/>
          <w:sz w:val="19"/>
          <w:szCs w:val="19"/>
          <w:spacing w:val="-2"/>
        </w:rPr>
        <w:t xml:space="preserve"> </w:t>
      </w:r>
      <w:r>
        <w:rPr>
          <w:rFonts w:ascii="SimSun" w:hAnsi="SimSun" w:eastAsia="SimSun" w:cs="SimSun"/>
          <w:sz w:val="19"/>
          <w:szCs w:val="19"/>
        </w:rPr>
        <w:t>B</w:t>
      </w:r>
      <w:r>
        <w:rPr>
          <w:rFonts w:ascii="SimSun" w:hAnsi="SimSun" w:eastAsia="SimSun" w:cs="SimSun"/>
          <w:sz w:val="19"/>
          <w:szCs w:val="19"/>
          <w:spacing w:val="-1"/>
        </w:rPr>
        <w:t>1)致癌性最强。黄曲霉毒素</w:t>
      </w:r>
      <w:r>
        <w:rPr>
          <w:rFonts w:ascii="SimSun" w:hAnsi="SimSun" w:eastAsia="SimSun" w:cs="SimSun"/>
          <w:sz w:val="19"/>
          <w:szCs w:val="19"/>
          <w:spacing w:val="-55"/>
        </w:rPr>
        <w:t xml:space="preserve"> </w:t>
      </w:r>
      <w:r>
        <w:rPr>
          <w:rFonts w:ascii="SimSun" w:hAnsi="SimSun" w:eastAsia="SimSun" w:cs="SimSun"/>
          <w:sz w:val="19"/>
          <w:szCs w:val="19"/>
          <w:spacing w:val="-1"/>
        </w:rPr>
        <w:t>B1</w:t>
      </w:r>
      <w:r>
        <w:rPr>
          <w:rFonts w:ascii="SimSun" w:hAnsi="SimSun" w:eastAsia="SimSun" w:cs="SimSun"/>
          <w:sz w:val="19"/>
          <w:szCs w:val="19"/>
          <w:spacing w:val="-2"/>
        </w:rPr>
        <w:t xml:space="preserve"> </w:t>
      </w:r>
      <w:r>
        <w:rPr>
          <w:rFonts w:ascii="SimSun" w:hAnsi="SimSun" w:eastAsia="SimSun" w:cs="SimSun"/>
          <w:sz w:val="19"/>
          <w:szCs w:val="19"/>
          <w:spacing w:val="-1"/>
        </w:rPr>
        <w:t>是异环芳烃，在</w:t>
      </w:r>
      <w:r>
        <w:rPr>
          <w:rFonts w:ascii="SimSun" w:hAnsi="SimSun" w:eastAsia="SimSun" w:cs="SimSun"/>
          <w:sz w:val="19"/>
          <w:szCs w:val="19"/>
        </w:rPr>
        <w:t xml:space="preserve">  </w:t>
      </w:r>
      <w:r>
        <w:rPr>
          <w:rFonts w:ascii="SimSun" w:hAnsi="SimSun" w:eastAsia="SimSun" w:cs="SimSun"/>
          <w:sz w:val="19"/>
          <w:szCs w:val="19"/>
          <w:spacing w:val="12"/>
        </w:rPr>
        <w:t>肝脏代谢为环氧化物，可使肿瘤抑制基因p53</w:t>
      </w:r>
      <w:r>
        <w:rPr>
          <w:rFonts w:ascii="SimSun" w:hAnsi="SimSun" w:eastAsia="SimSun" w:cs="SimSun"/>
          <w:sz w:val="19"/>
          <w:szCs w:val="19"/>
          <w:spacing w:val="-5"/>
        </w:rPr>
        <w:t xml:space="preserve"> </w:t>
      </w:r>
      <w:r>
        <w:rPr>
          <w:rFonts w:ascii="SimSun" w:hAnsi="SimSun" w:eastAsia="SimSun" w:cs="SimSun"/>
          <w:sz w:val="19"/>
          <w:szCs w:val="19"/>
          <w:spacing w:val="12"/>
        </w:rPr>
        <w:t>发生点突</w:t>
      </w:r>
      <w:r>
        <w:rPr>
          <w:rFonts w:ascii="SimSun" w:hAnsi="SimSun" w:eastAsia="SimSun" w:cs="SimSun"/>
          <w:sz w:val="19"/>
          <w:szCs w:val="19"/>
          <w:spacing w:val="11"/>
        </w:rPr>
        <w:t>变而失去活性。这种毒素可诱发肝细胞癌。</w:t>
      </w:r>
      <w:r>
        <w:rPr>
          <w:rFonts w:ascii="SimSun" w:hAnsi="SimSun" w:eastAsia="SimSun" w:cs="SimSun"/>
          <w:sz w:val="19"/>
          <w:szCs w:val="19"/>
        </w:rPr>
        <w:t xml:space="preserve"> </w:t>
      </w:r>
      <w:r>
        <w:rPr>
          <w:rFonts w:ascii="SimSun" w:hAnsi="SimSun" w:eastAsia="SimSun" w:cs="SimSun"/>
          <w:sz w:val="19"/>
          <w:szCs w:val="19"/>
          <w:spacing w:val="10"/>
        </w:rPr>
        <w:t>乙型肝炎病毒(</w:t>
      </w:r>
      <w:r>
        <w:rPr>
          <w:rFonts w:ascii="SimSun" w:hAnsi="SimSun" w:eastAsia="SimSun" w:cs="SimSun"/>
          <w:sz w:val="19"/>
          <w:szCs w:val="19"/>
        </w:rPr>
        <w:t>HBV</w:t>
      </w:r>
      <w:r>
        <w:rPr>
          <w:rFonts w:ascii="SimSun" w:hAnsi="SimSun" w:eastAsia="SimSun" w:cs="SimSun"/>
          <w:sz w:val="19"/>
          <w:szCs w:val="19"/>
          <w:spacing w:val="10"/>
        </w:rPr>
        <w:t>)</w:t>
      </w:r>
      <w:r>
        <w:rPr>
          <w:rFonts w:ascii="SimSun" w:hAnsi="SimSun" w:eastAsia="SimSun" w:cs="SimSun"/>
          <w:sz w:val="19"/>
          <w:szCs w:val="19"/>
          <w:spacing w:val="80"/>
        </w:rPr>
        <w:t xml:space="preserve"> </w:t>
      </w:r>
      <w:r>
        <w:rPr>
          <w:rFonts w:ascii="SimSun" w:hAnsi="SimSun" w:eastAsia="SimSun" w:cs="SimSun"/>
          <w:sz w:val="19"/>
          <w:szCs w:val="19"/>
          <w:spacing w:val="10"/>
        </w:rPr>
        <w:t>感染导致肝细胞慢性损伤和再生，</w:t>
      </w:r>
      <w:r>
        <w:rPr>
          <w:rFonts w:ascii="SimSun" w:hAnsi="SimSun" w:eastAsia="SimSun" w:cs="SimSun"/>
          <w:sz w:val="19"/>
          <w:szCs w:val="19"/>
          <w:spacing w:val="9"/>
        </w:rPr>
        <w:t>可能给黄曲霉毒素B1</w:t>
      </w:r>
      <w:r>
        <w:rPr>
          <w:rFonts w:ascii="SimSun" w:hAnsi="SimSun" w:eastAsia="SimSun" w:cs="SimSun"/>
          <w:sz w:val="19"/>
          <w:szCs w:val="19"/>
          <w:spacing w:val="8"/>
        </w:rPr>
        <w:t xml:space="preserve"> </w:t>
      </w:r>
      <w:r>
        <w:rPr>
          <w:rFonts w:ascii="SimSun" w:hAnsi="SimSun" w:eastAsia="SimSun" w:cs="SimSun"/>
          <w:sz w:val="19"/>
          <w:szCs w:val="19"/>
          <w:spacing w:val="9"/>
        </w:rPr>
        <w:t>的致突变作用提供了</w:t>
      </w:r>
      <w:r>
        <w:rPr>
          <w:rFonts w:ascii="SimSun" w:hAnsi="SimSun" w:eastAsia="SimSun" w:cs="SimSun"/>
          <w:sz w:val="19"/>
          <w:szCs w:val="19"/>
        </w:rPr>
        <w:t xml:space="preserve">  </w:t>
      </w:r>
      <w:r>
        <w:rPr>
          <w:rFonts w:ascii="SimSun" w:hAnsi="SimSun" w:eastAsia="SimSun" w:cs="SimSun"/>
          <w:sz w:val="19"/>
          <w:szCs w:val="19"/>
          <w:spacing w:val="6"/>
        </w:rPr>
        <w:t>条件。</w:t>
      </w:r>
      <w:r>
        <w:rPr>
          <w:rFonts w:ascii="SimSun" w:hAnsi="SimSun" w:eastAsia="SimSun" w:cs="SimSun"/>
          <w:sz w:val="19"/>
          <w:szCs w:val="19"/>
          <w:spacing w:val="14"/>
        </w:rPr>
        <w:t xml:space="preserve"> </w:t>
      </w:r>
      <w:r>
        <w:rPr>
          <w:rFonts w:ascii="SimSun" w:hAnsi="SimSun" w:eastAsia="SimSun" w:cs="SimSun"/>
          <w:sz w:val="19"/>
          <w:szCs w:val="19"/>
        </w:rPr>
        <w:t>HBV</w:t>
      </w:r>
      <w:r>
        <w:rPr>
          <w:rFonts w:ascii="SimSun" w:hAnsi="SimSun" w:eastAsia="SimSun" w:cs="SimSun"/>
          <w:sz w:val="19"/>
          <w:szCs w:val="19"/>
          <w:spacing w:val="53"/>
          <w:w w:val="101"/>
        </w:rPr>
        <w:t xml:space="preserve"> </w:t>
      </w:r>
      <w:r>
        <w:rPr>
          <w:rFonts w:ascii="SimSun" w:hAnsi="SimSun" w:eastAsia="SimSun" w:cs="SimSun"/>
          <w:sz w:val="19"/>
          <w:szCs w:val="19"/>
          <w:spacing w:val="6"/>
        </w:rPr>
        <w:t>感染与黄曲霉毒素B1</w:t>
      </w:r>
      <w:r>
        <w:rPr>
          <w:rFonts w:ascii="SimSun" w:hAnsi="SimSun" w:eastAsia="SimSun" w:cs="SimSun"/>
          <w:sz w:val="19"/>
          <w:szCs w:val="19"/>
          <w:spacing w:val="27"/>
          <w:w w:val="101"/>
        </w:rPr>
        <w:t xml:space="preserve"> </w:t>
      </w:r>
      <w:r>
        <w:rPr>
          <w:rFonts w:ascii="SimSun" w:hAnsi="SimSun" w:eastAsia="SimSun" w:cs="SimSun"/>
          <w:sz w:val="19"/>
          <w:szCs w:val="19"/>
          <w:spacing w:val="6"/>
        </w:rPr>
        <w:t>的协同作用可能是我国肝癌高发地区的重要致肝癌因素。</w:t>
      </w:r>
    </w:p>
    <w:p>
      <w:pPr>
        <w:ind w:left="392"/>
        <w:spacing w:before="230" w:line="221" w:lineRule="auto"/>
        <w:rPr>
          <w:rFonts w:ascii="SimHei" w:hAnsi="SimHei" w:eastAsia="SimHei" w:cs="SimHei"/>
          <w:sz w:val="19"/>
          <w:szCs w:val="19"/>
        </w:rPr>
      </w:pPr>
      <w:r>
        <w:rPr>
          <w:rFonts w:ascii="SimHei" w:hAnsi="SimHei" w:eastAsia="SimHei" w:cs="SimHei"/>
          <w:sz w:val="19"/>
          <w:szCs w:val="19"/>
          <w:b/>
          <w:bCs/>
          <w:spacing w:val="20"/>
        </w:rPr>
        <w:t>(二)直接化学致癌物</w:t>
      </w:r>
    </w:p>
    <w:p>
      <w:pPr>
        <w:ind w:right="1125" w:firstLine="389"/>
        <w:spacing w:before="97" w:line="280" w:lineRule="auto"/>
        <w:jc w:val="both"/>
        <w:rPr>
          <w:rFonts w:ascii="SimSun" w:hAnsi="SimSun" w:eastAsia="SimSun" w:cs="SimSun"/>
          <w:sz w:val="19"/>
          <w:szCs w:val="19"/>
        </w:rPr>
      </w:pPr>
      <w:r>
        <w:rPr>
          <w:rFonts w:ascii="SimSun" w:hAnsi="SimSun" w:eastAsia="SimSun" w:cs="SimSun"/>
          <w:sz w:val="19"/>
          <w:szCs w:val="19"/>
          <w:spacing w:val="5"/>
        </w:rPr>
        <w:t>直接化学致癌物较少，主要是烷化剂和酰化剂。有些烷化剂用于临床，如环磷酰胺既是抗癌药物</w:t>
      </w:r>
      <w:r>
        <w:rPr>
          <w:rFonts w:ascii="SimSun" w:hAnsi="SimSun" w:eastAsia="SimSun" w:cs="SimSun"/>
          <w:sz w:val="19"/>
          <w:szCs w:val="19"/>
          <w:spacing w:val="8"/>
        </w:rPr>
        <w:t xml:space="preserve"> </w:t>
      </w:r>
      <w:r>
        <w:rPr>
          <w:rFonts w:ascii="SimSun" w:hAnsi="SimSun" w:eastAsia="SimSun" w:cs="SimSun"/>
          <w:sz w:val="19"/>
          <w:szCs w:val="19"/>
          <w:spacing w:val="7"/>
        </w:rPr>
        <w:t>又是很强的免疫抑制剂，用于抗肿瘤治疗和抗免疫治疗。由于它们可能诱发恶性肿瘤(如粒细胞性白</w:t>
      </w:r>
      <w:r>
        <w:rPr>
          <w:rFonts w:ascii="SimSun" w:hAnsi="SimSun" w:eastAsia="SimSun" w:cs="SimSun"/>
          <w:sz w:val="19"/>
          <w:szCs w:val="19"/>
          <w:spacing w:val="10"/>
        </w:rPr>
        <w:t xml:space="preserve"> </w:t>
      </w:r>
      <w:r>
        <w:rPr>
          <w:rFonts w:ascii="SimSun" w:hAnsi="SimSun" w:eastAsia="SimSun" w:cs="SimSun"/>
          <w:sz w:val="19"/>
          <w:szCs w:val="19"/>
          <w:spacing w:val="9"/>
        </w:rPr>
        <w:t>血病),应谨慎使用。</w:t>
      </w:r>
      <w:r>
        <w:rPr>
          <w:rFonts w:ascii="SimSun" w:hAnsi="SimSun" w:eastAsia="SimSun" w:cs="SimSun"/>
          <w:sz w:val="19"/>
          <w:szCs w:val="19"/>
          <w:spacing w:val="50"/>
        </w:rPr>
        <w:t xml:space="preserve"> </w:t>
      </w:r>
      <w:r>
        <w:rPr>
          <w:rFonts w:ascii="SimSun" w:hAnsi="SimSun" w:eastAsia="SimSun" w:cs="SimSun"/>
          <w:sz w:val="19"/>
          <w:szCs w:val="19"/>
          <w:spacing w:val="9"/>
        </w:rPr>
        <w:t>一些金属元素、非金属元</w:t>
      </w:r>
      <w:r>
        <w:rPr>
          <w:rFonts w:ascii="SimSun" w:hAnsi="SimSun" w:eastAsia="SimSun" w:cs="SimSun"/>
          <w:sz w:val="19"/>
          <w:szCs w:val="19"/>
          <w:spacing w:val="8"/>
        </w:rPr>
        <w:t>素和有机化合物对人类具有致癌作用。金属元素(如</w:t>
      </w:r>
      <w:r>
        <w:rPr>
          <w:rFonts w:ascii="SimSun" w:hAnsi="SimSun" w:eastAsia="SimSun" w:cs="SimSun"/>
          <w:sz w:val="19"/>
          <w:szCs w:val="19"/>
        </w:rPr>
        <w:t xml:space="preserve"> </w:t>
      </w:r>
      <w:r>
        <w:rPr>
          <w:rFonts w:ascii="SimSun" w:hAnsi="SimSun" w:eastAsia="SimSun" w:cs="SimSun"/>
          <w:sz w:val="19"/>
          <w:szCs w:val="19"/>
          <w:spacing w:val="3"/>
        </w:rPr>
        <w:t>镍、铬、镉等)的致癌性可能与其二价阳离子能够与</w:t>
      </w:r>
      <w:r>
        <w:rPr>
          <w:rFonts w:ascii="SimSun" w:hAnsi="SimSun" w:eastAsia="SimSun" w:cs="SimSun"/>
          <w:sz w:val="19"/>
          <w:szCs w:val="19"/>
        </w:rPr>
        <w:t>DNA</w:t>
      </w:r>
      <w:r>
        <w:rPr>
          <w:rFonts w:ascii="SimSun" w:hAnsi="SimSun" w:eastAsia="SimSun" w:cs="SimSun"/>
          <w:sz w:val="19"/>
          <w:szCs w:val="19"/>
          <w:spacing w:val="74"/>
          <w:w w:val="101"/>
        </w:rPr>
        <w:t xml:space="preserve"> </w:t>
      </w:r>
      <w:r>
        <w:rPr>
          <w:rFonts w:ascii="SimSun" w:hAnsi="SimSun" w:eastAsia="SimSun" w:cs="SimSun"/>
          <w:sz w:val="19"/>
          <w:szCs w:val="19"/>
          <w:spacing w:val="3"/>
        </w:rPr>
        <w:t>反应有关。</w:t>
      </w:r>
    </w:p>
    <w:p>
      <w:pPr>
        <w:ind w:left="393"/>
        <w:spacing w:before="245" w:line="222" w:lineRule="auto"/>
        <w:outlineLvl w:val="0"/>
        <w:rPr>
          <w:rFonts w:ascii="SimHei" w:hAnsi="SimHei" w:eastAsia="SimHei" w:cs="SimHei"/>
          <w:sz w:val="26"/>
          <w:szCs w:val="26"/>
        </w:rPr>
      </w:pPr>
      <w:r>
        <w:rPr>
          <w:rFonts w:ascii="SimHei" w:hAnsi="SimHei" w:eastAsia="SimHei" w:cs="SimHei"/>
          <w:sz w:val="26"/>
          <w:szCs w:val="26"/>
          <w:b/>
          <w:bCs/>
          <w:color w:val="12366D"/>
          <w:spacing w:val="-27"/>
        </w:rPr>
        <w:t>二、物理致癌因素</w:t>
      </w:r>
    </w:p>
    <w:p>
      <w:pPr>
        <w:ind w:right="1151" w:firstLine="389"/>
        <w:spacing w:before="209" w:line="271" w:lineRule="auto"/>
        <w:rPr>
          <w:rFonts w:ascii="SimSun" w:hAnsi="SimSun" w:eastAsia="SimSun" w:cs="SimSun"/>
          <w:sz w:val="19"/>
          <w:szCs w:val="19"/>
        </w:rPr>
      </w:pPr>
      <w:r>
        <w:rPr>
          <w:rFonts w:ascii="SimSun" w:hAnsi="SimSun" w:eastAsia="SimSun" w:cs="SimSun"/>
          <w:sz w:val="19"/>
          <w:szCs w:val="19"/>
          <w:spacing w:val="2"/>
        </w:rPr>
        <w:t>紫外线(</w:t>
      </w:r>
      <w:r>
        <w:rPr>
          <w:rFonts w:ascii="SimSun" w:hAnsi="SimSun" w:eastAsia="SimSun" w:cs="SimSun"/>
          <w:sz w:val="19"/>
          <w:szCs w:val="19"/>
        </w:rPr>
        <w:t>UV</w:t>
      </w:r>
      <w:r>
        <w:rPr>
          <w:rFonts w:ascii="SimSun" w:hAnsi="SimSun" w:eastAsia="SimSun" w:cs="SimSun"/>
          <w:sz w:val="19"/>
          <w:szCs w:val="19"/>
          <w:spacing w:val="2"/>
        </w:rPr>
        <w:t>)</w:t>
      </w:r>
      <w:r>
        <w:rPr>
          <w:rFonts w:ascii="SimSun" w:hAnsi="SimSun" w:eastAsia="SimSun" w:cs="SimSun"/>
          <w:sz w:val="19"/>
          <w:szCs w:val="19"/>
          <w:spacing w:val="54"/>
        </w:rPr>
        <w:t xml:space="preserve"> </w:t>
      </w:r>
      <w:r>
        <w:rPr>
          <w:rFonts w:ascii="SimSun" w:hAnsi="SimSun" w:eastAsia="SimSun" w:cs="SimSun"/>
          <w:sz w:val="19"/>
          <w:szCs w:val="19"/>
          <w:spacing w:val="2"/>
        </w:rPr>
        <w:t>可引起皮肤鳞状细胞癌、基底细胞癌和恶性黑色素瘤。</w:t>
      </w:r>
      <w:r>
        <w:rPr>
          <w:rFonts w:ascii="SimSun" w:hAnsi="SimSun" w:eastAsia="SimSun" w:cs="SimSun"/>
          <w:sz w:val="19"/>
          <w:szCs w:val="19"/>
          <w:spacing w:val="-5"/>
        </w:rPr>
        <w:t xml:space="preserve"> </w:t>
      </w:r>
      <w:r>
        <w:rPr>
          <w:rFonts w:ascii="SimSun" w:hAnsi="SimSun" w:eastAsia="SimSun" w:cs="SimSun"/>
          <w:sz w:val="19"/>
          <w:szCs w:val="19"/>
        </w:rPr>
        <w:t>UV</w:t>
      </w:r>
      <w:r>
        <w:rPr>
          <w:rFonts w:ascii="SimSun" w:hAnsi="SimSun" w:eastAsia="SimSun" w:cs="SimSun"/>
          <w:sz w:val="19"/>
          <w:szCs w:val="19"/>
          <w:spacing w:val="28"/>
        </w:rPr>
        <w:t xml:space="preserve"> </w:t>
      </w:r>
      <w:r>
        <w:rPr>
          <w:rFonts w:ascii="SimSun" w:hAnsi="SimSun" w:eastAsia="SimSun" w:cs="SimSun"/>
          <w:sz w:val="19"/>
          <w:szCs w:val="19"/>
          <w:spacing w:val="2"/>
        </w:rPr>
        <w:t>可</w:t>
      </w:r>
      <w:r>
        <w:rPr>
          <w:rFonts w:ascii="SimSun" w:hAnsi="SimSun" w:eastAsia="SimSun" w:cs="SimSun"/>
          <w:sz w:val="19"/>
          <w:szCs w:val="19"/>
          <w:spacing w:val="-38"/>
        </w:rPr>
        <w:t xml:space="preserve"> </w:t>
      </w:r>
      <w:r>
        <w:rPr>
          <w:rFonts w:ascii="SimSun" w:hAnsi="SimSun" w:eastAsia="SimSun" w:cs="SimSun"/>
          <w:sz w:val="19"/>
          <w:szCs w:val="19"/>
          <w:spacing w:val="2"/>
        </w:rPr>
        <w:t>使</w:t>
      </w:r>
      <w:r>
        <w:rPr>
          <w:rFonts w:ascii="SimSun" w:hAnsi="SimSun" w:eastAsia="SimSun" w:cs="SimSun"/>
          <w:sz w:val="19"/>
          <w:szCs w:val="19"/>
        </w:rPr>
        <w:t>DNA</w:t>
      </w:r>
      <w:r>
        <w:rPr>
          <w:rFonts w:ascii="SimSun" w:hAnsi="SimSun" w:eastAsia="SimSun" w:cs="SimSun"/>
          <w:sz w:val="19"/>
          <w:szCs w:val="19"/>
          <w:spacing w:val="84"/>
        </w:rPr>
        <w:t xml:space="preserve"> </w:t>
      </w:r>
      <w:r>
        <w:rPr>
          <w:rFonts w:ascii="SimSun" w:hAnsi="SimSun" w:eastAsia="SimSun" w:cs="SimSun"/>
          <w:sz w:val="19"/>
          <w:szCs w:val="19"/>
          <w:spacing w:val="2"/>
        </w:rPr>
        <w:t>中相邻的两个</w:t>
      </w:r>
      <w:r>
        <w:rPr>
          <w:rFonts w:ascii="SimSun" w:hAnsi="SimSun" w:eastAsia="SimSun" w:cs="SimSun"/>
          <w:sz w:val="19"/>
          <w:szCs w:val="19"/>
        </w:rPr>
        <w:t xml:space="preserve"> </w:t>
      </w:r>
      <w:r>
        <w:rPr>
          <w:rFonts w:ascii="SimSun" w:hAnsi="SimSun" w:eastAsia="SimSun" w:cs="SimSun"/>
          <w:sz w:val="19"/>
          <w:szCs w:val="19"/>
          <w:spacing w:val="5"/>
        </w:rPr>
        <w:t>嘧啶形成二聚体，造成</w:t>
      </w:r>
      <w:r>
        <w:rPr>
          <w:rFonts w:ascii="SimSun" w:hAnsi="SimSun" w:eastAsia="SimSun" w:cs="SimSun"/>
          <w:sz w:val="19"/>
          <w:szCs w:val="19"/>
        </w:rPr>
        <w:t>DNA</w:t>
      </w:r>
      <w:r>
        <w:rPr>
          <w:rFonts w:ascii="SimSun" w:hAnsi="SimSun" w:eastAsia="SimSun" w:cs="SimSun"/>
          <w:sz w:val="19"/>
          <w:szCs w:val="19"/>
          <w:spacing w:val="58"/>
        </w:rPr>
        <w:t xml:space="preserve"> </w:t>
      </w:r>
      <w:r>
        <w:rPr>
          <w:rFonts w:ascii="SimSun" w:hAnsi="SimSun" w:eastAsia="SimSun" w:cs="SimSun"/>
          <w:sz w:val="19"/>
          <w:szCs w:val="19"/>
          <w:spacing w:val="5"/>
        </w:rPr>
        <w:t>分子复制错误。</w:t>
      </w:r>
    </w:p>
    <w:p>
      <w:pPr>
        <w:ind w:right="1064" w:firstLine="389"/>
        <w:spacing w:before="97" w:line="276" w:lineRule="auto"/>
        <w:rPr>
          <w:rFonts w:ascii="SimSun" w:hAnsi="SimSun" w:eastAsia="SimSun" w:cs="SimSun"/>
          <w:sz w:val="19"/>
          <w:szCs w:val="19"/>
        </w:rPr>
      </w:pPr>
      <w:r>
        <w:rPr>
          <w:rFonts w:ascii="SimSun" w:hAnsi="SimSun" w:eastAsia="SimSun" w:cs="SimSun"/>
          <w:sz w:val="19"/>
          <w:szCs w:val="19"/>
          <w:spacing w:val="-4"/>
        </w:rPr>
        <w:t>电离辐射(ionizing</w:t>
      </w:r>
      <w:r>
        <w:rPr>
          <w:rFonts w:ascii="SimSun" w:hAnsi="SimSun" w:eastAsia="SimSun" w:cs="SimSun"/>
          <w:sz w:val="19"/>
          <w:szCs w:val="19"/>
          <w:spacing w:val="7"/>
        </w:rPr>
        <w:t xml:space="preserve"> </w:t>
      </w:r>
      <w:r>
        <w:rPr>
          <w:rFonts w:ascii="SimSun" w:hAnsi="SimSun" w:eastAsia="SimSun" w:cs="SimSun"/>
          <w:sz w:val="19"/>
          <w:szCs w:val="19"/>
          <w:spacing w:val="-4"/>
        </w:rPr>
        <w:t>radiation)(</w:t>
      </w:r>
      <w:r>
        <w:rPr>
          <w:rFonts w:ascii="SimSun" w:hAnsi="SimSun" w:eastAsia="SimSun" w:cs="SimSun"/>
          <w:sz w:val="19"/>
          <w:szCs w:val="19"/>
          <w:spacing w:val="-36"/>
        </w:rPr>
        <w:t xml:space="preserve"> </w:t>
      </w:r>
      <w:r>
        <w:rPr>
          <w:rFonts w:ascii="SimSun" w:hAnsi="SimSun" w:eastAsia="SimSun" w:cs="SimSun"/>
          <w:sz w:val="19"/>
          <w:szCs w:val="19"/>
          <w:spacing w:val="-4"/>
        </w:rPr>
        <w:t>包</w:t>
      </w:r>
      <w:r>
        <w:rPr>
          <w:rFonts w:ascii="SimSun" w:hAnsi="SimSun" w:eastAsia="SimSun" w:cs="SimSun"/>
          <w:sz w:val="19"/>
          <w:szCs w:val="19"/>
          <w:spacing w:val="-36"/>
        </w:rPr>
        <w:t xml:space="preserve"> </w:t>
      </w:r>
      <w:r>
        <w:rPr>
          <w:rFonts w:ascii="SimSun" w:hAnsi="SimSun" w:eastAsia="SimSun" w:cs="SimSun"/>
          <w:sz w:val="19"/>
          <w:szCs w:val="19"/>
          <w:spacing w:val="-4"/>
        </w:rPr>
        <w:t>括X</w:t>
      </w:r>
      <w:r>
        <w:rPr>
          <w:rFonts w:ascii="SimSun" w:hAnsi="SimSun" w:eastAsia="SimSun" w:cs="SimSun"/>
          <w:sz w:val="19"/>
          <w:szCs w:val="19"/>
          <w:spacing w:val="-5"/>
        </w:rPr>
        <w:t xml:space="preserve"> </w:t>
      </w:r>
      <w:r>
        <w:rPr>
          <w:rFonts w:ascii="SimSun" w:hAnsi="SimSun" w:eastAsia="SimSun" w:cs="SimSun"/>
          <w:sz w:val="19"/>
          <w:szCs w:val="19"/>
          <w:spacing w:val="-4"/>
        </w:rPr>
        <w:t>射线、γ射线以及粒子形式的辐射如β粒子等)可引起癌症。</w:t>
      </w:r>
      <w:r>
        <w:rPr>
          <w:rFonts w:ascii="SimSun" w:hAnsi="SimSun" w:eastAsia="SimSun" w:cs="SimSun"/>
          <w:sz w:val="19"/>
          <w:szCs w:val="19"/>
        </w:rPr>
        <w:t xml:space="preserve"> </w:t>
      </w:r>
      <w:r>
        <w:rPr>
          <w:rFonts w:ascii="SimSun" w:hAnsi="SimSun" w:eastAsia="SimSun" w:cs="SimSun"/>
          <w:sz w:val="19"/>
          <w:szCs w:val="19"/>
          <w:spacing w:val="10"/>
        </w:rPr>
        <w:t>放射工作者如长期接触射线而又缺乏有效防护措施，皮肤癌和白血病的发</w:t>
      </w:r>
      <w:r>
        <w:rPr>
          <w:rFonts w:ascii="SimSun" w:hAnsi="SimSun" w:eastAsia="SimSun" w:cs="SimSun"/>
          <w:sz w:val="19"/>
          <w:szCs w:val="19"/>
          <w:spacing w:val="9"/>
        </w:rPr>
        <w:t>生率较一般人高。辐射能</w:t>
      </w:r>
      <w:r>
        <w:rPr>
          <w:rFonts w:ascii="SimSun" w:hAnsi="SimSun" w:eastAsia="SimSun" w:cs="SimSun"/>
          <w:sz w:val="19"/>
          <w:szCs w:val="19"/>
        </w:rPr>
        <w:t xml:space="preserve"> </w:t>
      </w:r>
      <w:r>
        <w:rPr>
          <w:rFonts w:ascii="SimSun" w:hAnsi="SimSun" w:eastAsia="SimSun" w:cs="SimSun"/>
          <w:sz w:val="19"/>
          <w:szCs w:val="19"/>
          <w:spacing w:val="2"/>
        </w:rPr>
        <w:t>使染色体发生断裂、转位和点突变，导致癌基因激活或者肿瘤抑制基因灭活。</w:t>
      </w:r>
    </w:p>
    <w:p>
      <w:pPr>
        <w:ind w:left="393"/>
        <w:spacing w:before="222" w:line="222" w:lineRule="auto"/>
        <w:outlineLvl w:val="0"/>
        <w:rPr>
          <w:rFonts w:ascii="SimHei" w:hAnsi="SimHei" w:eastAsia="SimHei" w:cs="SimHei"/>
          <w:sz w:val="26"/>
          <w:szCs w:val="26"/>
        </w:rPr>
      </w:pPr>
      <w:r>
        <w:rPr>
          <w:rFonts w:ascii="SimHei" w:hAnsi="SimHei" w:eastAsia="SimHei" w:cs="SimHei"/>
          <w:sz w:val="26"/>
          <w:szCs w:val="26"/>
          <w:b/>
          <w:bCs/>
          <w:color w:val="375D96"/>
          <w:spacing w:val="-27"/>
        </w:rPr>
        <w:t>三、生物致癌因素</w:t>
      </w:r>
    </w:p>
    <w:p>
      <w:pPr>
        <w:ind w:right="1126" w:firstLine="389"/>
        <w:spacing w:before="208" w:line="284" w:lineRule="auto"/>
        <w:jc w:val="both"/>
        <w:rPr>
          <w:rFonts w:ascii="SimSun" w:hAnsi="SimSun" w:eastAsia="SimSun" w:cs="SimSun"/>
          <w:sz w:val="19"/>
          <w:szCs w:val="19"/>
        </w:rPr>
      </w:pPr>
      <w:r>
        <w:rPr>
          <w:rFonts w:ascii="SimSun" w:hAnsi="SimSun" w:eastAsia="SimSun" w:cs="SimSun"/>
          <w:sz w:val="19"/>
          <w:szCs w:val="19"/>
          <w:spacing w:val="8"/>
        </w:rPr>
        <w:t>生物致癌因素主要是病毒。导致肿瘤形成的病毒称为肿瘤病毒(</w:t>
      </w:r>
      <w:r>
        <w:rPr>
          <w:rFonts w:ascii="SimSun" w:hAnsi="SimSun" w:eastAsia="SimSun" w:cs="SimSun"/>
          <w:sz w:val="19"/>
          <w:szCs w:val="19"/>
        </w:rPr>
        <w:t>tumor</w:t>
      </w:r>
      <w:r>
        <w:rPr>
          <w:rFonts w:ascii="SimSun" w:hAnsi="SimSun" w:eastAsia="SimSun" w:cs="SimSun"/>
          <w:sz w:val="19"/>
          <w:szCs w:val="19"/>
          <w:spacing w:val="4"/>
        </w:rPr>
        <w:t xml:space="preserve"> </w:t>
      </w:r>
      <w:r>
        <w:rPr>
          <w:rFonts w:ascii="SimSun" w:hAnsi="SimSun" w:eastAsia="SimSun" w:cs="SimSun"/>
          <w:sz w:val="19"/>
          <w:szCs w:val="19"/>
        </w:rPr>
        <w:t>virus</w:t>
      </w:r>
      <w:r>
        <w:rPr>
          <w:rFonts w:ascii="SimSun" w:hAnsi="SimSun" w:eastAsia="SimSun" w:cs="SimSun"/>
          <w:sz w:val="19"/>
          <w:szCs w:val="19"/>
          <w:spacing w:val="8"/>
        </w:rPr>
        <w:t>),</w:t>
      </w:r>
      <w:r>
        <w:rPr>
          <w:rFonts w:ascii="SimSun" w:hAnsi="SimSun" w:eastAsia="SimSun" w:cs="SimSun"/>
          <w:sz w:val="19"/>
          <w:szCs w:val="19"/>
          <w:spacing w:val="7"/>
        </w:rPr>
        <w:t>分</w:t>
      </w:r>
      <w:r>
        <w:rPr>
          <w:rFonts w:ascii="SimSun" w:hAnsi="SimSun" w:eastAsia="SimSun" w:cs="SimSun"/>
          <w:sz w:val="19"/>
          <w:szCs w:val="19"/>
          <w:spacing w:val="-36"/>
        </w:rPr>
        <w:t xml:space="preserve"> </w:t>
      </w:r>
      <w:r>
        <w:rPr>
          <w:rFonts w:ascii="SimSun" w:hAnsi="SimSun" w:eastAsia="SimSun" w:cs="SimSun"/>
          <w:sz w:val="19"/>
          <w:szCs w:val="19"/>
          <w:spacing w:val="7"/>
        </w:rPr>
        <w:t>为</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7"/>
        </w:rPr>
        <w:t>肿瘤病</w:t>
      </w:r>
      <w:r>
        <w:rPr>
          <w:rFonts w:ascii="SimSun" w:hAnsi="SimSun" w:eastAsia="SimSun" w:cs="SimSun"/>
          <w:sz w:val="19"/>
          <w:szCs w:val="19"/>
        </w:rPr>
        <w:t xml:space="preserve"> </w:t>
      </w:r>
      <w:r>
        <w:rPr>
          <w:rFonts w:ascii="SimSun" w:hAnsi="SimSun" w:eastAsia="SimSun" w:cs="SimSun"/>
          <w:sz w:val="19"/>
          <w:szCs w:val="19"/>
          <w:spacing w:val="14"/>
        </w:rPr>
        <w:t>毒和</w:t>
      </w:r>
      <w:r>
        <w:rPr>
          <w:rFonts w:ascii="SimSun" w:hAnsi="SimSun" w:eastAsia="SimSun" w:cs="SimSun"/>
          <w:sz w:val="19"/>
          <w:szCs w:val="19"/>
        </w:rPr>
        <w:t>RNA</w:t>
      </w:r>
      <w:r>
        <w:rPr>
          <w:rFonts w:ascii="SimSun" w:hAnsi="SimSun" w:eastAsia="SimSun" w:cs="SimSun"/>
          <w:sz w:val="19"/>
          <w:szCs w:val="19"/>
          <w:spacing w:val="65"/>
        </w:rPr>
        <w:t xml:space="preserve"> </w:t>
      </w:r>
      <w:r>
        <w:rPr>
          <w:rFonts w:ascii="SimSun" w:hAnsi="SimSun" w:eastAsia="SimSun" w:cs="SimSun"/>
          <w:sz w:val="19"/>
          <w:szCs w:val="19"/>
          <w:spacing w:val="14"/>
        </w:rPr>
        <w:t>肿瘤病毒两大类。近年研究显示，在慢性胃炎和胃溃</w:t>
      </w:r>
      <w:r>
        <w:rPr>
          <w:rFonts w:ascii="SimSun" w:hAnsi="SimSun" w:eastAsia="SimSun" w:cs="SimSun"/>
          <w:sz w:val="19"/>
          <w:szCs w:val="19"/>
          <w:spacing w:val="13"/>
        </w:rPr>
        <w:t>疡发病中起重要作用的幽门螺杆菌</w:t>
      </w:r>
      <w:r>
        <w:rPr>
          <w:rFonts w:ascii="SimSun" w:hAnsi="SimSun" w:eastAsia="SimSun" w:cs="SimSun"/>
          <w:sz w:val="19"/>
          <w:szCs w:val="19"/>
        </w:rPr>
        <w:t xml:space="preserve"> </w:t>
      </w:r>
      <w:r>
        <w:rPr>
          <w:rFonts w:ascii="SimSun" w:hAnsi="SimSun" w:eastAsia="SimSun" w:cs="SimSun"/>
          <w:sz w:val="19"/>
          <w:szCs w:val="19"/>
          <w:spacing w:val="-7"/>
        </w:rPr>
        <w:t>(Helicobacter</w:t>
      </w:r>
      <w:r>
        <w:rPr>
          <w:rFonts w:ascii="SimSun" w:hAnsi="SimSun" w:eastAsia="SimSun" w:cs="SimSun"/>
          <w:sz w:val="19"/>
          <w:szCs w:val="19"/>
          <w:spacing w:val="-2"/>
        </w:rPr>
        <w:t xml:space="preserve"> </w:t>
      </w:r>
      <w:r>
        <w:rPr>
          <w:rFonts w:ascii="SimSun" w:hAnsi="SimSun" w:eastAsia="SimSun" w:cs="SimSun"/>
          <w:sz w:val="19"/>
          <w:szCs w:val="19"/>
          <w:spacing w:val="-7"/>
        </w:rPr>
        <w:t>pylori)与胃的一些肿瘤有关。</w:t>
      </w:r>
    </w:p>
    <w:p>
      <w:pPr>
        <w:ind w:left="393"/>
        <w:spacing w:before="32" w:line="222" w:lineRule="auto"/>
        <w:rPr>
          <w:rFonts w:ascii="SimHei" w:hAnsi="SimHei" w:eastAsia="SimHei" w:cs="SimHei"/>
          <w:sz w:val="26"/>
          <w:szCs w:val="26"/>
        </w:rPr>
      </w:pPr>
      <w:r>
        <w:rPr>
          <w:rFonts w:ascii="SimHei" w:hAnsi="SimHei" w:eastAsia="SimHei" w:cs="SimHei"/>
          <w:sz w:val="26"/>
          <w:szCs w:val="26"/>
          <w:b/>
          <w:bCs/>
          <w:spacing w:val="-18"/>
          <w:w w:val="95"/>
        </w:rPr>
        <w:t>(一)</w:t>
      </w:r>
      <w:r>
        <w:rPr>
          <w:rFonts w:ascii="SimHei" w:hAnsi="SimHei" w:eastAsia="SimHei" w:cs="SimHei"/>
          <w:sz w:val="26"/>
          <w:szCs w:val="26"/>
          <w:spacing w:val="-31"/>
        </w:rPr>
        <w:t xml:space="preserve"> </w:t>
      </w:r>
      <w:r>
        <w:rPr>
          <w:rFonts w:ascii="SimHei" w:hAnsi="SimHei" w:eastAsia="SimHei" w:cs="SimHei"/>
          <w:sz w:val="26"/>
          <w:szCs w:val="26"/>
          <w:b/>
          <w:bCs/>
          <w:spacing w:val="-18"/>
          <w:w w:val="95"/>
        </w:rPr>
        <w:t>DNA</w:t>
      </w:r>
      <w:r>
        <w:rPr>
          <w:rFonts w:ascii="SimHei" w:hAnsi="SimHei" w:eastAsia="SimHei" w:cs="SimHei"/>
          <w:sz w:val="26"/>
          <w:szCs w:val="26"/>
          <w:spacing w:val="-30"/>
        </w:rPr>
        <w:t xml:space="preserve"> </w:t>
      </w:r>
      <w:r>
        <w:rPr>
          <w:rFonts w:ascii="SimHei" w:hAnsi="SimHei" w:eastAsia="SimHei" w:cs="SimHei"/>
          <w:sz w:val="26"/>
          <w:szCs w:val="26"/>
          <w:b/>
          <w:bCs/>
          <w:spacing w:val="-18"/>
          <w:w w:val="95"/>
        </w:rPr>
        <w:t>肿瘤病毒</w:t>
      </w:r>
    </w:p>
    <w:p>
      <w:pPr>
        <w:ind w:left="389"/>
        <w:spacing w:before="80" w:line="219" w:lineRule="auto"/>
        <w:rPr>
          <w:rFonts w:ascii="SimSun" w:hAnsi="SimSun" w:eastAsia="SimSun" w:cs="SimSun"/>
          <w:sz w:val="19"/>
          <w:szCs w:val="19"/>
        </w:rPr>
      </w:pPr>
      <w:r>
        <w:rPr>
          <w:rFonts w:ascii="SimSun" w:hAnsi="SimSun" w:eastAsia="SimSun" w:cs="SimSun"/>
          <w:sz w:val="19"/>
          <w:szCs w:val="19"/>
        </w:rPr>
        <w:t>DNA</w:t>
      </w:r>
      <w:r>
        <w:rPr>
          <w:rFonts w:ascii="SimSun" w:hAnsi="SimSun" w:eastAsia="SimSun" w:cs="SimSun"/>
          <w:sz w:val="19"/>
          <w:szCs w:val="19"/>
          <w:spacing w:val="43"/>
        </w:rPr>
        <w:t xml:space="preserve"> </w:t>
      </w:r>
      <w:r>
        <w:rPr>
          <w:rFonts w:ascii="SimSun" w:hAnsi="SimSun" w:eastAsia="SimSun" w:cs="SimSun"/>
          <w:sz w:val="19"/>
          <w:szCs w:val="19"/>
          <w:spacing w:val="8"/>
        </w:rPr>
        <w:t>肿瘤病毒感染细胞后，若病毒基因组整合到宿主</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8"/>
        </w:rPr>
        <w:t>中，它们的一些基因产物可以导</w:t>
      </w:r>
      <w:r>
        <w:rPr>
          <w:rFonts w:ascii="SimSun" w:hAnsi="SimSun" w:eastAsia="SimSun" w:cs="SimSun"/>
          <w:sz w:val="19"/>
          <w:szCs w:val="19"/>
          <w:spacing w:val="7"/>
        </w:rPr>
        <w:t>致细</w:t>
      </w:r>
    </w:p>
    <w:p>
      <w:pPr>
        <w:sectPr>
          <w:pgSz w:w="11160" w:h="15960"/>
          <w:pgMar w:top="808" w:right="469" w:bottom="0" w:left="970" w:header="0" w:footer="0" w:gutter="0"/>
        </w:sectPr>
        <w:rPr/>
      </w:pPr>
    </w:p>
    <w:p>
      <w:pPr>
        <w:ind w:left="59"/>
        <w:spacing w:before="40" w:line="222" w:lineRule="auto"/>
        <w:rPr>
          <w:rFonts w:ascii="SimHei" w:hAnsi="SimHei" w:eastAsia="SimHei" w:cs="SimHei"/>
          <w:sz w:val="20"/>
          <w:szCs w:val="20"/>
        </w:rPr>
      </w:pPr>
      <w:r>
        <w:drawing>
          <wp:anchor distT="0" distB="0" distL="0" distR="0" simplePos="0" relativeHeight="251664384" behindDoc="0" locked="0" layoutInCell="0" allowOverlap="1">
            <wp:simplePos x="0" y="0"/>
            <wp:positionH relativeFrom="page">
              <wp:posOffset>412767</wp:posOffset>
            </wp:positionH>
            <wp:positionV relativeFrom="page">
              <wp:posOffset>9366299</wp:posOffset>
            </wp:positionV>
            <wp:extent cx="400027" cy="419022"/>
            <wp:effectExtent l="0" t="0" r="0" b="0"/>
            <wp:wrapNone/>
            <wp:docPr id="3" name="IM 3"/>
            <wp:cNvGraphicFramePr/>
            <a:graphic>
              <a:graphicData uri="http://schemas.openxmlformats.org/drawingml/2006/picture">
                <pic:pic>
                  <pic:nvPicPr>
                    <pic:cNvPr id="3" name="IM 3"/>
                    <pic:cNvPicPr/>
                  </pic:nvPicPr>
                  <pic:blipFill>
                    <a:blip r:embed="rId7"/>
                    <a:stretch>
                      <a:fillRect/>
                    </a:stretch>
                  </pic:blipFill>
                  <pic:spPr>
                    <a:xfrm rot="0">
                      <a:off x="0" y="0"/>
                      <a:ext cx="400027" cy="419022"/>
                    </a:xfrm>
                    <a:prstGeom prst="rect">
                      <a:avLst/>
                    </a:prstGeom>
                  </pic:spPr>
                </pic:pic>
              </a:graphicData>
            </a:graphic>
          </wp:anchor>
        </w:drawing>
      </w:r>
      <w:r>
        <w:rPr>
          <w:rFonts w:ascii="SimSun" w:hAnsi="SimSun" w:eastAsia="SimSun" w:cs="SimSun"/>
          <w:sz w:val="20"/>
          <w:szCs w:val="20"/>
          <w:color w:val="023B6D"/>
          <w:spacing w:val="-12"/>
        </w:rPr>
        <w:t>132</w:t>
      </w:r>
      <w:r>
        <w:rPr>
          <w:rFonts w:ascii="SimSun" w:hAnsi="SimSun" w:eastAsia="SimSun" w:cs="SimSun"/>
          <w:sz w:val="20"/>
          <w:szCs w:val="20"/>
          <w:color w:val="023B6D"/>
          <w:spacing w:val="1"/>
        </w:rPr>
        <w:t xml:space="preserve">       </w:t>
      </w:r>
      <w:r>
        <w:rPr>
          <w:rFonts w:ascii="SimHei" w:hAnsi="SimHei" w:eastAsia="SimHei" w:cs="SimHei"/>
          <w:sz w:val="20"/>
          <w:szCs w:val="20"/>
          <w:b/>
          <w:bCs/>
          <w:color w:val="2872AB"/>
          <w:spacing w:val="-12"/>
        </w:rPr>
        <w:t>第六章</w:t>
      </w:r>
      <w:r>
        <w:rPr>
          <w:rFonts w:ascii="SimHei" w:hAnsi="SimHei" w:eastAsia="SimHei" w:cs="SimHei"/>
          <w:sz w:val="20"/>
          <w:szCs w:val="20"/>
          <w:color w:val="2872AB"/>
          <w:spacing w:val="53"/>
        </w:rPr>
        <w:t xml:space="preserve"> </w:t>
      </w:r>
      <w:r>
        <w:rPr>
          <w:rFonts w:ascii="SimHei" w:hAnsi="SimHei" w:eastAsia="SimHei" w:cs="SimHei"/>
          <w:sz w:val="20"/>
          <w:szCs w:val="20"/>
          <w:b/>
          <w:bCs/>
          <w:color w:val="2872AB"/>
          <w:spacing w:val="-12"/>
        </w:rPr>
        <w:t>肿</w:t>
      </w:r>
      <w:r>
        <w:rPr>
          <w:rFonts w:ascii="SimHei" w:hAnsi="SimHei" w:eastAsia="SimHei" w:cs="SimHei"/>
          <w:sz w:val="20"/>
          <w:szCs w:val="20"/>
          <w:color w:val="2872AB"/>
          <w:spacing w:val="15"/>
        </w:rPr>
        <w:t xml:space="preserve">   </w:t>
      </w:r>
      <w:r>
        <w:rPr>
          <w:rFonts w:ascii="SimHei" w:hAnsi="SimHei" w:eastAsia="SimHei" w:cs="SimHei"/>
          <w:sz w:val="20"/>
          <w:szCs w:val="20"/>
          <w:b/>
          <w:bCs/>
          <w:color w:val="2872AB"/>
          <w:spacing w:val="-12"/>
        </w:rPr>
        <w:t>瘤</w:t>
      </w:r>
    </w:p>
    <w:p>
      <w:pPr>
        <w:spacing w:line="261" w:lineRule="auto"/>
        <w:rPr>
          <w:rFonts w:ascii="Arial"/>
          <w:sz w:val="21"/>
        </w:rPr>
      </w:pPr>
      <w:r/>
    </w:p>
    <w:p>
      <w:pPr>
        <w:ind w:left="1040" w:right="422"/>
        <w:spacing w:before="65" w:line="259" w:lineRule="auto"/>
        <w:rPr>
          <w:rFonts w:ascii="FangSong" w:hAnsi="FangSong" w:eastAsia="FangSong" w:cs="FangSong"/>
          <w:sz w:val="20"/>
          <w:szCs w:val="20"/>
        </w:rPr>
      </w:pPr>
      <w:r>
        <w:rPr>
          <w:rFonts w:ascii="FangSong" w:hAnsi="FangSong" w:eastAsia="FangSong" w:cs="FangSong"/>
          <w:sz w:val="20"/>
          <w:szCs w:val="20"/>
          <w:spacing w:val="12"/>
        </w:rPr>
        <w:t>胞转化。有许多</w:t>
      </w:r>
      <w:r>
        <w:rPr>
          <w:rFonts w:ascii="FangSong" w:hAnsi="FangSong" w:eastAsia="FangSong" w:cs="FangSong"/>
          <w:sz w:val="20"/>
          <w:szCs w:val="20"/>
        </w:rPr>
        <w:t>DNA</w:t>
      </w:r>
      <w:r>
        <w:rPr>
          <w:rFonts w:ascii="FangSong" w:hAnsi="FangSong" w:eastAsia="FangSong" w:cs="FangSong"/>
          <w:sz w:val="20"/>
          <w:szCs w:val="20"/>
          <w:spacing w:val="53"/>
        </w:rPr>
        <w:t xml:space="preserve"> </w:t>
      </w:r>
      <w:r>
        <w:rPr>
          <w:rFonts w:ascii="FangSong" w:hAnsi="FangSong" w:eastAsia="FangSong" w:cs="FangSong"/>
          <w:sz w:val="20"/>
          <w:szCs w:val="20"/>
          <w:spacing w:val="12"/>
        </w:rPr>
        <w:t>病毒可引起动物肿瘤。与人类肿瘤发</w:t>
      </w:r>
      <w:r>
        <w:rPr>
          <w:rFonts w:ascii="FangSong" w:hAnsi="FangSong" w:eastAsia="FangSong" w:cs="FangSong"/>
          <w:sz w:val="20"/>
          <w:szCs w:val="20"/>
          <w:spacing w:val="11"/>
        </w:rPr>
        <w:t>生密切相关的</w:t>
      </w:r>
      <w:r>
        <w:rPr>
          <w:rFonts w:ascii="FangSong" w:hAnsi="FangSong" w:eastAsia="FangSong" w:cs="FangSong"/>
          <w:sz w:val="20"/>
          <w:szCs w:val="20"/>
        </w:rPr>
        <w:t>DNA</w:t>
      </w:r>
      <w:r>
        <w:rPr>
          <w:rFonts w:ascii="FangSong" w:hAnsi="FangSong" w:eastAsia="FangSong" w:cs="FangSong"/>
          <w:sz w:val="20"/>
          <w:szCs w:val="20"/>
          <w:spacing w:val="43"/>
        </w:rPr>
        <w:t xml:space="preserve"> </w:t>
      </w:r>
      <w:r>
        <w:rPr>
          <w:rFonts w:ascii="FangSong" w:hAnsi="FangSong" w:eastAsia="FangSong" w:cs="FangSong"/>
          <w:sz w:val="20"/>
          <w:szCs w:val="20"/>
          <w:spacing w:val="11"/>
        </w:rPr>
        <w:t>病毒主要有以下</w:t>
      </w:r>
      <w:r>
        <w:rPr>
          <w:rFonts w:ascii="FangSong" w:hAnsi="FangSong" w:eastAsia="FangSong" w:cs="FangSong"/>
          <w:sz w:val="20"/>
          <w:szCs w:val="20"/>
        </w:rPr>
        <w:t xml:space="preserve"> </w:t>
      </w:r>
      <w:r>
        <w:rPr>
          <w:rFonts w:ascii="FangSong" w:hAnsi="FangSong" w:eastAsia="FangSong" w:cs="FangSong"/>
          <w:sz w:val="20"/>
          <w:szCs w:val="20"/>
          <w:spacing w:val="-3"/>
        </w:rPr>
        <w:t>几种。</w:t>
      </w:r>
    </w:p>
    <w:p>
      <w:pPr>
        <w:ind w:left="1040" w:right="398" w:firstLine="389"/>
        <w:spacing w:before="61" w:line="249"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14"/>
        </w:rPr>
        <w:t xml:space="preserve">  </w:t>
      </w:r>
      <w:r>
        <w:rPr>
          <w:rFonts w:ascii="SimSun" w:hAnsi="SimSun" w:eastAsia="SimSun" w:cs="SimSun"/>
          <w:sz w:val="20"/>
          <w:szCs w:val="20"/>
          <w:b/>
          <w:bCs/>
          <w:spacing w:val="-5"/>
        </w:rPr>
        <w:t>人乳头瘤病毒</w:t>
      </w:r>
      <w:r>
        <w:rPr>
          <w:rFonts w:ascii="SimSun" w:hAnsi="SimSun" w:eastAsia="SimSun" w:cs="SimSun"/>
          <w:sz w:val="20"/>
          <w:szCs w:val="20"/>
          <w:spacing w:val="-18"/>
        </w:rPr>
        <w:t xml:space="preserve"> </w:t>
      </w:r>
      <w:r>
        <w:rPr>
          <w:rFonts w:ascii="Times New Roman" w:hAnsi="Times New Roman" w:eastAsia="Times New Roman" w:cs="Times New Roman"/>
          <w:sz w:val="20"/>
          <w:szCs w:val="20"/>
          <w:b/>
          <w:bCs/>
          <w:spacing w:val="-5"/>
        </w:rPr>
        <w:t>(human</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b/>
          <w:bCs/>
          <w:spacing w:val="-5"/>
        </w:rPr>
        <w:t>papilloma</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b/>
          <w:bCs/>
          <w:spacing w:val="-5"/>
        </w:rPr>
        <w:t>virus,HPV)</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5"/>
        </w:rPr>
        <w:t>有多种类型，其中，</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5"/>
        </w:rPr>
        <w:t>HPV-6</w:t>
      </w:r>
      <w:r>
        <w:rPr>
          <w:rFonts w:ascii="SimSun" w:hAnsi="SimSun" w:eastAsia="SimSun" w:cs="SimSun"/>
          <w:sz w:val="20"/>
          <w:szCs w:val="20"/>
          <w:color w:val="EC818C"/>
          <w:spacing w:val="-5"/>
        </w:rPr>
        <w:t>、</w:t>
      </w:r>
      <w:r>
        <w:rPr>
          <w:rFonts w:ascii="SimSun" w:hAnsi="SimSun" w:eastAsia="SimSun" w:cs="SimSun"/>
          <w:sz w:val="20"/>
          <w:szCs w:val="20"/>
          <w:color w:val="EC818C"/>
          <w:spacing w:val="32"/>
        </w:rPr>
        <w:t xml:space="preserve"> </w:t>
      </w:r>
      <w:r>
        <w:rPr>
          <w:rFonts w:ascii="SimSun" w:hAnsi="SimSun" w:eastAsia="SimSun" w:cs="SimSun"/>
          <w:sz w:val="20"/>
          <w:szCs w:val="20"/>
          <w:color w:val="EC818C"/>
          <w:spacing w:val="-5"/>
        </w:rPr>
        <w:t>与</w:t>
      </w:r>
      <w:r>
        <w:rPr>
          <w:rFonts w:ascii="SimSun" w:hAnsi="SimSun" w:eastAsia="SimSun" w:cs="SimSun"/>
          <w:sz w:val="20"/>
          <w:szCs w:val="20"/>
          <w:color w:val="EC818C"/>
          <w:spacing w:val="-28"/>
        </w:rPr>
        <w:t xml:space="preserve"> </w:t>
      </w:r>
      <w:r>
        <w:rPr>
          <w:rFonts w:ascii="SimSun" w:hAnsi="SimSun" w:eastAsia="SimSun" w:cs="SimSun"/>
          <w:sz w:val="20"/>
          <w:szCs w:val="20"/>
          <w:spacing w:val="-5"/>
        </w:rPr>
        <w:t>生殖道</w:t>
      </w:r>
      <w:r>
        <w:rPr>
          <w:rFonts w:ascii="SimSun" w:hAnsi="SimSun" w:eastAsia="SimSun" w:cs="SimSun"/>
          <w:sz w:val="20"/>
          <w:szCs w:val="20"/>
        </w:rPr>
        <w:t xml:space="preserve"> </w:t>
      </w:r>
      <w:r>
        <w:rPr>
          <w:rFonts w:ascii="SimSun" w:hAnsi="SimSun" w:eastAsia="SimSun" w:cs="SimSun"/>
          <w:sz w:val="20"/>
          <w:szCs w:val="20"/>
          <w:spacing w:val="-3"/>
        </w:rPr>
        <w:t>和喉等部位的乳头状瘤有关；HPV-</w:t>
      </w:r>
      <w:r>
        <w:rPr>
          <w:rFonts w:ascii="SimSun" w:hAnsi="SimSun" w:eastAsia="SimSun" w:cs="SimSun"/>
          <w:sz w:val="20"/>
          <w:szCs w:val="20"/>
          <w:spacing w:val="-4"/>
        </w:rPr>
        <w:t>16、18与子宫颈等部位的癌有关。</w:t>
      </w:r>
      <w:r>
        <w:rPr>
          <w:rFonts w:ascii="SimSun" w:hAnsi="SimSun" w:eastAsia="SimSun" w:cs="SimSun"/>
          <w:sz w:val="20"/>
          <w:szCs w:val="20"/>
          <w:spacing w:val="-21"/>
        </w:rPr>
        <w:t xml:space="preserve"> </w:t>
      </w:r>
      <w:r>
        <w:rPr>
          <w:rFonts w:ascii="SimSun" w:hAnsi="SimSun" w:eastAsia="SimSun" w:cs="SimSun"/>
          <w:sz w:val="20"/>
          <w:szCs w:val="20"/>
          <w:spacing w:val="-3"/>
        </w:rPr>
        <w:t>HPV</w:t>
      </w:r>
      <w:r>
        <w:rPr>
          <w:rFonts w:ascii="SimSun" w:hAnsi="SimSun" w:eastAsia="SimSun" w:cs="SimSun"/>
          <w:sz w:val="20"/>
          <w:szCs w:val="20"/>
          <w:spacing w:val="44"/>
        </w:rPr>
        <w:t xml:space="preserve"> </w:t>
      </w:r>
      <w:r>
        <w:rPr>
          <w:rFonts w:ascii="SimSun" w:hAnsi="SimSun" w:eastAsia="SimSun" w:cs="SimSun"/>
          <w:sz w:val="20"/>
          <w:szCs w:val="20"/>
          <w:spacing w:val="-4"/>
        </w:rPr>
        <w:t>的</w:t>
      </w:r>
      <w:r>
        <w:rPr>
          <w:rFonts w:ascii="SimSun" w:hAnsi="SimSun" w:eastAsia="SimSun" w:cs="SimSun"/>
          <w:sz w:val="20"/>
          <w:szCs w:val="20"/>
          <w:spacing w:val="-16"/>
        </w:rPr>
        <w:t xml:space="preserve"> </w:t>
      </w:r>
      <w:r>
        <w:rPr>
          <w:rFonts w:ascii="SimSun" w:hAnsi="SimSun" w:eastAsia="SimSun" w:cs="SimSun"/>
          <w:sz w:val="20"/>
          <w:szCs w:val="20"/>
          <w:spacing w:val="-4"/>
        </w:rPr>
        <w:t>E6</w:t>
      </w:r>
      <w:r>
        <w:rPr>
          <w:rFonts w:ascii="SimSun" w:hAnsi="SimSun" w:eastAsia="SimSun" w:cs="SimSun"/>
          <w:sz w:val="20"/>
          <w:szCs w:val="20"/>
          <w:spacing w:val="-25"/>
        </w:rPr>
        <w:t xml:space="preserve"> </w:t>
      </w:r>
      <w:r>
        <w:rPr>
          <w:rFonts w:ascii="SimSun" w:hAnsi="SimSun" w:eastAsia="SimSun" w:cs="SimSun"/>
          <w:sz w:val="20"/>
          <w:szCs w:val="20"/>
          <w:spacing w:val="-4"/>
        </w:rPr>
        <w:t>和</w:t>
      </w:r>
      <w:r>
        <w:rPr>
          <w:rFonts w:ascii="SimSun" w:hAnsi="SimSun" w:eastAsia="SimSun" w:cs="SimSun"/>
          <w:sz w:val="20"/>
          <w:szCs w:val="20"/>
          <w:spacing w:val="-41"/>
        </w:rPr>
        <w:t xml:space="preserve"> </w:t>
      </w:r>
      <w:r>
        <w:rPr>
          <w:rFonts w:ascii="SimSun" w:hAnsi="SimSun" w:eastAsia="SimSun" w:cs="SimSun"/>
          <w:sz w:val="20"/>
          <w:szCs w:val="20"/>
          <w:spacing w:val="-4"/>
        </w:rPr>
        <w:t>E7</w:t>
      </w:r>
      <w:r>
        <w:rPr>
          <w:rFonts w:ascii="SimSun" w:hAnsi="SimSun" w:eastAsia="SimSun" w:cs="SimSun"/>
          <w:sz w:val="20"/>
          <w:szCs w:val="20"/>
          <w:spacing w:val="-15"/>
        </w:rPr>
        <w:t xml:space="preserve"> </w:t>
      </w:r>
      <w:r>
        <w:rPr>
          <w:rFonts w:ascii="SimSun" w:hAnsi="SimSun" w:eastAsia="SimSun" w:cs="SimSun"/>
          <w:sz w:val="20"/>
          <w:szCs w:val="20"/>
          <w:spacing w:val="-4"/>
        </w:rPr>
        <w:t>蛋白能与</w:t>
      </w:r>
      <w:r>
        <w:rPr>
          <w:rFonts w:ascii="SimSun" w:hAnsi="SimSun" w:eastAsia="SimSun" w:cs="SimSun"/>
          <w:sz w:val="20"/>
          <w:szCs w:val="20"/>
          <w:spacing w:val="-3"/>
        </w:rPr>
        <w:t>RB</w:t>
      </w:r>
      <w:r>
        <w:rPr>
          <w:rFonts w:ascii="SimSun" w:hAnsi="SimSun" w:eastAsia="SimSun" w:cs="SimSun"/>
          <w:sz w:val="20"/>
          <w:szCs w:val="20"/>
        </w:rPr>
        <w:t xml:space="preserve">  </w:t>
      </w:r>
      <w:r>
        <w:rPr>
          <w:rFonts w:ascii="SimSun" w:hAnsi="SimSun" w:eastAsia="SimSun" w:cs="SimSun"/>
          <w:sz w:val="20"/>
          <w:szCs w:val="20"/>
          <w:spacing w:val="-12"/>
        </w:rPr>
        <w:t>和</w:t>
      </w:r>
      <w:r>
        <w:rPr>
          <w:rFonts w:ascii="SimSun" w:hAnsi="SimSun" w:eastAsia="SimSun" w:cs="SimSun"/>
          <w:sz w:val="20"/>
          <w:szCs w:val="20"/>
          <w:spacing w:val="-45"/>
        </w:rPr>
        <w:t xml:space="preserve"> </w:t>
      </w:r>
      <w:r>
        <w:rPr>
          <w:rFonts w:ascii="SimSun" w:hAnsi="SimSun" w:eastAsia="SimSun" w:cs="SimSun"/>
          <w:sz w:val="20"/>
          <w:szCs w:val="20"/>
          <w:spacing w:val="-12"/>
        </w:rPr>
        <w:t>p53</w:t>
      </w:r>
      <w:r>
        <w:rPr>
          <w:rFonts w:ascii="SimSun" w:hAnsi="SimSun" w:eastAsia="SimSun" w:cs="SimSun"/>
          <w:sz w:val="20"/>
          <w:szCs w:val="20"/>
          <w:spacing w:val="-45"/>
        </w:rPr>
        <w:t xml:space="preserve"> </w:t>
      </w:r>
      <w:r>
        <w:rPr>
          <w:rFonts w:ascii="SimSun" w:hAnsi="SimSun" w:eastAsia="SimSun" w:cs="SimSun"/>
          <w:sz w:val="20"/>
          <w:szCs w:val="20"/>
          <w:spacing w:val="-12"/>
        </w:rPr>
        <w:t>蛋白结合，抑制它们的功能，导致肿瘤发生。</w:t>
      </w:r>
    </w:p>
    <w:p>
      <w:pPr>
        <w:ind w:left="1430"/>
        <w:spacing w:before="30" w:line="212" w:lineRule="auto"/>
        <w:rPr>
          <w:rFonts w:ascii="SimSun" w:hAnsi="SimSun" w:eastAsia="SimSun" w:cs="SimSun"/>
          <w:sz w:val="20"/>
          <w:szCs w:val="20"/>
        </w:rPr>
      </w:pPr>
      <w:r>
        <w:rPr>
          <w:rFonts w:ascii="Times New Roman" w:hAnsi="Times New Roman" w:eastAsia="Times New Roman" w:cs="Times New Roman"/>
          <w:sz w:val="20"/>
          <w:szCs w:val="20"/>
          <w:b/>
          <w:bCs/>
          <w:spacing w:val="-1"/>
        </w:rPr>
        <w:t>2.Epstein-Barr</w:t>
      </w:r>
      <w:r>
        <w:rPr>
          <w:rFonts w:ascii="Times New Roman" w:hAnsi="Times New Roman" w:eastAsia="Times New Roman" w:cs="Times New Roman"/>
          <w:sz w:val="20"/>
          <w:szCs w:val="20"/>
          <w:spacing w:val="7"/>
        </w:rPr>
        <w:t xml:space="preserve">    </w:t>
      </w:r>
      <w:r>
        <w:rPr>
          <w:rFonts w:ascii="SimSun" w:hAnsi="SimSun" w:eastAsia="SimSun" w:cs="SimSun"/>
          <w:sz w:val="20"/>
          <w:szCs w:val="20"/>
          <w:b/>
          <w:bCs/>
          <w:spacing w:val="-1"/>
        </w:rPr>
        <w:t>病毒</w:t>
      </w:r>
      <w:r>
        <w:rPr>
          <w:rFonts w:ascii="Times New Roman" w:hAnsi="Times New Roman" w:eastAsia="Times New Roman" w:cs="Times New Roman"/>
          <w:sz w:val="20"/>
          <w:szCs w:val="20"/>
          <w:b/>
          <w:bCs/>
          <w:spacing w:val="-1"/>
        </w:rPr>
        <w:t>(EBV)</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1"/>
        </w:rPr>
        <w:t>与伯基特</w:t>
      </w:r>
      <w:r>
        <w:rPr>
          <w:rFonts w:ascii="Times New Roman" w:hAnsi="Times New Roman" w:eastAsia="Times New Roman" w:cs="Times New Roman"/>
          <w:sz w:val="20"/>
          <w:szCs w:val="20"/>
          <w:spacing w:val="-1"/>
        </w:rPr>
        <w:t>(Burkitt)</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
        </w:rPr>
        <w:t>淋巴瘤和鼻咽癌等肿瘤有关。</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1"/>
        </w:rPr>
        <w:t>EB</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1"/>
        </w:rPr>
        <w:t>病毒主要</w:t>
      </w:r>
    </w:p>
    <w:p>
      <w:pPr>
        <w:ind w:left="1040" w:right="420"/>
        <w:spacing w:before="71" w:line="238" w:lineRule="auto"/>
        <w:rPr>
          <w:rFonts w:ascii="SimSun" w:hAnsi="SimSun" w:eastAsia="SimSun" w:cs="SimSun"/>
          <w:sz w:val="20"/>
          <w:szCs w:val="20"/>
        </w:rPr>
      </w:pPr>
      <w:r>
        <w:rPr>
          <w:rFonts w:ascii="SimSun" w:hAnsi="SimSun" w:eastAsia="SimSun" w:cs="SimSun"/>
          <w:sz w:val="20"/>
          <w:szCs w:val="20"/>
          <w:spacing w:val="1"/>
        </w:rPr>
        <w:t>感染人类口咽部上皮细胞和B</w:t>
      </w:r>
      <w:r>
        <w:rPr>
          <w:rFonts w:ascii="SimSun" w:hAnsi="SimSun" w:eastAsia="SimSun" w:cs="SimSun"/>
          <w:sz w:val="20"/>
          <w:szCs w:val="20"/>
          <w:spacing w:val="-17"/>
        </w:rPr>
        <w:t xml:space="preserve"> </w:t>
      </w:r>
      <w:r>
        <w:rPr>
          <w:rFonts w:ascii="SimSun" w:hAnsi="SimSun" w:eastAsia="SimSun" w:cs="SimSun"/>
          <w:sz w:val="20"/>
          <w:szCs w:val="20"/>
          <w:spacing w:val="1"/>
        </w:rPr>
        <w:t>淋巴细胞。</w:t>
      </w:r>
      <w:r>
        <w:rPr>
          <w:rFonts w:ascii="SimSun" w:hAnsi="SimSun" w:eastAsia="SimSun" w:cs="SimSun"/>
          <w:sz w:val="20"/>
          <w:szCs w:val="20"/>
          <w:spacing w:val="-10"/>
        </w:rPr>
        <w:t xml:space="preserve"> </w:t>
      </w:r>
      <w:r>
        <w:rPr>
          <w:rFonts w:ascii="SimSun" w:hAnsi="SimSun" w:eastAsia="SimSun" w:cs="SimSun"/>
          <w:sz w:val="20"/>
          <w:szCs w:val="20"/>
        </w:rPr>
        <w:t>EBV</w:t>
      </w:r>
      <w:r>
        <w:rPr>
          <w:rFonts w:ascii="SimSun" w:hAnsi="SimSun" w:eastAsia="SimSun" w:cs="SimSun"/>
          <w:sz w:val="20"/>
          <w:szCs w:val="20"/>
          <w:spacing w:val="25"/>
        </w:rPr>
        <w:t xml:space="preserve"> </w:t>
      </w:r>
      <w:r>
        <w:rPr>
          <w:rFonts w:ascii="SimSun" w:hAnsi="SimSun" w:eastAsia="SimSun" w:cs="SimSun"/>
          <w:sz w:val="20"/>
          <w:szCs w:val="20"/>
          <w:spacing w:val="1"/>
        </w:rPr>
        <w:t>能使B</w:t>
      </w:r>
      <w:r>
        <w:rPr>
          <w:rFonts w:ascii="SimSun" w:hAnsi="SimSun" w:eastAsia="SimSun" w:cs="SimSun"/>
          <w:sz w:val="20"/>
          <w:szCs w:val="20"/>
          <w:spacing w:val="-17"/>
        </w:rPr>
        <w:t xml:space="preserve"> </w:t>
      </w:r>
      <w:r>
        <w:rPr>
          <w:rFonts w:ascii="SimSun" w:hAnsi="SimSun" w:eastAsia="SimSun" w:cs="SimSun"/>
          <w:sz w:val="20"/>
          <w:szCs w:val="20"/>
          <w:spacing w:val="1"/>
        </w:rPr>
        <w:t>淋巴细胞发</w:t>
      </w:r>
      <w:r>
        <w:rPr>
          <w:rFonts w:ascii="SimSun" w:hAnsi="SimSun" w:eastAsia="SimSun" w:cs="SimSun"/>
          <w:sz w:val="20"/>
          <w:szCs w:val="20"/>
        </w:rPr>
        <w:t>生多克隆性增殖。在此基础上再</w:t>
      </w:r>
      <w:r>
        <w:rPr>
          <w:rFonts w:ascii="SimSun" w:hAnsi="SimSun" w:eastAsia="SimSun" w:cs="SimSun"/>
          <w:sz w:val="20"/>
          <w:szCs w:val="20"/>
        </w:rPr>
        <w:t xml:space="preserve"> </w:t>
      </w:r>
      <w:r>
        <w:rPr>
          <w:rFonts w:ascii="SimSun" w:hAnsi="SimSun" w:eastAsia="SimSun" w:cs="SimSun"/>
          <w:sz w:val="20"/>
          <w:szCs w:val="20"/>
          <w:spacing w:val="-8"/>
        </w:rPr>
        <w:t>发生其他突变，如N-ras突变，发展为单克隆增殖，形成淋巴瘤。鼻咽癌在我国南方和</w:t>
      </w:r>
      <w:r>
        <w:rPr>
          <w:rFonts w:ascii="SimSun" w:hAnsi="SimSun" w:eastAsia="SimSun" w:cs="SimSun"/>
          <w:sz w:val="20"/>
          <w:szCs w:val="20"/>
          <w:spacing w:val="-9"/>
        </w:rPr>
        <w:t>东南亚多见，肿</w:t>
      </w:r>
    </w:p>
    <w:p>
      <w:pPr>
        <w:spacing w:before="41" w:line="215" w:lineRule="auto"/>
        <w:jc w:val="right"/>
        <w:rPr>
          <w:rFonts w:ascii="SimSun" w:hAnsi="SimSun" w:eastAsia="SimSun" w:cs="SimSun"/>
          <w:sz w:val="20"/>
          <w:szCs w:val="20"/>
        </w:rPr>
      </w:pPr>
      <w:r>
        <w:rPr>
          <w:rFonts w:ascii="SimSun" w:hAnsi="SimSun" w:eastAsia="SimSun" w:cs="SimSun"/>
          <w:sz w:val="20"/>
          <w:szCs w:val="20"/>
          <w:spacing w:val="-14"/>
          <w:w w:val="66"/>
        </w:rPr>
        <w:t>见akyz201s</w:t>
      </w:r>
    </w:p>
    <w:p>
      <w:pPr>
        <w:ind w:left="1040"/>
        <w:spacing w:before="53" w:line="220" w:lineRule="auto"/>
        <w:rPr>
          <w:rFonts w:ascii="SimSun" w:hAnsi="SimSun" w:eastAsia="SimSun" w:cs="SimSun"/>
          <w:sz w:val="20"/>
          <w:szCs w:val="20"/>
        </w:rPr>
      </w:pPr>
      <w:r>
        <w:rPr>
          <w:rFonts w:ascii="SimSun" w:hAnsi="SimSun" w:eastAsia="SimSun" w:cs="SimSun"/>
          <w:sz w:val="20"/>
          <w:szCs w:val="20"/>
          <w:spacing w:val="-5"/>
        </w:rPr>
        <w:t>瘤细胞中有</w:t>
      </w:r>
      <w:r>
        <w:rPr>
          <w:rFonts w:ascii="SimSun" w:hAnsi="SimSun" w:eastAsia="SimSun" w:cs="SimSun"/>
          <w:sz w:val="20"/>
          <w:szCs w:val="20"/>
          <w:spacing w:val="-52"/>
        </w:rPr>
        <w:t xml:space="preserve"> </w:t>
      </w:r>
      <w:r>
        <w:rPr>
          <w:rFonts w:ascii="SimSun" w:hAnsi="SimSun" w:eastAsia="SimSun" w:cs="SimSun"/>
          <w:sz w:val="20"/>
          <w:szCs w:val="20"/>
          <w:spacing w:val="-5"/>
        </w:rPr>
        <w:t>EBV</w:t>
      </w:r>
      <w:r>
        <w:rPr>
          <w:rFonts w:ascii="SimSun" w:hAnsi="SimSun" w:eastAsia="SimSun" w:cs="SimSun"/>
          <w:sz w:val="20"/>
          <w:szCs w:val="20"/>
          <w:spacing w:val="15"/>
        </w:rPr>
        <w:t xml:space="preserve"> </w:t>
      </w:r>
      <w:r>
        <w:rPr>
          <w:rFonts w:ascii="SimSun" w:hAnsi="SimSun" w:eastAsia="SimSun" w:cs="SimSun"/>
          <w:sz w:val="20"/>
          <w:szCs w:val="20"/>
          <w:spacing w:val="-5"/>
        </w:rPr>
        <w:t>基因组。</w:t>
      </w:r>
    </w:p>
    <w:p>
      <w:pPr>
        <w:ind w:left="1040" w:right="424" w:firstLine="389"/>
        <w:spacing w:before="19" w:line="252"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2"/>
        </w:rPr>
        <w:t>乙型肝炎病毒</w:t>
      </w:r>
      <w:r>
        <w:rPr>
          <w:rFonts w:ascii="SimSun" w:hAnsi="SimSun" w:eastAsia="SimSun" w:cs="SimSun"/>
          <w:sz w:val="20"/>
          <w:szCs w:val="20"/>
          <w:spacing w:val="-49"/>
        </w:rPr>
        <w:t xml:space="preserve"> </w:t>
      </w:r>
      <w:r>
        <w:rPr>
          <w:rFonts w:ascii="Times New Roman" w:hAnsi="Times New Roman" w:eastAsia="Times New Roman" w:cs="Times New Roman"/>
          <w:sz w:val="20"/>
          <w:szCs w:val="20"/>
          <w:b/>
          <w:bCs/>
          <w:spacing w:val="-2"/>
        </w:rPr>
        <w:t>(hepatitis</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b/>
          <w:bCs/>
          <w:spacing w:val="-2"/>
        </w:rPr>
        <w:t>virus</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b/>
          <w:bCs/>
          <w:spacing w:val="-2"/>
        </w:rPr>
        <w:t>B,HBV)</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2"/>
        </w:rPr>
        <w:t>本身不含</w:t>
      </w:r>
      <w:r>
        <w:rPr>
          <w:rFonts w:ascii="SimSun" w:hAnsi="SimSun" w:eastAsia="SimSun" w:cs="SimSun"/>
          <w:sz w:val="20"/>
          <w:szCs w:val="20"/>
          <w:spacing w:val="-3"/>
        </w:rPr>
        <w:t>转化基因，病毒</w:t>
      </w:r>
      <w:r>
        <w:rPr>
          <w:rFonts w:ascii="SimSun" w:hAnsi="SimSun" w:eastAsia="SimSun" w:cs="SimSun"/>
          <w:sz w:val="20"/>
          <w:szCs w:val="20"/>
          <w:spacing w:val="-48"/>
        </w:rPr>
        <w:t xml:space="preserve"> </w:t>
      </w:r>
      <w:r>
        <w:rPr>
          <w:rFonts w:ascii="Times New Roman" w:hAnsi="Times New Roman" w:eastAsia="Times New Roman" w:cs="Times New Roman"/>
          <w:sz w:val="20"/>
          <w:szCs w:val="20"/>
          <w:spacing w:val="-2"/>
        </w:rPr>
        <w:t>DNA</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3"/>
        </w:rPr>
        <w:t>的整合也无固定</w:t>
      </w:r>
      <w:r>
        <w:rPr>
          <w:rFonts w:ascii="SimSun" w:hAnsi="SimSun" w:eastAsia="SimSun" w:cs="SimSun"/>
          <w:sz w:val="20"/>
          <w:szCs w:val="20"/>
        </w:rPr>
        <w:t xml:space="preserve"> </w:t>
      </w:r>
      <w:r>
        <w:rPr>
          <w:rFonts w:ascii="SimSun" w:hAnsi="SimSun" w:eastAsia="SimSun" w:cs="SimSun"/>
          <w:sz w:val="20"/>
          <w:szCs w:val="20"/>
          <w:spacing w:val="-8"/>
        </w:rPr>
        <w:t>模式。但是，</w:t>
      </w:r>
      <w:r>
        <w:rPr>
          <w:rFonts w:ascii="SimSun" w:hAnsi="SimSun" w:eastAsia="SimSun" w:cs="SimSun"/>
          <w:sz w:val="20"/>
          <w:szCs w:val="20"/>
          <w:spacing w:val="35"/>
        </w:rPr>
        <w:t xml:space="preserve"> </w:t>
      </w:r>
      <w:r>
        <w:rPr>
          <w:rFonts w:ascii="SimSun" w:hAnsi="SimSun" w:eastAsia="SimSun" w:cs="SimSun"/>
          <w:sz w:val="20"/>
          <w:szCs w:val="20"/>
          <w:spacing w:val="-8"/>
        </w:rPr>
        <w:t>一些研究发现，HBV</w:t>
      </w:r>
      <w:r>
        <w:rPr>
          <w:rFonts w:ascii="SimSun" w:hAnsi="SimSun" w:eastAsia="SimSun" w:cs="SimSun"/>
          <w:sz w:val="20"/>
          <w:szCs w:val="20"/>
          <w:spacing w:val="23"/>
        </w:rPr>
        <w:t xml:space="preserve"> </w:t>
      </w:r>
      <w:r>
        <w:rPr>
          <w:rFonts w:ascii="SimSun" w:hAnsi="SimSun" w:eastAsia="SimSun" w:cs="SimSun"/>
          <w:sz w:val="20"/>
          <w:szCs w:val="20"/>
          <w:spacing w:val="-8"/>
        </w:rPr>
        <w:t>感染者发生肝细胞癌的几率是未感染者的200倍。这可能与慢性肝</w:t>
      </w:r>
      <w:r>
        <w:rPr>
          <w:rFonts w:ascii="SimSun" w:hAnsi="SimSun" w:eastAsia="SimSun" w:cs="SimSun"/>
          <w:sz w:val="20"/>
          <w:szCs w:val="20"/>
        </w:rPr>
        <w:t xml:space="preserve"> </w:t>
      </w:r>
      <w:r>
        <w:rPr>
          <w:rFonts w:ascii="SimSun" w:hAnsi="SimSun" w:eastAsia="SimSun" w:cs="SimSun"/>
          <w:sz w:val="20"/>
          <w:szCs w:val="20"/>
          <w:spacing w:val="1"/>
        </w:rPr>
        <w:t>损伤使肝细胞不断再生以及</w:t>
      </w:r>
      <w:r>
        <w:rPr>
          <w:rFonts w:ascii="SimSun" w:hAnsi="SimSun" w:eastAsia="SimSun" w:cs="SimSun"/>
          <w:sz w:val="20"/>
          <w:szCs w:val="20"/>
        </w:rPr>
        <w:t>HBV</w:t>
      </w:r>
      <w:r>
        <w:rPr>
          <w:rFonts w:ascii="SimSun" w:hAnsi="SimSun" w:eastAsia="SimSun" w:cs="SimSun"/>
          <w:sz w:val="20"/>
          <w:szCs w:val="20"/>
          <w:spacing w:val="41"/>
        </w:rPr>
        <w:t xml:space="preserve"> </w:t>
      </w:r>
      <w:r>
        <w:rPr>
          <w:rFonts w:ascii="SimSun" w:hAnsi="SimSun" w:eastAsia="SimSun" w:cs="SimSun"/>
          <w:sz w:val="20"/>
          <w:szCs w:val="20"/>
          <w:spacing w:val="1"/>
        </w:rPr>
        <w:t>产生的</w:t>
      </w:r>
      <w:r>
        <w:rPr>
          <w:rFonts w:ascii="SimSun" w:hAnsi="SimSun" w:eastAsia="SimSun" w:cs="SimSun"/>
          <w:sz w:val="20"/>
          <w:szCs w:val="20"/>
        </w:rPr>
        <w:t>HBx</w:t>
      </w:r>
      <w:r>
        <w:rPr>
          <w:rFonts w:ascii="SimSun" w:hAnsi="SimSun" w:eastAsia="SimSun" w:cs="SimSun"/>
          <w:sz w:val="20"/>
          <w:szCs w:val="20"/>
          <w:spacing w:val="-7"/>
        </w:rPr>
        <w:t xml:space="preserve"> </w:t>
      </w:r>
      <w:r>
        <w:rPr>
          <w:rFonts w:ascii="SimSun" w:hAnsi="SimSun" w:eastAsia="SimSun" w:cs="SimSun"/>
          <w:sz w:val="20"/>
          <w:szCs w:val="20"/>
          <w:spacing w:val="1"/>
        </w:rPr>
        <w:t>蛋白有关。</w:t>
      </w:r>
    </w:p>
    <w:p>
      <w:pPr>
        <w:ind w:left="1433"/>
        <w:spacing w:before="129" w:line="222" w:lineRule="auto"/>
        <w:rPr>
          <w:rFonts w:ascii="SimHei" w:hAnsi="SimHei" w:eastAsia="SimHei" w:cs="SimHei"/>
          <w:sz w:val="23"/>
          <w:szCs w:val="23"/>
        </w:rPr>
      </w:pPr>
      <w:r>
        <w:rPr>
          <w:rFonts w:ascii="SimHei" w:hAnsi="SimHei" w:eastAsia="SimHei" w:cs="SimHei"/>
          <w:sz w:val="23"/>
          <w:szCs w:val="23"/>
          <w:b/>
          <w:bCs/>
          <w:spacing w:val="-11"/>
        </w:rPr>
        <w:t>(二)</w:t>
      </w:r>
      <w:r>
        <w:rPr>
          <w:rFonts w:ascii="SimHei" w:hAnsi="SimHei" w:eastAsia="SimHei" w:cs="SimHei"/>
          <w:sz w:val="23"/>
          <w:szCs w:val="23"/>
          <w:spacing w:val="-42"/>
        </w:rPr>
        <w:t xml:space="preserve"> </w:t>
      </w:r>
      <w:r>
        <w:rPr>
          <w:rFonts w:ascii="SimHei" w:hAnsi="SimHei" w:eastAsia="SimHei" w:cs="SimHei"/>
          <w:sz w:val="23"/>
          <w:szCs w:val="23"/>
          <w:b/>
          <w:bCs/>
          <w:spacing w:val="-11"/>
        </w:rPr>
        <w:t>RNA</w:t>
      </w:r>
      <w:r>
        <w:rPr>
          <w:rFonts w:ascii="SimHei" w:hAnsi="SimHei" w:eastAsia="SimHei" w:cs="SimHei"/>
          <w:sz w:val="23"/>
          <w:szCs w:val="23"/>
          <w:spacing w:val="29"/>
        </w:rPr>
        <w:t xml:space="preserve"> </w:t>
      </w:r>
      <w:r>
        <w:rPr>
          <w:rFonts w:ascii="SimHei" w:hAnsi="SimHei" w:eastAsia="SimHei" w:cs="SimHei"/>
          <w:sz w:val="23"/>
          <w:szCs w:val="23"/>
          <w:b/>
          <w:bCs/>
          <w:spacing w:val="-11"/>
        </w:rPr>
        <w:t>肿瘤病毒</w:t>
      </w:r>
    </w:p>
    <w:p>
      <w:pPr>
        <w:ind w:left="1040" w:right="417" w:firstLine="389"/>
        <w:spacing w:before="96" w:line="280" w:lineRule="auto"/>
        <w:jc w:val="both"/>
        <w:rPr>
          <w:rFonts w:ascii="SimSun" w:hAnsi="SimSun" w:eastAsia="SimSun" w:cs="SimSun"/>
          <w:sz w:val="20"/>
          <w:szCs w:val="20"/>
        </w:rPr>
      </w:pPr>
      <w:r>
        <w:rPr>
          <w:rFonts w:ascii="SimSun" w:hAnsi="SimSun" w:eastAsia="SimSun" w:cs="SimSun"/>
          <w:sz w:val="20"/>
          <w:szCs w:val="20"/>
          <w:spacing w:val="-4"/>
        </w:rPr>
        <w:t>RNA</w:t>
      </w:r>
      <w:r>
        <w:rPr>
          <w:rFonts w:ascii="SimSun" w:hAnsi="SimSun" w:eastAsia="SimSun" w:cs="SimSun"/>
          <w:sz w:val="20"/>
          <w:szCs w:val="20"/>
          <w:spacing w:val="36"/>
        </w:rPr>
        <w:t xml:space="preserve"> </w:t>
      </w:r>
      <w:r>
        <w:rPr>
          <w:rFonts w:ascii="SimSun" w:hAnsi="SimSun" w:eastAsia="SimSun" w:cs="SimSun"/>
          <w:sz w:val="20"/>
          <w:szCs w:val="20"/>
          <w:spacing w:val="-4"/>
        </w:rPr>
        <w:t>肿瘤病毒是反转录病毒(retrovirus),可分为</w:t>
      </w:r>
      <w:r>
        <w:rPr>
          <w:rFonts w:ascii="SimSun" w:hAnsi="SimSun" w:eastAsia="SimSun" w:cs="SimSun"/>
          <w:sz w:val="20"/>
          <w:szCs w:val="20"/>
          <w:spacing w:val="-5"/>
        </w:rPr>
        <w:t>急性转化病毒和慢性转化病毒。急性转化病毒</w:t>
      </w:r>
      <w:r>
        <w:rPr>
          <w:rFonts w:ascii="SimSun" w:hAnsi="SimSun" w:eastAsia="SimSun" w:cs="SimSun"/>
          <w:sz w:val="20"/>
          <w:szCs w:val="20"/>
        </w:rPr>
        <w:t xml:space="preserve"> </w:t>
      </w:r>
      <w:r>
        <w:rPr>
          <w:rFonts w:ascii="SimSun" w:hAnsi="SimSun" w:eastAsia="SimSun" w:cs="SimSun"/>
          <w:sz w:val="20"/>
          <w:szCs w:val="20"/>
          <w:spacing w:val="-11"/>
        </w:rPr>
        <w:t>含有病毒癌基因，如v-src、v-abl、v-myb等。病毒感染细胞后，以病毒RNA</w:t>
      </w:r>
      <w:r>
        <w:rPr>
          <w:rFonts w:ascii="SimSun" w:hAnsi="SimSun" w:eastAsia="SimSun" w:cs="SimSun"/>
          <w:sz w:val="20"/>
          <w:szCs w:val="20"/>
          <w:spacing w:val="56"/>
        </w:rPr>
        <w:t xml:space="preserve"> </w:t>
      </w:r>
      <w:r>
        <w:rPr>
          <w:rFonts w:ascii="SimSun" w:hAnsi="SimSun" w:eastAsia="SimSun" w:cs="SimSun"/>
          <w:sz w:val="20"/>
          <w:szCs w:val="20"/>
          <w:spacing w:val="-12"/>
        </w:rPr>
        <w:t>为模板在反转录酶(</w:t>
      </w:r>
      <w:r>
        <w:rPr>
          <w:rFonts w:ascii="SimSun" w:hAnsi="SimSun" w:eastAsia="SimSun" w:cs="SimSun"/>
          <w:sz w:val="20"/>
          <w:szCs w:val="20"/>
          <w:spacing w:val="-11"/>
        </w:rPr>
        <w:t>reverse</w:t>
      </w:r>
      <w:r>
        <w:rPr>
          <w:rFonts w:ascii="SimSun" w:hAnsi="SimSun" w:eastAsia="SimSun" w:cs="SimSun"/>
          <w:sz w:val="20"/>
          <w:szCs w:val="20"/>
        </w:rPr>
        <w:t xml:space="preserve"> </w:t>
      </w:r>
      <w:r>
        <w:rPr>
          <w:rFonts w:ascii="SimSun" w:hAnsi="SimSun" w:eastAsia="SimSun" w:cs="SimSun"/>
          <w:sz w:val="20"/>
          <w:szCs w:val="20"/>
          <w:spacing w:val="-8"/>
        </w:rPr>
        <w:t>transcriptase)催化下合成DNA,</w:t>
      </w:r>
      <w:r>
        <w:rPr>
          <w:rFonts w:ascii="SimSun" w:hAnsi="SimSun" w:eastAsia="SimSun" w:cs="SimSun"/>
          <w:sz w:val="20"/>
          <w:szCs w:val="20"/>
          <w:spacing w:val="-3"/>
        </w:rPr>
        <w:t xml:space="preserve"> </w:t>
      </w:r>
      <w:r>
        <w:rPr>
          <w:rFonts w:ascii="SimSun" w:hAnsi="SimSun" w:eastAsia="SimSun" w:cs="SimSun"/>
          <w:sz w:val="20"/>
          <w:szCs w:val="20"/>
          <w:spacing w:val="-8"/>
        </w:rPr>
        <w:t>然后整合到宿主DNA</w:t>
      </w:r>
      <w:r>
        <w:rPr>
          <w:rFonts w:ascii="SimSun" w:hAnsi="SimSun" w:eastAsia="SimSun" w:cs="SimSun"/>
          <w:sz w:val="20"/>
          <w:szCs w:val="20"/>
          <w:spacing w:val="44"/>
        </w:rPr>
        <w:t xml:space="preserve"> </w:t>
      </w:r>
      <w:r>
        <w:rPr>
          <w:rFonts w:ascii="SimSun" w:hAnsi="SimSun" w:eastAsia="SimSun" w:cs="SimSun"/>
          <w:sz w:val="20"/>
          <w:szCs w:val="20"/>
          <w:spacing w:val="-8"/>
        </w:rPr>
        <w:t>中并表达，导致细胞转化。慢性转化病毒本身不</w:t>
      </w:r>
      <w:r>
        <w:rPr>
          <w:rFonts w:ascii="SimSun" w:hAnsi="SimSun" w:eastAsia="SimSun" w:cs="SimSun"/>
          <w:sz w:val="20"/>
          <w:szCs w:val="20"/>
        </w:rPr>
        <w:t xml:space="preserve"> </w:t>
      </w:r>
      <w:r>
        <w:rPr>
          <w:rFonts w:ascii="SimSun" w:hAnsi="SimSun" w:eastAsia="SimSun" w:cs="SimSun"/>
          <w:sz w:val="20"/>
          <w:szCs w:val="20"/>
          <w:spacing w:val="-3"/>
        </w:rPr>
        <w:t>含癌基因，但是有很强的促进基因转录的启动子或增强子。反转录后插入宿主细胞DNA</w:t>
      </w:r>
      <w:r>
        <w:rPr>
          <w:rFonts w:ascii="SimSun" w:hAnsi="SimSun" w:eastAsia="SimSun" w:cs="SimSun"/>
          <w:sz w:val="20"/>
          <w:szCs w:val="20"/>
          <w:spacing w:val="54"/>
        </w:rPr>
        <w:t xml:space="preserve"> </w:t>
      </w:r>
      <w:r>
        <w:rPr>
          <w:rFonts w:ascii="SimSun" w:hAnsi="SimSun" w:eastAsia="SimSun" w:cs="SimSun"/>
          <w:sz w:val="20"/>
          <w:szCs w:val="20"/>
          <w:spacing w:val="-3"/>
        </w:rPr>
        <w:t>的原癌</w:t>
      </w:r>
      <w:r>
        <w:rPr>
          <w:rFonts w:ascii="SimSun" w:hAnsi="SimSun" w:eastAsia="SimSun" w:cs="SimSun"/>
          <w:sz w:val="20"/>
          <w:szCs w:val="20"/>
          <w:spacing w:val="-4"/>
        </w:rPr>
        <w:t>基因</w:t>
      </w:r>
      <w:r>
        <w:rPr>
          <w:rFonts w:ascii="SimSun" w:hAnsi="SimSun" w:eastAsia="SimSun" w:cs="SimSun"/>
          <w:sz w:val="20"/>
          <w:szCs w:val="20"/>
        </w:rPr>
        <w:t xml:space="preserve"> </w:t>
      </w:r>
      <w:r>
        <w:rPr>
          <w:rFonts w:ascii="SimSun" w:hAnsi="SimSun" w:eastAsia="SimSun" w:cs="SimSun"/>
          <w:sz w:val="20"/>
          <w:szCs w:val="20"/>
          <w:spacing w:val="-12"/>
        </w:rPr>
        <w:t>附近，引起原癌基因激活和过度表达，使宿主细胞转化。</w:t>
      </w:r>
    </w:p>
    <w:p>
      <w:pPr>
        <w:ind w:left="1040" w:right="426" w:firstLine="389"/>
        <w:spacing w:before="81" w:line="281" w:lineRule="auto"/>
        <w:jc w:val="both"/>
        <w:rPr>
          <w:rFonts w:ascii="SimSun" w:hAnsi="SimSun" w:eastAsia="SimSun" w:cs="SimSun"/>
          <w:sz w:val="20"/>
          <w:szCs w:val="20"/>
        </w:rPr>
      </w:pPr>
      <w:r>
        <w:rPr>
          <w:rFonts w:ascii="SimSun" w:hAnsi="SimSun" w:eastAsia="SimSun" w:cs="SimSun"/>
          <w:sz w:val="20"/>
          <w:szCs w:val="20"/>
          <w:spacing w:val="-3"/>
        </w:rPr>
        <w:t>主要发生于日本和加勒比海地区的“成人T</w:t>
      </w:r>
      <w:r>
        <w:rPr>
          <w:rFonts w:ascii="SimSun" w:hAnsi="SimSun" w:eastAsia="SimSun" w:cs="SimSun"/>
          <w:sz w:val="20"/>
          <w:szCs w:val="20"/>
          <w:spacing w:val="-25"/>
        </w:rPr>
        <w:t xml:space="preserve"> </w:t>
      </w:r>
      <w:r>
        <w:rPr>
          <w:rFonts w:ascii="SimSun" w:hAnsi="SimSun" w:eastAsia="SimSun" w:cs="SimSun"/>
          <w:sz w:val="20"/>
          <w:szCs w:val="20"/>
          <w:spacing w:val="-3"/>
        </w:rPr>
        <w:t>细</w:t>
      </w:r>
      <w:r>
        <w:rPr>
          <w:rFonts w:ascii="SimSun" w:hAnsi="SimSun" w:eastAsia="SimSun" w:cs="SimSun"/>
          <w:sz w:val="20"/>
          <w:szCs w:val="20"/>
          <w:spacing w:val="-4"/>
        </w:rPr>
        <w:t>胞白血病/淋巴瘤”(</w:t>
      </w:r>
      <w:r>
        <w:rPr>
          <w:rFonts w:ascii="SimSun" w:hAnsi="SimSun" w:eastAsia="SimSun" w:cs="SimSun"/>
          <w:sz w:val="20"/>
          <w:szCs w:val="20"/>
          <w:spacing w:val="-3"/>
        </w:rPr>
        <w:t>ATL</w:t>
      </w:r>
      <w:r>
        <w:rPr>
          <w:rFonts w:ascii="SimSun" w:hAnsi="SimSun" w:eastAsia="SimSun" w:cs="SimSun"/>
          <w:sz w:val="20"/>
          <w:szCs w:val="20"/>
          <w:spacing w:val="-4"/>
        </w:rPr>
        <w:t>),</w:t>
      </w:r>
      <w:r>
        <w:rPr>
          <w:rFonts w:ascii="SimSun" w:hAnsi="SimSun" w:eastAsia="SimSun" w:cs="SimSun"/>
          <w:sz w:val="20"/>
          <w:szCs w:val="20"/>
          <w:spacing w:val="23"/>
        </w:rPr>
        <w:t xml:space="preserve"> </w:t>
      </w:r>
      <w:r>
        <w:rPr>
          <w:rFonts w:ascii="SimSun" w:hAnsi="SimSun" w:eastAsia="SimSun" w:cs="SimSun"/>
          <w:sz w:val="20"/>
          <w:szCs w:val="20"/>
          <w:spacing w:val="-4"/>
        </w:rPr>
        <w:t>与人类T</w:t>
      </w:r>
      <w:r>
        <w:rPr>
          <w:rFonts w:ascii="SimSun" w:hAnsi="SimSun" w:eastAsia="SimSun" w:cs="SimSun"/>
          <w:sz w:val="20"/>
          <w:szCs w:val="20"/>
          <w:spacing w:val="-25"/>
        </w:rPr>
        <w:t xml:space="preserve"> </w:t>
      </w:r>
      <w:r>
        <w:rPr>
          <w:rFonts w:ascii="SimSun" w:hAnsi="SimSun" w:eastAsia="SimSun" w:cs="SimSun"/>
          <w:sz w:val="20"/>
          <w:szCs w:val="20"/>
          <w:spacing w:val="-4"/>
        </w:rPr>
        <w:t>细胞白血病/</w:t>
      </w:r>
      <w:r>
        <w:rPr>
          <w:rFonts w:ascii="SimSun" w:hAnsi="SimSun" w:eastAsia="SimSun" w:cs="SimSun"/>
          <w:sz w:val="20"/>
          <w:szCs w:val="20"/>
        </w:rPr>
        <w:t xml:space="preserve"> </w:t>
      </w:r>
      <w:r>
        <w:rPr>
          <w:rFonts w:ascii="SimSun" w:hAnsi="SimSun" w:eastAsia="SimSun" w:cs="SimSun"/>
          <w:sz w:val="20"/>
          <w:szCs w:val="20"/>
          <w:spacing w:val="-3"/>
        </w:rPr>
        <w:t>淋巴瘤病毒I(</w:t>
      </w:r>
      <w:r>
        <w:rPr>
          <w:rFonts w:ascii="SimSun" w:hAnsi="SimSun" w:eastAsia="SimSun" w:cs="SimSun"/>
          <w:sz w:val="20"/>
          <w:szCs w:val="20"/>
          <w:spacing w:val="-2"/>
        </w:rPr>
        <w:t>Human</w:t>
      </w:r>
      <w:r>
        <w:rPr>
          <w:rFonts w:ascii="SimSun" w:hAnsi="SimSun" w:eastAsia="SimSun" w:cs="SimSun"/>
          <w:sz w:val="20"/>
          <w:szCs w:val="20"/>
          <w:spacing w:val="2"/>
        </w:rPr>
        <w:t xml:space="preserve"> </w:t>
      </w:r>
      <w:r>
        <w:rPr>
          <w:rFonts w:ascii="SimSun" w:hAnsi="SimSun" w:eastAsia="SimSun" w:cs="SimSun"/>
          <w:sz w:val="20"/>
          <w:szCs w:val="20"/>
          <w:spacing w:val="-2"/>
        </w:rPr>
        <w:t>T</w:t>
      </w:r>
      <w:r>
        <w:rPr>
          <w:rFonts w:ascii="SimSun" w:hAnsi="SimSun" w:eastAsia="SimSun" w:cs="SimSun"/>
          <w:sz w:val="20"/>
          <w:szCs w:val="20"/>
          <w:spacing w:val="-3"/>
        </w:rPr>
        <w:t>-</w:t>
      </w:r>
      <w:r>
        <w:rPr>
          <w:rFonts w:ascii="SimSun" w:hAnsi="SimSun" w:eastAsia="SimSun" w:cs="SimSun"/>
          <w:sz w:val="20"/>
          <w:szCs w:val="20"/>
          <w:spacing w:val="-2"/>
        </w:rPr>
        <w:t>cell</w:t>
      </w:r>
      <w:r>
        <w:rPr>
          <w:rFonts w:ascii="SimSun" w:hAnsi="SimSun" w:eastAsia="SimSun" w:cs="SimSun"/>
          <w:sz w:val="20"/>
          <w:szCs w:val="20"/>
          <w:spacing w:val="16"/>
        </w:rPr>
        <w:t xml:space="preserve"> </w:t>
      </w:r>
      <w:r>
        <w:rPr>
          <w:rFonts w:ascii="SimSun" w:hAnsi="SimSun" w:eastAsia="SimSun" w:cs="SimSun"/>
          <w:sz w:val="20"/>
          <w:szCs w:val="20"/>
          <w:spacing w:val="-2"/>
        </w:rPr>
        <w:t>leukemia</w:t>
      </w:r>
      <w:r>
        <w:rPr>
          <w:rFonts w:ascii="SimSun" w:hAnsi="SimSun" w:eastAsia="SimSun" w:cs="SimSun"/>
          <w:sz w:val="20"/>
          <w:szCs w:val="20"/>
          <w:spacing w:val="-3"/>
        </w:rPr>
        <w:t>/</w:t>
      </w:r>
      <w:r>
        <w:rPr>
          <w:rFonts w:ascii="SimSun" w:hAnsi="SimSun" w:eastAsia="SimSun" w:cs="SimSun"/>
          <w:sz w:val="20"/>
          <w:szCs w:val="20"/>
          <w:spacing w:val="-2"/>
        </w:rPr>
        <w:t>lymphoma</w:t>
      </w:r>
      <w:r>
        <w:rPr>
          <w:rFonts w:ascii="SimSun" w:hAnsi="SimSun" w:eastAsia="SimSun" w:cs="SimSun"/>
          <w:sz w:val="20"/>
          <w:szCs w:val="20"/>
          <w:spacing w:val="4"/>
        </w:rPr>
        <w:t xml:space="preserve"> </w:t>
      </w:r>
      <w:r>
        <w:rPr>
          <w:rFonts w:ascii="SimSun" w:hAnsi="SimSun" w:eastAsia="SimSun" w:cs="SimSun"/>
          <w:sz w:val="20"/>
          <w:szCs w:val="20"/>
          <w:spacing w:val="-2"/>
        </w:rPr>
        <w:t>virusI</w:t>
      </w:r>
      <w:r>
        <w:rPr>
          <w:rFonts w:ascii="SimSun" w:hAnsi="SimSun" w:eastAsia="SimSun" w:cs="SimSun"/>
          <w:sz w:val="20"/>
          <w:szCs w:val="20"/>
          <w:spacing w:val="-3"/>
        </w:rPr>
        <w:t>,</w:t>
      </w:r>
      <w:r>
        <w:rPr>
          <w:rFonts w:ascii="SimSun" w:hAnsi="SimSun" w:eastAsia="SimSun" w:cs="SimSun"/>
          <w:sz w:val="20"/>
          <w:szCs w:val="20"/>
          <w:spacing w:val="-2"/>
        </w:rPr>
        <w:t>HTLV</w:t>
      </w:r>
      <w:r>
        <w:rPr>
          <w:rFonts w:ascii="SimSun" w:hAnsi="SimSun" w:eastAsia="SimSun" w:cs="SimSun"/>
          <w:sz w:val="20"/>
          <w:szCs w:val="20"/>
          <w:spacing w:val="-3"/>
        </w:rPr>
        <w:t>-1)有关。</w:t>
      </w:r>
      <w:r>
        <w:rPr>
          <w:rFonts w:ascii="SimSun" w:hAnsi="SimSun" w:eastAsia="SimSun" w:cs="SimSun"/>
          <w:sz w:val="20"/>
          <w:szCs w:val="20"/>
          <w:spacing w:val="-57"/>
        </w:rPr>
        <w:t xml:space="preserve"> </w:t>
      </w:r>
      <w:r>
        <w:rPr>
          <w:rFonts w:ascii="SimSun" w:hAnsi="SimSun" w:eastAsia="SimSun" w:cs="SimSun"/>
          <w:sz w:val="20"/>
          <w:szCs w:val="20"/>
          <w:spacing w:val="-2"/>
        </w:rPr>
        <w:t>H</w:t>
      </w:r>
      <w:r>
        <w:rPr>
          <w:rFonts w:ascii="SimSun" w:hAnsi="SimSun" w:eastAsia="SimSun" w:cs="SimSun"/>
          <w:sz w:val="20"/>
          <w:szCs w:val="20"/>
          <w:spacing w:val="-3"/>
        </w:rPr>
        <w:t>TLV-1</w:t>
      </w:r>
      <w:r>
        <w:rPr>
          <w:rFonts w:ascii="SimSun" w:hAnsi="SimSun" w:eastAsia="SimSun" w:cs="SimSun"/>
          <w:sz w:val="20"/>
          <w:szCs w:val="20"/>
          <w:spacing w:val="3"/>
        </w:rPr>
        <w:t xml:space="preserve"> </w:t>
      </w:r>
      <w:r>
        <w:rPr>
          <w:rFonts w:ascii="SimSun" w:hAnsi="SimSun" w:eastAsia="SimSun" w:cs="SimSun"/>
          <w:sz w:val="20"/>
          <w:szCs w:val="20"/>
          <w:spacing w:val="-3"/>
        </w:rPr>
        <w:t>不含有已知的癌基</w:t>
      </w:r>
      <w:r>
        <w:rPr>
          <w:rFonts w:ascii="SimSun" w:hAnsi="SimSun" w:eastAsia="SimSun" w:cs="SimSun"/>
          <w:sz w:val="20"/>
          <w:szCs w:val="20"/>
        </w:rPr>
        <w:t xml:space="preserve"> </w:t>
      </w:r>
      <w:r>
        <w:rPr>
          <w:rFonts w:ascii="SimSun" w:hAnsi="SimSun" w:eastAsia="SimSun" w:cs="SimSun"/>
          <w:sz w:val="20"/>
          <w:szCs w:val="20"/>
          <w:spacing w:val="-5"/>
        </w:rPr>
        <w:t>因，也不在特定原癌基因附近整合。它的转化活性与其tax基因有关。</w:t>
      </w:r>
      <w:r>
        <w:rPr>
          <w:rFonts w:ascii="SimSun" w:hAnsi="SimSun" w:eastAsia="SimSun" w:cs="SimSun"/>
          <w:sz w:val="20"/>
          <w:szCs w:val="20"/>
          <w:spacing w:val="-6"/>
        </w:rPr>
        <w:t xml:space="preserve"> </w:t>
      </w:r>
      <w:r>
        <w:rPr>
          <w:rFonts w:ascii="SimSun" w:hAnsi="SimSun" w:eastAsia="SimSun" w:cs="SimSun"/>
          <w:sz w:val="20"/>
          <w:szCs w:val="20"/>
          <w:spacing w:val="-5"/>
        </w:rPr>
        <w:t>Tax</w:t>
      </w:r>
      <w:r>
        <w:rPr>
          <w:rFonts w:ascii="SimSun" w:hAnsi="SimSun" w:eastAsia="SimSun" w:cs="SimSun"/>
          <w:sz w:val="20"/>
          <w:szCs w:val="20"/>
          <w:spacing w:val="-55"/>
        </w:rPr>
        <w:t xml:space="preserve"> </w:t>
      </w:r>
      <w:r>
        <w:rPr>
          <w:rFonts w:ascii="SimSun" w:hAnsi="SimSun" w:eastAsia="SimSun" w:cs="SimSun"/>
          <w:sz w:val="20"/>
          <w:szCs w:val="20"/>
          <w:spacing w:val="-5"/>
        </w:rPr>
        <w:t>基因产物可激活几种宿主</w:t>
      </w:r>
      <w:r>
        <w:rPr>
          <w:rFonts w:ascii="SimSun" w:hAnsi="SimSun" w:eastAsia="SimSun" w:cs="SimSun"/>
          <w:sz w:val="20"/>
          <w:szCs w:val="20"/>
        </w:rPr>
        <w:t xml:space="preserve"> </w:t>
      </w:r>
      <w:r>
        <w:rPr>
          <w:rFonts w:ascii="SimSun" w:hAnsi="SimSun" w:eastAsia="SimSun" w:cs="SimSun"/>
          <w:sz w:val="20"/>
          <w:szCs w:val="20"/>
          <w:spacing w:val="-12"/>
        </w:rPr>
        <w:t>基因的转录，如c-fos、c-sis、IL-2及其受体的基因及GM-CSF</w:t>
      </w:r>
      <w:r>
        <w:rPr>
          <w:rFonts w:ascii="SimSun" w:hAnsi="SimSun" w:eastAsia="SimSun" w:cs="SimSun"/>
          <w:sz w:val="20"/>
          <w:szCs w:val="20"/>
          <w:spacing w:val="-5"/>
        </w:rPr>
        <w:t xml:space="preserve"> </w:t>
      </w:r>
      <w:r>
        <w:rPr>
          <w:rFonts w:ascii="SimSun" w:hAnsi="SimSun" w:eastAsia="SimSun" w:cs="SimSun"/>
          <w:sz w:val="20"/>
          <w:szCs w:val="20"/>
          <w:spacing w:val="-12"/>
        </w:rPr>
        <w:t>(粒细胞-巨噬细胞集落刺激因子)基</w:t>
      </w:r>
      <w:r>
        <w:rPr>
          <w:rFonts w:ascii="SimSun" w:hAnsi="SimSun" w:eastAsia="SimSun" w:cs="SimSun"/>
          <w:sz w:val="20"/>
          <w:szCs w:val="20"/>
          <w:spacing w:val="-13"/>
        </w:rPr>
        <w:t>因。这</w:t>
      </w:r>
      <w:r>
        <w:rPr>
          <w:rFonts w:ascii="SimSun" w:hAnsi="SimSun" w:eastAsia="SimSun" w:cs="SimSun"/>
          <w:sz w:val="20"/>
          <w:szCs w:val="20"/>
        </w:rPr>
        <w:t xml:space="preserve"> </w:t>
      </w:r>
      <w:r>
        <w:rPr>
          <w:rFonts w:ascii="SimSun" w:hAnsi="SimSun" w:eastAsia="SimSun" w:cs="SimSun"/>
          <w:sz w:val="20"/>
          <w:szCs w:val="20"/>
          <w:spacing w:val="-2"/>
        </w:rPr>
        <w:t>些基因激活后能引起T</w:t>
      </w:r>
      <w:r>
        <w:rPr>
          <w:rFonts w:ascii="SimSun" w:hAnsi="SimSun" w:eastAsia="SimSun" w:cs="SimSun"/>
          <w:sz w:val="20"/>
          <w:szCs w:val="20"/>
          <w:spacing w:val="-12"/>
        </w:rPr>
        <w:t xml:space="preserve"> </w:t>
      </w:r>
      <w:r>
        <w:rPr>
          <w:rFonts w:ascii="SimSun" w:hAnsi="SimSun" w:eastAsia="SimSun" w:cs="SimSun"/>
          <w:sz w:val="20"/>
          <w:szCs w:val="20"/>
          <w:spacing w:val="-2"/>
        </w:rPr>
        <w:t>细胞增殖。</w:t>
      </w:r>
    </w:p>
    <w:p>
      <w:pPr>
        <w:ind w:left="1432"/>
        <w:spacing w:before="91" w:line="224" w:lineRule="auto"/>
        <w:rPr>
          <w:rFonts w:ascii="SimHei" w:hAnsi="SimHei" w:eastAsia="SimHei" w:cs="SimHei"/>
          <w:sz w:val="20"/>
          <w:szCs w:val="20"/>
        </w:rPr>
      </w:pPr>
      <w:r>
        <w:rPr>
          <w:rFonts w:ascii="SimHei" w:hAnsi="SimHei" w:eastAsia="SimHei" w:cs="SimHei"/>
          <w:sz w:val="20"/>
          <w:szCs w:val="20"/>
          <w:b/>
          <w:bCs/>
          <w:spacing w:val="-17"/>
        </w:rPr>
        <w:t>(</w:t>
      </w:r>
      <w:r>
        <w:rPr>
          <w:rFonts w:ascii="SimHei" w:hAnsi="SimHei" w:eastAsia="SimHei" w:cs="SimHei"/>
          <w:sz w:val="20"/>
          <w:szCs w:val="20"/>
          <w:spacing w:val="-40"/>
        </w:rPr>
        <w:t xml:space="preserve"> </w:t>
      </w:r>
      <w:r>
        <w:rPr>
          <w:rFonts w:ascii="SimHei" w:hAnsi="SimHei" w:eastAsia="SimHei" w:cs="SimHei"/>
          <w:sz w:val="20"/>
          <w:szCs w:val="20"/>
          <w:b/>
          <w:bCs/>
          <w:spacing w:val="-17"/>
        </w:rPr>
        <w:t>三</w:t>
      </w:r>
      <w:r>
        <w:rPr>
          <w:rFonts w:ascii="SimHei" w:hAnsi="SimHei" w:eastAsia="SimHei" w:cs="SimHei"/>
          <w:sz w:val="20"/>
          <w:szCs w:val="20"/>
          <w:spacing w:val="-48"/>
        </w:rPr>
        <w:t xml:space="preserve"> </w:t>
      </w:r>
      <w:r>
        <w:rPr>
          <w:rFonts w:ascii="SimHei" w:hAnsi="SimHei" w:eastAsia="SimHei" w:cs="SimHei"/>
          <w:sz w:val="20"/>
          <w:szCs w:val="20"/>
          <w:b/>
          <w:bCs/>
          <w:spacing w:val="-17"/>
        </w:rPr>
        <w:t>)</w:t>
      </w:r>
      <w:r>
        <w:rPr>
          <w:rFonts w:ascii="SimHei" w:hAnsi="SimHei" w:eastAsia="SimHei" w:cs="SimHei"/>
          <w:sz w:val="20"/>
          <w:szCs w:val="20"/>
          <w:spacing w:val="-42"/>
        </w:rPr>
        <w:t xml:space="preserve"> </w:t>
      </w:r>
      <w:r>
        <w:rPr>
          <w:rFonts w:ascii="SimHei" w:hAnsi="SimHei" w:eastAsia="SimHei" w:cs="SimHei"/>
          <w:sz w:val="20"/>
          <w:szCs w:val="20"/>
          <w:b/>
          <w:bCs/>
          <w:spacing w:val="-17"/>
        </w:rPr>
        <w:t>细</w:t>
      </w:r>
      <w:r>
        <w:rPr>
          <w:rFonts w:ascii="SimHei" w:hAnsi="SimHei" w:eastAsia="SimHei" w:cs="SimHei"/>
          <w:sz w:val="20"/>
          <w:szCs w:val="20"/>
          <w:spacing w:val="-42"/>
        </w:rPr>
        <w:t xml:space="preserve"> </w:t>
      </w:r>
      <w:r>
        <w:rPr>
          <w:rFonts w:ascii="SimHei" w:hAnsi="SimHei" w:eastAsia="SimHei" w:cs="SimHei"/>
          <w:sz w:val="20"/>
          <w:szCs w:val="20"/>
          <w:b/>
          <w:bCs/>
          <w:spacing w:val="-17"/>
        </w:rPr>
        <w:t>菌</w:t>
      </w:r>
    </w:p>
    <w:p>
      <w:pPr>
        <w:ind w:left="1040" w:right="415" w:firstLine="389"/>
        <w:spacing w:before="94" w:line="270" w:lineRule="auto"/>
        <w:jc w:val="both"/>
        <w:rPr>
          <w:rFonts w:ascii="SimSun" w:hAnsi="SimSun" w:eastAsia="SimSun" w:cs="SimSun"/>
          <w:sz w:val="20"/>
          <w:szCs w:val="20"/>
        </w:rPr>
      </w:pPr>
      <w:r>
        <w:rPr>
          <w:rFonts w:ascii="SimSun" w:hAnsi="SimSun" w:eastAsia="SimSun" w:cs="SimSun"/>
          <w:sz w:val="20"/>
          <w:szCs w:val="20"/>
          <w:spacing w:val="-6"/>
        </w:rPr>
        <w:t>幽门螺杆菌(H.pylori)为革兰阴性杆菌，是慢性胃炎和胃溃疡的重要病原因素。幽门螺杆菌感染</w:t>
      </w:r>
      <w:r>
        <w:rPr>
          <w:rFonts w:ascii="SimSun" w:hAnsi="SimSun" w:eastAsia="SimSun" w:cs="SimSun"/>
          <w:sz w:val="20"/>
          <w:szCs w:val="20"/>
        </w:rPr>
        <w:t xml:space="preserve"> </w:t>
      </w:r>
      <w:r>
        <w:rPr>
          <w:rFonts w:ascii="SimSun" w:hAnsi="SimSun" w:eastAsia="SimSun" w:cs="SimSun"/>
          <w:sz w:val="20"/>
          <w:szCs w:val="20"/>
          <w:spacing w:val="-8"/>
        </w:rPr>
        <w:t>与胃的黏膜相关淋巴组织(</w:t>
      </w:r>
      <w:r>
        <w:rPr>
          <w:rFonts w:ascii="SimSun" w:hAnsi="SimSun" w:eastAsia="SimSun" w:cs="SimSun"/>
          <w:sz w:val="20"/>
          <w:szCs w:val="20"/>
          <w:spacing w:val="-7"/>
        </w:rPr>
        <w:t>mucosa</w:t>
      </w:r>
      <w:r>
        <w:rPr>
          <w:rFonts w:ascii="SimSun" w:hAnsi="SimSun" w:eastAsia="SimSun" w:cs="SimSun"/>
          <w:sz w:val="20"/>
          <w:szCs w:val="20"/>
          <w:spacing w:val="-8"/>
        </w:rPr>
        <w:t>-</w:t>
      </w:r>
      <w:r>
        <w:rPr>
          <w:rFonts w:ascii="SimSun" w:hAnsi="SimSun" w:eastAsia="SimSun" w:cs="SimSun"/>
          <w:sz w:val="20"/>
          <w:szCs w:val="20"/>
          <w:spacing w:val="-7"/>
        </w:rPr>
        <w:t>associated</w:t>
      </w:r>
      <w:r>
        <w:rPr>
          <w:rFonts w:ascii="SimSun" w:hAnsi="SimSun" w:eastAsia="SimSun" w:cs="SimSun"/>
          <w:sz w:val="20"/>
          <w:szCs w:val="20"/>
          <w:spacing w:val="6"/>
        </w:rPr>
        <w:t xml:space="preserve"> </w:t>
      </w:r>
      <w:r>
        <w:rPr>
          <w:rFonts w:ascii="SimSun" w:hAnsi="SimSun" w:eastAsia="SimSun" w:cs="SimSun"/>
          <w:sz w:val="20"/>
          <w:szCs w:val="20"/>
          <w:spacing w:val="-7"/>
        </w:rPr>
        <w:t>lymphoi</w:t>
      </w:r>
      <w:r>
        <w:rPr>
          <w:rFonts w:ascii="SimSun" w:hAnsi="SimSun" w:eastAsia="SimSun" w:cs="SimSun"/>
          <w:sz w:val="20"/>
          <w:szCs w:val="20"/>
          <w:spacing w:val="-8"/>
        </w:rPr>
        <w:t>d</w:t>
      </w:r>
      <w:r>
        <w:rPr>
          <w:rFonts w:ascii="SimSun" w:hAnsi="SimSun" w:eastAsia="SimSun" w:cs="SimSun"/>
          <w:sz w:val="20"/>
          <w:szCs w:val="20"/>
          <w:spacing w:val="-1"/>
        </w:rPr>
        <w:t xml:space="preserve"> </w:t>
      </w:r>
      <w:r>
        <w:rPr>
          <w:rFonts w:ascii="SimSun" w:hAnsi="SimSun" w:eastAsia="SimSun" w:cs="SimSun"/>
          <w:sz w:val="20"/>
          <w:szCs w:val="20"/>
          <w:spacing w:val="-8"/>
        </w:rPr>
        <w:t>tissue,MALT)发生的MALT</w:t>
      </w:r>
      <w:r>
        <w:rPr>
          <w:rFonts w:ascii="SimSun" w:hAnsi="SimSun" w:eastAsia="SimSun" w:cs="SimSun"/>
          <w:sz w:val="20"/>
          <w:szCs w:val="20"/>
          <w:spacing w:val="42"/>
        </w:rPr>
        <w:t xml:space="preserve"> </w:t>
      </w:r>
      <w:r>
        <w:rPr>
          <w:rFonts w:ascii="SimSun" w:hAnsi="SimSun" w:eastAsia="SimSun" w:cs="SimSun"/>
          <w:sz w:val="20"/>
          <w:szCs w:val="20"/>
          <w:spacing w:val="-8"/>
        </w:rPr>
        <w:t>淋巴瘤(MALT</w:t>
      </w:r>
      <w:r>
        <w:rPr>
          <w:rFonts w:ascii="SimSun" w:hAnsi="SimSun" w:eastAsia="SimSun" w:cs="SimSun"/>
          <w:sz w:val="20"/>
          <w:szCs w:val="20"/>
          <w:spacing w:val="79"/>
        </w:rPr>
        <w:t xml:space="preserve"> </w:t>
      </w:r>
      <w:r>
        <w:rPr>
          <w:rFonts w:ascii="SimSun" w:hAnsi="SimSun" w:eastAsia="SimSun" w:cs="SimSun"/>
          <w:sz w:val="20"/>
          <w:szCs w:val="20"/>
          <w:spacing w:val="-8"/>
        </w:rPr>
        <w:t>lym-</w:t>
      </w:r>
      <w:r>
        <w:rPr>
          <w:rFonts w:ascii="SimSun" w:hAnsi="SimSun" w:eastAsia="SimSun" w:cs="SimSun"/>
          <w:sz w:val="20"/>
          <w:szCs w:val="20"/>
        </w:rPr>
        <w:t xml:space="preserve"> </w:t>
      </w:r>
      <w:r>
        <w:rPr>
          <w:rFonts w:ascii="SimSun" w:hAnsi="SimSun" w:eastAsia="SimSun" w:cs="SimSun"/>
          <w:sz w:val="20"/>
          <w:szCs w:val="20"/>
          <w:spacing w:val="-2"/>
        </w:rPr>
        <w:t>phoma)密切相关。幽门螺杆菌胃炎与一些胃腺癌的发生也有关系，特别是局限于胃窦和幽门的幽门</w:t>
      </w:r>
      <w:r>
        <w:rPr>
          <w:rFonts w:ascii="SimSun" w:hAnsi="SimSun" w:eastAsia="SimSun" w:cs="SimSun"/>
          <w:sz w:val="20"/>
          <w:szCs w:val="20"/>
          <w:spacing w:val="13"/>
        </w:rPr>
        <w:t xml:space="preserve"> </w:t>
      </w:r>
      <w:r>
        <w:rPr>
          <w:rFonts w:ascii="SimSun" w:hAnsi="SimSun" w:eastAsia="SimSun" w:cs="SimSun"/>
          <w:sz w:val="20"/>
          <w:szCs w:val="20"/>
          <w:spacing w:val="-9"/>
        </w:rPr>
        <w:t>螺杆菌胃炎。</w:t>
      </w:r>
    </w:p>
    <w:p>
      <w:pPr>
        <w:spacing w:line="282" w:lineRule="auto"/>
        <w:rPr>
          <w:rFonts w:ascii="Arial"/>
          <w:sz w:val="21"/>
        </w:rPr>
      </w:pPr>
      <w:r/>
    </w:p>
    <w:p>
      <w:pPr>
        <w:ind w:left="3844"/>
        <w:spacing w:before="98" w:line="222" w:lineRule="auto"/>
        <w:rPr>
          <w:rFonts w:ascii="SimHei" w:hAnsi="SimHei" w:eastAsia="SimHei" w:cs="SimHei"/>
          <w:sz w:val="30"/>
          <w:szCs w:val="30"/>
        </w:rPr>
      </w:pPr>
      <w:r>
        <w:rPr>
          <w:rFonts w:ascii="SimHei" w:hAnsi="SimHei" w:eastAsia="SimHei" w:cs="SimHei"/>
          <w:sz w:val="30"/>
          <w:szCs w:val="30"/>
          <w:b/>
          <w:bCs/>
          <w:spacing w:val="-6"/>
        </w:rPr>
        <w:t>第十二节</w:t>
      </w:r>
      <w:r>
        <w:rPr>
          <w:rFonts w:ascii="SimHei" w:hAnsi="SimHei" w:eastAsia="SimHei" w:cs="SimHei"/>
          <w:sz w:val="30"/>
          <w:szCs w:val="30"/>
          <w:spacing w:val="136"/>
        </w:rPr>
        <w:t xml:space="preserve"> </w:t>
      </w:r>
      <w:r>
        <w:rPr>
          <w:rFonts w:ascii="SimHei" w:hAnsi="SimHei" w:eastAsia="SimHei" w:cs="SimHei"/>
          <w:sz w:val="30"/>
          <w:szCs w:val="30"/>
          <w:b/>
          <w:bCs/>
          <w:spacing w:val="-6"/>
        </w:rPr>
        <w:t>肿瘤与遗传</w:t>
      </w:r>
    </w:p>
    <w:p>
      <w:pPr>
        <w:spacing w:line="269" w:lineRule="auto"/>
        <w:rPr>
          <w:rFonts w:ascii="Arial"/>
          <w:sz w:val="21"/>
        </w:rPr>
      </w:pPr>
      <w:r/>
    </w:p>
    <w:p>
      <w:pPr>
        <w:ind w:left="1040" w:right="430" w:firstLine="389"/>
        <w:spacing w:before="66" w:line="271" w:lineRule="auto"/>
        <w:jc w:val="both"/>
        <w:rPr>
          <w:rFonts w:ascii="SimSun" w:hAnsi="SimSun" w:eastAsia="SimSun" w:cs="SimSun"/>
          <w:sz w:val="20"/>
          <w:szCs w:val="20"/>
        </w:rPr>
      </w:pPr>
      <w:r>
        <w:rPr>
          <w:rFonts w:ascii="SimSun" w:hAnsi="SimSun" w:eastAsia="SimSun" w:cs="SimSun"/>
          <w:sz w:val="20"/>
          <w:szCs w:val="20"/>
          <w:spacing w:val="-9"/>
        </w:rPr>
        <w:t>遗传因素对散发性(sporadic)肿瘤的作用是使患者对某些肿瘤具有易感性(susceptibility)。遗传</w:t>
      </w:r>
      <w:r>
        <w:rPr>
          <w:rFonts w:ascii="SimSun" w:hAnsi="SimSun" w:eastAsia="SimSun" w:cs="SimSun"/>
          <w:sz w:val="20"/>
          <w:szCs w:val="20"/>
          <w:spacing w:val="5"/>
        </w:rPr>
        <w:t xml:space="preserve"> </w:t>
      </w:r>
      <w:r>
        <w:rPr>
          <w:rFonts w:ascii="SimSun" w:hAnsi="SimSun" w:eastAsia="SimSun" w:cs="SimSun"/>
          <w:sz w:val="20"/>
          <w:szCs w:val="20"/>
          <w:spacing w:val="-12"/>
        </w:rPr>
        <w:t>性或家族性</w:t>
      </w:r>
      <w:r>
        <w:rPr>
          <w:rFonts w:ascii="SimSun" w:hAnsi="SimSun" w:eastAsia="SimSun" w:cs="SimSun"/>
          <w:sz w:val="20"/>
          <w:szCs w:val="20"/>
          <w:spacing w:val="-13"/>
        </w:rPr>
        <w:t>肿瘤综合征(</w:t>
      </w:r>
      <w:r>
        <w:rPr>
          <w:rFonts w:ascii="SimSun" w:hAnsi="SimSun" w:eastAsia="SimSun" w:cs="SimSun"/>
          <w:sz w:val="20"/>
          <w:szCs w:val="20"/>
          <w:spacing w:val="-12"/>
        </w:rPr>
        <w:t>inherited</w:t>
      </w:r>
      <w:r>
        <w:rPr>
          <w:rFonts w:ascii="SimSun" w:hAnsi="SimSun" w:eastAsia="SimSun" w:cs="SimSun"/>
          <w:sz w:val="20"/>
          <w:szCs w:val="20"/>
          <w:spacing w:val="-13"/>
        </w:rPr>
        <w:t>/</w:t>
      </w:r>
      <w:r>
        <w:rPr>
          <w:rFonts w:ascii="SimSun" w:hAnsi="SimSun" w:eastAsia="SimSun" w:cs="SimSun"/>
          <w:sz w:val="20"/>
          <w:szCs w:val="20"/>
          <w:spacing w:val="-12"/>
        </w:rPr>
        <w:t>familial</w:t>
      </w:r>
      <w:r>
        <w:rPr>
          <w:rFonts w:ascii="SimSun" w:hAnsi="SimSun" w:eastAsia="SimSun" w:cs="SimSun"/>
          <w:sz w:val="20"/>
          <w:szCs w:val="20"/>
          <w:spacing w:val="-8"/>
        </w:rPr>
        <w:t xml:space="preserve"> </w:t>
      </w:r>
      <w:r>
        <w:rPr>
          <w:rFonts w:ascii="SimSun" w:hAnsi="SimSun" w:eastAsia="SimSun" w:cs="SimSun"/>
          <w:sz w:val="20"/>
          <w:szCs w:val="20"/>
          <w:spacing w:val="-12"/>
        </w:rPr>
        <w:t>cancer</w:t>
      </w:r>
      <w:r>
        <w:rPr>
          <w:rFonts w:ascii="SimSun" w:hAnsi="SimSun" w:eastAsia="SimSun" w:cs="SimSun"/>
          <w:sz w:val="20"/>
          <w:szCs w:val="20"/>
          <w:spacing w:val="-4"/>
        </w:rPr>
        <w:t xml:space="preserve"> </w:t>
      </w:r>
      <w:r>
        <w:rPr>
          <w:rFonts w:ascii="SimSun" w:hAnsi="SimSun" w:eastAsia="SimSun" w:cs="SimSun"/>
          <w:sz w:val="20"/>
          <w:szCs w:val="20"/>
          <w:spacing w:val="-12"/>
        </w:rPr>
        <w:t>syndromes</w:t>
      </w:r>
      <w:r>
        <w:rPr>
          <w:rFonts w:ascii="SimSun" w:hAnsi="SimSun" w:eastAsia="SimSun" w:cs="SimSun"/>
          <w:sz w:val="20"/>
          <w:szCs w:val="20"/>
          <w:spacing w:val="-13"/>
        </w:rPr>
        <w:t>)患者具有特定的染色体和基因异常，使他</w:t>
      </w:r>
      <w:r>
        <w:rPr>
          <w:rFonts w:ascii="SimSun" w:hAnsi="SimSun" w:eastAsia="SimSun" w:cs="SimSun"/>
          <w:sz w:val="20"/>
          <w:szCs w:val="20"/>
        </w:rPr>
        <w:t xml:space="preserve"> </w:t>
      </w:r>
      <w:r>
        <w:rPr>
          <w:rFonts w:ascii="SimSun" w:hAnsi="SimSun" w:eastAsia="SimSun" w:cs="SimSun"/>
          <w:sz w:val="20"/>
          <w:szCs w:val="20"/>
          <w:spacing w:val="-5"/>
        </w:rPr>
        <w:t>们比一般人群患某些肿瘤的机会显著增加。</w:t>
      </w:r>
    </w:p>
    <w:p>
      <w:pPr>
        <w:ind w:left="1040" w:right="426" w:firstLine="389"/>
        <w:spacing w:before="91" w:line="277" w:lineRule="auto"/>
        <w:jc w:val="both"/>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18"/>
        </w:rPr>
        <w:t xml:space="preserve"> </w:t>
      </w:r>
      <w:r>
        <w:rPr>
          <w:rFonts w:ascii="SimSun" w:hAnsi="SimSun" w:eastAsia="SimSun" w:cs="SimSun"/>
          <w:sz w:val="20"/>
          <w:szCs w:val="20"/>
        </w:rPr>
        <w:t>常染色体显性</w:t>
      </w:r>
      <w:r>
        <w:rPr>
          <w:rFonts w:ascii="SimSun" w:hAnsi="SimSun" w:eastAsia="SimSun" w:cs="SimSun"/>
          <w:sz w:val="20"/>
          <w:szCs w:val="20"/>
          <w:spacing w:val="-58"/>
        </w:rPr>
        <w:t xml:space="preserve"> </w:t>
      </w:r>
      <w:r>
        <w:rPr>
          <w:rFonts w:ascii="SimSun" w:hAnsi="SimSun" w:eastAsia="SimSun" w:cs="SimSun"/>
          <w:sz w:val="20"/>
          <w:szCs w:val="20"/>
        </w:rPr>
        <w:t>(autosomal</w:t>
      </w:r>
      <w:r>
        <w:rPr>
          <w:rFonts w:ascii="SimSun" w:hAnsi="SimSun" w:eastAsia="SimSun" w:cs="SimSun"/>
          <w:sz w:val="20"/>
          <w:szCs w:val="20"/>
          <w:spacing w:val="3"/>
        </w:rPr>
        <w:t xml:space="preserve">   </w:t>
      </w:r>
      <w:r>
        <w:rPr>
          <w:rFonts w:ascii="SimSun" w:hAnsi="SimSun" w:eastAsia="SimSun" w:cs="SimSun"/>
          <w:sz w:val="20"/>
          <w:szCs w:val="20"/>
        </w:rPr>
        <w:t>dominant)遗传的遗传性肿瘤综合征</w:t>
      </w:r>
      <w:r>
        <w:rPr>
          <w:rFonts w:ascii="SimSun" w:hAnsi="SimSun" w:eastAsia="SimSun" w:cs="SimSun"/>
          <w:sz w:val="20"/>
          <w:szCs w:val="20"/>
          <w:spacing w:val="90"/>
        </w:rPr>
        <w:t xml:space="preserve"> </w:t>
      </w:r>
      <w:r>
        <w:rPr>
          <w:rFonts w:ascii="SimSun" w:hAnsi="SimSun" w:eastAsia="SimSun" w:cs="SimSun"/>
          <w:sz w:val="20"/>
          <w:szCs w:val="20"/>
        </w:rPr>
        <w:t>家族性视网膜</w:t>
      </w:r>
      <w:r>
        <w:rPr>
          <w:rFonts w:ascii="SimSun" w:hAnsi="SimSun" w:eastAsia="SimSun" w:cs="SimSun"/>
          <w:sz w:val="20"/>
          <w:szCs w:val="20"/>
          <w:spacing w:val="-1"/>
        </w:rPr>
        <w:t>母细胞瘤</w:t>
      </w:r>
      <w:r>
        <w:rPr>
          <w:rFonts w:ascii="SimSun" w:hAnsi="SimSun" w:eastAsia="SimSun" w:cs="SimSun"/>
          <w:sz w:val="20"/>
          <w:szCs w:val="20"/>
        </w:rPr>
        <w:t xml:space="preserve"> </w:t>
      </w:r>
      <w:r>
        <w:rPr>
          <w:rFonts w:ascii="SimSun" w:hAnsi="SimSun" w:eastAsia="SimSun" w:cs="SimSun"/>
          <w:sz w:val="20"/>
          <w:szCs w:val="20"/>
          <w:spacing w:val="-6"/>
        </w:rPr>
        <w:t>患者从亲代遗传了一个异常的RB</w:t>
      </w:r>
      <w:r>
        <w:rPr>
          <w:rFonts w:ascii="SimSun" w:hAnsi="SimSun" w:eastAsia="SimSun" w:cs="SimSun"/>
          <w:sz w:val="20"/>
          <w:szCs w:val="20"/>
          <w:spacing w:val="6"/>
        </w:rPr>
        <w:t xml:space="preserve"> </w:t>
      </w:r>
      <w:r>
        <w:rPr>
          <w:rFonts w:ascii="SimSun" w:hAnsi="SimSun" w:eastAsia="SimSun" w:cs="SimSun"/>
          <w:sz w:val="20"/>
          <w:szCs w:val="20"/>
          <w:spacing w:val="-6"/>
        </w:rPr>
        <w:t>等位基</w:t>
      </w:r>
      <w:r>
        <w:rPr>
          <w:rFonts w:ascii="SimSun" w:hAnsi="SimSun" w:eastAsia="SimSun" w:cs="SimSun"/>
          <w:sz w:val="20"/>
          <w:szCs w:val="20"/>
          <w:spacing w:val="-7"/>
        </w:rPr>
        <w:t>因，当另一个</w:t>
      </w:r>
      <w:r>
        <w:rPr>
          <w:rFonts w:ascii="SimSun" w:hAnsi="SimSun" w:eastAsia="SimSun" w:cs="SimSun"/>
          <w:sz w:val="20"/>
          <w:szCs w:val="20"/>
          <w:spacing w:val="-6"/>
        </w:rPr>
        <w:t>RB</w:t>
      </w:r>
      <w:r>
        <w:rPr>
          <w:rFonts w:ascii="SimSun" w:hAnsi="SimSun" w:eastAsia="SimSun" w:cs="SimSun"/>
          <w:sz w:val="20"/>
          <w:szCs w:val="20"/>
          <w:spacing w:val="-4"/>
        </w:rPr>
        <w:t xml:space="preserve"> </w:t>
      </w:r>
      <w:r>
        <w:rPr>
          <w:rFonts w:ascii="SimSun" w:hAnsi="SimSun" w:eastAsia="SimSun" w:cs="SimSun"/>
          <w:sz w:val="20"/>
          <w:szCs w:val="20"/>
          <w:spacing w:val="-7"/>
        </w:rPr>
        <w:t>等位基因发生突变、丢失等异常时，发生视</w:t>
      </w:r>
      <w:r>
        <w:rPr>
          <w:rFonts w:ascii="SimSun" w:hAnsi="SimSun" w:eastAsia="SimSun" w:cs="SimSun"/>
          <w:sz w:val="20"/>
          <w:szCs w:val="20"/>
        </w:rPr>
        <w:t xml:space="preserve"> </w:t>
      </w:r>
      <w:r>
        <w:rPr>
          <w:rFonts w:ascii="SimSun" w:hAnsi="SimSun" w:eastAsia="SimSun" w:cs="SimSun"/>
          <w:sz w:val="20"/>
          <w:szCs w:val="20"/>
          <w:spacing w:val="-6"/>
        </w:rPr>
        <w:t>网膜母细胞瘤。</w:t>
      </w:r>
      <w:r>
        <w:rPr>
          <w:rFonts w:ascii="SimSun" w:hAnsi="SimSun" w:eastAsia="SimSun" w:cs="SimSun"/>
          <w:sz w:val="20"/>
          <w:szCs w:val="20"/>
          <w:spacing w:val="50"/>
        </w:rPr>
        <w:t xml:space="preserve"> </w:t>
      </w:r>
      <w:r>
        <w:rPr>
          <w:rFonts w:ascii="SimSun" w:hAnsi="SimSun" w:eastAsia="SimSun" w:cs="SimSun"/>
          <w:sz w:val="20"/>
          <w:szCs w:val="20"/>
          <w:spacing w:val="-6"/>
        </w:rPr>
        <w:t>一些癌前疾病(如家族性腺瘤性息肉病、神经纤维瘤病等)也以常染色体显性遗传方</w:t>
      </w:r>
      <w:r>
        <w:rPr>
          <w:rFonts w:ascii="SimSun" w:hAnsi="SimSun" w:eastAsia="SimSun" w:cs="SimSun"/>
          <w:sz w:val="20"/>
          <w:szCs w:val="20"/>
        </w:rPr>
        <w:t xml:space="preserve"> </w:t>
      </w:r>
      <w:r>
        <w:rPr>
          <w:rFonts w:ascii="SimSun" w:hAnsi="SimSun" w:eastAsia="SimSun" w:cs="SimSun"/>
          <w:sz w:val="20"/>
          <w:szCs w:val="20"/>
          <w:spacing w:val="-6"/>
        </w:rPr>
        <w:t>式出现。在这些疾病中，突变或缺失的基因是肿瘤抑制基因，例如RB、APC</w:t>
      </w:r>
      <w:r>
        <w:rPr>
          <w:rFonts w:ascii="SimSun" w:hAnsi="SimSun" w:eastAsia="SimSun" w:cs="SimSun"/>
          <w:sz w:val="20"/>
          <w:szCs w:val="20"/>
          <w:spacing w:val="-30"/>
        </w:rPr>
        <w:t xml:space="preserve"> </w:t>
      </w:r>
      <w:r>
        <w:rPr>
          <w:rFonts w:ascii="SimSun" w:hAnsi="SimSun" w:eastAsia="SimSun" w:cs="SimSun"/>
          <w:sz w:val="20"/>
          <w:szCs w:val="20"/>
          <w:spacing w:val="-6"/>
        </w:rPr>
        <w:t>和NF-1</w:t>
      </w:r>
      <w:r>
        <w:rPr>
          <w:rFonts w:ascii="SimSun" w:hAnsi="SimSun" w:eastAsia="SimSun" w:cs="SimSun"/>
          <w:sz w:val="20"/>
          <w:szCs w:val="20"/>
          <w:spacing w:val="-29"/>
        </w:rPr>
        <w:t xml:space="preserve"> </w:t>
      </w:r>
      <w:r>
        <w:rPr>
          <w:rFonts w:ascii="SimSun" w:hAnsi="SimSun" w:eastAsia="SimSun" w:cs="SimSun"/>
          <w:sz w:val="20"/>
          <w:szCs w:val="20"/>
          <w:spacing w:val="-6"/>
        </w:rPr>
        <w:t>等。</w:t>
      </w:r>
    </w:p>
    <w:p>
      <w:pPr>
        <w:ind w:left="1430"/>
        <w:spacing w:before="63" w:line="212"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1"/>
        </w:rPr>
        <w:t>常染色体隐性</w:t>
      </w:r>
      <w:r>
        <w:rPr>
          <w:rFonts w:ascii="SimSun" w:hAnsi="SimSun" w:eastAsia="SimSun" w:cs="SimSun"/>
          <w:sz w:val="20"/>
          <w:szCs w:val="20"/>
          <w:spacing w:val="-41"/>
        </w:rPr>
        <w:t xml:space="preserve"> </w:t>
      </w:r>
      <w:r>
        <w:rPr>
          <w:rFonts w:ascii="Times New Roman" w:hAnsi="Times New Roman" w:eastAsia="Times New Roman" w:cs="Times New Roman"/>
          <w:sz w:val="20"/>
          <w:szCs w:val="20"/>
          <w:b/>
          <w:bCs/>
          <w:spacing w:val="-1"/>
        </w:rPr>
        <w:t>(autosomal</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b/>
          <w:bCs/>
          <w:spacing w:val="-1"/>
        </w:rPr>
        <w:t>recessive)</w:t>
      </w:r>
      <w:r>
        <w:rPr>
          <w:rFonts w:ascii="Times New Roman" w:hAnsi="Times New Roman" w:eastAsia="Times New Roman" w:cs="Times New Roman"/>
          <w:sz w:val="20"/>
          <w:szCs w:val="20"/>
          <w:spacing w:val="-6"/>
        </w:rPr>
        <w:t xml:space="preserve"> </w:t>
      </w:r>
      <w:r>
        <w:rPr>
          <w:rFonts w:ascii="SimSun" w:hAnsi="SimSun" w:eastAsia="SimSun" w:cs="SimSun"/>
          <w:sz w:val="20"/>
          <w:szCs w:val="20"/>
          <w:b/>
          <w:bCs/>
          <w:spacing w:val="-1"/>
        </w:rPr>
        <w:t>遗传的遗传性肿瘤综合征</w:t>
      </w:r>
      <w:r>
        <w:rPr>
          <w:rFonts w:ascii="SimSun" w:hAnsi="SimSun" w:eastAsia="SimSun" w:cs="SimSun"/>
          <w:sz w:val="20"/>
          <w:szCs w:val="20"/>
          <w:spacing w:val="74"/>
        </w:rPr>
        <w:t xml:space="preserve"> </w:t>
      </w:r>
      <w:r>
        <w:rPr>
          <w:rFonts w:ascii="SimSun" w:hAnsi="SimSun" w:eastAsia="SimSun" w:cs="SimSun"/>
          <w:sz w:val="20"/>
          <w:szCs w:val="20"/>
          <w:spacing w:val="-1"/>
        </w:rPr>
        <w:t>如上文</w:t>
      </w:r>
      <w:r>
        <w:rPr>
          <w:rFonts w:ascii="SimSun" w:hAnsi="SimSun" w:eastAsia="SimSun" w:cs="SimSun"/>
          <w:sz w:val="20"/>
          <w:szCs w:val="20"/>
          <w:spacing w:val="-2"/>
        </w:rPr>
        <w:t>提到的着色性干</w:t>
      </w:r>
    </w:p>
    <w:p>
      <w:pPr>
        <w:ind w:left="1040"/>
        <w:spacing w:before="107" w:line="216" w:lineRule="auto"/>
        <w:rPr>
          <w:rFonts w:ascii="SimSun" w:hAnsi="SimSun" w:eastAsia="SimSun" w:cs="SimSun"/>
          <w:sz w:val="20"/>
          <w:szCs w:val="20"/>
        </w:rPr>
      </w:pPr>
      <w:r>
        <w:rPr>
          <w:rFonts w:ascii="SimSun" w:hAnsi="SimSun" w:eastAsia="SimSun" w:cs="SimSun"/>
          <w:sz w:val="20"/>
          <w:szCs w:val="20"/>
          <w:spacing w:val="-1"/>
        </w:rPr>
        <w:t>皮病(XP),</w:t>
      </w:r>
      <w:r>
        <w:rPr>
          <w:rFonts w:ascii="SimSun" w:hAnsi="SimSun" w:eastAsia="SimSun" w:cs="SimSun"/>
          <w:sz w:val="20"/>
          <w:szCs w:val="20"/>
          <w:spacing w:val="21"/>
        </w:rPr>
        <w:t xml:space="preserve"> </w:t>
      </w:r>
      <w:r>
        <w:rPr>
          <w:rFonts w:ascii="SimSun" w:hAnsi="SimSun" w:eastAsia="SimSun" w:cs="SimSun"/>
          <w:sz w:val="20"/>
          <w:szCs w:val="20"/>
          <w:spacing w:val="-1"/>
        </w:rPr>
        <w:t>患者受紫外线照射后易患皮肤癌。</w:t>
      </w:r>
      <w:r>
        <w:rPr>
          <w:rFonts w:ascii="SimSun" w:hAnsi="SimSun" w:eastAsia="SimSun" w:cs="SimSun"/>
          <w:sz w:val="20"/>
          <w:szCs w:val="20"/>
          <w:spacing w:val="-10"/>
        </w:rPr>
        <w:t xml:space="preserve"> </w:t>
      </w:r>
      <w:r>
        <w:rPr>
          <w:rFonts w:ascii="SimSun" w:hAnsi="SimSun" w:eastAsia="SimSun" w:cs="SimSun"/>
          <w:sz w:val="20"/>
          <w:szCs w:val="20"/>
          <w:spacing w:val="-1"/>
        </w:rPr>
        <w:t>Bloom</w:t>
      </w:r>
      <w:r>
        <w:rPr>
          <w:rFonts w:ascii="SimSun" w:hAnsi="SimSun" w:eastAsia="SimSun" w:cs="SimSun"/>
          <w:sz w:val="20"/>
          <w:szCs w:val="20"/>
          <w:spacing w:val="-57"/>
        </w:rPr>
        <w:t xml:space="preserve"> </w:t>
      </w:r>
      <w:r>
        <w:rPr>
          <w:rFonts w:ascii="SimSun" w:hAnsi="SimSun" w:eastAsia="SimSun" w:cs="SimSun"/>
          <w:sz w:val="20"/>
          <w:szCs w:val="20"/>
          <w:spacing w:val="-1"/>
        </w:rPr>
        <w:t>综合征(先天性毛细血管扩张性红斑及生长发</w:t>
      </w:r>
    </w:p>
    <w:p>
      <w:pPr>
        <w:ind w:left="1040" w:right="438"/>
        <w:spacing w:before="87" w:line="253" w:lineRule="auto"/>
        <w:rPr>
          <w:rFonts w:ascii="SimSun" w:hAnsi="SimSun" w:eastAsia="SimSun" w:cs="SimSun"/>
          <w:sz w:val="20"/>
          <w:szCs w:val="20"/>
        </w:rPr>
      </w:pPr>
      <w:r>
        <w:rPr>
          <w:rFonts w:ascii="SimSun" w:hAnsi="SimSun" w:eastAsia="SimSun" w:cs="SimSun"/>
          <w:sz w:val="20"/>
          <w:szCs w:val="20"/>
          <w:spacing w:val="-5"/>
        </w:rPr>
        <w:t>育障碍)患者易发生白血病等恶性肿瘤。这些遗传综合征与DNA</w:t>
      </w:r>
      <w:r>
        <w:rPr>
          <w:rFonts w:ascii="SimSun" w:hAnsi="SimSun" w:eastAsia="SimSun" w:cs="SimSun"/>
          <w:sz w:val="20"/>
          <w:szCs w:val="20"/>
          <w:spacing w:val="34"/>
        </w:rPr>
        <w:t xml:space="preserve"> </w:t>
      </w:r>
      <w:r>
        <w:rPr>
          <w:rFonts w:ascii="SimSun" w:hAnsi="SimSun" w:eastAsia="SimSun" w:cs="SimSun"/>
          <w:sz w:val="20"/>
          <w:szCs w:val="20"/>
          <w:spacing w:val="-5"/>
        </w:rPr>
        <w:t>修复基因异常有关。</w:t>
      </w:r>
      <w:r>
        <w:rPr>
          <w:rFonts w:ascii="SimSun" w:hAnsi="SimSun" w:eastAsia="SimSun" w:cs="SimSun"/>
          <w:sz w:val="20"/>
          <w:szCs w:val="20"/>
          <w:spacing w:val="16"/>
        </w:rPr>
        <w:t xml:space="preserve"> </w:t>
      </w:r>
      <w:r>
        <w:rPr>
          <w:rFonts w:ascii="SimSun" w:hAnsi="SimSun" w:eastAsia="SimSun" w:cs="SimSun"/>
          <w:sz w:val="20"/>
          <w:szCs w:val="20"/>
          <w:spacing w:val="-5"/>
        </w:rPr>
        <w:t>Li</w:t>
      </w:r>
      <w:r>
        <w:rPr>
          <w:rFonts w:ascii="SimSun" w:hAnsi="SimSun" w:eastAsia="SimSun" w:cs="SimSun"/>
          <w:sz w:val="20"/>
          <w:szCs w:val="20"/>
          <w:spacing w:val="-6"/>
        </w:rPr>
        <w:t>-</w:t>
      </w:r>
      <w:r>
        <w:rPr>
          <w:rFonts w:ascii="SimSun" w:hAnsi="SimSun" w:eastAsia="SimSun" w:cs="SimSun"/>
          <w:sz w:val="20"/>
          <w:szCs w:val="20"/>
          <w:spacing w:val="-5"/>
        </w:rPr>
        <w:t>Fraumeni</w:t>
      </w:r>
      <w:r>
        <w:rPr>
          <w:rFonts w:ascii="SimSun" w:hAnsi="SimSun" w:eastAsia="SimSun" w:cs="SimSun"/>
          <w:sz w:val="20"/>
          <w:szCs w:val="20"/>
          <w:spacing w:val="-6"/>
        </w:rPr>
        <w:t>综</w:t>
      </w:r>
      <w:r>
        <w:rPr>
          <w:rFonts w:ascii="SimSun" w:hAnsi="SimSun" w:eastAsia="SimSun" w:cs="SimSun"/>
          <w:sz w:val="20"/>
          <w:szCs w:val="20"/>
        </w:rPr>
        <w:t xml:space="preserve"> </w:t>
      </w:r>
      <w:r>
        <w:rPr>
          <w:rFonts w:ascii="SimSun" w:hAnsi="SimSun" w:eastAsia="SimSun" w:cs="SimSun"/>
          <w:sz w:val="20"/>
          <w:szCs w:val="20"/>
          <w:spacing w:val="-9"/>
        </w:rPr>
        <w:t>合征患者p53</w:t>
      </w:r>
      <w:r>
        <w:rPr>
          <w:rFonts w:ascii="SimSun" w:hAnsi="SimSun" w:eastAsia="SimSun" w:cs="SimSun"/>
          <w:sz w:val="20"/>
          <w:szCs w:val="20"/>
          <w:spacing w:val="-55"/>
        </w:rPr>
        <w:t xml:space="preserve"> </w:t>
      </w:r>
      <w:r>
        <w:rPr>
          <w:rFonts w:ascii="SimSun" w:hAnsi="SimSun" w:eastAsia="SimSun" w:cs="SimSun"/>
          <w:sz w:val="20"/>
          <w:szCs w:val="20"/>
          <w:spacing w:val="-9"/>
        </w:rPr>
        <w:t>基因异常，易发生肉瘤、白血病和乳腺癌等。</w:t>
      </w:r>
    </w:p>
    <w:p>
      <w:pPr>
        <w:ind w:left="1430"/>
        <w:spacing w:before="92" w:line="219" w:lineRule="auto"/>
        <w:rPr>
          <w:rFonts w:ascii="SimSun" w:hAnsi="SimSun" w:eastAsia="SimSun" w:cs="SimSun"/>
          <w:sz w:val="20"/>
          <w:szCs w:val="20"/>
        </w:rPr>
      </w:pPr>
      <w:r>
        <w:rPr>
          <w:rFonts w:ascii="SimSun" w:hAnsi="SimSun" w:eastAsia="SimSun" w:cs="SimSun"/>
          <w:sz w:val="20"/>
          <w:szCs w:val="20"/>
          <w:spacing w:val="-12"/>
        </w:rPr>
        <w:t>3.</w:t>
      </w:r>
      <w:r>
        <w:rPr>
          <w:rFonts w:ascii="SimSun" w:hAnsi="SimSun" w:eastAsia="SimSun" w:cs="SimSun"/>
          <w:sz w:val="20"/>
          <w:szCs w:val="20"/>
          <w:spacing w:val="1"/>
        </w:rPr>
        <w:t xml:space="preserve"> </w:t>
      </w:r>
      <w:r>
        <w:rPr>
          <w:rFonts w:ascii="SimSun" w:hAnsi="SimSun" w:eastAsia="SimSun" w:cs="SimSun"/>
          <w:sz w:val="20"/>
          <w:szCs w:val="20"/>
          <w:spacing w:val="-12"/>
        </w:rPr>
        <w:t>一些肿瘤有家族聚集倾向，如乳腺癌、胃肠癌等，可能与多因素遗传有关。</w:t>
      </w:r>
    </w:p>
    <w:p>
      <w:pPr>
        <w:sectPr>
          <w:pgSz w:w="11400" w:h="16130"/>
          <w:pgMar w:top="824" w:right="772" w:bottom="0" w:left="650" w:header="0" w:footer="0" w:gutter="0"/>
        </w:sectPr>
        <w:rPr/>
      </w:pPr>
    </w:p>
    <w:p>
      <w:pPr>
        <w:ind w:right="162"/>
        <w:spacing w:before="40" w:line="222" w:lineRule="auto"/>
        <w:jc w:val="right"/>
        <w:rPr>
          <w:rFonts w:ascii="SimSun" w:hAnsi="SimSun" w:eastAsia="SimSun" w:cs="SimSun"/>
          <w:sz w:val="20"/>
          <w:szCs w:val="20"/>
        </w:rPr>
      </w:pPr>
      <w:r>
        <w:rPr>
          <w:rFonts w:ascii="SimHei" w:hAnsi="SimHei" w:eastAsia="SimHei" w:cs="SimHei"/>
          <w:sz w:val="20"/>
          <w:szCs w:val="20"/>
          <w:b/>
          <w:bCs/>
          <w:color w:val="406489"/>
          <w:spacing w:val="-15"/>
        </w:rPr>
        <w:t>第六章</w:t>
      </w:r>
      <w:r>
        <w:rPr>
          <w:rFonts w:ascii="SimHei" w:hAnsi="SimHei" w:eastAsia="SimHei" w:cs="SimHei"/>
          <w:sz w:val="20"/>
          <w:szCs w:val="20"/>
          <w:color w:val="406489"/>
          <w:spacing w:val="64"/>
        </w:rPr>
        <w:t xml:space="preserve"> </w:t>
      </w:r>
      <w:r>
        <w:rPr>
          <w:rFonts w:ascii="SimHei" w:hAnsi="SimHei" w:eastAsia="SimHei" w:cs="SimHei"/>
          <w:sz w:val="20"/>
          <w:szCs w:val="20"/>
          <w:b/>
          <w:bCs/>
          <w:color w:val="406489"/>
          <w:spacing w:val="-15"/>
        </w:rPr>
        <w:t>肿</w:t>
      </w:r>
      <w:r>
        <w:rPr>
          <w:rFonts w:ascii="SimHei" w:hAnsi="SimHei" w:eastAsia="SimHei" w:cs="SimHei"/>
          <w:sz w:val="20"/>
          <w:szCs w:val="20"/>
          <w:color w:val="406489"/>
          <w:spacing w:val="15"/>
        </w:rPr>
        <w:t xml:space="preserve">   </w:t>
      </w:r>
      <w:r>
        <w:rPr>
          <w:rFonts w:ascii="SimHei" w:hAnsi="SimHei" w:eastAsia="SimHei" w:cs="SimHei"/>
          <w:sz w:val="20"/>
          <w:szCs w:val="20"/>
          <w:b/>
          <w:bCs/>
          <w:color w:val="406489"/>
          <w:spacing w:val="-15"/>
        </w:rPr>
        <w:t>瘤</w:t>
      </w:r>
      <w:r>
        <w:rPr>
          <w:rFonts w:ascii="SimHei" w:hAnsi="SimHei" w:eastAsia="SimHei" w:cs="SimHei"/>
          <w:sz w:val="20"/>
          <w:szCs w:val="20"/>
          <w:color w:val="406489"/>
          <w:spacing w:val="9"/>
        </w:rPr>
        <w:t xml:space="preserve">      </w:t>
      </w:r>
      <w:r>
        <w:rPr>
          <w:rFonts w:ascii="SimSun" w:hAnsi="SimSun" w:eastAsia="SimSun" w:cs="SimSun"/>
          <w:sz w:val="20"/>
          <w:szCs w:val="20"/>
          <w:b/>
          <w:bCs/>
          <w:color w:val="32608E"/>
          <w:spacing w:val="-15"/>
        </w:rPr>
        <w:t>133</w:t>
      </w:r>
    </w:p>
    <w:p>
      <w:pPr>
        <w:spacing w:line="275" w:lineRule="auto"/>
        <w:rPr>
          <w:rFonts w:ascii="Arial"/>
          <w:sz w:val="21"/>
        </w:rPr>
      </w:pPr>
      <w:r/>
    </w:p>
    <w:p>
      <w:pPr>
        <w:ind w:left="230"/>
        <w:spacing w:before="65" w:line="219" w:lineRule="auto"/>
        <w:rPr>
          <w:rFonts w:ascii="SimSun" w:hAnsi="SimSun" w:eastAsia="SimSun" w:cs="SimSun"/>
          <w:sz w:val="20"/>
          <w:szCs w:val="20"/>
        </w:rPr>
      </w:pPr>
      <w:r>
        <w:rPr>
          <w:rFonts w:ascii="SimSun" w:hAnsi="SimSun" w:eastAsia="SimSun" w:cs="SimSun"/>
          <w:sz w:val="20"/>
          <w:szCs w:val="20"/>
          <w:spacing w:val="-2"/>
        </w:rPr>
        <w:t>表6-10列举了一些遗传性肿瘤综合征及其受累的基因、染色体定位和相关肿瘤。</w:t>
      </w:r>
    </w:p>
    <w:p>
      <w:pPr>
        <w:spacing w:line="162" w:lineRule="exact"/>
        <w:rPr/>
      </w:pPr>
      <w:r/>
    </w:p>
    <w:p>
      <w:pPr>
        <w:sectPr>
          <w:pgSz w:w="11160" w:h="15960"/>
          <w:pgMar w:top="703" w:right="460" w:bottom="0" w:left="1159" w:header="0" w:footer="0" w:gutter="0"/>
          <w:cols w:equalWidth="0" w:num="1">
            <w:col w:w="9541" w:space="0"/>
          </w:cols>
        </w:sectPr>
        <w:rPr/>
      </w:pPr>
    </w:p>
    <w:p>
      <w:pPr>
        <w:spacing w:line="374" w:lineRule="auto"/>
        <w:rPr>
          <w:rFonts w:ascii="Arial"/>
          <w:sz w:val="21"/>
        </w:rPr>
      </w:pPr>
      <w:r/>
    </w:p>
    <w:p>
      <w:pPr>
        <w:ind w:left="622"/>
        <w:spacing w:before="62" w:line="219" w:lineRule="auto"/>
        <w:rPr>
          <w:rFonts w:ascii="SimSun" w:hAnsi="SimSun" w:eastAsia="SimSun" w:cs="SimSun"/>
          <w:sz w:val="19"/>
          <w:szCs w:val="19"/>
        </w:rPr>
      </w:pPr>
      <w:r>
        <w:rPr>
          <w:rFonts w:ascii="SimSun" w:hAnsi="SimSun" w:eastAsia="SimSun" w:cs="SimSun"/>
          <w:sz w:val="19"/>
          <w:szCs w:val="19"/>
          <w:b/>
          <w:bCs/>
          <w:spacing w:val="-5"/>
        </w:rPr>
        <w:t>综合征</w:t>
      </w:r>
    </w:p>
    <w:p>
      <w:pPr>
        <w:ind w:left="10"/>
        <w:spacing w:before="97" w:line="310" w:lineRule="exact"/>
        <w:rPr>
          <w:rFonts w:ascii="SimSun" w:hAnsi="SimSun" w:eastAsia="SimSun" w:cs="SimSun"/>
          <w:sz w:val="19"/>
          <w:szCs w:val="19"/>
        </w:rPr>
      </w:pPr>
      <w:r>
        <w:rPr>
          <w:rFonts w:ascii="SimSun" w:hAnsi="SimSun" w:eastAsia="SimSun" w:cs="SimSun"/>
          <w:sz w:val="19"/>
          <w:szCs w:val="19"/>
          <w:spacing w:val="-9"/>
          <w:position w:val="8"/>
        </w:rPr>
        <w:t>家族性视网膜母细胞瘤</w:t>
      </w:r>
    </w:p>
    <w:p>
      <w:pPr>
        <w:ind w:left="10"/>
        <w:spacing w:line="220" w:lineRule="auto"/>
        <w:rPr>
          <w:rFonts w:ascii="SimSun" w:hAnsi="SimSun" w:eastAsia="SimSun" w:cs="SimSun"/>
          <w:sz w:val="19"/>
          <w:szCs w:val="19"/>
        </w:rPr>
      </w:pPr>
      <w:r>
        <w:rPr>
          <w:rFonts w:ascii="SimSun" w:hAnsi="SimSun" w:eastAsia="SimSun" w:cs="SimSun"/>
          <w:sz w:val="19"/>
          <w:szCs w:val="19"/>
          <w:spacing w:val="-8"/>
        </w:rPr>
        <w:t>家族性腺瘤性息肉病</w:t>
      </w:r>
    </w:p>
    <w:p>
      <w:pPr>
        <w:ind w:left="10"/>
        <w:spacing w:before="73" w:line="219" w:lineRule="auto"/>
        <w:rPr>
          <w:rFonts w:ascii="SimSun" w:hAnsi="SimSun" w:eastAsia="SimSun" w:cs="SimSun"/>
          <w:sz w:val="19"/>
          <w:szCs w:val="19"/>
        </w:rPr>
      </w:pPr>
      <w:r>
        <w:rPr>
          <w:rFonts w:ascii="SimSun" w:hAnsi="SimSun" w:eastAsia="SimSun" w:cs="SimSun"/>
          <w:sz w:val="19"/>
          <w:szCs w:val="19"/>
          <w:spacing w:val="3"/>
        </w:rPr>
        <w:t>神经纤维瘤病I型</w:t>
      </w:r>
    </w:p>
    <w:p>
      <w:pPr>
        <w:spacing w:line="260" w:lineRule="auto"/>
        <w:rPr>
          <w:rFonts w:ascii="Arial"/>
          <w:sz w:val="21"/>
        </w:rPr>
      </w:pPr>
      <w:r/>
    </w:p>
    <w:p>
      <w:pPr>
        <w:spacing w:before="62" w:line="310" w:lineRule="exact"/>
        <w:rPr>
          <w:rFonts w:ascii="SimSun" w:hAnsi="SimSun" w:eastAsia="SimSun" w:cs="SimSun"/>
          <w:sz w:val="19"/>
          <w:szCs w:val="19"/>
        </w:rPr>
      </w:pPr>
      <w:r>
        <w:rPr>
          <w:rFonts w:ascii="SimSun" w:hAnsi="SimSun" w:eastAsia="SimSun" w:cs="SimSun"/>
          <w:sz w:val="19"/>
          <w:szCs w:val="19"/>
          <w:spacing w:val="-8"/>
          <w:position w:val="8"/>
        </w:rPr>
        <w:t>Li-Fraumeni综合征</w:t>
      </w:r>
    </w:p>
    <w:p>
      <w:pPr>
        <w:ind w:left="10"/>
        <w:spacing w:before="1" w:line="218" w:lineRule="auto"/>
        <w:rPr>
          <w:rFonts w:ascii="SimSun" w:hAnsi="SimSun" w:eastAsia="SimSun" w:cs="SimSun"/>
          <w:sz w:val="19"/>
          <w:szCs w:val="19"/>
        </w:rPr>
      </w:pPr>
      <w:r>
        <w:rPr>
          <w:rFonts w:ascii="SimSun" w:hAnsi="SimSun" w:eastAsia="SimSun" w:cs="SimSun"/>
          <w:sz w:val="19"/>
          <w:szCs w:val="19"/>
          <w:spacing w:val="-6"/>
        </w:rPr>
        <w:t>着色性干皮病</w:t>
      </w:r>
    </w:p>
    <w:p>
      <w:pPr>
        <w:ind w:right="380" w:firstLine="10"/>
        <w:spacing w:before="65" w:line="243" w:lineRule="auto"/>
        <w:rPr>
          <w:rFonts w:ascii="SimSun" w:hAnsi="SimSun" w:eastAsia="SimSun" w:cs="SimSun"/>
          <w:sz w:val="19"/>
          <w:szCs w:val="19"/>
        </w:rPr>
      </w:pPr>
      <w:r>
        <w:rPr>
          <w:rFonts w:ascii="SimSun" w:hAnsi="SimSun" w:eastAsia="SimSun" w:cs="SimSun"/>
          <w:sz w:val="19"/>
          <w:szCs w:val="19"/>
          <w:spacing w:val="8"/>
        </w:rPr>
        <w:t>毛细血管扩张性共济失</w:t>
      </w:r>
      <w:r>
        <w:rPr>
          <w:rFonts w:ascii="SimSun" w:hAnsi="SimSun" w:eastAsia="SimSun" w:cs="SimSun"/>
          <w:sz w:val="19"/>
          <w:szCs w:val="19"/>
          <w:spacing w:val="8"/>
        </w:rPr>
        <w:t xml:space="preserve"> </w:t>
      </w:r>
      <w:r>
        <w:rPr>
          <w:rFonts w:ascii="SimSun" w:hAnsi="SimSun" w:eastAsia="SimSun" w:cs="SimSun"/>
          <w:sz w:val="19"/>
          <w:szCs w:val="19"/>
          <w:spacing w:val="9"/>
        </w:rPr>
        <w:t>调症</w:t>
      </w:r>
    </w:p>
    <w:p>
      <w:pPr>
        <w:ind w:left="10"/>
        <w:spacing w:before="70" w:line="301" w:lineRule="exact"/>
        <w:rPr>
          <w:rFonts w:ascii="SimSun" w:hAnsi="SimSun" w:eastAsia="SimSun" w:cs="SimSun"/>
          <w:sz w:val="19"/>
          <w:szCs w:val="19"/>
        </w:rPr>
      </w:pPr>
      <w:r>
        <w:rPr>
          <w:rFonts w:ascii="SimSun" w:hAnsi="SimSun" w:eastAsia="SimSun" w:cs="SimSun"/>
          <w:sz w:val="19"/>
          <w:szCs w:val="19"/>
          <w:spacing w:val="-1"/>
          <w:position w:val="8"/>
        </w:rPr>
        <w:t>Bloom综合征</w:t>
      </w:r>
    </w:p>
    <w:p>
      <w:pPr>
        <w:spacing w:line="220" w:lineRule="auto"/>
        <w:rPr>
          <w:rFonts w:ascii="SimSun" w:hAnsi="SimSun" w:eastAsia="SimSun" w:cs="SimSun"/>
          <w:sz w:val="19"/>
          <w:szCs w:val="19"/>
        </w:rPr>
      </w:pPr>
      <w:r>
        <w:rPr>
          <w:rFonts w:ascii="SimSun" w:hAnsi="SimSun" w:eastAsia="SimSun" w:cs="SimSun"/>
          <w:sz w:val="19"/>
          <w:szCs w:val="19"/>
          <w:spacing w:val="-6"/>
        </w:rPr>
        <w:t>Fanconi贫血</w:t>
      </w:r>
    </w:p>
    <w:p>
      <w:pPr>
        <w:ind w:left="10"/>
        <w:spacing w:before="85" w:line="221" w:lineRule="auto"/>
        <w:rPr>
          <w:rFonts w:ascii="SimSun" w:hAnsi="SimSun" w:eastAsia="SimSun" w:cs="SimSun"/>
          <w:sz w:val="19"/>
          <w:szCs w:val="19"/>
        </w:rPr>
      </w:pPr>
      <w:r>
        <w:rPr>
          <w:rFonts w:ascii="SimSun" w:hAnsi="SimSun" w:eastAsia="SimSun" w:cs="SimSun"/>
          <w:sz w:val="19"/>
          <w:szCs w:val="19"/>
        </w:rPr>
        <w:t>Wilms</w:t>
      </w:r>
      <w:r>
        <w:rPr>
          <w:rFonts w:ascii="SimSun" w:hAnsi="SimSun" w:eastAsia="SimSun" w:cs="SimSun"/>
          <w:sz w:val="19"/>
          <w:szCs w:val="19"/>
          <w:spacing w:val="35"/>
        </w:rPr>
        <w:t>瘤</w:t>
      </w:r>
    </w:p>
    <w:p>
      <w:pPr>
        <w:ind w:right="361" w:firstLine="10"/>
        <w:spacing w:before="55" w:line="263" w:lineRule="auto"/>
        <w:jc w:val="both"/>
        <w:rPr>
          <w:rFonts w:ascii="SimSun" w:hAnsi="SimSun" w:eastAsia="SimSun" w:cs="SimSun"/>
          <w:sz w:val="19"/>
          <w:szCs w:val="19"/>
        </w:rPr>
      </w:pPr>
      <w:r>
        <w:rPr>
          <w:rFonts w:ascii="SimSun" w:hAnsi="SimSun" w:eastAsia="SimSun" w:cs="SimSun"/>
          <w:sz w:val="19"/>
          <w:szCs w:val="19"/>
          <w:spacing w:val="-13"/>
        </w:rPr>
        <w:t>von</w:t>
      </w:r>
      <w:r>
        <w:rPr>
          <w:rFonts w:ascii="SimSun" w:hAnsi="SimSun" w:eastAsia="SimSun" w:cs="SimSun"/>
          <w:sz w:val="19"/>
          <w:szCs w:val="19"/>
          <w:spacing w:val="-2"/>
        </w:rPr>
        <w:t xml:space="preserve"> </w:t>
      </w:r>
      <w:r>
        <w:rPr>
          <w:rFonts w:ascii="SimSun" w:hAnsi="SimSun" w:eastAsia="SimSun" w:cs="SimSun"/>
          <w:sz w:val="19"/>
          <w:szCs w:val="19"/>
          <w:spacing w:val="-13"/>
        </w:rPr>
        <w:t>Hippel-Lindau综合征</w:t>
      </w:r>
      <w:r>
        <w:rPr>
          <w:rFonts w:ascii="SimSun" w:hAnsi="SimSun" w:eastAsia="SimSun" w:cs="SimSun"/>
          <w:sz w:val="19"/>
          <w:szCs w:val="19"/>
        </w:rPr>
        <w:t xml:space="preserve"> </w:t>
      </w:r>
      <w:r>
        <w:rPr>
          <w:rFonts w:ascii="SimSun" w:hAnsi="SimSun" w:eastAsia="SimSun" w:cs="SimSun"/>
          <w:sz w:val="19"/>
          <w:szCs w:val="19"/>
          <w:spacing w:val="11"/>
        </w:rPr>
        <w:t>遗传性非息肉病性结直</w:t>
      </w:r>
      <w:r>
        <w:rPr>
          <w:rFonts w:ascii="SimSun" w:hAnsi="SimSun" w:eastAsia="SimSun" w:cs="SimSun"/>
          <w:sz w:val="19"/>
          <w:szCs w:val="19"/>
          <w:spacing w:val="7"/>
        </w:rPr>
        <w:t xml:space="preserve"> </w:t>
      </w:r>
      <w:r>
        <w:rPr>
          <w:rFonts w:ascii="SimSun" w:hAnsi="SimSun" w:eastAsia="SimSun" w:cs="SimSun"/>
          <w:sz w:val="19"/>
          <w:szCs w:val="19"/>
          <w:spacing w:val="15"/>
        </w:rPr>
        <w:t>肠癌</w:t>
      </w:r>
    </w:p>
    <w:p>
      <w:pPr>
        <w:ind w:left="10"/>
        <w:spacing w:before="74" w:line="220" w:lineRule="auto"/>
        <w:rPr>
          <w:rFonts w:ascii="SimSun" w:hAnsi="SimSun" w:eastAsia="SimSun" w:cs="SimSun"/>
          <w:sz w:val="19"/>
          <w:szCs w:val="19"/>
        </w:rPr>
      </w:pPr>
      <w:r>
        <w:rPr>
          <w:rFonts w:ascii="SimSun" w:hAnsi="SimSun" w:eastAsia="SimSun" w:cs="SimSun"/>
          <w:sz w:val="19"/>
          <w:szCs w:val="19"/>
          <w:spacing w:val="-2"/>
        </w:rPr>
        <w:t>家族性乳腺癌</w:t>
      </w:r>
    </w:p>
    <w:p>
      <w:pPr>
        <w:spacing w:line="14" w:lineRule="auto"/>
        <w:rPr>
          <w:rFonts w:ascii="Arial"/>
          <w:sz w:val="2"/>
        </w:rPr>
      </w:pPr>
      <w:r>
        <w:rPr>
          <w:rFonts w:ascii="Arial" w:hAnsi="Arial" w:eastAsia="Arial" w:cs="Arial"/>
          <w:sz w:val="2"/>
          <w:szCs w:val="2"/>
        </w:rPr>
        <w:br w:type="column"/>
      </w:r>
    </w:p>
    <w:p>
      <w:pPr>
        <w:ind w:left="402"/>
        <w:spacing w:before="36" w:line="221" w:lineRule="auto"/>
        <w:rPr>
          <w:rFonts w:ascii="SimSun" w:hAnsi="SimSun" w:eastAsia="SimSun" w:cs="SimSun"/>
          <w:sz w:val="19"/>
          <w:szCs w:val="19"/>
        </w:rPr>
      </w:pPr>
      <w:r>
        <w:rPr>
          <w:rFonts w:ascii="SimSun" w:hAnsi="SimSun" w:eastAsia="SimSun" w:cs="SimSun"/>
          <w:sz w:val="19"/>
          <w:szCs w:val="19"/>
          <w:b/>
          <w:bCs/>
          <w:spacing w:val="-5"/>
        </w:rPr>
        <w:t>表6-10</w:t>
      </w:r>
    </w:p>
    <w:p>
      <w:pPr>
        <w:ind w:left="32"/>
        <w:spacing w:before="214" w:line="221" w:lineRule="auto"/>
        <w:rPr>
          <w:rFonts w:ascii="SimSun" w:hAnsi="SimSun" w:eastAsia="SimSun" w:cs="SimSun"/>
          <w:sz w:val="15"/>
          <w:szCs w:val="15"/>
        </w:rPr>
      </w:pPr>
      <w:r>
        <w:rPr>
          <w:rFonts w:ascii="SimSun" w:hAnsi="SimSun" w:eastAsia="SimSun" w:cs="SimSun"/>
          <w:sz w:val="15"/>
          <w:szCs w:val="15"/>
          <w:b/>
          <w:bCs/>
          <w:spacing w:val="-9"/>
        </w:rPr>
        <w:t>受</w:t>
      </w:r>
      <w:r>
        <w:rPr>
          <w:rFonts w:ascii="SimSun" w:hAnsi="SimSun" w:eastAsia="SimSun" w:cs="SimSun"/>
          <w:sz w:val="15"/>
          <w:szCs w:val="15"/>
          <w:spacing w:val="-8"/>
        </w:rPr>
        <w:t xml:space="preserve"> </w:t>
      </w:r>
      <w:r>
        <w:rPr>
          <w:rFonts w:ascii="SimSun" w:hAnsi="SimSun" w:eastAsia="SimSun" w:cs="SimSun"/>
          <w:sz w:val="15"/>
          <w:szCs w:val="15"/>
          <w:b/>
          <w:bCs/>
          <w:spacing w:val="-9"/>
        </w:rPr>
        <w:t>累</w:t>
      </w:r>
      <w:r>
        <w:rPr>
          <w:rFonts w:ascii="SimSun" w:hAnsi="SimSun" w:eastAsia="SimSun" w:cs="SimSun"/>
          <w:sz w:val="15"/>
          <w:szCs w:val="15"/>
          <w:spacing w:val="-16"/>
        </w:rPr>
        <w:t xml:space="preserve"> </w:t>
      </w:r>
      <w:r>
        <w:rPr>
          <w:rFonts w:ascii="SimSun" w:hAnsi="SimSun" w:eastAsia="SimSun" w:cs="SimSun"/>
          <w:sz w:val="15"/>
          <w:szCs w:val="15"/>
          <w:b/>
          <w:bCs/>
          <w:spacing w:val="-9"/>
        </w:rPr>
        <w:t>基</w:t>
      </w:r>
      <w:r>
        <w:rPr>
          <w:rFonts w:ascii="SimSun" w:hAnsi="SimSun" w:eastAsia="SimSun" w:cs="SimSun"/>
          <w:sz w:val="15"/>
          <w:szCs w:val="15"/>
          <w:spacing w:val="-4"/>
        </w:rPr>
        <w:t xml:space="preserve"> </w:t>
      </w:r>
      <w:r>
        <w:rPr>
          <w:rFonts w:ascii="SimSun" w:hAnsi="SimSun" w:eastAsia="SimSun" w:cs="SimSun"/>
          <w:sz w:val="15"/>
          <w:szCs w:val="15"/>
          <w:b/>
          <w:bCs/>
          <w:spacing w:val="-9"/>
        </w:rPr>
        <w:t>因</w:t>
      </w:r>
    </w:p>
    <w:p>
      <w:pPr>
        <w:ind w:left="30"/>
        <w:spacing w:before="170" w:line="278" w:lineRule="exact"/>
        <w:rPr>
          <w:rFonts w:ascii="SimSun" w:hAnsi="SimSun" w:eastAsia="SimSun" w:cs="SimSun"/>
          <w:sz w:val="15"/>
          <w:szCs w:val="15"/>
        </w:rPr>
      </w:pPr>
      <w:r>
        <w:rPr>
          <w:rFonts w:ascii="SimSun" w:hAnsi="SimSun" w:eastAsia="SimSun" w:cs="SimSun"/>
          <w:sz w:val="15"/>
          <w:szCs w:val="15"/>
          <w:spacing w:val="-2"/>
          <w:position w:val="12"/>
        </w:rPr>
        <w:t>RB</w:t>
      </w:r>
    </w:p>
    <w:p>
      <w:pPr>
        <w:ind w:left="30"/>
        <w:spacing w:line="184" w:lineRule="auto"/>
        <w:rPr>
          <w:rFonts w:ascii="SimSun" w:hAnsi="SimSun" w:eastAsia="SimSun" w:cs="SimSun"/>
          <w:sz w:val="15"/>
          <w:szCs w:val="15"/>
        </w:rPr>
      </w:pPr>
      <w:r>
        <w:rPr>
          <w:rFonts w:ascii="SimSun" w:hAnsi="SimSun" w:eastAsia="SimSun" w:cs="SimSun"/>
          <w:sz w:val="15"/>
          <w:szCs w:val="15"/>
          <w:spacing w:val="-1"/>
        </w:rPr>
        <w:t>APC</w:t>
      </w:r>
    </w:p>
    <w:p>
      <w:pPr>
        <w:ind w:left="30"/>
        <w:spacing w:before="160" w:line="184" w:lineRule="auto"/>
        <w:rPr>
          <w:rFonts w:ascii="SimSun" w:hAnsi="SimSun" w:eastAsia="SimSun" w:cs="SimSun"/>
          <w:sz w:val="15"/>
          <w:szCs w:val="15"/>
        </w:rPr>
      </w:pPr>
      <w:r>
        <w:rPr>
          <w:rFonts w:ascii="SimSun" w:hAnsi="SimSun" w:eastAsia="SimSun" w:cs="SimSun"/>
          <w:sz w:val="15"/>
          <w:szCs w:val="15"/>
          <w:spacing w:val="-1"/>
        </w:rPr>
        <w:t>NF1</w:t>
      </w:r>
    </w:p>
    <w:p>
      <w:pPr>
        <w:spacing w:line="344" w:lineRule="auto"/>
        <w:rPr>
          <w:rFonts w:ascii="Arial"/>
          <w:sz w:val="21"/>
        </w:rPr>
      </w:pPr>
      <w:r/>
    </w:p>
    <w:p>
      <w:pPr>
        <w:spacing w:before="63" w:line="183" w:lineRule="auto"/>
        <w:rPr>
          <w:rFonts w:ascii="SimSun" w:hAnsi="SimSun" w:eastAsia="SimSun" w:cs="SimSun"/>
          <w:sz w:val="19"/>
          <w:szCs w:val="19"/>
        </w:rPr>
      </w:pPr>
      <w:r>
        <w:rPr>
          <w:rFonts w:ascii="SimSun" w:hAnsi="SimSun" w:eastAsia="SimSun" w:cs="SimSun"/>
          <w:sz w:val="19"/>
          <w:szCs w:val="19"/>
          <w:spacing w:val="-2"/>
        </w:rPr>
        <w:t>p53</w:t>
      </w:r>
    </w:p>
    <w:p>
      <w:pPr>
        <w:ind w:left="30"/>
        <w:spacing w:before="64" w:line="369" w:lineRule="exact"/>
        <w:rPr>
          <w:rFonts w:ascii="SimSun" w:hAnsi="SimSun" w:eastAsia="SimSun" w:cs="SimSun"/>
          <w:sz w:val="19"/>
          <w:szCs w:val="19"/>
        </w:rPr>
      </w:pPr>
      <w:r>
        <w:rPr>
          <w:rFonts w:ascii="SimSun" w:hAnsi="SimSun" w:eastAsia="SimSun" w:cs="SimSun"/>
          <w:sz w:val="19"/>
          <w:szCs w:val="19"/>
          <w:spacing w:val="15"/>
          <w:position w:val="13"/>
        </w:rPr>
        <w:t>XPA,XPB等</w:t>
      </w:r>
    </w:p>
    <w:p>
      <w:pPr>
        <w:ind w:left="10"/>
        <w:spacing w:line="184" w:lineRule="auto"/>
        <w:rPr>
          <w:rFonts w:ascii="SimSun" w:hAnsi="SimSun" w:eastAsia="SimSun" w:cs="SimSun"/>
          <w:sz w:val="15"/>
          <w:szCs w:val="15"/>
        </w:rPr>
      </w:pPr>
      <w:r>
        <w:rPr>
          <w:rFonts w:ascii="SimSun" w:hAnsi="SimSun" w:eastAsia="SimSun" w:cs="SimSun"/>
          <w:sz w:val="15"/>
          <w:szCs w:val="15"/>
          <w:spacing w:val="-1"/>
        </w:rPr>
        <w:t>ATM</w:t>
      </w:r>
    </w:p>
    <w:p>
      <w:pPr>
        <w:spacing w:line="371" w:lineRule="auto"/>
        <w:rPr>
          <w:rFonts w:ascii="Arial"/>
          <w:sz w:val="21"/>
        </w:rPr>
      </w:pPr>
      <w:r/>
    </w:p>
    <w:p>
      <w:pPr>
        <w:ind w:left="30"/>
        <w:spacing w:before="49" w:line="182" w:lineRule="auto"/>
        <w:rPr>
          <w:rFonts w:ascii="SimSun" w:hAnsi="SimSun" w:eastAsia="SimSun" w:cs="SimSun"/>
          <w:sz w:val="15"/>
          <w:szCs w:val="15"/>
        </w:rPr>
      </w:pPr>
      <w:r>
        <w:rPr>
          <w:rFonts w:ascii="SimSun" w:hAnsi="SimSun" w:eastAsia="SimSun" w:cs="SimSun"/>
          <w:sz w:val="15"/>
          <w:szCs w:val="15"/>
          <w:spacing w:val="-1"/>
        </w:rPr>
        <w:t>BLM</w:t>
      </w:r>
    </w:p>
    <w:p>
      <w:pPr>
        <w:ind w:left="30"/>
        <w:spacing w:before="100" w:line="332" w:lineRule="exact"/>
        <w:rPr>
          <w:rFonts w:ascii="SimSun" w:hAnsi="SimSun" w:eastAsia="SimSun" w:cs="SimSun"/>
          <w:sz w:val="19"/>
          <w:szCs w:val="19"/>
        </w:rPr>
      </w:pPr>
      <w:r>
        <w:rPr>
          <w:rFonts w:ascii="SimSun" w:hAnsi="SimSun" w:eastAsia="SimSun" w:cs="SimSun"/>
          <w:sz w:val="19"/>
          <w:szCs w:val="19"/>
          <w:spacing w:val="-1"/>
          <w:position w:val="13"/>
        </w:rPr>
        <w:t>FACC,FACA</w:t>
      </w:r>
    </w:p>
    <w:p>
      <w:pPr>
        <w:ind w:left="40"/>
        <w:spacing w:before="1" w:line="181" w:lineRule="auto"/>
        <w:rPr>
          <w:rFonts w:ascii="SimSun" w:hAnsi="SimSun" w:eastAsia="SimSun" w:cs="SimSun"/>
          <w:sz w:val="15"/>
          <w:szCs w:val="15"/>
        </w:rPr>
      </w:pPr>
      <w:r>
        <w:rPr>
          <w:rFonts w:ascii="SimSun" w:hAnsi="SimSun" w:eastAsia="SimSun" w:cs="SimSun"/>
          <w:sz w:val="15"/>
          <w:szCs w:val="15"/>
          <w:spacing w:val="-1"/>
        </w:rPr>
        <w:t>WTI</w:t>
      </w:r>
    </w:p>
    <w:p>
      <w:pPr>
        <w:ind w:left="40"/>
        <w:spacing w:before="134" w:line="182" w:lineRule="auto"/>
        <w:rPr>
          <w:rFonts w:ascii="SimSun" w:hAnsi="SimSun" w:eastAsia="SimSun" w:cs="SimSun"/>
          <w:sz w:val="19"/>
          <w:szCs w:val="19"/>
        </w:rPr>
      </w:pPr>
      <w:r>
        <w:rPr>
          <w:rFonts w:ascii="SimSun" w:hAnsi="SimSun" w:eastAsia="SimSun" w:cs="SimSun"/>
          <w:sz w:val="19"/>
          <w:szCs w:val="19"/>
          <w:spacing w:val="-1"/>
        </w:rPr>
        <w:t>VHL</w:t>
      </w:r>
    </w:p>
    <w:p>
      <w:pPr>
        <w:ind w:left="30"/>
        <w:spacing w:before="73" w:line="219" w:lineRule="auto"/>
        <w:rPr>
          <w:rFonts w:ascii="SimSun" w:hAnsi="SimSun" w:eastAsia="SimSun" w:cs="SimSun"/>
          <w:sz w:val="19"/>
          <w:szCs w:val="19"/>
        </w:rPr>
      </w:pPr>
      <w:r>
        <w:rPr>
          <w:rFonts w:ascii="SimSun" w:hAnsi="SimSun" w:eastAsia="SimSun" w:cs="SimSun"/>
          <w:sz w:val="19"/>
          <w:szCs w:val="19"/>
          <w:spacing w:val="23"/>
        </w:rPr>
        <w:t>MSH2等</w:t>
      </w:r>
    </w:p>
    <w:p>
      <w:pPr>
        <w:spacing w:line="368" w:lineRule="auto"/>
        <w:rPr>
          <w:rFonts w:ascii="Arial"/>
          <w:sz w:val="21"/>
        </w:rPr>
      </w:pPr>
      <w:r/>
    </w:p>
    <w:p>
      <w:pPr>
        <w:ind w:left="30"/>
        <w:spacing w:before="50" w:line="185" w:lineRule="auto"/>
        <w:rPr>
          <w:rFonts w:ascii="SimSun" w:hAnsi="SimSun" w:eastAsia="SimSun" w:cs="SimSun"/>
          <w:sz w:val="15"/>
          <w:szCs w:val="15"/>
        </w:rPr>
      </w:pPr>
      <w:r>
        <w:rPr>
          <w:rFonts w:ascii="SimSun" w:hAnsi="SimSun" w:eastAsia="SimSun" w:cs="SimSun"/>
          <w:sz w:val="15"/>
          <w:szCs w:val="15"/>
          <w:spacing w:val="-1"/>
        </w:rPr>
        <w:t>BRCA1</w:t>
      </w:r>
    </w:p>
    <w:p>
      <w:pPr>
        <w:spacing w:line="14" w:lineRule="auto"/>
        <w:rPr>
          <w:rFonts w:ascii="Arial"/>
          <w:sz w:val="2"/>
        </w:rPr>
      </w:pPr>
      <w:r>
        <w:rPr>
          <w:rFonts w:ascii="Arial" w:hAnsi="Arial" w:eastAsia="Arial" w:cs="Arial"/>
          <w:sz w:val="2"/>
          <w:szCs w:val="2"/>
        </w:rPr>
        <w:br w:type="column"/>
      </w:r>
    </w:p>
    <w:p>
      <w:pPr>
        <w:spacing w:before="36" w:line="219" w:lineRule="auto"/>
        <w:rPr>
          <w:rFonts w:ascii="SimSun" w:hAnsi="SimSun" w:eastAsia="SimSun" w:cs="SimSun"/>
          <w:sz w:val="19"/>
          <w:szCs w:val="19"/>
        </w:rPr>
      </w:pPr>
      <w:r>
        <w:rPr>
          <w:rFonts w:ascii="SimSun" w:hAnsi="SimSun" w:eastAsia="SimSun" w:cs="SimSun"/>
          <w:sz w:val="19"/>
          <w:szCs w:val="19"/>
          <w:b/>
          <w:bCs/>
          <w:spacing w:val="-10"/>
        </w:rPr>
        <w:t>遗传性肿瘤综合征举例</w:t>
      </w:r>
    </w:p>
    <w:p>
      <w:pPr>
        <w:ind w:left="499"/>
        <w:spacing w:before="176" w:line="220" w:lineRule="auto"/>
        <w:rPr>
          <w:rFonts w:ascii="SimSun" w:hAnsi="SimSun" w:eastAsia="SimSun" w:cs="SimSun"/>
          <w:sz w:val="19"/>
          <w:szCs w:val="19"/>
        </w:rPr>
      </w:pPr>
      <w:r>
        <w:rPr>
          <w:rFonts w:ascii="SimSun" w:hAnsi="SimSun" w:eastAsia="SimSun" w:cs="SimSun"/>
          <w:sz w:val="19"/>
          <w:szCs w:val="19"/>
          <w:b/>
          <w:bCs/>
          <w:spacing w:val="-4"/>
        </w:rPr>
        <w:t>染色体定位</w:t>
      </w:r>
    </w:p>
    <w:p>
      <w:pPr>
        <w:ind w:left="507"/>
        <w:spacing w:before="129" w:line="300" w:lineRule="exact"/>
        <w:rPr>
          <w:rFonts w:ascii="SimSun" w:hAnsi="SimSun" w:eastAsia="SimSun" w:cs="SimSun"/>
          <w:sz w:val="19"/>
          <w:szCs w:val="19"/>
        </w:rPr>
      </w:pPr>
      <w:r>
        <w:rPr>
          <w:rFonts w:ascii="SimSun" w:hAnsi="SimSun" w:eastAsia="SimSun" w:cs="SimSun"/>
          <w:sz w:val="19"/>
          <w:szCs w:val="19"/>
          <w:spacing w:val="-4"/>
          <w:position w:val="11"/>
        </w:rPr>
        <w:t>13q14.3</w:t>
      </w:r>
    </w:p>
    <w:p>
      <w:pPr>
        <w:ind w:left="487"/>
        <w:spacing w:line="183" w:lineRule="auto"/>
        <w:rPr>
          <w:rFonts w:ascii="SimSun" w:hAnsi="SimSun" w:eastAsia="SimSun" w:cs="SimSun"/>
          <w:sz w:val="19"/>
          <w:szCs w:val="19"/>
        </w:rPr>
      </w:pPr>
      <w:r>
        <w:rPr>
          <w:rFonts w:ascii="SimSun" w:hAnsi="SimSun" w:eastAsia="SimSun" w:cs="SimSun"/>
          <w:sz w:val="19"/>
          <w:szCs w:val="19"/>
          <w:spacing w:val="-3"/>
        </w:rPr>
        <w:t>5q21</w:t>
      </w:r>
    </w:p>
    <w:p>
      <w:pPr>
        <w:ind w:left="507"/>
        <w:spacing w:before="111" w:line="184" w:lineRule="auto"/>
        <w:rPr>
          <w:rFonts w:ascii="SimSun" w:hAnsi="SimSun" w:eastAsia="SimSun" w:cs="SimSun"/>
          <w:sz w:val="19"/>
          <w:szCs w:val="19"/>
        </w:rPr>
      </w:pPr>
      <w:r>
        <w:rPr>
          <w:rFonts w:ascii="SimSun" w:hAnsi="SimSun" w:eastAsia="SimSun" w:cs="SimSun"/>
          <w:sz w:val="19"/>
          <w:szCs w:val="19"/>
          <w:spacing w:val="-4"/>
        </w:rPr>
        <w:t>17q12</w:t>
      </w:r>
    </w:p>
    <w:p>
      <w:pPr>
        <w:spacing w:line="307" w:lineRule="auto"/>
        <w:rPr>
          <w:rFonts w:ascii="Arial"/>
          <w:sz w:val="21"/>
        </w:rPr>
      </w:pPr>
      <w:r/>
    </w:p>
    <w:p>
      <w:pPr>
        <w:ind w:left="507"/>
        <w:spacing w:before="62" w:line="184" w:lineRule="auto"/>
        <w:rPr>
          <w:rFonts w:ascii="SimSun" w:hAnsi="SimSun" w:eastAsia="SimSun" w:cs="SimSun"/>
          <w:sz w:val="19"/>
          <w:szCs w:val="19"/>
        </w:rPr>
      </w:pPr>
      <w:r>
        <w:rPr>
          <w:rFonts w:ascii="SimSun" w:hAnsi="SimSun" w:eastAsia="SimSun" w:cs="SimSun"/>
          <w:sz w:val="19"/>
          <w:szCs w:val="19"/>
          <w:spacing w:val="-6"/>
        </w:rPr>
        <w:t>17p12-13</w:t>
      </w:r>
    </w:p>
    <w:p>
      <w:pPr>
        <w:ind w:left="497"/>
        <w:spacing w:before="82" w:line="214" w:lineRule="auto"/>
        <w:rPr>
          <w:rFonts w:ascii="SimSun" w:hAnsi="SimSun" w:eastAsia="SimSun" w:cs="SimSun"/>
          <w:sz w:val="19"/>
          <w:szCs w:val="19"/>
        </w:rPr>
      </w:pPr>
      <w:r>
        <w:rPr>
          <w:rFonts w:ascii="SimSun" w:hAnsi="SimSun" w:eastAsia="SimSun" w:cs="SimSun"/>
          <w:sz w:val="19"/>
          <w:szCs w:val="19"/>
          <w:spacing w:val="-1"/>
        </w:rPr>
        <w:t>9q34,2q21等</w:t>
      </w:r>
    </w:p>
    <w:p>
      <w:pPr>
        <w:ind w:left="497"/>
        <w:spacing w:before="98" w:line="184" w:lineRule="auto"/>
        <w:rPr>
          <w:rFonts w:ascii="SimSun" w:hAnsi="SimSun" w:eastAsia="SimSun" w:cs="SimSun"/>
          <w:sz w:val="19"/>
          <w:szCs w:val="19"/>
        </w:rPr>
      </w:pPr>
      <w:r>
        <w:rPr>
          <w:rFonts w:ascii="SimSun" w:hAnsi="SimSun" w:eastAsia="SimSun" w:cs="SimSun"/>
          <w:sz w:val="19"/>
          <w:szCs w:val="19"/>
          <w:spacing w:val="-4"/>
        </w:rPr>
        <w:t>11q12</w:t>
      </w:r>
    </w:p>
    <w:p>
      <w:pPr>
        <w:spacing w:line="326" w:lineRule="auto"/>
        <w:rPr>
          <w:rFonts w:ascii="Arial"/>
          <w:sz w:val="21"/>
        </w:rPr>
      </w:pPr>
      <w:r/>
    </w:p>
    <w:p>
      <w:pPr>
        <w:ind w:left="507"/>
        <w:spacing w:before="63" w:line="184" w:lineRule="auto"/>
        <w:rPr>
          <w:rFonts w:ascii="SimSun" w:hAnsi="SimSun" w:eastAsia="SimSun" w:cs="SimSun"/>
          <w:sz w:val="19"/>
          <w:szCs w:val="19"/>
        </w:rPr>
      </w:pPr>
      <w:r>
        <w:rPr>
          <w:rFonts w:ascii="SimSun" w:hAnsi="SimSun" w:eastAsia="SimSun" w:cs="SimSun"/>
          <w:sz w:val="19"/>
          <w:szCs w:val="19"/>
          <w:spacing w:val="-4"/>
        </w:rPr>
        <w:t>15q26.1</w:t>
      </w:r>
    </w:p>
    <w:p>
      <w:pPr>
        <w:ind w:left="497"/>
        <w:spacing w:before="110" w:line="184" w:lineRule="auto"/>
        <w:rPr>
          <w:rFonts w:ascii="SimSun" w:hAnsi="SimSun" w:eastAsia="SimSun" w:cs="SimSun"/>
          <w:sz w:val="19"/>
          <w:szCs w:val="19"/>
        </w:rPr>
      </w:pPr>
      <w:r>
        <w:rPr>
          <w:rFonts w:ascii="SimSun" w:hAnsi="SimSun" w:eastAsia="SimSun" w:cs="SimSun"/>
          <w:sz w:val="19"/>
          <w:szCs w:val="19"/>
          <w:spacing w:val="-5"/>
        </w:rPr>
        <w:t>9q22.3,16q24.3</w:t>
      </w:r>
    </w:p>
    <w:p>
      <w:pPr>
        <w:ind w:left="497"/>
        <w:spacing w:before="111" w:line="291" w:lineRule="exact"/>
        <w:rPr>
          <w:rFonts w:ascii="SimSun" w:hAnsi="SimSun" w:eastAsia="SimSun" w:cs="SimSun"/>
          <w:sz w:val="19"/>
          <w:szCs w:val="19"/>
        </w:rPr>
      </w:pPr>
      <w:r>
        <w:rPr>
          <w:rFonts w:ascii="SimSun" w:hAnsi="SimSun" w:eastAsia="SimSun" w:cs="SimSun"/>
          <w:sz w:val="19"/>
          <w:szCs w:val="19"/>
          <w:spacing w:val="-4"/>
          <w:position w:val="10"/>
        </w:rPr>
        <w:t>11p13</w:t>
      </w:r>
    </w:p>
    <w:p>
      <w:pPr>
        <w:ind w:left="487"/>
        <w:spacing w:before="1" w:line="182" w:lineRule="auto"/>
        <w:rPr>
          <w:rFonts w:ascii="SimSun" w:hAnsi="SimSun" w:eastAsia="SimSun" w:cs="SimSun"/>
          <w:sz w:val="19"/>
          <w:szCs w:val="19"/>
        </w:rPr>
      </w:pPr>
      <w:r>
        <w:rPr>
          <w:rFonts w:ascii="SimSun" w:hAnsi="SimSun" w:eastAsia="SimSun" w:cs="SimSun"/>
          <w:sz w:val="19"/>
          <w:szCs w:val="19"/>
          <w:spacing w:val="-3"/>
        </w:rPr>
        <w:t>3p25</w:t>
      </w:r>
    </w:p>
    <w:p>
      <w:pPr>
        <w:ind w:left="487"/>
        <w:spacing w:before="121" w:line="184" w:lineRule="auto"/>
        <w:rPr>
          <w:rFonts w:ascii="SimSun" w:hAnsi="SimSun" w:eastAsia="SimSun" w:cs="SimSun"/>
          <w:sz w:val="19"/>
          <w:szCs w:val="19"/>
        </w:rPr>
      </w:pPr>
      <w:r>
        <w:rPr>
          <w:rFonts w:ascii="SimSun" w:hAnsi="SimSun" w:eastAsia="SimSun" w:cs="SimSun"/>
          <w:sz w:val="19"/>
          <w:szCs w:val="19"/>
          <w:spacing w:val="-2"/>
        </w:rPr>
        <w:t>2p16</w:t>
      </w:r>
    </w:p>
    <w:p>
      <w:pPr>
        <w:spacing w:line="317" w:lineRule="auto"/>
        <w:rPr>
          <w:rFonts w:ascii="Arial"/>
          <w:sz w:val="21"/>
        </w:rPr>
      </w:pPr>
      <w:r/>
    </w:p>
    <w:p>
      <w:pPr>
        <w:ind w:left="497"/>
        <w:spacing w:before="62" w:line="300" w:lineRule="exact"/>
        <w:rPr>
          <w:rFonts w:ascii="SimSun" w:hAnsi="SimSun" w:eastAsia="SimSun" w:cs="SimSun"/>
          <w:sz w:val="19"/>
          <w:szCs w:val="19"/>
        </w:rPr>
      </w:pPr>
      <w:r>
        <w:rPr>
          <w:rFonts w:ascii="SimSun" w:hAnsi="SimSun" w:eastAsia="SimSun" w:cs="SimSun"/>
          <w:sz w:val="19"/>
          <w:szCs w:val="19"/>
          <w:spacing w:val="-4"/>
          <w:position w:val="11"/>
        </w:rPr>
        <w:t>17q21</w:t>
      </w:r>
    </w:p>
    <w:p>
      <w:pPr>
        <w:ind w:left="497"/>
        <w:spacing w:line="183" w:lineRule="auto"/>
        <w:rPr>
          <w:rFonts w:ascii="SimSun" w:hAnsi="SimSun" w:eastAsia="SimSun" w:cs="SimSun"/>
          <w:sz w:val="19"/>
          <w:szCs w:val="19"/>
        </w:rPr>
      </w:pPr>
      <w:r>
        <w:rPr>
          <w:rFonts w:ascii="SimSun" w:hAnsi="SimSun" w:eastAsia="SimSun" w:cs="SimSun"/>
          <w:sz w:val="19"/>
          <w:szCs w:val="19"/>
          <w:spacing w:val="-4"/>
        </w:rPr>
        <w:t>13q12</w:t>
      </w:r>
    </w:p>
    <w:p>
      <w:pPr>
        <w:spacing w:line="14" w:lineRule="auto"/>
        <w:rPr>
          <w:rFonts w:ascii="Arial"/>
          <w:sz w:val="2"/>
        </w:rPr>
      </w:pPr>
      <w:r>
        <w:rPr>
          <w:rFonts w:ascii="Arial" w:hAnsi="Arial" w:eastAsia="Arial" w:cs="Arial"/>
          <w:sz w:val="2"/>
          <w:szCs w:val="2"/>
        </w:rPr>
        <w:br w:type="column"/>
      </w:r>
    </w:p>
    <w:p>
      <w:pPr>
        <w:spacing w:line="354" w:lineRule="auto"/>
        <w:rPr>
          <w:rFonts w:ascii="Arial"/>
          <w:sz w:val="21"/>
        </w:rPr>
      </w:pPr>
      <w:r/>
    </w:p>
    <w:p>
      <w:pPr>
        <w:ind w:left="782"/>
        <w:spacing w:before="61" w:line="220" w:lineRule="auto"/>
        <w:rPr>
          <w:rFonts w:ascii="SimSun" w:hAnsi="SimSun" w:eastAsia="SimSun" w:cs="SimSun"/>
          <w:sz w:val="19"/>
          <w:szCs w:val="19"/>
        </w:rPr>
      </w:pPr>
      <w:r>
        <w:rPr>
          <w:rFonts w:ascii="SimSun" w:hAnsi="SimSun" w:eastAsia="SimSun" w:cs="SimSun"/>
          <w:sz w:val="19"/>
          <w:szCs w:val="19"/>
          <w:b/>
          <w:bCs/>
          <w:spacing w:val="-4"/>
        </w:rPr>
        <w:t>相关肿瘤</w:t>
      </w:r>
    </w:p>
    <w:p>
      <w:pPr>
        <w:ind w:left="19"/>
        <w:spacing w:before="115" w:line="311" w:lineRule="exact"/>
        <w:rPr>
          <w:rFonts w:ascii="SimSun" w:hAnsi="SimSun" w:eastAsia="SimSun" w:cs="SimSun"/>
          <w:sz w:val="19"/>
          <w:szCs w:val="19"/>
        </w:rPr>
      </w:pPr>
      <w:r>
        <w:rPr>
          <w:rFonts w:ascii="SimSun" w:hAnsi="SimSun" w:eastAsia="SimSun" w:cs="SimSun"/>
          <w:sz w:val="19"/>
          <w:szCs w:val="19"/>
          <w:spacing w:val="-18"/>
          <w:position w:val="9"/>
        </w:rPr>
        <w:t>视网膜母细胞瘤、骨肉瘤</w:t>
      </w:r>
    </w:p>
    <w:p>
      <w:pPr>
        <w:spacing w:line="220" w:lineRule="auto"/>
        <w:rPr>
          <w:rFonts w:ascii="SimSun" w:hAnsi="SimSun" w:eastAsia="SimSun" w:cs="SimSun"/>
          <w:sz w:val="19"/>
          <w:szCs w:val="19"/>
        </w:rPr>
      </w:pPr>
      <w:r>
        <w:rPr>
          <w:rFonts w:ascii="SimSun" w:hAnsi="SimSun" w:eastAsia="SimSun" w:cs="SimSun"/>
          <w:sz w:val="19"/>
          <w:szCs w:val="19"/>
          <w:spacing w:val="-3"/>
        </w:rPr>
        <w:t>结直肠癌</w:t>
      </w:r>
    </w:p>
    <w:p>
      <w:pPr>
        <w:ind w:left="19"/>
        <w:spacing w:before="53" w:line="219" w:lineRule="auto"/>
        <w:rPr>
          <w:rFonts w:ascii="SimSun" w:hAnsi="SimSun" w:eastAsia="SimSun" w:cs="SimSun"/>
          <w:sz w:val="19"/>
          <w:szCs w:val="19"/>
        </w:rPr>
      </w:pPr>
      <w:r>
        <w:rPr>
          <w:rFonts w:ascii="SimSun" w:hAnsi="SimSun" w:eastAsia="SimSun" w:cs="SimSun"/>
          <w:sz w:val="19"/>
          <w:szCs w:val="19"/>
          <w:spacing w:val="4"/>
        </w:rPr>
        <w:t>神经纤维瘤、恶性外周神经鞘</w:t>
      </w:r>
    </w:p>
    <w:p>
      <w:pPr>
        <w:spacing w:before="65" w:line="220" w:lineRule="auto"/>
        <w:rPr>
          <w:rFonts w:ascii="SimSun" w:hAnsi="SimSun" w:eastAsia="SimSun" w:cs="SimSun"/>
          <w:sz w:val="19"/>
          <w:szCs w:val="19"/>
        </w:rPr>
      </w:pPr>
      <w:r>
        <w:rPr>
          <w:rFonts w:ascii="SimSun" w:hAnsi="SimSun" w:eastAsia="SimSun" w:cs="SimSun"/>
          <w:sz w:val="19"/>
          <w:szCs w:val="19"/>
          <w:spacing w:val="10"/>
        </w:rPr>
        <w:t>膜瘤</w:t>
      </w:r>
    </w:p>
    <w:p>
      <w:pPr>
        <w:ind w:left="19"/>
        <w:spacing w:before="63" w:line="300" w:lineRule="exact"/>
        <w:rPr>
          <w:rFonts w:ascii="SimSun" w:hAnsi="SimSun" w:eastAsia="SimSun" w:cs="SimSun"/>
          <w:sz w:val="19"/>
          <w:szCs w:val="19"/>
        </w:rPr>
      </w:pPr>
      <w:r>
        <w:pict>
          <v:shape id="_x0000_s26" style="position:absolute;margin-left:143.5pt;margin-top:5.86273pt;mso-position-vertical-relative:text;mso-position-horizontal-relative:text;width:29.35pt;height:9pt;z-index:251667456;"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12"/>
                      <w:szCs w:val="12"/>
                      <w:spacing w:val="-8"/>
                    </w:rPr>
                    <w:t>的</w:t>
                  </w:r>
                  <w:r>
                    <w:rPr>
                      <w:rFonts w:ascii="SimSun" w:hAnsi="SimSun" w:eastAsia="SimSun" w:cs="SimSun"/>
                      <w:sz w:val="12"/>
                      <w:szCs w:val="12"/>
                      <w:spacing w:val="-35"/>
                    </w:rPr>
                    <w:t xml:space="preserve"> </w:t>
                  </w:r>
                  <w:r>
                    <w:rPr>
                      <w:rFonts w:ascii="SimSun" w:hAnsi="SimSun" w:eastAsia="SimSun" w:cs="SimSun"/>
                      <w:sz w:val="12"/>
                      <w:szCs w:val="12"/>
                      <w:spacing w:val="-8"/>
                    </w:rPr>
                    <w:t>kkyx2018</w:t>
                  </w:r>
                </w:p>
              </w:txbxContent>
            </v:textbox>
          </v:shape>
        </w:pict>
      </w:r>
      <w:r>
        <w:rPr>
          <w:rFonts w:ascii="SimSun" w:hAnsi="SimSun" w:eastAsia="SimSun" w:cs="SimSun"/>
          <w:sz w:val="19"/>
          <w:szCs w:val="19"/>
          <w:spacing w:val="-23"/>
          <w:w w:val="97"/>
          <w:position w:val="8"/>
        </w:rPr>
        <w:t>肉瘤、乳腺癌、脑肿瘤、白血病</w:t>
      </w:r>
    </w:p>
    <w:p>
      <w:pPr>
        <w:spacing w:line="220" w:lineRule="auto"/>
        <w:rPr>
          <w:rFonts w:ascii="SimSun" w:hAnsi="SimSun" w:eastAsia="SimSun" w:cs="SimSun"/>
          <w:sz w:val="19"/>
          <w:szCs w:val="19"/>
        </w:rPr>
      </w:pPr>
      <w:r>
        <w:rPr>
          <w:rFonts w:ascii="SimSun" w:hAnsi="SimSun" w:eastAsia="SimSun" w:cs="SimSun"/>
          <w:sz w:val="19"/>
          <w:szCs w:val="19"/>
          <w:spacing w:val="-2"/>
        </w:rPr>
        <w:t>皮肤癌症</w:t>
      </w:r>
    </w:p>
    <w:p>
      <w:pPr>
        <w:spacing w:before="62" w:line="218" w:lineRule="auto"/>
        <w:rPr>
          <w:rFonts w:ascii="SimSun" w:hAnsi="SimSun" w:eastAsia="SimSun" w:cs="SimSun"/>
          <w:sz w:val="19"/>
          <w:szCs w:val="19"/>
        </w:rPr>
      </w:pPr>
      <w:r>
        <w:rPr>
          <w:rFonts w:ascii="SimSun" w:hAnsi="SimSun" w:eastAsia="SimSun" w:cs="SimSun"/>
          <w:sz w:val="19"/>
          <w:szCs w:val="19"/>
          <w:spacing w:val="-16"/>
        </w:rPr>
        <w:t>淋巴瘤、白血病</w:t>
      </w:r>
    </w:p>
    <w:p>
      <w:pPr>
        <w:spacing w:line="284" w:lineRule="auto"/>
        <w:rPr>
          <w:rFonts w:ascii="Arial"/>
          <w:sz w:val="21"/>
        </w:rPr>
      </w:pPr>
      <w:r/>
    </w:p>
    <w:p>
      <w:pPr>
        <w:ind w:left="30"/>
        <w:spacing w:before="62" w:line="311" w:lineRule="exact"/>
        <w:rPr>
          <w:rFonts w:ascii="SimSun" w:hAnsi="SimSun" w:eastAsia="SimSun" w:cs="SimSun"/>
          <w:sz w:val="19"/>
          <w:szCs w:val="19"/>
        </w:rPr>
      </w:pPr>
      <w:r>
        <w:rPr>
          <w:rFonts w:ascii="SimSun" w:hAnsi="SimSun" w:eastAsia="SimSun" w:cs="SimSun"/>
          <w:sz w:val="19"/>
          <w:szCs w:val="19"/>
          <w:spacing w:val="-20"/>
          <w:position w:val="8"/>
        </w:rPr>
        <w:t>白血病、实体肿瘤</w:t>
      </w:r>
    </w:p>
    <w:p>
      <w:pPr>
        <w:spacing w:line="220" w:lineRule="auto"/>
        <w:rPr>
          <w:rFonts w:ascii="SimSun" w:hAnsi="SimSun" w:eastAsia="SimSun" w:cs="SimSun"/>
          <w:sz w:val="19"/>
          <w:szCs w:val="19"/>
        </w:rPr>
      </w:pPr>
      <w:r>
        <w:rPr>
          <w:rFonts w:ascii="SimSun" w:hAnsi="SimSun" w:eastAsia="SimSun" w:cs="SimSun"/>
          <w:sz w:val="19"/>
          <w:szCs w:val="19"/>
          <w:spacing w:val="4"/>
        </w:rPr>
        <w:t>白血病</w:t>
      </w:r>
    </w:p>
    <w:p>
      <w:pPr>
        <w:ind w:left="19"/>
        <w:spacing w:before="74" w:line="221" w:lineRule="auto"/>
        <w:rPr>
          <w:rFonts w:ascii="SimSun" w:hAnsi="SimSun" w:eastAsia="SimSun" w:cs="SimSun"/>
          <w:sz w:val="19"/>
          <w:szCs w:val="19"/>
        </w:rPr>
      </w:pPr>
      <w:r>
        <w:rPr>
          <w:rFonts w:ascii="SimSun" w:hAnsi="SimSun" w:eastAsia="SimSun" w:cs="SimSun"/>
          <w:sz w:val="19"/>
          <w:szCs w:val="19"/>
          <w:spacing w:val="-1"/>
        </w:rPr>
        <w:t>Wilms瘤</w:t>
      </w:r>
    </w:p>
    <w:p>
      <w:pPr>
        <w:ind w:left="19"/>
        <w:spacing w:before="60" w:line="301" w:lineRule="exact"/>
        <w:rPr>
          <w:rFonts w:ascii="SimSun" w:hAnsi="SimSun" w:eastAsia="SimSun" w:cs="SimSun"/>
          <w:sz w:val="19"/>
          <w:szCs w:val="19"/>
        </w:rPr>
      </w:pPr>
      <w:r>
        <w:rPr>
          <w:rFonts w:ascii="SimSun" w:hAnsi="SimSun" w:eastAsia="SimSun" w:cs="SimSun"/>
          <w:sz w:val="19"/>
          <w:szCs w:val="19"/>
          <w:spacing w:val="-18"/>
          <w:position w:val="8"/>
        </w:rPr>
        <w:t>肾细胞癌、小脑血管母细胞瘤</w:t>
      </w:r>
    </w:p>
    <w:p>
      <w:pPr>
        <w:spacing w:line="220" w:lineRule="auto"/>
        <w:rPr>
          <w:rFonts w:ascii="SimSun" w:hAnsi="SimSun" w:eastAsia="SimSun" w:cs="SimSun"/>
          <w:sz w:val="19"/>
          <w:szCs w:val="19"/>
        </w:rPr>
      </w:pPr>
      <w:r>
        <w:rPr>
          <w:rFonts w:ascii="SimSun" w:hAnsi="SimSun" w:eastAsia="SimSun" w:cs="SimSun"/>
          <w:sz w:val="19"/>
          <w:szCs w:val="19"/>
          <w:spacing w:val="-3"/>
        </w:rPr>
        <w:t>结直肠癌</w:t>
      </w:r>
    </w:p>
    <w:p>
      <w:pPr>
        <w:spacing w:line="289" w:lineRule="auto"/>
        <w:rPr>
          <w:rFonts w:ascii="Arial"/>
          <w:sz w:val="21"/>
        </w:rPr>
      </w:pPr>
      <w:r/>
    </w:p>
    <w:p>
      <w:pPr>
        <w:spacing w:before="62" w:line="301" w:lineRule="exact"/>
        <w:rPr>
          <w:rFonts w:ascii="SimSun" w:hAnsi="SimSun" w:eastAsia="SimSun" w:cs="SimSun"/>
          <w:sz w:val="19"/>
          <w:szCs w:val="19"/>
        </w:rPr>
      </w:pPr>
      <w:r>
        <w:rPr>
          <w:rFonts w:ascii="SimSun" w:hAnsi="SimSun" w:eastAsia="SimSun" w:cs="SimSun"/>
          <w:sz w:val="19"/>
          <w:szCs w:val="19"/>
          <w:spacing w:val="-16"/>
          <w:position w:val="8"/>
        </w:rPr>
        <w:t>乳腺癌、卵巢癌</w:t>
      </w:r>
    </w:p>
    <w:p>
      <w:pPr>
        <w:spacing w:line="220" w:lineRule="auto"/>
        <w:rPr>
          <w:rFonts w:ascii="SimSun" w:hAnsi="SimSun" w:eastAsia="SimSun" w:cs="SimSun"/>
          <w:sz w:val="19"/>
          <w:szCs w:val="19"/>
        </w:rPr>
      </w:pPr>
      <w:r>
        <w:rPr>
          <w:rFonts w:ascii="SimSun" w:hAnsi="SimSun" w:eastAsia="SimSun" w:cs="SimSun"/>
          <w:sz w:val="19"/>
          <w:szCs w:val="19"/>
          <w:spacing w:val="3"/>
        </w:rPr>
        <w:t>乳腺癌</w:t>
      </w:r>
    </w:p>
    <w:p>
      <w:pPr>
        <w:ind w:left="219"/>
        <w:spacing w:before="293" w:line="192" w:lineRule="auto"/>
        <w:rPr>
          <w:rFonts w:ascii="KaiTi" w:hAnsi="KaiTi" w:eastAsia="KaiTi" w:cs="KaiTi"/>
          <w:sz w:val="20"/>
          <w:szCs w:val="20"/>
        </w:rPr>
      </w:pPr>
      <w:r>
        <w:rPr>
          <w:rFonts w:ascii="KaiTi" w:hAnsi="KaiTi" w:eastAsia="KaiTi" w:cs="KaiTi"/>
          <w:sz w:val="20"/>
          <w:szCs w:val="20"/>
          <w:spacing w:val="7"/>
        </w:rPr>
        <w:t>(步宏</w:t>
      </w:r>
      <w:r>
        <w:rPr>
          <w:rFonts w:ascii="KaiTi" w:hAnsi="KaiTi" w:eastAsia="KaiTi" w:cs="KaiTi"/>
          <w:sz w:val="20"/>
          <w:szCs w:val="20"/>
          <w:spacing w:val="72"/>
        </w:rPr>
        <w:t xml:space="preserve"> </w:t>
      </w:r>
      <w:r>
        <w:rPr>
          <w:rFonts w:ascii="KaiTi" w:hAnsi="KaiTi" w:eastAsia="KaiTi" w:cs="KaiTi"/>
          <w:sz w:val="20"/>
          <w:szCs w:val="20"/>
          <w:spacing w:val="7"/>
        </w:rPr>
        <w:t>魏兵</w:t>
      </w:r>
      <w:r>
        <w:rPr>
          <w:rFonts w:ascii="KaiTi" w:hAnsi="KaiTi" w:eastAsia="KaiTi" w:cs="KaiTi"/>
          <w:sz w:val="20"/>
          <w:szCs w:val="20"/>
          <w:spacing w:val="82"/>
        </w:rPr>
        <w:t xml:space="preserve"> </w:t>
      </w:r>
      <w:r>
        <w:rPr>
          <w:rFonts w:ascii="KaiTi" w:hAnsi="KaiTi" w:eastAsia="KaiTi" w:cs="KaiTi"/>
          <w:sz w:val="20"/>
          <w:szCs w:val="20"/>
          <w:spacing w:val="7"/>
        </w:rPr>
        <w:t>李一雷)</w:t>
      </w:r>
    </w:p>
    <w:p>
      <w:pPr>
        <w:sectPr>
          <w:type w:val="continuous"/>
          <w:pgSz w:w="11160" w:h="15960"/>
          <w:pgMar w:top="703" w:right="460" w:bottom="0" w:left="1159" w:header="0" w:footer="0" w:gutter="0"/>
          <w:cols w:equalWidth="0" w:num="4">
            <w:col w:w="2380" w:space="100"/>
            <w:col w:w="1034" w:space="100"/>
            <w:col w:w="2108" w:space="100"/>
            <w:col w:w="3720"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8719"/>
        <w:spacing w:line="690" w:lineRule="exact"/>
        <w:textAlignment w:val="center"/>
        <w:rPr/>
      </w:pPr>
      <w:r>
        <w:drawing>
          <wp:inline distT="0" distB="0" distL="0" distR="0">
            <wp:extent cx="520724" cy="438118"/>
            <wp:effectExtent l="0" t="0" r="0" b="0"/>
            <wp:docPr id="4" name="IM 4"/>
            <wp:cNvGraphicFramePr/>
            <a:graphic>
              <a:graphicData uri="http://schemas.openxmlformats.org/drawingml/2006/picture">
                <pic:pic>
                  <pic:nvPicPr>
                    <pic:cNvPr id="4" name="IM 4"/>
                    <pic:cNvPicPr/>
                  </pic:nvPicPr>
                  <pic:blipFill>
                    <a:blip r:embed="rId8"/>
                    <a:stretch>
                      <a:fillRect/>
                    </a:stretch>
                  </pic:blipFill>
                  <pic:spPr>
                    <a:xfrm rot="0">
                      <a:off x="0" y="0"/>
                      <a:ext cx="520724" cy="438118"/>
                    </a:xfrm>
                    <a:prstGeom prst="rect">
                      <a:avLst/>
                    </a:prstGeom>
                  </pic:spPr>
                </pic:pic>
              </a:graphicData>
            </a:graphic>
          </wp:inline>
        </w:drawing>
      </w:r>
    </w:p>
    <w:p>
      <w:pPr>
        <w:sectPr>
          <w:type w:val="continuous"/>
          <w:pgSz w:w="11160" w:h="15960"/>
          <w:pgMar w:top="703" w:right="460" w:bottom="0" w:left="1159" w:header="0" w:footer="0" w:gutter="0"/>
          <w:cols w:equalWidth="0" w:num="1">
            <w:col w:w="9541" w:space="0"/>
          </w:cols>
        </w:sectPr>
        <w:rPr/>
      </w:pPr>
    </w:p>
    <w:p>
      <w:pPr>
        <w:ind w:firstLine="1050"/>
        <w:spacing w:line="1059" w:lineRule="exact"/>
        <w:textAlignment w:val="center"/>
        <w:rPr/>
      </w:pPr>
      <w:r>
        <w:pict>
          <v:rect id="_x0000_s27" style="position:absolute;margin-left:80.0005pt;margin-top:196.5pt;mso-position-vertical-relative:page;mso-position-horizontal-relative:page;width:0.55pt;height:91.5pt;z-index:251672576;" o:allowincell="f" fillcolor="#000000" filled="true" stroked="false"/>
        </w:pict>
      </w:r>
      <w:r>
        <w:drawing>
          <wp:anchor distT="0" distB="0" distL="0" distR="0" simplePos="0" relativeHeight="251670528" behindDoc="0" locked="0" layoutInCell="0" allowOverlap="1">
            <wp:simplePos x="0" y="0"/>
            <wp:positionH relativeFrom="page">
              <wp:posOffset>304794</wp:posOffset>
            </wp:positionH>
            <wp:positionV relativeFrom="page">
              <wp:posOffset>996940</wp:posOffset>
            </wp:positionV>
            <wp:extent cx="635030" cy="666755"/>
            <wp:effectExtent l="0" t="0" r="0" b="0"/>
            <wp:wrapNone/>
            <wp:docPr id="5" name="IM 5"/>
            <wp:cNvGraphicFramePr/>
            <a:graphic>
              <a:graphicData uri="http://schemas.openxmlformats.org/drawingml/2006/picture">
                <pic:pic>
                  <pic:nvPicPr>
                    <pic:cNvPr id="5" name="IM 5"/>
                    <pic:cNvPicPr/>
                  </pic:nvPicPr>
                  <pic:blipFill>
                    <a:blip r:embed="rId10"/>
                    <a:stretch>
                      <a:fillRect/>
                    </a:stretch>
                  </pic:blipFill>
                  <pic:spPr>
                    <a:xfrm rot="0">
                      <a:off x="0" y="0"/>
                      <a:ext cx="635030" cy="666755"/>
                    </a:xfrm>
                    <a:prstGeom prst="rect">
                      <a:avLst/>
                    </a:prstGeom>
                  </pic:spPr>
                </pic:pic>
              </a:graphicData>
            </a:graphic>
          </wp:anchor>
        </w:drawing>
      </w:r>
      <w:r>
        <w:pict>
          <v:shape id="_x0000_s28" style="position:absolute;margin-left:496.502pt;margin-top:190.524pt;mso-position-vertical-relative:page;mso-position-horizontal-relative:page;width:28.35pt;height:8pt;z-index:251671552;"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rPr>
                    <w:t>ekkyx2018</w:t>
                  </w:r>
                </w:p>
              </w:txbxContent>
            </v:textbox>
          </v:shape>
        </w:pict>
      </w:r>
      <w:r>
        <w:pict>
          <v:group id="_x0000_s29" style="mso-position-vertical-relative:line;mso-position-horizontal-relative:char;width:435.05pt;height:53pt;" filled="false" stroked="false" coordsize="8700,1060" coordorigin="0,0">
            <v:shape id="_x0000_s30" style="position:absolute;left:0;top:0;width:8700;height:1060;" filled="false" stroked="false" type="#_x0000_t75">
              <v:imagedata o:title="" r:id="rId11"/>
            </v:shape>
            <v:shape id="_x0000_s31" style="position:absolute;left:-20;top:-20;width:8740;height:1189;" filled="false" stroked="false" type="#_x0000_t202">
              <v:fill on="false"/>
              <v:stroke on="false"/>
              <v:path/>
              <v:imagedata o:title=""/>
              <o:lock v:ext="edit" aspectratio="false"/>
              <v:textbox inset="0mm,0mm,0mm,0mm">
                <w:txbxContent>
                  <w:p>
                    <w:pPr>
                      <w:spacing w:line="317" w:lineRule="auto"/>
                      <w:rPr>
                        <w:rFonts w:ascii="Arial"/>
                        <w:sz w:val="21"/>
                      </w:rPr>
                    </w:pPr>
                    <w:r/>
                  </w:p>
                  <w:p>
                    <w:pPr>
                      <w:ind w:left="1426"/>
                      <w:spacing w:before="159" w:line="221" w:lineRule="auto"/>
                      <w:rPr>
                        <w:rFonts w:ascii="SimHei" w:hAnsi="SimHei" w:eastAsia="SimHei" w:cs="SimHei"/>
                        <w:sz w:val="49"/>
                        <w:szCs w:val="49"/>
                      </w:rPr>
                    </w:pPr>
                    <w:r>
                      <w:rPr>
                        <w:rFonts w:ascii="SimHei" w:hAnsi="SimHei" w:eastAsia="SimHei" w:cs="SimHei"/>
                        <w:sz w:val="49"/>
                        <w:szCs w:val="49"/>
                        <w:b/>
                        <w:bCs/>
                        <w:color w:val="003A68"/>
                        <w:spacing w:val="-3"/>
                      </w:rPr>
                      <w:t>第七章</w:t>
                    </w:r>
                    <w:r>
                      <w:rPr>
                        <w:rFonts w:ascii="SimHei" w:hAnsi="SimHei" w:eastAsia="SimHei" w:cs="SimHei"/>
                        <w:sz w:val="49"/>
                        <w:szCs w:val="49"/>
                        <w:color w:val="003A68"/>
                        <w:spacing w:val="183"/>
                      </w:rPr>
                      <w:t xml:space="preserve"> </w:t>
                    </w:r>
                    <w:r>
                      <w:rPr>
                        <w:rFonts w:ascii="SimHei" w:hAnsi="SimHei" w:eastAsia="SimHei" w:cs="SimHei"/>
                        <w:sz w:val="49"/>
                        <w:szCs w:val="49"/>
                        <w:b/>
                        <w:bCs/>
                        <w:color w:val="003A68"/>
                        <w:spacing w:val="-3"/>
                      </w:rPr>
                      <w:t>环境和营养性疾病</w:t>
                    </w:r>
                  </w:p>
                </w:txbxContent>
              </v:textbox>
            </v:shape>
          </v:group>
        </w:pict>
      </w:r>
    </w:p>
    <w:p>
      <w:pPr>
        <w:rPr/>
      </w:pPr>
      <w:r/>
    </w:p>
    <w:p>
      <w:pPr>
        <w:rPr/>
      </w:pPr>
      <w:r/>
    </w:p>
    <w:p>
      <w:pPr>
        <w:rPr/>
      </w:pPr>
      <w:r/>
    </w:p>
    <w:p>
      <w:pPr>
        <w:rPr/>
      </w:pPr>
      <w:r/>
    </w:p>
    <w:p>
      <w:pPr>
        <w:rPr/>
      </w:pPr>
      <w:r/>
    </w:p>
    <w:p>
      <w:pPr>
        <w:spacing w:line="52" w:lineRule="exact"/>
        <w:rPr/>
      </w:pPr>
      <w:r/>
    </w:p>
    <w:tbl>
      <w:tblPr>
        <w:tblStyle w:val="2"/>
        <w:tblW w:w="8234" w:type="dxa"/>
        <w:tblInd w:w="1380" w:type="dxa"/>
        <w:tblLayout w:type="fixed"/>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Pr>
      <w:tblGrid>
        <w:gridCol w:w="3932"/>
        <w:gridCol w:w="4302"/>
      </w:tblGrid>
      <w:tr>
        <w:trPr>
          <w:trHeight w:val="2340" w:hRule="atLeast"/>
        </w:trPr>
        <w:tc>
          <w:tcPr>
            <w:tcW w:w="3932" w:type="dxa"/>
            <w:vAlign w:val="top"/>
            <w:tcBorders>
              <w:left w:val="none" w:color="000000" w:sz="2" w:space="0"/>
              <w:right w:val="none" w:color="000000" w:sz="2" w:space="0"/>
            </w:tcBorders>
          </w:tcPr>
          <w:p>
            <w:pPr>
              <w:ind w:left="142"/>
              <w:spacing w:before="294" w:line="222" w:lineRule="auto"/>
              <w:rPr>
                <w:rFonts w:ascii="SimHei" w:hAnsi="SimHei" w:eastAsia="SimHei" w:cs="SimHei"/>
                <w:sz w:val="21"/>
                <w:szCs w:val="21"/>
              </w:rPr>
            </w:pPr>
            <w:r>
              <w:rPr>
                <w:rFonts w:ascii="SimHei" w:hAnsi="SimHei" w:eastAsia="SimHei" w:cs="SimHei"/>
                <w:sz w:val="21"/>
                <w:szCs w:val="21"/>
                <w:b/>
                <w:bCs/>
                <w:color w:val="093766"/>
                <w:spacing w:val="-13"/>
              </w:rPr>
              <w:t>第一节</w:t>
            </w:r>
            <w:r>
              <w:rPr>
                <w:rFonts w:ascii="SimHei" w:hAnsi="SimHei" w:eastAsia="SimHei" w:cs="SimHei"/>
                <w:sz w:val="21"/>
                <w:szCs w:val="21"/>
                <w:color w:val="093766"/>
                <w:spacing w:val="71"/>
              </w:rPr>
              <w:t xml:space="preserve"> </w:t>
            </w:r>
            <w:r>
              <w:rPr>
                <w:rFonts w:ascii="SimHei" w:hAnsi="SimHei" w:eastAsia="SimHei" w:cs="SimHei"/>
                <w:sz w:val="21"/>
                <w:szCs w:val="21"/>
                <w:b/>
                <w:bCs/>
                <w:color w:val="093766"/>
                <w:spacing w:val="-13"/>
              </w:rPr>
              <w:t>环境污染和职业暴露</w:t>
            </w:r>
          </w:p>
          <w:p>
            <w:pPr>
              <w:ind w:left="330"/>
              <w:spacing w:before="52" w:line="220" w:lineRule="auto"/>
              <w:rPr>
                <w:rFonts w:ascii="SimSun" w:hAnsi="SimSun" w:eastAsia="SimSun" w:cs="SimSun"/>
                <w:sz w:val="21"/>
                <w:szCs w:val="21"/>
              </w:rPr>
            </w:pPr>
            <w:r>
              <w:rPr>
                <w:rFonts w:ascii="SimSun" w:hAnsi="SimSun" w:eastAsia="SimSun" w:cs="SimSun"/>
                <w:sz w:val="21"/>
                <w:szCs w:val="21"/>
                <w:spacing w:val="-11"/>
              </w:rPr>
              <w:t>一、空气污染</w:t>
            </w:r>
          </w:p>
          <w:p>
            <w:pPr>
              <w:ind w:left="330"/>
              <w:spacing w:before="57" w:line="219" w:lineRule="auto"/>
              <w:rPr>
                <w:rFonts w:ascii="SimSun" w:hAnsi="SimSun" w:eastAsia="SimSun" w:cs="SimSun"/>
                <w:sz w:val="21"/>
                <w:szCs w:val="21"/>
              </w:rPr>
            </w:pPr>
            <w:r>
              <w:rPr>
                <w:rFonts w:ascii="SimSun" w:hAnsi="SimSun" w:eastAsia="SimSun" w:cs="SimSun"/>
                <w:sz w:val="21"/>
                <w:szCs w:val="21"/>
                <w:spacing w:val="-14"/>
              </w:rPr>
              <w:t>二、职业及环境暴露性污染</w:t>
            </w:r>
          </w:p>
          <w:p>
            <w:pPr>
              <w:ind w:left="142"/>
              <w:spacing w:before="87" w:line="221" w:lineRule="auto"/>
              <w:rPr>
                <w:rFonts w:ascii="SimHei" w:hAnsi="SimHei" w:eastAsia="SimHei" w:cs="SimHei"/>
                <w:sz w:val="21"/>
                <w:szCs w:val="21"/>
              </w:rPr>
            </w:pPr>
            <w:r>
              <w:rPr>
                <w:rFonts w:ascii="SimHei" w:hAnsi="SimHei" w:eastAsia="SimHei" w:cs="SimHei"/>
                <w:sz w:val="21"/>
                <w:szCs w:val="21"/>
                <w:b/>
                <w:bCs/>
                <w:color w:val="2E6697"/>
                <w:spacing w:val="-5"/>
              </w:rPr>
              <w:t>第二节个人暴露——成瘾及其相关疾病</w:t>
            </w:r>
          </w:p>
          <w:p>
            <w:pPr>
              <w:ind w:left="330"/>
              <w:spacing w:before="64" w:line="220" w:lineRule="auto"/>
              <w:rPr>
                <w:rFonts w:ascii="SimSun" w:hAnsi="SimSun" w:eastAsia="SimSun" w:cs="SimSun"/>
                <w:sz w:val="21"/>
                <w:szCs w:val="21"/>
              </w:rPr>
            </w:pPr>
            <w:r>
              <w:rPr>
                <w:rFonts w:ascii="SimSun" w:hAnsi="SimSun" w:eastAsia="SimSun" w:cs="SimSun"/>
                <w:sz w:val="21"/>
                <w:szCs w:val="21"/>
                <w:spacing w:val="-13"/>
              </w:rPr>
              <w:t>一、吸烟</w:t>
            </w:r>
          </w:p>
          <w:p>
            <w:pPr>
              <w:ind w:left="330"/>
              <w:spacing w:before="57" w:line="219" w:lineRule="auto"/>
              <w:rPr>
                <w:rFonts w:ascii="SimSun" w:hAnsi="SimSun" w:eastAsia="SimSun" w:cs="SimSun"/>
                <w:sz w:val="21"/>
                <w:szCs w:val="21"/>
              </w:rPr>
            </w:pPr>
            <w:r>
              <w:rPr>
                <w:rFonts w:ascii="SimSun" w:hAnsi="SimSun" w:eastAsia="SimSun" w:cs="SimSun"/>
                <w:sz w:val="21"/>
                <w:szCs w:val="21"/>
                <w:spacing w:val="-10"/>
              </w:rPr>
              <w:t>二、酒精中毒</w:t>
            </w:r>
          </w:p>
        </w:tc>
        <w:tc>
          <w:tcPr>
            <w:tcW w:w="4302" w:type="dxa"/>
            <w:vAlign w:val="top"/>
            <w:tcBorders>
              <w:left w:val="none" w:color="000000" w:sz="2" w:space="0"/>
            </w:tcBorders>
          </w:tcPr>
          <w:p>
            <w:pPr>
              <w:ind w:left="447"/>
              <w:spacing w:before="278" w:line="219" w:lineRule="auto"/>
              <w:rPr>
                <w:rFonts w:ascii="SimSun" w:hAnsi="SimSun" w:eastAsia="SimSun" w:cs="SimSun"/>
                <w:sz w:val="21"/>
                <w:szCs w:val="21"/>
              </w:rPr>
            </w:pPr>
            <w:r>
              <w:rPr>
                <w:rFonts w:ascii="SimSun" w:hAnsi="SimSun" w:eastAsia="SimSun" w:cs="SimSun"/>
                <w:sz w:val="21"/>
                <w:szCs w:val="21"/>
                <w:spacing w:val="-14"/>
              </w:rPr>
              <w:t>三、治疗性药物损伤</w:t>
            </w:r>
          </w:p>
          <w:p>
            <w:pPr>
              <w:ind w:left="447"/>
              <w:spacing w:before="61" w:line="220" w:lineRule="auto"/>
              <w:rPr>
                <w:rFonts w:ascii="SimSun" w:hAnsi="SimSun" w:eastAsia="SimSun" w:cs="SimSun"/>
                <w:sz w:val="21"/>
                <w:szCs w:val="21"/>
              </w:rPr>
            </w:pPr>
            <w:r>
              <w:rPr>
                <w:rFonts w:ascii="SimSun" w:hAnsi="SimSun" w:eastAsia="SimSun" w:cs="SimSun"/>
                <w:sz w:val="21"/>
                <w:szCs w:val="21"/>
                <w:spacing w:val="-14"/>
              </w:rPr>
              <w:t>四、药物滥用</w:t>
            </w:r>
          </w:p>
          <w:p>
            <w:pPr>
              <w:ind w:left="270"/>
              <w:spacing w:before="84" w:line="221" w:lineRule="auto"/>
              <w:rPr>
                <w:rFonts w:ascii="SimHei" w:hAnsi="SimHei" w:eastAsia="SimHei" w:cs="SimHei"/>
                <w:sz w:val="21"/>
                <w:szCs w:val="21"/>
              </w:rPr>
            </w:pPr>
            <w:r>
              <w:rPr>
                <w:rFonts w:ascii="SimHei" w:hAnsi="SimHei" w:eastAsia="SimHei" w:cs="SimHei"/>
                <w:sz w:val="21"/>
                <w:szCs w:val="21"/>
                <w:b/>
                <w:bCs/>
                <w:color w:val="20568C"/>
                <w:spacing w:val="-14"/>
              </w:rPr>
              <w:t>第三节</w:t>
            </w:r>
            <w:r>
              <w:rPr>
                <w:rFonts w:ascii="SimHei" w:hAnsi="SimHei" w:eastAsia="SimHei" w:cs="SimHei"/>
                <w:sz w:val="21"/>
                <w:szCs w:val="21"/>
                <w:color w:val="20568C"/>
                <w:spacing w:val="82"/>
              </w:rPr>
              <w:t xml:space="preserve"> </w:t>
            </w:r>
            <w:r>
              <w:rPr>
                <w:rFonts w:ascii="SimHei" w:hAnsi="SimHei" w:eastAsia="SimHei" w:cs="SimHei"/>
                <w:sz w:val="21"/>
                <w:szCs w:val="21"/>
                <w:b/>
                <w:bCs/>
                <w:color w:val="20568C"/>
                <w:spacing w:val="-14"/>
              </w:rPr>
              <w:t>营养性疾病</w:t>
            </w:r>
          </w:p>
          <w:p>
            <w:pPr>
              <w:ind w:left="447"/>
              <w:spacing w:before="52" w:line="219" w:lineRule="auto"/>
              <w:rPr>
                <w:rFonts w:ascii="SimSun" w:hAnsi="SimSun" w:eastAsia="SimSun" w:cs="SimSun"/>
                <w:sz w:val="21"/>
                <w:szCs w:val="21"/>
              </w:rPr>
            </w:pPr>
            <w:r>
              <w:rPr>
                <w:rFonts w:ascii="SimSun" w:hAnsi="SimSun" w:eastAsia="SimSun" w:cs="SimSun"/>
                <w:sz w:val="21"/>
                <w:szCs w:val="21"/>
                <w:spacing w:val="-12"/>
              </w:rPr>
              <w:t>一、肥胖症</w:t>
            </w:r>
          </w:p>
          <w:p>
            <w:pPr>
              <w:ind w:left="447"/>
              <w:spacing w:before="82" w:line="219" w:lineRule="auto"/>
              <w:rPr>
                <w:rFonts w:ascii="SimSun" w:hAnsi="SimSun" w:eastAsia="SimSun" w:cs="SimSun"/>
                <w:sz w:val="21"/>
                <w:szCs w:val="21"/>
              </w:rPr>
            </w:pPr>
            <w:r>
              <w:rPr>
                <w:rFonts w:ascii="SimSun" w:hAnsi="SimSun" w:eastAsia="SimSun" w:cs="SimSun"/>
                <w:sz w:val="21"/>
                <w:szCs w:val="21"/>
                <w:spacing w:val="-9"/>
              </w:rPr>
              <w:t>二、营养不良</w:t>
            </w:r>
          </w:p>
        </w:tc>
      </w:tr>
    </w:tbl>
    <w:p>
      <w:pPr>
        <w:spacing w:line="278" w:lineRule="auto"/>
        <w:rPr>
          <w:rFonts w:ascii="Arial"/>
          <w:sz w:val="21"/>
        </w:rPr>
      </w:pPr>
      <w:r/>
    </w:p>
    <w:p>
      <w:pPr>
        <w:ind w:left="1130" w:right="388" w:firstLine="389"/>
        <w:spacing w:before="68" w:line="246" w:lineRule="auto"/>
        <w:rPr>
          <w:rFonts w:ascii="SimSun" w:hAnsi="SimSun" w:eastAsia="SimSun" w:cs="SimSun"/>
          <w:sz w:val="21"/>
          <w:szCs w:val="21"/>
        </w:rPr>
      </w:pPr>
      <w:r>
        <w:rPr>
          <w:rFonts w:ascii="SimSun" w:hAnsi="SimSun" w:eastAsia="SimSun" w:cs="SimSun"/>
          <w:sz w:val="21"/>
          <w:szCs w:val="21"/>
          <w:spacing w:val="-21"/>
        </w:rPr>
        <w:t>环境和营养性疾病(environmental</w:t>
      </w:r>
      <w:r>
        <w:rPr>
          <w:rFonts w:ascii="SimSun" w:hAnsi="SimSun" w:eastAsia="SimSun" w:cs="SimSun"/>
          <w:sz w:val="21"/>
          <w:szCs w:val="21"/>
          <w:spacing w:val="-18"/>
        </w:rPr>
        <w:t xml:space="preserve"> </w:t>
      </w:r>
      <w:r>
        <w:rPr>
          <w:rFonts w:ascii="SimSun" w:hAnsi="SimSun" w:eastAsia="SimSun" w:cs="SimSun"/>
          <w:sz w:val="21"/>
          <w:szCs w:val="21"/>
          <w:spacing w:val="-21"/>
        </w:rPr>
        <w:t>and</w:t>
      </w:r>
      <w:r>
        <w:rPr>
          <w:rFonts w:ascii="SimSun" w:hAnsi="SimSun" w:eastAsia="SimSun" w:cs="SimSun"/>
          <w:sz w:val="21"/>
          <w:szCs w:val="21"/>
          <w:spacing w:val="-20"/>
        </w:rPr>
        <w:t xml:space="preserve"> </w:t>
      </w:r>
      <w:r>
        <w:rPr>
          <w:rFonts w:ascii="SimSun" w:hAnsi="SimSun" w:eastAsia="SimSun" w:cs="SimSun"/>
          <w:sz w:val="21"/>
          <w:szCs w:val="21"/>
          <w:spacing w:val="-21"/>
        </w:rPr>
        <w:t>nutritional</w:t>
      </w:r>
      <w:r>
        <w:rPr>
          <w:rFonts w:ascii="SimSun" w:hAnsi="SimSun" w:eastAsia="SimSun" w:cs="SimSun"/>
          <w:sz w:val="21"/>
          <w:szCs w:val="21"/>
          <w:spacing w:val="-15"/>
        </w:rPr>
        <w:t xml:space="preserve"> </w:t>
      </w:r>
      <w:r>
        <w:rPr>
          <w:rFonts w:ascii="SimSun" w:hAnsi="SimSun" w:eastAsia="SimSun" w:cs="SimSun"/>
          <w:sz w:val="21"/>
          <w:szCs w:val="21"/>
          <w:spacing w:val="-21"/>
        </w:rPr>
        <w:t>diseases)是指暴露于周围环境</w:t>
      </w:r>
      <w:r>
        <w:rPr>
          <w:rFonts w:ascii="SimSun" w:hAnsi="SimSun" w:eastAsia="SimSun" w:cs="SimSun"/>
          <w:sz w:val="21"/>
          <w:szCs w:val="21"/>
          <w:spacing w:val="-22"/>
        </w:rPr>
        <w:t>、工作场所及个人</w:t>
      </w:r>
      <w:r>
        <w:rPr>
          <w:rFonts w:ascii="SimSun" w:hAnsi="SimSun" w:eastAsia="SimSun" w:cs="SimSun"/>
          <w:sz w:val="21"/>
          <w:szCs w:val="21"/>
        </w:rPr>
        <w:t xml:space="preserve"> </w:t>
      </w:r>
      <w:r>
        <w:rPr>
          <w:rFonts w:ascii="SimSun" w:hAnsi="SimSun" w:eastAsia="SimSun" w:cs="SimSun"/>
          <w:sz w:val="21"/>
          <w:szCs w:val="21"/>
          <w:spacing w:val="-13"/>
        </w:rPr>
        <w:t>环境中存在的各种有害化学和物理因素而发生的各</w:t>
      </w:r>
      <w:r>
        <w:rPr>
          <w:rFonts w:ascii="SimSun" w:hAnsi="SimSun" w:eastAsia="SimSun" w:cs="SimSun"/>
          <w:sz w:val="21"/>
          <w:szCs w:val="21"/>
          <w:spacing w:val="-14"/>
        </w:rPr>
        <w:t>种疾病。</w:t>
      </w:r>
    </w:p>
    <w:p>
      <w:pPr>
        <w:spacing w:line="259" w:lineRule="auto"/>
        <w:rPr>
          <w:rFonts w:ascii="Arial"/>
          <w:sz w:val="21"/>
        </w:rPr>
      </w:pPr>
      <w:r/>
    </w:p>
    <w:p>
      <w:pPr>
        <w:ind w:left="3484"/>
        <w:spacing w:before="97" w:line="222" w:lineRule="auto"/>
        <w:rPr>
          <w:rFonts w:ascii="SimHei" w:hAnsi="SimHei" w:eastAsia="SimHei" w:cs="SimHei"/>
          <w:sz w:val="30"/>
          <w:szCs w:val="30"/>
        </w:rPr>
      </w:pPr>
      <w:r>
        <w:rPr>
          <w:rFonts w:ascii="SimHei" w:hAnsi="SimHei" w:eastAsia="SimHei" w:cs="SimHei"/>
          <w:sz w:val="30"/>
          <w:szCs w:val="30"/>
          <w:b/>
          <w:bCs/>
          <w:spacing w:val="-8"/>
        </w:rPr>
        <w:t>第一节</w:t>
      </w:r>
      <w:r>
        <w:rPr>
          <w:rFonts w:ascii="SimHei" w:hAnsi="SimHei" w:eastAsia="SimHei" w:cs="SimHei"/>
          <w:sz w:val="30"/>
          <w:szCs w:val="30"/>
          <w:spacing w:val="113"/>
        </w:rPr>
        <w:t xml:space="preserve"> </w:t>
      </w:r>
      <w:r>
        <w:rPr>
          <w:rFonts w:ascii="SimHei" w:hAnsi="SimHei" w:eastAsia="SimHei" w:cs="SimHei"/>
          <w:sz w:val="30"/>
          <w:szCs w:val="30"/>
          <w:b/>
          <w:bCs/>
          <w:spacing w:val="-8"/>
        </w:rPr>
        <w:t>环境污染和职业暴露</w:t>
      </w:r>
    </w:p>
    <w:p>
      <w:pPr>
        <w:spacing w:line="276" w:lineRule="auto"/>
        <w:rPr>
          <w:rFonts w:ascii="Arial"/>
          <w:sz w:val="21"/>
        </w:rPr>
      </w:pPr>
      <w:r/>
    </w:p>
    <w:p>
      <w:pPr>
        <w:ind w:left="1130" w:right="379" w:firstLine="389"/>
        <w:spacing w:before="69" w:line="267" w:lineRule="auto"/>
        <w:jc w:val="both"/>
        <w:rPr>
          <w:rFonts w:ascii="SimSun" w:hAnsi="SimSun" w:eastAsia="SimSun" w:cs="SimSun"/>
          <w:sz w:val="21"/>
          <w:szCs w:val="21"/>
        </w:rPr>
      </w:pPr>
      <w:r>
        <w:rPr>
          <w:rFonts w:ascii="SimSun" w:hAnsi="SimSun" w:eastAsia="SimSun" w:cs="SimSun"/>
          <w:sz w:val="21"/>
          <w:szCs w:val="21"/>
          <w:spacing w:val="-15"/>
        </w:rPr>
        <w:t>环境污染(environmental</w:t>
      </w:r>
      <w:r>
        <w:rPr>
          <w:rFonts w:ascii="SimSun" w:hAnsi="SimSun" w:eastAsia="SimSun" w:cs="SimSun"/>
          <w:sz w:val="21"/>
          <w:szCs w:val="21"/>
          <w:spacing w:val="-17"/>
        </w:rPr>
        <w:t xml:space="preserve"> </w:t>
      </w:r>
      <w:r>
        <w:rPr>
          <w:rFonts w:ascii="SimSun" w:hAnsi="SimSun" w:eastAsia="SimSun" w:cs="SimSun"/>
          <w:sz w:val="21"/>
          <w:szCs w:val="21"/>
          <w:spacing w:val="-15"/>
        </w:rPr>
        <w:t>pollution)是指人类在其社会活动和日常生活</w:t>
      </w:r>
      <w:r>
        <w:rPr>
          <w:rFonts w:ascii="SimSun" w:hAnsi="SimSun" w:eastAsia="SimSun" w:cs="SimSun"/>
          <w:sz w:val="21"/>
          <w:szCs w:val="21"/>
          <w:spacing w:val="-16"/>
        </w:rPr>
        <w:t>中直接或间接地向环境排</w:t>
      </w:r>
      <w:r>
        <w:rPr>
          <w:rFonts w:ascii="SimSun" w:hAnsi="SimSun" w:eastAsia="SimSun" w:cs="SimSun"/>
          <w:sz w:val="21"/>
          <w:szCs w:val="21"/>
        </w:rPr>
        <w:t xml:space="preserve"> </w:t>
      </w:r>
      <w:r>
        <w:rPr>
          <w:rFonts w:ascii="SimSun" w:hAnsi="SimSun" w:eastAsia="SimSun" w:cs="SimSun"/>
          <w:sz w:val="21"/>
          <w:szCs w:val="21"/>
          <w:spacing w:val="-21"/>
        </w:rPr>
        <w:t>放超过人类社会自身自净能力的化学物质或能量，造成大气、</w:t>
      </w:r>
      <w:r>
        <w:rPr>
          <w:rFonts w:ascii="SimSun" w:hAnsi="SimSun" w:eastAsia="SimSun" w:cs="SimSun"/>
          <w:sz w:val="21"/>
          <w:szCs w:val="21"/>
          <w:spacing w:val="-22"/>
        </w:rPr>
        <w:t>水、噪声及放射性污染，对人类的生态系</w:t>
      </w:r>
      <w:r>
        <w:rPr>
          <w:rFonts w:ascii="SimSun" w:hAnsi="SimSun" w:eastAsia="SimSun" w:cs="SimSun"/>
          <w:sz w:val="21"/>
          <w:szCs w:val="21"/>
        </w:rPr>
        <w:t xml:space="preserve"> </w:t>
      </w:r>
      <w:r>
        <w:rPr>
          <w:rFonts w:ascii="SimSun" w:hAnsi="SimSun" w:eastAsia="SimSun" w:cs="SimSun"/>
          <w:sz w:val="21"/>
          <w:szCs w:val="21"/>
          <w:spacing w:val="-15"/>
        </w:rPr>
        <w:t>统、生</w:t>
      </w:r>
      <w:r>
        <w:rPr>
          <w:rFonts w:ascii="SimSun" w:hAnsi="SimSun" w:eastAsia="SimSun" w:cs="SimSun"/>
          <w:sz w:val="21"/>
          <w:szCs w:val="21"/>
          <w:spacing w:val="-16"/>
        </w:rPr>
        <w:t>存与发展带来不利的影响。职业暴露(</w:t>
      </w:r>
      <w:r>
        <w:rPr>
          <w:rFonts w:ascii="SimSun" w:hAnsi="SimSun" w:eastAsia="SimSun" w:cs="SimSun"/>
          <w:sz w:val="21"/>
          <w:szCs w:val="21"/>
          <w:spacing w:val="-15"/>
        </w:rPr>
        <w:t>occupational</w:t>
      </w:r>
      <w:r>
        <w:rPr>
          <w:rFonts w:ascii="SimSun" w:hAnsi="SimSun" w:eastAsia="SimSun" w:cs="SimSun"/>
          <w:sz w:val="21"/>
          <w:szCs w:val="21"/>
          <w:spacing w:val="-8"/>
        </w:rPr>
        <w:t xml:space="preserve"> </w:t>
      </w:r>
      <w:r>
        <w:rPr>
          <w:rFonts w:ascii="SimSun" w:hAnsi="SimSun" w:eastAsia="SimSun" w:cs="SimSun"/>
          <w:sz w:val="21"/>
          <w:szCs w:val="21"/>
          <w:spacing w:val="-15"/>
        </w:rPr>
        <w:t>exposure</w:t>
      </w:r>
      <w:r>
        <w:rPr>
          <w:rFonts w:ascii="SimSun" w:hAnsi="SimSun" w:eastAsia="SimSun" w:cs="SimSun"/>
          <w:sz w:val="21"/>
          <w:szCs w:val="21"/>
          <w:spacing w:val="-16"/>
        </w:rPr>
        <w:t>)是指人类由于职业关系而暴露在</w:t>
      </w:r>
      <w:r>
        <w:rPr>
          <w:rFonts w:ascii="SimSun" w:hAnsi="SimSun" w:eastAsia="SimSun" w:cs="SimSun"/>
          <w:sz w:val="21"/>
          <w:szCs w:val="21"/>
        </w:rPr>
        <w:t xml:space="preserve"> </w:t>
      </w:r>
      <w:r>
        <w:rPr>
          <w:rFonts w:ascii="SimSun" w:hAnsi="SimSun" w:eastAsia="SimSun" w:cs="SimSun"/>
          <w:sz w:val="21"/>
          <w:szCs w:val="21"/>
          <w:spacing w:val="-17"/>
        </w:rPr>
        <w:t>危险因素中，从而有可能损害自身健康或危及生命的一种情况。</w:t>
      </w:r>
    </w:p>
    <w:p>
      <w:pPr>
        <w:ind w:left="1523"/>
        <w:spacing w:before="237" w:line="222" w:lineRule="auto"/>
        <w:outlineLvl w:val="6"/>
        <w:rPr>
          <w:rFonts w:ascii="SimHei" w:hAnsi="SimHei" w:eastAsia="SimHei" w:cs="SimHei"/>
          <w:sz w:val="25"/>
          <w:szCs w:val="25"/>
        </w:rPr>
      </w:pPr>
      <w:r>
        <w:rPr>
          <w:rFonts w:ascii="SimHei" w:hAnsi="SimHei" w:eastAsia="SimHei" w:cs="SimHei"/>
          <w:sz w:val="25"/>
          <w:szCs w:val="25"/>
          <w:b/>
          <w:bCs/>
          <w:color w:val="0E385D"/>
          <w:spacing w:val="-19"/>
        </w:rPr>
        <w:t>一、空气污染</w:t>
      </w:r>
    </w:p>
    <w:p>
      <w:pPr>
        <w:ind w:left="1519"/>
        <w:spacing w:before="208" w:line="218" w:lineRule="auto"/>
        <w:rPr>
          <w:rFonts w:ascii="SimHei" w:hAnsi="SimHei" w:eastAsia="SimHei" w:cs="SimHei"/>
          <w:sz w:val="21"/>
          <w:szCs w:val="21"/>
        </w:rPr>
      </w:pPr>
      <w:r>
        <w:rPr>
          <w:rFonts w:ascii="SimHei" w:hAnsi="SimHei" w:eastAsia="SimHei" w:cs="SimHei"/>
          <w:sz w:val="21"/>
          <w:szCs w:val="21"/>
          <w:spacing w:val="-19"/>
        </w:rPr>
        <w:t>空气污染(air</w:t>
      </w:r>
      <w:r>
        <w:rPr>
          <w:rFonts w:ascii="SimHei" w:hAnsi="SimHei" w:eastAsia="SimHei" w:cs="SimHei"/>
          <w:sz w:val="21"/>
          <w:szCs w:val="21"/>
          <w:spacing w:val="-17"/>
        </w:rPr>
        <w:t xml:space="preserve"> </w:t>
      </w:r>
      <w:r>
        <w:rPr>
          <w:rFonts w:ascii="SimHei" w:hAnsi="SimHei" w:eastAsia="SimHei" w:cs="SimHei"/>
          <w:sz w:val="21"/>
          <w:szCs w:val="21"/>
          <w:spacing w:val="-19"/>
        </w:rPr>
        <w:t>pollution)是指有害的化学性、物理性或生物</w:t>
      </w:r>
      <w:r>
        <w:rPr>
          <w:rFonts w:ascii="SimHei" w:hAnsi="SimHei" w:eastAsia="SimHei" w:cs="SimHei"/>
          <w:sz w:val="21"/>
          <w:szCs w:val="21"/>
          <w:spacing w:val="-20"/>
        </w:rPr>
        <w:t>性物质存在于空气中所造成的污染。</w:t>
      </w:r>
    </w:p>
    <w:p>
      <w:pPr>
        <w:ind w:left="1522"/>
        <w:spacing w:before="82" w:line="222" w:lineRule="auto"/>
        <w:rPr>
          <w:rFonts w:ascii="SimHei" w:hAnsi="SimHei" w:eastAsia="SimHei" w:cs="SimHei"/>
          <w:sz w:val="21"/>
          <w:szCs w:val="21"/>
        </w:rPr>
      </w:pPr>
      <w:r>
        <w:rPr>
          <w:rFonts w:ascii="SimHei" w:hAnsi="SimHei" w:eastAsia="SimHei" w:cs="SimHei"/>
          <w:sz w:val="21"/>
          <w:szCs w:val="21"/>
          <w:b/>
          <w:bCs/>
          <w:spacing w:val="3"/>
        </w:rPr>
        <w:t>(一)室外空气污染</w:t>
      </w:r>
    </w:p>
    <w:p>
      <w:pPr>
        <w:ind w:left="1519"/>
        <w:spacing w:before="51" w:line="212" w:lineRule="auto"/>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b/>
          <w:bCs/>
          <w:spacing w:val="-5"/>
        </w:rPr>
        <w:t>臭氧</w:t>
      </w:r>
      <w:r>
        <w:rPr>
          <w:rFonts w:ascii="SimSun" w:hAnsi="SimSun" w:eastAsia="SimSun" w:cs="SimSun"/>
          <w:sz w:val="21"/>
          <w:szCs w:val="21"/>
          <w:spacing w:val="-50"/>
        </w:rPr>
        <w:t xml:space="preserve"> </w:t>
      </w:r>
      <w:r>
        <w:rPr>
          <w:rFonts w:ascii="Times New Roman" w:hAnsi="Times New Roman" w:eastAsia="Times New Roman" w:cs="Times New Roman"/>
          <w:sz w:val="21"/>
          <w:szCs w:val="21"/>
          <w:b/>
          <w:bCs/>
          <w:spacing w:val="-5"/>
        </w:rPr>
        <w:t>(ozone)</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5"/>
        </w:rPr>
        <w:t>是汽车的排放物(二氧化氮)在含有碳氢化合物的空气中经阳光照射后而</w:t>
      </w:r>
    </w:p>
    <w:p>
      <w:pPr>
        <w:ind w:left="1130"/>
        <w:spacing w:before="115" w:line="214" w:lineRule="auto"/>
        <w:rPr>
          <w:rFonts w:ascii="SimSun" w:hAnsi="SimSun" w:eastAsia="SimSun" w:cs="SimSun"/>
          <w:sz w:val="21"/>
          <w:szCs w:val="21"/>
        </w:rPr>
      </w:pPr>
      <w:r>
        <w:rPr>
          <w:rFonts w:ascii="SimSun" w:hAnsi="SimSun" w:eastAsia="SimSun" w:cs="SimSun"/>
          <w:sz w:val="21"/>
          <w:szCs w:val="21"/>
          <w:spacing w:val="-19"/>
        </w:rPr>
        <w:t>产生的一种强力氧化剂，亦</w:t>
      </w:r>
      <w:r>
        <w:rPr>
          <w:rFonts w:ascii="SimSun" w:hAnsi="SimSun" w:eastAsia="SimSun" w:cs="SimSun"/>
          <w:sz w:val="21"/>
          <w:szCs w:val="21"/>
          <w:spacing w:val="-20"/>
        </w:rPr>
        <w:t>被称为光化学反应(</w:t>
      </w:r>
      <w:r>
        <w:rPr>
          <w:rFonts w:ascii="SimSun" w:hAnsi="SimSun" w:eastAsia="SimSun" w:cs="SimSun"/>
          <w:sz w:val="21"/>
          <w:szCs w:val="21"/>
          <w:spacing w:val="-19"/>
        </w:rPr>
        <w:t>photochemical</w:t>
      </w:r>
      <w:r>
        <w:rPr>
          <w:rFonts w:ascii="SimSun" w:hAnsi="SimSun" w:eastAsia="SimSun" w:cs="SimSun"/>
          <w:sz w:val="21"/>
          <w:szCs w:val="21"/>
          <w:spacing w:val="-16"/>
        </w:rPr>
        <w:t xml:space="preserve"> </w:t>
      </w:r>
      <w:r>
        <w:rPr>
          <w:rFonts w:ascii="SimSun" w:hAnsi="SimSun" w:eastAsia="SimSun" w:cs="SimSun"/>
          <w:sz w:val="21"/>
          <w:szCs w:val="21"/>
          <w:spacing w:val="-19"/>
        </w:rPr>
        <w:t>reaction</w:t>
      </w:r>
      <w:r>
        <w:rPr>
          <w:rFonts w:ascii="SimSun" w:hAnsi="SimSun" w:eastAsia="SimSun" w:cs="SimSun"/>
          <w:sz w:val="21"/>
          <w:szCs w:val="21"/>
          <w:spacing w:val="-20"/>
        </w:rPr>
        <w:t>)的污染物。</w:t>
      </w:r>
    </w:p>
    <w:p>
      <w:pPr>
        <w:ind w:left="1130" w:right="388" w:firstLine="389"/>
        <w:spacing w:before="71" w:line="250" w:lineRule="auto"/>
        <w:rPr>
          <w:rFonts w:ascii="SimSun" w:hAnsi="SimSun" w:eastAsia="SimSun" w:cs="SimSun"/>
          <w:sz w:val="21"/>
          <w:szCs w:val="21"/>
        </w:rPr>
      </w:pPr>
      <w:r>
        <w:rPr>
          <w:rFonts w:ascii="SimSun" w:hAnsi="SimSun" w:eastAsia="SimSun" w:cs="SimSun"/>
          <w:sz w:val="21"/>
          <w:szCs w:val="21"/>
          <w:spacing w:val="-17"/>
        </w:rPr>
        <w:t>臭氧化学性质高度不稳定，容易与细胞膜表面的不饱和</w:t>
      </w:r>
      <w:r>
        <w:rPr>
          <w:rFonts w:ascii="SimSun" w:hAnsi="SimSun" w:eastAsia="SimSun" w:cs="SimSun"/>
          <w:sz w:val="21"/>
          <w:szCs w:val="21"/>
          <w:spacing w:val="-18"/>
        </w:rPr>
        <w:t>脂肪酸发生反应，生成过多的自由基而发</w:t>
      </w:r>
      <w:r>
        <w:rPr>
          <w:rFonts w:ascii="SimSun" w:hAnsi="SimSun" w:eastAsia="SimSun" w:cs="SimSun"/>
          <w:sz w:val="21"/>
          <w:szCs w:val="21"/>
        </w:rPr>
        <w:t xml:space="preserve"> </w:t>
      </w:r>
      <w:r>
        <w:rPr>
          <w:rFonts w:ascii="SimSun" w:hAnsi="SimSun" w:eastAsia="SimSun" w:cs="SimSun"/>
          <w:sz w:val="21"/>
          <w:szCs w:val="21"/>
          <w:spacing w:val="-21"/>
        </w:rPr>
        <w:t>挥毒性作用，导致炎性介质的释放，引起呼吸道的炎症。</w:t>
      </w:r>
    </w:p>
    <w:p>
      <w:pPr>
        <w:ind w:left="1130" w:right="362" w:firstLine="389"/>
        <w:spacing w:before="60" w:line="275" w:lineRule="auto"/>
        <w:rPr>
          <w:rFonts w:ascii="SimSun" w:hAnsi="SimSun" w:eastAsia="SimSun" w:cs="SimSun"/>
          <w:sz w:val="21"/>
          <w:szCs w:val="21"/>
        </w:rPr>
      </w:pPr>
      <w:r>
        <w:rPr>
          <w:rFonts w:ascii="Times New Roman" w:hAnsi="Times New Roman" w:eastAsia="Times New Roman" w:cs="Times New Roman"/>
          <w:sz w:val="21"/>
          <w:szCs w:val="21"/>
          <w:b/>
          <w:bCs/>
          <w:spacing w:val="-5"/>
        </w:rPr>
        <w:t>2.</w:t>
      </w:r>
      <w:r>
        <w:rPr>
          <w:rFonts w:ascii="Times New Roman" w:hAnsi="Times New Roman" w:eastAsia="Times New Roman" w:cs="Times New Roman"/>
          <w:sz w:val="21"/>
          <w:szCs w:val="21"/>
          <w:spacing w:val="38"/>
        </w:rPr>
        <w:t xml:space="preserve"> </w:t>
      </w:r>
      <w:r>
        <w:rPr>
          <w:rFonts w:ascii="SimSun" w:hAnsi="SimSun" w:eastAsia="SimSun" w:cs="SimSun"/>
          <w:sz w:val="21"/>
          <w:szCs w:val="21"/>
          <w:b/>
          <w:bCs/>
          <w:spacing w:val="-5"/>
        </w:rPr>
        <w:t>微粒</w:t>
      </w:r>
      <w:r>
        <w:rPr>
          <w:rFonts w:ascii="SimSun" w:hAnsi="SimSun" w:eastAsia="SimSun" w:cs="SimSun"/>
          <w:sz w:val="21"/>
          <w:szCs w:val="21"/>
          <w:spacing w:val="-30"/>
        </w:rPr>
        <w:t xml:space="preserve"> </w:t>
      </w:r>
      <w:r>
        <w:rPr>
          <w:rFonts w:ascii="Times New Roman" w:hAnsi="Times New Roman" w:eastAsia="Times New Roman" w:cs="Times New Roman"/>
          <w:sz w:val="21"/>
          <w:szCs w:val="21"/>
          <w:b/>
          <w:bCs/>
          <w:spacing w:val="-5"/>
        </w:rPr>
        <w:t>(particulates)</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5"/>
        </w:rPr>
        <w:t>又称烟尘</w:t>
      </w:r>
      <w:r>
        <w:rPr>
          <w:rFonts w:ascii="Times New Roman" w:hAnsi="Times New Roman" w:eastAsia="Times New Roman" w:cs="Times New Roman"/>
          <w:sz w:val="21"/>
          <w:szCs w:val="21"/>
          <w:spacing w:val="-5"/>
        </w:rPr>
        <w:t>(soot),</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5"/>
        </w:rPr>
        <w:t>在煤、汽油和</w:t>
      </w:r>
      <w:r>
        <w:rPr>
          <w:rFonts w:ascii="SimSun" w:hAnsi="SimSun" w:eastAsia="SimSun" w:cs="SimSun"/>
          <w:sz w:val="21"/>
          <w:szCs w:val="21"/>
          <w:spacing w:val="-6"/>
        </w:rPr>
        <w:t>柴油燃烧的过程中产生。微粒吸入后</w:t>
      </w:r>
      <w:r>
        <w:rPr>
          <w:rFonts w:ascii="SimSun" w:hAnsi="SimSun" w:eastAsia="SimSun" w:cs="SimSun"/>
          <w:sz w:val="21"/>
          <w:szCs w:val="21"/>
        </w:rPr>
        <w:t xml:space="preserve"> </w:t>
      </w:r>
      <w:r>
        <w:rPr>
          <w:rFonts w:ascii="SimSun" w:hAnsi="SimSun" w:eastAsia="SimSun" w:cs="SimSun"/>
          <w:sz w:val="21"/>
          <w:szCs w:val="21"/>
          <w:spacing w:val="-12"/>
        </w:rPr>
        <w:t>易于停留在肺泡，被巨噬细胞和中性粒细胞吞噬后释放出炎性介质。</w:t>
      </w:r>
      <w:r>
        <w:rPr>
          <w:rFonts w:ascii="SimSun" w:hAnsi="SimSun" w:eastAsia="SimSun" w:cs="SimSun"/>
          <w:sz w:val="21"/>
          <w:szCs w:val="21"/>
          <w:spacing w:val="-5"/>
        </w:rPr>
        <w:t xml:space="preserve"> </w:t>
      </w:r>
      <w:r>
        <w:rPr>
          <w:rFonts w:ascii="SimSun" w:hAnsi="SimSun" w:eastAsia="SimSun" w:cs="SimSun"/>
          <w:sz w:val="21"/>
          <w:szCs w:val="21"/>
          <w:spacing w:val="-12"/>
        </w:rPr>
        <w:t>PMo(particulate</w:t>
      </w:r>
      <w:r>
        <w:rPr>
          <w:rFonts w:ascii="SimSun" w:hAnsi="SimSun" w:eastAsia="SimSun" w:cs="SimSun"/>
          <w:sz w:val="21"/>
          <w:szCs w:val="21"/>
          <w:spacing w:val="-13"/>
        </w:rPr>
        <w:t xml:space="preserve"> </w:t>
      </w:r>
      <w:r>
        <w:rPr>
          <w:rFonts w:ascii="SimSun" w:hAnsi="SimSun" w:eastAsia="SimSun" w:cs="SimSun"/>
          <w:sz w:val="21"/>
          <w:szCs w:val="21"/>
          <w:spacing w:val="-12"/>
        </w:rPr>
        <w:t>mattero)和</w:t>
      </w:r>
      <w:r>
        <w:rPr>
          <w:rFonts w:ascii="SimSun" w:hAnsi="SimSun" w:eastAsia="SimSun" w:cs="SimSun"/>
          <w:sz w:val="21"/>
          <w:szCs w:val="21"/>
        </w:rPr>
        <w:t xml:space="preserve"> </w:t>
      </w:r>
      <w:r>
        <w:rPr>
          <w:rFonts w:ascii="SimSun" w:hAnsi="SimSun" w:eastAsia="SimSun" w:cs="SimSun"/>
          <w:sz w:val="21"/>
          <w:szCs w:val="21"/>
          <w:spacing w:val="-18"/>
        </w:rPr>
        <w:t>PM</w:t>
      </w:r>
      <w:r>
        <w:rPr>
          <w:rFonts w:ascii="Calibri" w:hAnsi="Calibri" w:eastAsia="Calibri" w:cs="Calibri"/>
          <w:sz w:val="21"/>
          <w:szCs w:val="21"/>
          <w:spacing w:val="-18"/>
        </w:rPr>
        <w:t>₂</w:t>
      </w:r>
      <w:r>
        <w:rPr>
          <w:rFonts w:ascii="SimSun" w:hAnsi="SimSun" w:eastAsia="SimSun" w:cs="SimSun"/>
          <w:sz w:val="21"/>
          <w:szCs w:val="21"/>
          <w:spacing w:val="-18"/>
        </w:rPr>
        <w:t>s(particulate</w:t>
      </w:r>
      <w:r>
        <w:rPr>
          <w:rFonts w:ascii="SimSun" w:hAnsi="SimSun" w:eastAsia="SimSun" w:cs="SimSun"/>
          <w:sz w:val="21"/>
          <w:szCs w:val="21"/>
          <w:spacing w:val="-8"/>
        </w:rPr>
        <w:t xml:space="preserve"> </w:t>
      </w:r>
      <w:r>
        <w:rPr>
          <w:rFonts w:ascii="SimSun" w:hAnsi="SimSun" w:eastAsia="SimSun" w:cs="SimSun"/>
          <w:sz w:val="21"/>
          <w:szCs w:val="21"/>
          <w:spacing w:val="-18"/>
        </w:rPr>
        <w:t>matter</w:t>
      </w:r>
      <w:r>
        <w:rPr>
          <w:rFonts w:ascii="Calibri" w:hAnsi="Calibri" w:eastAsia="Calibri" w:cs="Calibri"/>
          <w:sz w:val="21"/>
          <w:szCs w:val="21"/>
          <w:spacing w:val="-18"/>
        </w:rPr>
        <w:t>₂</w:t>
      </w:r>
      <w:r>
        <w:rPr>
          <w:rFonts w:ascii="SimSun" w:hAnsi="SimSun" w:eastAsia="SimSun" w:cs="SimSun"/>
          <w:sz w:val="21"/>
          <w:szCs w:val="21"/>
          <w:spacing w:val="-18"/>
        </w:rPr>
        <w:t>s)分别是指环境空气中空气动力学当量直径小于等于10μm</w:t>
      </w:r>
      <w:r>
        <w:rPr>
          <w:rFonts w:ascii="SimSun" w:hAnsi="SimSun" w:eastAsia="SimSun" w:cs="SimSun"/>
          <w:sz w:val="21"/>
          <w:szCs w:val="21"/>
          <w:spacing w:val="43"/>
        </w:rPr>
        <w:t xml:space="preserve"> </w:t>
      </w:r>
      <w:r>
        <w:rPr>
          <w:rFonts w:ascii="SimSun" w:hAnsi="SimSun" w:eastAsia="SimSun" w:cs="SimSun"/>
          <w:sz w:val="21"/>
          <w:szCs w:val="21"/>
          <w:spacing w:val="-18"/>
        </w:rPr>
        <w:t>或2.5</w:t>
      </w:r>
      <w:r>
        <w:rPr>
          <w:rFonts w:ascii="SimSun" w:hAnsi="SimSun" w:eastAsia="SimSun" w:cs="SimSun"/>
          <w:sz w:val="21"/>
          <w:szCs w:val="21"/>
          <w:spacing w:val="-46"/>
        </w:rPr>
        <w:t xml:space="preserve"> </w:t>
      </w:r>
      <w:r>
        <w:rPr>
          <w:rFonts w:ascii="SimSun" w:hAnsi="SimSun" w:eastAsia="SimSun" w:cs="SimSun"/>
          <w:sz w:val="21"/>
          <w:szCs w:val="21"/>
          <w:spacing w:val="-18"/>
        </w:rPr>
        <w:t>μm</w:t>
      </w:r>
      <w:r>
        <w:rPr>
          <w:rFonts w:ascii="SimSun" w:hAnsi="SimSun" w:eastAsia="SimSun" w:cs="SimSun"/>
          <w:sz w:val="21"/>
          <w:szCs w:val="21"/>
          <w:spacing w:val="-17"/>
        </w:rPr>
        <w:t xml:space="preserve"> </w:t>
      </w:r>
      <w:r>
        <w:rPr>
          <w:rFonts w:ascii="SimSun" w:hAnsi="SimSun" w:eastAsia="SimSun" w:cs="SimSun"/>
          <w:sz w:val="21"/>
          <w:szCs w:val="21"/>
          <w:spacing w:val="-18"/>
        </w:rPr>
        <w:t>的颗粒</w:t>
      </w:r>
      <w:r>
        <w:rPr>
          <w:rFonts w:ascii="SimSun" w:hAnsi="SimSun" w:eastAsia="SimSun" w:cs="SimSun"/>
          <w:sz w:val="21"/>
          <w:szCs w:val="21"/>
        </w:rPr>
        <w:t xml:space="preserve"> </w:t>
      </w:r>
      <w:r>
        <w:rPr>
          <w:rFonts w:ascii="SimSun" w:hAnsi="SimSun" w:eastAsia="SimSun" w:cs="SimSun"/>
          <w:sz w:val="21"/>
          <w:szCs w:val="21"/>
          <w:spacing w:val="-18"/>
        </w:rPr>
        <w:t>物。直径为3～5μm</w:t>
      </w:r>
      <w:r>
        <w:rPr>
          <w:rFonts w:ascii="SimSun" w:hAnsi="SimSun" w:eastAsia="SimSun" w:cs="SimSun"/>
          <w:sz w:val="21"/>
          <w:szCs w:val="21"/>
          <w:spacing w:val="69"/>
        </w:rPr>
        <w:t xml:space="preserve"> </w:t>
      </w:r>
      <w:r>
        <w:rPr>
          <w:rFonts w:ascii="SimSun" w:hAnsi="SimSun" w:eastAsia="SimSun" w:cs="SimSun"/>
          <w:sz w:val="21"/>
          <w:szCs w:val="21"/>
          <w:spacing w:val="-18"/>
        </w:rPr>
        <w:t>的微粒，最容易被吸入并沉着在肺部，引起肺部疾病。如长期吸入二氧化硅(矽)</w:t>
      </w:r>
      <w:r>
        <w:rPr>
          <w:rFonts w:ascii="SimSun" w:hAnsi="SimSun" w:eastAsia="SimSun" w:cs="SimSun"/>
          <w:sz w:val="21"/>
          <w:szCs w:val="21"/>
        </w:rPr>
        <w:t xml:space="preserve"> </w:t>
      </w:r>
      <w:r>
        <w:rPr>
          <w:rFonts w:ascii="SimSun" w:hAnsi="SimSun" w:eastAsia="SimSun" w:cs="SimSun"/>
          <w:sz w:val="21"/>
          <w:szCs w:val="21"/>
          <w:spacing w:val="-17"/>
        </w:rPr>
        <w:t>粉尘，可导致矽肺。直径较大的烟尘，通常被鼻腔气道支气管的黏膜所阻挡和排出，</w:t>
      </w:r>
      <w:r>
        <w:rPr>
          <w:rFonts w:ascii="SimSun" w:hAnsi="SimSun" w:eastAsia="SimSun" w:cs="SimSun"/>
          <w:sz w:val="21"/>
          <w:szCs w:val="21"/>
          <w:spacing w:val="-18"/>
        </w:rPr>
        <w:t>即使吸入肺内的</w:t>
      </w:r>
      <w:r>
        <w:rPr>
          <w:rFonts w:ascii="SimSun" w:hAnsi="SimSun" w:eastAsia="SimSun" w:cs="SimSun"/>
          <w:sz w:val="21"/>
          <w:szCs w:val="21"/>
        </w:rPr>
        <w:t xml:space="preserve"> </w:t>
      </w:r>
      <w:r>
        <w:rPr>
          <w:rFonts w:ascii="SimSun" w:hAnsi="SimSun" w:eastAsia="SimSun" w:cs="SimSun"/>
          <w:sz w:val="21"/>
          <w:szCs w:val="21"/>
          <w:spacing w:val="-12"/>
        </w:rPr>
        <w:t>烟尘，其大部分也可通过支气管黏液纤毛流被清除到体外</w:t>
      </w:r>
      <w:r>
        <w:rPr>
          <w:rFonts w:ascii="SimSun" w:hAnsi="SimSun" w:eastAsia="SimSun" w:cs="SimSun"/>
          <w:sz w:val="21"/>
          <w:szCs w:val="21"/>
          <w:spacing w:val="-13"/>
        </w:rPr>
        <w:t>。急性暴露在柴油燃烧后产生的细小微粒</w:t>
      </w:r>
      <w:r>
        <w:rPr>
          <w:rFonts w:ascii="SimSun" w:hAnsi="SimSun" w:eastAsia="SimSun" w:cs="SimSun"/>
          <w:sz w:val="21"/>
          <w:szCs w:val="21"/>
        </w:rPr>
        <w:t xml:space="preserve"> </w:t>
      </w:r>
      <w:r>
        <w:rPr>
          <w:rFonts w:ascii="SimSun" w:hAnsi="SimSun" w:eastAsia="SimSun" w:cs="SimSun"/>
          <w:sz w:val="21"/>
          <w:szCs w:val="21"/>
          <w:spacing w:val="-26"/>
        </w:rPr>
        <w:t>可刺激眼、喉和肺，引起哮喘发作，促使心肌缺血。</w:t>
      </w:r>
    </w:p>
    <w:p>
      <w:pPr>
        <w:ind w:left="1130" w:right="384" w:firstLine="389"/>
        <w:spacing w:before="71" w:line="261" w:lineRule="auto"/>
        <w:rPr>
          <w:rFonts w:ascii="SimSun" w:hAnsi="SimSun" w:eastAsia="SimSun" w:cs="SimSun"/>
          <w:sz w:val="21"/>
          <w:szCs w:val="21"/>
        </w:rPr>
      </w:pPr>
      <w:r>
        <w:rPr>
          <w:rFonts w:ascii="SimSun" w:hAnsi="SimSun" w:eastAsia="SimSun" w:cs="SimSun"/>
          <w:sz w:val="21"/>
          <w:szCs w:val="21"/>
          <w:spacing w:val="-13"/>
        </w:rPr>
        <w:t>3.</w:t>
      </w:r>
      <w:r>
        <w:rPr>
          <w:rFonts w:ascii="SimSun" w:hAnsi="SimSun" w:eastAsia="SimSun" w:cs="SimSun"/>
          <w:sz w:val="21"/>
          <w:szCs w:val="21"/>
          <w:spacing w:val="-54"/>
        </w:rPr>
        <w:t xml:space="preserve"> </w:t>
      </w:r>
      <w:r>
        <w:rPr>
          <w:rFonts w:ascii="SimSun" w:hAnsi="SimSun" w:eastAsia="SimSun" w:cs="SimSun"/>
          <w:sz w:val="21"/>
          <w:szCs w:val="21"/>
          <w:spacing w:val="-13"/>
        </w:rPr>
        <w:t>酸性气溶胶</w:t>
      </w:r>
      <w:r>
        <w:rPr>
          <w:rFonts w:ascii="SimSun" w:hAnsi="SimSun" w:eastAsia="SimSun" w:cs="SimSun"/>
          <w:sz w:val="21"/>
          <w:szCs w:val="21"/>
          <w:spacing w:val="64"/>
        </w:rPr>
        <w:t xml:space="preserve"> </w:t>
      </w:r>
      <w:r>
        <w:rPr>
          <w:rFonts w:ascii="SimSun" w:hAnsi="SimSun" w:eastAsia="SimSun" w:cs="SimSun"/>
          <w:sz w:val="21"/>
          <w:szCs w:val="21"/>
          <w:spacing w:val="-13"/>
        </w:rPr>
        <w:t>排放到大气中的硫和二氧化氮被氧化后生成硫酸和硝酸，可溶解于水或者吸附</w:t>
      </w:r>
      <w:r>
        <w:rPr>
          <w:rFonts w:ascii="SimSun" w:hAnsi="SimSun" w:eastAsia="SimSun" w:cs="SimSun"/>
          <w:sz w:val="21"/>
          <w:szCs w:val="21"/>
        </w:rPr>
        <w:t xml:space="preserve"> </w:t>
      </w:r>
      <w:r>
        <w:rPr>
          <w:rFonts w:ascii="SimSun" w:hAnsi="SimSun" w:eastAsia="SimSun" w:cs="SimSun"/>
          <w:sz w:val="21"/>
          <w:szCs w:val="21"/>
          <w:spacing w:val="-17"/>
        </w:rPr>
        <w:t>在微粒表面，形成酸性气溶胶(acid</w:t>
      </w:r>
      <w:r>
        <w:rPr>
          <w:rFonts w:ascii="SimSun" w:hAnsi="SimSun" w:eastAsia="SimSun" w:cs="SimSun"/>
          <w:sz w:val="21"/>
          <w:szCs w:val="21"/>
          <w:spacing w:val="3"/>
        </w:rPr>
        <w:t xml:space="preserve"> </w:t>
      </w:r>
      <w:r>
        <w:rPr>
          <w:rFonts w:ascii="SimSun" w:hAnsi="SimSun" w:eastAsia="SimSun" w:cs="SimSun"/>
          <w:sz w:val="21"/>
          <w:szCs w:val="21"/>
          <w:spacing w:val="-17"/>
        </w:rPr>
        <w:t>aerosols)。酸性气溶胶可刺激呼吸道上皮，改变黏膜纤毛上皮细</w:t>
      </w:r>
      <w:r>
        <w:rPr>
          <w:rFonts w:ascii="SimSun" w:hAnsi="SimSun" w:eastAsia="SimSun" w:cs="SimSun"/>
          <w:sz w:val="21"/>
          <w:szCs w:val="21"/>
        </w:rPr>
        <w:t xml:space="preserve"> </w:t>
      </w:r>
      <w:r>
        <w:rPr>
          <w:rFonts w:ascii="SimSun" w:hAnsi="SimSun" w:eastAsia="SimSun" w:cs="SimSun"/>
          <w:sz w:val="21"/>
          <w:szCs w:val="21"/>
          <w:spacing w:val="-18"/>
        </w:rPr>
        <w:t>胞的自净功能，进一步加重哮喘病患者的呼吸功能。</w:t>
      </w:r>
    </w:p>
    <w:p>
      <w:pPr>
        <w:sectPr>
          <w:footerReference w:type="default" r:id="rId9"/>
          <w:pgSz w:w="11160" w:h="15960"/>
          <w:pgMar w:top="1350" w:right="683" w:bottom="578" w:left="479" w:header="0" w:footer="368" w:gutter="0"/>
        </w:sectPr>
        <w:rPr/>
      </w:pPr>
    </w:p>
    <w:p>
      <w:pPr>
        <w:ind w:right="168"/>
        <w:spacing w:before="40" w:line="221" w:lineRule="auto"/>
        <w:jc w:val="right"/>
        <w:rPr>
          <w:rFonts w:ascii="SimHei" w:hAnsi="SimHei" w:eastAsia="SimHei" w:cs="SimHei"/>
          <w:sz w:val="20"/>
          <w:szCs w:val="20"/>
        </w:rPr>
      </w:pPr>
      <w:r>
        <w:rPr>
          <w:rFonts w:ascii="SimHei" w:hAnsi="SimHei" w:eastAsia="SimHei" w:cs="SimHei"/>
          <w:sz w:val="20"/>
          <w:szCs w:val="20"/>
          <w:color w:val="336591"/>
          <w:spacing w:val="-13"/>
          <w:w w:val="96"/>
        </w:rPr>
        <w:t>第七章</w:t>
      </w:r>
      <w:r>
        <w:rPr>
          <w:rFonts w:ascii="SimHei" w:hAnsi="SimHei" w:eastAsia="SimHei" w:cs="SimHei"/>
          <w:sz w:val="20"/>
          <w:szCs w:val="20"/>
          <w:color w:val="336591"/>
          <w:spacing w:val="51"/>
        </w:rPr>
        <w:t xml:space="preserve"> </w:t>
      </w:r>
      <w:r>
        <w:rPr>
          <w:rFonts w:ascii="SimHei" w:hAnsi="SimHei" w:eastAsia="SimHei" w:cs="SimHei"/>
          <w:sz w:val="20"/>
          <w:szCs w:val="20"/>
          <w:color w:val="336591"/>
          <w:spacing w:val="-13"/>
          <w:w w:val="96"/>
        </w:rPr>
        <w:t>环境和营养性疾病</w:t>
      </w:r>
    </w:p>
    <w:p>
      <w:pPr>
        <w:spacing w:line="254" w:lineRule="auto"/>
        <w:rPr>
          <w:rFonts w:ascii="Arial"/>
          <w:sz w:val="21"/>
        </w:rPr>
      </w:pPr>
      <w:r/>
    </w:p>
    <w:p>
      <w:pPr>
        <w:ind w:right="191" w:firstLine="379"/>
        <w:spacing w:before="65" w:line="275"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1"/>
        </w:rPr>
        <w:t>一氧化碳</w:t>
      </w:r>
      <w:r>
        <w:rPr>
          <w:rFonts w:ascii="SimSun" w:hAnsi="SimSun" w:eastAsia="SimSun" w:cs="SimSun"/>
          <w:sz w:val="20"/>
          <w:szCs w:val="20"/>
          <w:spacing w:val="86"/>
        </w:rPr>
        <w:t xml:space="preserve"> </w:t>
      </w:r>
      <w:r>
        <w:rPr>
          <w:rFonts w:ascii="SimSun" w:hAnsi="SimSun" w:eastAsia="SimSun" w:cs="SimSun"/>
          <w:sz w:val="20"/>
          <w:szCs w:val="20"/>
          <w:spacing w:val="-1"/>
        </w:rPr>
        <w:t>室外一氧化碳</w:t>
      </w:r>
      <w:r>
        <w:rPr>
          <w:rFonts w:ascii="Times New Roman" w:hAnsi="Times New Roman" w:eastAsia="Times New Roman" w:cs="Times New Roman"/>
          <w:sz w:val="20"/>
          <w:szCs w:val="20"/>
          <w:spacing w:val="-1"/>
        </w:rPr>
        <w:t>(carbon</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1"/>
        </w:rPr>
        <w:t>monoxide)</w:t>
      </w:r>
      <w:r>
        <w:rPr>
          <w:rFonts w:ascii="SimSun" w:hAnsi="SimSun" w:eastAsia="SimSun" w:cs="SimSun"/>
          <w:sz w:val="20"/>
          <w:szCs w:val="20"/>
          <w:spacing w:val="-1"/>
        </w:rPr>
        <w:t>主要来自汽车</w:t>
      </w:r>
      <w:r>
        <w:rPr>
          <w:rFonts w:ascii="SimSun" w:hAnsi="SimSun" w:eastAsia="SimSun" w:cs="SimSun"/>
          <w:sz w:val="20"/>
          <w:szCs w:val="20"/>
          <w:spacing w:val="-2"/>
        </w:rPr>
        <w:t>发动机运转产生的尾气、某些工业</w:t>
      </w:r>
      <w:r>
        <w:rPr>
          <w:rFonts w:ascii="SimSun" w:hAnsi="SimSun" w:eastAsia="SimSun" w:cs="SimSun"/>
          <w:sz w:val="20"/>
          <w:szCs w:val="20"/>
        </w:rPr>
        <w:t xml:space="preserve"> </w:t>
      </w:r>
      <w:r>
        <w:rPr>
          <w:rFonts w:ascii="SimSun" w:hAnsi="SimSun" w:eastAsia="SimSun" w:cs="SimSun"/>
          <w:sz w:val="20"/>
          <w:szCs w:val="20"/>
          <w:spacing w:val="-6"/>
        </w:rPr>
        <w:t>制造过程中化石燃料的燃烧、森林火灾中释放出的萜烯化合物及其他生物体的燃烧</w:t>
      </w:r>
      <w:r>
        <w:rPr>
          <w:rFonts w:ascii="SimSun" w:hAnsi="SimSun" w:eastAsia="SimSun" w:cs="SimSun"/>
          <w:sz w:val="20"/>
          <w:szCs w:val="20"/>
          <w:spacing w:val="-7"/>
        </w:rPr>
        <w:t>。燃烧时，供氧条</w:t>
      </w:r>
      <w:r>
        <w:rPr>
          <w:rFonts w:ascii="SimSun" w:hAnsi="SimSun" w:eastAsia="SimSun" w:cs="SimSun"/>
          <w:sz w:val="20"/>
          <w:szCs w:val="20"/>
        </w:rPr>
        <w:t xml:space="preserve"> </w:t>
      </w:r>
      <w:r>
        <w:rPr>
          <w:rFonts w:ascii="SimSun" w:hAnsi="SimSun" w:eastAsia="SimSun" w:cs="SimSun"/>
          <w:sz w:val="20"/>
          <w:szCs w:val="20"/>
          <w:spacing w:val="-13"/>
        </w:rPr>
        <w:t>件越差，</w:t>
      </w:r>
      <w:r>
        <w:rPr>
          <w:rFonts w:ascii="SimSun" w:hAnsi="SimSun" w:eastAsia="SimSun" w:cs="SimSun"/>
          <w:sz w:val="20"/>
          <w:szCs w:val="20"/>
          <w:spacing w:val="25"/>
        </w:rPr>
        <w:t xml:space="preserve"> </w:t>
      </w:r>
      <w:r>
        <w:rPr>
          <w:rFonts w:ascii="SimSun" w:hAnsi="SimSun" w:eastAsia="SimSun" w:cs="SimSun"/>
          <w:sz w:val="20"/>
          <w:szCs w:val="20"/>
          <w:spacing w:val="-13"/>
        </w:rPr>
        <w:t>一氧化碳含量越高。</w:t>
      </w:r>
      <w:r>
        <w:rPr>
          <w:rFonts w:ascii="SimSun" w:hAnsi="SimSun" w:eastAsia="SimSun" w:cs="SimSun"/>
          <w:sz w:val="20"/>
          <w:szCs w:val="20"/>
          <w:spacing w:val="35"/>
        </w:rPr>
        <w:t xml:space="preserve"> </w:t>
      </w:r>
      <w:r>
        <w:rPr>
          <w:rFonts w:ascii="SimSun" w:hAnsi="SimSun" w:eastAsia="SimSun" w:cs="SimSun"/>
          <w:sz w:val="20"/>
          <w:szCs w:val="20"/>
          <w:spacing w:val="-13"/>
        </w:rPr>
        <w:t>一氧化碳是一种无色无味的气体，被吸入后可迅速导致身体不适，甚至</w:t>
      </w:r>
      <w:r>
        <w:rPr>
          <w:rFonts w:ascii="SimSun" w:hAnsi="SimSun" w:eastAsia="SimSun" w:cs="SimSun"/>
          <w:sz w:val="20"/>
          <w:szCs w:val="20"/>
        </w:rPr>
        <w:t xml:space="preserve"> </w:t>
      </w:r>
      <w:r>
        <w:rPr>
          <w:rFonts w:ascii="SimSun" w:hAnsi="SimSun" w:eastAsia="SimSun" w:cs="SimSun"/>
          <w:sz w:val="20"/>
          <w:szCs w:val="20"/>
          <w:spacing w:val="-3"/>
        </w:rPr>
        <w:t>死亡。</w:t>
      </w:r>
    </w:p>
    <w:p>
      <w:pPr>
        <w:ind w:left="382"/>
        <w:spacing w:before="115" w:line="222" w:lineRule="auto"/>
        <w:rPr>
          <w:rFonts w:ascii="SimHei" w:hAnsi="SimHei" w:eastAsia="SimHei" w:cs="SimHei"/>
          <w:sz w:val="20"/>
          <w:szCs w:val="20"/>
        </w:rPr>
      </w:pPr>
      <w:r>
        <w:rPr>
          <w:rFonts w:ascii="SimHei" w:hAnsi="SimHei" w:eastAsia="SimHei" w:cs="SimHei"/>
          <w:sz w:val="20"/>
          <w:szCs w:val="20"/>
          <w:b/>
          <w:bCs/>
          <w:spacing w:val="12"/>
        </w:rPr>
        <w:t>(二)室内空气污染</w:t>
      </w:r>
    </w:p>
    <w:p>
      <w:pPr>
        <w:ind w:right="227" w:firstLine="379"/>
        <w:spacing w:before="86" w:line="274" w:lineRule="auto"/>
        <w:jc w:val="both"/>
        <w:rPr>
          <w:rFonts w:ascii="SimSun" w:hAnsi="SimSun" w:eastAsia="SimSun" w:cs="SimSun"/>
          <w:sz w:val="20"/>
          <w:szCs w:val="20"/>
        </w:rPr>
      </w:pPr>
      <w:r>
        <w:rPr>
          <w:rFonts w:ascii="SimSun" w:hAnsi="SimSun" w:eastAsia="SimSun" w:cs="SimSun"/>
          <w:sz w:val="20"/>
          <w:szCs w:val="20"/>
          <w:spacing w:val="-9"/>
        </w:rPr>
        <w:t>室内空气污染(indoor</w:t>
      </w:r>
      <w:r>
        <w:rPr>
          <w:rFonts w:ascii="SimSun" w:hAnsi="SimSun" w:eastAsia="SimSun" w:cs="SimSun"/>
          <w:sz w:val="20"/>
          <w:szCs w:val="20"/>
          <w:spacing w:val="-6"/>
        </w:rPr>
        <w:t xml:space="preserve"> </w:t>
      </w:r>
      <w:r>
        <w:rPr>
          <w:rFonts w:ascii="SimSun" w:hAnsi="SimSun" w:eastAsia="SimSun" w:cs="SimSun"/>
          <w:sz w:val="20"/>
          <w:szCs w:val="20"/>
          <w:spacing w:val="-9"/>
        </w:rPr>
        <w:t>air</w:t>
      </w:r>
      <w:r>
        <w:rPr>
          <w:rFonts w:ascii="SimSun" w:hAnsi="SimSun" w:eastAsia="SimSun" w:cs="SimSun"/>
          <w:sz w:val="20"/>
          <w:szCs w:val="20"/>
          <w:spacing w:val="-15"/>
        </w:rPr>
        <w:t xml:space="preserve"> </w:t>
      </w:r>
      <w:r>
        <w:rPr>
          <w:rFonts w:ascii="SimSun" w:hAnsi="SimSun" w:eastAsia="SimSun" w:cs="SimSun"/>
          <w:sz w:val="20"/>
          <w:szCs w:val="20"/>
          <w:spacing w:val="-9"/>
        </w:rPr>
        <w:t>pollution)是指在密闭空间中含有影响人体健康的有害物质，如来自烟</w:t>
      </w:r>
      <w:r>
        <w:rPr>
          <w:rFonts w:ascii="SimSun" w:hAnsi="SimSun" w:eastAsia="SimSun" w:cs="SimSun"/>
          <w:sz w:val="20"/>
          <w:szCs w:val="20"/>
        </w:rPr>
        <w:t xml:space="preserve"> </w:t>
      </w:r>
      <w:r>
        <w:rPr>
          <w:rFonts w:ascii="SimSun" w:hAnsi="SimSun" w:eastAsia="SimSun" w:cs="SimSun"/>
          <w:sz w:val="20"/>
          <w:szCs w:val="20"/>
          <w:spacing w:val="-11"/>
        </w:rPr>
        <w:t>草燃烧的烟雾、煤气炉和煤燃烧产生的废气、建材和家具释放的</w:t>
      </w:r>
      <w:r>
        <w:rPr>
          <w:rFonts w:ascii="SimSun" w:hAnsi="SimSun" w:eastAsia="SimSun" w:cs="SimSun"/>
          <w:sz w:val="20"/>
          <w:szCs w:val="20"/>
          <w:spacing w:val="-12"/>
        </w:rPr>
        <w:t>甲醛、宠物的过敏原、灰尘、真菌孢子</w:t>
      </w:r>
      <w:r>
        <w:rPr>
          <w:rFonts w:ascii="SimSun" w:hAnsi="SimSun" w:eastAsia="SimSun" w:cs="SimSun"/>
          <w:sz w:val="20"/>
          <w:szCs w:val="20"/>
        </w:rPr>
        <w:t xml:space="preserve"> </w:t>
      </w:r>
      <w:r>
        <w:rPr>
          <w:rFonts w:ascii="SimSun" w:hAnsi="SimSun" w:eastAsia="SimSun" w:cs="SimSun"/>
          <w:sz w:val="20"/>
          <w:szCs w:val="20"/>
          <w:spacing w:val="-3"/>
        </w:rPr>
        <w:t>和细菌等，特别是室内装饰材料及家具的污染是目前造成室内空气污染的主要原因。室内装饰材料</w:t>
      </w:r>
      <w:r>
        <w:rPr>
          <w:rFonts w:ascii="SimSun" w:hAnsi="SimSun" w:eastAsia="SimSun" w:cs="SimSun"/>
          <w:sz w:val="20"/>
          <w:szCs w:val="20"/>
          <w:spacing w:val="14"/>
        </w:rPr>
        <w:t xml:space="preserve"> </w:t>
      </w:r>
      <w:r>
        <w:rPr>
          <w:rFonts w:ascii="SimSun" w:hAnsi="SimSun" w:eastAsia="SimSun" w:cs="SimSun"/>
          <w:sz w:val="20"/>
          <w:szCs w:val="20"/>
          <w:spacing w:val="-9"/>
        </w:rPr>
        <w:t>中具有毒气污染的材料会挥发出300多种挥发性的有机化合物，包含甲醛、氨、苯、甲苯、二甲苯以及</w:t>
      </w:r>
      <w:r>
        <w:rPr>
          <w:rFonts w:ascii="SimSun" w:hAnsi="SimSun" w:eastAsia="SimSun" w:cs="SimSun"/>
          <w:sz w:val="20"/>
          <w:szCs w:val="20"/>
          <w:spacing w:val="3"/>
        </w:rPr>
        <w:t xml:space="preserve"> </w:t>
      </w:r>
      <w:r>
        <w:rPr>
          <w:rFonts w:ascii="SimSun" w:hAnsi="SimSun" w:eastAsia="SimSun" w:cs="SimSun"/>
          <w:sz w:val="20"/>
          <w:szCs w:val="20"/>
          <w:spacing w:val="-5"/>
        </w:rPr>
        <w:t>放射性气体氡等。</w:t>
      </w:r>
    </w:p>
    <w:p>
      <w:pPr>
        <w:ind w:right="229" w:firstLine="379"/>
        <w:spacing w:before="122" w:line="276" w:lineRule="auto"/>
        <w:jc w:val="both"/>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48"/>
        </w:rPr>
        <w:t xml:space="preserve"> </w:t>
      </w:r>
      <w:r>
        <w:rPr>
          <w:rFonts w:ascii="SimSun" w:hAnsi="SimSun" w:eastAsia="SimSun" w:cs="SimSun"/>
          <w:sz w:val="20"/>
          <w:szCs w:val="20"/>
          <w:spacing w:val="-3"/>
        </w:rPr>
        <w:t>一氧化碳</w:t>
      </w:r>
      <w:r>
        <w:rPr>
          <w:rFonts w:ascii="SimSun" w:hAnsi="SimSun" w:eastAsia="SimSun" w:cs="SimSun"/>
          <w:sz w:val="20"/>
          <w:szCs w:val="20"/>
          <w:spacing w:val="82"/>
        </w:rPr>
        <w:t xml:space="preserve"> </w:t>
      </w:r>
      <w:r>
        <w:rPr>
          <w:rFonts w:ascii="SimSun" w:hAnsi="SimSun" w:eastAsia="SimSun" w:cs="SimSun"/>
          <w:sz w:val="20"/>
          <w:szCs w:val="20"/>
          <w:spacing w:val="-3"/>
        </w:rPr>
        <w:t>室内一氧化碳的来源主要是人群吸烟、取暖设备和厨房。取暖和天然气热水</w:t>
      </w:r>
      <w:r>
        <w:rPr>
          <w:rFonts w:ascii="SimSun" w:hAnsi="SimSun" w:eastAsia="SimSun" w:cs="SimSun"/>
          <w:sz w:val="20"/>
          <w:szCs w:val="20"/>
          <w:spacing w:val="-4"/>
        </w:rPr>
        <w:t>器使</w:t>
      </w:r>
      <w:r>
        <w:rPr>
          <w:rFonts w:ascii="SimSun" w:hAnsi="SimSun" w:eastAsia="SimSun" w:cs="SimSun"/>
          <w:sz w:val="20"/>
          <w:szCs w:val="20"/>
        </w:rPr>
        <w:t xml:space="preserve"> </w:t>
      </w:r>
      <w:r>
        <w:rPr>
          <w:rFonts w:ascii="SimSun" w:hAnsi="SimSun" w:eastAsia="SimSun" w:cs="SimSun"/>
          <w:sz w:val="20"/>
          <w:szCs w:val="20"/>
        </w:rPr>
        <w:t>用不当可造成急性一氧化碳中毒(即煤气中毒);在密闭室内燃放煤气造成一</w:t>
      </w:r>
      <w:r>
        <w:rPr>
          <w:rFonts w:ascii="SimSun" w:hAnsi="SimSun" w:eastAsia="SimSun" w:cs="SimSun"/>
          <w:sz w:val="20"/>
          <w:szCs w:val="20"/>
          <w:spacing w:val="-1"/>
        </w:rPr>
        <w:t>氧化碳中毒是自杀死亡</w:t>
      </w:r>
      <w:r>
        <w:rPr>
          <w:rFonts w:ascii="SimSun" w:hAnsi="SimSun" w:eastAsia="SimSun" w:cs="SimSun"/>
          <w:sz w:val="20"/>
          <w:szCs w:val="20"/>
        </w:rPr>
        <w:t xml:space="preserve"> </w:t>
      </w:r>
      <w:r>
        <w:rPr>
          <w:rFonts w:ascii="SimSun" w:hAnsi="SimSun" w:eastAsia="SimSun" w:cs="SimSun"/>
          <w:sz w:val="20"/>
          <w:szCs w:val="20"/>
          <w:spacing w:val="-3"/>
        </w:rPr>
        <w:t>的常见原因。急性一氧化碳中毒时，由于大量碳氢血红蛋白形成使全身皮肤和黏膜呈特殊的樱桃红</w:t>
      </w:r>
      <w:r>
        <w:rPr>
          <w:rFonts w:ascii="SimSun" w:hAnsi="SimSun" w:eastAsia="SimSun" w:cs="SimSun"/>
          <w:sz w:val="20"/>
          <w:szCs w:val="20"/>
          <w:spacing w:val="17"/>
        </w:rPr>
        <w:t xml:space="preserve"> </w:t>
      </w:r>
      <w:r>
        <w:rPr>
          <w:rFonts w:ascii="SimSun" w:hAnsi="SimSun" w:eastAsia="SimSun" w:cs="SimSun"/>
          <w:sz w:val="20"/>
          <w:szCs w:val="20"/>
          <w:spacing w:val="-13"/>
        </w:rPr>
        <w:t>色，其他器官出现水肿、出血和变性等缺氧改变</w:t>
      </w:r>
      <w:r>
        <w:rPr>
          <w:rFonts w:ascii="SimSun" w:hAnsi="SimSun" w:eastAsia="SimSun" w:cs="SimSun"/>
          <w:sz w:val="20"/>
          <w:szCs w:val="20"/>
          <w:spacing w:val="-14"/>
        </w:rPr>
        <w:t>。</w:t>
      </w:r>
    </w:p>
    <w:p>
      <w:pPr>
        <w:ind w:left="379"/>
        <w:spacing w:before="61" w:line="212" w:lineRule="auto"/>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3"/>
        </w:rPr>
        <w:t>甲醛</w:t>
      </w:r>
      <w:r>
        <w:rPr>
          <w:rFonts w:ascii="SimSun" w:hAnsi="SimSun" w:eastAsia="SimSun" w:cs="SimSun"/>
          <w:sz w:val="20"/>
          <w:szCs w:val="20"/>
          <w:spacing w:val="-35"/>
        </w:rPr>
        <w:t xml:space="preserve"> </w:t>
      </w:r>
      <w:r>
        <w:rPr>
          <w:rFonts w:ascii="Times New Roman" w:hAnsi="Times New Roman" w:eastAsia="Times New Roman" w:cs="Times New Roman"/>
          <w:sz w:val="20"/>
          <w:szCs w:val="20"/>
          <w:b/>
          <w:bCs/>
          <w:spacing w:val="-3"/>
        </w:rPr>
        <w:t>(formaldehyde)</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3"/>
        </w:rPr>
        <w:t>是高度可溶性和挥发性的化学物，甲醛已经</w:t>
      </w:r>
      <w:r>
        <w:rPr>
          <w:rFonts w:ascii="SimSun" w:hAnsi="SimSun" w:eastAsia="SimSun" w:cs="SimSun"/>
          <w:sz w:val="20"/>
          <w:szCs w:val="20"/>
          <w:spacing w:val="-4"/>
        </w:rPr>
        <w:t>被世界卫生组织确定为</w:t>
      </w:r>
    </w:p>
    <w:p>
      <w:pPr>
        <w:spacing w:before="107" w:line="214" w:lineRule="auto"/>
        <w:rPr>
          <w:rFonts w:ascii="SimSun" w:hAnsi="SimSun" w:eastAsia="SimSun" w:cs="SimSun"/>
          <w:sz w:val="20"/>
          <w:szCs w:val="20"/>
        </w:rPr>
      </w:pPr>
      <w:r>
        <w:rPr>
          <w:rFonts w:ascii="SimSun" w:hAnsi="SimSun" w:eastAsia="SimSun" w:cs="SimSun"/>
          <w:sz w:val="20"/>
          <w:szCs w:val="20"/>
          <w:spacing w:val="-2"/>
        </w:rPr>
        <w:t>一类致癌物。甲醛浓度在1mg/L</w:t>
      </w:r>
      <w:r>
        <w:rPr>
          <w:rFonts w:ascii="SimSun" w:hAnsi="SimSun" w:eastAsia="SimSun" w:cs="SimSun"/>
          <w:sz w:val="20"/>
          <w:szCs w:val="20"/>
          <w:spacing w:val="-8"/>
        </w:rPr>
        <w:t xml:space="preserve"> </w:t>
      </w:r>
      <w:r>
        <w:rPr>
          <w:rFonts w:ascii="SimSun" w:hAnsi="SimSun" w:eastAsia="SimSun" w:cs="SimSun"/>
          <w:sz w:val="20"/>
          <w:szCs w:val="20"/>
          <w:spacing w:val="-2"/>
        </w:rPr>
        <w:t>时即可引起急性眼和上呼吸道的刺激感或加重已有的哮喘症</w:t>
      </w:r>
      <w:r>
        <w:rPr>
          <w:rFonts w:ascii="SimSun" w:hAnsi="SimSun" w:eastAsia="SimSun" w:cs="SimSun"/>
          <w:sz w:val="20"/>
          <w:szCs w:val="20"/>
          <w:spacing w:val="-3"/>
        </w:rPr>
        <w:t>状。</w:t>
      </w:r>
    </w:p>
    <w:p>
      <w:pPr>
        <w:ind w:right="224" w:firstLine="379"/>
        <w:spacing w:before="74"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3.</w:t>
      </w:r>
      <w:r>
        <w:rPr>
          <w:rFonts w:ascii="Times New Roman" w:hAnsi="Times New Roman" w:eastAsia="Times New Roman" w:cs="Times New Roman"/>
          <w:sz w:val="20"/>
          <w:szCs w:val="20"/>
          <w:spacing w:val="52"/>
          <w:w w:val="101"/>
        </w:rPr>
        <w:t xml:space="preserve"> </w:t>
      </w:r>
      <w:r>
        <w:rPr>
          <w:rFonts w:ascii="SimSun" w:hAnsi="SimSun" w:eastAsia="SimSun" w:cs="SimSun"/>
          <w:sz w:val="20"/>
          <w:szCs w:val="20"/>
          <w:b/>
          <w:bCs/>
          <w:spacing w:val="-2"/>
        </w:rPr>
        <w:t>木材烟雾</w:t>
      </w:r>
      <w:r>
        <w:rPr>
          <w:rFonts w:ascii="SimSun" w:hAnsi="SimSun" w:eastAsia="SimSun" w:cs="SimSun"/>
          <w:sz w:val="20"/>
          <w:szCs w:val="20"/>
          <w:spacing w:val="86"/>
        </w:rPr>
        <w:t xml:space="preserve"> </w:t>
      </w:r>
      <w:r>
        <w:rPr>
          <w:rFonts w:ascii="SimSun" w:hAnsi="SimSun" w:eastAsia="SimSun" w:cs="SimSun"/>
          <w:sz w:val="20"/>
          <w:szCs w:val="20"/>
          <w:spacing w:val="-2"/>
        </w:rPr>
        <w:t>用燃木炉子取暖是木材烟雾</w:t>
      </w:r>
      <w:r>
        <w:rPr>
          <w:rFonts w:ascii="Times New Roman" w:hAnsi="Times New Roman" w:eastAsia="Times New Roman" w:cs="Times New Roman"/>
          <w:sz w:val="20"/>
          <w:szCs w:val="20"/>
          <w:spacing w:val="-2"/>
        </w:rPr>
        <w:t>(wood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2"/>
        </w:rPr>
        <w:t>smoke)</w:t>
      </w:r>
      <w:r>
        <w:rPr>
          <w:rFonts w:ascii="SimSun" w:hAnsi="SimSun" w:eastAsia="SimSun" w:cs="SimSun"/>
          <w:sz w:val="20"/>
          <w:szCs w:val="20"/>
          <w:spacing w:val="-2"/>
        </w:rPr>
        <w:t>造成室内空气污染的原因，木材燃烧的</w:t>
      </w:r>
      <w:r>
        <w:rPr>
          <w:rFonts w:ascii="SimSun" w:hAnsi="SimSun" w:eastAsia="SimSun" w:cs="SimSun"/>
          <w:sz w:val="20"/>
          <w:szCs w:val="20"/>
        </w:rPr>
        <w:t xml:space="preserve"> </w:t>
      </w:r>
      <w:r>
        <w:rPr>
          <w:rFonts w:ascii="SimSun" w:hAnsi="SimSun" w:eastAsia="SimSun" w:cs="SimSun"/>
          <w:sz w:val="20"/>
          <w:szCs w:val="20"/>
          <w:spacing w:val="-7"/>
        </w:rPr>
        <w:t>烟雾中含有各种氧化氮、含碳微粒。木材烟雾可刺激呼吸道，是肺部感染的前因，所含的多</w:t>
      </w:r>
      <w:r>
        <w:rPr>
          <w:rFonts w:ascii="SimSun" w:hAnsi="SimSun" w:eastAsia="SimSun" w:cs="SimSun"/>
          <w:sz w:val="20"/>
          <w:szCs w:val="20"/>
          <w:spacing w:val="-8"/>
        </w:rPr>
        <w:t>环碳氢化</w:t>
      </w:r>
      <w:r>
        <w:rPr>
          <w:rFonts w:ascii="SimSun" w:hAnsi="SimSun" w:eastAsia="SimSun" w:cs="SimSun"/>
          <w:sz w:val="20"/>
          <w:szCs w:val="20"/>
        </w:rPr>
        <w:t xml:space="preserve"> </w:t>
      </w:r>
      <w:r>
        <w:rPr>
          <w:rFonts w:ascii="SimSun" w:hAnsi="SimSun" w:eastAsia="SimSun" w:cs="SimSun"/>
          <w:sz w:val="20"/>
          <w:szCs w:val="20"/>
          <w:spacing w:val="-6"/>
        </w:rPr>
        <w:t>合物是危险的致癌物。</w:t>
      </w:r>
    </w:p>
    <w:p>
      <w:pPr>
        <w:ind w:right="230" w:firstLine="379"/>
        <w:spacing w:before="57" w:line="268" w:lineRule="auto"/>
        <w:jc w:val="both"/>
        <w:rPr>
          <w:rFonts w:ascii="SimSun" w:hAnsi="SimSun" w:eastAsia="SimSun" w:cs="SimSun"/>
          <w:sz w:val="20"/>
          <w:szCs w:val="20"/>
        </w:rPr>
      </w:pPr>
      <w:r>
        <w:rPr>
          <w:rFonts w:ascii="Times New Roman" w:hAnsi="Times New Roman" w:eastAsia="Times New Roman" w:cs="Times New Roman"/>
          <w:sz w:val="20"/>
          <w:szCs w:val="20"/>
          <w:b/>
          <w:bCs/>
          <w:spacing w:val="-4"/>
        </w:rPr>
        <w:t>4.</w:t>
      </w:r>
      <w:r>
        <w:rPr>
          <w:rFonts w:ascii="Times New Roman" w:hAnsi="Times New Roman" w:eastAsia="Times New Roman" w:cs="Times New Roman"/>
          <w:sz w:val="20"/>
          <w:szCs w:val="20"/>
          <w:spacing w:val="50"/>
        </w:rPr>
        <w:t xml:space="preserve"> </w:t>
      </w:r>
      <w:r>
        <w:rPr>
          <w:rFonts w:ascii="SimSun" w:hAnsi="SimSun" w:eastAsia="SimSun" w:cs="SimSun"/>
          <w:sz w:val="20"/>
          <w:szCs w:val="20"/>
          <w:b/>
          <w:bCs/>
          <w:spacing w:val="-4"/>
        </w:rPr>
        <w:t>其他</w:t>
      </w:r>
      <w:r>
        <w:rPr>
          <w:rFonts w:ascii="SimSun" w:hAnsi="SimSun" w:eastAsia="SimSun" w:cs="SimSun"/>
          <w:sz w:val="20"/>
          <w:szCs w:val="20"/>
          <w:spacing w:val="85"/>
        </w:rPr>
        <w:t xml:space="preserve"> </w:t>
      </w:r>
      <w:r>
        <w:rPr>
          <w:rFonts w:ascii="SimSun" w:hAnsi="SimSun" w:eastAsia="SimSun" w:cs="SimSun"/>
          <w:sz w:val="20"/>
          <w:szCs w:val="20"/>
          <w:spacing w:val="-4"/>
        </w:rPr>
        <w:t>氡</w:t>
      </w:r>
      <w:r>
        <w:rPr>
          <w:rFonts w:ascii="Times New Roman" w:hAnsi="Times New Roman" w:eastAsia="Times New Roman" w:cs="Times New Roman"/>
          <w:sz w:val="20"/>
          <w:szCs w:val="20"/>
          <w:spacing w:val="-4"/>
        </w:rPr>
        <w:t>(radon)</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4"/>
        </w:rPr>
        <w:t>是放射性气体，由铀衰变而来，广泛地分布在土壤中。居室中的氡气污染十</w:t>
      </w:r>
      <w:r>
        <w:rPr>
          <w:rFonts w:ascii="SimSun" w:hAnsi="SimSun" w:eastAsia="SimSun" w:cs="SimSun"/>
          <w:sz w:val="20"/>
          <w:szCs w:val="20"/>
        </w:rPr>
        <w:t xml:space="preserve"> </w:t>
      </w:r>
      <w:r>
        <w:rPr>
          <w:rFonts w:ascii="SimSun" w:hAnsi="SimSun" w:eastAsia="SimSun" w:cs="SimSun"/>
          <w:sz w:val="20"/>
          <w:szCs w:val="20"/>
          <w:spacing w:val="-11"/>
        </w:rPr>
        <w:t>分普遍，尤其是地下室。氡气被吸入后，在肺部继续衰变产生α射线，可致肺癌。</w:t>
      </w:r>
    </w:p>
    <w:p>
      <w:pPr>
        <w:ind w:left="383"/>
        <w:spacing w:before="239" w:line="222" w:lineRule="auto"/>
        <w:outlineLvl w:val="1"/>
        <w:rPr>
          <w:rFonts w:ascii="SimHei" w:hAnsi="SimHei" w:eastAsia="SimHei" w:cs="SimHei"/>
          <w:sz w:val="23"/>
          <w:szCs w:val="23"/>
        </w:rPr>
      </w:pPr>
      <w:r>
        <w:rPr>
          <w:rFonts w:ascii="SimHei" w:hAnsi="SimHei" w:eastAsia="SimHei" w:cs="SimHei"/>
          <w:sz w:val="23"/>
          <w:szCs w:val="23"/>
          <w:b/>
          <w:bCs/>
          <w:color w:val="072E56"/>
        </w:rPr>
        <w:t>二、职业及环境暴露性污染</w:t>
      </w:r>
    </w:p>
    <w:p>
      <w:pPr>
        <w:ind w:right="224" w:firstLine="379"/>
        <w:spacing w:before="229" w:line="269" w:lineRule="auto"/>
        <w:jc w:val="both"/>
        <w:rPr>
          <w:rFonts w:ascii="SimSun" w:hAnsi="SimSun" w:eastAsia="SimSun" w:cs="SimSun"/>
          <w:sz w:val="20"/>
          <w:szCs w:val="20"/>
        </w:rPr>
      </w:pPr>
      <w:r>
        <w:rPr>
          <w:rFonts w:ascii="SimSun" w:hAnsi="SimSun" w:eastAsia="SimSun" w:cs="SimSun"/>
          <w:sz w:val="20"/>
          <w:szCs w:val="20"/>
          <w:spacing w:val="3"/>
        </w:rPr>
        <w:t>劳动者在职业活动中因接触粉尘、放射性物质和其他有毒有害物质而引起的</w:t>
      </w:r>
      <w:r>
        <w:rPr>
          <w:rFonts w:ascii="SimSun" w:hAnsi="SimSun" w:eastAsia="SimSun" w:cs="SimSun"/>
          <w:sz w:val="20"/>
          <w:szCs w:val="20"/>
          <w:spacing w:val="2"/>
        </w:rPr>
        <w:t>疾病称为职业病</w:t>
      </w:r>
      <w:r>
        <w:rPr>
          <w:rFonts w:ascii="SimSun" w:hAnsi="SimSun" w:eastAsia="SimSun" w:cs="SimSun"/>
          <w:sz w:val="20"/>
          <w:szCs w:val="20"/>
        </w:rPr>
        <w:t xml:space="preserve"> </w:t>
      </w:r>
      <w:r>
        <w:rPr>
          <w:rFonts w:ascii="SimSun" w:hAnsi="SimSun" w:eastAsia="SimSun" w:cs="SimSun"/>
          <w:sz w:val="20"/>
          <w:szCs w:val="20"/>
          <w:spacing w:val="-7"/>
        </w:rPr>
        <w:t>(occupational</w:t>
      </w:r>
      <w:r>
        <w:rPr>
          <w:rFonts w:ascii="SimSun" w:hAnsi="SimSun" w:eastAsia="SimSun" w:cs="SimSun"/>
          <w:sz w:val="20"/>
          <w:szCs w:val="20"/>
          <w:spacing w:val="-5"/>
        </w:rPr>
        <w:t xml:space="preserve"> </w:t>
      </w:r>
      <w:r>
        <w:rPr>
          <w:rFonts w:ascii="SimSun" w:hAnsi="SimSun" w:eastAsia="SimSun" w:cs="SimSun"/>
          <w:sz w:val="20"/>
          <w:szCs w:val="20"/>
          <w:spacing w:val="-7"/>
        </w:rPr>
        <w:t>disease),包括</w:t>
      </w:r>
      <w:r>
        <w:rPr>
          <w:rFonts w:ascii="SimSun" w:hAnsi="SimSun" w:eastAsia="SimSun" w:cs="SimSun"/>
          <w:sz w:val="20"/>
          <w:szCs w:val="20"/>
          <w:spacing w:val="-8"/>
        </w:rPr>
        <w:t>肺尘埃沉着病(尘肺)、职业性放射病和职业中毒等。职业暴露及环境暴</w:t>
      </w:r>
      <w:r>
        <w:rPr>
          <w:rFonts w:ascii="SimSun" w:hAnsi="SimSun" w:eastAsia="SimSun" w:cs="SimSun"/>
          <w:sz w:val="20"/>
          <w:szCs w:val="20"/>
        </w:rPr>
        <w:t xml:space="preserve"> </w:t>
      </w:r>
      <w:r>
        <w:rPr>
          <w:rFonts w:ascii="SimSun" w:hAnsi="SimSun" w:eastAsia="SimSun" w:cs="SimSun"/>
          <w:sz w:val="20"/>
          <w:szCs w:val="20"/>
          <w:spacing w:val="-15"/>
        </w:rPr>
        <w:t>露污染(occupational</w:t>
      </w:r>
      <w:r>
        <w:rPr>
          <w:rFonts w:ascii="SimSun" w:hAnsi="SimSun" w:eastAsia="SimSun" w:cs="SimSun"/>
          <w:sz w:val="20"/>
          <w:szCs w:val="20"/>
          <w:spacing w:val="-12"/>
        </w:rPr>
        <w:t xml:space="preserve"> </w:t>
      </w:r>
      <w:r>
        <w:rPr>
          <w:rFonts w:ascii="SimSun" w:hAnsi="SimSun" w:eastAsia="SimSun" w:cs="SimSun"/>
          <w:sz w:val="20"/>
          <w:szCs w:val="20"/>
          <w:spacing w:val="-15"/>
        </w:rPr>
        <w:t>and</w:t>
      </w:r>
      <w:r>
        <w:rPr>
          <w:rFonts w:ascii="SimSun" w:hAnsi="SimSun" w:eastAsia="SimSun" w:cs="SimSun"/>
          <w:sz w:val="20"/>
          <w:szCs w:val="20"/>
          <w:spacing w:val="-8"/>
        </w:rPr>
        <w:t xml:space="preserve"> </w:t>
      </w:r>
      <w:r>
        <w:rPr>
          <w:rFonts w:ascii="SimSun" w:hAnsi="SimSun" w:eastAsia="SimSun" w:cs="SimSun"/>
          <w:sz w:val="20"/>
          <w:szCs w:val="20"/>
          <w:spacing w:val="-15"/>
        </w:rPr>
        <w:t>environmental</w:t>
      </w:r>
      <w:r>
        <w:rPr>
          <w:rFonts w:ascii="SimSun" w:hAnsi="SimSun" w:eastAsia="SimSun" w:cs="SimSun"/>
          <w:sz w:val="20"/>
          <w:szCs w:val="20"/>
          <w:spacing w:val="-8"/>
        </w:rPr>
        <w:t xml:space="preserve"> </w:t>
      </w:r>
      <w:r>
        <w:rPr>
          <w:rFonts w:ascii="SimSun" w:hAnsi="SimSun" w:eastAsia="SimSun" w:cs="SimSun"/>
          <w:sz w:val="20"/>
          <w:szCs w:val="20"/>
          <w:spacing w:val="-15"/>
        </w:rPr>
        <w:t>exposing</w:t>
      </w:r>
      <w:r>
        <w:rPr>
          <w:rFonts w:ascii="SimSun" w:hAnsi="SimSun" w:eastAsia="SimSun" w:cs="SimSun"/>
          <w:sz w:val="20"/>
          <w:szCs w:val="20"/>
          <w:spacing w:val="-14"/>
        </w:rPr>
        <w:t xml:space="preserve"> </w:t>
      </w:r>
      <w:r>
        <w:rPr>
          <w:rFonts w:ascii="SimSun" w:hAnsi="SimSun" w:eastAsia="SimSun" w:cs="SimSun"/>
          <w:sz w:val="20"/>
          <w:szCs w:val="20"/>
          <w:spacing w:val="-15"/>
        </w:rPr>
        <w:t>pollutions)因素包含有</w:t>
      </w:r>
      <w:r>
        <w:rPr>
          <w:rFonts w:ascii="SimSun" w:hAnsi="SimSun" w:eastAsia="SimSun" w:cs="SimSun"/>
          <w:sz w:val="20"/>
          <w:szCs w:val="20"/>
          <w:spacing w:val="-16"/>
        </w:rPr>
        <w:t>机溶剂、高分子聚合物、金属和</w:t>
      </w:r>
      <w:r>
        <w:rPr>
          <w:rFonts w:ascii="SimSun" w:hAnsi="SimSun" w:eastAsia="SimSun" w:cs="SimSun"/>
          <w:sz w:val="20"/>
          <w:szCs w:val="20"/>
        </w:rPr>
        <w:t xml:space="preserve"> </w:t>
      </w:r>
      <w:r>
        <w:rPr>
          <w:rFonts w:ascii="SimSun" w:hAnsi="SimSun" w:eastAsia="SimSun" w:cs="SimSun"/>
          <w:sz w:val="20"/>
          <w:szCs w:val="20"/>
          <w:spacing w:val="-5"/>
        </w:rPr>
        <w:t>非金属离子等。</w:t>
      </w:r>
    </w:p>
    <w:p>
      <w:pPr>
        <w:ind w:left="382"/>
        <w:spacing w:before="108" w:line="221" w:lineRule="auto"/>
        <w:rPr>
          <w:rFonts w:ascii="SimHei" w:hAnsi="SimHei" w:eastAsia="SimHei" w:cs="SimHei"/>
          <w:sz w:val="20"/>
          <w:szCs w:val="20"/>
        </w:rPr>
      </w:pPr>
      <w:r>
        <w:rPr>
          <w:rFonts w:ascii="SimHei" w:hAnsi="SimHei" w:eastAsia="SimHei" w:cs="SimHei"/>
          <w:sz w:val="20"/>
          <w:szCs w:val="20"/>
          <w:b/>
          <w:bCs/>
          <w:spacing w:val="10"/>
        </w:rPr>
        <w:t>(</w:t>
      </w:r>
      <w:r>
        <w:rPr>
          <w:rFonts w:ascii="SimHei" w:hAnsi="SimHei" w:eastAsia="SimHei" w:cs="SimHei"/>
          <w:sz w:val="20"/>
          <w:szCs w:val="20"/>
          <w:spacing w:val="-56"/>
        </w:rPr>
        <w:t xml:space="preserve"> </w:t>
      </w:r>
      <w:r>
        <w:rPr>
          <w:rFonts w:ascii="SimHei" w:hAnsi="SimHei" w:eastAsia="SimHei" w:cs="SimHei"/>
          <w:sz w:val="20"/>
          <w:szCs w:val="20"/>
          <w:b/>
          <w:bCs/>
          <w:spacing w:val="10"/>
        </w:rPr>
        <w:t>一)有机溶剂</w:t>
      </w:r>
    </w:p>
    <w:p>
      <w:pPr>
        <w:ind w:right="223" w:firstLine="379"/>
        <w:spacing w:before="92" w:line="277" w:lineRule="auto"/>
        <w:jc w:val="both"/>
        <w:rPr>
          <w:rFonts w:ascii="SimSun" w:hAnsi="SimSun" w:eastAsia="SimSun" w:cs="SimSun"/>
          <w:sz w:val="20"/>
          <w:szCs w:val="20"/>
        </w:rPr>
      </w:pPr>
      <w:r>
        <w:rPr>
          <w:rFonts w:ascii="SimSun" w:hAnsi="SimSun" w:eastAsia="SimSun" w:cs="SimSun"/>
          <w:sz w:val="20"/>
          <w:szCs w:val="20"/>
          <w:spacing w:val="-7"/>
        </w:rPr>
        <w:t>常见的有机溶剂有氯仿、四氯化碳、苯、三氯乙烯和甲醇等。</w:t>
      </w:r>
      <w:r>
        <w:rPr>
          <w:rFonts w:ascii="SimSun" w:hAnsi="SimSun" w:eastAsia="SimSun" w:cs="SimSun"/>
          <w:sz w:val="20"/>
          <w:szCs w:val="20"/>
          <w:spacing w:val="-8"/>
        </w:rPr>
        <w:t>急性吸入高浓度有机溶剂可引起头</w:t>
      </w:r>
      <w:r>
        <w:rPr>
          <w:rFonts w:ascii="SimSun" w:hAnsi="SimSun" w:eastAsia="SimSun" w:cs="SimSun"/>
          <w:sz w:val="20"/>
          <w:szCs w:val="20"/>
        </w:rPr>
        <w:t xml:space="preserve"> </w:t>
      </w:r>
      <w:r>
        <w:rPr>
          <w:rFonts w:ascii="SimSun" w:hAnsi="SimSun" w:eastAsia="SimSun" w:cs="SimSun"/>
          <w:sz w:val="20"/>
          <w:szCs w:val="20"/>
          <w:spacing w:val="-15"/>
        </w:rPr>
        <w:t>痛、眩晕、中枢神经系统抑制、昏迷、肝肾损害、骨髓造血功能改变等；</w:t>
      </w:r>
      <w:r>
        <w:rPr>
          <w:rFonts w:ascii="SimSun" w:hAnsi="SimSun" w:eastAsia="SimSun" w:cs="SimSun"/>
          <w:sz w:val="20"/>
          <w:szCs w:val="20"/>
          <w:spacing w:val="-16"/>
        </w:rPr>
        <w:t>长期低剂量吸入有机溶剂可使肿</w:t>
      </w:r>
      <w:r>
        <w:rPr>
          <w:rFonts w:ascii="SimSun" w:hAnsi="SimSun" w:eastAsia="SimSun" w:cs="SimSun"/>
          <w:sz w:val="20"/>
          <w:szCs w:val="20"/>
        </w:rPr>
        <w:t xml:space="preserve"> </w:t>
      </w:r>
      <w:r>
        <w:rPr>
          <w:rFonts w:ascii="SimSun" w:hAnsi="SimSun" w:eastAsia="SimSun" w:cs="SimSun"/>
          <w:sz w:val="20"/>
          <w:szCs w:val="20"/>
          <w:spacing w:val="-7"/>
        </w:rPr>
        <w:t>瘤发生的危险性增加，对生殖能力有一定影响。职业暴露人群多发生在生产有机溶剂的企业、</w:t>
      </w:r>
      <w:r>
        <w:rPr>
          <w:rFonts w:ascii="SimSun" w:hAnsi="SimSun" w:eastAsia="SimSun" w:cs="SimSun"/>
          <w:sz w:val="20"/>
          <w:szCs w:val="20"/>
          <w:spacing w:val="-8"/>
        </w:rPr>
        <w:t>建筑装</w:t>
      </w:r>
      <w:r>
        <w:rPr>
          <w:rFonts w:ascii="SimSun" w:hAnsi="SimSun" w:eastAsia="SimSun" w:cs="SimSun"/>
          <w:sz w:val="20"/>
          <w:szCs w:val="20"/>
        </w:rPr>
        <w:t xml:space="preserve"> </w:t>
      </w:r>
      <w:r>
        <w:rPr>
          <w:rFonts w:ascii="SimSun" w:hAnsi="SimSun" w:eastAsia="SimSun" w:cs="SimSun"/>
          <w:sz w:val="20"/>
          <w:szCs w:val="20"/>
          <w:spacing w:val="-10"/>
        </w:rPr>
        <w:t>潢业、橡胶制作业和制鞋业等。</w:t>
      </w:r>
    </w:p>
    <w:p>
      <w:pPr>
        <w:ind w:left="382"/>
        <w:spacing w:before="88" w:line="221" w:lineRule="auto"/>
        <w:rPr>
          <w:rFonts w:ascii="SimHei" w:hAnsi="SimHei" w:eastAsia="SimHei" w:cs="SimHei"/>
          <w:sz w:val="20"/>
          <w:szCs w:val="20"/>
        </w:rPr>
      </w:pPr>
      <w:r>
        <w:rPr>
          <w:rFonts w:ascii="SimHei" w:hAnsi="SimHei" w:eastAsia="SimHei" w:cs="SimHei"/>
          <w:sz w:val="20"/>
          <w:szCs w:val="20"/>
          <w:b/>
          <w:bCs/>
          <w:spacing w:val="3"/>
        </w:rPr>
        <w:t>(二)塑料、橡胶及高分子聚合物</w:t>
      </w:r>
    </w:p>
    <w:p>
      <w:pPr>
        <w:ind w:right="229" w:firstLine="379"/>
        <w:spacing w:before="83" w:line="277" w:lineRule="auto"/>
        <w:jc w:val="both"/>
        <w:rPr>
          <w:rFonts w:ascii="SimSun" w:hAnsi="SimSun" w:eastAsia="SimSun" w:cs="SimSun"/>
          <w:sz w:val="20"/>
          <w:szCs w:val="20"/>
        </w:rPr>
      </w:pPr>
      <w:r>
        <w:rPr>
          <w:rFonts w:ascii="SimSun" w:hAnsi="SimSun" w:eastAsia="SimSun" w:cs="SimSun"/>
          <w:sz w:val="20"/>
          <w:szCs w:val="20"/>
          <w:spacing w:val="-12"/>
        </w:rPr>
        <w:t>合成塑料、橡胶和高分子聚合物广泛用于制造地板、家用品、乳胶制品、管道、电缆和容器等。在</w:t>
      </w:r>
      <w:r>
        <w:rPr>
          <w:rFonts w:ascii="SimSun" w:hAnsi="SimSun" w:eastAsia="SimSun" w:cs="SimSun"/>
          <w:sz w:val="20"/>
          <w:szCs w:val="20"/>
          <w:spacing w:val="5"/>
        </w:rPr>
        <w:t xml:space="preserve"> </w:t>
      </w:r>
      <w:r>
        <w:rPr>
          <w:rFonts w:ascii="SimSun" w:hAnsi="SimSun" w:eastAsia="SimSun" w:cs="SimSun"/>
          <w:sz w:val="20"/>
          <w:szCs w:val="20"/>
          <w:spacing w:val="-7"/>
        </w:rPr>
        <w:t>合成聚氯乙烯过程中使用的氯乙烯单体为无色易燃气体，可通过肺和皮肤进入体内，氯乙烯可致</w:t>
      </w:r>
      <w:r>
        <w:rPr>
          <w:rFonts w:ascii="SimSun" w:hAnsi="SimSun" w:eastAsia="SimSun" w:cs="SimSun"/>
          <w:sz w:val="20"/>
          <w:szCs w:val="20"/>
          <w:spacing w:val="-8"/>
        </w:rPr>
        <w:t>血管</w:t>
      </w:r>
      <w:r>
        <w:rPr>
          <w:rFonts w:ascii="SimSun" w:hAnsi="SimSun" w:eastAsia="SimSun" w:cs="SimSun"/>
          <w:sz w:val="20"/>
          <w:szCs w:val="20"/>
        </w:rPr>
        <w:t xml:space="preserve"> </w:t>
      </w:r>
      <w:r>
        <w:rPr>
          <w:rFonts w:ascii="SimSun" w:hAnsi="SimSun" w:eastAsia="SimSun" w:cs="SimSun"/>
          <w:sz w:val="20"/>
          <w:szCs w:val="20"/>
          <w:spacing w:val="-7"/>
        </w:rPr>
        <w:t>肉瘤；橡胶工人接触的1,3-丁二烯可导致白血病的发病危险性增加；塑料制品中使用的增塑剂邻苯二</w:t>
      </w:r>
      <w:r>
        <w:rPr>
          <w:rFonts w:ascii="SimSun" w:hAnsi="SimSun" w:eastAsia="SimSun" w:cs="SimSun"/>
          <w:sz w:val="20"/>
          <w:szCs w:val="20"/>
          <w:spacing w:val="11"/>
        </w:rPr>
        <w:t xml:space="preserve"> </w:t>
      </w:r>
      <w:r>
        <w:rPr>
          <w:rFonts w:ascii="SimSun" w:hAnsi="SimSun" w:eastAsia="SimSun" w:cs="SimSun"/>
          <w:sz w:val="20"/>
          <w:szCs w:val="20"/>
          <w:spacing w:val="-4"/>
        </w:rPr>
        <w:t>甲酸酯可引起实验大鼠的睾丸损伤。</w:t>
      </w:r>
    </w:p>
    <w:p>
      <w:pPr>
        <w:ind w:left="382"/>
        <w:spacing w:before="100" w:line="222" w:lineRule="auto"/>
        <w:rPr>
          <w:rFonts w:ascii="SimHei" w:hAnsi="SimHei" w:eastAsia="SimHei" w:cs="SimHei"/>
          <w:sz w:val="20"/>
          <w:szCs w:val="20"/>
        </w:rPr>
      </w:pPr>
      <w:r>
        <w:rPr>
          <w:rFonts w:ascii="SimHei" w:hAnsi="SimHei" w:eastAsia="SimHei" w:cs="SimHei"/>
          <w:sz w:val="20"/>
          <w:szCs w:val="20"/>
          <w:b/>
          <w:bCs/>
          <w:spacing w:val="16"/>
        </w:rPr>
        <w:t>(三)金属元素</w:t>
      </w:r>
    </w:p>
    <w:p>
      <w:pPr>
        <w:ind w:left="379"/>
        <w:spacing w:before="62" w:line="212" w:lineRule="auto"/>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b/>
          <w:bCs/>
          <w:spacing w:val="-5"/>
        </w:rPr>
        <w:t>铅</w:t>
      </w:r>
      <w:r>
        <w:rPr>
          <w:rFonts w:ascii="SimSun" w:hAnsi="SimSun" w:eastAsia="SimSun" w:cs="SimSun"/>
          <w:sz w:val="20"/>
          <w:szCs w:val="20"/>
          <w:spacing w:val="-25"/>
        </w:rPr>
        <w:t xml:space="preserve"> </w:t>
      </w:r>
      <w:r>
        <w:rPr>
          <w:rFonts w:ascii="Times New Roman" w:hAnsi="Times New Roman" w:eastAsia="Times New Roman" w:cs="Times New Roman"/>
          <w:sz w:val="20"/>
          <w:szCs w:val="20"/>
          <w:b/>
          <w:bCs/>
          <w:spacing w:val="-5"/>
        </w:rPr>
        <w:t>(lead)</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5"/>
        </w:rPr>
        <w:t>在自然界分布很广，常以硫化铅的形式存在。从事铅矿开采、铅冶</w:t>
      </w:r>
      <w:r>
        <w:rPr>
          <w:rFonts w:ascii="SimSun" w:hAnsi="SimSun" w:eastAsia="SimSun" w:cs="SimSun"/>
          <w:sz w:val="20"/>
          <w:szCs w:val="20"/>
          <w:spacing w:val="-6"/>
        </w:rPr>
        <w:t>炼、铅加工、</w:t>
      </w:r>
    </w:p>
    <w:p>
      <w:pPr>
        <w:ind w:right="205"/>
        <w:spacing w:before="109" w:line="276" w:lineRule="auto"/>
        <w:jc w:val="both"/>
        <w:rPr>
          <w:rFonts w:ascii="SimSun" w:hAnsi="SimSun" w:eastAsia="SimSun" w:cs="SimSun"/>
          <w:sz w:val="20"/>
          <w:szCs w:val="20"/>
        </w:rPr>
      </w:pPr>
      <w:r>
        <w:rPr>
          <w:rFonts w:ascii="SimSun" w:hAnsi="SimSun" w:eastAsia="SimSun" w:cs="SimSun"/>
          <w:sz w:val="20"/>
          <w:szCs w:val="20"/>
          <w:spacing w:val="-11"/>
        </w:rPr>
        <w:t>电池制造、含铅涂料的粉刷、服用含铅中药(如黑锡丹、樟丹、红丹等)、含铅汽油、老式楼房中使用的</w:t>
      </w:r>
      <w:r>
        <w:rPr>
          <w:rFonts w:ascii="SimSun" w:hAnsi="SimSun" w:eastAsia="SimSun" w:cs="SimSun"/>
          <w:sz w:val="20"/>
          <w:szCs w:val="20"/>
        </w:rPr>
        <w:t xml:space="preserve"> </w:t>
      </w:r>
      <w:r>
        <w:rPr>
          <w:rFonts w:ascii="SimSun" w:hAnsi="SimSun" w:eastAsia="SimSun" w:cs="SimSun"/>
          <w:sz w:val="20"/>
          <w:szCs w:val="20"/>
          <w:spacing w:val="-2"/>
        </w:rPr>
        <w:t>铅水管和含铅油漆等均可造成铅中毒。铅中毒的</w:t>
      </w:r>
      <w:r>
        <w:rPr>
          <w:rFonts w:ascii="SimSun" w:hAnsi="SimSun" w:eastAsia="SimSun" w:cs="SimSun"/>
          <w:sz w:val="20"/>
          <w:szCs w:val="20"/>
          <w:spacing w:val="-3"/>
        </w:rPr>
        <w:t>作用机制较为复杂。铅可抑制多种酶活性，如红细</w:t>
      </w:r>
      <w:r>
        <w:rPr>
          <w:rFonts w:ascii="SimSun" w:hAnsi="SimSun" w:eastAsia="SimSun" w:cs="SimSun"/>
          <w:sz w:val="20"/>
          <w:szCs w:val="20"/>
        </w:rPr>
        <w:t xml:space="preserve"> </w:t>
      </w:r>
      <w:r>
        <w:rPr>
          <w:rFonts w:ascii="SimSun" w:hAnsi="SimSun" w:eastAsia="SimSun" w:cs="SimSun"/>
          <w:sz w:val="20"/>
          <w:szCs w:val="20"/>
          <w:spacing w:val="-12"/>
        </w:rPr>
        <w:t>胞内δ-氨基乙酰丙酸脱氢酶、亚铁螯合酶、谷胱甘肽还原酶、碳酸酐</w:t>
      </w:r>
      <w:r>
        <w:rPr>
          <w:rFonts w:ascii="SimSun" w:hAnsi="SimSun" w:eastAsia="SimSun" w:cs="SimSun"/>
          <w:sz w:val="20"/>
          <w:szCs w:val="20"/>
          <w:spacing w:val="-13"/>
        </w:rPr>
        <w:t>酶、</w:t>
      </w:r>
      <w:r>
        <w:rPr>
          <w:rFonts w:ascii="SimSun" w:hAnsi="SimSun" w:eastAsia="SimSun" w:cs="SimSun"/>
          <w:sz w:val="20"/>
          <w:szCs w:val="20"/>
          <w:spacing w:val="-12"/>
        </w:rPr>
        <w:t>Na</w:t>
      </w:r>
      <w:r>
        <w:rPr>
          <w:rFonts w:ascii="SimSun" w:hAnsi="SimSun" w:eastAsia="SimSun" w:cs="SimSun"/>
          <w:sz w:val="20"/>
          <w:szCs w:val="20"/>
          <w:spacing w:val="-13"/>
        </w:rPr>
        <w:t>*-K*-</w:t>
      </w:r>
      <w:r>
        <w:rPr>
          <w:rFonts w:ascii="SimSun" w:hAnsi="SimSun" w:eastAsia="SimSun" w:cs="SimSun"/>
          <w:sz w:val="20"/>
          <w:szCs w:val="20"/>
          <w:spacing w:val="-12"/>
        </w:rPr>
        <w:t>ATP</w:t>
      </w:r>
      <w:r>
        <w:rPr>
          <w:rFonts w:ascii="SimSun" w:hAnsi="SimSun" w:eastAsia="SimSun" w:cs="SimSun"/>
          <w:sz w:val="20"/>
          <w:szCs w:val="20"/>
          <w:spacing w:val="-59"/>
        </w:rPr>
        <w:t xml:space="preserve"> </w:t>
      </w:r>
      <w:r>
        <w:rPr>
          <w:rFonts w:ascii="SimSun" w:hAnsi="SimSun" w:eastAsia="SimSun" w:cs="SimSun"/>
          <w:sz w:val="20"/>
          <w:szCs w:val="20"/>
          <w:spacing w:val="-13"/>
        </w:rPr>
        <w:t>酶等，引起相应的</w:t>
      </w:r>
      <w:r>
        <w:rPr>
          <w:rFonts w:ascii="SimSun" w:hAnsi="SimSun" w:eastAsia="SimSun" w:cs="SimSun"/>
          <w:sz w:val="20"/>
          <w:szCs w:val="20"/>
        </w:rPr>
        <w:t xml:space="preserve"> </w:t>
      </w:r>
      <w:r>
        <w:rPr>
          <w:rFonts w:ascii="SimSun" w:hAnsi="SimSun" w:eastAsia="SimSun" w:cs="SimSun"/>
          <w:sz w:val="20"/>
          <w:szCs w:val="20"/>
          <w:spacing w:val="-7"/>
        </w:rPr>
        <w:t>代谢过程障碍。铅可抑制神经突触的传导，使大脑皮质兴奋和抑制功能紊乱。铅作为二价离子，与钙</w:t>
      </w:r>
    </w:p>
    <w:p>
      <w:pPr>
        <w:spacing w:line="14" w:lineRule="auto"/>
        <w:rPr>
          <w:rFonts w:ascii="Arial"/>
          <w:sz w:val="2"/>
        </w:rPr>
      </w:pPr>
      <w:r>
        <w:rPr>
          <w:rFonts w:ascii="Arial" w:hAnsi="Arial" w:eastAsia="Arial" w:cs="Arial"/>
          <w:sz w:val="2"/>
          <w:szCs w:val="2"/>
        </w:rPr>
        <w:br w:type="column"/>
      </w:r>
    </w:p>
    <w:p>
      <w:pPr>
        <w:ind w:left="369"/>
        <w:spacing w:before="82" w:line="184" w:lineRule="auto"/>
        <w:rPr>
          <w:rFonts w:ascii="SimSun" w:hAnsi="SimSun" w:eastAsia="SimSun" w:cs="SimSun"/>
          <w:sz w:val="17"/>
          <w:szCs w:val="17"/>
        </w:rPr>
      </w:pPr>
      <w:r>
        <w:rPr>
          <w:rFonts w:ascii="SimSun" w:hAnsi="SimSun" w:eastAsia="SimSun" w:cs="SimSun"/>
          <w:sz w:val="17"/>
          <w:szCs w:val="17"/>
          <w:color w:val="1B4B75"/>
          <w:spacing w:val="-5"/>
        </w:rPr>
        <w:t>135</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39"/>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0kkyx2018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20" w:lineRule="exact"/>
        <w:textAlignment w:val="center"/>
        <w:rPr/>
      </w:pPr>
      <w:r>
        <w:drawing>
          <wp:inline distT="0" distB="0" distL="0" distR="0">
            <wp:extent cx="495282" cy="393729"/>
            <wp:effectExtent l="0" t="0" r="0" b="0"/>
            <wp:docPr id="6" name="IM 6"/>
            <wp:cNvGraphicFramePr/>
            <a:graphic>
              <a:graphicData uri="http://schemas.openxmlformats.org/drawingml/2006/picture">
                <pic:pic>
                  <pic:nvPicPr>
                    <pic:cNvPr id="6" name="IM 6"/>
                    <pic:cNvPicPr/>
                  </pic:nvPicPr>
                  <pic:blipFill>
                    <a:blip r:embed="rId13"/>
                    <a:stretch>
                      <a:fillRect/>
                    </a:stretch>
                  </pic:blipFill>
                  <pic:spPr>
                    <a:xfrm rot="0">
                      <a:off x="0" y="0"/>
                      <a:ext cx="495282" cy="393729"/>
                    </a:xfrm>
                    <a:prstGeom prst="rect">
                      <a:avLst/>
                    </a:prstGeom>
                  </pic:spPr>
                </pic:pic>
              </a:graphicData>
            </a:graphic>
          </wp:inline>
        </w:drawing>
      </w:r>
    </w:p>
    <w:p>
      <w:pPr>
        <w:sectPr>
          <w:footerReference w:type="default" r:id="rId12"/>
          <w:pgSz w:w="11160" w:h="15960"/>
          <w:pgMar w:top="706" w:right="510" w:bottom="400" w:left="1050" w:header="0" w:footer="0" w:gutter="0"/>
          <w:cols w:equalWidth="0" w:num="2">
            <w:col w:w="8720" w:space="100"/>
            <w:col w:w="780" w:space="0"/>
          </w:cols>
        </w:sectPr>
        <w:rPr/>
      </w:pPr>
    </w:p>
    <w:p>
      <w:pPr>
        <w:ind w:left="10"/>
        <w:spacing w:before="83" w:line="184" w:lineRule="auto"/>
        <w:rPr>
          <w:rFonts w:ascii="SimSun" w:hAnsi="SimSun" w:eastAsia="SimSun" w:cs="SimSun"/>
          <w:sz w:val="17"/>
          <w:szCs w:val="17"/>
        </w:rPr>
      </w:pPr>
      <w:r>
        <w:rPr>
          <w:rFonts w:ascii="SimSun" w:hAnsi="SimSun" w:eastAsia="SimSun" w:cs="SimSun"/>
          <w:sz w:val="17"/>
          <w:szCs w:val="17"/>
          <w:color w:val="114477"/>
          <w:spacing w:val="-5"/>
        </w:rPr>
        <w:t>136</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20"/>
        <w:spacing w:before="46" w:line="230" w:lineRule="auto"/>
        <w:rPr>
          <w:rFonts w:ascii="FangSong" w:hAnsi="FangSong" w:eastAsia="FangSong" w:cs="FangSong"/>
          <w:sz w:val="14"/>
          <w:szCs w:val="14"/>
        </w:rPr>
      </w:pPr>
      <w:r>
        <w:drawing>
          <wp:anchor distT="0" distB="0" distL="0" distR="0" simplePos="0" relativeHeight="251676672" behindDoc="1" locked="0" layoutInCell="1" allowOverlap="1">
            <wp:simplePos x="0" y="0"/>
            <wp:positionH relativeFrom="column">
              <wp:posOffset>0</wp:posOffset>
            </wp:positionH>
            <wp:positionV relativeFrom="paragraph">
              <wp:posOffset>-174140</wp:posOffset>
            </wp:positionV>
            <wp:extent cx="425479" cy="425450"/>
            <wp:effectExtent l="0" t="0" r="0" b="0"/>
            <wp:wrapNone/>
            <wp:docPr id="7" name="IM 7"/>
            <wp:cNvGraphicFramePr/>
            <a:graphic>
              <a:graphicData uri="http://schemas.openxmlformats.org/drawingml/2006/picture">
                <pic:pic>
                  <pic:nvPicPr>
                    <pic:cNvPr id="7" name="IM 7"/>
                    <pic:cNvPicPr/>
                  </pic:nvPicPr>
                  <pic:blipFill>
                    <a:blip r:embed="rId14"/>
                    <a:stretch>
                      <a:fillRect/>
                    </a:stretch>
                  </pic:blipFill>
                  <pic:spPr>
                    <a:xfrm rot="0">
                      <a:off x="0" y="0"/>
                      <a:ext cx="425479" cy="425450"/>
                    </a:xfrm>
                    <a:prstGeom prst="rect">
                      <a:avLst/>
                    </a:prstGeom>
                  </pic:spPr>
                </pic:pic>
              </a:graphicData>
            </a:graphic>
          </wp:anchor>
        </w:drawing>
      </w:r>
      <w:r>
        <w:rPr>
          <w:rFonts w:ascii="FangSong" w:hAnsi="FangSong" w:eastAsia="FangSong" w:cs="FangSong"/>
          <w:sz w:val="14"/>
          <w:szCs w:val="14"/>
          <w:color w:val="FFFFFF"/>
          <w:spacing w:val="-2"/>
        </w:rPr>
        <w:t>6艺记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324E6A"/>
          <w:spacing w:val="-14"/>
          <w:w w:val="98"/>
        </w:rPr>
        <w:t>第七章</w:t>
      </w:r>
      <w:r>
        <w:rPr>
          <w:rFonts w:ascii="SimHei" w:hAnsi="SimHei" w:eastAsia="SimHei" w:cs="SimHei"/>
          <w:sz w:val="20"/>
          <w:szCs w:val="20"/>
          <w:color w:val="324E6A"/>
          <w:spacing w:val="65"/>
        </w:rPr>
        <w:t xml:space="preserve"> </w:t>
      </w:r>
      <w:r>
        <w:rPr>
          <w:rFonts w:ascii="SimHei" w:hAnsi="SimHei" w:eastAsia="SimHei" w:cs="SimHei"/>
          <w:sz w:val="20"/>
          <w:szCs w:val="20"/>
          <w:color w:val="324E6A"/>
          <w:spacing w:val="-14"/>
          <w:w w:val="98"/>
        </w:rPr>
        <w:t>环境和营养性疾病</w:t>
      </w:r>
    </w:p>
    <w:p>
      <w:pPr>
        <w:spacing w:line="282" w:lineRule="auto"/>
        <w:rPr>
          <w:rFonts w:ascii="Arial"/>
          <w:sz w:val="21"/>
        </w:rPr>
      </w:pPr>
      <w:r/>
    </w:p>
    <w:p>
      <w:pPr>
        <w:spacing w:before="65" w:line="216" w:lineRule="auto"/>
        <w:rPr>
          <w:rFonts w:ascii="SimSun" w:hAnsi="SimSun" w:eastAsia="SimSun" w:cs="SimSun"/>
          <w:sz w:val="20"/>
          <w:szCs w:val="20"/>
        </w:rPr>
      </w:pPr>
      <w:r>
        <w:rPr>
          <w:rFonts w:ascii="SimSun" w:hAnsi="SimSun" w:eastAsia="SimSun" w:cs="SimSun"/>
          <w:sz w:val="20"/>
          <w:szCs w:val="20"/>
          <w:spacing w:val="-5"/>
        </w:rPr>
        <w:t>离子竞争，影响骨的钙代谢，干扰神经传递和脑的发育。铅可抑制1,25-二羟维生素D</w:t>
      </w:r>
      <w:r>
        <w:rPr>
          <w:rFonts w:ascii="SimSun" w:hAnsi="SimSun" w:eastAsia="SimSun" w:cs="SimSun"/>
          <w:sz w:val="20"/>
          <w:szCs w:val="20"/>
          <w:spacing w:val="14"/>
        </w:rPr>
        <w:t xml:space="preserve"> </w:t>
      </w:r>
      <w:r>
        <w:rPr>
          <w:rFonts w:ascii="SimSun" w:hAnsi="SimSun" w:eastAsia="SimSun" w:cs="SimSun"/>
          <w:sz w:val="20"/>
          <w:szCs w:val="20"/>
          <w:spacing w:val="-5"/>
        </w:rPr>
        <w:t>的生成。</w:t>
      </w:r>
    </w:p>
    <w:p>
      <w:pPr>
        <w:ind w:right="219" w:firstLine="379"/>
        <w:spacing w:before="76" w:line="282" w:lineRule="auto"/>
        <w:jc w:val="both"/>
        <w:rPr>
          <w:rFonts w:ascii="SimSun" w:hAnsi="SimSun" w:eastAsia="SimSun" w:cs="SimSun"/>
          <w:sz w:val="20"/>
          <w:szCs w:val="20"/>
        </w:rPr>
      </w:pPr>
      <w:r>
        <w:rPr>
          <w:rFonts w:ascii="SimSun" w:hAnsi="SimSun" w:eastAsia="SimSun" w:cs="SimSun"/>
          <w:sz w:val="20"/>
          <w:szCs w:val="20"/>
          <w:spacing w:val="-4"/>
        </w:rPr>
        <w:t>铅中毒性脑病可出现脑水肿甚至脑疝形成，镜</w:t>
      </w:r>
      <w:r>
        <w:rPr>
          <w:rFonts w:ascii="SimSun" w:hAnsi="SimSun" w:eastAsia="SimSun" w:cs="SimSun"/>
          <w:sz w:val="20"/>
          <w:szCs w:val="20"/>
          <w:spacing w:val="-5"/>
        </w:rPr>
        <w:t>下可见脑组织充血、点片状出血、神经细胞灶性坏</w:t>
      </w:r>
      <w:r>
        <w:rPr>
          <w:rFonts w:ascii="SimSun" w:hAnsi="SimSun" w:eastAsia="SimSun" w:cs="SimSun"/>
          <w:sz w:val="20"/>
          <w:szCs w:val="20"/>
        </w:rPr>
        <w:t xml:space="preserve">  </w:t>
      </w:r>
      <w:r>
        <w:rPr>
          <w:rFonts w:ascii="SimSun" w:hAnsi="SimSun" w:eastAsia="SimSun" w:cs="SimSun"/>
          <w:sz w:val="20"/>
          <w:szCs w:val="20"/>
          <w:spacing w:val="-5"/>
        </w:rPr>
        <w:t>死，病灶附近伴有星形细胞弥漫性增生、血管扩张及毛细血管增生。成人铅中毒还表现为周围运动神</w:t>
      </w:r>
      <w:r>
        <w:rPr>
          <w:rFonts w:ascii="SimSun" w:hAnsi="SimSun" w:eastAsia="SimSun" w:cs="SimSun"/>
          <w:sz w:val="20"/>
          <w:szCs w:val="20"/>
          <w:spacing w:val="7"/>
        </w:rPr>
        <w:t xml:space="preserve">  </w:t>
      </w:r>
      <w:r>
        <w:rPr>
          <w:rFonts w:ascii="SimSun" w:hAnsi="SimSun" w:eastAsia="SimSun" w:cs="SimSun"/>
          <w:sz w:val="20"/>
          <w:szCs w:val="20"/>
          <w:spacing w:val="-6"/>
        </w:rPr>
        <w:t>经损害，由于累及桡神经和腓神经而引起特征性的腕下垂(wrist</w:t>
      </w:r>
      <w:r>
        <w:rPr>
          <w:rFonts w:ascii="SimSun" w:hAnsi="SimSun" w:eastAsia="SimSun" w:cs="SimSun"/>
          <w:sz w:val="20"/>
          <w:szCs w:val="20"/>
          <w:spacing w:val="9"/>
        </w:rPr>
        <w:t xml:space="preserve"> </w:t>
      </w:r>
      <w:r>
        <w:rPr>
          <w:rFonts w:ascii="SimSun" w:hAnsi="SimSun" w:eastAsia="SimSun" w:cs="SimSun"/>
          <w:sz w:val="20"/>
          <w:szCs w:val="20"/>
          <w:spacing w:val="-6"/>
        </w:rPr>
        <w:t>drop)和足下垂(foot</w:t>
      </w:r>
      <w:r>
        <w:rPr>
          <w:rFonts w:ascii="SimSun" w:hAnsi="SimSun" w:eastAsia="SimSun" w:cs="SimSun"/>
          <w:sz w:val="20"/>
          <w:szCs w:val="20"/>
          <w:spacing w:val="5"/>
        </w:rPr>
        <w:t xml:space="preserve"> </w:t>
      </w:r>
      <w:r>
        <w:rPr>
          <w:rFonts w:ascii="SimSun" w:hAnsi="SimSun" w:eastAsia="SimSun" w:cs="SimSun"/>
          <w:sz w:val="20"/>
          <w:szCs w:val="20"/>
          <w:spacing w:val="-6"/>
        </w:rPr>
        <w:t>drop)。铅中毒</w:t>
      </w:r>
      <w:r>
        <w:rPr>
          <w:rFonts w:ascii="SimSun" w:hAnsi="SimSun" w:eastAsia="SimSun" w:cs="SimSun"/>
          <w:sz w:val="20"/>
          <w:szCs w:val="20"/>
        </w:rPr>
        <w:t xml:space="preserve">  </w:t>
      </w:r>
      <w:r>
        <w:rPr>
          <w:rFonts w:ascii="SimSun" w:hAnsi="SimSun" w:eastAsia="SimSun" w:cs="SimSun"/>
          <w:sz w:val="20"/>
          <w:szCs w:val="20"/>
        </w:rPr>
        <w:t>时可引起胃肠道周围神经病变而导致胃肠道疼痛。肾脏的</w:t>
      </w:r>
      <w:r>
        <w:rPr>
          <w:rFonts w:ascii="SimSun" w:hAnsi="SimSun" w:eastAsia="SimSun" w:cs="SimSun"/>
          <w:sz w:val="20"/>
          <w:szCs w:val="20"/>
          <w:spacing w:val="-1"/>
        </w:rPr>
        <w:t>损害主要是近曲小管上皮细胞线粒体和细</w:t>
      </w:r>
      <w:r>
        <w:rPr>
          <w:rFonts w:ascii="SimSun" w:hAnsi="SimSun" w:eastAsia="SimSun" w:cs="SimSun"/>
          <w:sz w:val="20"/>
          <w:szCs w:val="20"/>
        </w:rPr>
        <w:t xml:space="preserve">  </w:t>
      </w:r>
      <w:r>
        <w:rPr>
          <w:rFonts w:ascii="SimSun" w:hAnsi="SimSun" w:eastAsia="SimSun" w:cs="SimSun"/>
          <w:sz w:val="20"/>
          <w:szCs w:val="20"/>
          <w:spacing w:val="-5"/>
        </w:rPr>
        <w:t>胞核的改变，肾纤维化和肾小管重吸收障碍；临床上可出现氨基酸尿、糖尿和高磷酸盐尿。儿童慢性</w:t>
      </w:r>
      <w:r>
        <w:rPr>
          <w:rFonts w:ascii="SimSun" w:hAnsi="SimSun" w:eastAsia="SimSun" w:cs="SimSun"/>
          <w:sz w:val="20"/>
          <w:szCs w:val="20"/>
          <w:spacing w:val="3"/>
        </w:rPr>
        <w:t xml:space="preserve">  </w:t>
      </w:r>
      <w:r>
        <w:rPr>
          <w:rFonts w:ascii="SimSun" w:hAnsi="SimSun" w:eastAsia="SimSun" w:cs="SimSun"/>
          <w:sz w:val="20"/>
          <w:szCs w:val="20"/>
          <w:spacing w:val="-4"/>
        </w:rPr>
        <w:t>铅中毒时可表现有异食癖，重者情绪易怒和共济</w:t>
      </w:r>
      <w:r>
        <w:rPr>
          <w:rFonts w:ascii="SimSun" w:hAnsi="SimSun" w:eastAsia="SimSun" w:cs="SimSun"/>
          <w:sz w:val="20"/>
          <w:szCs w:val="20"/>
          <w:spacing w:val="-5"/>
        </w:rPr>
        <w:t>失调，甚至发生抽搐或意识改变，嗜睡或昏迷。铅中</w:t>
      </w:r>
      <w:r>
        <w:rPr>
          <w:rFonts w:ascii="SimSun" w:hAnsi="SimSun" w:eastAsia="SimSun" w:cs="SimSun"/>
          <w:sz w:val="20"/>
          <w:szCs w:val="20"/>
        </w:rPr>
        <w:t xml:space="preserve">  </w:t>
      </w:r>
      <w:r>
        <w:rPr>
          <w:rFonts w:ascii="SimSun" w:hAnsi="SimSun" w:eastAsia="SimSun" w:cs="SimSun"/>
          <w:sz w:val="20"/>
          <w:szCs w:val="20"/>
          <w:spacing w:val="-3"/>
        </w:rPr>
        <w:t>毒儿童长骨的干骺端由于铅和钙的沉积可造成骨密度增加，形成X</w:t>
      </w:r>
      <w:r>
        <w:rPr>
          <w:rFonts w:ascii="SimSun" w:hAnsi="SimSun" w:eastAsia="SimSun" w:cs="SimSun"/>
          <w:sz w:val="20"/>
          <w:szCs w:val="20"/>
          <w:spacing w:val="-6"/>
        </w:rPr>
        <w:t xml:space="preserve"> </w:t>
      </w:r>
      <w:r>
        <w:rPr>
          <w:rFonts w:ascii="SimSun" w:hAnsi="SimSun" w:eastAsia="SimSun" w:cs="SimSun"/>
          <w:sz w:val="20"/>
          <w:szCs w:val="20"/>
          <w:spacing w:val="-3"/>
        </w:rPr>
        <w:t>线照片上的特殊改变——</w:t>
      </w:r>
      <w:r>
        <w:rPr>
          <w:rFonts w:ascii="SimSun" w:hAnsi="SimSun" w:eastAsia="SimSun" w:cs="SimSun"/>
          <w:sz w:val="20"/>
          <w:szCs w:val="20"/>
          <w:spacing w:val="-7"/>
        </w:rPr>
        <w:t xml:space="preserve"> </w:t>
      </w:r>
      <w:r>
        <w:rPr>
          <w:rFonts w:ascii="SimSun" w:hAnsi="SimSun" w:eastAsia="SimSun" w:cs="SimSun"/>
          <w:sz w:val="20"/>
          <w:szCs w:val="20"/>
          <w:spacing w:val="-3"/>
        </w:rPr>
        <w:t>“铅线”</w:t>
      </w:r>
    </w:p>
    <w:p>
      <w:pPr>
        <w:spacing w:before="84" w:line="219" w:lineRule="auto"/>
        <w:rPr>
          <w:rFonts w:ascii="SimSun" w:hAnsi="SimSun" w:eastAsia="SimSun" w:cs="SimSun"/>
          <w:sz w:val="11"/>
          <w:szCs w:val="11"/>
        </w:rPr>
      </w:pPr>
      <w:r>
        <w:rPr>
          <w:rFonts w:ascii="SimSun" w:hAnsi="SimSun" w:eastAsia="SimSun" w:cs="SimSun"/>
          <w:sz w:val="20"/>
          <w:szCs w:val="20"/>
          <w:spacing w:val="-14"/>
        </w:rPr>
        <w:t>(lead</w:t>
      </w:r>
      <w:r>
        <w:rPr>
          <w:rFonts w:ascii="SimSun" w:hAnsi="SimSun" w:eastAsia="SimSun" w:cs="SimSun"/>
          <w:sz w:val="20"/>
          <w:szCs w:val="20"/>
          <w:spacing w:val="13"/>
        </w:rPr>
        <w:t xml:space="preserve"> </w:t>
      </w:r>
      <w:r>
        <w:rPr>
          <w:rFonts w:ascii="SimSun" w:hAnsi="SimSun" w:eastAsia="SimSun" w:cs="SimSun"/>
          <w:sz w:val="20"/>
          <w:szCs w:val="20"/>
          <w:spacing w:val="-14"/>
        </w:rPr>
        <w:t>line)。过量的铅还可刺激牙龈使近齿龈处的色素沉着，形成另一种“铅线”。</w:t>
      </w:r>
      <w:r>
        <w:rPr>
          <w:rFonts w:ascii="SimSun" w:hAnsi="SimSun" w:eastAsia="SimSun" w:cs="SimSun"/>
          <w:sz w:val="20"/>
          <w:szCs w:val="20"/>
        </w:rPr>
        <w:t xml:space="preserve">               </w:t>
      </w:r>
      <w:r>
        <w:rPr>
          <w:rFonts w:ascii="SimSun" w:hAnsi="SimSun" w:eastAsia="SimSun" w:cs="SimSun"/>
          <w:sz w:val="11"/>
          <w:szCs w:val="11"/>
          <w:spacing w:val="-4"/>
          <w:position w:val="3"/>
        </w:rPr>
        <w:t>必</w:t>
      </w:r>
      <w:r>
        <w:rPr>
          <w:rFonts w:ascii="SimSun" w:hAnsi="SimSun" w:eastAsia="SimSun" w:cs="SimSun"/>
          <w:sz w:val="11"/>
          <w:szCs w:val="11"/>
          <w:spacing w:val="-20"/>
          <w:position w:val="3"/>
        </w:rPr>
        <w:t xml:space="preserve"> </w:t>
      </w:r>
      <w:r>
        <w:rPr>
          <w:rFonts w:ascii="SimSun" w:hAnsi="SimSun" w:eastAsia="SimSun" w:cs="SimSun"/>
          <w:sz w:val="11"/>
          <w:szCs w:val="11"/>
          <w:spacing w:val="-4"/>
          <w:position w:val="3"/>
        </w:rPr>
        <w:t>kkyx2018</w:t>
      </w:r>
    </w:p>
    <w:p>
      <w:pPr>
        <w:ind w:right="382" w:firstLine="379"/>
        <w:spacing w:before="81" w:line="273" w:lineRule="auto"/>
        <w:jc w:val="both"/>
        <w:rPr>
          <w:rFonts w:ascii="SimSun" w:hAnsi="SimSun" w:eastAsia="SimSun" w:cs="SimSun"/>
          <w:sz w:val="20"/>
          <w:szCs w:val="20"/>
        </w:rPr>
      </w:pPr>
      <w:r>
        <w:rPr>
          <w:rFonts w:ascii="SimSun" w:hAnsi="SimSun" w:eastAsia="SimSun" w:cs="SimSun"/>
          <w:sz w:val="20"/>
          <w:szCs w:val="20"/>
        </w:rPr>
        <w:t>铅中毒的实验室诊断依据为血铅浓度和游离的红细胞原卟啉浓度增高、红细胞的8-氨基乙酰丙</w:t>
      </w:r>
      <w:r>
        <w:rPr>
          <w:rFonts w:ascii="SimSun" w:hAnsi="SimSun" w:eastAsia="SimSun" w:cs="SimSun"/>
          <w:sz w:val="20"/>
          <w:szCs w:val="20"/>
          <w:spacing w:val="12"/>
        </w:rPr>
        <w:t xml:space="preserve"> </w:t>
      </w:r>
      <w:r>
        <w:rPr>
          <w:rFonts w:ascii="SimSun" w:hAnsi="SimSun" w:eastAsia="SimSun" w:cs="SimSun"/>
          <w:sz w:val="20"/>
          <w:szCs w:val="20"/>
          <w:spacing w:val="-5"/>
        </w:rPr>
        <w:t>酸脱氢酶活性减低、尿中δ-氨基乙酰丙酸排出增多等。临床上使</w:t>
      </w:r>
      <w:r>
        <w:rPr>
          <w:rFonts w:ascii="SimSun" w:hAnsi="SimSun" w:eastAsia="SimSun" w:cs="SimSun"/>
          <w:sz w:val="20"/>
          <w:szCs w:val="20"/>
          <w:spacing w:val="-6"/>
        </w:rPr>
        <w:t>用螯合剂，如</w:t>
      </w:r>
      <w:r>
        <w:rPr>
          <w:rFonts w:ascii="SimSun" w:hAnsi="SimSun" w:eastAsia="SimSun" w:cs="SimSun"/>
          <w:sz w:val="20"/>
          <w:szCs w:val="20"/>
          <w:spacing w:val="-5"/>
        </w:rPr>
        <w:t>EDTA</w:t>
      </w:r>
      <w:r>
        <w:rPr>
          <w:rFonts w:ascii="SimSun" w:hAnsi="SimSun" w:eastAsia="SimSun" w:cs="SimSun"/>
          <w:sz w:val="20"/>
          <w:szCs w:val="20"/>
          <w:spacing w:val="35"/>
        </w:rPr>
        <w:t xml:space="preserve"> </w:t>
      </w:r>
      <w:r>
        <w:rPr>
          <w:rFonts w:ascii="SimSun" w:hAnsi="SimSun" w:eastAsia="SimSun" w:cs="SimSun"/>
          <w:sz w:val="20"/>
          <w:szCs w:val="20"/>
          <w:spacing w:val="-6"/>
        </w:rPr>
        <w:t>或者合用二巯丙</w:t>
      </w:r>
      <w:r>
        <w:rPr>
          <w:rFonts w:ascii="SimSun" w:hAnsi="SimSun" w:eastAsia="SimSun" w:cs="SimSun"/>
          <w:sz w:val="20"/>
          <w:szCs w:val="20"/>
        </w:rPr>
        <w:t xml:space="preserve"> </w:t>
      </w:r>
      <w:r>
        <w:rPr>
          <w:rFonts w:ascii="SimSun" w:hAnsi="SimSun" w:eastAsia="SimSun" w:cs="SimSun"/>
          <w:sz w:val="20"/>
          <w:szCs w:val="20"/>
          <w:spacing w:val="-9"/>
        </w:rPr>
        <w:t>醇(dimercaprol)来治疗铅中毒。</w:t>
      </w:r>
    </w:p>
    <w:p>
      <w:pPr>
        <w:ind w:left="379"/>
        <w:spacing w:before="50" w:line="212" w:lineRule="auto"/>
        <w:rPr>
          <w:rFonts w:ascii="SimSun" w:hAnsi="SimSun" w:eastAsia="SimSun" w:cs="SimSun"/>
          <w:sz w:val="20"/>
          <w:szCs w:val="20"/>
        </w:rPr>
      </w:pPr>
      <w:r>
        <w:rPr>
          <w:rFonts w:ascii="Times New Roman" w:hAnsi="Times New Roman" w:eastAsia="Times New Roman" w:cs="Times New Roman"/>
          <w:sz w:val="20"/>
          <w:szCs w:val="20"/>
          <w:b/>
          <w:bCs/>
          <w:spacing w:val="-8"/>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8"/>
        </w:rPr>
        <w:t>汞</w:t>
      </w:r>
      <w:r>
        <w:rPr>
          <w:rFonts w:ascii="SimSun" w:hAnsi="SimSun" w:eastAsia="SimSun" w:cs="SimSun"/>
          <w:sz w:val="20"/>
          <w:szCs w:val="20"/>
          <w:spacing w:val="-15"/>
        </w:rPr>
        <w:t xml:space="preserve"> </w:t>
      </w:r>
      <w:r>
        <w:rPr>
          <w:rFonts w:ascii="Times New Roman" w:hAnsi="Times New Roman" w:eastAsia="Times New Roman" w:cs="Times New Roman"/>
          <w:sz w:val="20"/>
          <w:szCs w:val="20"/>
          <w:b/>
          <w:bCs/>
          <w:spacing w:val="-8"/>
        </w:rPr>
        <w:t>(mercury)</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8"/>
        </w:rPr>
        <w:t>是金属中毒性较高的元素之一，在汞矿开采、汞合金冶炼、金和银</w:t>
      </w:r>
      <w:r>
        <w:rPr>
          <w:rFonts w:ascii="SimSun" w:hAnsi="SimSun" w:eastAsia="SimSun" w:cs="SimSun"/>
          <w:sz w:val="20"/>
          <w:szCs w:val="20"/>
          <w:spacing w:val="-9"/>
        </w:rPr>
        <w:t>提取、日光</w:t>
      </w:r>
    </w:p>
    <w:p>
      <w:pPr>
        <w:ind w:right="384"/>
        <w:spacing w:before="114" w:line="276" w:lineRule="auto"/>
        <w:jc w:val="both"/>
        <w:rPr>
          <w:rFonts w:ascii="SimSun" w:hAnsi="SimSun" w:eastAsia="SimSun" w:cs="SimSun"/>
          <w:sz w:val="20"/>
          <w:szCs w:val="20"/>
        </w:rPr>
      </w:pPr>
      <w:r>
        <w:rPr>
          <w:rFonts w:ascii="SimSun" w:hAnsi="SimSun" w:eastAsia="SimSun" w:cs="SimSun"/>
          <w:sz w:val="20"/>
          <w:szCs w:val="20"/>
          <w:spacing w:val="-8"/>
        </w:rPr>
        <w:t>照明灯、温度计及补牙汞合金等的生产过程中易于接触，可通过汞蒸气吸入体内。</w:t>
      </w:r>
      <w:r>
        <w:rPr>
          <w:rFonts w:ascii="SimSun" w:hAnsi="SimSun" w:eastAsia="SimSun" w:cs="SimSun"/>
          <w:sz w:val="20"/>
          <w:szCs w:val="20"/>
          <w:spacing w:val="40"/>
        </w:rPr>
        <w:t xml:space="preserve"> </w:t>
      </w:r>
      <w:r>
        <w:rPr>
          <w:rFonts w:ascii="SimSun" w:hAnsi="SimSun" w:eastAsia="SimSun" w:cs="SimSun"/>
          <w:sz w:val="20"/>
          <w:szCs w:val="20"/>
          <w:spacing w:val="-8"/>
        </w:rPr>
        <w:t>一般情况下，汞有</w:t>
      </w:r>
      <w:r>
        <w:rPr>
          <w:rFonts w:ascii="SimSun" w:hAnsi="SimSun" w:eastAsia="SimSun" w:cs="SimSun"/>
          <w:sz w:val="20"/>
          <w:szCs w:val="20"/>
        </w:rPr>
        <w:t xml:space="preserve"> </w:t>
      </w:r>
      <w:r>
        <w:rPr>
          <w:rFonts w:ascii="SimSun" w:hAnsi="SimSun" w:eastAsia="SimSun" w:cs="SimSun"/>
          <w:sz w:val="20"/>
          <w:szCs w:val="20"/>
        </w:rPr>
        <w:t>金属汞、有机汞(如甲基汞)和无机汞(如氯化汞、氧化汞等)三种存在形式。20</w:t>
      </w:r>
      <w:r>
        <w:rPr>
          <w:rFonts w:ascii="SimSun" w:hAnsi="SimSun" w:eastAsia="SimSun" w:cs="SimSun"/>
          <w:sz w:val="20"/>
          <w:szCs w:val="20"/>
          <w:spacing w:val="-1"/>
        </w:rPr>
        <w:t>世纪50年代，日本熊</w:t>
      </w:r>
      <w:r>
        <w:rPr>
          <w:rFonts w:ascii="SimSun" w:hAnsi="SimSun" w:eastAsia="SimSun" w:cs="SimSun"/>
          <w:sz w:val="20"/>
          <w:szCs w:val="20"/>
        </w:rPr>
        <w:t xml:space="preserve"> </w:t>
      </w:r>
      <w:r>
        <w:rPr>
          <w:rFonts w:ascii="SimSun" w:hAnsi="SimSun" w:eastAsia="SimSun" w:cs="SimSun"/>
          <w:sz w:val="20"/>
          <w:szCs w:val="20"/>
        </w:rPr>
        <w:t>本县水侯湾地区化肥厂和塑料厂排放甲基汞进入海湾，当地居民食入被汞污染</w:t>
      </w:r>
      <w:r>
        <w:rPr>
          <w:rFonts w:ascii="SimSun" w:hAnsi="SimSun" w:eastAsia="SimSun" w:cs="SimSun"/>
          <w:sz w:val="20"/>
          <w:szCs w:val="20"/>
          <w:spacing w:val="-1"/>
        </w:rPr>
        <w:t>的鱼类后发生大批慢</w:t>
      </w:r>
      <w:r>
        <w:rPr>
          <w:rFonts w:ascii="SimSun" w:hAnsi="SimSun" w:eastAsia="SimSun" w:cs="SimSun"/>
          <w:sz w:val="20"/>
          <w:szCs w:val="20"/>
        </w:rPr>
        <w:t xml:space="preserve"> </w:t>
      </w:r>
      <w:r>
        <w:rPr>
          <w:rFonts w:ascii="SimSun" w:hAnsi="SimSun" w:eastAsia="SimSun" w:cs="SimSun"/>
          <w:sz w:val="20"/>
          <w:szCs w:val="20"/>
          <w:spacing w:val="-7"/>
        </w:rPr>
        <w:t>性汞中毒事件，引起社会对汞污染问题的关注。</w:t>
      </w:r>
    </w:p>
    <w:p>
      <w:pPr>
        <w:ind w:right="370" w:firstLine="379"/>
        <w:spacing w:before="83" w:line="283" w:lineRule="auto"/>
        <w:rPr>
          <w:rFonts w:ascii="SimSun" w:hAnsi="SimSun" w:eastAsia="SimSun" w:cs="SimSun"/>
          <w:sz w:val="20"/>
          <w:szCs w:val="20"/>
        </w:rPr>
      </w:pPr>
      <w:r>
        <w:rPr>
          <w:rFonts w:ascii="SimSun" w:hAnsi="SimSun" w:eastAsia="SimSun" w:cs="SimSun"/>
          <w:sz w:val="20"/>
          <w:szCs w:val="20"/>
          <w:spacing w:val="-7"/>
        </w:rPr>
        <w:t>金属汞不稳定，易挥发并通过血-脑屏障进入脑组织，在脑组织中氧化为汞</w:t>
      </w:r>
      <w:r>
        <w:rPr>
          <w:rFonts w:ascii="SimSun" w:hAnsi="SimSun" w:eastAsia="SimSun" w:cs="SimSun"/>
          <w:sz w:val="20"/>
          <w:szCs w:val="20"/>
          <w:spacing w:val="-8"/>
        </w:rPr>
        <w:t>离子，后者与脑内的蛋</w:t>
      </w:r>
      <w:r>
        <w:rPr>
          <w:rFonts w:ascii="SimSun" w:hAnsi="SimSun" w:eastAsia="SimSun" w:cs="SimSun"/>
          <w:sz w:val="20"/>
          <w:szCs w:val="20"/>
        </w:rPr>
        <w:t xml:space="preserve"> </w:t>
      </w:r>
      <w:r>
        <w:rPr>
          <w:rFonts w:ascii="SimSun" w:hAnsi="SimSun" w:eastAsia="SimSun" w:cs="SimSun"/>
          <w:sz w:val="20"/>
          <w:szCs w:val="20"/>
          <w:spacing w:val="-9"/>
        </w:rPr>
        <w:t>白质结合而造成脑的损害。临床上表现为视觉受限、瘫痪、共济失调、发音困难及听力</w:t>
      </w:r>
      <w:r>
        <w:rPr>
          <w:rFonts w:ascii="SimSun" w:hAnsi="SimSun" w:eastAsia="SimSun" w:cs="SimSun"/>
          <w:sz w:val="20"/>
          <w:szCs w:val="20"/>
          <w:spacing w:val="-10"/>
        </w:rPr>
        <w:t>障碍等；形态改</w:t>
      </w:r>
      <w:r>
        <w:rPr>
          <w:rFonts w:ascii="SimSun" w:hAnsi="SimSun" w:eastAsia="SimSun" w:cs="SimSun"/>
          <w:sz w:val="20"/>
          <w:szCs w:val="20"/>
        </w:rPr>
        <w:t xml:space="preserve"> </w:t>
      </w:r>
      <w:r>
        <w:rPr>
          <w:rFonts w:ascii="SimSun" w:hAnsi="SimSun" w:eastAsia="SimSun" w:cs="SimSun"/>
          <w:sz w:val="20"/>
          <w:szCs w:val="20"/>
        </w:rPr>
        <w:t>变主要为小脑萎缩和视皮质海绵状软化。无机汞进入体内后以离子态与金属硫蛋</w:t>
      </w:r>
      <w:r>
        <w:rPr>
          <w:rFonts w:ascii="SimSun" w:hAnsi="SimSun" w:eastAsia="SimSun" w:cs="SimSun"/>
          <w:sz w:val="20"/>
          <w:szCs w:val="20"/>
          <w:spacing w:val="-1"/>
        </w:rPr>
        <w:t>白结合，容易在肾</w:t>
      </w:r>
      <w:r>
        <w:rPr>
          <w:rFonts w:ascii="SimSun" w:hAnsi="SimSun" w:eastAsia="SimSun" w:cs="SimSun"/>
          <w:sz w:val="20"/>
          <w:szCs w:val="20"/>
        </w:rPr>
        <w:t xml:space="preserve"> </w:t>
      </w:r>
      <w:r>
        <w:rPr>
          <w:rFonts w:ascii="SimSun" w:hAnsi="SimSun" w:eastAsia="SimSun" w:cs="SimSun"/>
          <w:sz w:val="20"/>
          <w:szCs w:val="20"/>
          <w:spacing w:val="-4"/>
        </w:rPr>
        <w:t>蓄积造成损害，表现为肾近曲小管上皮细胞坏死，临床表</w:t>
      </w:r>
      <w:r>
        <w:rPr>
          <w:rFonts w:ascii="SimSun" w:hAnsi="SimSun" w:eastAsia="SimSun" w:cs="SimSun"/>
          <w:sz w:val="20"/>
          <w:szCs w:val="20"/>
          <w:spacing w:val="-5"/>
        </w:rPr>
        <w:t>现为无尿性肾衰竭。慢性汞中毒者出现蛋白</w:t>
      </w:r>
      <w:r>
        <w:rPr>
          <w:rFonts w:ascii="SimSun" w:hAnsi="SimSun" w:eastAsia="SimSun" w:cs="SimSun"/>
          <w:sz w:val="20"/>
          <w:szCs w:val="20"/>
        </w:rPr>
        <w:t xml:space="preserve"> </w:t>
      </w:r>
      <w:r>
        <w:rPr>
          <w:rFonts w:ascii="SimSun" w:hAnsi="SimSun" w:eastAsia="SimSun" w:cs="SimSun"/>
          <w:sz w:val="20"/>
          <w:szCs w:val="20"/>
          <w:spacing w:val="-9"/>
        </w:rPr>
        <w:t>尿，甚至肾病综合征，可见膜性肾小球肾炎的病理学改变，电镜下可见上皮下电子致密物</w:t>
      </w:r>
      <w:r>
        <w:rPr>
          <w:rFonts w:ascii="SimSun" w:hAnsi="SimSun" w:eastAsia="SimSun" w:cs="SimSun"/>
          <w:sz w:val="20"/>
          <w:szCs w:val="20"/>
          <w:spacing w:val="-10"/>
        </w:rPr>
        <w:t>沉积，提示有</w:t>
      </w:r>
      <w:r>
        <w:rPr>
          <w:rFonts w:ascii="SimSun" w:hAnsi="SimSun" w:eastAsia="SimSun" w:cs="SimSun"/>
          <w:sz w:val="20"/>
          <w:szCs w:val="20"/>
        </w:rPr>
        <w:t xml:space="preserve"> </w:t>
      </w:r>
      <w:r>
        <w:rPr>
          <w:rFonts w:ascii="SimSun" w:hAnsi="SimSun" w:eastAsia="SimSun" w:cs="SimSun"/>
          <w:sz w:val="20"/>
          <w:szCs w:val="20"/>
          <w:spacing w:val="-5"/>
        </w:rPr>
        <w:t>免疫复合物沉积。</w:t>
      </w:r>
    </w:p>
    <w:p>
      <w:pPr>
        <w:ind w:right="315" w:firstLine="379"/>
        <w:spacing w:before="102" w:line="280" w:lineRule="auto"/>
        <w:rPr>
          <w:rFonts w:ascii="SimSun" w:hAnsi="SimSun" w:eastAsia="SimSun" w:cs="SimSun"/>
          <w:sz w:val="20"/>
          <w:szCs w:val="20"/>
        </w:rPr>
      </w:pPr>
      <w:r>
        <w:rPr>
          <w:rFonts w:ascii="SimSun" w:hAnsi="SimSun" w:eastAsia="SimSun" w:cs="SimSun"/>
          <w:sz w:val="20"/>
          <w:szCs w:val="20"/>
          <w:spacing w:val="-6"/>
        </w:rPr>
        <w:t>3.</w:t>
      </w:r>
      <w:r>
        <w:rPr>
          <w:rFonts w:ascii="SimSun" w:hAnsi="SimSun" w:eastAsia="SimSun" w:cs="SimSun"/>
          <w:sz w:val="20"/>
          <w:szCs w:val="20"/>
          <w:spacing w:val="-49"/>
        </w:rPr>
        <w:t xml:space="preserve"> </w:t>
      </w:r>
      <w:r>
        <w:rPr>
          <w:rFonts w:ascii="SimSun" w:hAnsi="SimSun" w:eastAsia="SimSun" w:cs="SimSun"/>
          <w:sz w:val="20"/>
          <w:szCs w:val="20"/>
          <w:spacing w:val="-6"/>
        </w:rPr>
        <w:t>砷</w:t>
      </w:r>
      <w:r>
        <w:rPr>
          <w:rFonts w:ascii="SimSun" w:hAnsi="SimSun" w:eastAsia="SimSun" w:cs="SimSun"/>
          <w:sz w:val="20"/>
          <w:szCs w:val="20"/>
          <w:spacing w:val="-3"/>
        </w:rPr>
        <w:t xml:space="preserve"> </w:t>
      </w:r>
      <w:r>
        <w:rPr>
          <w:rFonts w:ascii="SimSun" w:hAnsi="SimSun" w:eastAsia="SimSun" w:cs="SimSun"/>
          <w:sz w:val="20"/>
          <w:szCs w:val="20"/>
          <w:spacing w:val="-6"/>
        </w:rPr>
        <w:t>(arsenic)</w:t>
      </w:r>
      <w:r>
        <w:rPr>
          <w:rFonts w:ascii="SimSun" w:hAnsi="SimSun" w:eastAsia="SimSun" w:cs="SimSun"/>
          <w:sz w:val="20"/>
          <w:szCs w:val="20"/>
          <w:spacing w:val="4"/>
        </w:rPr>
        <w:t xml:space="preserve">   </w:t>
      </w:r>
      <w:r>
        <w:rPr>
          <w:rFonts w:ascii="SimSun" w:hAnsi="SimSun" w:eastAsia="SimSun" w:cs="SimSun"/>
          <w:sz w:val="20"/>
          <w:szCs w:val="20"/>
          <w:spacing w:val="-6"/>
        </w:rPr>
        <w:t>是一种类金</w:t>
      </w:r>
      <w:r>
        <w:rPr>
          <w:rFonts w:ascii="SimSun" w:hAnsi="SimSun" w:eastAsia="SimSun" w:cs="SimSun"/>
          <w:sz w:val="20"/>
          <w:szCs w:val="20"/>
          <w:spacing w:val="-7"/>
        </w:rPr>
        <w:t>属元素，主要以硫化物的形式存在，如雄黄(</w:t>
      </w:r>
      <w:r>
        <w:rPr>
          <w:rFonts w:ascii="SimSun" w:hAnsi="SimSun" w:eastAsia="SimSun" w:cs="SimSun"/>
          <w:sz w:val="20"/>
          <w:szCs w:val="20"/>
          <w:spacing w:val="-6"/>
        </w:rPr>
        <w:t>As</w:t>
      </w:r>
      <w:r>
        <w:rPr>
          <w:rFonts w:ascii="Calibri" w:hAnsi="Calibri" w:eastAsia="Calibri" w:cs="Calibri"/>
          <w:sz w:val="20"/>
          <w:szCs w:val="20"/>
          <w:spacing w:val="-7"/>
        </w:rPr>
        <w:t>₂</w:t>
      </w:r>
      <w:r>
        <w:rPr>
          <w:rFonts w:ascii="SimSun" w:hAnsi="SimSun" w:eastAsia="SimSun" w:cs="SimSun"/>
          <w:sz w:val="20"/>
          <w:szCs w:val="20"/>
          <w:spacing w:val="-7"/>
        </w:rPr>
        <w:t>S)、</w:t>
      </w:r>
      <w:r>
        <w:rPr>
          <w:rFonts w:ascii="SimSun" w:hAnsi="SimSun" w:eastAsia="SimSun" w:cs="SimSun"/>
          <w:sz w:val="20"/>
          <w:szCs w:val="20"/>
          <w:spacing w:val="-39"/>
        </w:rPr>
        <w:t xml:space="preserve"> </w:t>
      </w:r>
      <w:r>
        <w:rPr>
          <w:rFonts w:ascii="SimSun" w:hAnsi="SimSun" w:eastAsia="SimSun" w:cs="SimSun"/>
          <w:sz w:val="20"/>
          <w:szCs w:val="20"/>
          <w:spacing w:val="-7"/>
        </w:rPr>
        <w:t>雌黄(</w:t>
      </w:r>
      <w:r>
        <w:rPr>
          <w:rFonts w:ascii="SimSun" w:hAnsi="SimSun" w:eastAsia="SimSun" w:cs="SimSun"/>
          <w:sz w:val="20"/>
          <w:szCs w:val="20"/>
          <w:spacing w:val="-6"/>
        </w:rPr>
        <w:t>As</w:t>
      </w:r>
      <w:r>
        <w:rPr>
          <w:rFonts w:ascii="Calibri" w:hAnsi="Calibri" w:eastAsia="Calibri" w:cs="Calibri"/>
          <w:sz w:val="20"/>
          <w:szCs w:val="20"/>
          <w:spacing w:val="-7"/>
        </w:rPr>
        <w:t>₂</w:t>
      </w:r>
      <w:r>
        <w:rPr>
          <w:rFonts w:ascii="SimSun" w:hAnsi="SimSun" w:eastAsia="SimSun" w:cs="SimSun"/>
          <w:sz w:val="20"/>
          <w:szCs w:val="20"/>
          <w:spacing w:val="-7"/>
        </w:rPr>
        <w:t>S</w:t>
      </w:r>
      <w:r>
        <w:rPr>
          <w:rFonts w:ascii="Calibri" w:hAnsi="Calibri" w:eastAsia="Calibri" w:cs="Calibri"/>
          <w:sz w:val="20"/>
          <w:szCs w:val="20"/>
          <w:spacing w:val="-7"/>
        </w:rPr>
        <w:t>₃</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4"/>
        </w:rPr>
        <w:t>等。砷在潮湿的空气中易被氧化生成三氧化二砷(As</w:t>
      </w:r>
      <w:r>
        <w:rPr>
          <w:rFonts w:ascii="Calibri" w:hAnsi="Calibri" w:eastAsia="Calibri" w:cs="Calibri"/>
          <w:sz w:val="20"/>
          <w:szCs w:val="20"/>
          <w:spacing w:val="-4"/>
        </w:rPr>
        <w:t>₂</w:t>
      </w:r>
      <w:r>
        <w:rPr>
          <w:rFonts w:ascii="SimSun" w:hAnsi="SimSun" w:eastAsia="SimSun" w:cs="SimSun"/>
          <w:sz w:val="20"/>
          <w:szCs w:val="20"/>
          <w:spacing w:val="-4"/>
        </w:rPr>
        <w:t>O</w:t>
      </w:r>
      <w:r>
        <w:rPr>
          <w:rFonts w:ascii="Calibri" w:hAnsi="Calibri" w:eastAsia="Calibri" w:cs="Calibri"/>
          <w:sz w:val="20"/>
          <w:szCs w:val="20"/>
          <w:spacing w:val="-5"/>
        </w:rPr>
        <w:t>₃</w:t>
      </w:r>
      <w:r>
        <w:rPr>
          <w:rFonts w:ascii="SimSun" w:hAnsi="SimSun" w:eastAsia="SimSun" w:cs="SimSun"/>
          <w:sz w:val="20"/>
          <w:szCs w:val="20"/>
          <w:spacing w:val="-5"/>
        </w:rPr>
        <w:t>),</w:t>
      </w:r>
      <w:r>
        <w:rPr>
          <w:rFonts w:ascii="SimSun" w:hAnsi="SimSun" w:eastAsia="SimSun" w:cs="SimSun"/>
          <w:sz w:val="20"/>
          <w:szCs w:val="20"/>
          <w:spacing w:val="39"/>
        </w:rPr>
        <w:t xml:space="preserve"> </w:t>
      </w:r>
      <w:r>
        <w:rPr>
          <w:rFonts w:ascii="SimSun" w:hAnsi="SimSun" w:eastAsia="SimSun" w:cs="SimSun"/>
          <w:sz w:val="20"/>
          <w:szCs w:val="20"/>
          <w:spacing w:val="-5"/>
        </w:rPr>
        <w:t>又名亚砷酐，俗称砒霜、砒石、白信石等。</w:t>
      </w:r>
      <w:r>
        <w:rPr>
          <w:rFonts w:ascii="SimSun" w:hAnsi="SimSun" w:eastAsia="SimSun" w:cs="SimSun"/>
          <w:sz w:val="20"/>
          <w:szCs w:val="20"/>
        </w:rPr>
        <w:t xml:space="preserve"> </w:t>
      </w:r>
      <w:r>
        <w:rPr>
          <w:rFonts w:ascii="SimSun" w:hAnsi="SimSun" w:eastAsia="SimSun" w:cs="SimSun"/>
          <w:sz w:val="20"/>
          <w:szCs w:val="20"/>
          <w:spacing w:val="-9"/>
        </w:rPr>
        <w:t>砷中毒(arsenic</w:t>
      </w:r>
      <w:r>
        <w:rPr>
          <w:rFonts w:ascii="SimSun" w:hAnsi="SimSun" w:eastAsia="SimSun" w:cs="SimSun"/>
          <w:sz w:val="20"/>
          <w:szCs w:val="20"/>
          <w:spacing w:val="-11"/>
        </w:rPr>
        <w:t xml:space="preserve"> </w:t>
      </w:r>
      <w:r>
        <w:rPr>
          <w:rFonts w:ascii="SimSun" w:hAnsi="SimSun" w:eastAsia="SimSun" w:cs="SimSun"/>
          <w:sz w:val="20"/>
          <w:szCs w:val="20"/>
          <w:spacing w:val="-9"/>
        </w:rPr>
        <w:t>poisoning)常称砒霜中毒，多因服用含砷药物剂量</w:t>
      </w:r>
      <w:r>
        <w:rPr>
          <w:rFonts w:ascii="SimSun" w:hAnsi="SimSun" w:eastAsia="SimSun" w:cs="SimSun"/>
          <w:sz w:val="20"/>
          <w:szCs w:val="20"/>
          <w:spacing w:val="-10"/>
        </w:rPr>
        <w:t>过大、砷化合物生产加工过程中吸入</w:t>
      </w:r>
      <w:r>
        <w:rPr>
          <w:rFonts w:ascii="SimSun" w:hAnsi="SimSun" w:eastAsia="SimSun" w:cs="SimSun"/>
          <w:sz w:val="20"/>
          <w:szCs w:val="20"/>
        </w:rPr>
        <w:t xml:space="preserve"> </w:t>
      </w:r>
      <w:r>
        <w:rPr>
          <w:rFonts w:ascii="SimSun" w:hAnsi="SimSun" w:eastAsia="SimSun" w:cs="SimSun"/>
          <w:sz w:val="20"/>
          <w:szCs w:val="20"/>
        </w:rPr>
        <w:t>其粉末，或误食含砷的毒鼠和杀虫药等所致。最近几年陆续有报道服用牛黄解毒</w:t>
      </w:r>
      <w:r>
        <w:rPr>
          <w:rFonts w:ascii="SimSun" w:hAnsi="SimSun" w:eastAsia="SimSun" w:cs="SimSun"/>
          <w:sz w:val="20"/>
          <w:szCs w:val="20"/>
          <w:spacing w:val="-1"/>
        </w:rPr>
        <w:t>片(含有雄黄)而引</w:t>
      </w:r>
      <w:r>
        <w:rPr>
          <w:rFonts w:ascii="SimSun" w:hAnsi="SimSun" w:eastAsia="SimSun" w:cs="SimSun"/>
          <w:sz w:val="20"/>
          <w:szCs w:val="20"/>
        </w:rPr>
        <w:t xml:space="preserve"> </w:t>
      </w:r>
      <w:r>
        <w:rPr>
          <w:rFonts w:ascii="SimSun" w:hAnsi="SimSun" w:eastAsia="SimSun" w:cs="SimSun"/>
          <w:sz w:val="20"/>
          <w:szCs w:val="20"/>
          <w:spacing w:val="-7"/>
        </w:rPr>
        <w:t>起慢性砷中毒的病例，已引起高度重视。</w:t>
      </w:r>
    </w:p>
    <w:p>
      <w:pPr>
        <w:ind w:right="387" w:firstLine="379"/>
        <w:spacing w:before="73" w:line="276" w:lineRule="auto"/>
        <w:rPr>
          <w:rFonts w:ascii="SimSun" w:hAnsi="SimSun" w:eastAsia="SimSun" w:cs="SimSun"/>
          <w:sz w:val="20"/>
          <w:szCs w:val="20"/>
        </w:rPr>
      </w:pPr>
      <w:r>
        <w:rPr>
          <w:rFonts w:ascii="SimSun" w:hAnsi="SimSun" w:eastAsia="SimSun" w:cs="SimSun"/>
          <w:sz w:val="20"/>
          <w:szCs w:val="20"/>
        </w:rPr>
        <w:t>在特定地理环境下的居民长期通过饮水、空气、食物等途径摄入过多的砷可</w:t>
      </w:r>
      <w:r>
        <w:rPr>
          <w:rFonts w:ascii="SimSun" w:hAnsi="SimSun" w:eastAsia="SimSun" w:cs="SimSun"/>
          <w:sz w:val="20"/>
          <w:szCs w:val="20"/>
          <w:spacing w:val="-1"/>
        </w:rPr>
        <w:t>发生地方性砷中毒</w:t>
      </w:r>
      <w:r>
        <w:rPr>
          <w:rFonts w:ascii="SimSun" w:hAnsi="SimSun" w:eastAsia="SimSun" w:cs="SimSun"/>
          <w:sz w:val="20"/>
          <w:szCs w:val="20"/>
        </w:rPr>
        <w:t xml:space="preserve"> </w:t>
      </w:r>
      <w:r>
        <w:rPr>
          <w:rFonts w:ascii="SimSun" w:hAnsi="SimSun" w:eastAsia="SimSun" w:cs="SimSun"/>
          <w:sz w:val="20"/>
          <w:szCs w:val="20"/>
          <w:spacing w:val="-9"/>
        </w:rPr>
        <w:t>(endemic</w:t>
      </w:r>
      <w:r>
        <w:rPr>
          <w:rFonts w:ascii="SimSun" w:hAnsi="SimSun" w:eastAsia="SimSun" w:cs="SimSun"/>
          <w:sz w:val="20"/>
          <w:szCs w:val="20"/>
          <w:spacing w:val="-5"/>
        </w:rPr>
        <w:t xml:space="preserve"> </w:t>
      </w:r>
      <w:r>
        <w:rPr>
          <w:rFonts w:ascii="SimSun" w:hAnsi="SimSun" w:eastAsia="SimSun" w:cs="SimSun"/>
          <w:sz w:val="20"/>
          <w:szCs w:val="20"/>
          <w:spacing w:val="-9"/>
        </w:rPr>
        <w:t>arsenic</w:t>
      </w:r>
      <w:r>
        <w:rPr>
          <w:rFonts w:ascii="SimSun" w:hAnsi="SimSun" w:eastAsia="SimSun" w:cs="SimSun"/>
          <w:sz w:val="20"/>
          <w:szCs w:val="20"/>
          <w:spacing w:val="-8"/>
        </w:rPr>
        <w:t xml:space="preserve"> </w:t>
      </w:r>
      <w:r>
        <w:rPr>
          <w:rFonts w:ascii="SimSun" w:hAnsi="SimSun" w:eastAsia="SimSun" w:cs="SimSun"/>
          <w:sz w:val="20"/>
          <w:szCs w:val="20"/>
          <w:spacing w:val="-9"/>
        </w:rPr>
        <w:t>poisoning)</w:t>
      </w:r>
      <w:r>
        <w:rPr>
          <w:rFonts w:ascii="SimSun" w:hAnsi="SimSun" w:eastAsia="SimSun" w:cs="SimSun"/>
          <w:sz w:val="20"/>
          <w:szCs w:val="20"/>
          <w:spacing w:val="-10"/>
        </w:rPr>
        <w:t>。</w:t>
      </w:r>
      <w:r>
        <w:rPr>
          <w:rFonts w:ascii="SimSun" w:hAnsi="SimSun" w:eastAsia="SimSun" w:cs="SimSun"/>
          <w:sz w:val="20"/>
          <w:szCs w:val="20"/>
          <w:spacing w:val="-55"/>
        </w:rPr>
        <w:t xml:space="preserve"> </w:t>
      </w:r>
      <w:r>
        <w:rPr>
          <w:rFonts w:ascii="SimSun" w:hAnsi="SimSun" w:eastAsia="SimSun" w:cs="SimSun"/>
          <w:sz w:val="20"/>
          <w:szCs w:val="20"/>
          <w:spacing w:val="-10"/>
        </w:rPr>
        <w:t>通过敞炉燃煤取暖和食用燃煤烘烤过的粮食或蔬菜等，从呼吸道或消化</w:t>
      </w:r>
      <w:r>
        <w:rPr>
          <w:rFonts w:ascii="SimSun" w:hAnsi="SimSun" w:eastAsia="SimSun" w:cs="SimSun"/>
          <w:sz w:val="20"/>
          <w:szCs w:val="20"/>
        </w:rPr>
        <w:t xml:space="preserve"> </w:t>
      </w:r>
      <w:r>
        <w:rPr>
          <w:rFonts w:ascii="SimSun" w:hAnsi="SimSun" w:eastAsia="SimSun" w:cs="SimSun"/>
          <w:sz w:val="20"/>
          <w:szCs w:val="20"/>
          <w:spacing w:val="-6"/>
        </w:rPr>
        <w:t>道摄入大量的砷，长期蓄积在体内而造成慢性砷中毒。</w:t>
      </w:r>
    </w:p>
    <w:p>
      <w:pPr>
        <w:ind w:right="387" w:firstLine="379"/>
        <w:spacing w:before="74" w:line="276" w:lineRule="auto"/>
        <w:rPr>
          <w:rFonts w:ascii="SimSun" w:hAnsi="SimSun" w:eastAsia="SimSun" w:cs="SimSun"/>
          <w:sz w:val="20"/>
          <w:szCs w:val="20"/>
        </w:rPr>
      </w:pPr>
      <w:r>
        <w:rPr>
          <w:rFonts w:ascii="SimSun" w:hAnsi="SimSun" w:eastAsia="SimSun" w:cs="SimSun"/>
          <w:sz w:val="20"/>
          <w:szCs w:val="20"/>
          <w:spacing w:val="-9"/>
        </w:rPr>
        <w:t>急性砷中毒的症状有中枢神经麻痹，出现四肢疼痛性痉挛、意识模糊、谵妄、昏迷、血</w:t>
      </w:r>
      <w:r>
        <w:rPr>
          <w:rFonts w:ascii="SimSun" w:hAnsi="SimSun" w:eastAsia="SimSun" w:cs="SimSun"/>
          <w:sz w:val="20"/>
          <w:szCs w:val="20"/>
          <w:spacing w:val="-10"/>
        </w:rPr>
        <w:t>压下降及呼</w:t>
      </w:r>
      <w:r>
        <w:rPr>
          <w:rFonts w:ascii="SimSun" w:hAnsi="SimSun" w:eastAsia="SimSun" w:cs="SimSun"/>
          <w:sz w:val="20"/>
          <w:szCs w:val="20"/>
        </w:rPr>
        <w:t xml:space="preserve"> </w:t>
      </w:r>
      <w:r>
        <w:rPr>
          <w:rFonts w:ascii="SimSun" w:hAnsi="SimSun" w:eastAsia="SimSun" w:cs="SimSun"/>
          <w:sz w:val="20"/>
          <w:szCs w:val="20"/>
        </w:rPr>
        <w:t>吸困难，数小时内因毒物抑制中枢神经而死亡。砷中毒患者可</w:t>
      </w:r>
      <w:r>
        <w:rPr>
          <w:rFonts w:ascii="SimSun" w:hAnsi="SimSun" w:eastAsia="SimSun" w:cs="SimSun"/>
          <w:sz w:val="20"/>
          <w:szCs w:val="20"/>
          <w:spacing w:val="-1"/>
        </w:rPr>
        <w:t>伴有肝脏及心肌损害。地方性砷中毒</w:t>
      </w:r>
      <w:r>
        <w:rPr>
          <w:rFonts w:ascii="SimSun" w:hAnsi="SimSun" w:eastAsia="SimSun" w:cs="SimSun"/>
          <w:sz w:val="20"/>
          <w:szCs w:val="20"/>
        </w:rPr>
        <w:t xml:space="preserve"> </w:t>
      </w:r>
      <w:r>
        <w:rPr>
          <w:rFonts w:ascii="SimSun" w:hAnsi="SimSun" w:eastAsia="SimSun" w:cs="SimSun"/>
          <w:sz w:val="20"/>
          <w:szCs w:val="20"/>
          <w:spacing w:val="-3"/>
        </w:rPr>
        <w:t>的临床表现主要有皮肤损害(皮肤角化、色素沉着或色素脱失)</w:t>
      </w:r>
      <w:r>
        <w:rPr>
          <w:rFonts w:ascii="SimSun" w:hAnsi="SimSun" w:eastAsia="SimSun" w:cs="SimSun"/>
          <w:sz w:val="20"/>
          <w:szCs w:val="20"/>
          <w:spacing w:val="-4"/>
        </w:rPr>
        <w:t>(图7-1A);</w:t>
      </w:r>
      <w:r>
        <w:rPr>
          <w:rFonts w:ascii="SimSun" w:hAnsi="SimSun" w:eastAsia="SimSun" w:cs="SimSun"/>
          <w:sz w:val="20"/>
          <w:szCs w:val="20"/>
          <w:spacing w:val="-49"/>
        </w:rPr>
        <w:t xml:space="preserve"> </w:t>
      </w:r>
      <w:r>
        <w:rPr>
          <w:rFonts w:ascii="SimSun" w:hAnsi="SimSun" w:eastAsia="SimSun" w:cs="SimSun"/>
          <w:sz w:val="20"/>
          <w:szCs w:val="20"/>
          <w:spacing w:val="-4"/>
        </w:rPr>
        <w:t>消化系统、神经系统、心血</w:t>
      </w:r>
      <w:r>
        <w:rPr>
          <w:rFonts w:ascii="SimSun" w:hAnsi="SimSun" w:eastAsia="SimSun" w:cs="SimSun"/>
          <w:sz w:val="20"/>
          <w:szCs w:val="20"/>
        </w:rPr>
        <w:t xml:space="preserve"> </w:t>
      </w:r>
      <w:r>
        <w:rPr>
          <w:rFonts w:ascii="SimSun" w:hAnsi="SimSun" w:eastAsia="SimSun" w:cs="SimSun"/>
          <w:sz w:val="20"/>
          <w:szCs w:val="20"/>
          <w:spacing w:val="-7"/>
        </w:rPr>
        <w:t>管系统和呼吸系统改变；以及癌症，特别是皮肤癌(图7-1B)</w:t>
      </w:r>
      <w:r>
        <w:rPr>
          <w:rFonts w:ascii="SimSun" w:hAnsi="SimSun" w:eastAsia="SimSun" w:cs="SimSun"/>
          <w:sz w:val="20"/>
          <w:szCs w:val="20"/>
          <w:spacing w:val="-48"/>
        </w:rPr>
        <w:t xml:space="preserve"> </w:t>
      </w:r>
      <w:r>
        <w:rPr>
          <w:rFonts w:ascii="SimSun" w:hAnsi="SimSun" w:eastAsia="SimSun" w:cs="SimSun"/>
          <w:sz w:val="20"/>
          <w:szCs w:val="20"/>
          <w:spacing w:val="-7"/>
        </w:rPr>
        <w:t>和肝癌。</w:t>
      </w:r>
    </w:p>
    <w:p>
      <w:pPr>
        <w:ind w:right="386" w:firstLine="379"/>
        <w:spacing w:before="81" w:line="258" w:lineRule="auto"/>
        <w:rPr>
          <w:rFonts w:ascii="SimSun" w:hAnsi="SimSun" w:eastAsia="SimSun" w:cs="SimSun"/>
          <w:sz w:val="20"/>
          <w:szCs w:val="20"/>
        </w:rPr>
      </w:pPr>
      <w:r>
        <w:rPr>
          <w:rFonts w:ascii="SimSun" w:hAnsi="SimSun" w:eastAsia="SimSun" w:cs="SimSun"/>
          <w:sz w:val="20"/>
          <w:szCs w:val="20"/>
          <w:spacing w:val="-5"/>
        </w:rPr>
        <w:t>砷中毒的作用机制还未阐明清楚，进入人体内的砷过多可抑制机体抗氧化系统，导致自由基生成</w:t>
      </w:r>
      <w:r>
        <w:rPr>
          <w:rFonts w:ascii="SimSun" w:hAnsi="SimSun" w:eastAsia="SimSun" w:cs="SimSun"/>
          <w:sz w:val="20"/>
          <w:szCs w:val="20"/>
          <w:spacing w:val="18"/>
        </w:rPr>
        <w:t xml:space="preserve"> </w:t>
      </w:r>
      <w:r>
        <w:rPr>
          <w:rFonts w:ascii="SimSun" w:hAnsi="SimSun" w:eastAsia="SimSun" w:cs="SimSun"/>
          <w:sz w:val="20"/>
          <w:szCs w:val="20"/>
          <w:spacing w:val="-3"/>
        </w:rPr>
        <w:t>过多而损伤组织或细胞；砷可损伤DNA</w:t>
      </w:r>
      <w:r>
        <w:rPr>
          <w:rFonts w:ascii="SimSun" w:hAnsi="SimSun" w:eastAsia="SimSun" w:cs="SimSun"/>
          <w:sz w:val="20"/>
          <w:szCs w:val="20"/>
          <w:spacing w:val="43"/>
        </w:rPr>
        <w:t xml:space="preserve"> </w:t>
      </w:r>
      <w:r>
        <w:rPr>
          <w:rFonts w:ascii="SimSun" w:hAnsi="SimSun" w:eastAsia="SimSun" w:cs="SimSun"/>
          <w:sz w:val="20"/>
          <w:szCs w:val="20"/>
          <w:spacing w:val="-3"/>
        </w:rPr>
        <w:t>和引起DNA</w:t>
      </w:r>
      <w:r>
        <w:rPr>
          <w:rFonts w:ascii="SimSun" w:hAnsi="SimSun" w:eastAsia="SimSun" w:cs="SimSun"/>
          <w:sz w:val="20"/>
          <w:szCs w:val="20"/>
          <w:spacing w:val="54"/>
        </w:rPr>
        <w:t xml:space="preserve"> </w:t>
      </w:r>
      <w:r>
        <w:rPr>
          <w:rFonts w:ascii="SimSun" w:hAnsi="SimSun" w:eastAsia="SimSun" w:cs="SimSun"/>
          <w:sz w:val="20"/>
          <w:szCs w:val="20"/>
          <w:spacing w:val="-3"/>
        </w:rPr>
        <w:t>甲基化</w:t>
      </w:r>
      <w:r>
        <w:rPr>
          <w:rFonts w:ascii="SimSun" w:hAnsi="SimSun" w:eastAsia="SimSun" w:cs="SimSun"/>
          <w:sz w:val="20"/>
          <w:szCs w:val="20"/>
          <w:spacing w:val="-4"/>
        </w:rPr>
        <w:t>异常，可能与砷中毒时癌症的发生有关。</w:t>
      </w:r>
    </w:p>
    <w:p>
      <w:pPr>
        <w:ind w:left="379"/>
        <w:spacing w:before="56" w:line="188" w:lineRule="auto"/>
        <w:rPr>
          <w:rFonts w:ascii="SimSun" w:hAnsi="SimSun" w:eastAsia="SimSun" w:cs="SimSun"/>
          <w:sz w:val="20"/>
          <w:szCs w:val="20"/>
        </w:rPr>
      </w:pPr>
      <w:r>
        <w:rPr>
          <w:rFonts w:ascii="Times New Roman" w:hAnsi="Times New Roman" w:eastAsia="Times New Roman" w:cs="Times New Roman"/>
          <w:sz w:val="26"/>
          <w:szCs w:val="26"/>
          <w:b/>
          <w:bCs/>
          <w:spacing w:val="-6"/>
        </w:rPr>
        <w:t>4.</w:t>
      </w:r>
      <w:r>
        <w:rPr>
          <w:rFonts w:ascii="Times New Roman" w:hAnsi="Times New Roman" w:eastAsia="Times New Roman" w:cs="Times New Roman"/>
          <w:sz w:val="26"/>
          <w:szCs w:val="26"/>
          <w:spacing w:val="13"/>
        </w:rPr>
        <w:t xml:space="preserve"> </w:t>
      </w:r>
      <w:r>
        <w:rPr>
          <w:rFonts w:ascii="SimSun" w:hAnsi="SimSun" w:eastAsia="SimSun" w:cs="SimSun"/>
          <w:sz w:val="20"/>
          <w:szCs w:val="20"/>
          <w:b/>
          <w:bCs/>
          <w:spacing w:val="-6"/>
        </w:rPr>
        <w:t>镉</w:t>
      </w:r>
      <w:r>
        <w:rPr>
          <w:rFonts w:ascii="SimSun" w:hAnsi="SimSun" w:eastAsia="SimSun" w:cs="SimSun"/>
          <w:sz w:val="20"/>
          <w:szCs w:val="20"/>
          <w:spacing w:val="-27"/>
        </w:rPr>
        <w:t xml:space="preserve"> </w:t>
      </w:r>
      <w:r>
        <w:rPr>
          <w:rFonts w:ascii="Times New Roman" w:hAnsi="Times New Roman" w:eastAsia="Times New Roman" w:cs="Times New Roman"/>
          <w:sz w:val="20"/>
          <w:szCs w:val="20"/>
          <w:b/>
          <w:bCs/>
          <w:spacing w:val="-6"/>
        </w:rPr>
        <w:t>(cadmium)</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6"/>
        </w:rPr>
        <w:t>常常与铅、锌矿共生，用于制造合金、碱性电池和电镀等。镉可与巯基、氨</w:t>
      </w:r>
    </w:p>
    <w:p>
      <w:pPr>
        <w:spacing w:before="103" w:line="214" w:lineRule="auto"/>
        <w:rPr>
          <w:rFonts w:ascii="SimSun" w:hAnsi="SimSun" w:eastAsia="SimSun" w:cs="SimSun"/>
          <w:sz w:val="20"/>
          <w:szCs w:val="20"/>
        </w:rPr>
      </w:pPr>
      <w:r>
        <w:rPr>
          <w:rFonts w:ascii="SimSun" w:hAnsi="SimSun" w:eastAsia="SimSun" w:cs="SimSun"/>
          <w:sz w:val="20"/>
          <w:szCs w:val="20"/>
          <w:spacing w:val="-7"/>
        </w:rPr>
        <w:t>基或羧基的蛋白质分子结合形成镉结合蛋白(cd-binding</w:t>
      </w:r>
      <w:r>
        <w:rPr>
          <w:rFonts w:ascii="SimSun" w:hAnsi="SimSun" w:eastAsia="SimSun" w:cs="SimSun"/>
          <w:sz w:val="20"/>
          <w:szCs w:val="20"/>
          <w:spacing w:val="-8"/>
        </w:rPr>
        <w:t xml:space="preserve"> </w:t>
      </w:r>
      <w:r>
        <w:rPr>
          <w:rFonts w:ascii="SimSun" w:hAnsi="SimSun" w:eastAsia="SimSun" w:cs="SimSun"/>
          <w:sz w:val="20"/>
          <w:szCs w:val="20"/>
          <w:spacing w:val="-7"/>
        </w:rPr>
        <w:t>protein),抑制多种酶的</w:t>
      </w:r>
      <w:r>
        <w:rPr>
          <w:rFonts w:ascii="SimSun" w:hAnsi="SimSun" w:eastAsia="SimSun" w:cs="SimSun"/>
          <w:sz w:val="20"/>
          <w:szCs w:val="20"/>
          <w:spacing w:val="-8"/>
        </w:rPr>
        <w:t>活性。</w:t>
      </w:r>
    </w:p>
    <w:p>
      <w:pPr>
        <w:ind w:right="383" w:firstLine="379"/>
        <w:spacing w:before="97" w:line="276" w:lineRule="auto"/>
        <w:jc w:val="both"/>
        <w:rPr>
          <w:rFonts w:ascii="SimSun" w:hAnsi="SimSun" w:eastAsia="SimSun" w:cs="SimSun"/>
          <w:sz w:val="20"/>
          <w:szCs w:val="20"/>
        </w:rPr>
      </w:pPr>
      <w:r>
        <w:rPr>
          <w:rFonts w:ascii="SimSun" w:hAnsi="SimSun" w:eastAsia="SimSun" w:cs="SimSun"/>
          <w:sz w:val="20"/>
          <w:szCs w:val="20"/>
          <w:spacing w:val="-8"/>
        </w:rPr>
        <w:t>镉对呼吸系统、肾脏和骨骼具有毒性作用。镉可通过呼吸道和消化道吸收进入</w:t>
      </w:r>
      <w:r>
        <w:rPr>
          <w:rFonts w:ascii="SimSun" w:hAnsi="SimSun" w:eastAsia="SimSun" w:cs="SimSun"/>
          <w:sz w:val="20"/>
          <w:szCs w:val="20"/>
          <w:spacing w:val="-9"/>
        </w:rPr>
        <w:t>人体，</w:t>
      </w:r>
      <w:r>
        <w:rPr>
          <w:rFonts w:ascii="SimSun" w:hAnsi="SimSun" w:eastAsia="SimSun" w:cs="SimSun"/>
          <w:sz w:val="20"/>
          <w:szCs w:val="20"/>
          <w:spacing w:val="52"/>
        </w:rPr>
        <w:t xml:space="preserve"> </w:t>
      </w:r>
      <w:r>
        <w:rPr>
          <w:rFonts w:ascii="SimSun" w:hAnsi="SimSun" w:eastAsia="SimSun" w:cs="SimSun"/>
          <w:sz w:val="20"/>
          <w:szCs w:val="20"/>
          <w:spacing w:val="-9"/>
        </w:rPr>
        <w:t>一次大量吸</w:t>
      </w:r>
      <w:r>
        <w:rPr>
          <w:rFonts w:ascii="SimSun" w:hAnsi="SimSun" w:eastAsia="SimSun" w:cs="SimSun"/>
          <w:sz w:val="20"/>
          <w:szCs w:val="20"/>
        </w:rPr>
        <w:t xml:space="preserve"> </w:t>
      </w:r>
      <w:r>
        <w:rPr>
          <w:rFonts w:ascii="SimSun" w:hAnsi="SimSun" w:eastAsia="SimSun" w:cs="SimSun"/>
          <w:sz w:val="20"/>
          <w:szCs w:val="20"/>
          <w:spacing w:val="-5"/>
        </w:rPr>
        <w:t>入可引起急性肺炎和肺水肿；镉能损伤肾小管和肝细胞，诱发低色素贫血和肺气肿。慢性镉中毒主要</w:t>
      </w:r>
      <w:r>
        <w:rPr>
          <w:rFonts w:ascii="SimSun" w:hAnsi="SimSun" w:eastAsia="SimSun" w:cs="SimSun"/>
          <w:sz w:val="20"/>
          <w:szCs w:val="20"/>
          <w:spacing w:val="8"/>
        </w:rPr>
        <w:t xml:space="preserve"> </w:t>
      </w:r>
      <w:r>
        <w:rPr>
          <w:rFonts w:ascii="SimSun" w:hAnsi="SimSun" w:eastAsia="SimSun" w:cs="SimSun"/>
          <w:sz w:val="20"/>
          <w:szCs w:val="20"/>
          <w:spacing w:val="-7"/>
        </w:rPr>
        <w:t>引起肺纤维化、肺气肿、肾小管损害(可致蛋白尿)等。日本发生的镉污染所致“痛痛病”,就是因长期</w:t>
      </w:r>
      <w:r>
        <w:rPr>
          <w:rFonts w:ascii="SimSun" w:hAnsi="SimSun" w:eastAsia="SimSun" w:cs="SimSun"/>
          <w:sz w:val="20"/>
          <w:szCs w:val="20"/>
          <w:spacing w:val="13"/>
        </w:rPr>
        <w:t xml:space="preserve"> </w:t>
      </w:r>
      <w:r>
        <w:rPr>
          <w:rFonts w:ascii="SimSun" w:hAnsi="SimSun" w:eastAsia="SimSun" w:cs="SimSun"/>
          <w:sz w:val="20"/>
          <w:szCs w:val="20"/>
          <w:spacing w:val="-2"/>
        </w:rPr>
        <w:t>摄入被硫酸镉污染的水源而引起的一种慢性镉中毒。</w:t>
      </w:r>
    </w:p>
    <w:p>
      <w:pPr>
        <w:sectPr>
          <w:pgSz w:w="11160" w:h="15960"/>
          <w:pgMar w:top="706" w:right="664" w:bottom="400" w:left="469" w:header="0" w:footer="0" w:gutter="0"/>
          <w:cols w:equalWidth="0" w:num="2">
            <w:col w:w="951" w:space="100"/>
            <w:col w:w="8976" w:space="0"/>
          </w:cols>
        </w:sectPr>
        <w:rPr/>
      </w:pPr>
    </w:p>
    <w:p>
      <w:pPr>
        <w:ind w:right="155"/>
        <w:spacing w:before="40" w:line="221" w:lineRule="auto"/>
        <w:jc w:val="right"/>
        <w:rPr>
          <w:rFonts w:ascii="SimSun" w:hAnsi="SimSun" w:eastAsia="SimSun" w:cs="SimSun"/>
          <w:sz w:val="20"/>
          <w:szCs w:val="20"/>
        </w:rPr>
      </w:pPr>
      <w:r>
        <w:drawing>
          <wp:anchor distT="0" distB="0" distL="0" distR="0" simplePos="0" relativeHeight="251680768" behindDoc="0" locked="0" layoutInCell="0" allowOverlap="1">
            <wp:simplePos x="0" y="0"/>
            <wp:positionH relativeFrom="page">
              <wp:posOffset>628652</wp:posOffset>
            </wp:positionH>
            <wp:positionV relativeFrom="page">
              <wp:posOffset>996939</wp:posOffset>
            </wp:positionV>
            <wp:extent cx="2895584" cy="1968544"/>
            <wp:effectExtent l="0" t="0" r="0" b="0"/>
            <wp:wrapNone/>
            <wp:docPr id="8" name="IM 8"/>
            <wp:cNvGraphicFramePr/>
            <a:graphic>
              <a:graphicData uri="http://schemas.openxmlformats.org/drawingml/2006/picture">
                <pic:pic>
                  <pic:nvPicPr>
                    <pic:cNvPr id="8" name="IM 8"/>
                    <pic:cNvPicPr/>
                  </pic:nvPicPr>
                  <pic:blipFill>
                    <a:blip r:embed="rId15"/>
                    <a:stretch>
                      <a:fillRect/>
                    </a:stretch>
                  </pic:blipFill>
                  <pic:spPr>
                    <a:xfrm rot="0">
                      <a:off x="0" y="0"/>
                      <a:ext cx="2895584" cy="1968544"/>
                    </a:xfrm>
                    <a:prstGeom prst="rect">
                      <a:avLst/>
                    </a:prstGeom>
                  </pic:spPr>
                </pic:pic>
              </a:graphicData>
            </a:graphic>
          </wp:anchor>
        </w:drawing>
      </w:r>
      <w:r>
        <w:drawing>
          <wp:anchor distT="0" distB="0" distL="0" distR="0" simplePos="0" relativeHeight="251681792" behindDoc="0" locked="0" layoutInCell="0" allowOverlap="1">
            <wp:simplePos x="0" y="0"/>
            <wp:positionH relativeFrom="page">
              <wp:posOffset>3575047</wp:posOffset>
            </wp:positionH>
            <wp:positionV relativeFrom="page">
              <wp:posOffset>996940</wp:posOffset>
            </wp:positionV>
            <wp:extent cx="2571727" cy="1962160"/>
            <wp:effectExtent l="0" t="0" r="0" b="0"/>
            <wp:wrapNone/>
            <wp:docPr id="9" name="IM 9"/>
            <wp:cNvGraphicFramePr/>
            <a:graphic>
              <a:graphicData uri="http://schemas.openxmlformats.org/drawingml/2006/picture">
                <pic:pic>
                  <pic:nvPicPr>
                    <pic:cNvPr id="9" name="IM 9"/>
                    <pic:cNvPicPr/>
                  </pic:nvPicPr>
                  <pic:blipFill>
                    <a:blip r:embed="rId16"/>
                    <a:stretch>
                      <a:fillRect/>
                    </a:stretch>
                  </pic:blipFill>
                  <pic:spPr>
                    <a:xfrm rot="0">
                      <a:off x="0" y="0"/>
                      <a:ext cx="2571727" cy="1962160"/>
                    </a:xfrm>
                    <a:prstGeom prst="rect">
                      <a:avLst/>
                    </a:prstGeom>
                  </pic:spPr>
                </pic:pic>
              </a:graphicData>
            </a:graphic>
          </wp:anchor>
        </w:drawing>
      </w:r>
      <w:r>
        <w:drawing>
          <wp:anchor distT="0" distB="0" distL="0" distR="0" simplePos="0" relativeHeight="251682816" behindDoc="0" locked="0" layoutInCell="0" allowOverlap="1">
            <wp:simplePos x="0" y="0"/>
            <wp:positionH relativeFrom="page">
              <wp:posOffset>6369081</wp:posOffset>
            </wp:positionH>
            <wp:positionV relativeFrom="page">
              <wp:posOffset>9245593</wp:posOffset>
            </wp:positionV>
            <wp:extent cx="431786" cy="425450"/>
            <wp:effectExtent l="0" t="0" r="0" b="0"/>
            <wp:wrapNone/>
            <wp:docPr id="10" name="IM 10"/>
            <wp:cNvGraphicFramePr/>
            <a:graphic>
              <a:graphicData uri="http://schemas.openxmlformats.org/drawingml/2006/picture">
                <pic:pic>
                  <pic:nvPicPr>
                    <pic:cNvPr id="10" name="IM 10"/>
                    <pic:cNvPicPr/>
                  </pic:nvPicPr>
                  <pic:blipFill>
                    <a:blip r:embed="rId17"/>
                    <a:stretch>
                      <a:fillRect/>
                    </a:stretch>
                  </pic:blipFill>
                  <pic:spPr>
                    <a:xfrm rot="0">
                      <a:off x="0" y="0"/>
                      <a:ext cx="431786" cy="425450"/>
                    </a:xfrm>
                    <a:prstGeom prst="rect">
                      <a:avLst/>
                    </a:prstGeom>
                  </pic:spPr>
                </pic:pic>
              </a:graphicData>
            </a:graphic>
          </wp:anchor>
        </w:drawing>
      </w:r>
      <w:r>
        <w:rPr>
          <w:rFonts w:ascii="SimHei" w:hAnsi="SimHei" w:eastAsia="SimHei" w:cs="SimHei"/>
          <w:sz w:val="20"/>
          <w:szCs w:val="20"/>
          <w:color w:val="226AA1"/>
          <w:spacing w:val="-16"/>
        </w:rPr>
        <w:t>第七章</w:t>
      </w:r>
      <w:r>
        <w:rPr>
          <w:rFonts w:ascii="SimHei" w:hAnsi="SimHei" w:eastAsia="SimHei" w:cs="SimHei"/>
          <w:sz w:val="20"/>
          <w:szCs w:val="20"/>
          <w:color w:val="226AA1"/>
          <w:spacing w:val="57"/>
        </w:rPr>
        <w:t xml:space="preserve"> </w:t>
      </w:r>
      <w:r>
        <w:rPr>
          <w:rFonts w:ascii="SimHei" w:hAnsi="SimHei" w:eastAsia="SimHei" w:cs="SimHei"/>
          <w:sz w:val="20"/>
          <w:szCs w:val="20"/>
          <w:color w:val="226AA1"/>
          <w:spacing w:val="-16"/>
        </w:rPr>
        <w:t>环境和营养性疾病</w:t>
      </w:r>
      <w:r>
        <w:rPr>
          <w:rFonts w:ascii="SimHei" w:hAnsi="SimHei" w:eastAsia="SimHei" w:cs="SimHei"/>
          <w:sz w:val="20"/>
          <w:szCs w:val="20"/>
          <w:color w:val="226AA1"/>
          <w:spacing w:val="8"/>
        </w:rPr>
        <w:t xml:space="preserve">      </w:t>
      </w:r>
      <w:r>
        <w:rPr>
          <w:rFonts w:ascii="SimSun" w:hAnsi="SimSun" w:eastAsia="SimSun" w:cs="SimSun"/>
          <w:sz w:val="20"/>
          <w:szCs w:val="20"/>
          <w:color w:val="2875B1"/>
          <w:spacing w:val="-16"/>
          <w:position w:val="-2"/>
        </w:rPr>
        <w:t>137</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right="352"/>
        <w:spacing w:before="28"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ind w:left="3572"/>
        <w:spacing w:before="65" w:line="222" w:lineRule="auto"/>
        <w:rPr>
          <w:rFonts w:ascii="SimHei" w:hAnsi="SimHei" w:eastAsia="SimHei" w:cs="SimHei"/>
          <w:sz w:val="20"/>
          <w:szCs w:val="20"/>
        </w:rPr>
      </w:pPr>
      <w:r>
        <w:rPr>
          <w:rFonts w:ascii="SimHei" w:hAnsi="SimHei" w:eastAsia="SimHei" w:cs="SimHei"/>
          <w:sz w:val="20"/>
          <w:szCs w:val="20"/>
          <w:b/>
          <w:bCs/>
          <w:spacing w:val="-11"/>
        </w:rPr>
        <w:t>图7-1</w:t>
      </w:r>
      <w:r>
        <w:rPr>
          <w:rFonts w:ascii="SimHei" w:hAnsi="SimHei" w:eastAsia="SimHei" w:cs="SimHei"/>
          <w:sz w:val="20"/>
          <w:szCs w:val="20"/>
          <w:spacing w:val="49"/>
        </w:rPr>
        <w:t xml:space="preserve"> </w:t>
      </w:r>
      <w:r>
        <w:rPr>
          <w:rFonts w:ascii="SimHei" w:hAnsi="SimHei" w:eastAsia="SimHei" w:cs="SimHei"/>
          <w:sz w:val="20"/>
          <w:szCs w:val="20"/>
          <w:b/>
          <w:bCs/>
          <w:spacing w:val="-11"/>
        </w:rPr>
        <w:t>砷中毒患者</w:t>
      </w:r>
    </w:p>
    <w:p>
      <w:pPr>
        <w:ind w:left="329" w:right="1361" w:hanging="10"/>
        <w:spacing w:before="33" w:line="229" w:lineRule="auto"/>
        <w:rPr>
          <w:rFonts w:ascii="SimSun" w:hAnsi="SimSun" w:eastAsia="SimSun" w:cs="SimSun"/>
          <w:sz w:val="20"/>
          <w:szCs w:val="20"/>
        </w:rPr>
      </w:pPr>
      <w:r>
        <w:rPr>
          <w:rFonts w:ascii="SimSun" w:hAnsi="SimSun" w:eastAsia="SimSun" w:cs="SimSun"/>
          <w:sz w:val="20"/>
          <w:szCs w:val="20"/>
          <w:spacing w:val="-19"/>
          <w:w w:val="96"/>
        </w:rPr>
        <w:t>A.</w:t>
      </w:r>
      <w:r>
        <w:rPr>
          <w:rFonts w:ascii="SimSun" w:hAnsi="SimSun" w:eastAsia="SimSun" w:cs="SimSun"/>
          <w:sz w:val="20"/>
          <w:szCs w:val="20"/>
          <w:spacing w:val="-26"/>
        </w:rPr>
        <w:t xml:space="preserve"> </w:t>
      </w:r>
      <w:r>
        <w:rPr>
          <w:rFonts w:ascii="SimSun" w:hAnsi="SimSun" w:eastAsia="SimSun" w:cs="SimSun"/>
          <w:sz w:val="20"/>
          <w:szCs w:val="20"/>
          <w:spacing w:val="-19"/>
          <w:w w:val="96"/>
        </w:rPr>
        <w:t>手掌过度角化：掌跖皮肤粗糙增厚，并不同程度的角化过度，皲裂，表现为棕褐色或灰褐色；B.</w:t>
      </w:r>
      <w:r>
        <w:rPr>
          <w:rFonts w:ascii="SimSun" w:hAnsi="SimSun" w:eastAsia="SimSun" w:cs="SimSun"/>
          <w:sz w:val="20"/>
          <w:szCs w:val="20"/>
          <w:spacing w:val="-57"/>
        </w:rPr>
        <w:t xml:space="preserve"> </w:t>
      </w:r>
      <w:r>
        <w:rPr>
          <w:rFonts w:ascii="SimSun" w:hAnsi="SimSun" w:eastAsia="SimSun" w:cs="SimSun"/>
          <w:sz w:val="20"/>
          <w:szCs w:val="20"/>
          <w:spacing w:val="-19"/>
          <w:w w:val="96"/>
        </w:rPr>
        <w:t>皮肤高</w:t>
      </w:r>
      <w:r>
        <w:rPr>
          <w:rFonts w:ascii="SimSun" w:hAnsi="SimSun" w:eastAsia="SimSun" w:cs="SimSun"/>
          <w:sz w:val="20"/>
          <w:szCs w:val="20"/>
        </w:rPr>
        <w:t xml:space="preserve"> </w:t>
      </w:r>
      <w:r>
        <w:rPr>
          <w:rFonts w:ascii="SimSun" w:hAnsi="SimSun" w:eastAsia="SimSun" w:cs="SimSun"/>
          <w:sz w:val="20"/>
          <w:szCs w:val="20"/>
          <w:spacing w:val="-19"/>
          <w:w w:val="95"/>
        </w:rPr>
        <w:t>分化鳞状细胞癌：癌细胞形成不规则癌巢，与间质界限清楚，癌巢中央可见层状角化物</w:t>
      </w:r>
    </w:p>
    <w:p>
      <w:pPr>
        <w:ind w:left="432"/>
        <w:spacing w:before="291" w:line="222" w:lineRule="auto"/>
        <w:rPr>
          <w:rFonts w:ascii="SimHei" w:hAnsi="SimHei" w:eastAsia="SimHei" w:cs="SimHei"/>
          <w:sz w:val="20"/>
          <w:szCs w:val="20"/>
        </w:rPr>
      </w:pPr>
      <w:r>
        <w:rPr>
          <w:rFonts w:ascii="SimHei" w:hAnsi="SimHei" w:eastAsia="SimHei" w:cs="SimHei"/>
          <w:sz w:val="20"/>
          <w:szCs w:val="20"/>
          <w:b/>
          <w:bCs/>
          <w:spacing w:val="17"/>
        </w:rPr>
        <w:t>(四)非金属元素</w:t>
      </w:r>
    </w:p>
    <w:p>
      <w:pPr>
        <w:ind w:left="39" w:right="1000" w:firstLine="390"/>
        <w:spacing w:before="66" w:line="280" w:lineRule="auto"/>
        <w:jc w:val="both"/>
        <w:rPr>
          <w:rFonts w:ascii="SimSun" w:hAnsi="SimSun" w:eastAsia="SimSun" w:cs="SimSun"/>
          <w:sz w:val="20"/>
          <w:szCs w:val="20"/>
        </w:rPr>
      </w:pPr>
      <w:r>
        <w:rPr>
          <w:rFonts w:ascii="SimSun" w:hAnsi="SimSun" w:eastAsia="SimSun" w:cs="SimSun"/>
          <w:sz w:val="20"/>
          <w:szCs w:val="20"/>
          <w:spacing w:val="15"/>
        </w:rPr>
        <w:t>1.</w:t>
      </w:r>
      <w:r>
        <w:rPr>
          <w:rFonts w:ascii="SimSun" w:hAnsi="SimSun" w:eastAsia="SimSun" w:cs="SimSun"/>
          <w:sz w:val="20"/>
          <w:szCs w:val="20"/>
          <w:spacing w:val="-12"/>
        </w:rPr>
        <w:t xml:space="preserve"> </w:t>
      </w:r>
      <w:r>
        <w:rPr>
          <w:rFonts w:ascii="SimSun" w:hAnsi="SimSun" w:eastAsia="SimSun" w:cs="SimSun"/>
          <w:sz w:val="20"/>
          <w:szCs w:val="20"/>
          <w:spacing w:val="15"/>
        </w:rPr>
        <w:t>氟</w:t>
      </w:r>
      <w:r>
        <w:rPr>
          <w:rFonts w:ascii="SimSun" w:hAnsi="SimSun" w:eastAsia="SimSun" w:cs="SimSun"/>
          <w:sz w:val="20"/>
          <w:szCs w:val="20"/>
          <w:spacing w:val="-11"/>
        </w:rPr>
        <w:t xml:space="preserve"> </w:t>
      </w:r>
      <w:r>
        <w:rPr>
          <w:rFonts w:ascii="SimSun" w:hAnsi="SimSun" w:eastAsia="SimSun" w:cs="SimSun"/>
          <w:sz w:val="20"/>
          <w:szCs w:val="20"/>
          <w:spacing w:val="15"/>
        </w:rPr>
        <w:t>(</w:t>
      </w:r>
      <w:r>
        <w:rPr>
          <w:rFonts w:ascii="SimSun" w:hAnsi="SimSun" w:eastAsia="SimSun" w:cs="SimSun"/>
          <w:sz w:val="20"/>
          <w:szCs w:val="20"/>
        </w:rPr>
        <w:t>fluoride</w:t>
      </w:r>
      <w:r>
        <w:rPr>
          <w:rFonts w:ascii="SimSun" w:hAnsi="SimSun" w:eastAsia="SimSun" w:cs="SimSun"/>
          <w:sz w:val="20"/>
          <w:szCs w:val="20"/>
          <w:spacing w:val="15"/>
        </w:rPr>
        <w:t>)</w:t>
      </w:r>
      <w:r>
        <w:rPr>
          <w:rFonts w:ascii="SimSun" w:hAnsi="SimSun" w:eastAsia="SimSun" w:cs="SimSun"/>
          <w:sz w:val="20"/>
          <w:szCs w:val="20"/>
          <w:spacing w:val="4"/>
        </w:rPr>
        <w:t xml:space="preserve">   </w:t>
      </w:r>
      <w:r>
        <w:rPr>
          <w:rFonts w:ascii="SimSun" w:hAnsi="SimSun" w:eastAsia="SimSun" w:cs="SimSun"/>
          <w:sz w:val="20"/>
          <w:szCs w:val="20"/>
          <w:spacing w:val="15"/>
        </w:rPr>
        <w:t>是化学性质最活泼、氧化性最强的物质，摄入氟过多可引起氟中毒</w:t>
      </w:r>
      <w:r>
        <w:rPr>
          <w:rFonts w:ascii="SimSun" w:hAnsi="SimSun" w:eastAsia="SimSun" w:cs="SimSun"/>
          <w:sz w:val="20"/>
          <w:szCs w:val="20"/>
        </w:rPr>
        <w:t xml:space="preserve">  </w:t>
      </w:r>
      <w:r>
        <w:rPr>
          <w:rFonts w:ascii="SimSun" w:hAnsi="SimSun" w:eastAsia="SimSun" w:cs="SimSun"/>
          <w:sz w:val="20"/>
          <w:szCs w:val="20"/>
          <w:spacing w:val="-2"/>
        </w:rPr>
        <w:t>(fluorosis)。氟中毒分为工业性氟中毒和地方性氟中毒。前者是由</w:t>
      </w:r>
      <w:r>
        <w:rPr>
          <w:rFonts w:ascii="SimSun" w:hAnsi="SimSun" w:eastAsia="SimSun" w:cs="SimSun"/>
          <w:sz w:val="20"/>
          <w:szCs w:val="20"/>
          <w:spacing w:val="-3"/>
        </w:rPr>
        <w:t>于工业生产过程中产生过多的氟</w:t>
      </w:r>
      <w:r>
        <w:rPr>
          <w:rFonts w:ascii="SimSun" w:hAnsi="SimSun" w:eastAsia="SimSun" w:cs="SimSun"/>
          <w:sz w:val="20"/>
          <w:szCs w:val="20"/>
        </w:rPr>
        <w:t xml:space="preserve">  </w:t>
      </w:r>
      <w:r>
        <w:rPr>
          <w:rFonts w:ascii="SimSun" w:hAnsi="SimSun" w:eastAsia="SimSun" w:cs="SimSun"/>
          <w:sz w:val="20"/>
          <w:szCs w:val="20"/>
          <w:spacing w:val="-5"/>
        </w:rPr>
        <w:t>而造成污染，如铝厂在电解铝生产过程中产生大量的含氟废气造成机体中毒；后者则是在特定地区的</w:t>
      </w:r>
      <w:r>
        <w:rPr>
          <w:rFonts w:ascii="SimSun" w:hAnsi="SimSun" w:eastAsia="SimSun" w:cs="SimSun"/>
          <w:sz w:val="20"/>
          <w:szCs w:val="20"/>
          <w:spacing w:val="7"/>
        </w:rPr>
        <w:t xml:space="preserve">  </w:t>
      </w:r>
      <w:r>
        <w:rPr>
          <w:rFonts w:ascii="SimSun" w:hAnsi="SimSun" w:eastAsia="SimSun" w:cs="SimSun"/>
          <w:sz w:val="20"/>
          <w:szCs w:val="20"/>
          <w:spacing w:val="-3"/>
        </w:rPr>
        <w:t>外环境中氟元素含量过多，导致生活在该环境中的人群长期摄入过量氟而引起慢性全身中毒性改变。</w:t>
      </w:r>
      <w:r>
        <w:rPr>
          <w:rFonts w:ascii="SimSun" w:hAnsi="SimSun" w:eastAsia="SimSun" w:cs="SimSun"/>
          <w:sz w:val="20"/>
          <w:szCs w:val="20"/>
          <w:spacing w:val="11"/>
        </w:rPr>
        <w:t xml:space="preserve"> </w:t>
      </w:r>
      <w:r>
        <w:rPr>
          <w:rFonts w:ascii="SimSun" w:hAnsi="SimSun" w:eastAsia="SimSun" w:cs="SimSun"/>
          <w:sz w:val="20"/>
          <w:szCs w:val="20"/>
          <w:spacing w:val="-5"/>
        </w:rPr>
        <w:t>氟在预防和控制龋病的发生中起着一定的作用。但是，长期摄入氟过多会发生慢性氟中毒，典型表现</w:t>
      </w:r>
      <w:r>
        <w:rPr>
          <w:rFonts w:ascii="SimSun" w:hAnsi="SimSun" w:eastAsia="SimSun" w:cs="SimSun"/>
          <w:sz w:val="20"/>
          <w:szCs w:val="20"/>
          <w:spacing w:val="3"/>
        </w:rPr>
        <w:t xml:space="preserve">  </w:t>
      </w:r>
      <w:r>
        <w:rPr>
          <w:rFonts w:ascii="SimSun" w:hAnsi="SimSun" w:eastAsia="SimSun" w:cs="SimSun"/>
          <w:sz w:val="20"/>
          <w:szCs w:val="20"/>
          <w:spacing w:val="1"/>
        </w:rPr>
        <w:t>是氟斑牙(图7-2A)</w:t>
      </w:r>
      <w:r>
        <w:rPr>
          <w:rFonts w:ascii="SimSun" w:hAnsi="SimSun" w:eastAsia="SimSun" w:cs="SimSun"/>
          <w:sz w:val="20"/>
          <w:szCs w:val="20"/>
          <w:spacing w:val="-49"/>
        </w:rPr>
        <w:t xml:space="preserve"> </w:t>
      </w:r>
      <w:r>
        <w:rPr>
          <w:rFonts w:ascii="SimSun" w:hAnsi="SimSun" w:eastAsia="SimSun" w:cs="SimSun"/>
          <w:sz w:val="20"/>
          <w:szCs w:val="20"/>
          <w:spacing w:val="1"/>
        </w:rPr>
        <w:t>和氟骨症(图7-2B)。</w:t>
      </w:r>
      <w:r>
        <w:rPr>
          <w:rFonts w:ascii="SimSun" w:hAnsi="SimSun" w:eastAsia="SimSun" w:cs="SimSun"/>
          <w:sz w:val="20"/>
          <w:szCs w:val="20"/>
          <w:spacing w:val="-5"/>
        </w:rPr>
        <w:t xml:space="preserve"> </w:t>
      </w:r>
      <w:r>
        <w:rPr>
          <w:rFonts w:ascii="SimSun" w:hAnsi="SimSun" w:eastAsia="SimSun" w:cs="SimSun"/>
          <w:sz w:val="20"/>
          <w:szCs w:val="20"/>
          <w:spacing w:val="1"/>
        </w:rPr>
        <w:t>过多的氟可抑制碱性磷酸酶的活力，造成牙釉质发育不良</w:t>
      </w:r>
      <w:r>
        <w:rPr>
          <w:rFonts w:ascii="SimSun" w:hAnsi="SimSun" w:eastAsia="SimSun" w:cs="SimSun"/>
          <w:sz w:val="20"/>
          <w:szCs w:val="20"/>
        </w:rPr>
        <w:t xml:space="preserve">  </w:t>
      </w:r>
      <w:r>
        <w:rPr>
          <w:rFonts w:ascii="SimSun" w:hAnsi="SimSun" w:eastAsia="SimSun" w:cs="SimSun"/>
          <w:sz w:val="20"/>
          <w:szCs w:val="20"/>
          <w:spacing w:val="-10"/>
        </w:rPr>
        <w:t>和矿化不全，易于吸附外来色素而产生氟斑牙；氟骨症表现为骨硬化、骨软化和骨质疏松等，其机制可</w:t>
      </w:r>
      <w:r>
        <w:rPr>
          <w:rFonts w:ascii="SimSun" w:hAnsi="SimSun" w:eastAsia="SimSun" w:cs="SimSun"/>
          <w:sz w:val="20"/>
          <w:szCs w:val="20"/>
          <w:spacing w:val="8"/>
        </w:rPr>
        <w:t xml:space="preserve">  </w:t>
      </w:r>
      <w:r>
        <w:rPr>
          <w:rFonts w:ascii="SimSun" w:hAnsi="SimSun" w:eastAsia="SimSun" w:cs="SimSun"/>
          <w:sz w:val="20"/>
          <w:szCs w:val="20"/>
          <w:spacing w:val="-3"/>
        </w:rPr>
        <w:t>能与钙代谢紊乱、骨转换障碍等因素有关。长期摄入的氟可大量沉积在骨性组织和多种非骨性器官。</w:t>
      </w:r>
      <w:r>
        <w:rPr>
          <w:rFonts w:ascii="SimSun" w:hAnsi="SimSun" w:eastAsia="SimSun" w:cs="SimSun"/>
          <w:sz w:val="20"/>
          <w:szCs w:val="20"/>
          <w:spacing w:val="11"/>
        </w:rPr>
        <w:t xml:space="preserve"> </w:t>
      </w:r>
      <w:r>
        <w:rPr>
          <w:rFonts w:ascii="SimSun" w:hAnsi="SimSun" w:eastAsia="SimSun" w:cs="SimSun"/>
          <w:sz w:val="20"/>
          <w:szCs w:val="20"/>
        </w:rPr>
        <w:t>慢性氟中毒的同时还有其他非骨性器官和组织的病理损害，神经系统、肝脏和</w:t>
      </w:r>
      <w:r>
        <w:rPr>
          <w:rFonts w:ascii="SimSun" w:hAnsi="SimSun" w:eastAsia="SimSun" w:cs="SimSun"/>
          <w:sz w:val="20"/>
          <w:szCs w:val="20"/>
          <w:spacing w:val="-1"/>
        </w:rPr>
        <w:t>肾脏的病理改变尤为</w:t>
      </w:r>
      <w:r>
        <w:rPr>
          <w:rFonts w:ascii="SimSun" w:hAnsi="SimSun" w:eastAsia="SimSun" w:cs="SimSun"/>
          <w:sz w:val="20"/>
          <w:szCs w:val="20"/>
        </w:rPr>
        <w:t xml:space="preserve">  </w:t>
      </w:r>
      <w:r>
        <w:rPr>
          <w:rFonts w:ascii="SimSun" w:hAnsi="SimSun" w:eastAsia="SimSun" w:cs="SimSun"/>
          <w:sz w:val="20"/>
          <w:szCs w:val="20"/>
          <w:spacing w:val="-5"/>
        </w:rPr>
        <w:t>明显。</w:t>
      </w:r>
    </w:p>
    <w:p>
      <w:pPr>
        <w:spacing w:line="362" w:lineRule="auto"/>
        <w:rPr>
          <w:rFonts w:ascii="Arial"/>
          <w:sz w:val="21"/>
        </w:rPr>
      </w:pPr>
      <w:r/>
    </w:p>
    <w:p>
      <w:pPr>
        <w:ind w:firstLine="649"/>
        <w:spacing w:line="3580" w:lineRule="exact"/>
        <w:textAlignment w:val="center"/>
        <w:rPr/>
      </w:pPr>
      <w:r>
        <w:drawing>
          <wp:inline distT="0" distB="0" distL="0" distR="0">
            <wp:extent cx="4705360" cy="2273292"/>
            <wp:effectExtent l="0" t="0" r="0" b="0"/>
            <wp:docPr id="11" name="IM 11"/>
            <wp:cNvGraphicFramePr/>
            <a:graphic>
              <a:graphicData uri="http://schemas.openxmlformats.org/drawingml/2006/picture">
                <pic:pic>
                  <pic:nvPicPr>
                    <pic:cNvPr id="11" name="IM 11"/>
                    <pic:cNvPicPr/>
                  </pic:nvPicPr>
                  <pic:blipFill>
                    <a:blip r:embed="rId18"/>
                    <a:stretch>
                      <a:fillRect/>
                    </a:stretch>
                  </pic:blipFill>
                  <pic:spPr>
                    <a:xfrm rot="0">
                      <a:off x="0" y="0"/>
                      <a:ext cx="4705360" cy="2273292"/>
                    </a:xfrm>
                    <a:prstGeom prst="rect">
                      <a:avLst/>
                    </a:prstGeom>
                  </pic:spPr>
                </pic:pic>
              </a:graphicData>
            </a:graphic>
          </wp:inline>
        </w:drawing>
      </w:r>
    </w:p>
    <w:p>
      <w:pPr>
        <w:ind w:left="3389"/>
        <w:spacing w:before="188" w:line="222" w:lineRule="auto"/>
        <w:rPr>
          <w:rFonts w:ascii="SimHei" w:hAnsi="SimHei" w:eastAsia="SimHei" w:cs="SimHei"/>
          <w:sz w:val="20"/>
          <w:szCs w:val="20"/>
        </w:rPr>
      </w:pPr>
      <w:r>
        <w:rPr>
          <w:rFonts w:ascii="SimHei" w:hAnsi="SimHei" w:eastAsia="SimHei" w:cs="SimHei"/>
          <w:sz w:val="20"/>
          <w:szCs w:val="20"/>
          <w:color w:val="2371B6"/>
          <w:spacing w:val="-10"/>
        </w:rPr>
        <w:t>图7-2</w:t>
      </w:r>
      <w:r>
        <w:rPr>
          <w:rFonts w:ascii="SimHei" w:hAnsi="SimHei" w:eastAsia="SimHei" w:cs="SimHei"/>
          <w:sz w:val="20"/>
          <w:szCs w:val="20"/>
          <w:color w:val="2371B6"/>
          <w:spacing w:val="36"/>
        </w:rPr>
        <w:t xml:space="preserve"> </w:t>
      </w:r>
      <w:r>
        <w:rPr>
          <w:rFonts w:ascii="SimHei" w:hAnsi="SimHei" w:eastAsia="SimHei" w:cs="SimHei"/>
          <w:sz w:val="20"/>
          <w:szCs w:val="20"/>
          <w:spacing w:val="-10"/>
        </w:rPr>
        <w:t>慢性氟中毒患者</w:t>
      </w:r>
    </w:p>
    <w:p>
      <w:pPr>
        <w:ind w:left="670"/>
        <w:spacing w:before="10" w:line="219" w:lineRule="auto"/>
        <w:rPr>
          <w:rFonts w:ascii="SimSun" w:hAnsi="SimSun" w:eastAsia="SimSun" w:cs="SimSun"/>
          <w:sz w:val="20"/>
          <w:szCs w:val="20"/>
        </w:rPr>
      </w:pPr>
      <w:r>
        <w:rPr>
          <w:rFonts w:ascii="SimSun" w:hAnsi="SimSun" w:eastAsia="SimSun" w:cs="SimSun"/>
          <w:sz w:val="20"/>
          <w:szCs w:val="20"/>
          <w:spacing w:val="-19"/>
          <w:w w:val="96"/>
        </w:rPr>
        <w:t>A.</w:t>
      </w:r>
      <w:r>
        <w:rPr>
          <w:rFonts w:ascii="SimSun" w:hAnsi="SimSun" w:eastAsia="SimSun" w:cs="SimSun"/>
          <w:sz w:val="20"/>
          <w:szCs w:val="20"/>
          <w:spacing w:val="-50"/>
        </w:rPr>
        <w:t xml:space="preserve"> </w:t>
      </w:r>
      <w:r>
        <w:rPr>
          <w:rFonts w:ascii="SimSun" w:hAnsi="SimSun" w:eastAsia="SimSun" w:cs="SimSun"/>
          <w:sz w:val="20"/>
          <w:szCs w:val="20"/>
          <w:spacing w:val="-19"/>
          <w:w w:val="96"/>
        </w:rPr>
        <w:t>氟斑牙：牙釉质出现着色的斑块和缺损；B</w:t>
      </w:r>
      <w:r>
        <w:rPr>
          <w:rFonts w:ascii="SimSun" w:hAnsi="SimSun" w:eastAsia="SimSun" w:cs="SimSun"/>
          <w:sz w:val="20"/>
          <w:szCs w:val="20"/>
          <w:spacing w:val="-47"/>
        </w:rPr>
        <w:t xml:space="preserve"> </w:t>
      </w:r>
      <w:r>
        <w:rPr>
          <w:rFonts w:ascii="SimSun" w:hAnsi="SimSun" w:eastAsia="SimSun" w:cs="SimSun"/>
          <w:sz w:val="20"/>
          <w:szCs w:val="20"/>
          <w:spacing w:val="-19"/>
          <w:w w:val="96"/>
        </w:rPr>
        <w:t>氟骨症：骨关节变形，由于骨质改变而形成X</w:t>
      </w:r>
      <w:r>
        <w:rPr>
          <w:rFonts w:ascii="SimSun" w:hAnsi="SimSun" w:eastAsia="SimSun" w:cs="SimSun"/>
          <w:sz w:val="20"/>
          <w:szCs w:val="20"/>
          <w:spacing w:val="-35"/>
        </w:rPr>
        <w:t xml:space="preserve"> </w:t>
      </w:r>
      <w:r>
        <w:rPr>
          <w:rFonts w:ascii="SimSun" w:hAnsi="SimSun" w:eastAsia="SimSun" w:cs="SimSun"/>
          <w:sz w:val="20"/>
          <w:szCs w:val="20"/>
          <w:spacing w:val="-19"/>
          <w:w w:val="96"/>
        </w:rPr>
        <w:t>形腿</w:t>
      </w:r>
    </w:p>
    <w:p>
      <w:pPr>
        <w:ind w:left="39" w:right="1098" w:firstLine="390"/>
        <w:spacing w:before="282" w:line="253" w:lineRule="auto"/>
        <w:rPr>
          <w:rFonts w:ascii="SimSun" w:hAnsi="SimSun" w:eastAsia="SimSun" w:cs="SimSun"/>
          <w:sz w:val="20"/>
          <w:szCs w:val="20"/>
        </w:rPr>
      </w:pPr>
      <w:r>
        <w:rPr>
          <w:rFonts w:ascii="SimSun" w:hAnsi="SimSun" w:eastAsia="SimSun" w:cs="SimSun"/>
          <w:sz w:val="20"/>
          <w:szCs w:val="20"/>
        </w:rPr>
        <w:t>慢性氟中毒导致的全身性病理损害的发生机制不完全清楚，多数学者认为</w:t>
      </w:r>
      <w:r>
        <w:rPr>
          <w:rFonts w:ascii="SimSun" w:hAnsi="SimSun" w:eastAsia="SimSun" w:cs="SimSun"/>
          <w:sz w:val="20"/>
          <w:szCs w:val="20"/>
          <w:spacing w:val="-1"/>
        </w:rPr>
        <w:t>氧化应激水平升高是</w:t>
      </w:r>
      <w:r>
        <w:rPr>
          <w:rFonts w:ascii="SimSun" w:hAnsi="SimSun" w:eastAsia="SimSun" w:cs="SimSun"/>
          <w:sz w:val="20"/>
          <w:szCs w:val="20"/>
        </w:rPr>
        <w:t xml:space="preserve"> </w:t>
      </w:r>
      <w:r>
        <w:rPr>
          <w:rFonts w:ascii="SimSun" w:hAnsi="SimSun" w:eastAsia="SimSun" w:cs="SimSun"/>
          <w:sz w:val="20"/>
          <w:szCs w:val="20"/>
          <w:spacing w:val="-3"/>
        </w:rPr>
        <w:t>慢性氟中毒全身损害发生的主要环节。</w:t>
      </w:r>
    </w:p>
    <w:p>
      <w:pPr>
        <w:ind w:left="429"/>
        <w:spacing w:before="93" w:line="219"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30"/>
        </w:rPr>
        <w:t xml:space="preserve"> </w:t>
      </w:r>
      <w:r>
        <w:rPr>
          <w:rFonts w:ascii="SimSun" w:hAnsi="SimSun" w:eastAsia="SimSun" w:cs="SimSun"/>
          <w:sz w:val="20"/>
          <w:szCs w:val="20"/>
          <w:spacing w:val="-1"/>
        </w:rPr>
        <w:t>碘</w:t>
      </w:r>
      <w:r>
        <w:rPr>
          <w:rFonts w:ascii="SimSun" w:hAnsi="SimSun" w:eastAsia="SimSun" w:cs="SimSun"/>
          <w:sz w:val="20"/>
          <w:szCs w:val="20"/>
          <w:spacing w:val="-13"/>
        </w:rPr>
        <w:t xml:space="preserve"> </w:t>
      </w:r>
      <w:r>
        <w:rPr>
          <w:rFonts w:ascii="SimSun" w:hAnsi="SimSun" w:eastAsia="SimSun" w:cs="SimSun"/>
          <w:sz w:val="20"/>
          <w:szCs w:val="20"/>
          <w:spacing w:val="-1"/>
        </w:rPr>
        <w:t>(iodine)</w:t>
      </w:r>
      <w:r>
        <w:rPr>
          <w:rFonts w:ascii="SimSun" w:hAnsi="SimSun" w:eastAsia="SimSun" w:cs="SimSun"/>
          <w:sz w:val="20"/>
          <w:szCs w:val="20"/>
          <w:spacing w:val="46"/>
        </w:rPr>
        <w:t xml:space="preserve">  </w:t>
      </w:r>
      <w:r>
        <w:rPr>
          <w:rFonts w:ascii="SimSun" w:hAnsi="SimSun" w:eastAsia="SimSun" w:cs="SimSun"/>
          <w:sz w:val="20"/>
          <w:szCs w:val="20"/>
          <w:spacing w:val="-1"/>
        </w:rPr>
        <w:t>是人体必需的元素，是合成甲状腺素的重要原料。长期碘摄入不足可引起以</w:t>
      </w:r>
    </w:p>
    <w:p>
      <w:pPr>
        <w:sectPr>
          <w:pgSz w:w="11160" w:h="15960"/>
          <w:pgMar w:top="736" w:right="449" w:bottom="400" w:left="990" w:header="0" w:footer="0" w:gutter="0"/>
        </w:sectPr>
        <w:rPr/>
      </w:pPr>
    </w:p>
    <w:p>
      <w:pPr>
        <w:ind w:left="60"/>
        <w:spacing w:before="102" w:line="184" w:lineRule="auto"/>
        <w:rPr>
          <w:rFonts w:ascii="SimSun" w:hAnsi="SimSun" w:eastAsia="SimSun" w:cs="SimSun"/>
          <w:sz w:val="20"/>
          <w:szCs w:val="20"/>
        </w:rPr>
      </w:pPr>
      <w:r>
        <w:rPr>
          <w:rFonts w:ascii="SimSun" w:hAnsi="SimSun" w:eastAsia="SimSun" w:cs="SimSun"/>
          <w:sz w:val="20"/>
          <w:szCs w:val="20"/>
          <w:color w:val="004B86"/>
          <w:spacing w:val="-6"/>
        </w:rPr>
        <w:t>138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70" w:lineRule="exact"/>
        <w:textAlignment w:val="center"/>
        <w:rPr/>
      </w:pPr>
      <w:r>
        <w:drawing>
          <wp:inline distT="0" distB="0" distL="0" distR="0">
            <wp:extent cx="539786" cy="425450"/>
            <wp:effectExtent l="0" t="0" r="0" b="0"/>
            <wp:docPr id="12" name="IM 12"/>
            <wp:cNvGraphicFramePr/>
            <a:graphic>
              <a:graphicData uri="http://schemas.openxmlformats.org/drawingml/2006/picture">
                <pic:pic>
                  <pic:nvPicPr>
                    <pic:cNvPr id="12" name="IM 12"/>
                    <pic:cNvPicPr/>
                  </pic:nvPicPr>
                  <pic:blipFill>
                    <a:blip r:embed="rId19"/>
                    <a:stretch>
                      <a:fillRect/>
                    </a:stretch>
                  </pic:blipFill>
                  <pic:spPr>
                    <a:xfrm rot="0">
                      <a:off x="0" y="0"/>
                      <a:ext cx="539786" cy="42545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22699F"/>
          <w:spacing w:val="-14"/>
          <w:w w:val="97"/>
        </w:rPr>
        <w:t>第七章</w:t>
      </w:r>
      <w:r>
        <w:rPr>
          <w:rFonts w:ascii="SimHei" w:hAnsi="SimHei" w:eastAsia="SimHei" w:cs="SimHei"/>
          <w:sz w:val="20"/>
          <w:szCs w:val="20"/>
          <w:color w:val="22699F"/>
          <w:spacing w:val="69"/>
        </w:rPr>
        <w:t xml:space="preserve"> </w:t>
      </w:r>
      <w:r>
        <w:rPr>
          <w:rFonts w:ascii="SimHei" w:hAnsi="SimHei" w:eastAsia="SimHei" w:cs="SimHei"/>
          <w:sz w:val="20"/>
          <w:szCs w:val="20"/>
          <w:color w:val="22699F"/>
          <w:spacing w:val="-14"/>
          <w:w w:val="97"/>
        </w:rPr>
        <w:t>环境和营养性疾病</w:t>
      </w:r>
    </w:p>
    <w:p>
      <w:pPr>
        <w:spacing w:line="286" w:lineRule="auto"/>
        <w:rPr>
          <w:rFonts w:ascii="Arial"/>
          <w:sz w:val="21"/>
        </w:rPr>
      </w:pPr>
      <w:r/>
    </w:p>
    <w:p>
      <w:pPr>
        <w:ind w:right="317"/>
        <w:spacing w:before="65" w:line="283" w:lineRule="auto"/>
        <w:jc w:val="both"/>
        <w:rPr>
          <w:rFonts w:ascii="SimSun" w:hAnsi="SimSun" w:eastAsia="SimSun" w:cs="SimSun"/>
          <w:sz w:val="20"/>
          <w:szCs w:val="20"/>
        </w:rPr>
      </w:pPr>
      <w:r>
        <w:rPr>
          <w:rFonts w:ascii="SimSun" w:hAnsi="SimSun" w:eastAsia="SimSun" w:cs="SimSun"/>
          <w:sz w:val="20"/>
          <w:szCs w:val="20"/>
          <w:spacing w:val="2"/>
        </w:rPr>
        <w:t>脑发育障碍及弥散性非毒性甲状腺肿为主要特征的碘缺乏病。我国约有7亿多人居住</w:t>
      </w:r>
      <w:r>
        <w:rPr>
          <w:rFonts w:ascii="SimSun" w:hAnsi="SimSun" w:eastAsia="SimSun" w:cs="SimSun"/>
          <w:sz w:val="20"/>
          <w:szCs w:val="20"/>
          <w:spacing w:val="1"/>
        </w:rPr>
        <w:t>在缺碘地区，</w:t>
      </w:r>
      <w:r>
        <w:rPr>
          <w:rFonts w:ascii="SimSun" w:hAnsi="SimSun" w:eastAsia="SimSun" w:cs="SimSun"/>
          <w:sz w:val="20"/>
          <w:szCs w:val="20"/>
        </w:rPr>
        <w:t xml:space="preserve"> </w:t>
      </w:r>
      <w:r>
        <w:rPr>
          <w:rFonts w:ascii="SimSun" w:hAnsi="SimSun" w:eastAsia="SimSun" w:cs="SimSun"/>
          <w:sz w:val="20"/>
          <w:szCs w:val="20"/>
          <w:spacing w:val="-7"/>
        </w:rPr>
        <w:t>随着我国实施全民食盐加碘政策，有效控制了碘缺乏病。但是，碘摄入过量也会引起甲状腺</w:t>
      </w:r>
      <w:r>
        <w:rPr>
          <w:rFonts w:ascii="SimSun" w:hAnsi="SimSun" w:eastAsia="SimSun" w:cs="SimSun"/>
          <w:sz w:val="20"/>
          <w:szCs w:val="20"/>
          <w:spacing w:val="-8"/>
        </w:rPr>
        <w:t>肿，水源</w:t>
      </w:r>
      <w:r>
        <w:rPr>
          <w:rFonts w:ascii="SimSun" w:hAnsi="SimSun" w:eastAsia="SimSun" w:cs="SimSun"/>
          <w:sz w:val="20"/>
          <w:szCs w:val="20"/>
        </w:rPr>
        <w:t xml:space="preserve">  </w:t>
      </w:r>
      <w:r>
        <w:rPr>
          <w:rFonts w:ascii="SimSun" w:hAnsi="SimSun" w:eastAsia="SimSun" w:cs="SimSun"/>
          <w:sz w:val="20"/>
          <w:szCs w:val="20"/>
          <w:spacing w:val="-4"/>
        </w:rPr>
        <w:t>性高碘是造成高碘性甲状腺肿流行的主要原因</w:t>
      </w:r>
      <w:r>
        <w:rPr>
          <w:rFonts w:ascii="SimSun" w:hAnsi="SimSun" w:eastAsia="SimSun" w:cs="SimSun"/>
          <w:sz w:val="20"/>
          <w:szCs w:val="20"/>
          <w:spacing w:val="-5"/>
        </w:rPr>
        <w:t>。我国高水碘地区主要集中在山东、河南河北、江苏、</w:t>
      </w:r>
      <w:r>
        <w:rPr>
          <w:rFonts w:ascii="SimSun" w:hAnsi="SimSun" w:eastAsia="SimSun" w:cs="SimSun"/>
          <w:sz w:val="20"/>
          <w:szCs w:val="20"/>
        </w:rPr>
        <w:t xml:space="preserve"> </w:t>
      </w:r>
      <w:r>
        <w:rPr>
          <w:rFonts w:ascii="SimSun" w:hAnsi="SimSun" w:eastAsia="SimSun" w:cs="SimSun"/>
          <w:sz w:val="20"/>
          <w:szCs w:val="20"/>
          <w:spacing w:val="-5"/>
        </w:rPr>
        <w:t>安徽和山西等省。</w:t>
      </w:r>
    </w:p>
    <w:p>
      <w:pPr>
        <w:ind w:left="402"/>
        <w:spacing w:before="108" w:line="222" w:lineRule="auto"/>
        <w:rPr>
          <w:rFonts w:ascii="SimHei" w:hAnsi="SimHei" w:eastAsia="SimHei" w:cs="SimHei"/>
          <w:sz w:val="20"/>
          <w:szCs w:val="20"/>
        </w:rPr>
      </w:pPr>
      <w:r>
        <w:rPr>
          <w:rFonts w:ascii="SimHei" w:hAnsi="SimHei" w:eastAsia="SimHei" w:cs="SimHei"/>
          <w:sz w:val="20"/>
          <w:szCs w:val="20"/>
          <w:b/>
          <w:bCs/>
          <w:spacing w:val="8"/>
        </w:rPr>
        <w:t>(五)农药及灭鼠药污染</w:t>
      </w:r>
    </w:p>
    <w:p>
      <w:pPr>
        <w:ind w:right="410" w:firstLine="400"/>
        <w:spacing w:before="72" w:line="271" w:lineRule="auto"/>
        <w:rPr>
          <w:rFonts w:ascii="SimSun" w:hAnsi="SimSun" w:eastAsia="SimSun" w:cs="SimSun"/>
          <w:sz w:val="20"/>
          <w:szCs w:val="20"/>
        </w:rPr>
      </w:pPr>
      <w:r>
        <w:rPr>
          <w:rFonts w:ascii="SimSun" w:hAnsi="SimSun" w:eastAsia="SimSun" w:cs="SimSun"/>
          <w:sz w:val="20"/>
          <w:szCs w:val="20"/>
          <w:spacing w:val="-4"/>
        </w:rPr>
        <w:t>有机磷农药(如敌百虫和对硫磷)的急性中毒机</w:t>
      </w:r>
      <w:r>
        <w:rPr>
          <w:rFonts w:ascii="SimSun" w:hAnsi="SimSun" w:eastAsia="SimSun" w:cs="SimSun"/>
          <w:sz w:val="20"/>
          <w:szCs w:val="20"/>
          <w:spacing w:val="-5"/>
        </w:rPr>
        <w:t>制为抑制乙酰胆碱酯酶活性，使组织中神经递质-</w:t>
      </w:r>
      <w:r>
        <w:rPr>
          <w:rFonts w:ascii="SimSun" w:hAnsi="SimSun" w:eastAsia="SimSun" w:cs="SimSun"/>
          <w:sz w:val="20"/>
          <w:szCs w:val="20"/>
        </w:rPr>
        <w:t xml:space="preserve"> </w:t>
      </w:r>
      <w:r>
        <w:rPr>
          <w:rFonts w:ascii="SimSun" w:hAnsi="SimSun" w:eastAsia="SimSun" w:cs="SimSun"/>
          <w:sz w:val="20"/>
          <w:szCs w:val="20"/>
          <w:spacing w:val="-2"/>
        </w:rPr>
        <w:t>乙酰胆碱过量蓄积，神经系统处于兴奋状态，可因</w:t>
      </w:r>
      <w:r>
        <w:rPr>
          <w:rFonts w:ascii="SimSun" w:hAnsi="SimSun" w:eastAsia="SimSun" w:cs="SimSun"/>
          <w:sz w:val="20"/>
          <w:szCs w:val="20"/>
          <w:spacing w:val="-3"/>
        </w:rPr>
        <w:t>呼吸衰竭而死亡。除草剂(如百草枯)可促进细胞</w:t>
      </w:r>
    </w:p>
    <w:p>
      <w:pPr>
        <w:spacing w:before="83" w:line="189" w:lineRule="auto"/>
        <w:rPr>
          <w:rFonts w:ascii="SimSun" w:hAnsi="SimSun" w:eastAsia="SimSun" w:cs="SimSun"/>
          <w:sz w:val="18"/>
          <w:szCs w:val="18"/>
        </w:rPr>
      </w:pPr>
      <w:r>
        <w:rPr>
          <w:rFonts w:ascii="SimSun" w:hAnsi="SimSun" w:eastAsia="SimSun" w:cs="SimSun"/>
          <w:sz w:val="18"/>
          <w:szCs w:val="18"/>
          <w:spacing w:val="13"/>
        </w:rPr>
        <w:t>的氧化还原反应、产生大量氧自由基，造成多个系统的损害。灭鼠药中较常使用的是溴敌隆，通过抑</w:t>
      </w:r>
    </w:p>
    <w:p>
      <w:pPr>
        <w:spacing w:line="198" w:lineRule="auto"/>
        <w:jc w:val="right"/>
        <w:rPr>
          <w:rFonts w:ascii="Times New Roman" w:hAnsi="Times New Roman" w:eastAsia="Times New Roman" w:cs="Times New Roman"/>
          <w:sz w:val="17"/>
          <w:szCs w:val="17"/>
        </w:rPr>
      </w:pPr>
      <w:r>
        <w:rPr>
          <w:rFonts w:ascii="Times New Roman" w:hAnsi="Times New Roman" w:eastAsia="Times New Roman" w:cs="Times New Roman"/>
          <w:sz w:val="17"/>
          <w:szCs w:val="17"/>
          <w:spacing w:val="-8"/>
          <w:w w:val="85"/>
        </w:rPr>
        <w:t>kkyx2018</w:t>
      </w:r>
    </w:p>
    <w:p>
      <w:pPr>
        <w:spacing w:line="222" w:lineRule="auto"/>
        <w:rPr>
          <w:rFonts w:ascii="SimSun" w:hAnsi="SimSun" w:eastAsia="SimSun" w:cs="SimSun"/>
          <w:sz w:val="19"/>
          <w:szCs w:val="19"/>
        </w:rPr>
      </w:pPr>
      <w:r>
        <w:rPr>
          <w:rFonts w:ascii="SimSun" w:hAnsi="SimSun" w:eastAsia="SimSun" w:cs="SimSun"/>
          <w:sz w:val="19"/>
          <w:szCs w:val="19"/>
          <w:spacing w:val="5"/>
        </w:rPr>
        <w:t>制维生素K</w:t>
      </w:r>
      <w:r>
        <w:rPr>
          <w:rFonts w:ascii="SimSun" w:hAnsi="SimSun" w:eastAsia="SimSun" w:cs="SimSun"/>
          <w:sz w:val="19"/>
          <w:szCs w:val="19"/>
          <w:spacing w:val="-11"/>
        </w:rPr>
        <w:t xml:space="preserve"> </w:t>
      </w:r>
      <w:r>
        <w:rPr>
          <w:rFonts w:ascii="SimSun" w:hAnsi="SimSun" w:eastAsia="SimSun" w:cs="SimSun"/>
          <w:sz w:val="19"/>
          <w:szCs w:val="19"/>
          <w:spacing w:val="5"/>
        </w:rPr>
        <w:t>和环氧化物还原酶而阻止肝脏产生凝血酶原，</w:t>
      </w:r>
      <w:r>
        <w:rPr>
          <w:rFonts w:ascii="SimSun" w:hAnsi="SimSun" w:eastAsia="SimSun" w:cs="SimSun"/>
          <w:sz w:val="19"/>
          <w:szCs w:val="19"/>
          <w:spacing w:val="4"/>
        </w:rPr>
        <w:t>破坏血液的凝固功能。</w:t>
      </w:r>
    </w:p>
    <w:p>
      <w:pPr>
        <w:spacing w:line="253" w:lineRule="auto"/>
        <w:rPr>
          <w:rFonts w:ascii="Arial"/>
          <w:sz w:val="21"/>
        </w:rPr>
      </w:pPr>
      <w:r/>
    </w:p>
    <w:p>
      <w:pPr>
        <w:ind w:left="1664"/>
        <w:spacing w:before="99" w:line="221" w:lineRule="auto"/>
        <w:rPr>
          <w:rFonts w:ascii="SimHei" w:hAnsi="SimHei" w:eastAsia="SimHei" w:cs="SimHei"/>
          <w:sz w:val="30"/>
          <w:szCs w:val="30"/>
        </w:rPr>
      </w:pPr>
      <w:r>
        <w:rPr>
          <w:rFonts w:ascii="SimHei" w:hAnsi="SimHei" w:eastAsia="SimHei" w:cs="SimHei"/>
          <w:sz w:val="30"/>
          <w:szCs w:val="30"/>
          <w:b/>
          <w:bCs/>
          <w:spacing w:val="-12"/>
        </w:rPr>
        <w:t>第二节</w:t>
      </w:r>
      <w:r>
        <w:rPr>
          <w:rFonts w:ascii="SimHei" w:hAnsi="SimHei" w:eastAsia="SimHei" w:cs="SimHei"/>
          <w:sz w:val="30"/>
          <w:szCs w:val="30"/>
          <w:spacing w:val="126"/>
        </w:rPr>
        <w:t xml:space="preserve"> </w:t>
      </w:r>
      <w:r>
        <w:rPr>
          <w:rFonts w:ascii="SimHei" w:hAnsi="SimHei" w:eastAsia="SimHei" w:cs="SimHei"/>
          <w:sz w:val="30"/>
          <w:szCs w:val="30"/>
          <w:b/>
          <w:bCs/>
          <w:spacing w:val="-12"/>
        </w:rPr>
        <w:t>个人暴露——成瘾及其相关疾病</w:t>
      </w:r>
    </w:p>
    <w:p>
      <w:pPr>
        <w:ind w:left="403"/>
        <w:spacing w:before="150" w:line="222" w:lineRule="auto"/>
        <w:outlineLvl w:val="2"/>
        <w:rPr>
          <w:rFonts w:ascii="SimHei" w:hAnsi="SimHei" w:eastAsia="SimHei" w:cs="SimHei"/>
          <w:sz w:val="24"/>
          <w:szCs w:val="24"/>
        </w:rPr>
      </w:pPr>
      <w:r>
        <w:rPr>
          <w:rFonts w:ascii="SimHei" w:hAnsi="SimHei" w:eastAsia="SimHei" w:cs="SimHei"/>
          <w:sz w:val="24"/>
          <w:szCs w:val="24"/>
          <w:b/>
          <w:bCs/>
          <w:color w:val="005096"/>
          <w:spacing w:val="-16"/>
        </w:rPr>
        <w:t>一、吸烟</w:t>
      </w:r>
    </w:p>
    <w:p>
      <w:pPr>
        <w:ind w:left="400"/>
        <w:spacing w:before="232" w:line="221" w:lineRule="auto"/>
        <w:rPr>
          <w:rFonts w:ascii="FangSong" w:hAnsi="FangSong" w:eastAsia="FangSong" w:cs="FangSong"/>
          <w:sz w:val="20"/>
          <w:szCs w:val="20"/>
        </w:rPr>
      </w:pPr>
      <w:r>
        <w:rPr>
          <w:rFonts w:ascii="FangSong" w:hAnsi="FangSong" w:eastAsia="FangSong" w:cs="FangSong"/>
          <w:sz w:val="20"/>
          <w:szCs w:val="20"/>
          <w:spacing w:val="-8"/>
        </w:rPr>
        <w:t>吸烟(tobacco</w:t>
      </w:r>
      <w:r>
        <w:rPr>
          <w:rFonts w:ascii="FangSong" w:hAnsi="FangSong" w:eastAsia="FangSong" w:cs="FangSong"/>
          <w:sz w:val="20"/>
          <w:szCs w:val="20"/>
          <w:spacing w:val="1"/>
        </w:rPr>
        <w:t xml:space="preserve"> </w:t>
      </w:r>
      <w:r>
        <w:rPr>
          <w:rFonts w:ascii="FangSong" w:hAnsi="FangSong" w:eastAsia="FangSong" w:cs="FangSong"/>
          <w:sz w:val="20"/>
          <w:szCs w:val="20"/>
          <w:spacing w:val="-8"/>
        </w:rPr>
        <w:t>use)是一种最可以预防的人类死亡原因。</w:t>
      </w:r>
    </w:p>
    <w:p>
      <w:pPr>
        <w:ind w:right="427" w:firstLine="400"/>
        <w:spacing w:before="106" w:line="290" w:lineRule="auto"/>
        <w:rPr>
          <w:rFonts w:ascii="SimSun" w:hAnsi="SimSun" w:eastAsia="SimSun" w:cs="SimSun"/>
          <w:sz w:val="20"/>
          <w:szCs w:val="20"/>
        </w:rPr>
      </w:pPr>
      <w:r>
        <w:rPr>
          <w:rFonts w:ascii="SimSun" w:hAnsi="SimSun" w:eastAsia="SimSun" w:cs="SimSun"/>
          <w:sz w:val="20"/>
          <w:szCs w:val="20"/>
          <w:spacing w:val="-2"/>
        </w:rPr>
        <w:t>烟草中所含的尼古丁(nicotine)是一种生物碱，可</w:t>
      </w:r>
      <w:r>
        <w:rPr>
          <w:rFonts w:ascii="SimSun" w:hAnsi="SimSun" w:eastAsia="SimSun" w:cs="SimSun"/>
          <w:sz w:val="20"/>
          <w:szCs w:val="20"/>
          <w:spacing w:val="-3"/>
        </w:rPr>
        <w:t>与脑内相应的尼古丁受体结合后间接引起脑</w:t>
      </w:r>
      <w:r>
        <w:rPr>
          <w:rFonts w:ascii="SimSun" w:hAnsi="SimSun" w:eastAsia="SimSun" w:cs="SimSun"/>
          <w:sz w:val="20"/>
          <w:szCs w:val="20"/>
        </w:rPr>
        <w:t xml:space="preserve"> </w:t>
      </w:r>
      <w:r>
        <w:rPr>
          <w:rFonts w:ascii="SimSun" w:hAnsi="SimSun" w:eastAsia="SimSun" w:cs="SimSun"/>
          <w:sz w:val="20"/>
          <w:szCs w:val="20"/>
          <w:spacing w:val="2"/>
        </w:rPr>
        <w:t>组织中多巴胺释放增加，由此产生幸福感和放松感，这就是吸烟后产</w:t>
      </w:r>
      <w:r>
        <w:rPr>
          <w:rFonts w:ascii="SimSun" w:hAnsi="SimSun" w:eastAsia="SimSun" w:cs="SimSun"/>
          <w:sz w:val="20"/>
          <w:szCs w:val="20"/>
          <w:spacing w:val="1"/>
        </w:rPr>
        <w:t>生成瘾的原因。烟草燃烧产</w:t>
      </w:r>
      <w:r>
        <w:rPr>
          <w:rFonts w:ascii="SimSun" w:hAnsi="SimSun" w:eastAsia="SimSun" w:cs="SimSun"/>
          <w:sz w:val="20"/>
          <w:szCs w:val="20"/>
        </w:rPr>
        <w:t xml:space="preserve"> </w:t>
      </w:r>
      <w:r>
        <w:rPr>
          <w:rFonts w:ascii="SimSun" w:hAnsi="SimSun" w:eastAsia="SimSun" w:cs="SimSun"/>
          <w:sz w:val="20"/>
          <w:szCs w:val="20"/>
          <w:spacing w:val="-5"/>
        </w:rPr>
        <w:t>生</w:t>
      </w:r>
      <w:r>
        <w:rPr>
          <w:rFonts w:ascii="SimSun" w:hAnsi="SimSun" w:eastAsia="SimSun" w:cs="SimSun"/>
          <w:sz w:val="20"/>
          <w:szCs w:val="20"/>
          <w:spacing w:val="-6"/>
        </w:rPr>
        <w:t>的烟雾中包含了单胺氧化酶抑制剂(</w:t>
      </w:r>
      <w:r>
        <w:rPr>
          <w:rFonts w:ascii="SimSun" w:hAnsi="SimSun" w:eastAsia="SimSun" w:cs="SimSun"/>
          <w:sz w:val="20"/>
          <w:szCs w:val="20"/>
          <w:spacing w:val="-5"/>
        </w:rPr>
        <w:t>monoamine</w:t>
      </w:r>
      <w:r>
        <w:rPr>
          <w:rFonts w:ascii="SimSun" w:hAnsi="SimSun" w:eastAsia="SimSun" w:cs="SimSun"/>
          <w:sz w:val="20"/>
          <w:szCs w:val="20"/>
          <w:spacing w:val="-3"/>
        </w:rPr>
        <w:t xml:space="preserve"> </w:t>
      </w:r>
      <w:r>
        <w:rPr>
          <w:rFonts w:ascii="SimSun" w:hAnsi="SimSun" w:eastAsia="SimSun" w:cs="SimSun"/>
          <w:sz w:val="20"/>
          <w:szCs w:val="20"/>
          <w:spacing w:val="-5"/>
        </w:rPr>
        <w:t>oxidase</w:t>
      </w:r>
      <w:r>
        <w:rPr>
          <w:rFonts w:ascii="SimSun" w:hAnsi="SimSun" w:eastAsia="SimSun" w:cs="SimSun"/>
          <w:sz w:val="20"/>
          <w:szCs w:val="20"/>
          <w:spacing w:val="7"/>
        </w:rPr>
        <w:t xml:space="preserve"> </w:t>
      </w:r>
      <w:r>
        <w:rPr>
          <w:rFonts w:ascii="SimSun" w:hAnsi="SimSun" w:eastAsia="SimSun" w:cs="SimSun"/>
          <w:sz w:val="20"/>
          <w:szCs w:val="20"/>
          <w:spacing w:val="-5"/>
        </w:rPr>
        <w:t>inhibitor</w:t>
      </w:r>
      <w:r>
        <w:rPr>
          <w:rFonts w:ascii="SimSun" w:hAnsi="SimSun" w:eastAsia="SimSun" w:cs="SimSun"/>
          <w:sz w:val="20"/>
          <w:szCs w:val="20"/>
          <w:spacing w:val="-6"/>
        </w:rPr>
        <w:t>),可抑制单胺氧化酶分解单胺类</w:t>
      </w:r>
      <w:r>
        <w:rPr>
          <w:rFonts w:ascii="SimSun" w:hAnsi="SimSun" w:eastAsia="SimSun" w:cs="SimSun"/>
          <w:sz w:val="20"/>
          <w:szCs w:val="20"/>
        </w:rPr>
        <w:t xml:space="preserve"> </w:t>
      </w:r>
      <w:r>
        <w:rPr>
          <w:rFonts w:ascii="SimSun" w:hAnsi="SimSun" w:eastAsia="SimSun" w:cs="SimSun"/>
          <w:sz w:val="20"/>
          <w:szCs w:val="20"/>
          <w:spacing w:val="-2"/>
        </w:rPr>
        <w:t>神经递质(多巴胺、去甲肾上腺素和5-羟色胺)的作</w:t>
      </w:r>
      <w:r>
        <w:rPr>
          <w:rFonts w:ascii="SimSun" w:hAnsi="SimSun" w:eastAsia="SimSun" w:cs="SimSun"/>
          <w:sz w:val="20"/>
          <w:szCs w:val="20"/>
          <w:spacing w:val="-3"/>
        </w:rPr>
        <w:t>用，而使这些物质增多，是引起血管收缩、心跳</w:t>
      </w:r>
      <w:r>
        <w:rPr>
          <w:rFonts w:ascii="SimSun" w:hAnsi="SimSun" w:eastAsia="SimSun" w:cs="SimSun"/>
          <w:sz w:val="20"/>
          <w:szCs w:val="20"/>
        </w:rPr>
        <w:t xml:space="preserve"> </w:t>
      </w:r>
      <w:r>
        <w:rPr>
          <w:rFonts w:ascii="SimSun" w:hAnsi="SimSun" w:eastAsia="SimSun" w:cs="SimSun"/>
          <w:sz w:val="20"/>
          <w:szCs w:val="20"/>
          <w:spacing w:val="-2"/>
        </w:rPr>
        <w:t>加快、血压上升、呼吸变快及精神状况改变(</w:t>
      </w:r>
      <w:r>
        <w:rPr>
          <w:rFonts w:ascii="SimSun" w:hAnsi="SimSun" w:eastAsia="SimSun" w:cs="SimSun"/>
          <w:sz w:val="20"/>
          <w:szCs w:val="20"/>
          <w:spacing w:val="-3"/>
        </w:rPr>
        <w:t>如变得情绪稳定或精神兴奋)的原因，是造成心血管疾</w:t>
      </w:r>
      <w:r>
        <w:rPr>
          <w:rFonts w:ascii="SimSun" w:hAnsi="SimSun" w:eastAsia="SimSun" w:cs="SimSun"/>
          <w:sz w:val="20"/>
          <w:szCs w:val="20"/>
        </w:rPr>
        <w:t xml:space="preserve"> </w:t>
      </w:r>
      <w:r>
        <w:rPr>
          <w:rFonts w:ascii="SimSun" w:hAnsi="SimSun" w:eastAsia="SimSun" w:cs="SimSun"/>
          <w:sz w:val="20"/>
          <w:szCs w:val="20"/>
          <w:spacing w:val="-2"/>
        </w:rPr>
        <w:t>病的主要帮凶。</w:t>
      </w:r>
    </w:p>
    <w:p>
      <w:pPr>
        <w:ind w:left="402"/>
        <w:spacing w:before="128" w:line="221" w:lineRule="auto"/>
        <w:rPr>
          <w:rFonts w:ascii="SimHei" w:hAnsi="SimHei" w:eastAsia="SimHei" w:cs="SimHei"/>
          <w:sz w:val="20"/>
          <w:szCs w:val="20"/>
        </w:rPr>
      </w:pPr>
      <w:r>
        <w:rPr>
          <w:rFonts w:ascii="SimHei" w:hAnsi="SimHei" w:eastAsia="SimHei" w:cs="SimHei"/>
          <w:sz w:val="20"/>
          <w:szCs w:val="20"/>
          <w:b/>
          <w:bCs/>
          <w:spacing w:val="9"/>
        </w:rPr>
        <w:t>(一)吸烟与心血管疾病</w:t>
      </w:r>
    </w:p>
    <w:p>
      <w:pPr>
        <w:ind w:right="429" w:firstLine="400"/>
        <w:spacing w:before="83" w:line="283" w:lineRule="auto"/>
        <w:jc w:val="both"/>
        <w:rPr>
          <w:rFonts w:ascii="SimSun" w:hAnsi="SimSun" w:eastAsia="SimSun" w:cs="SimSun"/>
          <w:sz w:val="20"/>
          <w:szCs w:val="20"/>
        </w:rPr>
      </w:pPr>
      <w:r>
        <w:rPr>
          <w:rFonts w:ascii="SimSun" w:hAnsi="SimSun" w:eastAsia="SimSun" w:cs="SimSun"/>
          <w:sz w:val="20"/>
          <w:szCs w:val="20"/>
          <w:spacing w:val="-7"/>
        </w:rPr>
        <w:t>吸烟是心血管疾病的重要危险因素，吸烟引起心血管</w:t>
      </w:r>
      <w:r>
        <w:rPr>
          <w:rFonts w:ascii="SimSun" w:hAnsi="SimSun" w:eastAsia="SimSun" w:cs="SimSun"/>
          <w:sz w:val="20"/>
          <w:szCs w:val="20"/>
          <w:spacing w:val="-8"/>
        </w:rPr>
        <w:t>疾病的机制可能有：促进血小板聚集，促进</w:t>
      </w:r>
      <w:r>
        <w:rPr>
          <w:rFonts w:ascii="SimSun" w:hAnsi="SimSun" w:eastAsia="SimSun" w:cs="SimSun"/>
          <w:sz w:val="20"/>
          <w:szCs w:val="20"/>
        </w:rPr>
        <w:t xml:space="preserve"> </w:t>
      </w:r>
      <w:r>
        <w:rPr>
          <w:rFonts w:ascii="SimSun" w:hAnsi="SimSun" w:eastAsia="SimSun" w:cs="SimSun"/>
          <w:sz w:val="20"/>
          <w:szCs w:val="20"/>
          <w:spacing w:val="-11"/>
        </w:rPr>
        <w:t>血栓形成；使一氧化氮生物合成减少，引起血管内皮功能紊乱；</w:t>
      </w:r>
      <w:r>
        <w:rPr>
          <w:rFonts w:ascii="SimSun" w:hAnsi="SimSun" w:eastAsia="SimSun" w:cs="SimSun"/>
          <w:sz w:val="20"/>
          <w:szCs w:val="20"/>
          <w:spacing w:val="-12"/>
        </w:rPr>
        <w:t>促进体内脂质的过氧化反应，增强氧化</w:t>
      </w:r>
      <w:r>
        <w:rPr>
          <w:rFonts w:ascii="SimSun" w:hAnsi="SimSun" w:eastAsia="SimSun" w:cs="SimSun"/>
          <w:sz w:val="20"/>
          <w:szCs w:val="20"/>
        </w:rPr>
        <w:t xml:space="preserve"> </w:t>
      </w:r>
      <w:r>
        <w:rPr>
          <w:rFonts w:ascii="SimSun" w:hAnsi="SimSun" w:eastAsia="SimSun" w:cs="SimSun"/>
          <w:sz w:val="20"/>
          <w:szCs w:val="20"/>
          <w:spacing w:val="-12"/>
        </w:rPr>
        <w:t>应激水平；增强炎症反应；引起心肌能量代谢障碍等。</w:t>
      </w:r>
    </w:p>
    <w:p>
      <w:pPr>
        <w:ind w:left="402"/>
        <w:spacing w:before="98" w:line="222" w:lineRule="auto"/>
        <w:rPr>
          <w:rFonts w:ascii="SimHei" w:hAnsi="SimHei" w:eastAsia="SimHei" w:cs="SimHei"/>
          <w:sz w:val="20"/>
          <w:szCs w:val="20"/>
        </w:rPr>
      </w:pPr>
      <w:r>
        <w:rPr>
          <w:rFonts w:ascii="SimHei" w:hAnsi="SimHei" w:eastAsia="SimHei" w:cs="SimHei"/>
          <w:sz w:val="20"/>
          <w:szCs w:val="20"/>
          <w:b/>
          <w:bCs/>
          <w:spacing w:val="16"/>
        </w:rPr>
        <w:t>(二)吸烟与肺癌</w:t>
      </w:r>
    </w:p>
    <w:p>
      <w:pPr>
        <w:ind w:right="427" w:firstLine="400"/>
        <w:spacing w:before="93" w:line="277" w:lineRule="auto"/>
        <w:jc w:val="both"/>
        <w:rPr>
          <w:rFonts w:ascii="SimSun" w:hAnsi="SimSun" w:eastAsia="SimSun" w:cs="SimSun"/>
          <w:sz w:val="20"/>
          <w:szCs w:val="20"/>
        </w:rPr>
      </w:pPr>
      <w:r>
        <w:rPr>
          <w:rFonts w:ascii="SimSun" w:hAnsi="SimSun" w:eastAsia="SimSun" w:cs="SimSun"/>
          <w:sz w:val="20"/>
          <w:szCs w:val="20"/>
          <w:spacing w:val="-7"/>
        </w:rPr>
        <w:t>香烟成分中多环碳氢化合物和亚硝胺是潜在的致癌剂，能</w:t>
      </w:r>
      <w:r>
        <w:rPr>
          <w:rFonts w:ascii="SimSun" w:hAnsi="SimSun" w:eastAsia="SimSun" w:cs="SimSun"/>
          <w:sz w:val="20"/>
          <w:szCs w:val="20"/>
          <w:spacing w:val="-8"/>
        </w:rPr>
        <w:t>直接引起肺癌发生。在我国，肺癌已成</w:t>
      </w:r>
      <w:r>
        <w:rPr>
          <w:rFonts w:ascii="SimSun" w:hAnsi="SimSun" w:eastAsia="SimSun" w:cs="SimSun"/>
          <w:sz w:val="20"/>
          <w:szCs w:val="20"/>
        </w:rPr>
        <w:t xml:space="preserve"> </w:t>
      </w:r>
      <w:r>
        <w:rPr>
          <w:rFonts w:ascii="SimSun" w:hAnsi="SimSun" w:eastAsia="SimSun" w:cs="SimSun"/>
          <w:sz w:val="20"/>
          <w:szCs w:val="20"/>
        </w:rPr>
        <w:t>为城市居民第一位的恶性肿瘤死因，肺癌死亡者中85%以上为吸烟者，吸</w:t>
      </w:r>
      <w:r>
        <w:rPr>
          <w:rFonts w:ascii="SimSun" w:hAnsi="SimSun" w:eastAsia="SimSun" w:cs="SimSun"/>
          <w:sz w:val="20"/>
          <w:szCs w:val="20"/>
          <w:spacing w:val="-1"/>
        </w:rPr>
        <w:t>烟量与肺癌发生具有量效</w:t>
      </w:r>
      <w:r>
        <w:rPr>
          <w:rFonts w:ascii="SimSun" w:hAnsi="SimSun" w:eastAsia="SimSun" w:cs="SimSun"/>
          <w:sz w:val="20"/>
          <w:szCs w:val="20"/>
        </w:rPr>
        <w:t xml:space="preserve"> </w:t>
      </w:r>
      <w:r>
        <w:rPr>
          <w:rFonts w:ascii="SimSun" w:hAnsi="SimSun" w:eastAsia="SimSun" w:cs="SimSun"/>
          <w:sz w:val="20"/>
          <w:szCs w:val="20"/>
          <w:spacing w:val="-9"/>
        </w:rPr>
        <w:t>关系。</w:t>
      </w:r>
    </w:p>
    <w:p>
      <w:pPr>
        <w:ind w:left="402"/>
        <w:spacing w:before="106" w:line="221" w:lineRule="auto"/>
        <w:rPr>
          <w:rFonts w:ascii="SimHei" w:hAnsi="SimHei" w:eastAsia="SimHei" w:cs="SimHei"/>
          <w:sz w:val="20"/>
          <w:szCs w:val="20"/>
        </w:rPr>
      </w:pPr>
      <w:r>
        <w:rPr>
          <w:rFonts w:ascii="SimHei" w:hAnsi="SimHei" w:eastAsia="SimHei" w:cs="SimHei"/>
          <w:sz w:val="20"/>
          <w:szCs w:val="20"/>
          <w:b/>
          <w:bCs/>
          <w:spacing w:val="11"/>
        </w:rPr>
        <w:t>(三)吸烟与其他疾病</w:t>
      </w:r>
    </w:p>
    <w:p>
      <w:pPr>
        <w:ind w:right="357" w:firstLine="400"/>
        <w:spacing w:before="96" w:line="282" w:lineRule="auto"/>
        <w:jc w:val="both"/>
        <w:rPr>
          <w:rFonts w:ascii="SimSun" w:hAnsi="SimSun" w:eastAsia="SimSun" w:cs="SimSun"/>
          <w:sz w:val="20"/>
          <w:szCs w:val="20"/>
        </w:rPr>
      </w:pPr>
      <w:r>
        <w:rPr>
          <w:rFonts w:ascii="SimSun" w:hAnsi="SimSun" w:eastAsia="SimSun" w:cs="SimSun"/>
          <w:sz w:val="20"/>
          <w:szCs w:val="20"/>
          <w:spacing w:val="-7"/>
        </w:rPr>
        <w:t>吸烟可导致慢性气管炎和肺气肿；消化性溃疡的发生可能与</w:t>
      </w:r>
      <w:r>
        <w:rPr>
          <w:rFonts w:ascii="SimSun" w:hAnsi="SimSun" w:eastAsia="SimSun" w:cs="SimSun"/>
          <w:sz w:val="20"/>
          <w:szCs w:val="20"/>
          <w:spacing w:val="-8"/>
        </w:rPr>
        <w:t>吸烟有关；吸烟导致的女性骨质疏松</w:t>
      </w:r>
      <w:r>
        <w:rPr>
          <w:rFonts w:ascii="SimSun" w:hAnsi="SimSun" w:eastAsia="SimSun" w:cs="SimSun"/>
          <w:sz w:val="20"/>
          <w:szCs w:val="20"/>
        </w:rPr>
        <w:t xml:space="preserve"> </w:t>
      </w:r>
      <w:r>
        <w:rPr>
          <w:rFonts w:ascii="SimSun" w:hAnsi="SimSun" w:eastAsia="SimSun" w:cs="SimSun"/>
          <w:sz w:val="20"/>
          <w:szCs w:val="20"/>
          <w:spacing w:val="-5"/>
        </w:rPr>
        <w:t>症加重和绝经期提前，可能与吸烟减少雌二醇的生成有</w:t>
      </w:r>
      <w:r>
        <w:rPr>
          <w:rFonts w:ascii="SimSun" w:hAnsi="SimSun" w:eastAsia="SimSun" w:cs="SimSun"/>
          <w:sz w:val="20"/>
          <w:szCs w:val="20"/>
          <w:spacing w:val="-6"/>
        </w:rPr>
        <w:t>关；怀孕期女性吸烟将会影响到胎儿的发育，</w:t>
      </w:r>
      <w:r>
        <w:rPr>
          <w:rFonts w:ascii="SimSun" w:hAnsi="SimSun" w:eastAsia="SimSun" w:cs="SimSun"/>
          <w:sz w:val="20"/>
          <w:szCs w:val="20"/>
        </w:rPr>
        <w:t xml:space="preserve"> </w:t>
      </w:r>
      <w:r>
        <w:rPr>
          <w:rFonts w:ascii="SimSun" w:hAnsi="SimSun" w:eastAsia="SimSun" w:cs="SimSun"/>
          <w:sz w:val="20"/>
          <w:szCs w:val="20"/>
          <w:spacing w:val="-10"/>
        </w:rPr>
        <w:t>吸烟母亲发生胎盘早剥、前置胎盘、子宫出血和羊膜早破的危险也增加。</w:t>
      </w:r>
    </w:p>
    <w:p>
      <w:pPr>
        <w:ind w:left="400"/>
        <w:spacing w:before="81" w:line="219" w:lineRule="auto"/>
        <w:rPr>
          <w:rFonts w:ascii="SimSun" w:hAnsi="SimSun" w:eastAsia="SimSun" w:cs="SimSun"/>
          <w:sz w:val="20"/>
          <w:szCs w:val="20"/>
        </w:rPr>
      </w:pPr>
      <w:r>
        <w:rPr>
          <w:rFonts w:ascii="SimSun" w:hAnsi="SimSun" w:eastAsia="SimSun" w:cs="SimSun"/>
          <w:sz w:val="20"/>
          <w:szCs w:val="20"/>
          <w:spacing w:val="-18"/>
        </w:rPr>
        <w:t>与吸烟有关的肿瘤还包括唇癌、舌癌、口腔癌、喉癌、食</w:t>
      </w:r>
      <w:r>
        <w:rPr>
          <w:rFonts w:ascii="SimSun" w:hAnsi="SimSun" w:eastAsia="SimSun" w:cs="SimSun"/>
          <w:sz w:val="20"/>
          <w:szCs w:val="20"/>
          <w:spacing w:val="-19"/>
        </w:rPr>
        <w:t>管癌、膀胱癌等。</w:t>
      </w:r>
    </w:p>
    <w:p>
      <w:pPr>
        <w:ind w:left="403"/>
        <w:spacing w:before="251" w:line="222" w:lineRule="auto"/>
        <w:outlineLvl w:val="2"/>
        <w:rPr>
          <w:rFonts w:ascii="SimHei" w:hAnsi="SimHei" w:eastAsia="SimHei" w:cs="SimHei"/>
          <w:sz w:val="24"/>
          <w:szCs w:val="24"/>
        </w:rPr>
      </w:pPr>
      <w:r>
        <w:rPr>
          <w:rFonts w:ascii="SimHei" w:hAnsi="SimHei" w:eastAsia="SimHei" w:cs="SimHei"/>
          <w:sz w:val="24"/>
          <w:szCs w:val="24"/>
          <w:b/>
          <w:bCs/>
          <w:color w:val="003E76"/>
          <w:spacing w:val="-14"/>
        </w:rPr>
        <w:t>二、酒精中毒</w:t>
      </w:r>
    </w:p>
    <w:p>
      <w:pPr>
        <w:ind w:right="422" w:firstLine="400"/>
        <w:spacing w:before="227" w:line="290" w:lineRule="auto"/>
        <w:jc w:val="both"/>
        <w:rPr>
          <w:rFonts w:ascii="SimSun" w:hAnsi="SimSun" w:eastAsia="SimSun" w:cs="SimSun"/>
          <w:sz w:val="20"/>
          <w:szCs w:val="20"/>
        </w:rPr>
      </w:pPr>
      <w:r>
        <w:rPr>
          <w:rFonts w:ascii="SimSun" w:hAnsi="SimSun" w:eastAsia="SimSun" w:cs="SimSun"/>
          <w:sz w:val="20"/>
          <w:szCs w:val="20"/>
          <w:spacing w:val="4"/>
        </w:rPr>
        <w:t>酒精中毒(</w:t>
      </w:r>
      <w:r>
        <w:rPr>
          <w:rFonts w:ascii="SimSun" w:hAnsi="SimSun" w:eastAsia="SimSun" w:cs="SimSun"/>
          <w:sz w:val="20"/>
          <w:szCs w:val="20"/>
        </w:rPr>
        <w:t>alcoholism</w:t>
      </w:r>
      <w:r>
        <w:rPr>
          <w:rFonts w:ascii="SimSun" w:hAnsi="SimSun" w:eastAsia="SimSun" w:cs="SimSun"/>
          <w:sz w:val="20"/>
          <w:szCs w:val="20"/>
          <w:spacing w:val="4"/>
        </w:rPr>
        <w:t>)是由于对乙醇的嗜好所引起的急性或慢性机体中毒。饮入的酒精80%</w:t>
      </w:r>
      <w:r>
        <w:rPr>
          <w:rFonts w:ascii="SimSun" w:hAnsi="SimSun" w:eastAsia="SimSun" w:cs="SimSun"/>
          <w:sz w:val="20"/>
          <w:szCs w:val="20"/>
          <w:spacing w:val="15"/>
        </w:rPr>
        <w:t xml:space="preserve"> </w:t>
      </w:r>
      <w:r>
        <w:rPr>
          <w:rFonts w:ascii="SimSun" w:hAnsi="SimSun" w:eastAsia="SimSun" w:cs="SimSun"/>
          <w:sz w:val="20"/>
          <w:szCs w:val="20"/>
        </w:rPr>
        <w:t>经十二指肠及空肠吸收，进入体内后90%由肝脏进行代谢(图7-3),主</w:t>
      </w:r>
      <w:r>
        <w:rPr>
          <w:rFonts w:ascii="SimSun" w:hAnsi="SimSun" w:eastAsia="SimSun" w:cs="SimSun"/>
          <w:sz w:val="20"/>
          <w:szCs w:val="20"/>
          <w:spacing w:val="-1"/>
        </w:rPr>
        <w:t>要经乙醇脱氢酶(</w:t>
      </w:r>
      <w:r>
        <w:rPr>
          <w:rFonts w:ascii="SimSun" w:hAnsi="SimSun" w:eastAsia="SimSun" w:cs="SimSun"/>
          <w:sz w:val="20"/>
          <w:szCs w:val="20"/>
        </w:rPr>
        <w:t>alcohol</w:t>
      </w:r>
      <w:r>
        <w:rPr>
          <w:rFonts w:ascii="SimSun" w:hAnsi="SimSun" w:eastAsia="SimSun" w:cs="SimSun"/>
          <w:sz w:val="20"/>
          <w:szCs w:val="20"/>
          <w:spacing w:val="-6"/>
        </w:rPr>
        <w:t xml:space="preserve"> </w:t>
      </w:r>
      <w:r>
        <w:rPr>
          <w:rFonts w:ascii="SimSun" w:hAnsi="SimSun" w:eastAsia="SimSun" w:cs="SimSun"/>
          <w:sz w:val="20"/>
          <w:szCs w:val="20"/>
        </w:rPr>
        <w:t>de</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8"/>
        </w:rPr>
        <w:t>hydrogenase)将乙醇转化为乙醛，然后</w:t>
      </w:r>
      <w:r>
        <w:rPr>
          <w:rFonts w:ascii="SimSun" w:hAnsi="SimSun" w:eastAsia="SimSun" w:cs="SimSun"/>
          <w:sz w:val="20"/>
          <w:szCs w:val="20"/>
          <w:spacing w:val="-9"/>
        </w:rPr>
        <w:t>经醛脱氢酶(</w:t>
      </w:r>
      <w:r>
        <w:rPr>
          <w:rFonts w:ascii="SimSun" w:hAnsi="SimSun" w:eastAsia="SimSun" w:cs="SimSun"/>
          <w:sz w:val="20"/>
          <w:szCs w:val="20"/>
          <w:spacing w:val="-8"/>
        </w:rPr>
        <w:t>aldehyde</w:t>
      </w:r>
      <w:r>
        <w:rPr>
          <w:rFonts w:ascii="SimSun" w:hAnsi="SimSun" w:eastAsia="SimSun" w:cs="SimSun"/>
          <w:sz w:val="20"/>
          <w:szCs w:val="20"/>
          <w:spacing w:val="1"/>
        </w:rPr>
        <w:t xml:space="preserve"> </w:t>
      </w:r>
      <w:r>
        <w:rPr>
          <w:rFonts w:ascii="SimSun" w:hAnsi="SimSun" w:eastAsia="SimSun" w:cs="SimSun"/>
          <w:sz w:val="20"/>
          <w:szCs w:val="20"/>
          <w:spacing w:val="-8"/>
        </w:rPr>
        <w:t>dehydrogenase</w:t>
      </w:r>
      <w:r>
        <w:rPr>
          <w:rFonts w:ascii="SimSun" w:hAnsi="SimSun" w:eastAsia="SimSun" w:cs="SimSun"/>
          <w:sz w:val="20"/>
          <w:szCs w:val="20"/>
          <w:spacing w:val="-9"/>
        </w:rPr>
        <w:t>)转化为乙酸，最后经枸橼</w:t>
      </w:r>
      <w:r>
        <w:rPr>
          <w:rFonts w:ascii="SimSun" w:hAnsi="SimSun" w:eastAsia="SimSun" w:cs="SimSun"/>
          <w:sz w:val="20"/>
          <w:szCs w:val="20"/>
        </w:rPr>
        <w:t xml:space="preserve"> </w:t>
      </w:r>
      <w:r>
        <w:rPr>
          <w:rFonts w:ascii="SimSun" w:hAnsi="SimSun" w:eastAsia="SimSun" w:cs="SimSun"/>
          <w:sz w:val="20"/>
          <w:szCs w:val="20"/>
          <w:spacing w:val="5"/>
        </w:rPr>
        <w:t>酸循环氧化为水和</w:t>
      </w:r>
      <w:r>
        <w:rPr>
          <w:rFonts w:ascii="SimSun" w:hAnsi="SimSun" w:eastAsia="SimSun" w:cs="SimSun"/>
          <w:sz w:val="20"/>
          <w:szCs w:val="20"/>
        </w:rPr>
        <w:t>CO</w:t>
      </w:r>
      <w:r>
        <w:rPr>
          <w:rFonts w:ascii="Calibri" w:hAnsi="Calibri" w:eastAsia="Calibri" w:cs="Calibri"/>
          <w:sz w:val="20"/>
          <w:szCs w:val="20"/>
          <w:spacing w:val="5"/>
        </w:rPr>
        <w:t>₂</w:t>
      </w:r>
      <w:r>
        <w:rPr>
          <w:rFonts w:ascii="Calibri" w:hAnsi="Calibri" w:eastAsia="Calibri" w:cs="Calibri"/>
          <w:sz w:val="20"/>
          <w:szCs w:val="20"/>
          <w:spacing w:val="-18"/>
        </w:rPr>
        <w:t xml:space="preserve"> </w:t>
      </w:r>
      <w:r>
        <w:rPr>
          <w:rFonts w:ascii="SimSun" w:hAnsi="SimSun" w:eastAsia="SimSun" w:cs="SimSun"/>
          <w:sz w:val="20"/>
          <w:szCs w:val="20"/>
          <w:spacing w:val="5"/>
        </w:rPr>
        <w:t>。</w:t>
      </w:r>
      <w:r>
        <w:rPr>
          <w:rFonts w:ascii="SimSun" w:hAnsi="SimSun" w:eastAsia="SimSun" w:cs="SimSun"/>
          <w:sz w:val="20"/>
          <w:szCs w:val="20"/>
          <w:spacing w:val="-31"/>
        </w:rPr>
        <w:t xml:space="preserve"> </w:t>
      </w:r>
      <w:r>
        <w:rPr>
          <w:rFonts w:ascii="SimSun" w:hAnsi="SimSun" w:eastAsia="SimSun" w:cs="SimSun"/>
          <w:sz w:val="20"/>
          <w:szCs w:val="20"/>
          <w:spacing w:val="5"/>
        </w:rPr>
        <w:t>少部分由微粒体中细胞色素</w:t>
      </w:r>
      <w:r>
        <w:rPr>
          <w:rFonts w:ascii="SimSun" w:hAnsi="SimSun" w:eastAsia="SimSun" w:cs="SimSun"/>
          <w:sz w:val="20"/>
          <w:szCs w:val="20"/>
          <w:spacing w:val="-60"/>
        </w:rPr>
        <w:t xml:space="preserve"> </w:t>
      </w:r>
      <w:r>
        <w:rPr>
          <w:rFonts w:ascii="SimSun" w:hAnsi="SimSun" w:eastAsia="SimSun" w:cs="SimSun"/>
          <w:sz w:val="20"/>
          <w:szCs w:val="20"/>
          <w:spacing w:val="5"/>
        </w:rPr>
        <w:t>P450</w:t>
      </w:r>
      <w:r>
        <w:rPr>
          <w:rFonts w:ascii="SimSun" w:hAnsi="SimSun" w:eastAsia="SimSun" w:cs="SimSun"/>
          <w:sz w:val="20"/>
          <w:szCs w:val="20"/>
          <w:spacing w:val="-16"/>
        </w:rPr>
        <w:t xml:space="preserve"> </w:t>
      </w:r>
      <w:r>
        <w:rPr>
          <w:rFonts w:ascii="SimSun" w:hAnsi="SimSun" w:eastAsia="SimSun" w:cs="SimSun"/>
          <w:sz w:val="20"/>
          <w:szCs w:val="20"/>
          <w:spacing w:val="5"/>
        </w:rPr>
        <w:t>系统和过氧化物</w:t>
      </w:r>
      <w:r>
        <w:rPr>
          <w:rFonts w:ascii="SimSun" w:hAnsi="SimSun" w:eastAsia="SimSun" w:cs="SimSun"/>
          <w:sz w:val="20"/>
          <w:szCs w:val="20"/>
          <w:spacing w:val="4"/>
        </w:rPr>
        <w:t>酶体中过氧化氢酶代</w:t>
      </w:r>
      <w:r>
        <w:rPr>
          <w:rFonts w:ascii="SimSun" w:hAnsi="SimSun" w:eastAsia="SimSun" w:cs="SimSun"/>
          <w:sz w:val="20"/>
          <w:szCs w:val="20"/>
        </w:rPr>
        <w:t xml:space="preserve"> </w:t>
      </w:r>
      <w:r>
        <w:rPr>
          <w:rFonts w:ascii="SimSun" w:hAnsi="SimSun" w:eastAsia="SimSun" w:cs="SimSun"/>
          <w:sz w:val="20"/>
          <w:szCs w:val="20"/>
          <w:spacing w:val="2"/>
        </w:rPr>
        <w:t>谢。进入脑内的乙醇与脑组织中卵磷脂结合而沉积在脑组织内，可对中枢神经系统产生较持久的</w:t>
      </w:r>
      <w:r>
        <w:rPr>
          <w:rFonts w:ascii="SimSun" w:hAnsi="SimSun" w:eastAsia="SimSun" w:cs="SimSun"/>
          <w:sz w:val="20"/>
          <w:szCs w:val="20"/>
          <w:spacing w:val="10"/>
        </w:rPr>
        <w:t xml:space="preserve"> </w:t>
      </w:r>
      <w:r>
        <w:rPr>
          <w:rFonts w:ascii="SimSun" w:hAnsi="SimSun" w:eastAsia="SimSun" w:cs="SimSun"/>
          <w:sz w:val="20"/>
          <w:szCs w:val="20"/>
          <w:spacing w:val="-2"/>
        </w:rPr>
        <w:t>毒性作用。</w:t>
      </w:r>
    </w:p>
    <w:p>
      <w:pPr>
        <w:sectPr>
          <w:pgSz w:w="11160" w:h="15960"/>
          <w:pgMar w:top="715" w:right="702" w:bottom="400" w:left="479" w:header="0" w:footer="0" w:gutter="0"/>
          <w:cols w:equalWidth="0" w:num="2">
            <w:col w:w="960" w:space="100"/>
            <w:col w:w="8918" w:space="0"/>
          </w:cols>
        </w:sectPr>
        <w:rPr/>
      </w:pPr>
    </w:p>
    <w:p>
      <w:pPr>
        <w:ind w:right="159"/>
        <w:spacing w:before="38" w:line="221" w:lineRule="auto"/>
        <w:jc w:val="right"/>
        <w:rPr>
          <w:rFonts w:ascii="SimSun" w:hAnsi="SimSun" w:eastAsia="SimSun" w:cs="SimSun"/>
          <w:sz w:val="19"/>
          <w:szCs w:val="19"/>
        </w:rPr>
      </w:pPr>
      <w:r>
        <w:drawing>
          <wp:anchor distT="0" distB="0" distL="0" distR="0" simplePos="0" relativeHeight="251686912" behindDoc="0" locked="0" layoutInCell="0" allowOverlap="1">
            <wp:simplePos x="0" y="0"/>
            <wp:positionH relativeFrom="page">
              <wp:posOffset>6229333</wp:posOffset>
            </wp:positionH>
            <wp:positionV relativeFrom="page">
              <wp:posOffset>9296367</wp:posOffset>
            </wp:positionV>
            <wp:extent cx="520724" cy="431835"/>
            <wp:effectExtent l="0" t="0" r="0" b="0"/>
            <wp:wrapNone/>
            <wp:docPr id="13" name="IM 13"/>
            <wp:cNvGraphicFramePr/>
            <a:graphic>
              <a:graphicData uri="http://schemas.openxmlformats.org/drawingml/2006/picture">
                <pic:pic>
                  <pic:nvPicPr>
                    <pic:cNvPr id="13" name="IM 13"/>
                    <pic:cNvPicPr/>
                  </pic:nvPicPr>
                  <pic:blipFill>
                    <a:blip r:embed="rId20"/>
                    <a:stretch>
                      <a:fillRect/>
                    </a:stretch>
                  </pic:blipFill>
                  <pic:spPr>
                    <a:xfrm rot="0">
                      <a:off x="0" y="0"/>
                      <a:ext cx="520724" cy="431835"/>
                    </a:xfrm>
                    <a:prstGeom prst="rect">
                      <a:avLst/>
                    </a:prstGeom>
                  </pic:spPr>
                </pic:pic>
              </a:graphicData>
            </a:graphic>
          </wp:anchor>
        </w:drawing>
      </w:r>
      <w:r>
        <w:rPr>
          <w:rFonts w:ascii="SimHei" w:hAnsi="SimHei" w:eastAsia="SimHei" w:cs="SimHei"/>
          <w:sz w:val="19"/>
          <w:szCs w:val="19"/>
          <w:color w:val="234C75"/>
          <w:spacing w:val="-11"/>
        </w:rPr>
        <w:t>第七章</w:t>
      </w:r>
      <w:r>
        <w:rPr>
          <w:rFonts w:ascii="SimHei" w:hAnsi="SimHei" w:eastAsia="SimHei" w:cs="SimHei"/>
          <w:sz w:val="19"/>
          <w:szCs w:val="19"/>
          <w:color w:val="234C75"/>
          <w:spacing w:val="63"/>
        </w:rPr>
        <w:t xml:space="preserve"> </w:t>
      </w:r>
      <w:r>
        <w:rPr>
          <w:rFonts w:ascii="SimHei" w:hAnsi="SimHei" w:eastAsia="SimHei" w:cs="SimHei"/>
          <w:sz w:val="19"/>
          <w:szCs w:val="19"/>
          <w:color w:val="234C75"/>
          <w:spacing w:val="-11"/>
        </w:rPr>
        <w:t>环境和营养性疾病</w:t>
      </w:r>
      <w:r>
        <w:rPr>
          <w:rFonts w:ascii="SimHei" w:hAnsi="SimHei" w:eastAsia="SimHei" w:cs="SimHei"/>
          <w:sz w:val="19"/>
          <w:szCs w:val="19"/>
          <w:color w:val="234C75"/>
        </w:rPr>
        <w:t xml:space="preserve">       </w:t>
      </w:r>
      <w:r>
        <w:rPr>
          <w:rFonts w:ascii="SimSun" w:hAnsi="SimSun" w:eastAsia="SimSun" w:cs="SimSun"/>
          <w:sz w:val="19"/>
          <w:szCs w:val="19"/>
          <w:spacing w:val="-11"/>
        </w:rPr>
        <w:t>139</w:t>
      </w:r>
    </w:p>
    <w:p>
      <w:pPr>
        <w:rPr/>
      </w:pPr>
      <w:r/>
    </w:p>
    <w:p>
      <w:pPr>
        <w:rPr/>
      </w:pPr>
      <w:r/>
    </w:p>
    <w:p>
      <w:pPr>
        <w:spacing w:line="63" w:lineRule="exact"/>
        <w:rPr/>
      </w:pPr>
      <w:r/>
    </w:p>
    <w:p>
      <w:pPr>
        <w:sectPr>
          <w:pgSz w:w="11160" w:h="15960"/>
          <w:pgMar w:top="817" w:right="529" w:bottom="400" w:left="1009" w:header="0" w:footer="0" w:gutter="0"/>
          <w:cols w:equalWidth="0" w:num="1">
            <w:col w:w="9621" w:space="0"/>
          </w:cols>
        </w:sectPr>
        <w:rPr/>
      </w:pPr>
    </w:p>
    <w:p>
      <w:pPr>
        <w:ind w:firstLine="1410"/>
        <w:spacing w:line="3289" w:lineRule="exact"/>
        <w:textAlignment w:val="center"/>
        <w:rPr/>
      </w:pPr>
      <w:r>
        <w:pict>
          <v:group id="_x0000_s32" style="mso-position-vertical-relative:line;mso-position-horizontal-relative:char;width:284.5pt;height:164.5pt;" filled="false" stroked="false" coordsize="5690,3290" coordorigin="0,0">
            <v:shape id="_x0000_s33" style="position:absolute;left:0;top:0;width:5690;height:3290;" filled="false" stroked="false" type="#_x0000_t75">
              <v:imagedata o:title="" r:id="rId21"/>
            </v:shape>
            <v:shape id="_x0000_s34" style="position:absolute;left:149;top:225;width:2562;height:3060;" filled="false" stroked="false" type="#_x0000_t202">
              <v:fill on="false"/>
              <v:stroke on="false"/>
              <v:path/>
              <v:imagedata o:title=""/>
              <o:lock v:ext="edit" aspectratio="false"/>
              <v:textbox inset="0mm,0mm,0mm,0mm">
                <w:txbxContent>
                  <w:p>
                    <w:pPr>
                      <w:ind w:left="20"/>
                      <w:spacing w:before="20" w:line="118"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position w:val="-2"/>
                      </w:rPr>
                      <w:t>NADPH*+H*+</w:t>
                    </w:r>
                  </w:p>
                  <w:p>
                    <w:pPr>
                      <w:ind w:left="20"/>
                      <w:spacing w:line="173"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6"/>
                      </w:rPr>
                      <w:t>O₂</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16"/>
                      </w:rPr>
                      <w:t>.</w:t>
                    </w:r>
                  </w:p>
                  <w:p>
                    <w:pPr>
                      <w:ind w:left="20"/>
                      <w:spacing w:line="184" w:lineRule="auto"/>
                      <w:rPr>
                        <w:rFonts w:ascii="SimSun" w:hAnsi="SimSun" w:eastAsia="SimSun" w:cs="SimSun"/>
                        <w:sz w:val="19"/>
                        <w:szCs w:val="19"/>
                      </w:rPr>
                    </w:pPr>
                    <w:r>
                      <w:rPr>
                        <w:rFonts w:ascii="SimSun" w:hAnsi="SimSun" w:eastAsia="SimSun" w:cs="SimSun"/>
                        <w:sz w:val="19"/>
                        <w:szCs w:val="19"/>
                        <w:spacing w:val="-8"/>
                      </w:rPr>
                      <w:t>微粒体</w:t>
                    </w:r>
                  </w:p>
                  <w:p>
                    <w:pPr>
                      <w:ind w:left="990"/>
                      <w:spacing w:line="219" w:lineRule="auto"/>
                      <w:rPr>
                        <w:rFonts w:ascii="SimSun" w:hAnsi="SimSun" w:eastAsia="SimSun" w:cs="SimSun"/>
                        <w:sz w:val="19"/>
                        <w:szCs w:val="19"/>
                      </w:rPr>
                    </w:pPr>
                    <w:r>
                      <w:rPr>
                        <w:rFonts w:ascii="SimSun" w:hAnsi="SimSun" w:eastAsia="SimSun" w:cs="SimSun"/>
                        <w:sz w:val="19"/>
                        <w:szCs w:val="19"/>
                        <w:spacing w:val="-9"/>
                      </w:rPr>
                      <w:t>细胞色素P4502E1</w:t>
                    </w:r>
                  </w:p>
                  <w:p>
                    <w:pPr>
                      <w:spacing w:line="430" w:lineRule="auto"/>
                      <w:rPr>
                        <w:rFonts w:ascii="Arial"/>
                        <w:sz w:val="21"/>
                      </w:rPr>
                    </w:pPr>
                    <w:r/>
                  </w:p>
                  <w:p>
                    <w:pPr>
                      <w:ind w:left="1270"/>
                      <w:spacing w:before="62" w:line="219" w:lineRule="auto"/>
                      <w:rPr>
                        <w:rFonts w:ascii="SimSun" w:hAnsi="SimSun" w:eastAsia="SimSun" w:cs="SimSun"/>
                        <w:sz w:val="19"/>
                        <w:szCs w:val="19"/>
                      </w:rPr>
                    </w:pPr>
                    <w:r>
                      <w:rPr>
                        <w:rFonts w:ascii="SimSun" w:hAnsi="SimSun" w:eastAsia="SimSun" w:cs="SimSun"/>
                        <w:sz w:val="19"/>
                        <w:szCs w:val="19"/>
                        <w:spacing w:val="-17"/>
                        <w:w w:val="97"/>
                      </w:rPr>
                      <w:t>乙醇脱氢酶</w:t>
                    </w:r>
                  </w:p>
                  <w:p>
                    <w:pPr>
                      <w:spacing w:line="277" w:lineRule="auto"/>
                      <w:rPr>
                        <w:rFonts w:ascii="Arial"/>
                        <w:sz w:val="21"/>
                      </w:rPr>
                    </w:pPr>
                    <w:r/>
                  </w:p>
                  <w:p>
                    <w:pPr>
                      <w:ind w:right="15"/>
                      <w:spacing w:before="47" w:line="188"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w w:val="97"/>
                      </w:rPr>
                      <w:t>NAD+</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spacing w:val="-4"/>
                        <w:w w:val="97"/>
                      </w:rPr>
                      <w:t>NADH++H+</w:t>
                    </w:r>
                  </w:p>
                  <w:p>
                    <w:pPr>
                      <w:ind w:left="1279"/>
                      <w:spacing w:before="263" w:line="219" w:lineRule="auto"/>
                      <w:rPr>
                        <w:rFonts w:ascii="SimSun" w:hAnsi="SimSun" w:eastAsia="SimSun" w:cs="SimSun"/>
                        <w:sz w:val="19"/>
                        <w:szCs w:val="19"/>
                      </w:rPr>
                    </w:pPr>
                    <w:r>
                      <w:rPr>
                        <w:rFonts w:ascii="SimSun" w:hAnsi="SimSun" w:eastAsia="SimSun" w:cs="SimSun"/>
                        <w:sz w:val="19"/>
                        <w:szCs w:val="19"/>
                        <w:spacing w:val="-14"/>
                        <w:w w:val="97"/>
                      </w:rPr>
                      <w:t>过氧化氢酶</w:t>
                    </w:r>
                  </w:p>
                  <w:p>
                    <w:pPr>
                      <w:ind w:left="20"/>
                      <w:spacing w:before="55" w:line="209" w:lineRule="auto"/>
                      <w:rPr>
                        <w:rFonts w:ascii="SimSun" w:hAnsi="SimSun" w:eastAsia="SimSun" w:cs="SimSun"/>
                        <w:sz w:val="19"/>
                        <w:szCs w:val="19"/>
                      </w:rPr>
                    </w:pPr>
                    <w:r>
                      <w:rPr>
                        <w:rFonts w:ascii="SimSun" w:hAnsi="SimSun" w:eastAsia="SimSun" w:cs="SimSun"/>
                        <w:sz w:val="19"/>
                        <w:szCs w:val="19"/>
                        <w:spacing w:val="-14"/>
                        <w:w w:val="96"/>
                      </w:rPr>
                      <w:t>过氧化物酶体</w:t>
                    </w:r>
                  </w:p>
                  <w:p>
                    <w:pPr>
                      <w:ind w:left="990"/>
                      <w:spacing w:before="2" w:line="193" w:lineRule="auto"/>
                      <w:rPr>
                        <w:rFonts w:ascii="Times New Roman" w:hAnsi="Times New Roman" w:eastAsia="Times New Roman" w:cs="Times New Roman"/>
                        <w:sz w:val="38"/>
                        <w:szCs w:val="38"/>
                      </w:rPr>
                    </w:pPr>
                    <w:r>
                      <w:rPr>
                        <w:rFonts w:ascii="Times New Roman" w:hAnsi="Times New Roman" w:eastAsia="Times New Roman" w:cs="Times New Roman"/>
                        <w:sz w:val="38"/>
                        <w:szCs w:val="38"/>
                        <w:spacing w:val="-9"/>
                        <w:w w:val="69"/>
                      </w:rPr>
                      <w:t>H₂O₂</w:t>
                    </w:r>
                    <w:r>
                      <w:rPr>
                        <w:rFonts w:ascii="Times New Roman" w:hAnsi="Times New Roman" w:eastAsia="Times New Roman" w:cs="Times New Roman"/>
                        <w:sz w:val="38"/>
                        <w:szCs w:val="38"/>
                        <w:spacing w:val="19"/>
                      </w:rPr>
                      <w:t xml:space="preserve">    </w:t>
                    </w:r>
                    <w:r>
                      <w:rPr>
                        <w:rFonts w:ascii="Times New Roman" w:hAnsi="Times New Roman" w:eastAsia="Times New Roman" w:cs="Times New Roman"/>
                        <w:sz w:val="38"/>
                        <w:szCs w:val="38"/>
                        <w:spacing w:val="-9"/>
                        <w:w w:val="69"/>
                      </w:rPr>
                      <w:t>H₂O</w:t>
                    </w:r>
                  </w:p>
                </w:txbxContent>
              </v:textbox>
            </v:shape>
            <v:shape id="_x0000_s35" style="position:absolute;left:3689;top:1958;width:1400;height:467;" filled="false" stroked="false" type="#_x0000_t202">
              <v:fill on="false"/>
              <v:stroke on="false"/>
              <v:path/>
              <v:imagedata o:title=""/>
              <o:lock v:ext="edit" aspectratio="false"/>
              <v:textbox inset="0mm,0mm,0mm,0mm">
                <w:txbxContent>
                  <w:p>
                    <w:pPr>
                      <w:ind w:left="40" w:right="20" w:hanging="20"/>
                      <w:spacing w:before="20" w:line="237" w:lineRule="auto"/>
                      <w:rPr>
                        <w:rFonts w:ascii="SimSun" w:hAnsi="SimSun" w:eastAsia="SimSun" w:cs="SimSun"/>
                        <w:sz w:val="19"/>
                        <w:szCs w:val="19"/>
                      </w:rPr>
                    </w:pPr>
                    <w:r>
                      <w:rPr>
                        <w:rFonts w:ascii="Times New Roman" w:hAnsi="Times New Roman" w:eastAsia="Times New Roman" w:cs="Times New Roman"/>
                        <w:sz w:val="16"/>
                        <w:szCs w:val="16"/>
                        <w:spacing w:val="-5"/>
                        <w:w w:val="99"/>
                      </w:rPr>
                      <w:t>NAD+</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spacing w:val="-5"/>
                        <w:w w:val="99"/>
                      </w:rPr>
                      <w:t>NADH++H+</w:t>
                    </w:r>
                    <w:r>
                      <w:rPr>
                        <w:rFonts w:ascii="Times New Roman" w:hAnsi="Times New Roman" w:eastAsia="Times New Roman" w:cs="Times New Roman"/>
                        <w:sz w:val="16"/>
                        <w:szCs w:val="16"/>
                        <w:spacing w:val="2"/>
                      </w:rPr>
                      <w:t xml:space="preserve"> </w:t>
                    </w:r>
                    <w:r>
                      <w:rPr>
                        <w:rFonts w:ascii="SimSun" w:hAnsi="SimSun" w:eastAsia="SimSun" w:cs="SimSun"/>
                        <w:sz w:val="19"/>
                        <w:szCs w:val="19"/>
                        <w:spacing w:val="-8"/>
                      </w:rPr>
                      <w:t>线粒体</w:t>
                    </w:r>
                  </w:p>
                </w:txbxContent>
              </v:textbox>
            </v:shape>
            <v:shape id="_x0000_s36" style="position:absolute;left:3819;top:1447;width:886;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7"/>
                        <w:w w:val="98"/>
                      </w:rPr>
                      <w:t>乙醛脱氢酶</w:t>
                    </w:r>
                  </w:p>
                </w:txbxContent>
              </v:textbox>
            </v:shape>
            <v:shape id="_x0000_s37" style="position:absolute;left:2249;top:244;width:989;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·NADP*+H₂O'</w:t>
                    </w:r>
                  </w:p>
                </w:txbxContent>
              </v:textbox>
            </v:shape>
            <v:shape id="_x0000_s38" style="position:absolute;left:59;top:1928;width:560;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2"/>
                      </w:rPr>
                      <w:t>细胞质</w:t>
                    </w:r>
                  </w:p>
                </w:txbxContent>
              </v:textbox>
            </v:shape>
            <v:shape id="_x0000_s39" style="position:absolute;left:5009;top:1519;width:394;height:267;"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color w:val="6B6237"/>
                        <w:spacing w:val="-7"/>
                      </w:rPr>
                      <w:t>乙酸</w:t>
                    </w:r>
                  </w:p>
                </w:txbxContent>
              </v:textbox>
            </v:shape>
            <v:shape id="_x0000_s40" style="position:absolute;left:3129;top:1540;width:367;height:268;"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20"/>
                        <w:w w:val="96"/>
                      </w:rPr>
                      <w:t>乙醛</w:t>
                    </w:r>
                  </w:p>
                </w:txbxContent>
              </v:textbox>
            </v:shape>
            <v:shape id="_x0000_s41" style="position:absolute;left:369;top:1538;width:357;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20"/>
                        <w:w w:val="94"/>
                      </w:rPr>
                      <w:t>乙醇</w:t>
                    </w:r>
                  </w:p>
                </w:txbxContent>
              </v:textbox>
            </v:shape>
          </v:group>
        </w:pict>
      </w:r>
    </w:p>
    <w:p>
      <w:pPr>
        <w:ind w:left="3419"/>
        <w:spacing w:before="126" w:line="187" w:lineRule="auto"/>
        <w:rPr>
          <w:rFonts w:ascii="SimHei" w:hAnsi="SimHei" w:eastAsia="SimHei" w:cs="SimHei"/>
          <w:sz w:val="19"/>
          <w:szCs w:val="19"/>
        </w:rPr>
      </w:pPr>
      <w:r>
        <w:rPr>
          <w:rFonts w:ascii="SimHei" w:hAnsi="SimHei" w:eastAsia="SimHei" w:cs="SimHei"/>
          <w:sz w:val="19"/>
          <w:szCs w:val="19"/>
          <w:spacing w:val="-3"/>
        </w:rPr>
        <w:t>图7-3</w:t>
      </w:r>
      <w:r>
        <w:rPr>
          <w:rFonts w:ascii="SimHei" w:hAnsi="SimHei" w:eastAsia="SimHei" w:cs="SimHei"/>
          <w:sz w:val="19"/>
          <w:szCs w:val="19"/>
          <w:spacing w:val="56"/>
          <w:w w:val="101"/>
        </w:rPr>
        <w:t xml:space="preserve"> </w:t>
      </w:r>
      <w:r>
        <w:rPr>
          <w:rFonts w:ascii="SimHei" w:hAnsi="SimHei" w:eastAsia="SimHei" w:cs="SimHei"/>
          <w:sz w:val="19"/>
          <w:szCs w:val="19"/>
          <w:spacing w:val="-3"/>
        </w:rPr>
        <w:t>乙醇代谢途径</w:t>
      </w:r>
    </w:p>
    <w:p>
      <w:pPr>
        <w:spacing w:line="14" w:lineRule="auto"/>
        <w:rPr>
          <w:rFonts w:ascii="Arial"/>
          <w:sz w:val="2"/>
        </w:rPr>
      </w:pPr>
      <w:r>
        <w:rPr>
          <w:rFonts w:ascii="Arial" w:hAnsi="Arial" w:eastAsia="Arial" w:cs="Arial"/>
          <w:sz w:val="2"/>
          <w:szCs w:val="2"/>
        </w:rPr>
        <w:br w:type="column"/>
      </w:r>
    </w:p>
    <w:p>
      <w:pPr>
        <w:spacing w:line="395" w:lineRule="auto"/>
        <w:rPr>
          <w:rFonts w:ascii="Arial"/>
          <w:sz w:val="21"/>
        </w:rPr>
      </w:pPr>
      <w:r/>
    </w:p>
    <w:p>
      <w:pPr>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DF6071"/>
          <w:spacing w:val="-1"/>
        </w:rPr>
        <w:t>kkyx2018</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1040"/>
        <w:spacing w:before="33" w:line="215" w:lineRule="auto"/>
        <w:rPr>
          <w:rFonts w:ascii="SimSun" w:hAnsi="SimSun" w:eastAsia="SimSun" w:cs="SimSun"/>
          <w:sz w:val="10"/>
          <w:szCs w:val="10"/>
        </w:rPr>
      </w:pPr>
      <w:r>
        <w:rPr>
          <w:rFonts w:ascii="SimSun" w:hAnsi="SimSun" w:eastAsia="SimSun" w:cs="SimSun"/>
          <w:sz w:val="10"/>
          <w:szCs w:val="10"/>
          <w:spacing w:val="-2"/>
        </w:rPr>
        <w:t>的</w:t>
      </w:r>
      <w:r>
        <w:rPr>
          <w:rFonts w:ascii="SimSun" w:hAnsi="SimSun" w:eastAsia="SimSun" w:cs="SimSun"/>
          <w:sz w:val="10"/>
          <w:szCs w:val="10"/>
          <w:spacing w:val="-16"/>
        </w:rPr>
        <w:t xml:space="preserve"> </w:t>
      </w:r>
      <w:r>
        <w:rPr>
          <w:rFonts w:ascii="SimSun" w:hAnsi="SimSun" w:eastAsia="SimSun" w:cs="SimSun"/>
          <w:sz w:val="10"/>
          <w:szCs w:val="10"/>
          <w:spacing w:val="-2"/>
        </w:rPr>
        <w:t>kkyx2018</w:t>
      </w:r>
    </w:p>
    <w:p>
      <w:pPr>
        <w:sectPr>
          <w:type w:val="continuous"/>
          <w:pgSz w:w="11160" w:h="15960"/>
          <w:pgMar w:top="817" w:right="529" w:bottom="400" w:left="1009" w:header="0" w:footer="0" w:gutter="0"/>
          <w:cols w:equalWidth="0" w:num="2">
            <w:col w:w="7760" w:space="100"/>
            <w:col w:w="1761" w:space="0"/>
          </w:cols>
        </w:sectPr>
        <w:rPr/>
      </w:pPr>
    </w:p>
    <w:p>
      <w:pPr>
        <w:spacing w:line="273" w:lineRule="auto"/>
        <w:rPr>
          <w:rFonts w:ascii="Arial"/>
          <w:sz w:val="21"/>
        </w:rPr>
      </w:pPr>
      <w:r/>
    </w:p>
    <w:p>
      <w:pPr>
        <w:ind w:left="379"/>
        <w:spacing w:before="62" w:line="221" w:lineRule="auto"/>
        <w:rPr>
          <w:rFonts w:ascii="SimHei" w:hAnsi="SimHei" w:eastAsia="SimHei" w:cs="SimHei"/>
          <w:sz w:val="19"/>
          <w:szCs w:val="19"/>
        </w:rPr>
      </w:pPr>
      <w:r>
        <w:rPr>
          <w:rFonts w:ascii="SimHei" w:hAnsi="SimHei" w:eastAsia="SimHei" w:cs="SimHei"/>
          <w:sz w:val="19"/>
          <w:szCs w:val="19"/>
          <w:spacing w:val="19"/>
        </w:rPr>
        <w:t>(</w:t>
      </w:r>
      <w:r>
        <w:rPr>
          <w:rFonts w:ascii="SimHei" w:hAnsi="SimHei" w:eastAsia="SimHei" w:cs="SimHei"/>
          <w:sz w:val="19"/>
          <w:szCs w:val="19"/>
          <w:spacing w:val="-48"/>
        </w:rPr>
        <w:t xml:space="preserve"> </w:t>
      </w:r>
      <w:r>
        <w:rPr>
          <w:rFonts w:ascii="SimHei" w:hAnsi="SimHei" w:eastAsia="SimHei" w:cs="SimHei"/>
          <w:sz w:val="19"/>
          <w:szCs w:val="19"/>
          <w:spacing w:val="19"/>
        </w:rPr>
        <w:t>一)酒精中毒的类型</w:t>
      </w:r>
    </w:p>
    <w:p>
      <w:pPr>
        <w:ind w:right="1077" w:firstLine="410"/>
        <w:spacing w:before="75" w:line="265" w:lineRule="auto"/>
        <w:rPr>
          <w:rFonts w:ascii="SimSun" w:hAnsi="SimSun" w:eastAsia="SimSun" w:cs="SimSun"/>
          <w:sz w:val="19"/>
          <w:szCs w:val="19"/>
        </w:rPr>
      </w:pPr>
      <w:r>
        <w:rPr>
          <w:rFonts w:ascii="SimSun" w:hAnsi="SimSun" w:eastAsia="SimSun" w:cs="SimSun"/>
          <w:sz w:val="19"/>
          <w:szCs w:val="19"/>
          <w:spacing w:val="3"/>
        </w:rPr>
        <w:t>1.</w:t>
      </w:r>
      <w:r>
        <w:rPr>
          <w:rFonts w:ascii="SimSun" w:hAnsi="SimSun" w:eastAsia="SimSun" w:cs="SimSun"/>
          <w:sz w:val="19"/>
          <w:szCs w:val="19"/>
          <w:spacing w:val="-24"/>
        </w:rPr>
        <w:t xml:space="preserve"> </w:t>
      </w:r>
      <w:r>
        <w:rPr>
          <w:rFonts w:ascii="SimSun" w:hAnsi="SimSun" w:eastAsia="SimSun" w:cs="SimSun"/>
          <w:sz w:val="19"/>
          <w:szCs w:val="19"/>
          <w:spacing w:val="3"/>
        </w:rPr>
        <w:t>急性酒精中毒</w:t>
      </w:r>
      <w:r>
        <w:rPr>
          <w:rFonts w:ascii="SimSun" w:hAnsi="SimSun" w:eastAsia="SimSun" w:cs="SimSun"/>
          <w:sz w:val="19"/>
          <w:szCs w:val="19"/>
          <w:spacing w:val="84"/>
        </w:rPr>
        <w:t xml:space="preserve"> </w:t>
      </w:r>
      <w:r>
        <w:rPr>
          <w:rFonts w:ascii="SimSun" w:hAnsi="SimSun" w:eastAsia="SimSun" w:cs="SimSun"/>
          <w:sz w:val="19"/>
          <w:szCs w:val="19"/>
          <w:spacing w:val="3"/>
        </w:rPr>
        <w:t>急性酒精中毒(</w:t>
      </w:r>
      <w:r>
        <w:rPr>
          <w:rFonts w:ascii="SimSun" w:hAnsi="SimSun" w:eastAsia="SimSun" w:cs="SimSun"/>
          <w:sz w:val="19"/>
          <w:szCs w:val="19"/>
        </w:rPr>
        <w:t>acute</w:t>
      </w:r>
      <w:r>
        <w:rPr>
          <w:rFonts w:ascii="SimSun" w:hAnsi="SimSun" w:eastAsia="SimSun" w:cs="SimSun"/>
          <w:sz w:val="19"/>
          <w:szCs w:val="19"/>
        </w:rPr>
        <w:t xml:space="preserve"> </w:t>
      </w:r>
      <w:r>
        <w:rPr>
          <w:rFonts w:ascii="SimSun" w:hAnsi="SimSun" w:eastAsia="SimSun" w:cs="SimSun"/>
          <w:sz w:val="19"/>
          <w:szCs w:val="19"/>
        </w:rPr>
        <w:t>alcoholism</w:t>
      </w:r>
      <w:r>
        <w:rPr>
          <w:rFonts w:ascii="SimSun" w:hAnsi="SimSun" w:eastAsia="SimSun" w:cs="SimSun"/>
          <w:sz w:val="19"/>
          <w:szCs w:val="19"/>
          <w:spacing w:val="3"/>
        </w:rPr>
        <w:t>)俗称醉酒，</w:t>
      </w:r>
      <w:r>
        <w:rPr>
          <w:rFonts w:ascii="SimSun" w:hAnsi="SimSun" w:eastAsia="SimSun" w:cs="SimSun"/>
          <w:sz w:val="19"/>
          <w:szCs w:val="19"/>
          <w:spacing w:val="2"/>
        </w:rPr>
        <w:t>指饮入过量含乙醇的饮料后所引</w:t>
      </w:r>
      <w:r>
        <w:rPr>
          <w:rFonts w:ascii="SimSun" w:hAnsi="SimSun" w:eastAsia="SimSun" w:cs="SimSun"/>
          <w:sz w:val="19"/>
          <w:szCs w:val="19"/>
        </w:rPr>
        <w:t xml:space="preserve"> </w:t>
      </w:r>
      <w:r>
        <w:rPr>
          <w:rFonts w:ascii="SimSun" w:hAnsi="SimSun" w:eastAsia="SimSun" w:cs="SimSun"/>
          <w:sz w:val="19"/>
          <w:szCs w:val="19"/>
          <w:spacing w:val="2"/>
        </w:rPr>
        <w:t>起的中枢神经系统兴奋及随后的抑制状态，重度中毒可造成呼吸</w:t>
      </w:r>
      <w:r>
        <w:rPr>
          <w:rFonts w:ascii="SimSun" w:hAnsi="SimSun" w:eastAsia="SimSun" w:cs="SimSun"/>
          <w:sz w:val="19"/>
          <w:szCs w:val="19"/>
          <w:spacing w:val="1"/>
        </w:rPr>
        <w:t>、心跳抑制而死亡。</w:t>
      </w:r>
    </w:p>
    <w:p>
      <w:pPr>
        <w:ind w:right="1095" w:firstLine="410"/>
        <w:spacing w:before="92" w:line="287" w:lineRule="auto"/>
        <w:rPr>
          <w:rFonts w:ascii="SimSun" w:hAnsi="SimSun" w:eastAsia="SimSun" w:cs="SimSun"/>
          <w:sz w:val="19"/>
          <w:szCs w:val="19"/>
        </w:rPr>
      </w:pPr>
      <w:r>
        <w:rPr>
          <w:rFonts w:ascii="SimSun" w:hAnsi="SimSun" w:eastAsia="SimSun" w:cs="SimSun"/>
          <w:sz w:val="19"/>
          <w:szCs w:val="19"/>
          <w:spacing w:val="2"/>
        </w:rPr>
        <w:t>2.</w:t>
      </w:r>
      <w:r>
        <w:rPr>
          <w:rFonts w:ascii="SimSun" w:hAnsi="SimSun" w:eastAsia="SimSun" w:cs="SimSun"/>
          <w:sz w:val="19"/>
          <w:szCs w:val="19"/>
          <w:spacing w:val="-27"/>
        </w:rPr>
        <w:t xml:space="preserve"> </w:t>
      </w:r>
      <w:r>
        <w:rPr>
          <w:rFonts w:ascii="SimSun" w:hAnsi="SimSun" w:eastAsia="SimSun" w:cs="SimSun"/>
          <w:sz w:val="19"/>
          <w:szCs w:val="19"/>
          <w:spacing w:val="2"/>
        </w:rPr>
        <w:t>慢性酒精中毒</w:t>
      </w:r>
      <w:r>
        <w:rPr>
          <w:rFonts w:ascii="SimSun" w:hAnsi="SimSun" w:eastAsia="SimSun" w:cs="SimSun"/>
          <w:sz w:val="19"/>
          <w:szCs w:val="19"/>
          <w:spacing w:val="94"/>
        </w:rPr>
        <w:t xml:space="preserve"> </w:t>
      </w:r>
      <w:r>
        <w:rPr>
          <w:rFonts w:ascii="SimSun" w:hAnsi="SimSun" w:eastAsia="SimSun" w:cs="SimSun"/>
          <w:sz w:val="19"/>
          <w:szCs w:val="19"/>
          <w:spacing w:val="2"/>
        </w:rPr>
        <w:t>慢性酒精中毒(</w:t>
      </w:r>
      <w:r>
        <w:rPr>
          <w:rFonts w:ascii="SimSun" w:hAnsi="SimSun" w:eastAsia="SimSun" w:cs="SimSun"/>
          <w:sz w:val="19"/>
          <w:szCs w:val="19"/>
        </w:rPr>
        <w:t>chronic</w:t>
      </w:r>
      <w:r>
        <w:rPr>
          <w:rFonts w:ascii="SimSun" w:hAnsi="SimSun" w:eastAsia="SimSun" w:cs="SimSun"/>
          <w:sz w:val="19"/>
          <w:szCs w:val="19"/>
          <w:spacing w:val="-2"/>
        </w:rPr>
        <w:t xml:space="preserve"> </w:t>
      </w:r>
      <w:r>
        <w:rPr>
          <w:rFonts w:ascii="SimSun" w:hAnsi="SimSun" w:eastAsia="SimSun" w:cs="SimSun"/>
          <w:sz w:val="19"/>
          <w:szCs w:val="19"/>
        </w:rPr>
        <w:t>alcoholism</w:t>
      </w:r>
      <w:r>
        <w:rPr>
          <w:rFonts w:ascii="SimSun" w:hAnsi="SimSun" w:eastAsia="SimSun" w:cs="SimSun"/>
          <w:sz w:val="19"/>
          <w:szCs w:val="19"/>
          <w:spacing w:val="2"/>
        </w:rPr>
        <w:t>)是指长期摄入一定量的乙醇引起的中枢神</w:t>
      </w:r>
      <w:r>
        <w:rPr>
          <w:rFonts w:ascii="SimSun" w:hAnsi="SimSun" w:eastAsia="SimSun" w:cs="SimSun"/>
          <w:sz w:val="19"/>
          <w:szCs w:val="19"/>
        </w:rPr>
        <w:t xml:space="preserve"> </w:t>
      </w:r>
      <w:r>
        <w:rPr>
          <w:rFonts w:ascii="SimSun" w:hAnsi="SimSun" w:eastAsia="SimSun" w:cs="SimSun"/>
          <w:sz w:val="19"/>
          <w:szCs w:val="19"/>
          <w:spacing w:val="8"/>
        </w:rPr>
        <w:t>经系统严重中毒。其特征是性格改变、智能衰退和心理障碍。慢性酒精中毒的每天摄入量一般以大</w:t>
      </w:r>
      <w:r>
        <w:rPr>
          <w:rFonts w:ascii="SimSun" w:hAnsi="SimSun" w:eastAsia="SimSun" w:cs="SimSun"/>
          <w:sz w:val="19"/>
          <w:szCs w:val="19"/>
          <w:spacing w:val="3"/>
        </w:rPr>
        <w:t xml:space="preserve"> </w:t>
      </w:r>
      <w:r>
        <w:rPr>
          <w:rFonts w:ascii="SimSun" w:hAnsi="SimSun" w:eastAsia="SimSun" w:cs="SimSun"/>
          <w:sz w:val="19"/>
          <w:szCs w:val="19"/>
          <w:spacing w:val="10"/>
        </w:rPr>
        <w:t>于45g/d</w:t>
      </w:r>
      <w:r>
        <w:rPr>
          <w:rFonts w:ascii="SimSun" w:hAnsi="SimSun" w:eastAsia="SimSun" w:cs="SimSun"/>
          <w:sz w:val="19"/>
          <w:szCs w:val="19"/>
          <w:spacing w:val="-40"/>
        </w:rPr>
        <w:t xml:space="preserve"> </w:t>
      </w:r>
      <w:r>
        <w:rPr>
          <w:rFonts w:ascii="SimSun" w:hAnsi="SimSun" w:eastAsia="SimSun" w:cs="SimSun"/>
          <w:sz w:val="19"/>
          <w:szCs w:val="19"/>
          <w:spacing w:val="10"/>
        </w:rPr>
        <w:t>为标准(10g</w:t>
      </w:r>
      <w:r>
        <w:rPr>
          <w:rFonts w:ascii="SimSun" w:hAnsi="SimSun" w:eastAsia="SimSun" w:cs="SimSun"/>
          <w:sz w:val="19"/>
          <w:szCs w:val="19"/>
          <w:spacing w:val="-40"/>
        </w:rPr>
        <w:t xml:space="preserve"> </w:t>
      </w:r>
      <w:r>
        <w:rPr>
          <w:rFonts w:ascii="SimSun" w:hAnsi="SimSun" w:eastAsia="SimSun" w:cs="SimSun"/>
          <w:sz w:val="19"/>
          <w:szCs w:val="19"/>
          <w:spacing w:val="10"/>
        </w:rPr>
        <w:t>乙醇约等于25</w:t>
      </w:r>
      <w:r>
        <w:rPr>
          <w:rFonts w:ascii="SimSun" w:hAnsi="SimSun" w:eastAsia="SimSun" w:cs="SimSun"/>
          <w:sz w:val="19"/>
          <w:szCs w:val="19"/>
        </w:rPr>
        <w:t>ml</w:t>
      </w:r>
      <w:r>
        <w:rPr>
          <w:rFonts w:ascii="SimSun" w:hAnsi="SimSun" w:eastAsia="SimSun" w:cs="SimSun"/>
          <w:sz w:val="19"/>
          <w:szCs w:val="19"/>
          <w:spacing w:val="-53"/>
        </w:rPr>
        <w:t xml:space="preserve"> </w:t>
      </w:r>
      <w:r>
        <w:rPr>
          <w:rFonts w:ascii="SimSun" w:hAnsi="SimSun" w:eastAsia="SimSun" w:cs="SimSun"/>
          <w:sz w:val="19"/>
          <w:szCs w:val="19"/>
          <w:spacing w:val="10"/>
        </w:rPr>
        <w:t>浓度为52%的高度酒)。慢性酒精中毒可造成肝脏损害、营养</w:t>
      </w:r>
      <w:r>
        <w:rPr>
          <w:rFonts w:ascii="SimSun" w:hAnsi="SimSun" w:eastAsia="SimSun" w:cs="SimSun"/>
          <w:sz w:val="19"/>
          <w:szCs w:val="19"/>
        </w:rPr>
        <w:t xml:space="preserve"> </w:t>
      </w:r>
      <w:r>
        <w:rPr>
          <w:rFonts w:ascii="SimSun" w:hAnsi="SimSun" w:eastAsia="SimSun" w:cs="SimSun"/>
          <w:sz w:val="19"/>
          <w:szCs w:val="19"/>
          <w:spacing w:val="9"/>
        </w:rPr>
        <w:t>不良(如维生素B,缺乏症和叶酸缺乏症),</w:t>
      </w:r>
      <w:r>
        <w:rPr>
          <w:rFonts w:ascii="SimSun" w:hAnsi="SimSun" w:eastAsia="SimSun" w:cs="SimSun"/>
          <w:sz w:val="19"/>
          <w:szCs w:val="19"/>
          <w:spacing w:val="8"/>
        </w:rPr>
        <w:t>以及神经系统损害等。</w:t>
      </w:r>
    </w:p>
    <w:p>
      <w:pPr>
        <w:ind w:left="412"/>
        <w:spacing w:before="127" w:line="222" w:lineRule="auto"/>
        <w:rPr>
          <w:rFonts w:ascii="SimHei" w:hAnsi="SimHei" w:eastAsia="SimHei" w:cs="SimHei"/>
          <w:sz w:val="19"/>
          <w:szCs w:val="19"/>
        </w:rPr>
      </w:pPr>
      <w:r>
        <w:rPr>
          <w:rFonts w:ascii="SimHei" w:hAnsi="SimHei" w:eastAsia="SimHei" w:cs="SimHei"/>
          <w:sz w:val="19"/>
          <w:szCs w:val="19"/>
          <w:b/>
          <w:bCs/>
          <w:spacing w:val="15"/>
        </w:rPr>
        <w:t>(二)酒精对器官和组织的作用</w:t>
      </w:r>
    </w:p>
    <w:p>
      <w:pPr>
        <w:ind w:right="1101" w:firstLine="410"/>
        <w:spacing w:before="65" w:line="287" w:lineRule="auto"/>
        <w:rPr>
          <w:rFonts w:ascii="SimSun" w:hAnsi="SimSun" w:eastAsia="SimSun" w:cs="SimSun"/>
          <w:sz w:val="19"/>
          <w:szCs w:val="19"/>
        </w:rPr>
      </w:pPr>
      <w:r>
        <w:rPr>
          <w:rFonts w:ascii="SimSun" w:hAnsi="SimSun" w:eastAsia="SimSun" w:cs="SimSun"/>
          <w:sz w:val="19"/>
          <w:szCs w:val="19"/>
          <w:spacing w:val="7"/>
        </w:rPr>
        <w:t>1.</w:t>
      </w:r>
      <w:r>
        <w:rPr>
          <w:rFonts w:ascii="SimSun" w:hAnsi="SimSun" w:eastAsia="SimSun" w:cs="SimSun"/>
          <w:sz w:val="19"/>
          <w:szCs w:val="19"/>
          <w:spacing w:val="-34"/>
        </w:rPr>
        <w:t xml:space="preserve"> </w:t>
      </w:r>
      <w:r>
        <w:rPr>
          <w:rFonts w:ascii="SimSun" w:hAnsi="SimSun" w:eastAsia="SimSun" w:cs="SimSun"/>
          <w:sz w:val="19"/>
          <w:szCs w:val="19"/>
          <w:spacing w:val="7"/>
        </w:rPr>
        <w:t>消化系统</w:t>
      </w:r>
      <w:r>
        <w:rPr>
          <w:rFonts w:ascii="SimSun" w:hAnsi="SimSun" w:eastAsia="SimSun" w:cs="SimSun"/>
          <w:sz w:val="19"/>
          <w:szCs w:val="19"/>
          <w:spacing w:val="66"/>
        </w:rPr>
        <w:t xml:space="preserve"> </w:t>
      </w:r>
      <w:r>
        <w:rPr>
          <w:rFonts w:ascii="SimSun" w:hAnsi="SimSun" w:eastAsia="SimSun" w:cs="SimSun"/>
          <w:sz w:val="19"/>
          <w:szCs w:val="19"/>
          <w:spacing w:val="7"/>
        </w:rPr>
        <w:t>酒精对肝脏的损害非常严重，慢性酒精中毒时主要表现为脂肪肝和肝硬化，</w:t>
      </w:r>
      <w:r>
        <w:rPr>
          <w:rFonts w:ascii="SimSun" w:hAnsi="SimSun" w:eastAsia="SimSun" w:cs="SimSun"/>
          <w:sz w:val="19"/>
          <w:szCs w:val="19"/>
          <w:spacing w:val="6"/>
        </w:rPr>
        <w:t>具体</w:t>
      </w:r>
      <w:r>
        <w:rPr>
          <w:rFonts w:ascii="SimSun" w:hAnsi="SimSun" w:eastAsia="SimSun" w:cs="SimSun"/>
          <w:sz w:val="19"/>
          <w:szCs w:val="19"/>
        </w:rPr>
        <w:t xml:space="preserve"> </w:t>
      </w:r>
      <w:r>
        <w:rPr>
          <w:rFonts w:ascii="SimSun" w:hAnsi="SimSun" w:eastAsia="SimSun" w:cs="SimSun"/>
          <w:sz w:val="19"/>
          <w:szCs w:val="19"/>
          <w:spacing w:val="4"/>
        </w:rPr>
        <w:t>机制见“细胞和组织的适应与损伤”等章节的相关内容。长</w:t>
      </w:r>
      <w:r>
        <w:rPr>
          <w:rFonts w:ascii="SimSun" w:hAnsi="SimSun" w:eastAsia="SimSun" w:cs="SimSun"/>
          <w:sz w:val="19"/>
          <w:szCs w:val="19"/>
          <w:spacing w:val="3"/>
        </w:rPr>
        <w:t>期大量饮酒可引起谷氨酰转肽酶、丙氨酸</w:t>
      </w:r>
      <w:r>
        <w:rPr>
          <w:rFonts w:ascii="SimSun" w:hAnsi="SimSun" w:eastAsia="SimSun" w:cs="SimSun"/>
          <w:sz w:val="19"/>
          <w:szCs w:val="19"/>
        </w:rPr>
        <w:t xml:space="preserve"> </w:t>
      </w:r>
      <w:r>
        <w:rPr>
          <w:rFonts w:ascii="SimSun" w:hAnsi="SimSun" w:eastAsia="SimSun" w:cs="SimSun"/>
          <w:sz w:val="19"/>
          <w:szCs w:val="19"/>
          <w:spacing w:val="2"/>
        </w:rPr>
        <w:t>氨基转移酶和天冬氨酸氨基转移酶活性异常，加速肝纤维化的形成，肝癌的</w:t>
      </w:r>
      <w:r>
        <w:rPr>
          <w:rFonts w:ascii="SimSun" w:hAnsi="SimSun" w:eastAsia="SimSun" w:cs="SimSun"/>
          <w:sz w:val="19"/>
          <w:szCs w:val="19"/>
          <w:spacing w:val="1"/>
        </w:rPr>
        <w:t>发生危险亦增加。</w:t>
      </w:r>
    </w:p>
    <w:p>
      <w:pPr>
        <w:ind w:right="1099" w:firstLine="410"/>
        <w:spacing w:before="84" w:line="293" w:lineRule="auto"/>
        <w:rPr>
          <w:rFonts w:ascii="SimSun" w:hAnsi="SimSun" w:eastAsia="SimSun" w:cs="SimSun"/>
          <w:sz w:val="19"/>
          <w:szCs w:val="19"/>
        </w:rPr>
      </w:pPr>
      <w:r>
        <w:rPr>
          <w:rFonts w:ascii="SimSun" w:hAnsi="SimSun" w:eastAsia="SimSun" w:cs="SimSun"/>
          <w:sz w:val="19"/>
          <w:szCs w:val="19"/>
          <w:spacing w:val="3"/>
        </w:rPr>
        <w:t>酒精刺激引起的胃腺体分泌胃酸过多，可造成胃和食管黏膜损伤，引起消化性溃疡和反流性食管</w:t>
      </w:r>
      <w:r>
        <w:rPr>
          <w:rFonts w:ascii="SimSun" w:hAnsi="SimSun" w:eastAsia="SimSun" w:cs="SimSun"/>
          <w:sz w:val="19"/>
          <w:szCs w:val="19"/>
          <w:spacing w:val="3"/>
        </w:rPr>
        <w:t xml:space="preserve"> </w:t>
      </w:r>
      <w:r>
        <w:rPr>
          <w:rFonts w:ascii="SimSun" w:hAnsi="SimSun" w:eastAsia="SimSun" w:cs="SimSun"/>
          <w:sz w:val="19"/>
          <w:szCs w:val="19"/>
          <w:spacing w:val="3"/>
        </w:rPr>
        <w:t>炎。剧烈的呕吐还引起食管-</w:t>
      </w:r>
      <w:r>
        <w:rPr>
          <w:rFonts w:ascii="SimSun" w:hAnsi="SimSun" w:eastAsia="SimSun" w:cs="SimSun"/>
          <w:sz w:val="19"/>
          <w:szCs w:val="19"/>
          <w:spacing w:val="-52"/>
        </w:rPr>
        <w:t xml:space="preserve"> </w:t>
      </w:r>
      <w:r>
        <w:rPr>
          <w:rFonts w:ascii="SimSun" w:hAnsi="SimSun" w:eastAsia="SimSun" w:cs="SimSun"/>
          <w:sz w:val="19"/>
          <w:szCs w:val="19"/>
          <w:spacing w:val="3"/>
        </w:rPr>
        <w:t>胃结合部的撕裂(</w:t>
      </w:r>
      <w:r>
        <w:rPr>
          <w:rFonts w:ascii="SimSun" w:hAnsi="SimSun" w:eastAsia="SimSun" w:cs="SimSun"/>
          <w:sz w:val="19"/>
          <w:szCs w:val="19"/>
        </w:rPr>
        <w:t>Mallory</w:t>
      </w:r>
      <w:r>
        <w:rPr>
          <w:rFonts w:ascii="SimSun" w:hAnsi="SimSun" w:eastAsia="SimSun" w:cs="SimSun"/>
          <w:sz w:val="19"/>
          <w:szCs w:val="19"/>
          <w:spacing w:val="3"/>
        </w:rPr>
        <w:t>-</w:t>
      </w:r>
      <w:r>
        <w:rPr>
          <w:rFonts w:ascii="SimSun" w:hAnsi="SimSun" w:eastAsia="SimSun" w:cs="SimSun"/>
          <w:sz w:val="19"/>
          <w:szCs w:val="19"/>
        </w:rPr>
        <w:t>Weiss</w:t>
      </w:r>
      <w:r>
        <w:rPr>
          <w:rFonts w:ascii="SimSun" w:hAnsi="SimSun" w:eastAsia="SimSun" w:cs="SimSun"/>
          <w:sz w:val="19"/>
          <w:szCs w:val="19"/>
          <w:spacing w:val="13"/>
        </w:rPr>
        <w:t xml:space="preserve"> </w:t>
      </w:r>
      <w:r>
        <w:rPr>
          <w:rFonts w:ascii="SimSun" w:hAnsi="SimSun" w:eastAsia="SimSun" w:cs="SimSun"/>
          <w:sz w:val="19"/>
          <w:szCs w:val="19"/>
        </w:rPr>
        <w:t>syndrome</w:t>
      </w:r>
      <w:r>
        <w:rPr>
          <w:rFonts w:ascii="SimSun" w:hAnsi="SimSun" w:eastAsia="SimSun" w:cs="SimSun"/>
          <w:sz w:val="19"/>
          <w:szCs w:val="19"/>
          <w:spacing w:val="3"/>
        </w:rPr>
        <w:t>),甚至造成大出</w:t>
      </w:r>
      <w:r>
        <w:rPr>
          <w:rFonts w:ascii="SimSun" w:hAnsi="SimSun" w:eastAsia="SimSun" w:cs="SimSun"/>
          <w:sz w:val="19"/>
          <w:szCs w:val="19"/>
          <w:spacing w:val="2"/>
        </w:rPr>
        <w:t>血。小肠黏膜</w:t>
      </w:r>
      <w:r>
        <w:rPr>
          <w:rFonts w:ascii="SimSun" w:hAnsi="SimSun" w:eastAsia="SimSun" w:cs="SimSun"/>
          <w:sz w:val="19"/>
          <w:szCs w:val="19"/>
        </w:rPr>
        <w:t xml:space="preserve"> </w:t>
      </w:r>
      <w:r>
        <w:rPr>
          <w:rFonts w:ascii="SimSun" w:hAnsi="SimSun" w:eastAsia="SimSun" w:cs="SimSun"/>
          <w:sz w:val="19"/>
          <w:szCs w:val="19"/>
          <w:spacing w:val="3"/>
        </w:rPr>
        <w:t>也可被酒精损伤，引起氨基酸、维生素B</w:t>
      </w:r>
      <w:r>
        <w:rPr>
          <w:rFonts w:ascii="Calibri" w:hAnsi="Calibri" w:eastAsia="Calibri" w:cs="Calibri"/>
          <w:sz w:val="19"/>
          <w:szCs w:val="19"/>
          <w:spacing w:val="3"/>
        </w:rPr>
        <w:t>₁</w:t>
      </w:r>
      <w:r>
        <w:rPr>
          <w:rFonts w:ascii="Calibri" w:hAnsi="Calibri" w:eastAsia="Calibri" w:cs="Calibri"/>
          <w:sz w:val="19"/>
          <w:szCs w:val="19"/>
          <w:spacing w:val="18"/>
          <w:w w:val="101"/>
        </w:rPr>
        <w:t xml:space="preserve"> </w:t>
      </w:r>
      <w:r>
        <w:rPr>
          <w:rFonts w:ascii="SimSun" w:hAnsi="SimSun" w:eastAsia="SimSun" w:cs="SimSun"/>
          <w:sz w:val="19"/>
          <w:szCs w:val="19"/>
          <w:spacing w:val="3"/>
        </w:rPr>
        <w:t>和维生</w:t>
      </w:r>
      <w:r>
        <w:rPr>
          <w:rFonts w:ascii="SimSun" w:hAnsi="SimSun" w:eastAsia="SimSun" w:cs="SimSun"/>
          <w:sz w:val="19"/>
          <w:szCs w:val="19"/>
          <w:spacing w:val="2"/>
        </w:rPr>
        <w:t>素B</w:t>
      </w:r>
      <w:r>
        <w:rPr>
          <w:rFonts w:ascii="Calibri" w:hAnsi="Calibri" w:eastAsia="Calibri" w:cs="Calibri"/>
          <w:sz w:val="19"/>
          <w:szCs w:val="19"/>
          <w:spacing w:val="2"/>
        </w:rPr>
        <w:t>₂</w:t>
      </w:r>
      <w:r>
        <w:rPr>
          <w:rFonts w:ascii="Calibri" w:hAnsi="Calibri" w:eastAsia="Calibri" w:cs="Calibri"/>
          <w:sz w:val="19"/>
          <w:szCs w:val="19"/>
          <w:spacing w:val="4"/>
        </w:rPr>
        <w:t xml:space="preserve">  </w:t>
      </w:r>
      <w:r>
        <w:rPr>
          <w:rFonts w:ascii="SimSun" w:hAnsi="SimSun" w:eastAsia="SimSun" w:cs="SimSun"/>
          <w:sz w:val="19"/>
          <w:szCs w:val="19"/>
          <w:spacing w:val="2"/>
        </w:rPr>
        <w:t>等物质吸收不良。</w:t>
      </w:r>
    </w:p>
    <w:p>
      <w:pPr>
        <w:ind w:right="1097" w:firstLine="410"/>
        <w:spacing w:before="64" w:line="275" w:lineRule="auto"/>
        <w:rPr>
          <w:rFonts w:ascii="SimSun" w:hAnsi="SimSun" w:eastAsia="SimSun" w:cs="SimSun"/>
          <w:sz w:val="19"/>
          <w:szCs w:val="19"/>
        </w:rPr>
      </w:pPr>
      <w:r>
        <w:rPr>
          <w:rFonts w:ascii="SimSun" w:hAnsi="SimSun" w:eastAsia="SimSun" w:cs="SimSun"/>
          <w:sz w:val="19"/>
          <w:szCs w:val="19"/>
          <w:spacing w:val="3"/>
        </w:rPr>
        <w:t>酗酒可导致急性胰腺炎，其机制与酒精直接刺激胰液和胰酶分泌过量有关；慢性胰腺炎多为长期</w:t>
      </w:r>
      <w:r>
        <w:rPr>
          <w:rFonts w:ascii="SimSun" w:hAnsi="SimSun" w:eastAsia="SimSun" w:cs="SimSun"/>
          <w:sz w:val="19"/>
          <w:szCs w:val="19"/>
          <w:spacing w:val="5"/>
        </w:rPr>
        <w:t xml:space="preserve"> </w:t>
      </w:r>
      <w:r>
        <w:rPr>
          <w:rFonts w:ascii="SimSun" w:hAnsi="SimSun" w:eastAsia="SimSun" w:cs="SimSun"/>
          <w:sz w:val="19"/>
          <w:szCs w:val="19"/>
          <w:spacing w:val="1"/>
        </w:rPr>
        <w:t>酒精刺激胃泌素分泌增多，引起胃酸分泌量增加，进而引起胰腺和胰酶分泌亢</w:t>
      </w:r>
      <w:r>
        <w:rPr>
          <w:rFonts w:ascii="SimSun" w:hAnsi="SimSun" w:eastAsia="SimSun" w:cs="SimSun"/>
          <w:sz w:val="19"/>
          <w:szCs w:val="19"/>
        </w:rPr>
        <w:t>进。</w:t>
      </w:r>
    </w:p>
    <w:p>
      <w:pPr>
        <w:ind w:right="1100" w:firstLine="410"/>
        <w:spacing w:before="73" w:line="281" w:lineRule="auto"/>
        <w:rPr>
          <w:rFonts w:ascii="SimSun" w:hAnsi="SimSun" w:eastAsia="SimSun" w:cs="SimSun"/>
          <w:sz w:val="19"/>
          <w:szCs w:val="19"/>
        </w:rPr>
      </w:pPr>
      <w:r>
        <w:rPr>
          <w:rFonts w:ascii="SimSun" w:hAnsi="SimSun" w:eastAsia="SimSun" w:cs="SimSun"/>
          <w:sz w:val="19"/>
          <w:szCs w:val="19"/>
          <w:spacing w:val="7"/>
        </w:rPr>
        <w:t>2.</w:t>
      </w:r>
      <w:r>
        <w:rPr>
          <w:rFonts w:ascii="SimSun" w:hAnsi="SimSun" w:eastAsia="SimSun" w:cs="SimSun"/>
          <w:sz w:val="19"/>
          <w:szCs w:val="19"/>
          <w:spacing w:val="-36"/>
        </w:rPr>
        <w:t xml:space="preserve"> </w:t>
      </w:r>
      <w:r>
        <w:rPr>
          <w:rFonts w:ascii="SimSun" w:hAnsi="SimSun" w:eastAsia="SimSun" w:cs="SimSun"/>
          <w:sz w:val="19"/>
          <w:szCs w:val="19"/>
          <w:spacing w:val="7"/>
        </w:rPr>
        <w:t>神经系统</w:t>
      </w:r>
      <w:r>
        <w:rPr>
          <w:rFonts w:ascii="SimSun" w:hAnsi="SimSun" w:eastAsia="SimSun" w:cs="SimSun"/>
          <w:sz w:val="19"/>
          <w:szCs w:val="19"/>
          <w:spacing w:val="76"/>
        </w:rPr>
        <w:t xml:space="preserve"> </w:t>
      </w:r>
      <w:r>
        <w:rPr>
          <w:rFonts w:ascii="SimSun" w:hAnsi="SimSun" w:eastAsia="SimSun" w:cs="SimSun"/>
          <w:sz w:val="19"/>
          <w:szCs w:val="19"/>
          <w:spacing w:val="7"/>
        </w:rPr>
        <w:t>慢性酒精中毒者可出现大脑皮质萎缩，重量减轻，脑室扩大</w:t>
      </w:r>
      <w:r>
        <w:rPr>
          <w:rFonts w:ascii="SimSun" w:hAnsi="SimSun" w:eastAsia="SimSun" w:cs="SimSun"/>
          <w:sz w:val="19"/>
          <w:szCs w:val="19"/>
          <w:spacing w:val="6"/>
        </w:rPr>
        <w:t>。酒精引起的维生素</w:t>
      </w:r>
      <w:r>
        <w:rPr>
          <w:rFonts w:ascii="SimSun" w:hAnsi="SimSun" w:eastAsia="SimSun" w:cs="SimSun"/>
          <w:sz w:val="19"/>
          <w:szCs w:val="19"/>
        </w:rPr>
        <w:t xml:space="preserve"> </w:t>
      </w:r>
      <w:r>
        <w:rPr>
          <w:rFonts w:ascii="SimSun" w:hAnsi="SimSun" w:eastAsia="SimSun" w:cs="SimSun"/>
          <w:sz w:val="19"/>
          <w:szCs w:val="19"/>
          <w:spacing w:val="4"/>
        </w:rPr>
        <w:t>B,缺乏可造成</w:t>
      </w:r>
      <w:r>
        <w:rPr>
          <w:rFonts w:ascii="SimSun" w:hAnsi="SimSun" w:eastAsia="SimSun" w:cs="SimSun"/>
          <w:sz w:val="19"/>
          <w:szCs w:val="19"/>
        </w:rPr>
        <w:t>Wernicke</w:t>
      </w:r>
      <w:r>
        <w:rPr>
          <w:rFonts w:ascii="SimSun" w:hAnsi="SimSun" w:eastAsia="SimSun" w:cs="SimSun"/>
          <w:sz w:val="19"/>
          <w:szCs w:val="19"/>
          <w:spacing w:val="4"/>
        </w:rPr>
        <w:t>-</w:t>
      </w:r>
      <w:r>
        <w:rPr>
          <w:rFonts w:ascii="SimSun" w:hAnsi="SimSun" w:eastAsia="SimSun" w:cs="SimSun"/>
          <w:sz w:val="19"/>
          <w:szCs w:val="19"/>
        </w:rPr>
        <w:t>Korsakoff</w:t>
      </w:r>
      <w:r>
        <w:rPr>
          <w:rFonts w:ascii="SimSun" w:hAnsi="SimSun" w:eastAsia="SimSun" w:cs="SimSun"/>
          <w:sz w:val="19"/>
          <w:szCs w:val="19"/>
          <w:spacing w:val="4"/>
        </w:rPr>
        <w:t>脑病；引起的烟酸缺乏造成糙皮性脑病。临床症状有精神混乱、运</w:t>
      </w:r>
      <w:r>
        <w:rPr>
          <w:rFonts w:ascii="SimSun" w:hAnsi="SimSun" w:eastAsia="SimSun" w:cs="SimSun"/>
          <w:sz w:val="19"/>
          <w:szCs w:val="19"/>
          <w:spacing w:val="8"/>
        </w:rPr>
        <w:t xml:space="preserve"> </w:t>
      </w:r>
      <w:r>
        <w:rPr>
          <w:rFonts w:ascii="SimSun" w:hAnsi="SimSun" w:eastAsia="SimSun" w:cs="SimSun"/>
          <w:sz w:val="19"/>
          <w:szCs w:val="19"/>
          <w:spacing w:val="1"/>
        </w:rPr>
        <w:t>动性共济失调、眼球运动异常和多发性神经病等。</w:t>
      </w:r>
    </w:p>
    <w:p>
      <w:pPr>
        <w:ind w:right="1014" w:firstLine="410"/>
        <w:spacing w:before="94" w:line="288" w:lineRule="auto"/>
        <w:rPr>
          <w:rFonts w:ascii="SimSun" w:hAnsi="SimSun" w:eastAsia="SimSun" w:cs="SimSun"/>
          <w:sz w:val="19"/>
          <w:szCs w:val="19"/>
        </w:rPr>
      </w:pPr>
      <w:r>
        <w:rPr>
          <w:rFonts w:ascii="SimSun" w:hAnsi="SimSun" w:eastAsia="SimSun" w:cs="SimSun"/>
          <w:sz w:val="19"/>
          <w:szCs w:val="19"/>
          <w:spacing w:val="7"/>
        </w:rPr>
        <w:t>3.</w:t>
      </w:r>
      <w:r>
        <w:rPr>
          <w:rFonts w:ascii="SimSun" w:hAnsi="SimSun" w:eastAsia="SimSun" w:cs="SimSun"/>
          <w:sz w:val="19"/>
          <w:szCs w:val="19"/>
          <w:spacing w:val="-16"/>
        </w:rPr>
        <w:t xml:space="preserve"> </w:t>
      </w:r>
      <w:r>
        <w:rPr>
          <w:rFonts w:ascii="SimSun" w:hAnsi="SimSun" w:eastAsia="SimSun" w:cs="SimSun"/>
          <w:sz w:val="19"/>
          <w:szCs w:val="19"/>
          <w:spacing w:val="7"/>
        </w:rPr>
        <w:t>心血管系统</w:t>
      </w:r>
      <w:r>
        <w:rPr>
          <w:rFonts w:ascii="SimSun" w:hAnsi="SimSun" w:eastAsia="SimSun" w:cs="SimSun"/>
          <w:sz w:val="19"/>
          <w:szCs w:val="19"/>
          <w:spacing w:val="66"/>
        </w:rPr>
        <w:t xml:space="preserve"> </w:t>
      </w:r>
      <w:r>
        <w:rPr>
          <w:rFonts w:ascii="SimSun" w:hAnsi="SimSun" w:eastAsia="SimSun" w:cs="SimSun"/>
          <w:sz w:val="19"/>
          <w:szCs w:val="19"/>
          <w:spacing w:val="7"/>
        </w:rPr>
        <w:t>酒精对外周血管的影响表现为血管运动中枢受抑制，使外周毛细血管扩张，并</w:t>
      </w:r>
      <w:r>
        <w:rPr>
          <w:rFonts w:ascii="SimSun" w:hAnsi="SimSun" w:eastAsia="SimSun" w:cs="SimSun"/>
          <w:sz w:val="19"/>
          <w:szCs w:val="19"/>
        </w:rPr>
        <w:t xml:space="preserve"> </w:t>
      </w:r>
      <w:r>
        <w:rPr>
          <w:rFonts w:ascii="SimSun" w:hAnsi="SimSun" w:eastAsia="SimSun" w:cs="SimSun"/>
          <w:sz w:val="19"/>
          <w:szCs w:val="19"/>
          <w:spacing w:val="-2"/>
        </w:rPr>
        <w:t>产生一种特殊的温暖感觉。酒精中毒引起扩</w:t>
      </w:r>
      <w:r>
        <w:rPr>
          <w:rFonts w:ascii="SimSun" w:hAnsi="SimSun" w:eastAsia="SimSun" w:cs="SimSun"/>
          <w:sz w:val="19"/>
          <w:szCs w:val="19"/>
          <w:spacing w:val="-3"/>
        </w:rPr>
        <w:t>张型心肌病，又称为酒精性心肌病(</w:t>
      </w:r>
      <w:r>
        <w:rPr>
          <w:rFonts w:ascii="SimSun" w:hAnsi="SimSun" w:eastAsia="SimSun" w:cs="SimSun"/>
          <w:sz w:val="19"/>
          <w:szCs w:val="19"/>
          <w:spacing w:val="-2"/>
        </w:rPr>
        <w:t>alcoholic</w:t>
      </w:r>
      <w:r>
        <w:rPr>
          <w:rFonts w:ascii="SimSun" w:hAnsi="SimSun" w:eastAsia="SimSun" w:cs="SimSun"/>
          <w:sz w:val="19"/>
          <w:szCs w:val="19"/>
          <w:spacing w:val="-1"/>
        </w:rPr>
        <w:t xml:space="preserve"> </w:t>
      </w:r>
      <w:r>
        <w:rPr>
          <w:rFonts w:ascii="SimSun" w:hAnsi="SimSun" w:eastAsia="SimSun" w:cs="SimSun"/>
          <w:sz w:val="19"/>
          <w:szCs w:val="19"/>
          <w:spacing w:val="-2"/>
        </w:rPr>
        <w:t>cardiomyopa</w:t>
      </w:r>
      <w:r>
        <w:rPr>
          <w:rFonts w:ascii="SimSun" w:hAnsi="SimSun" w:eastAsia="SimSun" w:cs="SimSun"/>
          <w:sz w:val="19"/>
          <w:szCs w:val="19"/>
          <w:spacing w:val="-3"/>
        </w:rPr>
        <w:t>-</w:t>
      </w:r>
      <w:r>
        <w:rPr>
          <w:rFonts w:ascii="SimSun" w:hAnsi="SimSun" w:eastAsia="SimSun" w:cs="SimSun"/>
          <w:sz w:val="19"/>
          <w:szCs w:val="19"/>
        </w:rPr>
        <w:t xml:space="preserve">  </w:t>
      </w:r>
      <w:r>
        <w:rPr>
          <w:rFonts w:ascii="SimSun" w:hAnsi="SimSun" w:eastAsia="SimSun" w:cs="SimSun"/>
          <w:sz w:val="19"/>
          <w:szCs w:val="19"/>
          <w:spacing w:val="-1"/>
        </w:rPr>
        <w:t>thy),病理形态改变有心肌变性、纤维化及心腔扩张。临床表现为心悸、气急、胸闷、胸痛、心律失常、</w:t>
      </w:r>
      <w:r>
        <w:rPr>
          <w:rFonts w:ascii="SimSun" w:hAnsi="SimSun" w:eastAsia="SimSun" w:cs="SimSun"/>
          <w:sz w:val="19"/>
          <w:szCs w:val="19"/>
          <w:spacing w:val="7"/>
        </w:rPr>
        <w:t xml:space="preserve"> </w:t>
      </w:r>
      <w:r>
        <w:rPr>
          <w:rFonts w:ascii="SimSun" w:hAnsi="SimSun" w:eastAsia="SimSun" w:cs="SimSun"/>
          <w:sz w:val="19"/>
          <w:szCs w:val="19"/>
          <w:spacing w:val="-1"/>
        </w:rPr>
        <w:t>心力衰竭等，可发生晕厥和猝死。</w:t>
      </w:r>
    </w:p>
    <w:p>
      <w:pPr>
        <w:ind w:right="1079" w:firstLine="410"/>
        <w:spacing w:before="86" w:line="294" w:lineRule="auto"/>
        <w:rPr>
          <w:rFonts w:ascii="SimSun" w:hAnsi="SimSun" w:eastAsia="SimSun" w:cs="SimSun"/>
          <w:sz w:val="19"/>
          <w:szCs w:val="19"/>
        </w:rPr>
      </w:pPr>
      <w:r>
        <w:rPr>
          <w:rFonts w:ascii="SimSun" w:hAnsi="SimSun" w:eastAsia="SimSun" w:cs="SimSun"/>
          <w:sz w:val="19"/>
          <w:szCs w:val="19"/>
          <w:spacing w:val="10"/>
        </w:rPr>
        <w:t>4.</w:t>
      </w:r>
      <w:r>
        <w:rPr>
          <w:rFonts w:ascii="SimSun" w:hAnsi="SimSun" w:eastAsia="SimSun" w:cs="SimSun"/>
          <w:sz w:val="19"/>
          <w:szCs w:val="19"/>
          <w:spacing w:val="-31"/>
        </w:rPr>
        <w:t xml:space="preserve"> </w:t>
      </w:r>
      <w:r>
        <w:rPr>
          <w:rFonts w:ascii="SimSun" w:hAnsi="SimSun" w:eastAsia="SimSun" w:cs="SimSun"/>
          <w:sz w:val="19"/>
          <w:szCs w:val="19"/>
          <w:spacing w:val="10"/>
        </w:rPr>
        <w:t>其他系统</w:t>
      </w:r>
      <w:r>
        <w:rPr>
          <w:rFonts w:ascii="SimSun" w:hAnsi="SimSun" w:eastAsia="SimSun" w:cs="SimSun"/>
          <w:sz w:val="19"/>
          <w:szCs w:val="19"/>
          <w:spacing w:val="76"/>
        </w:rPr>
        <w:t xml:space="preserve"> </w:t>
      </w:r>
      <w:r>
        <w:rPr>
          <w:rFonts w:ascii="SimSun" w:hAnsi="SimSun" w:eastAsia="SimSun" w:cs="SimSun"/>
          <w:sz w:val="19"/>
          <w:szCs w:val="19"/>
          <w:spacing w:val="10"/>
        </w:rPr>
        <w:t>酒精中毒引起叶酸和维生素</w:t>
      </w:r>
      <w:r>
        <w:rPr>
          <w:rFonts w:ascii="SimSun" w:hAnsi="SimSun" w:eastAsia="SimSun" w:cs="SimSun"/>
          <w:sz w:val="19"/>
          <w:szCs w:val="19"/>
          <w:spacing w:val="-44"/>
        </w:rPr>
        <w:t xml:space="preserve"> </w:t>
      </w:r>
      <w:r>
        <w:rPr>
          <w:rFonts w:ascii="SimSun" w:hAnsi="SimSun" w:eastAsia="SimSun" w:cs="SimSun"/>
          <w:sz w:val="19"/>
          <w:szCs w:val="19"/>
          <w:spacing w:val="10"/>
        </w:rPr>
        <w:t>B</w:t>
      </w:r>
      <w:r>
        <w:rPr>
          <w:rFonts w:ascii="Calibri" w:hAnsi="Calibri" w:eastAsia="Calibri" w:cs="Calibri"/>
          <w:sz w:val="19"/>
          <w:szCs w:val="19"/>
          <w:spacing w:val="10"/>
        </w:rPr>
        <w:t>₂</w:t>
      </w:r>
      <w:r>
        <w:rPr>
          <w:rFonts w:ascii="Calibri" w:hAnsi="Calibri" w:eastAsia="Calibri" w:cs="Calibri"/>
          <w:sz w:val="19"/>
          <w:szCs w:val="19"/>
          <w:spacing w:val="14"/>
        </w:rPr>
        <w:t xml:space="preserve">  </w:t>
      </w:r>
      <w:r>
        <w:rPr>
          <w:rFonts w:ascii="SimSun" w:hAnsi="SimSun" w:eastAsia="SimSun" w:cs="SimSun"/>
          <w:sz w:val="19"/>
          <w:szCs w:val="19"/>
          <w:spacing w:val="10"/>
        </w:rPr>
        <w:t>吸收不良而导致巨幼细胞性贫血(</w:t>
      </w:r>
      <w:r>
        <w:rPr>
          <w:rFonts w:ascii="SimSun" w:hAnsi="SimSun" w:eastAsia="SimSun" w:cs="SimSun"/>
          <w:sz w:val="19"/>
          <w:szCs w:val="19"/>
        </w:rPr>
        <w:t>megaloblastic</w:t>
      </w:r>
      <w:r>
        <w:rPr>
          <w:rFonts w:ascii="SimSun" w:hAnsi="SimSun" w:eastAsia="SimSun" w:cs="SimSun"/>
          <w:sz w:val="19"/>
          <w:szCs w:val="19"/>
        </w:rPr>
        <w:t xml:space="preserve"> </w:t>
      </w:r>
      <w:r>
        <w:rPr>
          <w:rFonts w:ascii="SimSun" w:hAnsi="SimSun" w:eastAsia="SimSun" w:cs="SimSun"/>
          <w:sz w:val="19"/>
          <w:szCs w:val="19"/>
        </w:rPr>
        <w:t>anemia</w:t>
      </w:r>
      <w:r>
        <w:rPr>
          <w:rFonts w:ascii="SimSun" w:hAnsi="SimSun" w:eastAsia="SimSun" w:cs="SimSun"/>
          <w:sz w:val="19"/>
          <w:szCs w:val="19"/>
          <w:spacing w:val="4"/>
        </w:rPr>
        <w:t>)。</w:t>
      </w:r>
      <w:r>
        <w:rPr>
          <w:rFonts w:ascii="SimSun" w:hAnsi="SimSun" w:eastAsia="SimSun" w:cs="SimSun"/>
          <w:sz w:val="19"/>
          <w:szCs w:val="19"/>
          <w:spacing w:val="1"/>
        </w:rPr>
        <w:t xml:space="preserve"> </w:t>
      </w:r>
      <w:r>
        <w:rPr>
          <w:rFonts w:ascii="SimSun" w:hAnsi="SimSun" w:eastAsia="SimSun" w:cs="SimSun"/>
          <w:sz w:val="19"/>
          <w:szCs w:val="19"/>
          <w:spacing w:val="4"/>
        </w:rPr>
        <w:t>急性酒精中毒还可引起暂时性的血小板减少症，造成出血。酗酒可造成肌</w:t>
      </w:r>
      <w:r>
        <w:rPr>
          <w:rFonts w:ascii="SimSun" w:hAnsi="SimSun" w:eastAsia="SimSun" w:cs="SimSun"/>
          <w:sz w:val="19"/>
          <w:szCs w:val="19"/>
          <w:spacing w:val="3"/>
        </w:rPr>
        <w:t>肉萎缩，发生酒</w:t>
      </w:r>
      <w:r>
        <w:rPr>
          <w:rFonts w:ascii="SimSun" w:hAnsi="SimSun" w:eastAsia="SimSun" w:cs="SimSun"/>
          <w:sz w:val="19"/>
          <w:szCs w:val="19"/>
        </w:rPr>
        <w:t xml:space="preserve"> </w:t>
      </w:r>
      <w:r>
        <w:rPr>
          <w:rFonts w:ascii="SimSun" w:hAnsi="SimSun" w:eastAsia="SimSun" w:cs="SimSun"/>
          <w:sz w:val="19"/>
          <w:szCs w:val="19"/>
          <w:spacing w:val="-2"/>
        </w:rPr>
        <w:t>精中毒性急性或慢性肌病(alcoholic</w:t>
      </w:r>
      <w:r>
        <w:rPr>
          <w:rFonts w:ascii="SimSun" w:hAnsi="SimSun" w:eastAsia="SimSun" w:cs="SimSun"/>
          <w:sz w:val="19"/>
          <w:szCs w:val="19"/>
          <w:spacing w:val="-4"/>
        </w:rPr>
        <w:t xml:space="preserve"> </w:t>
      </w:r>
      <w:r>
        <w:rPr>
          <w:rFonts w:ascii="SimSun" w:hAnsi="SimSun" w:eastAsia="SimSun" w:cs="SimSun"/>
          <w:sz w:val="19"/>
          <w:szCs w:val="19"/>
          <w:spacing w:val="-2"/>
        </w:rPr>
        <w:t>myopathy),病理检查可见肌肉坏死、肌纤维萎缩</w:t>
      </w:r>
      <w:r>
        <w:rPr>
          <w:rFonts w:ascii="SimSun" w:hAnsi="SimSun" w:eastAsia="SimSun" w:cs="SimSun"/>
          <w:sz w:val="19"/>
          <w:szCs w:val="19"/>
          <w:spacing w:val="-3"/>
        </w:rPr>
        <w:t>，临床表现有肌无</w:t>
      </w:r>
      <w:r>
        <w:rPr>
          <w:rFonts w:ascii="SimSun" w:hAnsi="SimSun" w:eastAsia="SimSun" w:cs="SimSun"/>
          <w:sz w:val="19"/>
          <w:szCs w:val="19"/>
        </w:rPr>
        <w:t xml:space="preserve"> </w:t>
      </w:r>
      <w:r>
        <w:rPr>
          <w:rFonts w:ascii="SimSun" w:hAnsi="SimSun" w:eastAsia="SimSun" w:cs="SimSun"/>
          <w:sz w:val="19"/>
          <w:szCs w:val="19"/>
          <w:spacing w:val="1"/>
        </w:rPr>
        <w:t>力和肌萎缩；男性慢性酒精中毒者常可发生不育、性欲下降、男性乳腺发育(</w:t>
      </w:r>
      <w:r>
        <w:rPr>
          <w:rFonts w:ascii="SimSun" w:hAnsi="SimSun" w:eastAsia="SimSun" w:cs="SimSun"/>
          <w:sz w:val="19"/>
          <w:szCs w:val="19"/>
        </w:rPr>
        <w:t>gynecomastia</w:t>
      </w:r>
      <w:r>
        <w:rPr>
          <w:rFonts w:ascii="SimSun" w:hAnsi="SimSun" w:eastAsia="SimSun" w:cs="SimSun"/>
          <w:sz w:val="19"/>
          <w:szCs w:val="19"/>
          <w:spacing w:val="1"/>
        </w:rPr>
        <w:t>),其机制与</w:t>
      </w:r>
      <w:r>
        <w:rPr>
          <w:rFonts w:ascii="SimSun" w:hAnsi="SimSun" w:eastAsia="SimSun" w:cs="SimSun"/>
          <w:sz w:val="19"/>
          <w:szCs w:val="19"/>
          <w:spacing w:val="9"/>
        </w:rPr>
        <w:t xml:space="preserve"> </w:t>
      </w:r>
      <w:r>
        <w:rPr>
          <w:rFonts w:ascii="SimSun" w:hAnsi="SimSun" w:eastAsia="SimSun" w:cs="SimSun"/>
          <w:sz w:val="19"/>
          <w:szCs w:val="19"/>
          <w:spacing w:val="4"/>
        </w:rPr>
        <w:t>酒精性肝病引起的雌激素灭活减少有关；慢性酒精中毒妇女，常出</w:t>
      </w:r>
      <w:r>
        <w:rPr>
          <w:rFonts w:ascii="SimSun" w:hAnsi="SimSun" w:eastAsia="SimSun" w:cs="SimSun"/>
          <w:sz w:val="19"/>
          <w:szCs w:val="19"/>
          <w:spacing w:val="3"/>
        </w:rPr>
        <w:t>现骨质疏松症，可能与酒精在体外</w:t>
      </w:r>
      <w:r>
        <w:rPr>
          <w:rFonts w:ascii="SimSun" w:hAnsi="SimSun" w:eastAsia="SimSun" w:cs="SimSun"/>
          <w:sz w:val="19"/>
          <w:szCs w:val="19"/>
        </w:rPr>
        <w:t xml:space="preserve"> </w:t>
      </w:r>
      <w:r>
        <w:rPr>
          <w:rFonts w:ascii="SimSun" w:hAnsi="SimSun" w:eastAsia="SimSun" w:cs="SimSun"/>
          <w:sz w:val="19"/>
          <w:szCs w:val="19"/>
          <w:spacing w:val="4"/>
        </w:rPr>
        <w:t>可抑制骨母细胞的功能有关。酗酒者中，口腔癌、喉癌和食</w:t>
      </w:r>
      <w:r>
        <w:rPr>
          <w:rFonts w:ascii="SimSun" w:hAnsi="SimSun" w:eastAsia="SimSun" w:cs="SimSun"/>
          <w:sz w:val="19"/>
          <w:szCs w:val="19"/>
          <w:spacing w:val="3"/>
        </w:rPr>
        <w:t>管癌的发病率高于非酗酒者。饮酒可加重</w:t>
      </w:r>
      <w:r>
        <w:rPr>
          <w:rFonts w:ascii="SimSun" w:hAnsi="SimSun" w:eastAsia="SimSun" w:cs="SimSun"/>
          <w:sz w:val="19"/>
          <w:szCs w:val="19"/>
        </w:rPr>
        <w:t xml:space="preserve"> </w:t>
      </w:r>
      <w:r>
        <w:rPr>
          <w:rFonts w:ascii="SimSun" w:hAnsi="SimSun" w:eastAsia="SimSun" w:cs="SimSun"/>
          <w:sz w:val="19"/>
          <w:szCs w:val="19"/>
          <w:spacing w:val="1"/>
        </w:rPr>
        <w:t>慢性肝炎患者肝细胞的损害，促进肝癌的发生。</w:t>
      </w:r>
    </w:p>
    <w:p>
      <w:pPr>
        <w:sectPr>
          <w:type w:val="continuous"/>
          <w:pgSz w:w="11160" w:h="15960"/>
          <w:pgMar w:top="817" w:right="529" w:bottom="400" w:left="1009" w:header="0" w:footer="0" w:gutter="0"/>
          <w:cols w:equalWidth="0" w:num="1">
            <w:col w:w="9621" w:space="0"/>
          </w:cols>
        </w:sectPr>
        <w:rPr/>
      </w:pPr>
    </w:p>
    <w:p>
      <w:pPr>
        <w:spacing w:before="93" w:line="184" w:lineRule="auto"/>
        <w:rPr>
          <w:rFonts w:ascii="SimSun" w:hAnsi="SimSun" w:eastAsia="SimSun" w:cs="SimSun"/>
          <w:sz w:val="17"/>
          <w:szCs w:val="17"/>
        </w:rPr>
      </w:pPr>
      <w:r>
        <w:rPr>
          <w:rFonts w:ascii="SimSun" w:hAnsi="SimSun" w:eastAsia="SimSun" w:cs="SimSun"/>
          <w:sz w:val="17"/>
          <w:szCs w:val="17"/>
          <w:color w:val="0A3860"/>
          <w:spacing w:val="-5"/>
        </w:rPr>
        <w:t>140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500"/>
        <w:spacing w:before="56" w:line="232" w:lineRule="auto"/>
        <w:rPr>
          <w:rFonts w:ascii="FangSong" w:hAnsi="FangSong" w:eastAsia="FangSong" w:cs="FangSong"/>
          <w:sz w:val="17"/>
          <w:szCs w:val="17"/>
        </w:rPr>
      </w:pPr>
      <w:r>
        <w:drawing>
          <wp:anchor distT="0" distB="0" distL="0" distR="0" simplePos="0" relativeHeight="251689984" behindDoc="1" locked="0" layoutInCell="1" allowOverlap="1">
            <wp:simplePos x="0" y="0"/>
            <wp:positionH relativeFrom="column">
              <wp:posOffset>19062</wp:posOffset>
            </wp:positionH>
            <wp:positionV relativeFrom="paragraph">
              <wp:posOffset>-157943</wp:posOffset>
            </wp:positionV>
            <wp:extent cx="361983" cy="431835"/>
            <wp:effectExtent l="0" t="0" r="0" b="0"/>
            <wp:wrapNone/>
            <wp:docPr id="14" name="IM 14"/>
            <wp:cNvGraphicFramePr/>
            <a:graphic>
              <a:graphicData uri="http://schemas.openxmlformats.org/drawingml/2006/picture">
                <pic:pic>
                  <pic:nvPicPr>
                    <pic:cNvPr id="14" name="IM 14"/>
                    <pic:cNvPicPr/>
                  </pic:nvPicPr>
                  <pic:blipFill>
                    <a:blip r:embed="rId22"/>
                    <a:stretch>
                      <a:fillRect/>
                    </a:stretch>
                  </pic:blipFill>
                  <pic:spPr>
                    <a:xfrm rot="0">
                      <a:off x="0" y="0"/>
                      <a:ext cx="361983" cy="431835"/>
                    </a:xfrm>
                    <a:prstGeom prst="rect">
                      <a:avLst/>
                    </a:prstGeom>
                  </pic:spPr>
                </pic:pic>
              </a:graphicData>
            </a:graphic>
          </wp:anchor>
        </w:drawing>
      </w:r>
      <w:r>
        <w:rPr>
          <w:rFonts w:ascii="FangSong" w:hAnsi="FangSong" w:eastAsia="FangSong" w:cs="FangSong"/>
          <w:sz w:val="17"/>
          <w:szCs w:val="17"/>
          <w:color w:val="2F95E4"/>
          <w:spacing w:val="-2"/>
        </w:rPr>
        <w:t>0%记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328CD1"/>
          <w:spacing w:val="-14"/>
          <w:w w:val="98"/>
        </w:rPr>
        <w:t>第七章</w:t>
      </w:r>
      <w:r>
        <w:rPr>
          <w:rFonts w:ascii="SimHei" w:hAnsi="SimHei" w:eastAsia="SimHei" w:cs="SimHei"/>
          <w:sz w:val="20"/>
          <w:szCs w:val="20"/>
          <w:color w:val="328CD1"/>
          <w:spacing w:val="65"/>
        </w:rPr>
        <w:t xml:space="preserve"> </w:t>
      </w:r>
      <w:r>
        <w:rPr>
          <w:rFonts w:ascii="SimHei" w:hAnsi="SimHei" w:eastAsia="SimHei" w:cs="SimHei"/>
          <w:sz w:val="20"/>
          <w:szCs w:val="20"/>
          <w:color w:val="328CD1"/>
          <w:spacing w:val="-14"/>
          <w:w w:val="98"/>
        </w:rPr>
        <w:t>环境和营养性疾病</w:t>
      </w:r>
    </w:p>
    <w:p>
      <w:pPr>
        <w:spacing w:line="252" w:lineRule="auto"/>
        <w:rPr>
          <w:rFonts w:ascii="Arial"/>
          <w:sz w:val="21"/>
        </w:rPr>
      </w:pPr>
      <w:r/>
    </w:p>
    <w:p>
      <w:pPr>
        <w:ind w:right="287" w:firstLine="379"/>
        <w:spacing w:before="65" w:line="277" w:lineRule="auto"/>
        <w:jc w:val="both"/>
        <w:rPr>
          <w:rFonts w:ascii="SimSun" w:hAnsi="SimSun" w:eastAsia="SimSun" w:cs="SimSun"/>
          <w:sz w:val="20"/>
          <w:szCs w:val="20"/>
        </w:rPr>
      </w:pPr>
      <w:r>
        <w:rPr>
          <w:rFonts w:ascii="SimSun" w:hAnsi="SimSun" w:eastAsia="SimSun" w:cs="SimSun"/>
          <w:sz w:val="20"/>
          <w:szCs w:val="20"/>
          <w:spacing w:val="4"/>
        </w:rPr>
        <w:t>5.</w:t>
      </w:r>
      <w:r>
        <w:rPr>
          <w:rFonts w:ascii="SimSun" w:hAnsi="SimSun" w:eastAsia="SimSun" w:cs="SimSun"/>
          <w:sz w:val="20"/>
          <w:szCs w:val="20"/>
          <w:spacing w:val="-19"/>
        </w:rPr>
        <w:t xml:space="preserve"> </w:t>
      </w:r>
      <w:r>
        <w:rPr>
          <w:rFonts w:ascii="SimSun" w:hAnsi="SimSun" w:eastAsia="SimSun" w:cs="SimSun"/>
          <w:sz w:val="20"/>
          <w:szCs w:val="20"/>
          <w:spacing w:val="4"/>
        </w:rPr>
        <w:t>胎儿酒精综合征胎儿酒精综合征是母亲在妊娠期</w:t>
      </w:r>
      <w:r>
        <w:rPr>
          <w:rFonts w:ascii="SimSun" w:hAnsi="SimSun" w:eastAsia="SimSun" w:cs="SimSun"/>
          <w:sz w:val="20"/>
          <w:szCs w:val="20"/>
          <w:spacing w:val="3"/>
        </w:rPr>
        <w:t>间酗酒对胎儿造成的永久出生缺陷，表现</w:t>
      </w:r>
      <w:r>
        <w:rPr>
          <w:rFonts w:ascii="SimSun" w:hAnsi="SimSun" w:eastAsia="SimSun" w:cs="SimSun"/>
          <w:sz w:val="20"/>
          <w:szCs w:val="20"/>
        </w:rPr>
        <w:t xml:space="preserve"> </w:t>
      </w:r>
      <w:r>
        <w:rPr>
          <w:rFonts w:ascii="SimSun" w:hAnsi="SimSun" w:eastAsia="SimSun" w:cs="SimSun"/>
          <w:sz w:val="20"/>
          <w:szCs w:val="20"/>
          <w:spacing w:val="-9"/>
        </w:rPr>
        <w:t>为独特的脸部小斑，体质、心智或行为异常，包括记忆力下降、注意力不足、冲动的行为及较弱的理解</w:t>
      </w:r>
      <w:r>
        <w:rPr>
          <w:rFonts w:ascii="SimSun" w:hAnsi="SimSun" w:eastAsia="SimSun" w:cs="SimSun"/>
          <w:sz w:val="20"/>
          <w:szCs w:val="20"/>
          <w:spacing w:val="10"/>
        </w:rPr>
        <w:t xml:space="preserve"> </w:t>
      </w:r>
      <w:r>
        <w:rPr>
          <w:rFonts w:ascii="SimSun" w:hAnsi="SimSun" w:eastAsia="SimSun" w:cs="SimSun"/>
          <w:sz w:val="20"/>
          <w:szCs w:val="20"/>
          <w:spacing w:val="-4"/>
        </w:rPr>
        <w:t>力等。其机制与酒精通过母体进入胎盘后，阻碍胎儿神经细胞及脑部结构的发育</w:t>
      </w:r>
      <w:r>
        <w:rPr>
          <w:rFonts w:ascii="SimSun" w:hAnsi="SimSun" w:eastAsia="SimSun" w:cs="SimSun"/>
          <w:sz w:val="20"/>
          <w:szCs w:val="20"/>
          <w:spacing w:val="-5"/>
        </w:rPr>
        <w:t>或造成畸形，破坏神</w:t>
      </w:r>
      <w:r>
        <w:rPr>
          <w:rFonts w:ascii="SimSun" w:hAnsi="SimSun" w:eastAsia="SimSun" w:cs="SimSun"/>
          <w:sz w:val="20"/>
          <w:szCs w:val="20"/>
        </w:rPr>
        <w:t xml:space="preserve"> </w:t>
      </w:r>
      <w:r>
        <w:rPr>
          <w:rFonts w:ascii="SimSun" w:hAnsi="SimSun" w:eastAsia="SimSun" w:cs="SimSun"/>
          <w:sz w:val="20"/>
          <w:szCs w:val="20"/>
          <w:spacing w:val="-4"/>
        </w:rPr>
        <w:t>经元及脑部结构有关。</w:t>
      </w:r>
    </w:p>
    <w:p>
      <w:pPr>
        <w:ind w:right="269" w:firstLine="379"/>
        <w:spacing w:before="58"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6.</w:t>
      </w:r>
      <w:r>
        <w:rPr>
          <w:rFonts w:ascii="Times New Roman" w:hAnsi="Times New Roman" w:eastAsia="Times New Roman" w:cs="Times New Roman"/>
          <w:sz w:val="20"/>
          <w:szCs w:val="20"/>
          <w:spacing w:val="15"/>
        </w:rPr>
        <w:t xml:space="preserve">  </w:t>
      </w:r>
      <w:r>
        <w:rPr>
          <w:rFonts w:ascii="SimSun" w:hAnsi="SimSun" w:eastAsia="SimSun" w:cs="SimSun"/>
          <w:sz w:val="20"/>
          <w:szCs w:val="20"/>
          <w:b/>
          <w:bCs/>
          <w:spacing w:val="3"/>
        </w:rPr>
        <w:t>多器官功能衰竭</w:t>
      </w:r>
      <w:r>
        <w:rPr>
          <w:rFonts w:ascii="SimSun" w:hAnsi="SimSun" w:eastAsia="SimSun" w:cs="SimSun"/>
          <w:sz w:val="20"/>
          <w:szCs w:val="20"/>
          <w:spacing w:val="79"/>
        </w:rPr>
        <w:t xml:space="preserve"> </w:t>
      </w:r>
      <w:r>
        <w:rPr>
          <w:rFonts w:ascii="SimSun" w:hAnsi="SimSun" w:eastAsia="SimSun" w:cs="SimSun"/>
          <w:sz w:val="20"/>
          <w:szCs w:val="20"/>
          <w:spacing w:val="3"/>
        </w:rPr>
        <w:t>急性酒精中毒可引起多器官功</w:t>
      </w:r>
      <w:r>
        <w:rPr>
          <w:rFonts w:ascii="SimSun" w:hAnsi="SimSun" w:eastAsia="SimSun" w:cs="SimSun"/>
          <w:sz w:val="20"/>
          <w:szCs w:val="20"/>
          <w:spacing w:val="2"/>
        </w:rPr>
        <w:t>能衰竭</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multiple</w:t>
      </w:r>
      <w:r>
        <w:rPr>
          <w:rFonts w:ascii="Times New Roman" w:hAnsi="Times New Roman" w:eastAsia="Times New Roman" w:cs="Times New Roman"/>
          <w:sz w:val="20"/>
          <w:szCs w:val="20"/>
          <w:spacing w:val="42"/>
          <w:w w:val="101"/>
        </w:rPr>
        <w:t xml:space="preserve"> </w:t>
      </w:r>
      <w:r>
        <w:rPr>
          <w:rFonts w:ascii="Times New Roman" w:hAnsi="Times New Roman" w:eastAsia="Times New Roman" w:cs="Times New Roman"/>
          <w:sz w:val="20"/>
          <w:szCs w:val="20"/>
        </w:rPr>
        <w:t>system</w:t>
      </w:r>
      <w:r>
        <w:rPr>
          <w:rFonts w:ascii="Times New Roman" w:hAnsi="Times New Roman" w:eastAsia="Times New Roman" w:cs="Times New Roman"/>
          <w:sz w:val="20"/>
          <w:szCs w:val="20"/>
          <w:spacing w:val="39"/>
          <w:w w:val="101"/>
        </w:rPr>
        <w:t xml:space="preserve"> </w:t>
      </w:r>
      <w:r>
        <w:rPr>
          <w:rFonts w:ascii="Times New Roman" w:hAnsi="Times New Roman" w:eastAsia="Times New Roman" w:cs="Times New Roman"/>
          <w:sz w:val="20"/>
          <w:szCs w:val="20"/>
        </w:rPr>
        <w:t>organ</w:t>
      </w:r>
      <w:r>
        <w:rPr>
          <w:rFonts w:ascii="Times New Roman" w:hAnsi="Times New Roman" w:eastAsia="Times New Roman" w:cs="Times New Roman"/>
          <w:sz w:val="20"/>
          <w:szCs w:val="20"/>
          <w:spacing w:val="40"/>
          <w:w w:val="101"/>
        </w:rPr>
        <w:t xml:space="preserve"> </w:t>
      </w:r>
      <w:r>
        <w:rPr>
          <w:rFonts w:ascii="Times New Roman" w:hAnsi="Times New Roman" w:eastAsia="Times New Roman" w:cs="Times New Roman"/>
          <w:sz w:val="20"/>
          <w:szCs w:val="20"/>
        </w:rPr>
        <w:t>failure</w:t>
      </w:r>
      <w:r>
        <w:rPr>
          <w:rFonts w:ascii="Times New Roman" w:hAnsi="Times New Roman" w:eastAsia="Times New Roman" w:cs="Times New Roman"/>
          <w:sz w:val="20"/>
          <w:szCs w:val="20"/>
          <w:spacing w:val="2"/>
        </w:rPr>
        <w:t>),</w:t>
      </w:r>
      <w:r>
        <w:rPr>
          <w:rFonts w:ascii="SimSun" w:hAnsi="SimSun" w:eastAsia="SimSun" w:cs="SimSun"/>
          <w:sz w:val="20"/>
          <w:szCs w:val="20"/>
          <w:spacing w:val="2"/>
        </w:rPr>
        <w:t>饮酒</w:t>
      </w:r>
      <w:r>
        <w:rPr>
          <w:rFonts w:ascii="SimSun" w:hAnsi="SimSun" w:eastAsia="SimSun" w:cs="SimSun"/>
          <w:sz w:val="20"/>
          <w:szCs w:val="20"/>
        </w:rPr>
        <w:t xml:space="preserve"> </w:t>
      </w:r>
      <w:r>
        <w:rPr>
          <w:rFonts w:ascii="SimSun" w:hAnsi="SimSun" w:eastAsia="SimSun" w:cs="SimSun"/>
          <w:sz w:val="20"/>
          <w:szCs w:val="20"/>
          <w:spacing w:val="-8"/>
        </w:rPr>
        <w:t>量与器官损害的多少成正比。机体各系统发生损伤的顺序为神经系统、消化系统、肺、</w:t>
      </w:r>
      <w:r>
        <w:rPr>
          <w:rFonts w:ascii="SimSun" w:hAnsi="SimSun" w:eastAsia="SimSun" w:cs="SimSun"/>
          <w:sz w:val="20"/>
          <w:szCs w:val="20"/>
          <w:spacing w:val="-9"/>
        </w:rPr>
        <w:t>心、肾，甚至引</w:t>
      </w:r>
      <w:r>
        <w:rPr>
          <w:rFonts w:ascii="SimSun" w:hAnsi="SimSun" w:eastAsia="SimSun" w:cs="SimSun"/>
          <w:sz w:val="20"/>
          <w:szCs w:val="20"/>
        </w:rPr>
        <w:t xml:space="preserve"> </w:t>
      </w:r>
      <w:r>
        <w:rPr>
          <w:rFonts w:ascii="SimSun" w:hAnsi="SimSun" w:eastAsia="SimSun" w:cs="SimSun"/>
          <w:sz w:val="20"/>
          <w:szCs w:val="20"/>
          <w:spacing w:val="-7"/>
        </w:rPr>
        <w:t>起代谢紊乱、休克和DIC。</w:t>
      </w:r>
    </w:p>
    <w:p>
      <w:pPr>
        <w:ind w:left="383"/>
        <w:spacing w:before="221" w:line="195" w:lineRule="auto"/>
        <w:outlineLvl w:val="2"/>
        <w:rPr>
          <w:rFonts w:ascii="SimHei" w:hAnsi="SimHei" w:eastAsia="SimHei" w:cs="SimHei"/>
          <w:sz w:val="24"/>
          <w:szCs w:val="24"/>
        </w:rPr>
      </w:pPr>
      <w:r>
        <w:rPr>
          <w:rFonts w:ascii="SimHei" w:hAnsi="SimHei" w:eastAsia="SimHei" w:cs="SimHei"/>
          <w:sz w:val="24"/>
          <w:szCs w:val="24"/>
          <w:b/>
          <w:bCs/>
          <w:color w:val="27415C"/>
          <w:spacing w:val="-6"/>
        </w:rPr>
        <w:t>三、治疗性药物损伤</w:t>
      </w:r>
    </w:p>
    <w:p>
      <w:pPr>
        <w:spacing w:line="210"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8"/>
        </w:rPr>
        <w:t>2</w:t>
      </w:r>
      <w:r>
        <w:rPr>
          <w:rFonts w:ascii="Times New Roman" w:hAnsi="Times New Roman" w:eastAsia="Times New Roman" w:cs="Times New Roman"/>
          <w:sz w:val="10"/>
          <w:szCs w:val="10"/>
        </w:rPr>
        <w:t>kkyx</w:t>
      </w:r>
      <w:r>
        <w:rPr>
          <w:rFonts w:ascii="Times New Roman" w:hAnsi="Times New Roman" w:eastAsia="Times New Roman" w:cs="Times New Roman"/>
          <w:sz w:val="10"/>
          <w:szCs w:val="10"/>
          <w:spacing w:val="8"/>
        </w:rPr>
        <w:t>2018</w:t>
      </w:r>
    </w:p>
    <w:p>
      <w:pPr>
        <w:ind w:right="322" w:firstLine="379"/>
        <w:spacing w:before="131" w:line="265" w:lineRule="auto"/>
        <w:rPr>
          <w:rFonts w:ascii="SimSun" w:hAnsi="SimSun" w:eastAsia="SimSun" w:cs="SimSun"/>
          <w:sz w:val="20"/>
          <w:szCs w:val="20"/>
        </w:rPr>
      </w:pPr>
      <w:r>
        <w:rPr>
          <w:rFonts w:ascii="SimSun" w:hAnsi="SimSun" w:eastAsia="SimSun" w:cs="SimSun"/>
          <w:sz w:val="20"/>
          <w:szCs w:val="20"/>
          <w:spacing w:val="-14"/>
        </w:rPr>
        <w:t>治疗性药物损伤(injury</w:t>
      </w:r>
      <w:r>
        <w:rPr>
          <w:rFonts w:ascii="SimSun" w:hAnsi="SimSun" w:eastAsia="SimSun" w:cs="SimSun"/>
          <w:sz w:val="20"/>
          <w:szCs w:val="20"/>
          <w:spacing w:val="-15"/>
        </w:rPr>
        <w:t xml:space="preserve"> </w:t>
      </w:r>
      <w:r>
        <w:rPr>
          <w:rFonts w:ascii="SimSun" w:hAnsi="SimSun" w:eastAsia="SimSun" w:cs="SimSun"/>
          <w:sz w:val="20"/>
          <w:szCs w:val="20"/>
          <w:spacing w:val="-14"/>
        </w:rPr>
        <w:t>by</w:t>
      </w:r>
      <w:r>
        <w:rPr>
          <w:rFonts w:ascii="SimSun" w:hAnsi="SimSun" w:eastAsia="SimSun" w:cs="SimSun"/>
          <w:sz w:val="20"/>
          <w:szCs w:val="20"/>
          <w:spacing w:val="-8"/>
        </w:rPr>
        <w:t xml:space="preserve"> </w:t>
      </w:r>
      <w:r>
        <w:rPr>
          <w:rFonts w:ascii="SimSun" w:hAnsi="SimSun" w:eastAsia="SimSun" w:cs="SimSun"/>
          <w:sz w:val="20"/>
          <w:szCs w:val="20"/>
          <w:spacing w:val="-14"/>
        </w:rPr>
        <w:t>therapeutic</w:t>
      </w:r>
      <w:r>
        <w:rPr>
          <w:rFonts w:ascii="SimSun" w:hAnsi="SimSun" w:eastAsia="SimSun" w:cs="SimSun"/>
          <w:sz w:val="20"/>
          <w:szCs w:val="20"/>
          <w:spacing w:val="-9"/>
        </w:rPr>
        <w:t xml:space="preserve"> </w:t>
      </w:r>
      <w:r>
        <w:rPr>
          <w:rFonts w:ascii="SimSun" w:hAnsi="SimSun" w:eastAsia="SimSun" w:cs="SimSun"/>
          <w:sz w:val="20"/>
          <w:szCs w:val="20"/>
          <w:spacing w:val="-14"/>
        </w:rPr>
        <w:t>drugs)或称药物不良反应(adverse</w:t>
      </w:r>
      <w:r>
        <w:rPr>
          <w:rFonts w:ascii="SimSun" w:hAnsi="SimSun" w:eastAsia="SimSun" w:cs="SimSun"/>
          <w:sz w:val="20"/>
          <w:szCs w:val="20"/>
          <w:spacing w:val="-5"/>
        </w:rPr>
        <w:t xml:space="preserve"> </w:t>
      </w:r>
      <w:r>
        <w:rPr>
          <w:rFonts w:ascii="SimSun" w:hAnsi="SimSun" w:eastAsia="SimSun" w:cs="SimSun"/>
          <w:sz w:val="20"/>
          <w:szCs w:val="20"/>
          <w:spacing w:val="-14"/>
        </w:rPr>
        <w:t>drug</w:t>
      </w:r>
      <w:r>
        <w:rPr>
          <w:rFonts w:ascii="SimSun" w:hAnsi="SimSun" w:eastAsia="SimSun" w:cs="SimSun"/>
          <w:sz w:val="20"/>
          <w:szCs w:val="20"/>
          <w:spacing w:val="-10"/>
        </w:rPr>
        <w:t xml:space="preserve"> </w:t>
      </w:r>
      <w:r>
        <w:rPr>
          <w:rFonts w:ascii="SimSun" w:hAnsi="SimSun" w:eastAsia="SimSun" w:cs="SimSun"/>
          <w:sz w:val="20"/>
          <w:szCs w:val="20"/>
          <w:spacing w:val="-14"/>
        </w:rPr>
        <w:t>reactions),指</w:t>
      </w:r>
      <w:r>
        <w:rPr>
          <w:rFonts w:ascii="SimSun" w:hAnsi="SimSun" w:eastAsia="SimSun" w:cs="SimSun"/>
          <w:sz w:val="20"/>
          <w:szCs w:val="20"/>
          <w:spacing w:val="-15"/>
        </w:rPr>
        <w:t>的是使</w:t>
      </w:r>
      <w:r>
        <w:rPr>
          <w:rFonts w:ascii="SimSun" w:hAnsi="SimSun" w:eastAsia="SimSun" w:cs="SimSun"/>
          <w:sz w:val="20"/>
          <w:szCs w:val="20"/>
        </w:rPr>
        <w:t xml:space="preserve"> </w:t>
      </w:r>
      <w:r>
        <w:rPr>
          <w:rFonts w:ascii="SimSun" w:hAnsi="SimSun" w:eastAsia="SimSun" w:cs="SimSun"/>
          <w:sz w:val="20"/>
          <w:szCs w:val="20"/>
          <w:spacing w:val="-4"/>
        </w:rPr>
        <w:t>用某种药物治疗疾病时产生的与治疗无关，并对患者健康不利的作</w:t>
      </w:r>
      <w:r>
        <w:rPr>
          <w:rFonts w:ascii="SimSun" w:hAnsi="SimSun" w:eastAsia="SimSun" w:cs="SimSun"/>
          <w:sz w:val="20"/>
          <w:szCs w:val="20"/>
          <w:spacing w:val="-5"/>
        </w:rPr>
        <w:t>用。</w:t>
      </w:r>
    </w:p>
    <w:p>
      <w:pPr>
        <w:ind w:left="382"/>
        <w:spacing w:before="98" w:line="222" w:lineRule="auto"/>
        <w:rPr>
          <w:rFonts w:ascii="SimHei" w:hAnsi="SimHei" w:eastAsia="SimHei" w:cs="SimHei"/>
          <w:sz w:val="20"/>
          <w:szCs w:val="20"/>
        </w:rPr>
      </w:pPr>
      <w:r>
        <w:rPr>
          <w:rFonts w:ascii="SimHei" w:hAnsi="SimHei" w:eastAsia="SimHei" w:cs="SimHei"/>
          <w:sz w:val="20"/>
          <w:szCs w:val="20"/>
          <w:b/>
          <w:bCs/>
          <w:spacing w:val="16"/>
        </w:rPr>
        <w:t>(一)激素替代疗法</w:t>
      </w:r>
    </w:p>
    <w:p>
      <w:pPr>
        <w:ind w:right="294" w:firstLine="379"/>
        <w:spacing w:before="59" w:line="271" w:lineRule="auto"/>
        <w:jc w:val="both"/>
        <w:rPr>
          <w:rFonts w:ascii="SimSun" w:hAnsi="SimSun" w:eastAsia="SimSun" w:cs="SimSun"/>
          <w:sz w:val="20"/>
          <w:szCs w:val="20"/>
        </w:rPr>
      </w:pPr>
      <w:r>
        <w:rPr>
          <w:rFonts w:ascii="SimSun" w:hAnsi="SimSun" w:eastAsia="SimSun" w:cs="SimSun"/>
          <w:sz w:val="20"/>
          <w:szCs w:val="20"/>
          <w:spacing w:val="-10"/>
        </w:rPr>
        <w:t>激素替代疗法(hormonal</w:t>
      </w:r>
      <w:r>
        <w:rPr>
          <w:rFonts w:ascii="SimSun" w:hAnsi="SimSun" w:eastAsia="SimSun" w:cs="SimSun"/>
          <w:sz w:val="20"/>
          <w:szCs w:val="20"/>
          <w:spacing w:val="-9"/>
        </w:rPr>
        <w:t xml:space="preserve"> </w:t>
      </w:r>
      <w:r>
        <w:rPr>
          <w:rFonts w:ascii="SimSun" w:hAnsi="SimSun" w:eastAsia="SimSun" w:cs="SimSun"/>
          <w:sz w:val="20"/>
          <w:szCs w:val="20"/>
          <w:spacing w:val="-10"/>
        </w:rPr>
        <w:t>replacement</w:t>
      </w:r>
      <w:r>
        <w:rPr>
          <w:rFonts w:ascii="SimSun" w:hAnsi="SimSun" w:eastAsia="SimSun" w:cs="SimSun"/>
          <w:sz w:val="20"/>
          <w:szCs w:val="20"/>
          <w:spacing w:val="-4"/>
        </w:rPr>
        <w:t xml:space="preserve"> </w:t>
      </w:r>
      <w:r>
        <w:rPr>
          <w:rFonts w:ascii="SimSun" w:hAnsi="SimSun" w:eastAsia="SimSun" w:cs="SimSun"/>
          <w:sz w:val="20"/>
          <w:szCs w:val="20"/>
          <w:spacing w:val="-10"/>
        </w:rPr>
        <w:t>therapy)最常见的形式是用含有雌激素和</w:t>
      </w:r>
      <w:r>
        <w:rPr>
          <w:rFonts w:ascii="SimSun" w:hAnsi="SimSun" w:eastAsia="SimSun" w:cs="SimSun"/>
          <w:sz w:val="20"/>
          <w:szCs w:val="20"/>
          <w:spacing w:val="-11"/>
        </w:rPr>
        <w:t>孕酮的药物来治疗绝</w:t>
      </w:r>
      <w:r>
        <w:rPr>
          <w:rFonts w:ascii="SimSun" w:hAnsi="SimSun" w:eastAsia="SimSun" w:cs="SimSun"/>
          <w:sz w:val="20"/>
          <w:szCs w:val="20"/>
        </w:rPr>
        <w:t xml:space="preserve"> </w:t>
      </w:r>
      <w:r>
        <w:rPr>
          <w:rFonts w:ascii="SimSun" w:hAnsi="SimSun" w:eastAsia="SimSun" w:cs="SimSun"/>
          <w:sz w:val="20"/>
          <w:szCs w:val="20"/>
          <w:spacing w:val="-9"/>
        </w:rPr>
        <w:t>经期和绝经后妇女，意义在于缓解更年期的症状、减少骨质疏松和骨折、降低心肌梗死的可能性等。但</w:t>
      </w:r>
      <w:r>
        <w:rPr>
          <w:rFonts w:ascii="SimSun" w:hAnsi="SimSun" w:eastAsia="SimSun" w:cs="SimSun"/>
          <w:sz w:val="20"/>
          <w:szCs w:val="20"/>
          <w:spacing w:val="12"/>
        </w:rPr>
        <w:t xml:space="preserve"> </w:t>
      </w:r>
      <w:r>
        <w:rPr>
          <w:rFonts w:ascii="SimSun" w:hAnsi="SimSun" w:eastAsia="SimSun" w:cs="SimSun"/>
          <w:sz w:val="20"/>
          <w:szCs w:val="20"/>
          <w:spacing w:val="-9"/>
        </w:rPr>
        <w:t>是，近年来的研究发现采用激素替代疗法5年以上的患者，其乳腺癌发生的危险和血栓形成率增加。</w:t>
      </w:r>
    </w:p>
    <w:p>
      <w:pPr>
        <w:ind w:left="382"/>
        <w:spacing w:before="100" w:line="221" w:lineRule="auto"/>
        <w:rPr>
          <w:rFonts w:ascii="SimHei" w:hAnsi="SimHei" w:eastAsia="SimHei" w:cs="SimHei"/>
          <w:sz w:val="20"/>
          <w:szCs w:val="20"/>
        </w:rPr>
      </w:pPr>
      <w:r>
        <w:rPr>
          <w:rFonts w:ascii="SimHei" w:hAnsi="SimHei" w:eastAsia="SimHei" w:cs="SimHei"/>
          <w:sz w:val="20"/>
          <w:szCs w:val="20"/>
          <w:b/>
          <w:bCs/>
          <w:spacing w:val="18"/>
        </w:rPr>
        <w:t>(二)口服避孕药</w:t>
      </w:r>
    </w:p>
    <w:p>
      <w:pPr>
        <w:ind w:right="330" w:firstLine="379"/>
        <w:spacing w:before="55" w:line="257" w:lineRule="auto"/>
        <w:rPr>
          <w:rFonts w:ascii="SimSun" w:hAnsi="SimSun" w:eastAsia="SimSun" w:cs="SimSun"/>
          <w:sz w:val="20"/>
          <w:szCs w:val="20"/>
        </w:rPr>
      </w:pPr>
      <w:r>
        <w:rPr>
          <w:rFonts w:ascii="SimSun" w:hAnsi="SimSun" w:eastAsia="SimSun" w:cs="SimSun"/>
          <w:sz w:val="20"/>
          <w:szCs w:val="20"/>
        </w:rPr>
        <w:t>口服避孕药通常含有合成的雌激素和具有孕酮样作用的类固醇。口服避孕药</w:t>
      </w:r>
      <w:r>
        <w:rPr>
          <w:rFonts w:ascii="SimSun" w:hAnsi="SimSun" w:eastAsia="SimSun" w:cs="SimSun"/>
          <w:sz w:val="20"/>
          <w:szCs w:val="20"/>
          <w:spacing w:val="-1"/>
        </w:rPr>
        <w:t>可减低子宫内膜癌</w:t>
      </w:r>
      <w:r>
        <w:rPr>
          <w:rFonts w:ascii="SimSun" w:hAnsi="SimSun" w:eastAsia="SimSun" w:cs="SimSun"/>
          <w:sz w:val="20"/>
          <w:szCs w:val="20"/>
        </w:rPr>
        <w:t xml:space="preserve"> </w:t>
      </w:r>
      <w:r>
        <w:rPr>
          <w:rFonts w:ascii="SimSun" w:hAnsi="SimSun" w:eastAsia="SimSun" w:cs="SimSun"/>
          <w:sz w:val="20"/>
          <w:szCs w:val="20"/>
          <w:spacing w:val="-6"/>
        </w:rPr>
        <w:t>和卵巢癌的发病率，增加血栓形成的危险性，降低盆腔炎和乳腺纤维性囊肿的危</w:t>
      </w:r>
      <w:r>
        <w:rPr>
          <w:rFonts w:ascii="SimSun" w:hAnsi="SimSun" w:eastAsia="SimSun" w:cs="SimSun"/>
          <w:sz w:val="20"/>
          <w:szCs w:val="20"/>
          <w:spacing w:val="-7"/>
        </w:rPr>
        <w:t>险。</w:t>
      </w:r>
    </w:p>
    <w:p>
      <w:pPr>
        <w:ind w:left="383"/>
        <w:spacing w:before="232" w:line="222" w:lineRule="auto"/>
        <w:outlineLvl w:val="2"/>
        <w:rPr>
          <w:rFonts w:ascii="SimHei" w:hAnsi="SimHei" w:eastAsia="SimHei" w:cs="SimHei"/>
          <w:sz w:val="25"/>
          <w:szCs w:val="25"/>
        </w:rPr>
      </w:pPr>
      <w:r>
        <w:rPr>
          <w:rFonts w:ascii="SimHei" w:hAnsi="SimHei" w:eastAsia="SimHei" w:cs="SimHei"/>
          <w:sz w:val="25"/>
          <w:szCs w:val="25"/>
          <w:b/>
          <w:bCs/>
          <w:color w:val="1F4F7F"/>
          <w:spacing w:val="-16"/>
        </w:rPr>
        <w:t>四、药物滥用</w:t>
      </w:r>
    </w:p>
    <w:p>
      <w:pPr>
        <w:ind w:right="266" w:firstLine="379"/>
        <w:spacing w:before="192" w:line="272" w:lineRule="auto"/>
        <w:jc w:val="both"/>
        <w:rPr>
          <w:rFonts w:ascii="SimSun" w:hAnsi="SimSun" w:eastAsia="SimSun" w:cs="SimSun"/>
          <w:sz w:val="20"/>
          <w:szCs w:val="20"/>
        </w:rPr>
      </w:pPr>
      <w:r>
        <w:rPr>
          <w:rFonts w:ascii="SimSun" w:hAnsi="SimSun" w:eastAsia="SimSun" w:cs="SimSun"/>
          <w:sz w:val="20"/>
          <w:szCs w:val="20"/>
        </w:rPr>
        <w:t>药物滥用(drug</w:t>
      </w:r>
      <w:r>
        <w:rPr>
          <w:rFonts w:ascii="SimSun" w:hAnsi="SimSun" w:eastAsia="SimSun" w:cs="SimSun"/>
          <w:sz w:val="20"/>
          <w:szCs w:val="20"/>
          <w:spacing w:val="7"/>
        </w:rPr>
        <w:t xml:space="preserve"> </w:t>
      </w:r>
      <w:r>
        <w:rPr>
          <w:rFonts w:ascii="SimSun" w:hAnsi="SimSun" w:eastAsia="SimSun" w:cs="SimSun"/>
          <w:sz w:val="20"/>
          <w:szCs w:val="20"/>
        </w:rPr>
        <w:t>abuse)或非治疗性因素损伤是指违背了公认的医疗用途和社会准则而使用的任</w:t>
      </w:r>
      <w:r>
        <w:rPr>
          <w:rFonts w:ascii="SimSun" w:hAnsi="SimSun" w:eastAsia="SimSun" w:cs="SimSun"/>
          <w:sz w:val="20"/>
          <w:szCs w:val="20"/>
        </w:rPr>
        <w:t xml:space="preserve"> </w:t>
      </w:r>
      <w:r>
        <w:rPr>
          <w:rFonts w:ascii="SimSun" w:hAnsi="SimSun" w:eastAsia="SimSun" w:cs="SimSun"/>
          <w:sz w:val="20"/>
          <w:szCs w:val="20"/>
          <w:spacing w:val="-4"/>
        </w:rPr>
        <w:t>何一种药物。这些药物可产生欣快感，但常常引起生理、情感、精神或感官上的损害。本节重点介绍</w:t>
      </w:r>
      <w:r>
        <w:rPr>
          <w:rFonts w:ascii="SimSun" w:hAnsi="SimSun" w:eastAsia="SimSun" w:cs="SimSun"/>
          <w:sz w:val="20"/>
          <w:szCs w:val="20"/>
          <w:spacing w:val="11"/>
        </w:rPr>
        <w:t xml:space="preserve"> </w:t>
      </w:r>
      <w:r>
        <w:rPr>
          <w:rFonts w:ascii="SimSun" w:hAnsi="SimSun" w:eastAsia="SimSun" w:cs="SimSun"/>
          <w:sz w:val="20"/>
          <w:szCs w:val="20"/>
          <w:spacing w:val="-2"/>
        </w:rPr>
        <w:t>几种常见的滥用药物。</w:t>
      </w:r>
    </w:p>
    <w:p>
      <w:pPr>
        <w:ind w:left="382"/>
        <w:spacing w:before="90" w:line="221" w:lineRule="auto"/>
        <w:rPr>
          <w:rFonts w:ascii="SimHei" w:hAnsi="SimHei" w:eastAsia="SimHei" w:cs="SimHei"/>
          <w:sz w:val="20"/>
          <w:szCs w:val="20"/>
        </w:rPr>
      </w:pPr>
      <w:r>
        <w:rPr>
          <w:rFonts w:ascii="SimHei" w:hAnsi="SimHei" w:eastAsia="SimHei" w:cs="SimHei"/>
          <w:sz w:val="20"/>
          <w:szCs w:val="20"/>
          <w:b/>
          <w:bCs/>
          <w:spacing w:val="13"/>
        </w:rPr>
        <w:t>(</w:t>
      </w:r>
      <w:r>
        <w:rPr>
          <w:rFonts w:ascii="SimHei" w:hAnsi="SimHei" w:eastAsia="SimHei" w:cs="SimHei"/>
          <w:sz w:val="20"/>
          <w:szCs w:val="20"/>
          <w:spacing w:val="-56"/>
        </w:rPr>
        <w:t xml:space="preserve"> </w:t>
      </w:r>
      <w:r>
        <w:rPr>
          <w:rFonts w:ascii="SimHei" w:hAnsi="SimHei" w:eastAsia="SimHei" w:cs="SimHei"/>
          <w:sz w:val="20"/>
          <w:szCs w:val="20"/>
          <w:b/>
          <w:bCs/>
          <w:spacing w:val="13"/>
        </w:rPr>
        <w:t>一)阿片类物质</w:t>
      </w:r>
    </w:p>
    <w:p>
      <w:pPr>
        <w:ind w:right="293" w:firstLine="379"/>
        <w:spacing w:before="72" w:line="277" w:lineRule="auto"/>
        <w:jc w:val="both"/>
        <w:rPr>
          <w:rFonts w:ascii="SimSun" w:hAnsi="SimSun" w:eastAsia="SimSun" w:cs="SimSun"/>
          <w:sz w:val="20"/>
          <w:szCs w:val="20"/>
        </w:rPr>
      </w:pPr>
      <w:r>
        <w:rPr>
          <w:rFonts w:ascii="SimSun" w:hAnsi="SimSun" w:eastAsia="SimSun" w:cs="SimSun"/>
          <w:sz w:val="20"/>
          <w:szCs w:val="20"/>
          <w:spacing w:val="-8"/>
        </w:rPr>
        <w:t>阿片类物质包括海洛因(heroin)、吗啡、氢化吗啡、可待</w:t>
      </w:r>
      <w:r>
        <w:rPr>
          <w:rFonts w:ascii="SimSun" w:hAnsi="SimSun" w:eastAsia="SimSun" w:cs="SimSun"/>
          <w:sz w:val="20"/>
          <w:szCs w:val="20"/>
          <w:spacing w:val="-9"/>
        </w:rPr>
        <w:t>因及氧可酮等。海洛因可产生欣快感和睡</w:t>
      </w:r>
      <w:r>
        <w:rPr>
          <w:rFonts w:ascii="SimSun" w:hAnsi="SimSun" w:eastAsia="SimSun" w:cs="SimSun"/>
          <w:sz w:val="20"/>
          <w:szCs w:val="20"/>
        </w:rPr>
        <w:t xml:space="preserve"> </w:t>
      </w:r>
      <w:r>
        <w:rPr>
          <w:rFonts w:ascii="SimSun" w:hAnsi="SimSun" w:eastAsia="SimSun" w:cs="SimSun"/>
          <w:sz w:val="20"/>
          <w:szCs w:val="20"/>
          <w:spacing w:val="-4"/>
        </w:rPr>
        <w:t>意，使用者沉浸在半麻醉状态。心醉神迷过后便是对毒品的容忍、</w:t>
      </w:r>
      <w:r>
        <w:rPr>
          <w:rFonts w:ascii="SimSun" w:hAnsi="SimSun" w:eastAsia="SimSun" w:cs="SimSun"/>
          <w:sz w:val="20"/>
          <w:szCs w:val="20"/>
          <w:spacing w:val="-5"/>
        </w:rPr>
        <w:t>依赖和习惯。成瘾后的戒断症状十</w:t>
      </w:r>
      <w:r>
        <w:rPr>
          <w:rFonts w:ascii="SimSun" w:hAnsi="SimSun" w:eastAsia="SimSun" w:cs="SimSun"/>
          <w:sz w:val="20"/>
          <w:szCs w:val="20"/>
        </w:rPr>
        <w:t xml:space="preserve"> </w:t>
      </w:r>
      <w:r>
        <w:rPr>
          <w:rFonts w:ascii="SimSun" w:hAnsi="SimSun" w:eastAsia="SimSun" w:cs="SimSun"/>
          <w:sz w:val="20"/>
          <w:szCs w:val="20"/>
          <w:spacing w:val="-4"/>
        </w:rPr>
        <w:t>分剧烈，痛苦难忍。海洛因滥用者常常由于大剂量使用造成呼吸</w:t>
      </w:r>
      <w:r>
        <w:rPr>
          <w:rFonts w:ascii="SimSun" w:hAnsi="SimSun" w:eastAsia="SimSun" w:cs="SimSun"/>
          <w:sz w:val="20"/>
          <w:szCs w:val="20"/>
          <w:spacing w:val="-5"/>
        </w:rPr>
        <w:t>抑制、心律不齐、心跳停止及严重肺</w:t>
      </w:r>
      <w:r>
        <w:rPr>
          <w:rFonts w:ascii="SimSun" w:hAnsi="SimSun" w:eastAsia="SimSun" w:cs="SimSun"/>
          <w:sz w:val="20"/>
          <w:szCs w:val="20"/>
        </w:rPr>
        <w:t xml:space="preserve"> </w:t>
      </w:r>
      <w:r>
        <w:rPr>
          <w:rFonts w:ascii="SimSun" w:hAnsi="SimSun" w:eastAsia="SimSun" w:cs="SimSun"/>
          <w:sz w:val="20"/>
          <w:szCs w:val="20"/>
          <w:spacing w:val="-10"/>
        </w:rPr>
        <w:t>水肿等，可发生突然死亡。</w:t>
      </w:r>
    </w:p>
    <w:p>
      <w:pPr>
        <w:ind w:left="382"/>
        <w:spacing w:before="108" w:line="222" w:lineRule="auto"/>
        <w:rPr>
          <w:rFonts w:ascii="SimHei" w:hAnsi="SimHei" w:eastAsia="SimHei" w:cs="SimHei"/>
          <w:sz w:val="20"/>
          <w:szCs w:val="20"/>
        </w:rPr>
      </w:pPr>
      <w:r>
        <w:rPr>
          <w:rFonts w:ascii="SimHei" w:hAnsi="SimHei" w:eastAsia="SimHei" w:cs="SimHei"/>
          <w:sz w:val="20"/>
          <w:szCs w:val="20"/>
          <w:b/>
          <w:bCs/>
          <w:spacing w:val="25"/>
        </w:rPr>
        <w:t>(二)可卡因</w:t>
      </w:r>
    </w:p>
    <w:p>
      <w:pPr>
        <w:ind w:right="288" w:firstLine="379"/>
        <w:spacing w:before="53" w:line="280" w:lineRule="auto"/>
        <w:jc w:val="both"/>
        <w:rPr>
          <w:rFonts w:ascii="SimSun" w:hAnsi="SimSun" w:eastAsia="SimSun" w:cs="SimSun"/>
          <w:sz w:val="20"/>
          <w:szCs w:val="20"/>
        </w:rPr>
      </w:pPr>
      <w:r>
        <w:rPr>
          <w:rFonts w:ascii="SimSun" w:hAnsi="SimSun" w:eastAsia="SimSun" w:cs="SimSun"/>
          <w:sz w:val="20"/>
          <w:szCs w:val="20"/>
          <w:spacing w:val="-6"/>
        </w:rPr>
        <w:t>可卡因(cocaine)别名古柯碱，可用鼻吸入或通过静脉注射。可卡因小剂量时能兴奋大脑皮层，引</w:t>
      </w:r>
      <w:r>
        <w:rPr>
          <w:rFonts w:ascii="SimSun" w:hAnsi="SimSun" w:eastAsia="SimSun" w:cs="SimSun"/>
          <w:sz w:val="20"/>
          <w:szCs w:val="20"/>
          <w:spacing w:val="14"/>
        </w:rPr>
        <w:t xml:space="preserve"> </w:t>
      </w:r>
      <w:r>
        <w:rPr>
          <w:rFonts w:ascii="SimSun" w:hAnsi="SimSun" w:eastAsia="SimSun" w:cs="SimSun"/>
          <w:sz w:val="20"/>
          <w:szCs w:val="20"/>
        </w:rPr>
        <w:t>起使用者高度的欣快感和对各种刺激的高度敏感，然后出现狂妄和明显的情感易变。可卡因最明显</w:t>
      </w:r>
      <w:r>
        <w:rPr>
          <w:rFonts w:ascii="SimSun" w:hAnsi="SimSun" w:eastAsia="SimSun" w:cs="SimSun"/>
          <w:sz w:val="20"/>
          <w:szCs w:val="20"/>
          <w:spacing w:val="12"/>
        </w:rPr>
        <w:t xml:space="preserve"> </w:t>
      </w:r>
      <w:r>
        <w:rPr>
          <w:rFonts w:ascii="SimSun" w:hAnsi="SimSun" w:eastAsia="SimSun" w:cs="SimSun"/>
          <w:sz w:val="20"/>
          <w:szCs w:val="20"/>
          <w:spacing w:val="-4"/>
        </w:rPr>
        <w:t>的影响是对心血管系统的作用，在肾上腺神经末梢阻止肾上腺素和去甲肾上</w:t>
      </w:r>
      <w:r>
        <w:rPr>
          <w:rFonts w:ascii="SimSun" w:hAnsi="SimSun" w:eastAsia="SimSun" w:cs="SimSun"/>
          <w:sz w:val="20"/>
          <w:szCs w:val="20"/>
          <w:spacing w:val="-5"/>
        </w:rPr>
        <w:t>腺素的再摄取，引起心动</w:t>
      </w:r>
      <w:r>
        <w:rPr>
          <w:rFonts w:ascii="SimSun" w:hAnsi="SimSun" w:eastAsia="SimSun" w:cs="SimSun"/>
          <w:sz w:val="20"/>
          <w:szCs w:val="20"/>
        </w:rPr>
        <w:t xml:space="preserve"> </w:t>
      </w:r>
      <w:r>
        <w:rPr>
          <w:rFonts w:ascii="SimSun" w:hAnsi="SimSun" w:eastAsia="SimSun" w:cs="SimSun"/>
          <w:sz w:val="20"/>
          <w:szCs w:val="20"/>
          <w:spacing w:val="-9"/>
        </w:rPr>
        <w:t>过速、高血压、外周血管收缩、心肌缺血、致死性心律不齐，长期使用者可有致死性扩张型心肌病。大</w:t>
      </w:r>
      <w:r>
        <w:rPr>
          <w:rFonts w:ascii="SimSun" w:hAnsi="SimSun" w:eastAsia="SimSun" w:cs="SimSun"/>
          <w:sz w:val="20"/>
          <w:szCs w:val="20"/>
          <w:spacing w:val="12"/>
        </w:rPr>
        <w:t xml:space="preserve"> </w:t>
      </w:r>
      <w:r>
        <w:rPr>
          <w:rFonts w:ascii="SimSun" w:hAnsi="SimSun" w:eastAsia="SimSun" w:cs="SimSun"/>
          <w:sz w:val="20"/>
          <w:szCs w:val="20"/>
          <w:spacing w:val="-6"/>
        </w:rPr>
        <w:t>剂量使用可出现中枢性呼吸抑制、心力衰竭或猝死。</w:t>
      </w:r>
    </w:p>
    <w:p>
      <w:pPr>
        <w:ind w:left="382"/>
        <w:spacing w:before="110" w:line="221" w:lineRule="auto"/>
        <w:rPr>
          <w:rFonts w:ascii="SimHei" w:hAnsi="SimHei" w:eastAsia="SimHei" w:cs="SimHei"/>
          <w:sz w:val="20"/>
          <w:szCs w:val="20"/>
        </w:rPr>
      </w:pPr>
      <w:r>
        <w:rPr>
          <w:rFonts w:ascii="SimHei" w:hAnsi="SimHei" w:eastAsia="SimHei" w:cs="SimHei"/>
          <w:sz w:val="20"/>
          <w:szCs w:val="20"/>
          <w:b/>
          <w:bCs/>
          <w:spacing w:val="21"/>
        </w:rPr>
        <w:t>(三)苯丙胺类</w:t>
      </w:r>
    </w:p>
    <w:p>
      <w:pPr>
        <w:ind w:left="379"/>
        <w:spacing w:before="52" w:line="212" w:lineRule="auto"/>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3"/>
        </w:rPr>
        <w:t>甲基苯丙胺</w:t>
      </w:r>
      <w:r>
        <w:rPr>
          <w:rFonts w:ascii="SimSun" w:hAnsi="SimSun" w:eastAsia="SimSun" w:cs="SimSun"/>
          <w:sz w:val="20"/>
          <w:szCs w:val="20"/>
          <w:spacing w:val="-47"/>
        </w:rPr>
        <w:t xml:space="preserve"> </w:t>
      </w:r>
      <w:r>
        <w:rPr>
          <w:rFonts w:ascii="Times New Roman" w:hAnsi="Times New Roman" w:eastAsia="Times New Roman" w:cs="Times New Roman"/>
          <w:sz w:val="20"/>
          <w:szCs w:val="20"/>
          <w:b/>
          <w:bCs/>
          <w:spacing w:val="-3"/>
        </w:rPr>
        <w:t>(methamphetamine)</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3"/>
        </w:rPr>
        <w:t>又称为</w:t>
      </w:r>
      <w:r>
        <w:rPr>
          <w:rFonts w:ascii="SimSun" w:hAnsi="SimSun" w:eastAsia="SimSun" w:cs="SimSun"/>
          <w:sz w:val="20"/>
          <w:szCs w:val="20"/>
          <w:spacing w:val="-4"/>
        </w:rPr>
        <w:t>安非他明或“冰毒”。甲基苯丙胺最早是作为血</w:t>
      </w:r>
    </w:p>
    <w:p>
      <w:pPr>
        <w:spacing w:before="112" w:line="219" w:lineRule="auto"/>
        <w:rPr>
          <w:rFonts w:ascii="SimSun" w:hAnsi="SimSun" w:eastAsia="SimSun" w:cs="SimSun"/>
          <w:sz w:val="20"/>
          <w:szCs w:val="20"/>
        </w:rPr>
      </w:pPr>
      <w:r>
        <w:rPr>
          <w:rFonts w:ascii="SimSun" w:hAnsi="SimSun" w:eastAsia="SimSun" w:cs="SimSun"/>
          <w:sz w:val="20"/>
          <w:szCs w:val="20"/>
          <w:spacing w:val="-4"/>
        </w:rPr>
        <w:t>管收缩药用于鼻腔充血的治疗，后来其掩饰疲劳和减少食欲的作用使其得到广泛使用。</w:t>
      </w:r>
    </w:p>
    <w:p>
      <w:pPr>
        <w:ind w:right="294" w:firstLine="379"/>
        <w:spacing w:before="74" w:line="276" w:lineRule="auto"/>
        <w:jc w:val="both"/>
        <w:rPr>
          <w:rFonts w:ascii="SimSun" w:hAnsi="SimSun" w:eastAsia="SimSun" w:cs="SimSun"/>
          <w:sz w:val="20"/>
          <w:szCs w:val="20"/>
        </w:rPr>
      </w:pPr>
      <w:r>
        <w:rPr>
          <w:rFonts w:ascii="SimSun" w:hAnsi="SimSun" w:eastAsia="SimSun" w:cs="SimSun"/>
          <w:sz w:val="20"/>
          <w:szCs w:val="20"/>
          <w:spacing w:val="2"/>
        </w:rPr>
        <w:t>甲基苯丙胺通过促使大脑多巴胺的释放而发挥作用，抑制大脑皮质-纹状体突触前神经递质功</w:t>
      </w:r>
      <w:r>
        <w:rPr>
          <w:rFonts w:ascii="SimSun" w:hAnsi="SimSun" w:eastAsia="SimSun" w:cs="SimSun"/>
          <w:sz w:val="20"/>
          <w:szCs w:val="20"/>
          <w:spacing w:val="9"/>
        </w:rPr>
        <w:t xml:space="preserve"> </w:t>
      </w:r>
      <w:r>
        <w:rPr>
          <w:rFonts w:ascii="SimSun" w:hAnsi="SimSun" w:eastAsia="SimSun" w:cs="SimSun"/>
          <w:sz w:val="20"/>
          <w:szCs w:val="20"/>
          <w:spacing w:val="-9"/>
        </w:rPr>
        <w:t>能，减少谷氨酸的释放。因此，甲基苯丙胺产生一种欢快的感觉，随后出现严重抑郁、疲劳和激怒。甲</w:t>
      </w:r>
      <w:r>
        <w:rPr>
          <w:rFonts w:ascii="SimSun" w:hAnsi="SimSun" w:eastAsia="SimSun" w:cs="SimSun"/>
          <w:sz w:val="20"/>
          <w:szCs w:val="20"/>
          <w:spacing w:val="7"/>
        </w:rPr>
        <w:t xml:space="preserve"> </w:t>
      </w:r>
      <w:r>
        <w:rPr>
          <w:rFonts w:ascii="SimSun" w:hAnsi="SimSun" w:eastAsia="SimSun" w:cs="SimSun"/>
          <w:sz w:val="20"/>
          <w:szCs w:val="20"/>
          <w:spacing w:val="-4"/>
        </w:rPr>
        <w:t>基苯丙胺最严重的并发症为惊厥、心律不齐和体温升高。其他</w:t>
      </w:r>
      <w:r>
        <w:rPr>
          <w:rFonts w:ascii="SimSun" w:hAnsi="SimSun" w:eastAsia="SimSun" w:cs="SimSun"/>
          <w:sz w:val="20"/>
          <w:szCs w:val="20"/>
          <w:spacing w:val="-5"/>
        </w:rPr>
        <w:t>副作用还有中枢神经系统的血管炎、蛛</w:t>
      </w:r>
      <w:r>
        <w:rPr>
          <w:rFonts w:ascii="SimSun" w:hAnsi="SimSun" w:eastAsia="SimSun" w:cs="SimSun"/>
          <w:sz w:val="20"/>
          <w:szCs w:val="20"/>
        </w:rPr>
        <w:t xml:space="preserve"> </w:t>
      </w:r>
      <w:r>
        <w:rPr>
          <w:rFonts w:ascii="SimSun" w:hAnsi="SimSun" w:eastAsia="SimSun" w:cs="SimSun"/>
          <w:sz w:val="20"/>
          <w:szCs w:val="20"/>
          <w:spacing w:val="-6"/>
        </w:rPr>
        <w:t>网膜下腔出血和颅内出血等。长期使用可引起激烈行动、精神异常，包括妄想狂和幻觉。</w:t>
      </w:r>
    </w:p>
    <w:p>
      <w:pPr>
        <w:ind w:left="379"/>
        <w:spacing w:before="81"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17"/>
        </w:rPr>
        <w:t xml:space="preserve">  </w:t>
      </w:r>
      <w:r>
        <w:rPr>
          <w:rFonts w:ascii="SimSun" w:hAnsi="SimSun" w:eastAsia="SimSun" w:cs="SimSun"/>
          <w:sz w:val="20"/>
          <w:szCs w:val="20"/>
          <w:b/>
          <w:bCs/>
          <w:spacing w:val="1"/>
        </w:rPr>
        <w:t>摇头丸</w:t>
      </w:r>
      <w:r>
        <w:rPr>
          <w:rFonts w:ascii="SimSun" w:hAnsi="SimSun" w:eastAsia="SimSun" w:cs="SimSun"/>
          <w:sz w:val="20"/>
          <w:szCs w:val="20"/>
          <w:spacing w:val="-35"/>
        </w:rPr>
        <w:t xml:space="preserve"> </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ecstasy</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化学名为3,4-亚甲基二氧甲基苯丙胺(3,4-</w:t>
      </w:r>
      <w:r>
        <w:rPr>
          <w:rFonts w:ascii="Times New Roman" w:hAnsi="Times New Roman" w:eastAsia="Times New Roman" w:cs="Times New Roman"/>
          <w:sz w:val="20"/>
          <w:szCs w:val="20"/>
        </w:rPr>
        <w:t>methylenedioxymethamphet</w:t>
      </w:r>
      <w:r>
        <w:rPr>
          <w:rFonts w:ascii="Times New Roman" w:hAnsi="Times New Roman" w:eastAsia="Times New Roman" w:cs="Times New Roman"/>
          <w:sz w:val="20"/>
          <w:szCs w:val="20"/>
          <w:spacing w:val="1"/>
        </w:rPr>
        <w:t>-</w:t>
      </w:r>
    </w:p>
    <w:p>
      <w:pPr>
        <w:spacing w:before="101" w:line="216" w:lineRule="auto"/>
        <w:rPr>
          <w:rFonts w:ascii="SimSun" w:hAnsi="SimSun" w:eastAsia="SimSun" w:cs="SimSun"/>
          <w:sz w:val="20"/>
          <w:szCs w:val="20"/>
        </w:rPr>
      </w:pPr>
      <w:r>
        <w:rPr>
          <w:rFonts w:ascii="SimSun" w:hAnsi="SimSun" w:eastAsia="SimSun" w:cs="SimSun"/>
          <w:sz w:val="20"/>
          <w:szCs w:val="20"/>
        </w:rPr>
        <w:t>amine</w:t>
      </w:r>
      <w:r>
        <w:rPr>
          <w:rFonts w:ascii="SimSun" w:hAnsi="SimSun" w:eastAsia="SimSun" w:cs="SimSun"/>
          <w:sz w:val="20"/>
          <w:szCs w:val="20"/>
          <w:spacing w:val="1"/>
        </w:rPr>
        <w:t>,</w:t>
      </w:r>
      <w:r>
        <w:rPr>
          <w:rFonts w:ascii="SimSun" w:hAnsi="SimSun" w:eastAsia="SimSun" w:cs="SimSun"/>
          <w:sz w:val="20"/>
          <w:szCs w:val="20"/>
        </w:rPr>
        <w:t>MDMA</w:t>
      </w:r>
      <w:r>
        <w:rPr>
          <w:rFonts w:ascii="SimSun" w:hAnsi="SimSun" w:eastAsia="SimSun" w:cs="SimSun"/>
          <w:sz w:val="20"/>
          <w:szCs w:val="20"/>
          <w:spacing w:val="1"/>
        </w:rPr>
        <w:t>),</w:t>
      </w:r>
      <w:r>
        <w:rPr>
          <w:rFonts w:ascii="SimSun" w:hAnsi="SimSun" w:eastAsia="SimSun" w:cs="SimSun"/>
          <w:sz w:val="20"/>
          <w:szCs w:val="20"/>
          <w:spacing w:val="70"/>
        </w:rPr>
        <w:t xml:space="preserve"> </w:t>
      </w:r>
      <w:r>
        <w:rPr>
          <w:rFonts w:ascii="SimSun" w:hAnsi="SimSun" w:eastAsia="SimSun" w:cs="SimSun"/>
          <w:sz w:val="20"/>
          <w:szCs w:val="20"/>
          <w:spacing w:val="1"/>
        </w:rPr>
        <w:t>有甲基苯丙胺样作用，并具有迷幻作用，口服摇头丸后其作用可长达4～6小时。摇</w:t>
      </w:r>
    </w:p>
    <w:p>
      <w:pPr>
        <w:sectPr>
          <w:pgSz w:w="11160" w:h="15960"/>
          <w:pgMar w:top="766" w:right="727" w:bottom="400" w:left="499" w:header="0" w:footer="0" w:gutter="0"/>
          <w:cols w:equalWidth="0" w:num="2">
            <w:col w:w="931" w:space="100"/>
            <w:col w:w="8903" w:space="0"/>
          </w:cols>
        </w:sectPr>
        <w:rPr/>
      </w:pPr>
    </w:p>
    <w:p>
      <w:pPr>
        <w:ind w:right="155"/>
        <w:spacing w:before="40" w:line="216" w:lineRule="auto"/>
        <w:jc w:val="right"/>
        <w:rPr>
          <w:rFonts w:ascii="SimSun" w:hAnsi="SimSun" w:eastAsia="SimSun" w:cs="SimSun"/>
          <w:sz w:val="20"/>
          <w:szCs w:val="20"/>
        </w:rPr>
      </w:pPr>
      <w:r>
        <w:drawing>
          <wp:anchor distT="0" distB="0" distL="0" distR="0" simplePos="0" relativeHeight="251694080" behindDoc="0" locked="0" layoutInCell="0" allowOverlap="1">
            <wp:simplePos x="0" y="0"/>
            <wp:positionH relativeFrom="page">
              <wp:posOffset>6203963</wp:posOffset>
            </wp:positionH>
            <wp:positionV relativeFrom="page">
              <wp:posOffset>9290084</wp:posOffset>
            </wp:positionV>
            <wp:extent cx="533408" cy="438118"/>
            <wp:effectExtent l="0" t="0" r="0" b="0"/>
            <wp:wrapNone/>
            <wp:docPr id="15" name="IM 15"/>
            <wp:cNvGraphicFramePr/>
            <a:graphic>
              <a:graphicData uri="http://schemas.openxmlformats.org/drawingml/2006/picture">
                <pic:pic>
                  <pic:nvPicPr>
                    <pic:cNvPr id="15" name="IM 15"/>
                    <pic:cNvPicPr/>
                  </pic:nvPicPr>
                  <pic:blipFill>
                    <a:blip r:embed="rId23"/>
                    <a:stretch>
                      <a:fillRect/>
                    </a:stretch>
                  </pic:blipFill>
                  <pic:spPr>
                    <a:xfrm rot="0">
                      <a:off x="0" y="0"/>
                      <a:ext cx="533408" cy="438118"/>
                    </a:xfrm>
                    <a:prstGeom prst="rect">
                      <a:avLst/>
                    </a:prstGeom>
                  </pic:spPr>
                </pic:pic>
              </a:graphicData>
            </a:graphic>
          </wp:anchor>
        </w:drawing>
      </w:r>
      <w:r>
        <w:rPr>
          <w:rFonts w:ascii="SimHei" w:hAnsi="SimHei" w:eastAsia="SimHei" w:cs="SimHei"/>
          <w:sz w:val="20"/>
          <w:szCs w:val="20"/>
          <w:b/>
          <w:bCs/>
          <w:color w:val="456589"/>
          <w:spacing w:val="-21"/>
        </w:rPr>
        <w:t>第七章</w:t>
      </w:r>
      <w:r>
        <w:rPr>
          <w:rFonts w:ascii="SimHei" w:hAnsi="SimHei" w:eastAsia="SimHei" w:cs="SimHei"/>
          <w:sz w:val="20"/>
          <w:szCs w:val="20"/>
          <w:color w:val="456589"/>
          <w:spacing w:val="59"/>
        </w:rPr>
        <w:t xml:space="preserve"> </w:t>
      </w:r>
      <w:r>
        <w:rPr>
          <w:rFonts w:ascii="SimHei" w:hAnsi="SimHei" w:eastAsia="SimHei" w:cs="SimHei"/>
          <w:sz w:val="20"/>
          <w:szCs w:val="20"/>
          <w:b/>
          <w:bCs/>
          <w:color w:val="456589"/>
          <w:spacing w:val="-21"/>
        </w:rPr>
        <w:t>环境和营养性疾病</w:t>
      </w:r>
      <w:r>
        <w:rPr>
          <w:rFonts w:ascii="SimHei" w:hAnsi="SimHei" w:eastAsia="SimHei" w:cs="SimHei"/>
          <w:sz w:val="20"/>
          <w:szCs w:val="20"/>
          <w:color w:val="456589"/>
          <w:spacing w:val="8"/>
        </w:rPr>
        <w:t xml:space="preserve">      </w:t>
      </w:r>
      <w:r>
        <w:rPr>
          <w:rFonts w:ascii="SimSun" w:hAnsi="SimSun" w:eastAsia="SimSun" w:cs="SimSun"/>
          <w:sz w:val="20"/>
          <w:szCs w:val="20"/>
          <w:color w:val="173A63"/>
          <w:spacing w:val="-21"/>
          <w:position w:val="-3"/>
        </w:rPr>
        <w:t>141</w:t>
      </w:r>
    </w:p>
    <w:p>
      <w:pPr>
        <w:spacing w:line="272" w:lineRule="auto"/>
        <w:rPr>
          <w:rFonts w:ascii="Arial"/>
          <w:sz w:val="21"/>
        </w:rPr>
      </w:pPr>
      <w:r/>
    </w:p>
    <w:p>
      <w:pPr>
        <w:ind w:right="1118"/>
        <w:spacing w:before="65" w:line="257" w:lineRule="auto"/>
        <w:rPr>
          <w:rFonts w:ascii="SimSun" w:hAnsi="SimSun" w:eastAsia="SimSun" w:cs="SimSun"/>
          <w:sz w:val="20"/>
          <w:szCs w:val="20"/>
        </w:rPr>
      </w:pPr>
      <w:r>
        <w:rPr>
          <w:rFonts w:ascii="SimSun" w:hAnsi="SimSun" w:eastAsia="SimSun" w:cs="SimSun"/>
          <w:sz w:val="20"/>
          <w:szCs w:val="20"/>
          <w:spacing w:val="-19"/>
        </w:rPr>
        <w:t>头丸使用轻者出现头昏、头痛、心悸、易激动，重者出现呕吐、精神混乱、心律不齐、心绞痛</w:t>
      </w:r>
      <w:r>
        <w:rPr>
          <w:rFonts w:ascii="SimSun" w:hAnsi="SimSun" w:eastAsia="SimSun" w:cs="SimSun"/>
          <w:sz w:val="20"/>
          <w:szCs w:val="20"/>
          <w:spacing w:val="-20"/>
        </w:rPr>
        <w:t>、惊厥、脑出</w:t>
      </w:r>
      <w:r>
        <w:rPr>
          <w:rFonts w:ascii="SimSun" w:hAnsi="SimSun" w:eastAsia="SimSun" w:cs="SimSun"/>
          <w:sz w:val="20"/>
          <w:szCs w:val="20"/>
        </w:rPr>
        <w:t xml:space="preserve"> </w:t>
      </w:r>
      <w:r>
        <w:rPr>
          <w:rFonts w:ascii="SimSun" w:hAnsi="SimSun" w:eastAsia="SimSun" w:cs="SimSun"/>
          <w:sz w:val="20"/>
          <w:szCs w:val="20"/>
          <w:spacing w:val="-12"/>
        </w:rPr>
        <w:t>血、昏迷乃至死亡。有服用者出现精神异常，经常处于幻觉、妄想状态，相似于偏执型精神分裂症。</w:t>
      </w:r>
    </w:p>
    <w:p>
      <w:pPr>
        <w:ind w:left="382"/>
        <w:spacing w:before="81" w:line="219" w:lineRule="auto"/>
        <w:rPr>
          <w:rFonts w:ascii="Times New Roman" w:hAnsi="Times New Roman" w:eastAsia="Times New Roman" w:cs="Times New Roman"/>
          <w:sz w:val="11"/>
          <w:szCs w:val="11"/>
        </w:rPr>
      </w:pPr>
      <w:r>
        <w:rPr>
          <w:rFonts w:ascii="SimHei" w:hAnsi="SimHei" w:eastAsia="SimHei" w:cs="SimHei"/>
          <w:sz w:val="20"/>
          <w:szCs w:val="20"/>
          <w:b/>
          <w:bCs/>
          <w:spacing w:val="11"/>
        </w:rPr>
        <w:t>(四)致幻剂</w:t>
      </w:r>
      <w:r>
        <w:rPr>
          <w:rFonts w:ascii="SimHei" w:hAnsi="SimHei" w:eastAsia="SimHei" w:cs="SimHei"/>
          <w:sz w:val="20"/>
          <w:szCs w:val="20"/>
          <w:spacing w:val="1"/>
        </w:rPr>
        <w:t xml:space="preserve">                                                               </w:t>
      </w:r>
      <w:r>
        <w:rPr>
          <w:rFonts w:ascii="Times New Roman" w:hAnsi="Times New Roman" w:eastAsia="Times New Roman" w:cs="Times New Roman"/>
          <w:sz w:val="11"/>
          <w:szCs w:val="11"/>
          <w:color w:val="E7323E"/>
          <w:spacing w:val="11"/>
        </w:rPr>
        <w:t>0</w:t>
      </w:r>
      <w:r>
        <w:rPr>
          <w:rFonts w:ascii="Times New Roman" w:hAnsi="Times New Roman" w:eastAsia="Times New Roman" w:cs="Times New Roman"/>
          <w:sz w:val="11"/>
          <w:szCs w:val="11"/>
          <w:color w:val="E7323E"/>
        </w:rPr>
        <w:t>kkyx</w:t>
      </w:r>
      <w:r>
        <w:rPr>
          <w:rFonts w:ascii="Times New Roman" w:hAnsi="Times New Roman" w:eastAsia="Times New Roman" w:cs="Times New Roman"/>
          <w:sz w:val="11"/>
          <w:szCs w:val="11"/>
          <w:color w:val="E7323E"/>
          <w:spacing w:val="11"/>
        </w:rPr>
        <w:t>2018</w:t>
      </w:r>
    </w:p>
    <w:p>
      <w:pPr>
        <w:ind w:right="1110" w:firstLine="379"/>
        <w:spacing w:before="26" w:line="268" w:lineRule="auto"/>
        <w:rPr>
          <w:rFonts w:ascii="SimSun" w:hAnsi="SimSun" w:eastAsia="SimSun" w:cs="SimSun"/>
          <w:sz w:val="20"/>
          <w:szCs w:val="20"/>
        </w:rPr>
      </w:pPr>
      <w:r>
        <w:rPr>
          <w:rFonts w:ascii="Times New Roman" w:hAnsi="Times New Roman" w:eastAsia="Times New Roman" w:cs="Times New Roman"/>
          <w:sz w:val="30"/>
          <w:szCs w:val="30"/>
          <w:b/>
          <w:bCs/>
          <w:spacing w:val="-28"/>
        </w:rPr>
        <w:t>1.</w:t>
      </w:r>
      <w:r>
        <w:rPr>
          <w:rFonts w:ascii="Times New Roman" w:hAnsi="Times New Roman" w:eastAsia="Times New Roman" w:cs="Times New Roman"/>
          <w:sz w:val="30"/>
          <w:szCs w:val="30"/>
          <w:spacing w:val="17"/>
        </w:rPr>
        <w:t xml:space="preserve"> </w:t>
      </w:r>
      <w:r>
        <w:rPr>
          <w:rFonts w:ascii="SimSun" w:hAnsi="SimSun" w:eastAsia="SimSun" w:cs="SimSun"/>
          <w:sz w:val="20"/>
          <w:szCs w:val="20"/>
          <w:b/>
          <w:bCs/>
          <w:spacing w:val="-3"/>
        </w:rPr>
        <w:t>大麻</w:t>
      </w:r>
      <w:r>
        <w:rPr>
          <w:rFonts w:ascii="SimSun" w:hAnsi="SimSun" w:eastAsia="SimSun" w:cs="SimSun"/>
          <w:sz w:val="20"/>
          <w:szCs w:val="20"/>
          <w:spacing w:val="-35"/>
        </w:rPr>
        <w:t xml:space="preserve"> </w:t>
      </w:r>
      <w:r>
        <w:rPr>
          <w:rFonts w:ascii="Times New Roman" w:hAnsi="Times New Roman" w:eastAsia="Times New Roman" w:cs="Times New Roman"/>
          <w:sz w:val="20"/>
          <w:szCs w:val="20"/>
          <w:b/>
          <w:bCs/>
          <w:spacing w:val="-3"/>
        </w:rPr>
        <w:t>(marijuana)</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3"/>
        </w:rPr>
        <w:t>是荨麻目大麻科草本植物，其主要有效化学成分为四氢大麻酚(△</w:t>
      </w:r>
      <w:r>
        <w:rPr>
          <w:rFonts w:ascii="Calibri" w:hAnsi="Calibri" w:eastAsia="Calibri" w:cs="Calibri"/>
          <w:sz w:val="20"/>
          <w:szCs w:val="20"/>
          <w:spacing w:val="-3"/>
        </w:rPr>
        <w:t>⁹</w:t>
      </w:r>
      <w:r>
        <w:rPr>
          <w:rFonts w:ascii="SimSun" w:hAnsi="SimSun" w:eastAsia="SimSun" w:cs="SimSun"/>
          <w:sz w:val="20"/>
          <w:szCs w:val="20"/>
          <w:spacing w:val="-3"/>
        </w:rPr>
        <w:t>-</w:t>
      </w:r>
      <w:r>
        <w:rPr>
          <w:rFonts w:ascii="Times New Roman" w:hAnsi="Times New Roman" w:eastAsia="Times New Roman" w:cs="Times New Roman"/>
          <w:sz w:val="20"/>
          <w:szCs w:val="20"/>
          <w:spacing w:val="-3"/>
        </w:rPr>
        <w:t>tet-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0"/>
        </w:rPr>
        <w:t>rahydrocannabinol),经常被用</w:t>
      </w:r>
      <w:r>
        <w:rPr>
          <w:rFonts w:ascii="SimSun" w:hAnsi="SimSun" w:eastAsia="SimSun" w:cs="SimSun"/>
          <w:sz w:val="20"/>
          <w:szCs w:val="20"/>
          <w:spacing w:val="-11"/>
        </w:rPr>
        <w:t>来辅助某些晚期绝症(癌症、艾滋病)的治疗，可减轻疼痛、增进食欲，缓</w:t>
      </w:r>
      <w:r>
        <w:rPr>
          <w:rFonts w:ascii="SimSun" w:hAnsi="SimSun" w:eastAsia="SimSun" w:cs="SimSun"/>
          <w:sz w:val="20"/>
          <w:szCs w:val="20"/>
        </w:rPr>
        <w:t xml:space="preserve"> </w:t>
      </w:r>
      <w:r>
        <w:rPr>
          <w:rFonts w:ascii="SimSun" w:hAnsi="SimSun" w:eastAsia="SimSun" w:cs="SimSun"/>
          <w:sz w:val="20"/>
          <w:szCs w:val="20"/>
          <w:spacing w:val="-11"/>
        </w:rPr>
        <w:t>解神经症状。人吸食后能产生致幻作用，过量使用会导致精神与行为障碍、心率增快、血压升高、心绞</w:t>
      </w:r>
      <w:r>
        <w:rPr>
          <w:rFonts w:ascii="SimSun" w:hAnsi="SimSun" w:eastAsia="SimSun" w:cs="SimSun"/>
          <w:sz w:val="20"/>
          <w:szCs w:val="20"/>
          <w:spacing w:val="3"/>
        </w:rPr>
        <w:t xml:space="preserve"> </w:t>
      </w:r>
      <w:r>
        <w:rPr>
          <w:rFonts w:ascii="SimSun" w:hAnsi="SimSun" w:eastAsia="SimSun" w:cs="SimSun"/>
          <w:sz w:val="20"/>
          <w:szCs w:val="20"/>
          <w:spacing w:val="-18"/>
        </w:rPr>
        <w:t>痛、咽喉炎、气管炎和哮喘等。</w:t>
      </w:r>
    </w:p>
    <w:p>
      <w:pPr>
        <w:ind w:left="379"/>
        <w:spacing w:before="60" w:line="212" w:lineRule="auto"/>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46"/>
          <w:w w:val="101"/>
        </w:rPr>
        <w:t xml:space="preserve"> </w:t>
      </w:r>
      <w:r>
        <w:rPr>
          <w:rFonts w:ascii="SimSun" w:hAnsi="SimSun" w:eastAsia="SimSun" w:cs="SimSun"/>
          <w:sz w:val="20"/>
          <w:szCs w:val="20"/>
          <w:b/>
          <w:bCs/>
          <w:spacing w:val="-4"/>
        </w:rPr>
        <w:t>苯环己哌啶</w:t>
      </w:r>
      <w:r>
        <w:rPr>
          <w:rFonts w:ascii="SimSun" w:hAnsi="SimSun" w:eastAsia="SimSun" w:cs="SimSun"/>
          <w:sz w:val="20"/>
          <w:szCs w:val="20"/>
          <w:spacing w:val="-50"/>
        </w:rPr>
        <w:t xml:space="preserve"> </w:t>
      </w:r>
      <w:r>
        <w:rPr>
          <w:rFonts w:ascii="Times New Roman" w:hAnsi="Times New Roman" w:eastAsia="Times New Roman" w:cs="Times New Roman"/>
          <w:sz w:val="20"/>
          <w:szCs w:val="20"/>
          <w:b/>
          <w:bCs/>
          <w:spacing w:val="-4"/>
        </w:rPr>
        <w:t>(phencyclidine)</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4"/>
        </w:rPr>
        <w:t>俗称天使粉</w:t>
      </w:r>
      <w:r>
        <w:rPr>
          <w:rFonts w:ascii="Times New Roman" w:hAnsi="Times New Roman" w:eastAsia="Times New Roman" w:cs="Times New Roman"/>
          <w:sz w:val="20"/>
          <w:szCs w:val="20"/>
          <w:spacing w:val="-4"/>
        </w:rPr>
        <w:t>(angel</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4"/>
        </w:rPr>
        <w:t>dust),</w:t>
      </w:r>
      <w:r>
        <w:rPr>
          <w:rFonts w:ascii="SimSun" w:hAnsi="SimSun" w:eastAsia="SimSun" w:cs="SimSun"/>
          <w:sz w:val="20"/>
          <w:szCs w:val="20"/>
          <w:spacing w:val="-4"/>
        </w:rPr>
        <w:t>为一种麻醉药和致幻剂，可口服、鼻</w:t>
      </w:r>
    </w:p>
    <w:p>
      <w:pPr>
        <w:spacing w:before="112" w:line="219" w:lineRule="auto"/>
        <w:rPr>
          <w:rFonts w:ascii="Times New Roman" w:hAnsi="Times New Roman" w:eastAsia="Times New Roman" w:cs="Times New Roman"/>
          <w:sz w:val="11"/>
          <w:szCs w:val="11"/>
        </w:rPr>
      </w:pPr>
      <w:r>
        <w:rPr>
          <w:rFonts w:ascii="SimSun" w:hAnsi="SimSun" w:eastAsia="SimSun" w:cs="SimSun"/>
          <w:sz w:val="20"/>
          <w:szCs w:val="20"/>
          <w:spacing w:val="-10"/>
        </w:rPr>
        <w:t>腔内给药或从纸烟中吸入。苯环己哌啶具有麻醉、止痛和致幻等多种作用；可导致感觉障碍、幻觉、偏</w:t>
      </w:r>
      <w:r>
        <w:rPr>
          <w:rFonts w:ascii="SimSun" w:hAnsi="SimSun" w:eastAsia="SimSun" w:cs="SimSun"/>
          <w:sz w:val="20"/>
          <w:szCs w:val="20"/>
          <w:spacing w:val="34"/>
        </w:rPr>
        <w:t xml:space="preserve">   </w:t>
      </w:r>
      <w:r>
        <w:rPr>
          <w:rFonts w:ascii="Times New Roman" w:hAnsi="Times New Roman" w:eastAsia="Times New Roman" w:cs="Times New Roman"/>
          <w:sz w:val="11"/>
          <w:szCs w:val="11"/>
          <w:spacing w:val="-10"/>
          <w:position w:val="3"/>
        </w:rPr>
        <w:t>6@kkyx2018</w:t>
      </w:r>
    </w:p>
    <w:p>
      <w:pPr>
        <w:spacing w:before="83" w:line="219" w:lineRule="auto"/>
        <w:rPr>
          <w:rFonts w:ascii="SimSun" w:hAnsi="SimSun" w:eastAsia="SimSun" w:cs="SimSun"/>
          <w:sz w:val="20"/>
          <w:szCs w:val="20"/>
        </w:rPr>
      </w:pPr>
      <w:r>
        <w:rPr>
          <w:rFonts w:ascii="SimSun" w:hAnsi="SimSun" w:eastAsia="SimSun" w:cs="SimSun"/>
          <w:sz w:val="20"/>
          <w:szCs w:val="20"/>
          <w:spacing w:val="-15"/>
        </w:rPr>
        <w:t>执狂、敌对心理和暴力行为等；可发生惊厥、昏迷、甚至死亡等急性中毒症状。</w:t>
      </w:r>
    </w:p>
    <w:p>
      <w:pPr>
        <w:spacing w:line="262" w:lineRule="auto"/>
        <w:rPr>
          <w:rFonts w:ascii="Arial"/>
          <w:sz w:val="21"/>
        </w:rPr>
      </w:pPr>
      <w:r/>
    </w:p>
    <w:p>
      <w:pPr>
        <w:ind w:left="2964"/>
        <w:spacing w:before="97" w:line="221" w:lineRule="auto"/>
        <w:rPr>
          <w:rFonts w:ascii="SimHei" w:hAnsi="SimHei" w:eastAsia="SimHei" w:cs="SimHei"/>
          <w:sz w:val="30"/>
          <w:szCs w:val="30"/>
        </w:rPr>
      </w:pPr>
      <w:r>
        <w:rPr>
          <w:rFonts w:ascii="SimHei" w:hAnsi="SimHei" w:eastAsia="SimHei" w:cs="SimHei"/>
          <w:sz w:val="30"/>
          <w:szCs w:val="30"/>
          <w:b/>
          <w:bCs/>
          <w:spacing w:val="-7"/>
        </w:rPr>
        <w:t>第三节</w:t>
      </w:r>
      <w:r>
        <w:rPr>
          <w:rFonts w:ascii="SimHei" w:hAnsi="SimHei" w:eastAsia="SimHei" w:cs="SimHei"/>
          <w:sz w:val="30"/>
          <w:szCs w:val="30"/>
          <w:spacing w:val="125"/>
        </w:rPr>
        <w:t xml:space="preserve"> </w:t>
      </w:r>
      <w:r>
        <w:rPr>
          <w:rFonts w:ascii="SimHei" w:hAnsi="SimHei" w:eastAsia="SimHei" w:cs="SimHei"/>
          <w:sz w:val="30"/>
          <w:szCs w:val="30"/>
          <w:b/>
          <w:bCs/>
          <w:spacing w:val="-7"/>
        </w:rPr>
        <w:t>营养性疾病</w:t>
      </w:r>
    </w:p>
    <w:p>
      <w:pPr>
        <w:spacing w:line="286" w:lineRule="auto"/>
        <w:rPr>
          <w:rFonts w:ascii="Arial"/>
          <w:sz w:val="21"/>
        </w:rPr>
      </w:pPr>
      <w:r/>
    </w:p>
    <w:p>
      <w:pPr>
        <w:ind w:right="1125" w:firstLine="379"/>
        <w:spacing w:before="66" w:line="252" w:lineRule="auto"/>
        <w:rPr>
          <w:rFonts w:ascii="SimSun" w:hAnsi="SimSun" w:eastAsia="SimSun" w:cs="SimSun"/>
          <w:sz w:val="20"/>
          <w:szCs w:val="20"/>
        </w:rPr>
      </w:pPr>
      <w:r>
        <w:rPr>
          <w:rFonts w:ascii="SimSun" w:hAnsi="SimSun" w:eastAsia="SimSun" w:cs="SimSun"/>
          <w:sz w:val="20"/>
          <w:szCs w:val="20"/>
          <w:spacing w:val="-9"/>
        </w:rPr>
        <w:t>营养性疾病(nutritional</w:t>
      </w:r>
      <w:r>
        <w:rPr>
          <w:rFonts w:ascii="SimSun" w:hAnsi="SimSun" w:eastAsia="SimSun" w:cs="SimSun"/>
          <w:sz w:val="20"/>
          <w:szCs w:val="20"/>
          <w:spacing w:val="-10"/>
        </w:rPr>
        <w:t xml:space="preserve"> </w:t>
      </w:r>
      <w:r>
        <w:rPr>
          <w:rFonts w:ascii="SimSun" w:hAnsi="SimSun" w:eastAsia="SimSun" w:cs="SimSun"/>
          <w:sz w:val="20"/>
          <w:szCs w:val="20"/>
          <w:spacing w:val="-9"/>
        </w:rPr>
        <w:t>diseases)是指因营养素供给过多、不足或比例失调而引起的一系列疾病</w:t>
      </w:r>
      <w:r>
        <w:rPr>
          <w:rFonts w:ascii="SimSun" w:hAnsi="SimSun" w:eastAsia="SimSun" w:cs="SimSun"/>
          <w:sz w:val="20"/>
          <w:szCs w:val="20"/>
        </w:rPr>
        <w:t xml:space="preserve"> </w:t>
      </w:r>
      <w:r>
        <w:rPr>
          <w:rFonts w:ascii="SimSun" w:hAnsi="SimSun" w:eastAsia="SimSun" w:cs="SimSun"/>
          <w:sz w:val="20"/>
          <w:szCs w:val="20"/>
          <w:spacing w:val="-11"/>
        </w:rPr>
        <w:t>的总称，可由不平衡膳食引起，或与遗传、体质及其他疾病引起的代谢功能异常有关。</w:t>
      </w:r>
    </w:p>
    <w:p>
      <w:pPr>
        <w:ind w:left="383"/>
        <w:spacing w:before="250" w:line="221" w:lineRule="auto"/>
        <w:outlineLvl w:val="1"/>
        <w:rPr>
          <w:rFonts w:ascii="SimHei" w:hAnsi="SimHei" w:eastAsia="SimHei" w:cs="SimHei"/>
          <w:sz w:val="23"/>
          <w:szCs w:val="23"/>
        </w:rPr>
      </w:pPr>
      <w:r>
        <w:rPr>
          <w:rFonts w:ascii="SimHei" w:hAnsi="SimHei" w:eastAsia="SimHei" w:cs="SimHei"/>
          <w:sz w:val="23"/>
          <w:szCs w:val="23"/>
          <w:b/>
          <w:bCs/>
          <w:color w:val="123B69"/>
          <w:spacing w:val="-8"/>
        </w:rPr>
        <w:t>一、肥胖症</w:t>
      </w:r>
    </w:p>
    <w:p>
      <w:pPr>
        <w:ind w:right="1105" w:firstLine="379"/>
        <w:spacing w:before="224" w:line="255" w:lineRule="auto"/>
        <w:rPr>
          <w:rFonts w:ascii="SimSun" w:hAnsi="SimSun" w:eastAsia="SimSun" w:cs="SimSun"/>
          <w:sz w:val="20"/>
          <w:szCs w:val="20"/>
        </w:rPr>
      </w:pPr>
      <w:r>
        <w:rPr>
          <w:rFonts w:ascii="SimSun" w:hAnsi="SimSun" w:eastAsia="SimSun" w:cs="SimSun"/>
          <w:sz w:val="20"/>
          <w:szCs w:val="20"/>
          <w:spacing w:val="-8"/>
        </w:rPr>
        <w:t>肥胖症(obesity)是最常见的过营养性疾病，是指人体脂肪过度储存，与其他</w:t>
      </w:r>
      <w:r>
        <w:rPr>
          <w:rFonts w:ascii="SimSun" w:hAnsi="SimSun" w:eastAsia="SimSun" w:cs="SimSun"/>
          <w:sz w:val="20"/>
          <w:szCs w:val="20"/>
          <w:spacing w:val="-9"/>
        </w:rPr>
        <w:t>组织失去正常比例的</w:t>
      </w:r>
      <w:r>
        <w:rPr>
          <w:rFonts w:ascii="SimSun" w:hAnsi="SimSun" w:eastAsia="SimSun" w:cs="SimSun"/>
          <w:sz w:val="20"/>
          <w:szCs w:val="20"/>
        </w:rPr>
        <w:t xml:space="preserve"> </w:t>
      </w:r>
      <w:r>
        <w:rPr>
          <w:rFonts w:ascii="SimSun" w:hAnsi="SimSun" w:eastAsia="SimSun" w:cs="SimSun"/>
          <w:sz w:val="20"/>
          <w:szCs w:val="20"/>
          <w:spacing w:val="-3"/>
        </w:rPr>
        <w:t>一种状态。</w:t>
      </w:r>
      <w:r>
        <w:rPr>
          <w:rFonts w:ascii="SimSun" w:hAnsi="SimSun" w:eastAsia="SimSun" w:cs="SimSun"/>
          <w:sz w:val="20"/>
          <w:szCs w:val="20"/>
          <w:spacing w:val="5"/>
        </w:rPr>
        <w:t xml:space="preserve"> </w:t>
      </w:r>
      <w:r>
        <w:rPr>
          <w:rFonts w:ascii="SimSun" w:hAnsi="SimSun" w:eastAsia="SimSun" w:cs="SimSun"/>
          <w:sz w:val="20"/>
          <w:szCs w:val="20"/>
          <w:spacing w:val="-3"/>
        </w:rPr>
        <w:t>一般来说，超过</w:t>
      </w:r>
      <w:r>
        <w:rPr>
          <w:rFonts w:ascii="SimSun" w:hAnsi="SimSun" w:eastAsia="SimSun" w:cs="SimSun"/>
          <w:sz w:val="20"/>
          <w:szCs w:val="20"/>
          <w:spacing w:val="-4"/>
        </w:rPr>
        <w:t>正常体重的20%即为肥胖。根据</w:t>
      </w:r>
      <w:r>
        <w:rPr>
          <w:rFonts w:ascii="SimSun" w:hAnsi="SimSun" w:eastAsia="SimSun" w:cs="SimSun"/>
          <w:sz w:val="20"/>
          <w:szCs w:val="20"/>
          <w:spacing w:val="-3"/>
        </w:rPr>
        <w:t>WHO</w:t>
      </w:r>
      <w:r>
        <w:rPr>
          <w:rFonts w:ascii="SimSun" w:hAnsi="SimSun" w:eastAsia="SimSun" w:cs="SimSun"/>
          <w:sz w:val="20"/>
          <w:szCs w:val="20"/>
          <w:spacing w:val="81"/>
        </w:rPr>
        <w:t xml:space="preserve"> </w:t>
      </w:r>
      <w:r>
        <w:rPr>
          <w:rFonts w:ascii="SimSun" w:hAnsi="SimSun" w:eastAsia="SimSun" w:cs="SimSun"/>
          <w:sz w:val="20"/>
          <w:szCs w:val="20"/>
          <w:spacing w:val="-4"/>
        </w:rPr>
        <w:t>亚太地区标准体重指数(</w:t>
      </w:r>
      <w:r>
        <w:rPr>
          <w:rFonts w:ascii="SimSun" w:hAnsi="SimSun" w:eastAsia="SimSun" w:cs="SimSun"/>
          <w:sz w:val="20"/>
          <w:szCs w:val="20"/>
          <w:spacing w:val="-3"/>
        </w:rPr>
        <w:t>body</w:t>
      </w:r>
      <w:r>
        <w:rPr>
          <w:rFonts w:ascii="SimSun" w:hAnsi="SimSun" w:eastAsia="SimSun" w:cs="SimSun"/>
          <w:sz w:val="20"/>
          <w:szCs w:val="20"/>
        </w:rPr>
        <w:t xml:space="preserve"> </w:t>
      </w:r>
      <w:r>
        <w:rPr>
          <w:rFonts w:ascii="SimSun" w:hAnsi="SimSun" w:eastAsia="SimSun" w:cs="SimSun"/>
          <w:sz w:val="20"/>
          <w:szCs w:val="20"/>
          <w:spacing w:val="-3"/>
        </w:rPr>
        <w:t>mass</w:t>
      </w:r>
    </w:p>
    <w:p>
      <w:pPr>
        <w:spacing w:before="86" w:line="376" w:lineRule="exact"/>
        <w:rPr>
          <w:rFonts w:ascii="SimSun" w:hAnsi="SimSun" w:eastAsia="SimSun" w:cs="SimSun"/>
          <w:sz w:val="20"/>
          <w:szCs w:val="20"/>
        </w:rPr>
      </w:pPr>
      <w:r>
        <w:rPr>
          <w:rFonts w:ascii="SimSun" w:hAnsi="SimSun" w:eastAsia="SimSun" w:cs="SimSun"/>
          <w:sz w:val="20"/>
          <w:szCs w:val="20"/>
          <w:position w:val="13"/>
        </w:rPr>
        <w:t>index</w:t>
      </w:r>
      <w:r>
        <w:rPr>
          <w:rFonts w:ascii="SimSun" w:hAnsi="SimSun" w:eastAsia="SimSun" w:cs="SimSun"/>
          <w:sz w:val="20"/>
          <w:szCs w:val="20"/>
          <w:spacing w:val="5"/>
          <w:position w:val="13"/>
        </w:rPr>
        <w:t>,</w:t>
      </w:r>
      <w:r>
        <w:rPr>
          <w:rFonts w:ascii="SimSun" w:hAnsi="SimSun" w:eastAsia="SimSun" w:cs="SimSun"/>
          <w:sz w:val="20"/>
          <w:szCs w:val="20"/>
          <w:position w:val="13"/>
        </w:rPr>
        <w:t>BMI</w:t>
      </w:r>
      <w:r>
        <w:rPr>
          <w:rFonts w:ascii="SimSun" w:hAnsi="SimSun" w:eastAsia="SimSun" w:cs="SimSun"/>
          <w:sz w:val="20"/>
          <w:szCs w:val="20"/>
          <w:spacing w:val="5"/>
          <w:position w:val="13"/>
        </w:rPr>
        <w:t>)来计算肥胖程度和估计危险度(表7-1),即</w:t>
      </w:r>
      <w:r>
        <w:rPr>
          <w:rFonts w:ascii="SimSun" w:hAnsi="SimSun" w:eastAsia="SimSun" w:cs="SimSun"/>
          <w:sz w:val="20"/>
          <w:szCs w:val="20"/>
          <w:position w:val="13"/>
        </w:rPr>
        <w:t>BMI</w:t>
      </w:r>
      <w:r>
        <w:rPr>
          <w:rFonts w:ascii="SimSun" w:hAnsi="SimSun" w:eastAsia="SimSun" w:cs="SimSun"/>
          <w:sz w:val="20"/>
          <w:szCs w:val="20"/>
          <w:spacing w:val="5"/>
          <w:position w:val="13"/>
        </w:rPr>
        <w:t>=</w:t>
      </w:r>
      <w:r>
        <w:rPr>
          <w:rFonts w:ascii="SimSun" w:hAnsi="SimSun" w:eastAsia="SimSun" w:cs="SimSun"/>
          <w:sz w:val="20"/>
          <w:szCs w:val="20"/>
          <w:spacing w:val="23"/>
          <w:position w:val="13"/>
        </w:rPr>
        <w:t xml:space="preserve"> </w:t>
      </w:r>
      <w:r>
        <w:rPr>
          <w:rFonts w:ascii="SimSun" w:hAnsi="SimSun" w:eastAsia="SimSun" w:cs="SimSun"/>
          <w:sz w:val="20"/>
          <w:szCs w:val="20"/>
          <w:spacing w:val="5"/>
          <w:position w:val="13"/>
        </w:rPr>
        <w:t>体重(</w:t>
      </w:r>
      <w:r>
        <w:rPr>
          <w:rFonts w:ascii="SimSun" w:hAnsi="SimSun" w:eastAsia="SimSun" w:cs="SimSun"/>
          <w:sz w:val="20"/>
          <w:szCs w:val="20"/>
          <w:position w:val="13"/>
        </w:rPr>
        <w:t>kg</w:t>
      </w:r>
      <w:r>
        <w:rPr>
          <w:rFonts w:ascii="SimSun" w:hAnsi="SimSun" w:eastAsia="SimSun" w:cs="SimSun"/>
          <w:sz w:val="20"/>
          <w:szCs w:val="20"/>
          <w:spacing w:val="5"/>
          <w:position w:val="13"/>
        </w:rPr>
        <w:t>)/</w:t>
      </w:r>
      <w:r>
        <w:rPr>
          <w:rFonts w:ascii="SimSun" w:hAnsi="SimSun" w:eastAsia="SimSun" w:cs="SimSun"/>
          <w:sz w:val="20"/>
          <w:szCs w:val="20"/>
          <w:spacing w:val="-28"/>
          <w:position w:val="13"/>
        </w:rPr>
        <w:t xml:space="preserve"> </w:t>
      </w:r>
      <w:r>
        <w:rPr>
          <w:rFonts w:ascii="SimSun" w:hAnsi="SimSun" w:eastAsia="SimSun" w:cs="SimSun"/>
          <w:sz w:val="20"/>
          <w:szCs w:val="20"/>
          <w:spacing w:val="5"/>
          <w:position w:val="13"/>
        </w:rPr>
        <w:t>身高(m)²,</w:t>
      </w:r>
      <w:r>
        <w:rPr>
          <w:rFonts w:ascii="SimSun" w:hAnsi="SimSun" w:eastAsia="SimSun" w:cs="SimSun"/>
          <w:sz w:val="20"/>
          <w:szCs w:val="20"/>
          <w:spacing w:val="3"/>
          <w:position w:val="13"/>
        </w:rPr>
        <w:t xml:space="preserve"> </w:t>
      </w:r>
      <w:r>
        <w:rPr>
          <w:rFonts w:ascii="SimSun" w:hAnsi="SimSun" w:eastAsia="SimSun" w:cs="SimSun"/>
          <w:sz w:val="20"/>
          <w:szCs w:val="20"/>
          <w:spacing w:val="5"/>
          <w:position w:val="13"/>
        </w:rPr>
        <w:t>正</w:t>
      </w:r>
      <w:r>
        <w:rPr>
          <w:rFonts w:ascii="SimSun" w:hAnsi="SimSun" w:eastAsia="SimSun" w:cs="SimSun"/>
          <w:sz w:val="20"/>
          <w:szCs w:val="20"/>
          <w:spacing w:val="4"/>
          <w:position w:val="13"/>
        </w:rPr>
        <w:t>常</w:t>
      </w:r>
      <w:r>
        <w:rPr>
          <w:rFonts w:ascii="SimSun" w:hAnsi="SimSun" w:eastAsia="SimSun" w:cs="SimSun"/>
          <w:sz w:val="20"/>
          <w:szCs w:val="20"/>
          <w:position w:val="13"/>
        </w:rPr>
        <w:t>BMI</w:t>
      </w:r>
      <w:r>
        <w:rPr>
          <w:rFonts w:ascii="SimSun" w:hAnsi="SimSun" w:eastAsia="SimSun" w:cs="SimSun"/>
          <w:sz w:val="20"/>
          <w:szCs w:val="20"/>
          <w:spacing w:val="-6"/>
          <w:position w:val="13"/>
        </w:rPr>
        <w:t xml:space="preserve"> </w:t>
      </w:r>
      <w:r>
        <w:rPr>
          <w:rFonts w:ascii="SimSun" w:hAnsi="SimSun" w:eastAsia="SimSun" w:cs="SimSun"/>
          <w:sz w:val="20"/>
          <w:szCs w:val="20"/>
          <w:spacing w:val="4"/>
          <w:position w:val="13"/>
        </w:rPr>
        <w:t>值为</w:t>
      </w:r>
    </w:p>
    <w:p>
      <w:pPr>
        <w:spacing w:before="1" w:line="183" w:lineRule="auto"/>
        <w:rPr>
          <w:rFonts w:ascii="SimSun" w:hAnsi="SimSun" w:eastAsia="SimSun" w:cs="SimSun"/>
          <w:sz w:val="20"/>
          <w:szCs w:val="20"/>
        </w:rPr>
      </w:pPr>
      <w:r>
        <w:rPr>
          <w:rFonts w:ascii="SimSun" w:hAnsi="SimSun" w:eastAsia="SimSun" w:cs="SimSun"/>
          <w:sz w:val="20"/>
          <w:szCs w:val="20"/>
          <w:spacing w:val="-3"/>
        </w:rPr>
        <w:t>18.5～23.9。</w:t>
      </w:r>
    </w:p>
    <w:p>
      <w:pPr>
        <w:ind w:left="2572"/>
        <w:spacing w:before="177" w:line="222" w:lineRule="auto"/>
        <w:rPr>
          <w:rFonts w:ascii="SimHei" w:hAnsi="SimHei" w:eastAsia="SimHei" w:cs="SimHei"/>
          <w:sz w:val="20"/>
          <w:szCs w:val="20"/>
        </w:rPr>
      </w:pPr>
      <w:r>
        <w:rPr>
          <w:rFonts w:ascii="SimHei" w:hAnsi="SimHei" w:eastAsia="SimHei" w:cs="SimHei"/>
          <w:sz w:val="20"/>
          <w:szCs w:val="20"/>
          <w:b/>
          <w:bCs/>
          <w:spacing w:val="-16"/>
          <w:w w:val="97"/>
        </w:rPr>
        <w:t>表7-1</w:t>
      </w:r>
      <w:r>
        <w:rPr>
          <w:rFonts w:ascii="SimHei" w:hAnsi="SimHei" w:eastAsia="SimHei" w:cs="SimHei"/>
          <w:sz w:val="20"/>
          <w:szCs w:val="20"/>
          <w:spacing w:val="63"/>
        </w:rPr>
        <w:t xml:space="preserve"> </w:t>
      </w:r>
      <w:r>
        <w:rPr>
          <w:rFonts w:ascii="SimHei" w:hAnsi="SimHei" w:eastAsia="SimHei" w:cs="SimHei"/>
          <w:sz w:val="20"/>
          <w:szCs w:val="20"/>
          <w:b/>
          <w:bCs/>
          <w:spacing w:val="-16"/>
          <w:w w:val="97"/>
        </w:rPr>
        <w:t>体重指数与肥胖程度和危险度的关系</w:t>
      </w:r>
    </w:p>
    <w:p>
      <w:pPr>
        <w:spacing w:line="60" w:lineRule="exact"/>
        <w:rPr/>
      </w:pPr>
      <w:r/>
    </w:p>
    <w:tbl>
      <w:tblPr>
        <w:tblStyle w:val="2"/>
        <w:tblW w:w="8500" w:type="dxa"/>
        <w:tblInd w:w="30" w:type="dxa"/>
        <w:shd w:val="clear" w:fill="A2C7E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171"/>
        <w:gridCol w:w="2721"/>
        <w:gridCol w:w="2608"/>
      </w:tblGrid>
      <w:tr>
        <w:trPr>
          <w:trHeight w:val="340" w:hRule="atLeast"/>
        </w:trPr>
        <w:tc>
          <w:tcPr>
            <w:tcW w:w="3171" w:type="dxa"/>
            <w:vAlign w:val="top"/>
            <w:tcBorders>
              <w:right w:val="none" w:color="000000" w:sz="8" w:space="0"/>
            </w:tcBorders>
          </w:tcPr>
          <w:p>
            <w:pPr>
              <w:ind w:left="787"/>
              <w:spacing w:before="83" w:line="214" w:lineRule="auto"/>
              <w:rPr>
                <w:rFonts w:ascii="SimSun" w:hAnsi="SimSun" w:eastAsia="SimSun" w:cs="SimSun"/>
                <w:sz w:val="18"/>
                <w:szCs w:val="18"/>
              </w:rPr>
            </w:pPr>
            <w:r>
              <w:rPr>
                <w:rFonts w:ascii="SimSun" w:hAnsi="SimSun" w:eastAsia="SimSun" w:cs="SimSun"/>
                <w:sz w:val="18"/>
                <w:szCs w:val="18"/>
                <w:b/>
                <w:bCs/>
                <w:spacing w:val="11"/>
              </w:rPr>
              <w:t>体重指数(</w:t>
            </w:r>
            <w:r>
              <w:rPr>
                <w:rFonts w:ascii="SimSun" w:hAnsi="SimSun" w:eastAsia="SimSun" w:cs="SimSun"/>
                <w:sz w:val="18"/>
                <w:szCs w:val="18"/>
                <w:b/>
                <w:bCs/>
              </w:rPr>
              <w:t>kg</w:t>
            </w:r>
            <w:r>
              <w:rPr>
                <w:rFonts w:ascii="SimSun" w:hAnsi="SimSun" w:eastAsia="SimSun" w:cs="SimSun"/>
                <w:sz w:val="18"/>
                <w:szCs w:val="18"/>
                <w:b/>
                <w:bCs/>
                <w:spacing w:val="11"/>
              </w:rPr>
              <w:t>/m²)</w:t>
            </w:r>
          </w:p>
        </w:tc>
        <w:tc>
          <w:tcPr>
            <w:tcW w:w="2721" w:type="dxa"/>
            <w:vAlign w:val="top"/>
            <w:tcBorders>
              <w:left w:val="none" w:color="000000" w:sz="8" w:space="0"/>
              <w:right w:val="none" w:color="000000" w:sz="8" w:space="0"/>
            </w:tcBorders>
          </w:tcPr>
          <w:p>
            <w:pPr>
              <w:ind w:left="901"/>
              <w:spacing w:before="78" w:line="219" w:lineRule="auto"/>
              <w:rPr>
                <w:rFonts w:ascii="SimSun" w:hAnsi="SimSun" w:eastAsia="SimSun" w:cs="SimSun"/>
                <w:sz w:val="18"/>
                <w:szCs w:val="18"/>
              </w:rPr>
            </w:pPr>
            <w:r>
              <w:rPr>
                <w:rFonts w:ascii="SimSun" w:hAnsi="SimSun" w:eastAsia="SimSun" w:cs="SimSun"/>
                <w:sz w:val="18"/>
                <w:szCs w:val="18"/>
                <w:b/>
                <w:bCs/>
                <w:spacing w:val="-4"/>
              </w:rPr>
              <w:t>肥胖程度</w:t>
            </w:r>
          </w:p>
        </w:tc>
        <w:tc>
          <w:tcPr>
            <w:tcW w:w="2608" w:type="dxa"/>
            <w:vAlign w:val="top"/>
            <w:tcBorders>
              <w:left w:val="none" w:color="000000" w:sz="8" w:space="0"/>
            </w:tcBorders>
          </w:tcPr>
          <w:p>
            <w:pPr>
              <w:ind w:left="1110"/>
              <w:spacing w:before="80" w:line="220" w:lineRule="auto"/>
              <w:rPr>
                <w:rFonts w:ascii="SimSun" w:hAnsi="SimSun" w:eastAsia="SimSun" w:cs="SimSun"/>
                <w:sz w:val="18"/>
                <w:szCs w:val="18"/>
              </w:rPr>
            </w:pPr>
            <w:r>
              <w:rPr>
                <w:rFonts w:ascii="SimSun" w:hAnsi="SimSun" w:eastAsia="SimSun" w:cs="SimSun"/>
                <w:sz w:val="18"/>
                <w:szCs w:val="18"/>
                <w:b/>
                <w:bCs/>
                <w:spacing w:val="-4"/>
              </w:rPr>
              <w:t>危险度</w:t>
            </w:r>
          </w:p>
        </w:tc>
      </w:tr>
    </w:tbl>
    <w:p>
      <w:pPr>
        <w:spacing w:line="26" w:lineRule="exact"/>
        <w:rPr>
          <w:rFonts w:ascii="Arial"/>
          <w:sz w:val="2"/>
        </w:rPr>
      </w:pPr>
      <w:r/>
    </w:p>
    <w:p>
      <w:pPr>
        <w:sectPr>
          <w:pgSz w:w="11160" w:h="15960"/>
          <w:pgMar w:top="693" w:right="549" w:bottom="400" w:left="990" w:header="0" w:footer="0" w:gutter="0"/>
          <w:cols w:equalWidth="0" w:num="1">
            <w:col w:w="9621" w:space="0"/>
          </w:cols>
        </w:sectPr>
        <w:rPr/>
      </w:pPr>
    </w:p>
    <w:p>
      <w:pPr>
        <w:ind w:left="1070"/>
        <w:spacing w:before="66" w:line="239" w:lineRule="auto"/>
        <w:rPr>
          <w:rFonts w:ascii="SimSun" w:hAnsi="SimSun" w:eastAsia="SimSun" w:cs="SimSun"/>
          <w:sz w:val="19"/>
          <w:szCs w:val="19"/>
        </w:rPr>
      </w:pPr>
      <w:r>
        <w:rPr>
          <w:rFonts w:ascii="SimSun" w:hAnsi="SimSun" w:eastAsia="SimSun" w:cs="SimSun"/>
          <w:sz w:val="19"/>
          <w:szCs w:val="19"/>
          <w:spacing w:val="-3"/>
        </w:rPr>
        <w:t>&lt;18.5</w:t>
      </w:r>
    </w:p>
    <w:p>
      <w:pPr>
        <w:ind w:left="1070"/>
        <w:spacing w:before="44" w:line="340" w:lineRule="exact"/>
        <w:rPr>
          <w:rFonts w:ascii="SimSun" w:hAnsi="SimSun" w:eastAsia="SimSun" w:cs="SimSun"/>
          <w:sz w:val="19"/>
          <w:szCs w:val="19"/>
        </w:rPr>
      </w:pPr>
      <w:r>
        <w:rPr>
          <w:rFonts w:ascii="SimSun" w:hAnsi="SimSun" w:eastAsia="SimSun" w:cs="SimSun"/>
          <w:sz w:val="19"/>
          <w:szCs w:val="19"/>
          <w:spacing w:val="-3"/>
          <w:position w:val="10"/>
        </w:rPr>
        <w:t>18.5~24.9</w:t>
      </w:r>
    </w:p>
    <w:p>
      <w:pPr>
        <w:ind w:left="1070"/>
        <w:spacing w:line="142" w:lineRule="exact"/>
        <w:rPr>
          <w:rFonts w:ascii="SimSun" w:hAnsi="SimSun" w:eastAsia="SimSun" w:cs="SimSun"/>
          <w:sz w:val="19"/>
          <w:szCs w:val="19"/>
        </w:rPr>
      </w:pPr>
      <w:r>
        <w:rPr>
          <w:rFonts w:ascii="SimSun" w:hAnsi="SimSun" w:eastAsia="SimSun" w:cs="SimSun"/>
          <w:sz w:val="19"/>
          <w:szCs w:val="19"/>
          <w:spacing w:val="-2"/>
          <w:position w:val="-2"/>
        </w:rPr>
        <w:t>25.0～29.9</w:t>
      </w:r>
    </w:p>
    <w:p>
      <w:pPr>
        <w:spacing w:line="14" w:lineRule="auto"/>
        <w:rPr>
          <w:rFonts w:ascii="Arial"/>
          <w:sz w:val="2"/>
        </w:rPr>
      </w:pPr>
      <w:r>
        <w:rPr>
          <w:rFonts w:ascii="Arial" w:hAnsi="Arial" w:eastAsia="Arial" w:cs="Arial"/>
          <w:sz w:val="2"/>
          <w:szCs w:val="2"/>
        </w:rPr>
        <w:br w:type="column"/>
      </w:r>
    </w:p>
    <w:p>
      <w:pPr>
        <w:ind w:left="10"/>
        <w:spacing w:before="47" w:line="299" w:lineRule="exact"/>
        <w:rPr>
          <w:rFonts w:ascii="SimSun" w:hAnsi="SimSun" w:eastAsia="SimSun" w:cs="SimSun"/>
          <w:sz w:val="19"/>
          <w:szCs w:val="19"/>
        </w:rPr>
      </w:pPr>
      <w:r>
        <w:rPr>
          <w:rFonts w:ascii="SimSun" w:hAnsi="SimSun" w:eastAsia="SimSun" w:cs="SimSun"/>
          <w:sz w:val="19"/>
          <w:szCs w:val="19"/>
          <w:spacing w:val="-2"/>
          <w:position w:val="8"/>
        </w:rPr>
        <w:t>体重不足</w:t>
      </w:r>
    </w:p>
    <w:p>
      <w:pPr>
        <w:spacing w:line="220" w:lineRule="auto"/>
        <w:rPr>
          <w:rFonts w:ascii="SimSun" w:hAnsi="SimSun" w:eastAsia="SimSun" w:cs="SimSun"/>
          <w:sz w:val="19"/>
          <w:szCs w:val="19"/>
        </w:rPr>
      </w:pPr>
      <w:r>
        <w:rPr>
          <w:rFonts w:ascii="SimSun" w:hAnsi="SimSun" w:eastAsia="SimSun" w:cs="SimSun"/>
          <w:sz w:val="19"/>
          <w:szCs w:val="19"/>
          <w:spacing w:val="5"/>
        </w:rPr>
        <w:t>正常</w:t>
      </w:r>
    </w:p>
    <w:p>
      <w:pPr>
        <w:spacing w:before="75" w:line="184" w:lineRule="auto"/>
        <w:rPr>
          <w:rFonts w:ascii="SimSun" w:hAnsi="SimSun" w:eastAsia="SimSun" w:cs="SimSun"/>
          <w:sz w:val="19"/>
          <w:szCs w:val="19"/>
        </w:rPr>
      </w:pPr>
      <w:r>
        <w:rPr>
          <w:rFonts w:ascii="SimSun" w:hAnsi="SimSun" w:eastAsia="SimSun" w:cs="SimSun"/>
          <w:sz w:val="19"/>
          <w:szCs w:val="19"/>
          <w:spacing w:val="-2"/>
        </w:rPr>
        <w:t>超重</w:t>
      </w:r>
    </w:p>
    <w:p>
      <w:pPr>
        <w:spacing w:line="14" w:lineRule="auto"/>
        <w:rPr>
          <w:rFonts w:ascii="Arial"/>
          <w:sz w:val="2"/>
        </w:rPr>
      </w:pPr>
      <w:r>
        <w:rPr>
          <w:rFonts w:ascii="Arial" w:hAnsi="Arial" w:eastAsia="Arial" w:cs="Arial"/>
          <w:sz w:val="2"/>
          <w:szCs w:val="2"/>
        </w:rPr>
        <w:br w:type="column"/>
      </w:r>
    </w:p>
    <w:p>
      <w:pPr>
        <w:spacing w:before="37" w:line="299" w:lineRule="exact"/>
        <w:rPr>
          <w:rFonts w:ascii="SimSun" w:hAnsi="SimSun" w:eastAsia="SimSun" w:cs="SimSun"/>
          <w:sz w:val="19"/>
          <w:szCs w:val="19"/>
        </w:rPr>
      </w:pPr>
      <w:r>
        <w:rPr>
          <w:rFonts w:ascii="SimSun" w:hAnsi="SimSun" w:eastAsia="SimSun" w:cs="SimSun"/>
          <w:sz w:val="19"/>
          <w:szCs w:val="19"/>
          <w:spacing w:val="7"/>
          <w:position w:val="8"/>
        </w:rPr>
        <w:t>增加</w:t>
      </w:r>
    </w:p>
    <w:p>
      <w:pPr>
        <w:spacing w:line="220" w:lineRule="auto"/>
        <w:rPr>
          <w:rFonts w:ascii="SimSun" w:hAnsi="SimSun" w:eastAsia="SimSun" w:cs="SimSun"/>
          <w:sz w:val="19"/>
          <w:szCs w:val="19"/>
        </w:rPr>
      </w:pPr>
      <w:r>
        <w:rPr>
          <w:rFonts w:ascii="SimSun" w:hAnsi="SimSun" w:eastAsia="SimSun" w:cs="SimSun"/>
          <w:sz w:val="19"/>
          <w:szCs w:val="19"/>
          <w:spacing w:val="5"/>
        </w:rPr>
        <w:t>正常</w:t>
      </w:r>
    </w:p>
    <w:p>
      <w:pPr>
        <w:spacing w:before="75" w:line="194" w:lineRule="auto"/>
        <w:rPr>
          <w:rFonts w:ascii="SimSun" w:hAnsi="SimSun" w:eastAsia="SimSun" w:cs="SimSun"/>
          <w:sz w:val="19"/>
          <w:szCs w:val="19"/>
        </w:rPr>
      </w:pPr>
      <w:r>
        <w:rPr>
          <w:rFonts w:ascii="SimSun" w:hAnsi="SimSun" w:eastAsia="SimSun" w:cs="SimSun"/>
          <w:sz w:val="19"/>
          <w:szCs w:val="19"/>
          <w:spacing w:val="7"/>
        </w:rPr>
        <w:t>增加</w:t>
      </w:r>
    </w:p>
    <w:p>
      <w:pPr>
        <w:sectPr>
          <w:type w:val="continuous"/>
          <w:pgSz w:w="11160" w:h="15960"/>
          <w:pgMar w:top="693" w:right="549" w:bottom="400" w:left="990" w:header="0" w:footer="0" w:gutter="0"/>
          <w:cols w:equalWidth="0" w:num="3">
            <w:col w:w="3980" w:space="100"/>
            <w:col w:w="2890" w:space="100"/>
            <w:col w:w="2551" w:space="0"/>
          </w:cols>
        </w:sectPr>
        <w:rPr/>
      </w:pPr>
    </w:p>
    <w:p>
      <w:pPr>
        <w:spacing w:line="26" w:lineRule="exact"/>
        <w:rPr/>
      </w:pPr>
      <w:r/>
    </w:p>
    <w:tbl>
      <w:tblPr>
        <w:tblStyle w:val="2"/>
        <w:tblW w:w="8500" w:type="dxa"/>
        <w:tblInd w:w="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981"/>
        <w:gridCol w:w="2999"/>
        <w:gridCol w:w="2520"/>
      </w:tblGrid>
      <w:tr>
        <w:trPr>
          <w:trHeight w:val="588" w:hRule="atLeast"/>
        </w:trPr>
        <w:tc>
          <w:tcPr>
            <w:tcW w:w="2981" w:type="dxa"/>
            <w:vAlign w:val="top"/>
            <w:tcBorders>
              <w:right w:val="none" w:color="000000" w:sz="2" w:space="0"/>
            </w:tcBorders>
          </w:tcPr>
          <w:p>
            <w:pPr>
              <w:ind w:left="1035"/>
              <w:spacing w:before="118" w:line="262" w:lineRule="exact"/>
              <w:rPr>
                <w:rFonts w:ascii="SimSun" w:hAnsi="SimSun" w:eastAsia="SimSun" w:cs="SimSun"/>
                <w:sz w:val="18"/>
                <w:szCs w:val="18"/>
              </w:rPr>
            </w:pPr>
            <w:r>
              <w:rPr>
                <w:rFonts w:ascii="SimSun" w:hAnsi="SimSun" w:eastAsia="SimSun" w:cs="SimSun"/>
                <w:sz w:val="18"/>
                <w:szCs w:val="18"/>
                <w:spacing w:val="-2"/>
                <w:position w:val="8"/>
              </w:rPr>
              <w:t>30.0～34.9</w:t>
            </w:r>
          </w:p>
          <w:p>
            <w:pPr>
              <w:ind w:left="1035"/>
              <w:spacing w:line="213" w:lineRule="auto"/>
              <w:rPr>
                <w:rFonts w:ascii="SimSun" w:hAnsi="SimSun" w:eastAsia="SimSun" w:cs="SimSun"/>
                <w:sz w:val="18"/>
                <w:szCs w:val="18"/>
              </w:rPr>
            </w:pPr>
            <w:r>
              <w:rPr>
                <w:rFonts w:ascii="SimSun" w:hAnsi="SimSun" w:eastAsia="SimSun" w:cs="SimSun"/>
                <w:sz w:val="18"/>
                <w:szCs w:val="18"/>
                <w:spacing w:val="-2"/>
              </w:rPr>
              <w:t>35.0~39.9</w:t>
            </w:r>
          </w:p>
        </w:tc>
        <w:tc>
          <w:tcPr>
            <w:tcW w:w="2999" w:type="dxa"/>
            <w:vAlign w:val="top"/>
            <w:tcBorders>
              <w:left w:val="none" w:color="000000" w:sz="2" w:space="0"/>
              <w:right w:val="none" w:color="000000" w:sz="2" w:space="0"/>
            </w:tcBorders>
          </w:tcPr>
          <w:p>
            <w:pPr>
              <w:ind w:left="1068"/>
              <w:spacing w:before="71" w:line="280" w:lineRule="exact"/>
              <w:rPr>
                <w:rFonts w:ascii="SimSun" w:hAnsi="SimSun" w:eastAsia="SimSun" w:cs="SimSun"/>
                <w:sz w:val="18"/>
                <w:szCs w:val="18"/>
              </w:rPr>
            </w:pPr>
            <w:r>
              <w:rPr>
                <w:rFonts w:ascii="SimSun" w:hAnsi="SimSun" w:eastAsia="SimSun" w:cs="SimSun"/>
                <w:sz w:val="18"/>
                <w:szCs w:val="18"/>
                <w:spacing w:val="5"/>
                <w:position w:val="7"/>
              </w:rPr>
              <w:t>肥胖I</w:t>
            </w:r>
          </w:p>
          <w:p>
            <w:pPr>
              <w:ind w:left="1079"/>
              <w:spacing w:line="218" w:lineRule="auto"/>
              <w:rPr>
                <w:rFonts w:ascii="SimSun" w:hAnsi="SimSun" w:eastAsia="SimSun" w:cs="SimSun"/>
                <w:sz w:val="18"/>
                <w:szCs w:val="18"/>
              </w:rPr>
            </w:pPr>
            <w:r>
              <w:rPr>
                <w:rFonts w:ascii="SimSun" w:hAnsi="SimSun" w:eastAsia="SimSun" w:cs="SimSun"/>
                <w:sz w:val="18"/>
                <w:szCs w:val="18"/>
                <w:spacing w:val="12"/>
              </w:rPr>
              <w:t>肥胖Ⅱ</w:t>
            </w:r>
          </w:p>
        </w:tc>
        <w:tc>
          <w:tcPr>
            <w:tcW w:w="2520" w:type="dxa"/>
            <w:vAlign w:val="top"/>
            <w:tcBorders>
              <w:left w:val="none" w:color="000000" w:sz="2" w:space="0"/>
            </w:tcBorders>
          </w:tcPr>
          <w:p>
            <w:pPr>
              <w:ind w:left="1059"/>
              <w:spacing w:before="72" w:line="219" w:lineRule="auto"/>
              <w:rPr>
                <w:rFonts w:ascii="SimSun" w:hAnsi="SimSun" w:eastAsia="SimSun" w:cs="SimSun"/>
                <w:sz w:val="18"/>
                <w:szCs w:val="18"/>
              </w:rPr>
            </w:pPr>
            <w:r>
              <w:rPr>
                <w:rFonts w:ascii="SimSun" w:hAnsi="SimSun" w:eastAsia="SimSun" w:cs="SimSun"/>
                <w:sz w:val="18"/>
                <w:szCs w:val="18"/>
              </w:rPr>
              <w:t>高</w:t>
            </w:r>
          </w:p>
          <w:p>
            <w:pPr>
              <w:ind w:left="1079"/>
              <w:spacing w:before="66" w:line="219" w:lineRule="auto"/>
              <w:rPr>
                <w:rFonts w:ascii="SimSun" w:hAnsi="SimSun" w:eastAsia="SimSun" w:cs="SimSun"/>
                <w:sz w:val="18"/>
                <w:szCs w:val="18"/>
              </w:rPr>
            </w:pPr>
            <w:r>
              <w:rPr>
                <w:rFonts w:ascii="SimSun" w:hAnsi="SimSun" w:eastAsia="SimSun" w:cs="SimSun"/>
                <w:sz w:val="18"/>
                <w:szCs w:val="18"/>
                <w:spacing w:val="-3"/>
              </w:rPr>
              <w:t>非常高</w:t>
            </w:r>
          </w:p>
        </w:tc>
      </w:tr>
      <w:tr>
        <w:trPr>
          <w:trHeight w:val="281" w:hRule="atLeast"/>
        </w:trPr>
        <w:tc>
          <w:tcPr>
            <w:tcW w:w="2981" w:type="dxa"/>
            <w:vAlign w:val="top"/>
            <w:tcBorders>
              <w:right w:val="none" w:color="000000" w:sz="2" w:space="0"/>
            </w:tcBorders>
          </w:tcPr>
          <w:p>
            <w:pPr>
              <w:ind w:left="1035"/>
              <w:spacing w:before="91" w:line="194" w:lineRule="auto"/>
              <w:rPr>
                <w:rFonts w:ascii="SimSun" w:hAnsi="SimSun" w:eastAsia="SimSun" w:cs="SimSun"/>
                <w:sz w:val="18"/>
                <w:szCs w:val="18"/>
              </w:rPr>
            </w:pPr>
            <w:r>
              <w:rPr>
                <w:rFonts w:ascii="SimSun" w:hAnsi="SimSun" w:eastAsia="SimSun" w:cs="SimSun"/>
                <w:sz w:val="18"/>
                <w:szCs w:val="18"/>
                <w:spacing w:val="-5"/>
              </w:rPr>
              <w:t>≥40.0</w:t>
            </w:r>
          </w:p>
        </w:tc>
        <w:tc>
          <w:tcPr>
            <w:tcW w:w="2999" w:type="dxa"/>
            <w:vAlign w:val="top"/>
            <w:tcBorders>
              <w:left w:val="none" w:color="000000" w:sz="2" w:space="0"/>
              <w:right w:val="none" w:color="000000" w:sz="2" w:space="0"/>
            </w:tcBorders>
          </w:tcPr>
          <w:p>
            <w:pPr>
              <w:ind w:left="1059"/>
              <w:spacing w:before="73" w:line="213" w:lineRule="auto"/>
              <w:rPr>
                <w:rFonts w:ascii="SimSun" w:hAnsi="SimSun" w:eastAsia="SimSun" w:cs="SimSun"/>
                <w:sz w:val="18"/>
                <w:szCs w:val="18"/>
              </w:rPr>
            </w:pPr>
            <w:r>
              <w:rPr>
                <w:rFonts w:ascii="SimSun" w:hAnsi="SimSun" w:eastAsia="SimSun" w:cs="SimSun"/>
                <w:sz w:val="18"/>
                <w:szCs w:val="18"/>
                <w:spacing w:val="-2"/>
              </w:rPr>
              <w:t>极度肥胖Ⅲ</w:t>
            </w:r>
          </w:p>
        </w:tc>
        <w:tc>
          <w:tcPr>
            <w:tcW w:w="2520" w:type="dxa"/>
            <w:vAlign w:val="top"/>
            <w:tcBorders>
              <w:left w:val="none" w:color="000000" w:sz="2" w:space="0"/>
            </w:tcBorders>
          </w:tcPr>
          <w:p>
            <w:pPr>
              <w:ind w:left="1059"/>
              <w:spacing w:before="54" w:line="219" w:lineRule="auto"/>
              <w:rPr>
                <w:rFonts w:ascii="SimSun" w:hAnsi="SimSun" w:eastAsia="SimSun" w:cs="SimSun"/>
                <w:sz w:val="18"/>
                <w:szCs w:val="18"/>
              </w:rPr>
            </w:pPr>
            <w:r>
              <w:rPr>
                <w:rFonts w:ascii="SimSun" w:hAnsi="SimSun" w:eastAsia="SimSun" w:cs="SimSun"/>
                <w:sz w:val="18"/>
                <w:szCs w:val="18"/>
                <w:spacing w:val="-3"/>
              </w:rPr>
              <w:t>极度高</w:t>
            </w:r>
          </w:p>
        </w:tc>
      </w:tr>
    </w:tbl>
    <w:p>
      <w:pPr>
        <w:spacing w:line="242" w:lineRule="auto"/>
        <w:rPr>
          <w:rFonts w:ascii="Arial"/>
          <w:sz w:val="21"/>
        </w:rPr>
      </w:pPr>
      <w:r/>
    </w:p>
    <w:p>
      <w:pPr>
        <w:ind w:left="382"/>
        <w:spacing w:before="65" w:line="221" w:lineRule="auto"/>
        <w:rPr>
          <w:rFonts w:ascii="SimHei" w:hAnsi="SimHei" w:eastAsia="SimHei" w:cs="SimHei"/>
          <w:sz w:val="20"/>
          <w:szCs w:val="20"/>
        </w:rPr>
      </w:pPr>
      <w:r>
        <w:rPr>
          <w:rFonts w:ascii="SimHei" w:hAnsi="SimHei" w:eastAsia="SimHei" w:cs="SimHei"/>
          <w:sz w:val="20"/>
          <w:szCs w:val="20"/>
          <w:b/>
          <w:bCs/>
          <w:spacing w:val="7"/>
        </w:rPr>
        <w:t>(一)肥胖的病因及发病机制</w:t>
      </w:r>
    </w:p>
    <w:p>
      <w:pPr>
        <w:ind w:right="1039" w:firstLine="379"/>
        <w:spacing w:before="85" w:line="280" w:lineRule="auto"/>
        <w:rPr>
          <w:rFonts w:ascii="SimSun" w:hAnsi="SimSun" w:eastAsia="SimSun" w:cs="SimSun"/>
          <w:sz w:val="20"/>
          <w:szCs w:val="20"/>
        </w:rPr>
      </w:pPr>
      <w:r>
        <w:rPr>
          <w:rFonts w:ascii="SimSun" w:hAnsi="SimSun" w:eastAsia="SimSun" w:cs="SimSun"/>
          <w:sz w:val="20"/>
          <w:szCs w:val="20"/>
          <w:spacing w:val="-11"/>
        </w:rPr>
        <w:t>热量摄入多于热量消耗使脂肪合成增加是肥胖的物质基</w:t>
      </w:r>
      <w:r>
        <w:rPr>
          <w:rFonts w:ascii="SimSun" w:hAnsi="SimSun" w:eastAsia="SimSun" w:cs="SimSun"/>
          <w:sz w:val="20"/>
          <w:szCs w:val="20"/>
          <w:spacing w:val="-12"/>
        </w:rPr>
        <w:t>础；活动过少、体育锻炼不足、产后休养等</w:t>
      </w:r>
      <w:r>
        <w:rPr>
          <w:rFonts w:ascii="SimSun" w:hAnsi="SimSun" w:eastAsia="SimSun" w:cs="SimSun"/>
          <w:sz w:val="20"/>
          <w:szCs w:val="20"/>
        </w:rPr>
        <w:t xml:space="preserve">  </w:t>
      </w:r>
      <w:r>
        <w:rPr>
          <w:rFonts w:ascii="SimSun" w:hAnsi="SimSun" w:eastAsia="SimSun" w:cs="SimSun"/>
          <w:sz w:val="20"/>
          <w:szCs w:val="20"/>
          <w:spacing w:val="-5"/>
        </w:rPr>
        <w:t>导致热量消耗不足也是肥胖的原因。环境、遗传以及精神因素等在肥胖的发病机制中起着重要作用。</w:t>
      </w:r>
      <w:r>
        <w:rPr>
          <w:rFonts w:ascii="SimSun" w:hAnsi="SimSun" w:eastAsia="SimSun" w:cs="SimSun"/>
          <w:sz w:val="20"/>
          <w:szCs w:val="20"/>
        </w:rPr>
        <w:t xml:space="preserve"> </w:t>
      </w:r>
      <w:r>
        <w:rPr>
          <w:rFonts w:ascii="SimSun" w:hAnsi="SimSun" w:eastAsia="SimSun" w:cs="SimSun"/>
          <w:sz w:val="20"/>
          <w:szCs w:val="20"/>
          <w:spacing w:val="-11"/>
        </w:rPr>
        <w:t>肥胖可分为单纯性、继发性及遗传性三种，单纯性肥胖是指无明</w:t>
      </w:r>
      <w:r>
        <w:rPr>
          <w:rFonts w:ascii="SimSun" w:hAnsi="SimSun" w:eastAsia="SimSun" w:cs="SimSun"/>
          <w:sz w:val="20"/>
          <w:szCs w:val="20"/>
          <w:spacing w:val="-12"/>
        </w:rPr>
        <w:t>显内分泌及代谢性病因的肥胖，属于非</w:t>
      </w:r>
      <w:r>
        <w:rPr>
          <w:rFonts w:ascii="SimSun" w:hAnsi="SimSun" w:eastAsia="SimSun" w:cs="SimSun"/>
          <w:sz w:val="20"/>
          <w:szCs w:val="20"/>
        </w:rPr>
        <w:t xml:space="preserve">  </w:t>
      </w:r>
      <w:r>
        <w:rPr>
          <w:rFonts w:ascii="SimSun" w:hAnsi="SimSun" w:eastAsia="SimSun" w:cs="SimSun"/>
          <w:sz w:val="20"/>
          <w:szCs w:val="20"/>
          <w:spacing w:val="-12"/>
        </w:rPr>
        <w:t>病理性肥胖；继发性肥胖是有明确病因的肥胖，如继发于肾上腺皮质</w:t>
      </w:r>
      <w:r>
        <w:rPr>
          <w:rFonts w:ascii="SimSun" w:hAnsi="SimSun" w:eastAsia="SimSun" w:cs="SimSun"/>
          <w:sz w:val="20"/>
          <w:szCs w:val="20"/>
          <w:spacing w:val="-13"/>
        </w:rPr>
        <w:t>功能亢进(</w:t>
      </w:r>
      <w:r>
        <w:rPr>
          <w:rFonts w:ascii="SimSun" w:hAnsi="SimSun" w:eastAsia="SimSun" w:cs="SimSun"/>
          <w:sz w:val="20"/>
          <w:szCs w:val="20"/>
          <w:spacing w:val="-12"/>
        </w:rPr>
        <w:t>Cushing</w:t>
      </w:r>
      <w:r>
        <w:rPr>
          <w:rFonts w:ascii="SimSun" w:hAnsi="SimSun" w:eastAsia="SimSun" w:cs="SimSun"/>
          <w:sz w:val="20"/>
          <w:szCs w:val="20"/>
          <w:spacing w:val="-13"/>
        </w:rPr>
        <w:t>综合征)、甲状腺</w:t>
      </w:r>
      <w:r>
        <w:rPr>
          <w:rFonts w:ascii="SimSun" w:hAnsi="SimSun" w:eastAsia="SimSun" w:cs="SimSun"/>
          <w:sz w:val="20"/>
          <w:szCs w:val="20"/>
        </w:rPr>
        <w:t xml:space="preserve">  </w:t>
      </w:r>
      <w:r>
        <w:rPr>
          <w:rFonts w:ascii="SimSun" w:hAnsi="SimSun" w:eastAsia="SimSun" w:cs="SimSun"/>
          <w:sz w:val="20"/>
          <w:szCs w:val="20"/>
          <w:spacing w:val="-16"/>
        </w:rPr>
        <w:t>功能低下等；遗传性肥胖主要是指遗传物质发生改变而引起的肥胖，罕见，有家族性肥胖倾向。</w:t>
      </w:r>
    </w:p>
    <w:p>
      <w:pPr>
        <w:ind w:right="1133" w:firstLine="379"/>
        <w:spacing w:before="108" w:line="254" w:lineRule="auto"/>
        <w:rPr>
          <w:rFonts w:ascii="SimSun" w:hAnsi="SimSun" w:eastAsia="SimSun" w:cs="SimSun"/>
          <w:sz w:val="20"/>
          <w:szCs w:val="20"/>
        </w:rPr>
      </w:pPr>
      <w:r>
        <w:rPr>
          <w:rFonts w:ascii="SimSun" w:hAnsi="SimSun" w:eastAsia="SimSun" w:cs="SimSun"/>
          <w:sz w:val="20"/>
          <w:szCs w:val="20"/>
          <w:spacing w:val="-16"/>
        </w:rPr>
        <w:t>参与体内能量平衡调节的因素很多，有瘦素(leptin)、胰岛素、胃促生长激素(ghrelin)、脂连素(adi-</w:t>
      </w:r>
      <w:r>
        <w:rPr>
          <w:rFonts w:ascii="SimSun" w:hAnsi="SimSun" w:eastAsia="SimSun" w:cs="SimSun"/>
          <w:sz w:val="20"/>
          <w:szCs w:val="20"/>
          <w:spacing w:val="1"/>
        </w:rPr>
        <w:t xml:space="preserve"> </w:t>
      </w:r>
      <w:r>
        <w:rPr>
          <w:rFonts w:ascii="SimSun" w:hAnsi="SimSun" w:eastAsia="SimSun" w:cs="SimSun"/>
          <w:sz w:val="20"/>
          <w:szCs w:val="20"/>
          <w:spacing w:val="-12"/>
        </w:rPr>
        <w:t>ponectin</w:t>
      </w:r>
      <w:r>
        <w:rPr>
          <w:rFonts w:ascii="SimSun" w:hAnsi="SimSun" w:eastAsia="SimSun" w:cs="SimSun"/>
          <w:sz w:val="20"/>
          <w:szCs w:val="20"/>
          <w:spacing w:val="-13"/>
        </w:rPr>
        <w:t>)、神经多肽Y(</w:t>
      </w:r>
      <w:r>
        <w:rPr>
          <w:rFonts w:ascii="SimSun" w:hAnsi="SimSun" w:eastAsia="SimSun" w:cs="SimSun"/>
          <w:sz w:val="20"/>
          <w:szCs w:val="20"/>
          <w:spacing w:val="-12"/>
        </w:rPr>
        <w:t>neuropeptide</w:t>
      </w:r>
      <w:r>
        <w:rPr>
          <w:rFonts w:ascii="SimSun" w:hAnsi="SimSun" w:eastAsia="SimSun" w:cs="SimSun"/>
          <w:sz w:val="20"/>
          <w:szCs w:val="20"/>
          <w:spacing w:val="-1"/>
        </w:rPr>
        <w:t xml:space="preserve"> </w:t>
      </w:r>
      <w:r>
        <w:rPr>
          <w:rFonts w:ascii="SimSun" w:hAnsi="SimSun" w:eastAsia="SimSun" w:cs="SimSun"/>
          <w:sz w:val="20"/>
          <w:szCs w:val="20"/>
          <w:spacing w:val="-12"/>
        </w:rPr>
        <w:t>Y</w:t>
      </w:r>
      <w:r>
        <w:rPr>
          <w:rFonts w:ascii="SimSun" w:hAnsi="SimSun" w:eastAsia="SimSun" w:cs="SimSun"/>
          <w:sz w:val="20"/>
          <w:szCs w:val="20"/>
          <w:spacing w:val="-13"/>
        </w:rPr>
        <w:t>,</w:t>
      </w:r>
      <w:r>
        <w:rPr>
          <w:rFonts w:ascii="SimSun" w:hAnsi="SimSun" w:eastAsia="SimSun" w:cs="SimSun"/>
          <w:sz w:val="20"/>
          <w:szCs w:val="20"/>
          <w:spacing w:val="-12"/>
        </w:rPr>
        <w:t>NPY</w:t>
      </w:r>
      <w:r>
        <w:rPr>
          <w:rFonts w:ascii="SimSun" w:hAnsi="SimSun" w:eastAsia="SimSun" w:cs="SimSun"/>
          <w:sz w:val="20"/>
          <w:szCs w:val="20"/>
          <w:spacing w:val="-13"/>
        </w:rPr>
        <w:t>)、胰高血糖素样多肽1(</w:t>
      </w:r>
      <w:r>
        <w:rPr>
          <w:rFonts w:ascii="SimSun" w:hAnsi="SimSun" w:eastAsia="SimSun" w:cs="SimSun"/>
          <w:sz w:val="20"/>
          <w:szCs w:val="20"/>
          <w:spacing w:val="-12"/>
        </w:rPr>
        <w:t>g</w:t>
      </w:r>
      <w:r>
        <w:rPr>
          <w:rFonts w:ascii="SimSun" w:hAnsi="SimSun" w:eastAsia="SimSun" w:cs="SimSun"/>
          <w:sz w:val="20"/>
          <w:szCs w:val="20"/>
          <w:spacing w:val="-13"/>
        </w:rPr>
        <w:t>lucagon-like</w:t>
      </w:r>
      <w:r>
        <w:rPr>
          <w:rFonts w:ascii="SimSun" w:hAnsi="SimSun" w:eastAsia="SimSun" w:cs="SimSun"/>
          <w:sz w:val="20"/>
          <w:szCs w:val="20"/>
          <w:spacing w:val="-8"/>
        </w:rPr>
        <w:t xml:space="preserve"> </w:t>
      </w:r>
      <w:r>
        <w:rPr>
          <w:rFonts w:ascii="SimSun" w:hAnsi="SimSun" w:eastAsia="SimSun" w:cs="SimSun"/>
          <w:sz w:val="20"/>
          <w:szCs w:val="20"/>
          <w:spacing w:val="-13"/>
        </w:rPr>
        <w:t>peptide</w:t>
      </w:r>
      <w:r>
        <w:rPr>
          <w:rFonts w:ascii="SimSun" w:hAnsi="SimSun" w:eastAsia="SimSun" w:cs="SimSun"/>
          <w:sz w:val="20"/>
          <w:szCs w:val="20"/>
          <w:spacing w:val="4"/>
        </w:rPr>
        <w:t xml:space="preserve"> </w:t>
      </w:r>
      <w:r>
        <w:rPr>
          <w:rFonts w:ascii="SimSun" w:hAnsi="SimSun" w:eastAsia="SimSun" w:cs="SimSun"/>
          <w:sz w:val="20"/>
          <w:szCs w:val="20"/>
          <w:spacing w:val="-13"/>
        </w:rPr>
        <w:t>I,GLP1)等。</w:t>
      </w:r>
    </w:p>
    <w:p>
      <w:pPr>
        <w:ind w:right="1040" w:firstLine="379"/>
        <w:spacing w:before="95" w:line="273" w:lineRule="auto"/>
        <w:rPr>
          <w:rFonts w:ascii="SimSun" w:hAnsi="SimSun" w:eastAsia="SimSun" w:cs="SimSun"/>
          <w:sz w:val="20"/>
          <w:szCs w:val="20"/>
        </w:rPr>
      </w:pPr>
      <w:r>
        <w:rPr>
          <w:rFonts w:ascii="SimSun" w:hAnsi="SimSun" w:eastAsia="SimSun" w:cs="SimSun"/>
          <w:sz w:val="20"/>
          <w:szCs w:val="20"/>
          <w:spacing w:val="-7"/>
        </w:rPr>
        <w:t>瘦素、胰岛素和胃促生长激素及其受体通过体内能量平衡的正负反馈作用来调节体重，由三个部</w:t>
      </w:r>
      <w:r>
        <w:rPr>
          <w:rFonts w:ascii="SimSun" w:hAnsi="SimSun" w:eastAsia="SimSun" w:cs="SimSun"/>
          <w:sz w:val="20"/>
          <w:szCs w:val="20"/>
          <w:spacing w:val="1"/>
        </w:rPr>
        <w:t xml:space="preserve">  </w:t>
      </w:r>
      <w:r>
        <w:rPr>
          <w:rFonts w:ascii="SimSun" w:hAnsi="SimSun" w:eastAsia="SimSun" w:cs="SimSun"/>
          <w:sz w:val="20"/>
          <w:szCs w:val="20"/>
          <w:spacing w:val="-11"/>
        </w:rPr>
        <w:t>分构成，即：①传入系统：由脂肪组织产生的瘦素，胰腺产生的</w:t>
      </w:r>
      <w:r>
        <w:rPr>
          <w:rFonts w:ascii="SimSun" w:hAnsi="SimSun" w:eastAsia="SimSun" w:cs="SimSun"/>
          <w:sz w:val="20"/>
          <w:szCs w:val="20"/>
          <w:spacing w:val="-12"/>
        </w:rPr>
        <w:t>胰岛素和胃产生的胃促生长激素作为体</w:t>
      </w:r>
      <w:r>
        <w:rPr>
          <w:rFonts w:ascii="SimSun" w:hAnsi="SimSun" w:eastAsia="SimSun" w:cs="SimSun"/>
          <w:sz w:val="20"/>
          <w:szCs w:val="20"/>
        </w:rPr>
        <w:t xml:space="preserve">  </w:t>
      </w:r>
      <w:r>
        <w:rPr>
          <w:rFonts w:ascii="SimSun" w:hAnsi="SimSun" w:eastAsia="SimSun" w:cs="SimSun"/>
          <w:sz w:val="20"/>
          <w:szCs w:val="20"/>
          <w:spacing w:val="-5"/>
        </w:rPr>
        <w:t>液信号入血并透过血-脑屏障进入下丘脑的能量平衡中枢。②受体结合：瘦素、胰岛素或胃促生长激</w:t>
      </w:r>
      <w:r>
        <w:rPr>
          <w:rFonts w:ascii="SimSun" w:hAnsi="SimSun" w:eastAsia="SimSun" w:cs="SimSun"/>
          <w:sz w:val="20"/>
          <w:szCs w:val="20"/>
          <w:spacing w:val="3"/>
        </w:rPr>
        <w:t xml:space="preserve">  </w:t>
      </w:r>
      <w:r>
        <w:rPr>
          <w:rFonts w:ascii="SimSun" w:hAnsi="SimSun" w:eastAsia="SimSun" w:cs="SimSun"/>
          <w:sz w:val="20"/>
          <w:szCs w:val="20"/>
          <w:spacing w:val="-5"/>
        </w:rPr>
        <w:t>素与相应受体结合后兴奋位于下丘脑的神经细胞，整合传入信号并发出次级调节信号。③效应系统</w:t>
      </w:r>
      <w:r>
        <w:rPr>
          <w:rFonts w:ascii="SimSun" w:hAnsi="SimSun" w:eastAsia="SimSun" w:cs="SimSun"/>
          <w:sz w:val="20"/>
          <w:szCs w:val="20"/>
          <w:spacing w:val="-6"/>
        </w:rPr>
        <w:t>：</w:t>
      </w:r>
      <w:r>
        <w:rPr>
          <w:rFonts w:ascii="SimSun" w:hAnsi="SimSun" w:eastAsia="SimSun" w:cs="SimSun"/>
          <w:sz w:val="20"/>
          <w:szCs w:val="20"/>
        </w:rPr>
        <w:t xml:space="preserve"> </w:t>
      </w:r>
      <w:r>
        <w:rPr>
          <w:rFonts w:ascii="SimSun" w:hAnsi="SimSun" w:eastAsia="SimSun" w:cs="SimSun"/>
          <w:sz w:val="20"/>
          <w:szCs w:val="20"/>
          <w:spacing w:val="-6"/>
        </w:rPr>
        <w:t>执行下丘脑的指令，抑制或刺激食欲，增加或减少能</w:t>
      </w:r>
      <w:r>
        <w:rPr>
          <w:rFonts w:ascii="SimSun" w:hAnsi="SimSun" w:eastAsia="SimSun" w:cs="SimSun"/>
          <w:sz w:val="20"/>
          <w:szCs w:val="20"/>
          <w:spacing w:val="-7"/>
        </w:rPr>
        <w:t>量消耗(图7-4)。</w:t>
      </w:r>
    </w:p>
    <w:p>
      <w:pPr>
        <w:sectPr>
          <w:type w:val="continuous"/>
          <w:pgSz w:w="11160" w:h="15960"/>
          <w:pgMar w:top="693" w:right="549" w:bottom="400" w:left="990" w:header="0" w:footer="0" w:gutter="0"/>
          <w:cols w:equalWidth="0" w:num="1">
            <w:col w:w="9621" w:space="0"/>
          </w:cols>
        </w:sectPr>
        <w:rPr/>
      </w:pPr>
    </w:p>
    <w:p>
      <w:pPr>
        <w:ind w:left="110"/>
        <w:spacing w:before="44" w:line="222" w:lineRule="auto"/>
        <w:rPr>
          <w:rFonts w:ascii="SimHei" w:hAnsi="SimHei" w:eastAsia="SimHei" w:cs="SimHei"/>
          <w:sz w:val="19"/>
          <w:szCs w:val="19"/>
        </w:rPr>
      </w:pPr>
      <w:r>
        <w:rPr>
          <w:rFonts w:ascii="SimSun" w:hAnsi="SimSun" w:eastAsia="SimSun" w:cs="SimSun"/>
          <w:sz w:val="19"/>
          <w:szCs w:val="19"/>
          <w:color w:val="003E7D"/>
          <w:spacing w:val="-8"/>
          <w:position w:val="-5"/>
        </w:rPr>
        <w:t>142</w:t>
      </w:r>
      <w:r>
        <w:rPr>
          <w:rFonts w:ascii="SimSun" w:hAnsi="SimSun" w:eastAsia="SimSun" w:cs="SimSun"/>
          <w:sz w:val="19"/>
          <w:szCs w:val="19"/>
          <w:color w:val="003E7D"/>
          <w:spacing w:val="11"/>
          <w:position w:val="-5"/>
        </w:rPr>
        <w:t xml:space="preserve">       </w:t>
      </w:r>
      <w:r>
        <w:rPr>
          <w:rFonts w:ascii="SimHei" w:hAnsi="SimHei" w:eastAsia="SimHei" w:cs="SimHei"/>
          <w:sz w:val="19"/>
          <w:szCs w:val="19"/>
          <w:color w:val="296AB5"/>
          <w:spacing w:val="-8"/>
        </w:rPr>
        <w:t>第七章</w:t>
      </w:r>
      <w:r>
        <w:rPr>
          <w:rFonts w:ascii="SimHei" w:hAnsi="SimHei" w:eastAsia="SimHei" w:cs="SimHei"/>
          <w:sz w:val="19"/>
          <w:szCs w:val="19"/>
          <w:color w:val="296AB5"/>
          <w:spacing w:val="88"/>
          <w:w w:val="101"/>
        </w:rPr>
        <w:t xml:space="preserve"> </w:t>
      </w:r>
      <w:r>
        <w:rPr>
          <w:rFonts w:ascii="SimHei" w:hAnsi="SimHei" w:eastAsia="SimHei" w:cs="SimHei"/>
          <w:sz w:val="19"/>
          <w:szCs w:val="19"/>
          <w:color w:val="296AB5"/>
          <w:spacing w:val="-8"/>
        </w:rPr>
        <w:t>环境和营养性疾病</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680"/>
        <w:spacing w:before="62" w:line="207" w:lineRule="auto"/>
        <w:rPr>
          <w:rFonts w:ascii="SimSun" w:hAnsi="SimSun" w:eastAsia="SimSun" w:cs="SimSun"/>
          <w:sz w:val="19"/>
          <w:szCs w:val="19"/>
        </w:rPr>
      </w:pPr>
      <w:r>
        <w:drawing>
          <wp:anchor distT="0" distB="0" distL="0" distR="0" simplePos="0" relativeHeight="251697152" behindDoc="1" locked="0" layoutInCell="1" allowOverlap="1">
            <wp:simplePos x="0" y="0"/>
            <wp:positionH relativeFrom="column">
              <wp:posOffset>1657513</wp:posOffset>
            </wp:positionH>
            <wp:positionV relativeFrom="paragraph">
              <wp:posOffset>-187716</wp:posOffset>
            </wp:positionV>
            <wp:extent cx="3613103" cy="1822505"/>
            <wp:effectExtent l="0" t="0" r="0" b="0"/>
            <wp:wrapNone/>
            <wp:docPr id="16" name="IM 16"/>
            <wp:cNvGraphicFramePr/>
            <a:graphic>
              <a:graphicData uri="http://schemas.openxmlformats.org/drawingml/2006/picture">
                <pic:pic>
                  <pic:nvPicPr>
                    <pic:cNvPr id="16" name="IM 16"/>
                    <pic:cNvPicPr/>
                  </pic:nvPicPr>
                  <pic:blipFill>
                    <a:blip r:embed="rId24"/>
                    <a:stretch>
                      <a:fillRect/>
                    </a:stretch>
                  </pic:blipFill>
                  <pic:spPr>
                    <a:xfrm rot="0">
                      <a:off x="0" y="0"/>
                      <a:ext cx="3613103" cy="1822505"/>
                    </a:xfrm>
                    <a:prstGeom prst="rect">
                      <a:avLst/>
                    </a:prstGeom>
                  </pic:spPr>
                </pic:pic>
              </a:graphicData>
            </a:graphic>
          </wp:anchor>
        </w:drawing>
      </w:r>
      <w:r>
        <w:rPr>
          <w:rFonts w:ascii="SimSun" w:hAnsi="SimSun" w:eastAsia="SimSun" w:cs="SimSun"/>
          <w:sz w:val="19"/>
          <w:szCs w:val="19"/>
          <w:spacing w:val="-18"/>
          <w:w w:val="98"/>
        </w:rPr>
        <w:t>合成代谢回路</w:t>
      </w:r>
    </w:p>
    <w:p>
      <w:pPr>
        <w:ind w:left="3880"/>
        <w:spacing w:line="239" w:lineRule="auto"/>
        <w:rPr>
          <w:rFonts w:ascii="Times New Roman" w:hAnsi="Times New Roman" w:eastAsia="Times New Roman" w:cs="Times New Roman"/>
          <w:sz w:val="11"/>
          <w:szCs w:val="11"/>
        </w:rPr>
      </w:pPr>
      <w:r>
        <w:pict>
          <v:shape id="_x0000_s42" style="position:absolute;margin-left:145.511pt;margin-top:14.1199pt;mso-position-vertical-relative:text;mso-position-horizontal-relative:text;width:16.8pt;height:15.85pt;z-index:25169920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3"/>
                      <w:szCs w:val="23"/>
                    </w:rPr>
                  </w:pPr>
                  <w:r>
                    <w:rPr>
                      <w:rFonts w:ascii="SimSun" w:hAnsi="SimSun" w:eastAsia="SimSun" w:cs="SimSun"/>
                      <w:sz w:val="23"/>
                      <w:szCs w:val="23"/>
                      <w:spacing w:val="-11"/>
                    </w:rPr>
                    <w:t>(+)</w:t>
                  </w:r>
                </w:p>
              </w:txbxContent>
            </v:textbox>
          </v:shape>
        </w:pict>
      </w:r>
      <w:r>
        <w:rPr>
          <w:rFonts w:ascii="SimSun" w:hAnsi="SimSun" w:eastAsia="SimSun" w:cs="SimSun"/>
          <w:sz w:val="29"/>
          <w:szCs w:val="29"/>
          <w:spacing w:val="-21"/>
          <w:position w:val="-7"/>
        </w:rPr>
        <w:t>(-)</w:t>
      </w:r>
      <w:r>
        <w:rPr>
          <w:rFonts w:ascii="SimSun" w:hAnsi="SimSun" w:eastAsia="SimSun" w:cs="SimSun"/>
          <w:sz w:val="29"/>
          <w:szCs w:val="29"/>
          <w:spacing w:val="12"/>
          <w:position w:val="-7"/>
        </w:rPr>
        <w:t xml:space="preserve">    </w:t>
      </w:r>
      <w:r>
        <w:rPr>
          <w:rFonts w:ascii="SimSun" w:hAnsi="SimSun" w:eastAsia="SimSun" w:cs="SimSun"/>
          <w:sz w:val="19"/>
          <w:szCs w:val="19"/>
          <w:spacing w:val="-16"/>
          <w:position w:val="-5"/>
        </w:rPr>
        <w:t>下丘脑</w:t>
      </w:r>
      <w:r>
        <w:rPr>
          <w:rFonts w:ascii="SimSun" w:hAnsi="SimSun" w:eastAsia="SimSun" w:cs="SimSun"/>
          <w:sz w:val="19"/>
          <w:szCs w:val="19"/>
          <w:spacing w:val="6"/>
          <w:position w:val="-5"/>
        </w:rPr>
        <w:t xml:space="preserve">         </w:t>
      </w:r>
      <w:r>
        <w:rPr>
          <w:rFonts w:ascii="SimSun" w:hAnsi="SimSun" w:eastAsia="SimSun" w:cs="SimSun"/>
          <w:sz w:val="19"/>
          <w:szCs w:val="19"/>
          <w:spacing w:val="-16"/>
          <w:position w:val="-5"/>
        </w:rPr>
        <w:t>(-)</w:t>
      </w:r>
      <w:r>
        <w:rPr>
          <w:rFonts w:ascii="SimSun" w:hAnsi="SimSun" w:eastAsia="SimSun" w:cs="SimSun"/>
          <w:sz w:val="19"/>
          <w:szCs w:val="19"/>
          <w:spacing w:val="-16"/>
          <w:position w:val="9"/>
        </w:rPr>
        <w:t>(+)</w:t>
      </w:r>
      <w:r>
        <w:rPr>
          <w:rFonts w:ascii="SimSun" w:hAnsi="SimSun" w:eastAsia="SimSun" w:cs="SimSun"/>
          <w:sz w:val="19"/>
          <w:szCs w:val="19"/>
          <w:spacing w:val="2"/>
          <w:position w:val="9"/>
        </w:rPr>
        <w:t xml:space="preserve">                  </w:t>
      </w:r>
      <w:r>
        <w:rPr>
          <w:rFonts w:ascii="Times New Roman" w:hAnsi="Times New Roman" w:eastAsia="Times New Roman" w:cs="Times New Roman"/>
          <w:sz w:val="11"/>
          <w:szCs w:val="11"/>
          <w:color w:val="C54E5E"/>
          <w:position w:val="12"/>
        </w:rPr>
        <w:t>Pkkyx2918</w:t>
      </w:r>
    </w:p>
    <w:p>
      <w:pPr>
        <w:ind w:left="3320"/>
        <w:spacing w:before="67" w:line="222" w:lineRule="auto"/>
        <w:rPr>
          <w:rFonts w:ascii="SimSun" w:hAnsi="SimSun" w:eastAsia="SimSun" w:cs="SimSun"/>
          <w:sz w:val="19"/>
          <w:szCs w:val="19"/>
        </w:rPr>
      </w:pPr>
      <w:r>
        <w:rPr>
          <w:rFonts w:ascii="SimSun" w:hAnsi="SimSun" w:eastAsia="SimSun" w:cs="SimSun"/>
          <w:sz w:val="23"/>
          <w:szCs w:val="23"/>
          <w:spacing w:val="-18"/>
          <w:w w:val="99"/>
          <w:position w:val="-1"/>
        </w:rPr>
        <w:t>(-)</w:t>
      </w:r>
      <w:r>
        <w:rPr>
          <w:rFonts w:ascii="SimSun" w:hAnsi="SimSun" w:eastAsia="SimSun" w:cs="SimSun"/>
          <w:sz w:val="23"/>
          <w:szCs w:val="23"/>
          <w:spacing w:val="5"/>
          <w:position w:val="-1"/>
        </w:rPr>
        <w:t xml:space="preserve">         </w:t>
      </w:r>
      <w:r>
        <w:rPr>
          <w:rFonts w:ascii="SimSun" w:hAnsi="SimSun" w:eastAsia="SimSun" w:cs="SimSun"/>
          <w:sz w:val="19"/>
          <w:szCs w:val="19"/>
          <w:spacing w:val="-18"/>
          <w:w w:val="99"/>
        </w:rPr>
        <w:t>分解代谢回路</w:t>
      </w:r>
    </w:p>
    <w:p>
      <w:pPr>
        <w:ind w:left="4360"/>
        <w:spacing w:before="37" w:line="217" w:lineRule="auto"/>
        <w:rPr>
          <w:rFonts w:ascii="SimSun" w:hAnsi="SimSun" w:eastAsia="SimSun" w:cs="SimSun"/>
          <w:sz w:val="29"/>
          <w:szCs w:val="29"/>
        </w:rPr>
      </w:pPr>
      <w:r>
        <w:rPr>
          <w:rFonts w:ascii="SimSun" w:hAnsi="SimSun" w:eastAsia="SimSun" w:cs="SimSun"/>
          <w:sz w:val="19"/>
          <w:szCs w:val="19"/>
          <w:spacing w:val="-14"/>
          <w:position w:val="6"/>
        </w:rPr>
        <w:t>(+)</w:t>
      </w:r>
      <w:r>
        <w:rPr>
          <w:rFonts w:ascii="SimSun" w:hAnsi="SimSun" w:eastAsia="SimSun" w:cs="SimSun"/>
          <w:sz w:val="19"/>
          <w:szCs w:val="19"/>
          <w:spacing w:val="7"/>
          <w:position w:val="6"/>
        </w:rPr>
        <w:t xml:space="preserve">             </w:t>
      </w:r>
      <w:r>
        <w:rPr>
          <w:rFonts w:ascii="SimSun" w:hAnsi="SimSun" w:eastAsia="SimSun" w:cs="SimSun"/>
          <w:sz w:val="29"/>
          <w:szCs w:val="29"/>
          <w:spacing w:val="-21"/>
          <w:w w:val="92"/>
          <w:position w:val="4"/>
        </w:rPr>
        <w:t>(</w:t>
      </w:r>
      <w:r>
        <w:rPr>
          <w:rFonts w:ascii="SimSun" w:hAnsi="SimSun" w:eastAsia="SimSun" w:cs="SimSun"/>
          <w:sz w:val="29"/>
          <w:szCs w:val="29"/>
          <w:color w:val="6D1328"/>
          <w:spacing w:val="-21"/>
          <w:w w:val="92"/>
          <w:position w:val="4"/>
        </w:rPr>
        <w:t>+</w:t>
      </w:r>
      <w:r>
        <w:rPr>
          <w:rFonts w:ascii="SimSun" w:hAnsi="SimSun" w:eastAsia="SimSun" w:cs="SimSun"/>
          <w:sz w:val="29"/>
          <w:szCs w:val="29"/>
          <w:color w:val="6D1328"/>
          <w:spacing w:val="42"/>
          <w:position w:val="4"/>
        </w:rPr>
        <w:t xml:space="preserve">   </w:t>
      </w:r>
      <w:r>
        <w:rPr>
          <w:rFonts w:ascii="SimSun" w:hAnsi="SimSun" w:eastAsia="SimSun" w:cs="SimSun"/>
          <w:sz w:val="29"/>
          <w:szCs w:val="29"/>
          <w:spacing w:val="-21"/>
          <w:w w:val="92"/>
          <w:position w:val="-8"/>
        </w:rPr>
        <w:t>(-)</w:t>
      </w:r>
    </w:p>
    <w:p>
      <w:pPr>
        <w:ind w:left="3840"/>
        <w:spacing w:line="208" w:lineRule="auto"/>
        <w:rPr>
          <w:rFonts w:ascii="SimSun" w:hAnsi="SimSun" w:eastAsia="SimSun" w:cs="SimSun"/>
          <w:sz w:val="19"/>
          <w:szCs w:val="19"/>
        </w:rPr>
      </w:pPr>
      <w:r>
        <w:pict>
          <v:shape id="_x0000_s43" style="position:absolute;margin-left:138.011pt;margin-top:-1.42241pt;mso-position-vertical-relative:text;mso-position-horizontal-relative:text;width:20.75pt;height:13.35pt;z-index:25169817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2"/>
                    </w:rPr>
                    <w:t>进食</w:t>
                  </w:r>
                </w:p>
              </w:txbxContent>
            </v:textbox>
          </v:shape>
        </w:pict>
      </w:r>
      <w:r>
        <w:rPr>
          <w:rFonts w:ascii="SimSun" w:hAnsi="SimSun" w:eastAsia="SimSun" w:cs="SimSun"/>
          <w:sz w:val="19"/>
          <w:szCs w:val="19"/>
          <w:spacing w:val="-15"/>
          <w:position w:val="10"/>
        </w:rPr>
        <w:t>能量消耗</w:t>
      </w:r>
      <w:r>
        <w:rPr>
          <w:rFonts w:ascii="SimSun" w:hAnsi="SimSun" w:eastAsia="SimSun" w:cs="SimSun"/>
          <w:sz w:val="19"/>
          <w:szCs w:val="19"/>
          <w:spacing w:val="7"/>
          <w:position w:val="10"/>
        </w:rPr>
        <w:t xml:space="preserve">     </w:t>
      </w:r>
      <w:r>
        <w:rPr>
          <w:rFonts w:ascii="SimSun" w:hAnsi="SimSun" w:eastAsia="SimSun" w:cs="SimSun"/>
          <w:sz w:val="19"/>
          <w:szCs w:val="19"/>
          <w:spacing w:val="-15"/>
          <w:position w:val="2"/>
        </w:rPr>
        <w:t>调节</w:t>
      </w:r>
      <w:r>
        <w:rPr>
          <w:rFonts w:ascii="SimSun" w:hAnsi="SimSun" w:eastAsia="SimSun" w:cs="SimSun"/>
          <w:sz w:val="19"/>
          <w:szCs w:val="19"/>
          <w:spacing w:val="6"/>
          <w:position w:val="2"/>
        </w:rPr>
        <w:t xml:space="preserve">         </w:t>
      </w:r>
      <w:r>
        <w:rPr>
          <w:rFonts w:ascii="SimSun" w:hAnsi="SimSun" w:eastAsia="SimSun" w:cs="SimSun"/>
          <w:sz w:val="17"/>
          <w:szCs w:val="17"/>
          <w:spacing w:val="-15"/>
          <w:position w:val="-10"/>
        </w:rPr>
        <w:t>瘦素</w:t>
      </w:r>
      <w:r>
        <w:rPr>
          <w:rFonts w:ascii="SimSun" w:hAnsi="SimSun" w:eastAsia="SimSun" w:cs="SimSun"/>
          <w:sz w:val="17"/>
          <w:szCs w:val="17"/>
          <w:spacing w:val="7"/>
          <w:position w:val="-10"/>
        </w:rPr>
        <w:t xml:space="preserve">     </w:t>
      </w:r>
      <w:r>
        <w:rPr>
          <w:rFonts w:ascii="SimSun" w:hAnsi="SimSun" w:eastAsia="SimSun" w:cs="SimSun"/>
          <w:sz w:val="19"/>
          <w:szCs w:val="19"/>
          <w:spacing w:val="-15"/>
          <w:position w:val="-4"/>
        </w:rPr>
        <w:t>胃促生长激素</w:t>
      </w:r>
    </w:p>
    <w:p>
      <w:pPr>
        <w:ind w:left="6230"/>
        <w:spacing w:line="219" w:lineRule="auto"/>
        <w:rPr>
          <w:rFonts w:ascii="SimSun" w:hAnsi="SimSun" w:eastAsia="SimSun" w:cs="SimSun"/>
          <w:sz w:val="17"/>
          <w:szCs w:val="17"/>
        </w:rPr>
      </w:pPr>
      <w:r>
        <w:rPr>
          <w:rFonts w:ascii="SimSun" w:hAnsi="SimSun" w:eastAsia="SimSun" w:cs="SimSun"/>
          <w:sz w:val="17"/>
          <w:szCs w:val="17"/>
          <w:spacing w:val="-2"/>
        </w:rPr>
        <w:t>胰岛素</w:t>
      </w:r>
    </w:p>
    <w:p>
      <w:pPr>
        <w:spacing w:before="84" w:line="226" w:lineRule="auto"/>
        <w:jc w:val="right"/>
        <w:rPr>
          <w:rFonts w:ascii="SimSun" w:hAnsi="SimSun" w:eastAsia="SimSun" w:cs="SimSun"/>
          <w:sz w:val="11"/>
          <w:szCs w:val="11"/>
        </w:rPr>
      </w:pPr>
      <w:r>
        <w:rPr>
          <w:rFonts w:ascii="SimSun" w:hAnsi="SimSun" w:eastAsia="SimSun" w:cs="SimSun"/>
          <w:sz w:val="19"/>
          <w:szCs w:val="19"/>
          <w:spacing w:val="-14"/>
          <w:w w:val="97"/>
          <w:position w:val="-3"/>
        </w:rPr>
        <w:t>能量平衡</w:t>
      </w:r>
      <w:r>
        <w:rPr>
          <w:rFonts w:ascii="SimSun" w:hAnsi="SimSun" w:eastAsia="SimSun" w:cs="SimSun"/>
          <w:sz w:val="19"/>
          <w:szCs w:val="19"/>
          <w:spacing w:val="2"/>
          <w:position w:val="-3"/>
        </w:rPr>
        <w:t xml:space="preserve">                         </w:t>
      </w:r>
      <w:r>
        <w:rPr>
          <w:rFonts w:ascii="SimSun" w:hAnsi="SimSun" w:eastAsia="SimSun" w:cs="SimSun"/>
          <w:sz w:val="19"/>
          <w:szCs w:val="19"/>
          <w:spacing w:val="1"/>
          <w:position w:val="-3"/>
        </w:rPr>
        <w:t xml:space="preserve">                        </w:t>
      </w:r>
      <w:r>
        <w:rPr>
          <w:rFonts w:ascii="SimSun" w:hAnsi="SimSun" w:eastAsia="SimSun" w:cs="SimSun"/>
          <w:sz w:val="11"/>
          <w:szCs w:val="11"/>
          <w:spacing w:val="-5"/>
          <w:position w:val="4"/>
        </w:rPr>
        <w:t>咽</w:t>
      </w:r>
      <w:r>
        <w:rPr>
          <w:rFonts w:ascii="SimSun" w:hAnsi="SimSun" w:eastAsia="SimSun" w:cs="SimSun"/>
          <w:sz w:val="11"/>
          <w:szCs w:val="11"/>
          <w:spacing w:val="-26"/>
          <w:position w:val="4"/>
        </w:rPr>
        <w:t xml:space="preserve"> </w:t>
      </w:r>
      <w:r>
        <w:rPr>
          <w:rFonts w:ascii="SimSun" w:hAnsi="SimSun" w:eastAsia="SimSun" w:cs="SimSun"/>
          <w:sz w:val="11"/>
          <w:szCs w:val="11"/>
          <w:spacing w:val="-5"/>
          <w:position w:val="4"/>
        </w:rPr>
        <w:t>kkyx2018</w:t>
      </w:r>
    </w:p>
    <w:p>
      <w:pPr>
        <w:ind w:left="4490"/>
        <w:spacing w:before="233" w:line="222" w:lineRule="auto"/>
        <w:rPr>
          <w:rFonts w:ascii="SimHei" w:hAnsi="SimHei" w:eastAsia="SimHei" w:cs="SimHei"/>
          <w:sz w:val="19"/>
          <w:szCs w:val="19"/>
        </w:rPr>
      </w:pPr>
      <w:r>
        <w:rPr>
          <w:rFonts w:ascii="SimHei" w:hAnsi="SimHei" w:eastAsia="SimHei" w:cs="SimHei"/>
          <w:sz w:val="19"/>
          <w:szCs w:val="19"/>
          <w:spacing w:val="-1"/>
        </w:rPr>
        <w:t>图7-4</w:t>
      </w:r>
      <w:r>
        <w:rPr>
          <w:rFonts w:ascii="SimHei" w:hAnsi="SimHei" w:eastAsia="SimHei" w:cs="SimHei"/>
          <w:sz w:val="19"/>
          <w:szCs w:val="19"/>
          <w:spacing w:val="64"/>
        </w:rPr>
        <w:t xml:space="preserve"> </w:t>
      </w:r>
      <w:r>
        <w:rPr>
          <w:rFonts w:ascii="SimHei" w:hAnsi="SimHei" w:eastAsia="SimHei" w:cs="SimHei"/>
          <w:sz w:val="19"/>
          <w:szCs w:val="19"/>
          <w:spacing w:val="-1"/>
        </w:rPr>
        <w:t>能量调节模式图</w:t>
      </w:r>
    </w:p>
    <w:p>
      <w:pPr>
        <w:ind w:left="3280"/>
        <w:spacing w:before="28" w:line="222" w:lineRule="auto"/>
        <w:rPr>
          <w:rFonts w:ascii="FangSong" w:hAnsi="FangSong" w:eastAsia="FangSong" w:cs="FangSong"/>
          <w:sz w:val="19"/>
          <w:szCs w:val="19"/>
        </w:rPr>
      </w:pPr>
      <w:r>
        <w:rPr>
          <w:rFonts w:ascii="FangSong" w:hAnsi="FangSong" w:eastAsia="FangSong" w:cs="FangSong"/>
          <w:sz w:val="19"/>
          <w:szCs w:val="19"/>
          <w:spacing w:val="-15"/>
        </w:rPr>
        <w:t>瘦素和胰岛素为负反馈调节，胃促生长激素为正反馈调节</w:t>
      </w:r>
    </w:p>
    <w:p>
      <w:pPr>
        <w:ind w:left="1552"/>
        <w:spacing w:before="303" w:line="223" w:lineRule="auto"/>
        <w:rPr>
          <w:rFonts w:ascii="SimHei" w:hAnsi="SimHei" w:eastAsia="SimHei" w:cs="SimHei"/>
          <w:sz w:val="19"/>
          <w:szCs w:val="19"/>
        </w:rPr>
      </w:pPr>
      <w:r>
        <w:rPr>
          <w:rFonts w:ascii="SimHei" w:hAnsi="SimHei" w:eastAsia="SimHei" w:cs="SimHei"/>
          <w:sz w:val="19"/>
          <w:szCs w:val="19"/>
          <w:b/>
          <w:bCs/>
          <w:spacing w:val="28"/>
        </w:rPr>
        <w:t>(二)肥胖的危害</w:t>
      </w:r>
    </w:p>
    <w:p>
      <w:pPr>
        <w:ind w:left="1110" w:right="357" w:firstLine="440"/>
        <w:spacing w:before="53" w:line="295" w:lineRule="auto"/>
        <w:jc w:val="both"/>
        <w:rPr>
          <w:rFonts w:ascii="SimSun" w:hAnsi="SimSun" w:eastAsia="SimSun" w:cs="SimSun"/>
          <w:sz w:val="19"/>
          <w:szCs w:val="19"/>
        </w:rPr>
      </w:pPr>
      <w:r>
        <w:rPr>
          <w:rFonts w:ascii="SimSun" w:hAnsi="SimSun" w:eastAsia="SimSun" w:cs="SimSun"/>
          <w:sz w:val="19"/>
          <w:szCs w:val="19"/>
          <w:spacing w:val="10"/>
        </w:rPr>
        <w:t>肥胖不仅影响形体美观，更严重的是容易引起多种并发症，肥胖者</w:t>
      </w:r>
      <w:r>
        <w:rPr>
          <w:rFonts w:ascii="SimSun" w:hAnsi="SimSun" w:eastAsia="SimSun" w:cs="SimSun"/>
          <w:sz w:val="19"/>
          <w:szCs w:val="19"/>
          <w:spacing w:val="9"/>
        </w:rPr>
        <w:t>预期寿命远远短于正常体重</w:t>
      </w:r>
      <w:r>
        <w:rPr>
          <w:rFonts w:ascii="SimSun" w:hAnsi="SimSun" w:eastAsia="SimSun" w:cs="SimSun"/>
          <w:sz w:val="19"/>
          <w:szCs w:val="19"/>
        </w:rPr>
        <w:t xml:space="preserve"> </w:t>
      </w:r>
      <w:r>
        <w:rPr>
          <w:rFonts w:ascii="SimSun" w:hAnsi="SimSun" w:eastAsia="SimSun" w:cs="SimSun"/>
          <w:sz w:val="19"/>
          <w:szCs w:val="19"/>
          <w:spacing w:val="3"/>
        </w:rPr>
        <w:t>者。与肥胖相关的疾病有2型糖尿病、动脉粥样硬化症、高血压、脑血管病、脂肪</w:t>
      </w:r>
      <w:r>
        <w:rPr>
          <w:rFonts w:ascii="SimSun" w:hAnsi="SimSun" w:eastAsia="SimSun" w:cs="SimSun"/>
          <w:sz w:val="19"/>
          <w:szCs w:val="19"/>
          <w:spacing w:val="2"/>
        </w:rPr>
        <w:t>肝、骨关节炎、胆结</w:t>
      </w:r>
      <w:r>
        <w:rPr>
          <w:rFonts w:ascii="SimSun" w:hAnsi="SimSun" w:eastAsia="SimSun" w:cs="SimSun"/>
          <w:sz w:val="19"/>
          <w:szCs w:val="19"/>
        </w:rPr>
        <w:t xml:space="preserve"> </w:t>
      </w:r>
      <w:r>
        <w:rPr>
          <w:rFonts w:ascii="SimSun" w:hAnsi="SimSun" w:eastAsia="SimSun" w:cs="SimSun"/>
          <w:sz w:val="19"/>
          <w:szCs w:val="19"/>
          <w:spacing w:val="-3"/>
        </w:rPr>
        <w:t>石、血脂异常、某些类型的癌症(包括子宫内膜、乳腺、</w:t>
      </w:r>
      <w:r>
        <w:rPr>
          <w:rFonts w:ascii="SimSun" w:hAnsi="SimSun" w:eastAsia="SimSun" w:cs="SimSun"/>
          <w:sz w:val="19"/>
          <w:szCs w:val="19"/>
          <w:spacing w:val="-4"/>
        </w:rPr>
        <w:t>卵巢、前列腺、肝、胆囊、肾和结肠癌等)。肥胖</w:t>
      </w:r>
      <w:r>
        <w:rPr>
          <w:rFonts w:ascii="SimSun" w:hAnsi="SimSun" w:eastAsia="SimSun" w:cs="SimSun"/>
          <w:sz w:val="19"/>
          <w:szCs w:val="19"/>
        </w:rPr>
        <w:t xml:space="preserve"> </w:t>
      </w:r>
      <w:r>
        <w:rPr>
          <w:rFonts w:ascii="SimSun" w:hAnsi="SimSun" w:eastAsia="SimSun" w:cs="SimSun"/>
          <w:sz w:val="19"/>
          <w:szCs w:val="19"/>
          <w:spacing w:val="1"/>
        </w:rPr>
        <w:t>者手术后切口愈合慢，并发症较多。</w:t>
      </w:r>
    </w:p>
    <w:p>
      <w:pPr>
        <w:ind w:left="1552"/>
        <w:spacing w:before="91" w:line="222" w:lineRule="auto"/>
        <w:rPr>
          <w:rFonts w:ascii="SimHei" w:hAnsi="SimHei" w:eastAsia="SimHei" w:cs="SimHei"/>
          <w:sz w:val="19"/>
          <w:szCs w:val="19"/>
        </w:rPr>
      </w:pPr>
      <w:r>
        <w:rPr>
          <w:rFonts w:ascii="SimHei" w:hAnsi="SimHei" w:eastAsia="SimHei" w:cs="SimHei"/>
          <w:sz w:val="19"/>
          <w:szCs w:val="19"/>
          <w:b/>
          <w:bCs/>
          <w:spacing w:val="27"/>
        </w:rPr>
        <w:t>(三)肥胖的治疗</w:t>
      </w:r>
    </w:p>
    <w:p>
      <w:pPr>
        <w:ind w:left="1110" w:right="359" w:firstLine="440"/>
        <w:spacing w:before="54" w:line="288" w:lineRule="auto"/>
        <w:jc w:val="both"/>
        <w:rPr>
          <w:rFonts w:ascii="SimSun" w:hAnsi="SimSun" w:eastAsia="SimSun" w:cs="SimSun"/>
          <w:sz w:val="19"/>
          <w:szCs w:val="19"/>
        </w:rPr>
      </w:pPr>
      <w:r>
        <w:rPr>
          <w:rFonts w:ascii="SimSun" w:hAnsi="SimSun" w:eastAsia="SimSun" w:cs="SimSun"/>
          <w:sz w:val="19"/>
          <w:szCs w:val="19"/>
          <w:spacing w:val="10"/>
        </w:rPr>
        <w:t>肥胖的治疗十分困难，尤其是肥胖儿童。限制热量摄入和适量</w:t>
      </w:r>
      <w:r>
        <w:rPr>
          <w:rFonts w:ascii="SimSun" w:hAnsi="SimSun" w:eastAsia="SimSun" w:cs="SimSun"/>
          <w:sz w:val="19"/>
          <w:szCs w:val="19"/>
          <w:spacing w:val="9"/>
        </w:rPr>
        <w:t>增加运动仍然是当前有效的减肥</w:t>
      </w:r>
      <w:r>
        <w:rPr>
          <w:rFonts w:ascii="SimSun" w:hAnsi="SimSun" w:eastAsia="SimSun" w:cs="SimSun"/>
          <w:sz w:val="19"/>
          <w:szCs w:val="19"/>
        </w:rPr>
        <w:t xml:space="preserve"> </w:t>
      </w:r>
      <w:r>
        <w:rPr>
          <w:rFonts w:ascii="SimSun" w:hAnsi="SimSun" w:eastAsia="SimSun" w:cs="SimSun"/>
          <w:sz w:val="19"/>
          <w:szCs w:val="19"/>
          <w:spacing w:val="1"/>
        </w:rPr>
        <w:t>方法，如采用低脂饮食、减少饮食量、增加运动项目和时间、纠正</w:t>
      </w:r>
      <w:r>
        <w:rPr>
          <w:rFonts w:ascii="SimSun" w:hAnsi="SimSun" w:eastAsia="SimSun" w:cs="SimSun"/>
          <w:sz w:val="19"/>
          <w:szCs w:val="19"/>
        </w:rPr>
        <w:t>不良生活习惯等。对于减肥药物的使</w:t>
      </w:r>
      <w:r>
        <w:rPr>
          <w:rFonts w:ascii="SimSun" w:hAnsi="SimSun" w:eastAsia="SimSun" w:cs="SimSun"/>
          <w:sz w:val="19"/>
          <w:szCs w:val="19"/>
        </w:rPr>
        <w:t xml:space="preserve"> </w:t>
      </w:r>
      <w:r>
        <w:rPr>
          <w:rFonts w:ascii="SimSun" w:hAnsi="SimSun" w:eastAsia="SimSun" w:cs="SimSun"/>
          <w:sz w:val="19"/>
          <w:szCs w:val="19"/>
          <w:spacing w:val="5"/>
        </w:rPr>
        <w:t>用要十分慎重，要考虑药物副作用，尤其是含有麻黄碱和咖啡因的草</w:t>
      </w:r>
      <w:r>
        <w:rPr>
          <w:rFonts w:ascii="SimSun" w:hAnsi="SimSun" w:eastAsia="SimSun" w:cs="SimSun"/>
          <w:sz w:val="19"/>
          <w:szCs w:val="19"/>
          <w:spacing w:val="4"/>
        </w:rPr>
        <w:t>药性减肥药，利尿药物只能减少</w:t>
      </w:r>
      <w:r>
        <w:rPr>
          <w:rFonts w:ascii="SimSun" w:hAnsi="SimSun" w:eastAsia="SimSun" w:cs="SimSun"/>
          <w:sz w:val="19"/>
          <w:szCs w:val="19"/>
        </w:rPr>
        <w:t xml:space="preserve"> </w:t>
      </w:r>
      <w:r>
        <w:rPr>
          <w:rFonts w:ascii="SimSun" w:hAnsi="SimSun" w:eastAsia="SimSun" w:cs="SimSun"/>
          <w:sz w:val="19"/>
          <w:szCs w:val="19"/>
          <w:spacing w:val="5"/>
        </w:rPr>
        <w:t>体内的水分而不会减少脂肪；对于极度肥胖者可</w:t>
      </w:r>
      <w:r>
        <w:rPr>
          <w:rFonts w:ascii="SimSun" w:hAnsi="SimSun" w:eastAsia="SimSun" w:cs="SimSun"/>
          <w:sz w:val="19"/>
          <w:szCs w:val="19"/>
          <w:spacing w:val="4"/>
        </w:rPr>
        <w:t>行胃肠旁路手术治疗。</w:t>
      </w:r>
    </w:p>
    <w:p>
      <w:pPr>
        <w:ind w:left="1553"/>
        <w:spacing w:before="282" w:line="221" w:lineRule="auto"/>
        <w:outlineLvl w:val="2"/>
        <w:rPr>
          <w:rFonts w:ascii="SimHei" w:hAnsi="SimHei" w:eastAsia="SimHei" w:cs="SimHei"/>
          <w:sz w:val="23"/>
          <w:szCs w:val="23"/>
        </w:rPr>
      </w:pPr>
      <w:r>
        <w:rPr>
          <w:rFonts w:ascii="SimHei" w:hAnsi="SimHei" w:eastAsia="SimHei" w:cs="SimHei"/>
          <w:sz w:val="23"/>
          <w:szCs w:val="23"/>
          <w:b/>
          <w:bCs/>
          <w:color w:val="396291"/>
          <w:spacing w:val="-3"/>
        </w:rPr>
        <w:t>二、</w:t>
      </w:r>
      <w:r>
        <w:rPr>
          <w:rFonts w:ascii="SimHei" w:hAnsi="SimHei" w:eastAsia="SimHei" w:cs="SimHei"/>
          <w:sz w:val="23"/>
          <w:szCs w:val="23"/>
          <w:color w:val="396291"/>
          <w:spacing w:val="-62"/>
        </w:rPr>
        <w:t xml:space="preserve"> </w:t>
      </w:r>
      <w:r>
        <w:rPr>
          <w:rFonts w:ascii="SimHei" w:hAnsi="SimHei" w:eastAsia="SimHei" w:cs="SimHei"/>
          <w:sz w:val="23"/>
          <w:szCs w:val="23"/>
          <w:b/>
          <w:bCs/>
          <w:color w:val="396291"/>
          <w:spacing w:val="-3"/>
        </w:rPr>
        <w:t>营养不良</w:t>
      </w:r>
    </w:p>
    <w:p>
      <w:pPr>
        <w:ind w:left="1550"/>
        <w:spacing w:before="168" w:line="350" w:lineRule="exact"/>
        <w:rPr>
          <w:rFonts w:ascii="SimSun" w:hAnsi="SimSun" w:eastAsia="SimSun" w:cs="SimSun"/>
          <w:sz w:val="19"/>
          <w:szCs w:val="19"/>
        </w:rPr>
      </w:pPr>
      <w:r>
        <w:rPr>
          <w:rFonts w:ascii="SimSun" w:hAnsi="SimSun" w:eastAsia="SimSun" w:cs="SimSun"/>
          <w:sz w:val="19"/>
          <w:szCs w:val="19"/>
          <w:spacing w:val="4"/>
          <w:position w:val="12"/>
        </w:rPr>
        <w:t>广义的营养不良(</w:t>
      </w:r>
      <w:r>
        <w:rPr>
          <w:rFonts w:ascii="SimSun" w:hAnsi="SimSun" w:eastAsia="SimSun" w:cs="SimSun"/>
          <w:sz w:val="19"/>
          <w:szCs w:val="19"/>
          <w:position w:val="12"/>
        </w:rPr>
        <w:t>malnutrition</w:t>
      </w:r>
      <w:r>
        <w:rPr>
          <w:rFonts w:ascii="SimSun" w:hAnsi="SimSun" w:eastAsia="SimSun" w:cs="SimSun"/>
          <w:sz w:val="19"/>
          <w:szCs w:val="19"/>
          <w:spacing w:val="4"/>
          <w:position w:val="12"/>
        </w:rPr>
        <w:t>)包括营养不足和营养过剩两方面。本节表达的营养不良是指由于</w:t>
      </w:r>
    </w:p>
    <w:p>
      <w:pPr>
        <w:ind w:left="1110"/>
        <w:spacing w:before="1" w:line="219" w:lineRule="auto"/>
        <w:rPr>
          <w:rFonts w:ascii="SimSun" w:hAnsi="SimSun" w:eastAsia="SimSun" w:cs="SimSun"/>
          <w:sz w:val="19"/>
          <w:szCs w:val="19"/>
        </w:rPr>
      </w:pPr>
      <w:r>
        <w:rPr>
          <w:rFonts w:ascii="SimSun" w:hAnsi="SimSun" w:eastAsia="SimSun" w:cs="SimSun"/>
          <w:sz w:val="19"/>
          <w:szCs w:val="19"/>
          <w:spacing w:val="1"/>
        </w:rPr>
        <w:t>摄入不足、吸收不良、过度损耗或膳食不平衡所造成的营养要素不足。</w:t>
      </w:r>
    </w:p>
    <w:p>
      <w:pPr>
        <w:ind w:left="1552"/>
        <w:spacing w:before="90" w:line="221" w:lineRule="auto"/>
        <w:rPr>
          <w:rFonts w:ascii="SimHei" w:hAnsi="SimHei" w:eastAsia="SimHei" w:cs="SimHei"/>
          <w:sz w:val="19"/>
          <w:szCs w:val="19"/>
        </w:rPr>
      </w:pPr>
      <w:r>
        <w:rPr>
          <w:rFonts w:ascii="SimHei" w:hAnsi="SimHei" w:eastAsia="SimHei" w:cs="SimHei"/>
          <w:sz w:val="19"/>
          <w:szCs w:val="19"/>
          <w:b/>
          <w:bCs/>
          <w:spacing w:val="16"/>
        </w:rPr>
        <w:t>(一)蛋白质-能量营养不良</w:t>
      </w:r>
    </w:p>
    <w:p>
      <w:pPr>
        <w:ind w:left="1110" w:right="385" w:firstLine="440"/>
        <w:spacing w:before="64" w:line="298" w:lineRule="auto"/>
        <w:jc w:val="both"/>
        <w:rPr>
          <w:rFonts w:ascii="SimSun" w:hAnsi="SimSun" w:eastAsia="SimSun" w:cs="SimSun"/>
          <w:sz w:val="19"/>
          <w:szCs w:val="19"/>
        </w:rPr>
      </w:pPr>
      <w:r>
        <w:rPr>
          <w:rFonts w:ascii="SimSun" w:hAnsi="SimSun" w:eastAsia="SimSun" w:cs="SimSun"/>
          <w:sz w:val="19"/>
          <w:szCs w:val="19"/>
        </w:rPr>
        <w:t>蛋白质-能量营养不良(protein</w:t>
      </w:r>
      <w:r>
        <w:rPr>
          <w:rFonts w:ascii="SimSun" w:hAnsi="SimSun" w:eastAsia="SimSun" w:cs="SimSun"/>
          <w:sz w:val="19"/>
          <w:szCs w:val="19"/>
          <w:spacing w:val="3"/>
        </w:rPr>
        <w:t xml:space="preserve"> </w:t>
      </w:r>
      <w:r>
        <w:rPr>
          <w:rFonts w:ascii="SimSun" w:hAnsi="SimSun" w:eastAsia="SimSun" w:cs="SimSun"/>
          <w:sz w:val="19"/>
          <w:szCs w:val="19"/>
        </w:rPr>
        <w:t>energy</w:t>
      </w:r>
      <w:r>
        <w:rPr>
          <w:rFonts w:ascii="SimSun" w:hAnsi="SimSun" w:eastAsia="SimSun" w:cs="SimSun"/>
          <w:sz w:val="19"/>
          <w:szCs w:val="19"/>
          <w:spacing w:val="-6"/>
        </w:rPr>
        <w:t xml:space="preserve"> </w:t>
      </w:r>
      <w:r>
        <w:rPr>
          <w:rFonts w:ascii="SimSun" w:hAnsi="SimSun" w:eastAsia="SimSun" w:cs="SimSun"/>
          <w:sz w:val="19"/>
          <w:szCs w:val="19"/>
        </w:rPr>
        <w:t>malnutrition,PEM)是因食物供应不足或疾</w:t>
      </w:r>
      <w:r>
        <w:rPr>
          <w:rFonts w:ascii="SimSun" w:hAnsi="SimSun" w:eastAsia="SimSun" w:cs="SimSun"/>
          <w:sz w:val="19"/>
          <w:szCs w:val="19"/>
          <w:spacing w:val="-1"/>
        </w:rPr>
        <w:t>病因素引起的一</w:t>
      </w:r>
      <w:r>
        <w:rPr>
          <w:rFonts w:ascii="SimSun" w:hAnsi="SimSun" w:eastAsia="SimSun" w:cs="SimSun"/>
          <w:sz w:val="19"/>
          <w:szCs w:val="19"/>
        </w:rPr>
        <w:t xml:space="preserve"> </w:t>
      </w:r>
      <w:r>
        <w:rPr>
          <w:rFonts w:ascii="SimSun" w:hAnsi="SimSun" w:eastAsia="SimSun" w:cs="SimSun"/>
          <w:sz w:val="19"/>
          <w:szCs w:val="19"/>
          <w:spacing w:val="4"/>
        </w:rPr>
        <w:t>种营养缺乏病，临床上表现营养不良性消瘦(</w:t>
      </w:r>
      <w:r>
        <w:rPr>
          <w:rFonts w:ascii="SimSun" w:hAnsi="SimSun" w:eastAsia="SimSun" w:cs="SimSun"/>
          <w:sz w:val="19"/>
          <w:szCs w:val="19"/>
        </w:rPr>
        <w:t>marasmus</w:t>
      </w:r>
      <w:r>
        <w:rPr>
          <w:rFonts w:ascii="SimSun" w:hAnsi="SimSun" w:eastAsia="SimSun" w:cs="SimSun"/>
          <w:sz w:val="19"/>
          <w:szCs w:val="19"/>
          <w:spacing w:val="4"/>
        </w:rPr>
        <w:t>)</w:t>
      </w:r>
      <w:r>
        <w:rPr>
          <w:rFonts w:ascii="SimSun" w:hAnsi="SimSun" w:eastAsia="SimSun" w:cs="SimSun"/>
          <w:sz w:val="19"/>
          <w:szCs w:val="19"/>
          <w:spacing w:val="-3"/>
        </w:rPr>
        <w:t xml:space="preserve"> </w:t>
      </w:r>
      <w:r>
        <w:rPr>
          <w:rFonts w:ascii="SimSun" w:hAnsi="SimSun" w:eastAsia="SimSun" w:cs="SimSun"/>
          <w:sz w:val="19"/>
          <w:szCs w:val="19"/>
          <w:spacing w:val="4"/>
        </w:rPr>
        <w:t>和恶性营养不良(</w:t>
      </w:r>
      <w:r>
        <w:rPr>
          <w:rFonts w:ascii="SimSun" w:hAnsi="SimSun" w:eastAsia="SimSun" w:cs="SimSun"/>
          <w:sz w:val="19"/>
          <w:szCs w:val="19"/>
        </w:rPr>
        <w:t>kwashiorkor</w:t>
      </w:r>
      <w:r>
        <w:rPr>
          <w:rFonts w:ascii="SimSun" w:hAnsi="SimSun" w:eastAsia="SimSun" w:cs="SimSun"/>
          <w:sz w:val="19"/>
          <w:szCs w:val="19"/>
          <w:spacing w:val="4"/>
        </w:rPr>
        <w:t>)。</w:t>
      </w:r>
      <w:r>
        <w:rPr>
          <w:rFonts w:ascii="SimSun" w:hAnsi="SimSun" w:eastAsia="SimSun" w:cs="SimSun"/>
          <w:sz w:val="19"/>
          <w:szCs w:val="19"/>
          <w:spacing w:val="-16"/>
        </w:rPr>
        <w:t xml:space="preserve"> </w:t>
      </w:r>
      <w:r>
        <w:rPr>
          <w:rFonts w:ascii="SimSun" w:hAnsi="SimSun" w:eastAsia="SimSun" w:cs="SimSun"/>
          <w:sz w:val="19"/>
          <w:szCs w:val="19"/>
          <w:spacing w:val="4"/>
        </w:rPr>
        <w:t>前者是由于</w:t>
      </w:r>
      <w:r>
        <w:rPr>
          <w:rFonts w:ascii="SimSun" w:hAnsi="SimSun" w:eastAsia="SimSun" w:cs="SimSun"/>
          <w:sz w:val="19"/>
          <w:szCs w:val="19"/>
        </w:rPr>
        <w:t xml:space="preserve"> </w:t>
      </w:r>
      <w:r>
        <w:rPr>
          <w:rFonts w:ascii="SimSun" w:hAnsi="SimSun" w:eastAsia="SimSun" w:cs="SimSun"/>
          <w:sz w:val="19"/>
          <w:szCs w:val="19"/>
          <w:spacing w:val="5"/>
        </w:rPr>
        <w:t>长期在膳食中缺乏热量、蛋白质以及其他营养</w:t>
      </w:r>
      <w:r>
        <w:rPr>
          <w:rFonts w:ascii="SimSun" w:hAnsi="SimSun" w:eastAsia="SimSun" w:cs="SimSun"/>
          <w:sz w:val="19"/>
          <w:szCs w:val="19"/>
          <w:spacing w:val="4"/>
        </w:rPr>
        <w:t>素的结果，或患者对食物的消化、吸收和利用有障碍所</w:t>
      </w:r>
      <w:r>
        <w:rPr>
          <w:rFonts w:ascii="SimSun" w:hAnsi="SimSun" w:eastAsia="SimSun" w:cs="SimSun"/>
          <w:sz w:val="19"/>
          <w:szCs w:val="19"/>
        </w:rPr>
        <w:t xml:space="preserve"> </w:t>
      </w:r>
      <w:r>
        <w:rPr>
          <w:rFonts w:ascii="SimSun" w:hAnsi="SimSun" w:eastAsia="SimSun" w:cs="SimSun"/>
          <w:sz w:val="19"/>
          <w:szCs w:val="19"/>
          <w:spacing w:val="7"/>
        </w:rPr>
        <w:t>引起。恶性营养不良则表现为膳食中蛋白质缺乏突出，而热能供应相当足够，如用米粉(缺乏蛋白质</w:t>
      </w:r>
      <w:r>
        <w:rPr>
          <w:rFonts w:ascii="SimSun" w:hAnsi="SimSun" w:eastAsia="SimSun" w:cs="SimSun"/>
          <w:sz w:val="19"/>
          <w:szCs w:val="19"/>
          <w:spacing w:val="17"/>
        </w:rPr>
        <w:t xml:space="preserve"> </w:t>
      </w:r>
      <w:r>
        <w:rPr>
          <w:rFonts w:ascii="SimSun" w:hAnsi="SimSun" w:eastAsia="SimSun" w:cs="SimSun"/>
          <w:sz w:val="19"/>
          <w:szCs w:val="19"/>
          <w:spacing w:val="3"/>
        </w:rPr>
        <w:t>食物)喂养的婴儿和儿童，由于食物中不缺乏碳水化合物，患儿的皮下脂肪厚度正常</w:t>
      </w:r>
      <w:r>
        <w:rPr>
          <w:rFonts w:ascii="SimSun" w:hAnsi="SimSun" w:eastAsia="SimSun" w:cs="SimSun"/>
          <w:sz w:val="19"/>
          <w:szCs w:val="19"/>
          <w:spacing w:val="2"/>
        </w:rPr>
        <w:t>，但主要表现为营</w:t>
      </w:r>
      <w:r>
        <w:rPr>
          <w:rFonts w:ascii="SimSun" w:hAnsi="SimSun" w:eastAsia="SimSun" w:cs="SimSun"/>
          <w:sz w:val="19"/>
          <w:szCs w:val="19"/>
        </w:rPr>
        <w:t xml:space="preserve"> </w:t>
      </w:r>
      <w:r>
        <w:rPr>
          <w:rFonts w:ascii="SimSun" w:hAnsi="SimSun" w:eastAsia="SimSun" w:cs="SimSun"/>
          <w:sz w:val="19"/>
          <w:szCs w:val="19"/>
          <w:spacing w:val="1"/>
        </w:rPr>
        <w:t>养不良性水肿、肝脾大、皮肤色素沉着、腹水、贫血、肝脂肪变和肠上皮绒毛萎缩等。患儿除了身体发</w:t>
      </w:r>
      <w:r>
        <w:rPr>
          <w:rFonts w:ascii="SimSun" w:hAnsi="SimSun" w:eastAsia="SimSun" w:cs="SimSun"/>
          <w:sz w:val="19"/>
          <w:szCs w:val="19"/>
          <w:spacing w:val="2"/>
        </w:rPr>
        <w:t xml:space="preserve"> </w:t>
      </w:r>
      <w:r>
        <w:rPr>
          <w:rFonts w:ascii="SimSun" w:hAnsi="SimSun" w:eastAsia="SimSun" w:cs="SimSun"/>
          <w:sz w:val="19"/>
          <w:szCs w:val="19"/>
          <w:spacing w:val="-2"/>
        </w:rPr>
        <w:t>育停滞，易感染外，精神和智力发育也受到影响。</w:t>
      </w:r>
    </w:p>
    <w:p>
      <w:pPr>
        <w:ind w:left="1552"/>
        <w:spacing w:before="101" w:line="221" w:lineRule="auto"/>
        <w:rPr>
          <w:rFonts w:ascii="SimHei" w:hAnsi="SimHei" w:eastAsia="SimHei" w:cs="SimHei"/>
          <w:sz w:val="19"/>
          <w:szCs w:val="19"/>
        </w:rPr>
      </w:pPr>
      <w:r>
        <w:rPr>
          <w:rFonts w:ascii="SimHei" w:hAnsi="SimHei" w:eastAsia="SimHei" w:cs="SimHei"/>
          <w:sz w:val="19"/>
          <w:szCs w:val="19"/>
          <w:b/>
          <w:bCs/>
          <w:spacing w:val="21"/>
        </w:rPr>
        <w:t>(二)维生素缺乏症</w:t>
      </w:r>
    </w:p>
    <w:p>
      <w:pPr>
        <w:ind w:left="1110" w:right="357" w:firstLine="440"/>
        <w:spacing w:before="69" w:line="292" w:lineRule="auto"/>
        <w:jc w:val="both"/>
        <w:rPr>
          <w:rFonts w:ascii="SimSun" w:hAnsi="SimSun" w:eastAsia="SimSun" w:cs="SimSun"/>
          <w:sz w:val="19"/>
          <w:szCs w:val="19"/>
        </w:rPr>
      </w:pPr>
      <w:r>
        <w:rPr>
          <w:rFonts w:ascii="SimSun" w:hAnsi="SimSun" w:eastAsia="SimSun" w:cs="SimSun"/>
          <w:sz w:val="19"/>
          <w:szCs w:val="19"/>
          <w:spacing w:val="4"/>
        </w:rPr>
        <w:t>维持人体健康所需的维生素有13种，其中维生素</w:t>
      </w:r>
      <w:r>
        <w:rPr>
          <w:rFonts w:ascii="SimSun" w:hAnsi="SimSun" w:eastAsia="SimSun" w:cs="SimSun"/>
          <w:sz w:val="19"/>
          <w:szCs w:val="19"/>
          <w:spacing w:val="-54"/>
        </w:rPr>
        <w:t xml:space="preserve"> </w:t>
      </w:r>
      <w:r>
        <w:rPr>
          <w:rFonts w:ascii="SimSun" w:hAnsi="SimSun" w:eastAsia="SimSun" w:cs="SimSun"/>
          <w:sz w:val="19"/>
          <w:szCs w:val="19"/>
          <w:spacing w:val="4"/>
        </w:rPr>
        <w:t>A、D、E、K是脂溶</w:t>
      </w:r>
      <w:r>
        <w:rPr>
          <w:rFonts w:ascii="SimSun" w:hAnsi="SimSun" w:eastAsia="SimSun" w:cs="SimSun"/>
          <w:sz w:val="19"/>
          <w:szCs w:val="19"/>
          <w:spacing w:val="3"/>
        </w:rPr>
        <w:t>性，其余为水溶性。脂溶性维</w:t>
      </w:r>
      <w:r>
        <w:rPr>
          <w:rFonts w:ascii="SimSun" w:hAnsi="SimSun" w:eastAsia="SimSun" w:cs="SimSun"/>
          <w:sz w:val="19"/>
          <w:szCs w:val="19"/>
        </w:rPr>
        <w:t xml:space="preserve"> </w:t>
      </w:r>
      <w:r>
        <w:rPr>
          <w:rFonts w:ascii="SimSun" w:hAnsi="SimSun" w:eastAsia="SimSun" w:cs="SimSun"/>
          <w:sz w:val="19"/>
          <w:szCs w:val="19"/>
          <w:spacing w:val="10"/>
        </w:rPr>
        <w:t>生素易于在体内储存，但消化功能紊乱时不利于</w:t>
      </w:r>
      <w:r>
        <w:rPr>
          <w:rFonts w:ascii="SimSun" w:hAnsi="SimSun" w:eastAsia="SimSun" w:cs="SimSun"/>
          <w:sz w:val="19"/>
          <w:szCs w:val="19"/>
          <w:spacing w:val="9"/>
        </w:rPr>
        <w:t>脂质的吸收而造成脂溶性维生素缺乏。机体内可合</w:t>
      </w:r>
      <w:r>
        <w:rPr>
          <w:rFonts w:ascii="SimSun" w:hAnsi="SimSun" w:eastAsia="SimSun" w:cs="SimSun"/>
          <w:sz w:val="19"/>
          <w:szCs w:val="19"/>
        </w:rPr>
        <w:t xml:space="preserve"> </w:t>
      </w:r>
      <w:r>
        <w:rPr>
          <w:rFonts w:ascii="SimSun" w:hAnsi="SimSun" w:eastAsia="SimSun" w:cs="SimSun"/>
          <w:sz w:val="19"/>
          <w:szCs w:val="19"/>
          <w:spacing w:val="6"/>
        </w:rPr>
        <w:t>成某些维生素，如维生素</w:t>
      </w:r>
      <w:r>
        <w:rPr>
          <w:rFonts w:ascii="SimSun" w:hAnsi="SimSun" w:eastAsia="SimSun" w:cs="SimSun"/>
          <w:sz w:val="19"/>
          <w:szCs w:val="19"/>
          <w:spacing w:val="-46"/>
        </w:rPr>
        <w:t xml:space="preserve"> </w:t>
      </w:r>
      <w:r>
        <w:rPr>
          <w:rFonts w:ascii="SimSun" w:hAnsi="SimSun" w:eastAsia="SimSun" w:cs="SimSun"/>
          <w:sz w:val="19"/>
          <w:szCs w:val="19"/>
          <w:spacing w:val="6"/>
        </w:rPr>
        <w:t>D、K、H和烟酸。不过，在饮食中供给所有类型的维生素对于健康来说是必</w:t>
      </w:r>
      <w:r>
        <w:rPr>
          <w:rFonts w:ascii="SimSun" w:hAnsi="SimSun" w:eastAsia="SimSun" w:cs="SimSun"/>
          <w:sz w:val="19"/>
          <w:szCs w:val="19"/>
        </w:rPr>
        <w:t xml:space="preserve"> </w:t>
      </w:r>
      <w:r>
        <w:rPr>
          <w:rFonts w:ascii="SimSun" w:hAnsi="SimSun" w:eastAsia="SimSun" w:cs="SimSun"/>
          <w:sz w:val="19"/>
          <w:szCs w:val="19"/>
          <w:spacing w:val="10"/>
        </w:rPr>
        <w:t>需的。维生素缺乏症可分为原发性和继发性。</w:t>
      </w:r>
      <w:r>
        <w:rPr>
          <w:rFonts w:ascii="SimSun" w:hAnsi="SimSun" w:eastAsia="SimSun" w:cs="SimSun"/>
          <w:sz w:val="19"/>
          <w:szCs w:val="19"/>
          <w:spacing w:val="9"/>
        </w:rPr>
        <w:t>原发性维生素缺乏症是由于摄入不足引起的；继发性</w:t>
      </w:r>
      <w:r>
        <w:rPr>
          <w:rFonts w:ascii="SimSun" w:hAnsi="SimSun" w:eastAsia="SimSun" w:cs="SimSun"/>
          <w:sz w:val="19"/>
          <w:szCs w:val="19"/>
        </w:rPr>
        <w:t xml:space="preserve"> </w:t>
      </w:r>
      <w:r>
        <w:rPr>
          <w:rFonts w:ascii="SimSun" w:hAnsi="SimSun" w:eastAsia="SimSun" w:cs="SimSun"/>
          <w:sz w:val="19"/>
          <w:szCs w:val="19"/>
          <w:spacing w:val="5"/>
        </w:rPr>
        <w:t>维生素缺乏症是由于肠道吸收、血液转运、组织储存和代谢转换等环节的紊乱所致。临床上单一的维</w:t>
      </w:r>
    </w:p>
    <w:p>
      <w:pPr>
        <w:spacing w:line="96" w:lineRule="exact"/>
        <w:rPr/>
      </w:pPr>
      <w:r/>
    </w:p>
    <w:p>
      <w:pPr>
        <w:sectPr>
          <w:pgSz w:w="11160" w:h="15960"/>
          <w:pgMar w:top="742" w:right="673" w:bottom="400" w:left="389" w:header="0" w:footer="0" w:gutter="0"/>
          <w:cols w:equalWidth="0" w:num="1">
            <w:col w:w="10097" w:space="0"/>
          </w:cols>
        </w:sectPr>
        <w:rPr/>
      </w:pPr>
    </w:p>
    <w:p>
      <w:pPr>
        <w:spacing w:line="360" w:lineRule="auto"/>
        <w:rPr>
          <w:rFonts w:ascii="Arial"/>
          <w:sz w:val="21"/>
        </w:rPr>
      </w:pPr>
      <w:r/>
    </w:p>
    <w:p>
      <w:pPr>
        <w:ind w:firstLine="160"/>
        <w:spacing w:line="650" w:lineRule="exact"/>
        <w:textAlignment w:val="center"/>
        <w:rPr/>
      </w:pPr>
      <w:r>
        <w:drawing>
          <wp:inline distT="0" distB="0" distL="0" distR="0">
            <wp:extent cx="355605" cy="412680"/>
            <wp:effectExtent l="0" t="0" r="0" b="0"/>
            <wp:docPr id="17" name="IM 17"/>
            <wp:cNvGraphicFramePr/>
            <a:graphic>
              <a:graphicData uri="http://schemas.openxmlformats.org/drawingml/2006/picture">
                <pic:pic>
                  <pic:nvPicPr>
                    <pic:cNvPr id="17" name="IM 17"/>
                    <pic:cNvPicPr/>
                  </pic:nvPicPr>
                  <pic:blipFill>
                    <a:blip r:embed="rId25"/>
                    <a:stretch>
                      <a:fillRect/>
                    </a:stretch>
                  </pic:blipFill>
                  <pic:spPr>
                    <a:xfrm rot="0">
                      <a:off x="0" y="0"/>
                      <a:ext cx="355605" cy="41268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28" w:lineRule="auto"/>
        <w:rPr>
          <w:rFonts w:ascii="SimSun" w:hAnsi="SimSun" w:eastAsia="SimSun" w:cs="SimSun"/>
          <w:sz w:val="18"/>
          <w:szCs w:val="18"/>
        </w:rPr>
      </w:pPr>
      <w:r>
        <w:rPr>
          <w:rFonts w:ascii="SimSun" w:hAnsi="SimSun" w:eastAsia="SimSun" w:cs="SimSun"/>
          <w:sz w:val="18"/>
          <w:szCs w:val="18"/>
          <w:spacing w:val="14"/>
        </w:rPr>
        <w:t>生素缺乏不常见，维生素缺乏常常是蛋白质-能量营养</w:t>
      </w:r>
      <w:r>
        <w:rPr>
          <w:rFonts w:ascii="SimSun" w:hAnsi="SimSun" w:eastAsia="SimSun" w:cs="SimSun"/>
          <w:sz w:val="18"/>
          <w:szCs w:val="18"/>
          <w:spacing w:val="13"/>
        </w:rPr>
        <w:t>不良的伴随结果。</w:t>
      </w:r>
    </w:p>
    <w:p>
      <w:pPr>
        <w:spacing w:line="14" w:lineRule="auto"/>
        <w:rPr>
          <w:rFonts w:ascii="Arial"/>
          <w:sz w:val="2"/>
        </w:rPr>
      </w:pPr>
      <w:r>
        <w:rPr>
          <w:rFonts w:ascii="Arial" w:hAnsi="Arial" w:eastAsia="Arial" w:cs="Arial"/>
          <w:sz w:val="2"/>
          <w:szCs w:val="2"/>
        </w:rPr>
        <w:br w:type="column"/>
      </w:r>
    </w:p>
    <w:p>
      <w:pPr>
        <w:spacing w:line="255"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14"/>
        </w:rPr>
        <w:t>(傅国辉</w:t>
      </w:r>
      <w:r>
        <w:rPr>
          <w:rFonts w:ascii="SimSun" w:hAnsi="SimSun" w:eastAsia="SimSun" w:cs="SimSun"/>
          <w:sz w:val="19"/>
          <w:szCs w:val="19"/>
          <w:spacing w:val="77"/>
        </w:rPr>
        <w:t xml:space="preserve"> </w:t>
      </w:r>
      <w:r>
        <w:rPr>
          <w:rFonts w:ascii="SimSun" w:hAnsi="SimSun" w:eastAsia="SimSun" w:cs="SimSun"/>
          <w:sz w:val="19"/>
          <w:szCs w:val="19"/>
          <w:spacing w:val="14"/>
        </w:rPr>
        <w:t>李敏)</w:t>
      </w:r>
    </w:p>
    <w:p>
      <w:pPr>
        <w:sectPr>
          <w:type w:val="continuous"/>
          <w:pgSz w:w="11160" w:h="15960"/>
          <w:pgMar w:top="742" w:right="673" w:bottom="400" w:left="389" w:header="0" w:footer="0" w:gutter="0"/>
          <w:cols w:equalWidth="0" w:num="3">
            <w:col w:w="1011" w:space="100"/>
            <w:col w:w="6810" w:space="100"/>
            <w:col w:w="2077" w:space="0"/>
          </w:cols>
        </w:sectPr>
        <w:rPr/>
      </w:pPr>
    </w:p>
    <w:p>
      <w:pPr>
        <w:ind w:left="907"/>
        <w:spacing w:before="233"/>
        <w:rPr>
          <w:sz w:val="49"/>
          <w:szCs w:val="49"/>
        </w:rPr>
      </w:pPr>
      <w:r>
        <w:drawing>
          <wp:anchor distT="0" distB="0" distL="0" distR="0" simplePos="0" relativeHeight="251701248" behindDoc="1" locked="0" layoutInCell="1" allowOverlap="1">
            <wp:simplePos x="0" y="0"/>
            <wp:positionH relativeFrom="column">
              <wp:posOffset>0</wp:posOffset>
            </wp:positionH>
            <wp:positionV relativeFrom="paragraph">
              <wp:posOffset>14897</wp:posOffset>
            </wp:positionV>
            <wp:extent cx="5549941" cy="685808"/>
            <wp:effectExtent l="0" t="0" r="0" b="0"/>
            <wp:wrapNone/>
            <wp:docPr id="18" name="IM 18"/>
            <wp:cNvGraphicFramePr/>
            <a:graphic>
              <a:graphicData uri="http://schemas.openxmlformats.org/drawingml/2006/picture">
                <pic:pic>
                  <pic:nvPicPr>
                    <pic:cNvPr id="18" name="IM 18"/>
                    <pic:cNvPicPr/>
                  </pic:nvPicPr>
                  <pic:blipFill>
                    <a:blip r:embed="rId27"/>
                    <a:stretch>
                      <a:fillRect/>
                    </a:stretch>
                  </pic:blipFill>
                  <pic:spPr>
                    <a:xfrm rot="0">
                      <a:off x="0" y="0"/>
                      <a:ext cx="5549941" cy="685808"/>
                    </a:xfrm>
                    <a:prstGeom prst="rect">
                      <a:avLst/>
                    </a:prstGeom>
                  </pic:spPr>
                </pic:pic>
              </a:graphicData>
            </a:graphic>
          </wp:anchor>
        </w:drawing>
      </w:r>
      <w:r>
        <w:pict>
          <v:shape id="_x0000_s44" style="position:absolute;margin-left:493.5pt;margin-top:198.944pt;mso-position-vertical-relative:page;mso-position-horizontal-relative:page;width:26.8pt;height:7.1pt;z-index:251702272;"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bkkyx2018</w:t>
                  </w:r>
                </w:p>
              </w:txbxContent>
            </v:textbox>
          </v:shape>
        </w:pict>
      </w:r>
      <w:r>
        <w:rPr>
          <w:rFonts w:ascii="SimHei" w:hAnsi="SimHei" w:eastAsia="SimHei" w:cs="SimHei"/>
          <w:sz w:val="49"/>
          <w:szCs w:val="49"/>
          <w:b/>
          <w:bCs/>
          <w:spacing w:val="-4"/>
        </w:rPr>
        <w:t>第八章</w:t>
      </w:r>
      <w:r>
        <w:rPr>
          <w:rFonts w:ascii="SimHei" w:hAnsi="SimHei" w:eastAsia="SimHei" w:cs="SimHei"/>
          <w:sz w:val="49"/>
          <w:szCs w:val="49"/>
          <w:spacing w:val="252"/>
        </w:rPr>
        <w:t xml:space="preserve"> </w:t>
      </w:r>
      <w:r>
        <w:rPr>
          <w:rFonts w:ascii="SimHei" w:hAnsi="SimHei" w:eastAsia="SimHei" w:cs="SimHei"/>
          <w:sz w:val="49"/>
          <w:szCs w:val="49"/>
          <w:b/>
          <w:bCs/>
          <w:spacing w:val="-4"/>
        </w:rPr>
        <w:t>遗传性疾病和儿童疾病</w:t>
      </w:r>
      <w:r>
        <w:rPr>
          <w:rFonts w:ascii="SimHei" w:hAnsi="SimHei" w:eastAsia="SimHei" w:cs="SimHei"/>
          <w:sz w:val="49"/>
          <w:szCs w:val="49"/>
          <w:spacing w:val="2"/>
        </w:rPr>
        <w:t xml:space="preserve">    </w:t>
      </w:r>
      <w:r>
        <w:rPr>
          <w:sz w:val="49"/>
          <w:szCs w:val="49"/>
          <w:position w:val="-38"/>
        </w:rPr>
        <w:drawing>
          <wp:inline distT="0" distB="0" distL="0" distR="0">
            <wp:extent cx="628652" cy="666755"/>
            <wp:effectExtent l="0" t="0" r="0" b="0"/>
            <wp:docPr id="19" name="IM 19"/>
            <wp:cNvGraphicFramePr/>
            <a:graphic>
              <a:graphicData uri="http://schemas.openxmlformats.org/drawingml/2006/picture">
                <pic:pic>
                  <pic:nvPicPr>
                    <pic:cNvPr id="19" name="IM 19"/>
                    <pic:cNvPicPr/>
                  </pic:nvPicPr>
                  <pic:blipFill>
                    <a:blip r:embed="rId28"/>
                    <a:stretch>
                      <a:fillRect/>
                    </a:stretch>
                  </pic:blipFill>
                  <pic:spPr>
                    <a:xfrm rot="0">
                      <a:off x="0" y="0"/>
                      <a:ext cx="628652" cy="666755"/>
                    </a:xfrm>
                    <a:prstGeom prst="rect">
                      <a:avLst/>
                    </a:prstGeom>
                  </pic:spPr>
                </pic:pic>
              </a:graphicData>
            </a:graphic>
          </wp:inline>
        </w:drawing>
      </w:r>
    </w:p>
    <w:p>
      <w:pPr>
        <w:rPr/>
      </w:pPr>
      <w:r/>
    </w:p>
    <w:p>
      <w:pPr>
        <w:rPr/>
      </w:pPr>
      <w:r/>
    </w:p>
    <w:p>
      <w:pPr>
        <w:rPr/>
      </w:pPr>
      <w:r/>
    </w:p>
    <w:p>
      <w:pPr>
        <w:rPr/>
      </w:pPr>
      <w:r/>
    </w:p>
    <w:p>
      <w:pPr>
        <w:spacing w:line="84" w:lineRule="exact"/>
        <w:rPr/>
      </w:pPr>
      <w:r/>
    </w:p>
    <w:tbl>
      <w:tblPr>
        <w:tblStyle w:val="2"/>
        <w:tblW w:w="8570" w:type="dxa"/>
        <w:tblInd w:w="65" w:type="dxa"/>
        <w:tblLayout w:type="fixed"/>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Pr>
      <w:tblGrid>
        <w:gridCol w:w="4115"/>
        <w:gridCol w:w="4455"/>
      </w:tblGrid>
      <w:tr>
        <w:trPr>
          <w:trHeight w:val="2350" w:hRule="atLeast"/>
        </w:trPr>
        <w:tc>
          <w:tcPr>
            <w:tcW w:w="4115" w:type="dxa"/>
            <w:vAlign w:val="top"/>
            <w:tcBorders>
              <w:bottom w:val="single" w:color="0000FF" w:sz="8" w:space="0"/>
              <w:right w:val="none" w:color="000000" w:sz="2" w:space="0"/>
            </w:tcBorders>
          </w:tcPr>
          <w:p>
            <w:pPr>
              <w:ind w:left="392"/>
              <w:spacing w:before="283" w:line="221" w:lineRule="auto"/>
              <w:rPr>
                <w:rFonts w:ascii="SimHei" w:hAnsi="SimHei" w:eastAsia="SimHei" w:cs="SimHei"/>
                <w:sz w:val="21"/>
                <w:szCs w:val="21"/>
              </w:rPr>
            </w:pPr>
            <w:r>
              <w:rPr>
                <w:rFonts w:ascii="SimHei" w:hAnsi="SimHei" w:eastAsia="SimHei" w:cs="SimHei"/>
                <w:sz w:val="21"/>
                <w:szCs w:val="21"/>
                <w:b/>
                <w:bCs/>
                <w:color w:val="163E61"/>
                <w:spacing w:val="-10"/>
              </w:rPr>
              <w:t>第一节</w:t>
            </w:r>
            <w:r>
              <w:rPr>
                <w:rFonts w:ascii="SimHei" w:hAnsi="SimHei" w:eastAsia="SimHei" w:cs="SimHei"/>
                <w:sz w:val="21"/>
                <w:szCs w:val="21"/>
                <w:color w:val="163E61"/>
                <w:spacing w:val="68"/>
              </w:rPr>
              <w:t xml:space="preserve"> </w:t>
            </w:r>
            <w:r>
              <w:rPr>
                <w:rFonts w:ascii="SimHei" w:hAnsi="SimHei" w:eastAsia="SimHei" w:cs="SimHei"/>
                <w:sz w:val="21"/>
                <w:szCs w:val="21"/>
                <w:b/>
                <w:bCs/>
                <w:color w:val="163E61"/>
                <w:spacing w:val="-10"/>
              </w:rPr>
              <w:t>遗传性疾病</w:t>
            </w:r>
          </w:p>
          <w:p>
            <w:pPr>
              <w:ind w:left="580"/>
              <w:spacing w:before="62" w:line="219" w:lineRule="auto"/>
              <w:rPr>
                <w:rFonts w:ascii="SimSun" w:hAnsi="SimSun" w:eastAsia="SimSun" w:cs="SimSun"/>
                <w:sz w:val="21"/>
                <w:szCs w:val="21"/>
              </w:rPr>
            </w:pPr>
            <w:r>
              <w:rPr>
                <w:rFonts w:ascii="SimSun" w:hAnsi="SimSun" w:eastAsia="SimSun" w:cs="SimSun"/>
                <w:sz w:val="21"/>
                <w:szCs w:val="21"/>
                <w:spacing w:val="-12"/>
              </w:rPr>
              <w:t>一、与遗传性疾病相关的基因异常</w:t>
            </w:r>
          </w:p>
          <w:p>
            <w:pPr>
              <w:ind w:left="580"/>
              <w:spacing w:before="60" w:line="219" w:lineRule="auto"/>
              <w:rPr>
                <w:rFonts w:ascii="SimSun" w:hAnsi="SimSun" w:eastAsia="SimSun" w:cs="SimSun"/>
                <w:sz w:val="21"/>
                <w:szCs w:val="21"/>
              </w:rPr>
            </w:pPr>
            <w:r>
              <w:rPr>
                <w:rFonts w:ascii="SimSun" w:hAnsi="SimSun" w:eastAsia="SimSun" w:cs="SimSun"/>
                <w:sz w:val="21"/>
                <w:szCs w:val="21"/>
                <w:spacing w:val="-10"/>
              </w:rPr>
              <w:t>二、遗传性疾病的类型</w:t>
            </w:r>
          </w:p>
          <w:p>
            <w:pPr>
              <w:ind w:left="580"/>
              <w:spacing w:before="60" w:line="219" w:lineRule="auto"/>
              <w:rPr>
                <w:rFonts w:ascii="SimSun" w:hAnsi="SimSun" w:eastAsia="SimSun" w:cs="SimSun"/>
                <w:sz w:val="21"/>
                <w:szCs w:val="21"/>
              </w:rPr>
            </w:pPr>
            <w:r>
              <w:rPr>
                <w:rFonts w:ascii="SimSun" w:hAnsi="SimSun" w:eastAsia="SimSun" w:cs="SimSun"/>
                <w:sz w:val="21"/>
                <w:szCs w:val="21"/>
                <w:spacing w:val="-11"/>
              </w:rPr>
              <w:t>三、遗传性疾病举例</w:t>
            </w:r>
          </w:p>
          <w:p>
            <w:pPr>
              <w:ind w:left="392"/>
              <w:spacing w:before="88" w:line="221" w:lineRule="auto"/>
              <w:rPr>
                <w:rFonts w:ascii="SimHei" w:hAnsi="SimHei" w:eastAsia="SimHei" w:cs="SimHei"/>
                <w:sz w:val="21"/>
                <w:szCs w:val="21"/>
              </w:rPr>
            </w:pPr>
            <w:r>
              <w:rPr>
                <w:rFonts w:ascii="SimHei" w:hAnsi="SimHei" w:eastAsia="SimHei" w:cs="SimHei"/>
                <w:sz w:val="21"/>
                <w:szCs w:val="21"/>
                <w:b/>
                <w:bCs/>
                <w:color w:val="003367"/>
                <w:spacing w:val="-11"/>
              </w:rPr>
              <w:t>第二节</w:t>
            </w:r>
            <w:r>
              <w:rPr>
                <w:rFonts w:ascii="SimHei" w:hAnsi="SimHei" w:eastAsia="SimHei" w:cs="SimHei"/>
                <w:sz w:val="21"/>
                <w:szCs w:val="21"/>
                <w:color w:val="003367"/>
                <w:spacing w:val="69"/>
              </w:rPr>
              <w:t xml:space="preserve"> </w:t>
            </w:r>
            <w:r>
              <w:rPr>
                <w:rFonts w:ascii="SimHei" w:hAnsi="SimHei" w:eastAsia="SimHei" w:cs="SimHei"/>
                <w:sz w:val="21"/>
                <w:szCs w:val="21"/>
                <w:b/>
                <w:bCs/>
                <w:color w:val="003367"/>
                <w:spacing w:val="-11"/>
              </w:rPr>
              <w:t>儿童疾病</w:t>
            </w:r>
          </w:p>
          <w:p>
            <w:pPr>
              <w:ind w:left="583"/>
              <w:spacing w:before="71" w:line="220" w:lineRule="auto"/>
              <w:rPr>
                <w:rFonts w:ascii="SimSun" w:hAnsi="SimSun" w:eastAsia="SimSun" w:cs="SimSun"/>
                <w:sz w:val="21"/>
                <w:szCs w:val="21"/>
              </w:rPr>
            </w:pPr>
            <w:r>
              <w:rPr>
                <w:rFonts w:ascii="SimSun" w:hAnsi="SimSun" w:eastAsia="SimSun" w:cs="SimSun"/>
                <w:sz w:val="21"/>
                <w:szCs w:val="21"/>
                <w:b/>
                <w:bCs/>
                <w:spacing w:val="-11"/>
              </w:rPr>
              <w:t>一、出生缺陷</w:t>
            </w:r>
          </w:p>
        </w:tc>
        <w:tc>
          <w:tcPr>
            <w:tcW w:w="4455" w:type="dxa"/>
            <w:vAlign w:val="top"/>
            <w:tcBorders>
              <w:bottom w:val="single" w:color="0000FF" w:sz="8" w:space="0"/>
              <w:left w:val="none" w:color="000000" w:sz="2" w:space="0"/>
            </w:tcBorders>
          </w:tcPr>
          <w:p>
            <w:pPr>
              <w:ind w:left="569"/>
              <w:spacing w:before="278" w:line="219" w:lineRule="auto"/>
              <w:rPr>
                <w:rFonts w:ascii="SimSun" w:hAnsi="SimSun" w:eastAsia="SimSun" w:cs="SimSun"/>
                <w:sz w:val="21"/>
                <w:szCs w:val="21"/>
              </w:rPr>
            </w:pPr>
            <w:r>
              <w:rPr>
                <w:rFonts w:ascii="SimSun" w:hAnsi="SimSun" w:eastAsia="SimSun" w:cs="SimSun"/>
                <w:sz w:val="21"/>
                <w:szCs w:val="21"/>
                <w:spacing w:val="-12"/>
              </w:rPr>
              <w:t>二、早产和胎儿生长受限</w:t>
            </w:r>
          </w:p>
          <w:p>
            <w:pPr>
              <w:ind w:left="569"/>
              <w:spacing w:before="60" w:line="219" w:lineRule="auto"/>
              <w:rPr>
                <w:rFonts w:ascii="SimSun" w:hAnsi="SimSun" w:eastAsia="SimSun" w:cs="SimSun"/>
                <w:sz w:val="21"/>
                <w:szCs w:val="21"/>
              </w:rPr>
            </w:pPr>
            <w:r>
              <w:rPr>
                <w:rFonts w:ascii="SimSun" w:hAnsi="SimSun" w:eastAsia="SimSun" w:cs="SimSun"/>
                <w:sz w:val="21"/>
                <w:szCs w:val="21"/>
                <w:spacing w:val="-11"/>
              </w:rPr>
              <w:t>三、围产期感染</w:t>
            </w:r>
          </w:p>
          <w:p>
            <w:pPr>
              <w:ind w:left="569"/>
              <w:spacing w:before="61" w:line="220" w:lineRule="auto"/>
              <w:rPr>
                <w:rFonts w:ascii="SimSun" w:hAnsi="SimSun" w:eastAsia="SimSun" w:cs="SimSun"/>
                <w:sz w:val="21"/>
                <w:szCs w:val="21"/>
              </w:rPr>
            </w:pPr>
            <w:r>
              <w:rPr>
                <w:rFonts w:ascii="SimSun" w:hAnsi="SimSun" w:eastAsia="SimSun" w:cs="SimSun"/>
                <w:sz w:val="21"/>
                <w:szCs w:val="21"/>
                <w:spacing w:val="-11"/>
              </w:rPr>
              <w:t>四、坏死性小肠结肠炎</w:t>
            </w:r>
          </w:p>
          <w:p>
            <w:pPr>
              <w:ind w:left="569"/>
              <w:spacing w:before="59" w:line="219" w:lineRule="auto"/>
              <w:rPr>
                <w:rFonts w:ascii="SimSun" w:hAnsi="SimSun" w:eastAsia="SimSun" w:cs="SimSun"/>
                <w:sz w:val="21"/>
                <w:szCs w:val="21"/>
              </w:rPr>
            </w:pPr>
            <w:r>
              <w:rPr>
                <w:rFonts w:ascii="SimSun" w:hAnsi="SimSun" w:eastAsia="SimSun" w:cs="SimSun"/>
                <w:sz w:val="21"/>
                <w:szCs w:val="21"/>
                <w:spacing w:val="-13"/>
              </w:rPr>
              <w:t>五、儿童肿瘤和肿瘤样病变</w:t>
            </w:r>
          </w:p>
        </w:tc>
      </w:tr>
    </w:tbl>
    <w:p>
      <w:pPr>
        <w:spacing w:line="242" w:lineRule="auto"/>
        <w:rPr>
          <w:rFonts w:ascii="Arial"/>
          <w:sz w:val="21"/>
        </w:rPr>
      </w:pPr>
      <w:r/>
    </w:p>
    <w:p>
      <w:pPr>
        <w:spacing w:line="242" w:lineRule="auto"/>
        <w:rPr>
          <w:rFonts w:ascii="Arial"/>
          <w:sz w:val="21"/>
        </w:rPr>
      </w:pPr>
      <w:r/>
    </w:p>
    <w:p>
      <w:pPr>
        <w:ind w:left="3054"/>
        <w:spacing w:before="98"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23"/>
        </w:rPr>
        <w:t xml:space="preserve"> </w:t>
      </w:r>
      <w:r>
        <w:rPr>
          <w:rFonts w:ascii="SimHei" w:hAnsi="SimHei" w:eastAsia="SimHei" w:cs="SimHei"/>
          <w:sz w:val="30"/>
          <w:szCs w:val="30"/>
          <w:b/>
          <w:bCs/>
          <w:spacing w:val="-6"/>
        </w:rPr>
        <w:t>遗传性疾病</w:t>
      </w:r>
    </w:p>
    <w:p>
      <w:pPr>
        <w:spacing w:line="263" w:lineRule="auto"/>
        <w:rPr>
          <w:rFonts w:ascii="Arial"/>
          <w:sz w:val="21"/>
        </w:rPr>
      </w:pPr>
      <w:r/>
    </w:p>
    <w:p>
      <w:pPr>
        <w:ind w:left="70" w:right="1117" w:firstLine="389"/>
        <w:spacing w:before="68" w:line="269" w:lineRule="auto"/>
        <w:jc w:val="both"/>
        <w:rPr>
          <w:rFonts w:ascii="SimSun" w:hAnsi="SimSun" w:eastAsia="SimSun" w:cs="SimSun"/>
          <w:sz w:val="21"/>
          <w:szCs w:val="21"/>
        </w:rPr>
      </w:pPr>
      <w:r>
        <w:rPr>
          <w:rFonts w:ascii="SimSun" w:hAnsi="SimSun" w:eastAsia="SimSun" w:cs="SimSun"/>
          <w:sz w:val="21"/>
          <w:szCs w:val="21"/>
          <w:spacing w:val="-11"/>
        </w:rPr>
        <w:t>人类的遗传信息是通过生殖细胞从亲代向子代传递的。遗传信息贮存在核基因组和线粒体基因</w:t>
      </w:r>
      <w:r>
        <w:rPr>
          <w:rFonts w:ascii="SimSun" w:hAnsi="SimSun" w:eastAsia="SimSun" w:cs="SimSun"/>
          <w:sz w:val="21"/>
          <w:szCs w:val="21"/>
        </w:rPr>
        <w:t xml:space="preserve"> </w:t>
      </w:r>
      <w:r>
        <w:rPr>
          <w:rFonts w:ascii="SimSun" w:hAnsi="SimSun" w:eastAsia="SimSun" w:cs="SimSun"/>
          <w:sz w:val="21"/>
          <w:szCs w:val="21"/>
          <w:spacing w:val="-16"/>
        </w:rPr>
        <w:t>组中。目前，已知的核基因组DNA</w:t>
      </w:r>
      <w:r>
        <w:rPr>
          <w:rFonts w:ascii="SimSun" w:hAnsi="SimSun" w:eastAsia="SimSun" w:cs="SimSun"/>
          <w:sz w:val="21"/>
          <w:szCs w:val="21"/>
          <w:spacing w:val="30"/>
        </w:rPr>
        <w:t xml:space="preserve"> </w:t>
      </w:r>
      <w:r>
        <w:rPr>
          <w:rFonts w:ascii="SimSun" w:hAnsi="SimSun" w:eastAsia="SimSun" w:cs="SimSun"/>
          <w:sz w:val="21"/>
          <w:szCs w:val="21"/>
          <w:spacing w:val="-16"/>
        </w:rPr>
        <w:t>序列有2.85×10</w:t>
      </w:r>
      <w:r>
        <w:rPr>
          <w:rFonts w:ascii="Calibri" w:hAnsi="Calibri" w:eastAsia="Calibri" w:cs="Calibri"/>
          <w:sz w:val="21"/>
          <w:szCs w:val="21"/>
          <w:spacing w:val="-16"/>
        </w:rPr>
        <w:t>⁹</w:t>
      </w:r>
      <w:r>
        <w:rPr>
          <w:rFonts w:ascii="SimSun" w:hAnsi="SimSun" w:eastAsia="SimSun" w:cs="SimSun"/>
          <w:sz w:val="21"/>
          <w:szCs w:val="21"/>
          <w:spacing w:val="-16"/>
        </w:rPr>
        <w:t>个碱基对，由基因、基因相关序列及基因外序列构</w:t>
      </w:r>
      <w:r>
        <w:rPr>
          <w:rFonts w:ascii="SimSun" w:hAnsi="SimSun" w:eastAsia="SimSun" w:cs="SimSun"/>
          <w:sz w:val="21"/>
          <w:szCs w:val="21"/>
        </w:rPr>
        <w:t xml:space="preserve"> </w:t>
      </w:r>
      <w:r>
        <w:rPr>
          <w:rFonts w:ascii="SimSun" w:hAnsi="SimSun" w:eastAsia="SimSun" w:cs="SimSun"/>
          <w:sz w:val="21"/>
          <w:szCs w:val="21"/>
          <w:spacing w:val="-11"/>
        </w:rPr>
        <w:t>成。基因和基因相关序列包含编码序列、调控序列和非翻译序列。基因外序列主要由重复的核苷酸</w:t>
      </w:r>
      <w:r>
        <w:rPr>
          <w:rFonts w:ascii="SimSun" w:hAnsi="SimSun" w:eastAsia="SimSun" w:cs="SimSun"/>
          <w:sz w:val="21"/>
          <w:szCs w:val="21"/>
        </w:rPr>
        <w:t xml:space="preserve"> </w:t>
      </w:r>
      <w:r>
        <w:rPr>
          <w:rFonts w:ascii="SimSun" w:hAnsi="SimSun" w:eastAsia="SimSun" w:cs="SimSun"/>
          <w:sz w:val="21"/>
          <w:szCs w:val="21"/>
          <w:spacing w:val="-5"/>
        </w:rPr>
        <w:t>片段组成。线粒体基因组含两条环状的DNA</w:t>
      </w:r>
      <w:r>
        <w:rPr>
          <w:rFonts w:ascii="SimSun" w:hAnsi="SimSun" w:eastAsia="SimSun" w:cs="SimSun"/>
          <w:sz w:val="21"/>
          <w:szCs w:val="21"/>
          <w:spacing w:val="14"/>
        </w:rPr>
        <w:t xml:space="preserve"> </w:t>
      </w:r>
      <w:r>
        <w:rPr>
          <w:rFonts w:ascii="SimSun" w:hAnsi="SimSun" w:eastAsia="SimSun" w:cs="SimSun"/>
          <w:sz w:val="21"/>
          <w:szCs w:val="21"/>
          <w:spacing w:val="-5"/>
        </w:rPr>
        <w:t>链，长</w:t>
      </w:r>
      <w:r>
        <w:rPr>
          <w:rFonts w:ascii="SimSun" w:hAnsi="SimSun" w:eastAsia="SimSun" w:cs="SimSun"/>
          <w:sz w:val="21"/>
          <w:szCs w:val="21"/>
          <w:spacing w:val="-6"/>
        </w:rPr>
        <w:t>16569</w:t>
      </w:r>
      <w:r>
        <w:rPr>
          <w:rFonts w:ascii="SimSun" w:hAnsi="SimSun" w:eastAsia="SimSun" w:cs="SimSun"/>
          <w:sz w:val="21"/>
          <w:szCs w:val="21"/>
          <w:spacing w:val="-5"/>
        </w:rPr>
        <w:t>bp</w:t>
      </w:r>
      <w:r>
        <w:rPr>
          <w:rFonts w:ascii="SimSun" w:hAnsi="SimSun" w:eastAsia="SimSun" w:cs="SimSun"/>
          <w:sz w:val="21"/>
          <w:szCs w:val="21"/>
          <w:spacing w:val="-6"/>
        </w:rPr>
        <w:t>,共有37个基因。当</w:t>
      </w:r>
      <w:r>
        <w:rPr>
          <w:rFonts w:ascii="SimSun" w:hAnsi="SimSun" w:eastAsia="SimSun" w:cs="SimSun"/>
          <w:sz w:val="21"/>
          <w:szCs w:val="21"/>
          <w:spacing w:val="-5"/>
        </w:rPr>
        <w:t>DNA</w:t>
      </w:r>
      <w:r>
        <w:rPr>
          <w:rFonts w:ascii="SimSun" w:hAnsi="SimSun" w:eastAsia="SimSun" w:cs="SimSun"/>
          <w:sz w:val="21"/>
          <w:szCs w:val="21"/>
          <w:spacing w:val="14"/>
        </w:rPr>
        <w:t xml:space="preserve"> </w:t>
      </w:r>
      <w:r>
        <w:rPr>
          <w:rFonts w:ascii="SimSun" w:hAnsi="SimSun" w:eastAsia="SimSun" w:cs="SimSun"/>
          <w:sz w:val="21"/>
          <w:szCs w:val="21"/>
          <w:spacing w:val="-6"/>
        </w:rPr>
        <w:t>链出现基因突</w:t>
      </w:r>
      <w:r>
        <w:rPr>
          <w:rFonts w:ascii="SimSun" w:hAnsi="SimSun" w:eastAsia="SimSun" w:cs="SimSun"/>
          <w:sz w:val="21"/>
          <w:szCs w:val="21"/>
        </w:rPr>
        <w:t xml:space="preserve"> </w:t>
      </w:r>
      <w:r>
        <w:rPr>
          <w:rFonts w:ascii="SimSun" w:hAnsi="SimSun" w:eastAsia="SimSun" w:cs="SimSun"/>
          <w:sz w:val="21"/>
          <w:szCs w:val="21"/>
          <w:spacing w:val="-17"/>
        </w:rPr>
        <w:t>变或表达程序错误时，就可能导致人体某些组织器官发育异常、发生疾病或肿瘤。</w:t>
      </w:r>
    </w:p>
    <w:p>
      <w:pPr>
        <w:ind w:left="70" w:right="1131" w:firstLine="389"/>
        <w:spacing w:before="120" w:line="269" w:lineRule="auto"/>
        <w:jc w:val="both"/>
        <w:rPr>
          <w:rFonts w:ascii="SimSun" w:hAnsi="SimSun" w:eastAsia="SimSun" w:cs="SimSun"/>
          <w:sz w:val="21"/>
          <w:szCs w:val="21"/>
        </w:rPr>
      </w:pPr>
      <w:r>
        <w:rPr>
          <w:rFonts w:ascii="SimSun" w:hAnsi="SimSun" w:eastAsia="SimSun" w:cs="SimSun"/>
          <w:sz w:val="21"/>
          <w:szCs w:val="21"/>
          <w:spacing w:val="-15"/>
        </w:rPr>
        <w:t>遗传性疾病在亲代和子代之间呈垂直传递并按一定比例出现，具有家</w:t>
      </w:r>
      <w:r>
        <w:rPr>
          <w:rFonts w:ascii="SimSun" w:hAnsi="SimSun" w:eastAsia="SimSun" w:cs="SimSun"/>
          <w:sz w:val="21"/>
          <w:szCs w:val="21"/>
          <w:spacing w:val="-16"/>
        </w:rPr>
        <w:t>族聚集的特点，而且绝大多</w:t>
      </w:r>
      <w:r>
        <w:rPr>
          <w:rFonts w:ascii="SimSun" w:hAnsi="SimSun" w:eastAsia="SimSun" w:cs="SimSun"/>
          <w:sz w:val="21"/>
          <w:szCs w:val="21"/>
        </w:rPr>
        <w:t xml:space="preserve"> </w:t>
      </w:r>
      <w:r>
        <w:rPr>
          <w:rFonts w:ascii="SimSun" w:hAnsi="SimSun" w:eastAsia="SimSun" w:cs="SimSun"/>
          <w:sz w:val="21"/>
          <w:szCs w:val="21"/>
          <w:spacing w:val="-19"/>
        </w:rPr>
        <w:t>数遗传病表现为先天性和终身性。但是，</w:t>
      </w:r>
      <w:r>
        <w:rPr>
          <w:rFonts w:ascii="SimSun" w:hAnsi="SimSun" w:eastAsia="SimSun" w:cs="SimSun"/>
          <w:sz w:val="21"/>
          <w:szCs w:val="21"/>
          <w:spacing w:val="53"/>
        </w:rPr>
        <w:t xml:space="preserve"> </w:t>
      </w:r>
      <w:r>
        <w:rPr>
          <w:rFonts w:ascii="SimSun" w:hAnsi="SimSun" w:eastAsia="SimSun" w:cs="SimSun"/>
          <w:sz w:val="21"/>
          <w:szCs w:val="21"/>
          <w:spacing w:val="-19"/>
        </w:rPr>
        <w:t>一些遗传病并无家族史而是散发的，如常染色体隐性遗传病</w:t>
      </w:r>
      <w:r>
        <w:rPr>
          <w:rFonts w:ascii="SimSun" w:hAnsi="SimSun" w:eastAsia="SimSun" w:cs="SimSun"/>
          <w:sz w:val="21"/>
          <w:szCs w:val="21"/>
        </w:rPr>
        <w:t xml:space="preserve"> </w:t>
      </w:r>
      <w:r>
        <w:rPr>
          <w:rFonts w:ascii="SimSun" w:hAnsi="SimSun" w:eastAsia="SimSun" w:cs="SimSun"/>
          <w:sz w:val="21"/>
          <w:szCs w:val="21"/>
          <w:spacing w:val="-13"/>
        </w:rPr>
        <w:t>和染色体病；还有一些遗传病也不是先天性的，</w:t>
      </w:r>
      <w:r>
        <w:rPr>
          <w:rFonts w:ascii="SimSun" w:hAnsi="SimSun" w:eastAsia="SimSun" w:cs="SimSun"/>
          <w:sz w:val="21"/>
          <w:szCs w:val="21"/>
          <w:spacing w:val="-14"/>
        </w:rPr>
        <w:t>如</w:t>
      </w:r>
      <w:r>
        <w:rPr>
          <w:rFonts w:ascii="SimSun" w:hAnsi="SimSun" w:eastAsia="SimSun" w:cs="SimSun"/>
          <w:sz w:val="21"/>
          <w:szCs w:val="21"/>
          <w:spacing w:val="-13"/>
        </w:rPr>
        <w:t>Huntington</w:t>
      </w:r>
      <w:r>
        <w:rPr>
          <w:rFonts w:ascii="SimSun" w:hAnsi="SimSun" w:eastAsia="SimSun" w:cs="SimSun"/>
          <w:sz w:val="21"/>
          <w:szCs w:val="21"/>
          <w:spacing w:val="-14"/>
        </w:rPr>
        <w:t>舞蹈症患者在30～40岁才发病。先天性</w:t>
      </w:r>
      <w:r>
        <w:rPr>
          <w:rFonts w:ascii="SimSun" w:hAnsi="SimSun" w:eastAsia="SimSun" w:cs="SimSun"/>
          <w:sz w:val="21"/>
          <w:szCs w:val="21"/>
        </w:rPr>
        <w:t xml:space="preserve"> </w:t>
      </w:r>
      <w:r>
        <w:rPr>
          <w:rFonts w:ascii="SimSun" w:hAnsi="SimSun" w:eastAsia="SimSun" w:cs="SimSun"/>
          <w:sz w:val="21"/>
          <w:szCs w:val="21"/>
          <w:spacing w:val="-11"/>
        </w:rPr>
        <w:t>疾病或家族性疾病并非都是遗传病。例如母亲妊娠早期感染风疹病毒，可导致婴儿患先天性心脏病</w:t>
      </w:r>
      <w:r>
        <w:rPr>
          <w:rFonts w:ascii="SimSun" w:hAnsi="SimSun" w:eastAsia="SimSun" w:cs="SimSun"/>
          <w:sz w:val="21"/>
          <w:szCs w:val="21"/>
          <w:spacing w:val="5"/>
        </w:rPr>
        <w:t xml:space="preserve"> </w:t>
      </w:r>
      <w:r>
        <w:rPr>
          <w:rFonts w:ascii="SimSun" w:hAnsi="SimSun" w:eastAsia="SimSun" w:cs="SimSun"/>
          <w:sz w:val="21"/>
          <w:szCs w:val="21"/>
          <w:spacing w:val="-10"/>
        </w:rPr>
        <w:t>或先天性白内障。饮食中缺乏维生素A</w:t>
      </w:r>
      <w:r>
        <w:rPr>
          <w:rFonts w:ascii="SimSun" w:hAnsi="SimSun" w:eastAsia="SimSun" w:cs="SimSun"/>
          <w:sz w:val="21"/>
          <w:szCs w:val="21"/>
          <w:spacing w:val="-15"/>
        </w:rPr>
        <w:t xml:space="preserve"> </w:t>
      </w:r>
      <w:r>
        <w:rPr>
          <w:rFonts w:ascii="SimSun" w:hAnsi="SimSun" w:eastAsia="SimSun" w:cs="SimSun"/>
          <w:sz w:val="21"/>
          <w:szCs w:val="21"/>
          <w:spacing w:val="-10"/>
        </w:rPr>
        <w:t>可使一个家庭多个成员患夜盲症。</w:t>
      </w:r>
    </w:p>
    <w:p>
      <w:pPr>
        <w:ind w:left="460"/>
        <w:spacing w:before="89" w:line="219" w:lineRule="auto"/>
        <w:rPr>
          <w:rFonts w:ascii="SimSun" w:hAnsi="SimSun" w:eastAsia="SimSun" w:cs="SimSun"/>
          <w:sz w:val="21"/>
          <w:szCs w:val="21"/>
        </w:rPr>
      </w:pPr>
      <w:r>
        <w:rPr>
          <w:rFonts w:ascii="SimSun" w:hAnsi="SimSun" w:eastAsia="SimSun" w:cs="SimSun"/>
          <w:sz w:val="21"/>
          <w:szCs w:val="21"/>
          <w:spacing w:val="-14"/>
        </w:rPr>
        <w:t>基因异常导致的儿童遗传病明显较成人多见，因此本章将遗传性疾病和儿童疾病一起讨论。</w:t>
      </w:r>
    </w:p>
    <w:p>
      <w:pPr>
        <w:ind w:left="463"/>
        <w:spacing w:before="237" w:line="221" w:lineRule="auto"/>
        <w:outlineLvl w:val="1"/>
        <w:rPr>
          <w:rFonts w:ascii="SimHei" w:hAnsi="SimHei" w:eastAsia="SimHei" w:cs="SimHei"/>
          <w:sz w:val="24"/>
          <w:szCs w:val="24"/>
        </w:rPr>
      </w:pPr>
      <w:r>
        <w:rPr>
          <w:rFonts w:ascii="SimHei" w:hAnsi="SimHei" w:eastAsia="SimHei" w:cs="SimHei"/>
          <w:sz w:val="24"/>
          <w:szCs w:val="24"/>
          <w:b/>
          <w:bCs/>
          <w:color w:val="1C4875"/>
          <w:spacing w:val="-7"/>
        </w:rPr>
        <w:t>一、与遗传性疾病相关的基因异常</w:t>
      </w:r>
    </w:p>
    <w:p>
      <w:pPr>
        <w:ind w:left="460"/>
        <w:spacing w:before="196" w:line="219" w:lineRule="auto"/>
        <w:rPr>
          <w:rFonts w:ascii="SimSun" w:hAnsi="SimSun" w:eastAsia="SimSun" w:cs="SimSun"/>
          <w:sz w:val="21"/>
          <w:szCs w:val="21"/>
        </w:rPr>
      </w:pPr>
      <w:r>
        <w:rPr>
          <w:rFonts w:ascii="SimSun" w:hAnsi="SimSun" w:eastAsia="SimSun" w:cs="SimSun"/>
          <w:sz w:val="21"/>
          <w:szCs w:val="21"/>
          <w:spacing w:val="-15"/>
        </w:rPr>
        <w:t>下面几种基因异常影响蛋白质的结构和功能，可导致遗传性疾病。</w:t>
      </w:r>
    </w:p>
    <w:p>
      <w:pPr>
        <w:ind w:left="432"/>
        <w:spacing w:before="97" w:line="221" w:lineRule="auto"/>
        <w:rPr>
          <w:rFonts w:ascii="SimHei" w:hAnsi="SimHei" w:eastAsia="SimHei" w:cs="SimHei"/>
          <w:sz w:val="21"/>
          <w:szCs w:val="21"/>
        </w:rPr>
      </w:pPr>
      <w:r>
        <w:rPr>
          <w:rFonts w:ascii="SimHei" w:hAnsi="SimHei" w:eastAsia="SimHei" w:cs="SimHei"/>
          <w:sz w:val="21"/>
          <w:szCs w:val="21"/>
          <w:b/>
          <w:bCs/>
          <w:spacing w:val="1"/>
        </w:rPr>
        <w:t>(一)蛋白质编码基因突变</w:t>
      </w:r>
    </w:p>
    <w:p>
      <w:pPr>
        <w:ind w:left="70" w:right="1065" w:firstLine="389"/>
        <w:spacing w:before="63" w:line="250" w:lineRule="auto"/>
        <w:rPr>
          <w:rFonts w:ascii="SimSun" w:hAnsi="SimSun" w:eastAsia="SimSun" w:cs="SimSun"/>
          <w:sz w:val="21"/>
          <w:szCs w:val="21"/>
        </w:rPr>
      </w:pPr>
      <w:r>
        <w:rPr>
          <w:rFonts w:ascii="SimSun" w:hAnsi="SimSun" w:eastAsia="SimSun" w:cs="SimSun"/>
          <w:sz w:val="21"/>
          <w:szCs w:val="21"/>
          <w:spacing w:val="-6"/>
        </w:rPr>
        <w:t>基因突变是DNA</w:t>
      </w:r>
      <w:r>
        <w:rPr>
          <w:rFonts w:ascii="SimSun" w:hAnsi="SimSun" w:eastAsia="SimSun" w:cs="SimSun"/>
          <w:sz w:val="21"/>
          <w:szCs w:val="21"/>
          <w:spacing w:val="24"/>
        </w:rPr>
        <w:t xml:space="preserve"> </w:t>
      </w:r>
      <w:r>
        <w:rPr>
          <w:rFonts w:ascii="SimSun" w:hAnsi="SimSun" w:eastAsia="SimSun" w:cs="SimSun"/>
          <w:sz w:val="21"/>
          <w:szCs w:val="21"/>
          <w:spacing w:val="-6"/>
        </w:rPr>
        <w:t>的永久性改变。生殖细胞的基因突变通过生殖导致子代的遗传</w:t>
      </w:r>
      <w:r>
        <w:rPr>
          <w:rFonts w:ascii="SimSun" w:hAnsi="SimSun" w:eastAsia="SimSun" w:cs="SimSun"/>
          <w:sz w:val="21"/>
          <w:szCs w:val="21"/>
          <w:spacing w:val="-7"/>
        </w:rPr>
        <w:t>性疾病。体细</w:t>
      </w:r>
      <w:r>
        <w:rPr>
          <w:rFonts w:ascii="SimSun" w:hAnsi="SimSun" w:eastAsia="SimSun" w:cs="SimSun"/>
          <w:sz w:val="21"/>
          <w:szCs w:val="21"/>
        </w:rPr>
        <w:t xml:space="preserve"> </w:t>
      </w:r>
      <w:r>
        <w:rPr>
          <w:rFonts w:ascii="SimSun" w:hAnsi="SimSun" w:eastAsia="SimSun" w:cs="SimSun"/>
          <w:sz w:val="21"/>
          <w:szCs w:val="21"/>
          <w:spacing w:val="-14"/>
        </w:rPr>
        <w:t>胞的基因突变不通过生殖传递给子代，但能导致肿瘤和某些先天畸形。基因突变的形式和效应包括：</w:t>
      </w:r>
    </w:p>
    <w:p>
      <w:pPr>
        <w:ind w:left="70" w:right="1135" w:firstLine="389"/>
        <w:spacing w:before="60" w:line="273" w:lineRule="auto"/>
        <w:rPr>
          <w:rFonts w:ascii="SimSun" w:hAnsi="SimSun" w:eastAsia="SimSun" w:cs="SimSun"/>
          <w:sz w:val="21"/>
          <w:szCs w:val="21"/>
        </w:rPr>
      </w:pPr>
      <w:r>
        <w:rPr>
          <w:rFonts w:ascii="Times New Roman" w:hAnsi="Times New Roman" w:eastAsia="Times New Roman" w:cs="Times New Roman"/>
          <w:sz w:val="21"/>
          <w:szCs w:val="21"/>
          <w:b/>
          <w:bCs/>
          <w:spacing w:val="-7"/>
        </w:rPr>
        <w:t>1.</w:t>
      </w:r>
      <w:r>
        <w:rPr>
          <w:rFonts w:ascii="Times New Roman" w:hAnsi="Times New Roman" w:eastAsia="Times New Roman" w:cs="Times New Roman"/>
          <w:sz w:val="21"/>
          <w:szCs w:val="21"/>
          <w:spacing w:val="55"/>
        </w:rPr>
        <w:t xml:space="preserve"> </w:t>
      </w:r>
      <w:r>
        <w:rPr>
          <w:rFonts w:ascii="SimSun" w:hAnsi="SimSun" w:eastAsia="SimSun" w:cs="SimSun"/>
          <w:sz w:val="21"/>
          <w:szCs w:val="21"/>
          <w:b/>
          <w:bCs/>
          <w:spacing w:val="-7"/>
        </w:rPr>
        <w:t>点突变</w:t>
      </w:r>
      <w:r>
        <w:rPr>
          <w:rFonts w:ascii="SimSun" w:hAnsi="SimSun" w:eastAsia="SimSun" w:cs="SimSun"/>
          <w:sz w:val="21"/>
          <w:szCs w:val="21"/>
          <w:spacing w:val="-29"/>
        </w:rPr>
        <w:t xml:space="preserve"> </w:t>
      </w:r>
      <w:r>
        <w:rPr>
          <w:rFonts w:ascii="Times New Roman" w:hAnsi="Times New Roman" w:eastAsia="Times New Roman" w:cs="Times New Roman"/>
          <w:sz w:val="21"/>
          <w:szCs w:val="21"/>
          <w:b/>
          <w:bCs/>
          <w:spacing w:val="-7"/>
        </w:rPr>
        <w:t>(point</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b/>
          <w:bCs/>
          <w:spacing w:val="-7"/>
        </w:rPr>
        <w:t>mutation)</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7"/>
        </w:rPr>
        <w:t>是指</w:t>
      </w:r>
      <w:r>
        <w:rPr>
          <w:rFonts w:ascii="Times New Roman" w:hAnsi="Times New Roman" w:eastAsia="Times New Roman" w:cs="Times New Roman"/>
          <w:sz w:val="21"/>
          <w:szCs w:val="21"/>
          <w:spacing w:val="-7"/>
        </w:rPr>
        <w:t>DNA</w:t>
      </w:r>
      <w:r>
        <w:rPr>
          <w:rFonts w:ascii="SimSun" w:hAnsi="SimSun" w:eastAsia="SimSun" w:cs="SimSun"/>
          <w:sz w:val="21"/>
          <w:szCs w:val="21"/>
          <w:spacing w:val="-7"/>
        </w:rPr>
        <w:t>链中一个碱基对被另一个碱基对替换。点突变导致编</w:t>
      </w:r>
      <w:r>
        <w:rPr>
          <w:rFonts w:ascii="SimSun" w:hAnsi="SimSun" w:eastAsia="SimSun" w:cs="SimSun"/>
          <w:sz w:val="21"/>
          <w:szCs w:val="21"/>
        </w:rPr>
        <w:t xml:space="preserve"> </w:t>
      </w:r>
      <w:r>
        <w:rPr>
          <w:rFonts w:ascii="SimSun" w:hAnsi="SimSun" w:eastAsia="SimSun" w:cs="SimSun"/>
          <w:sz w:val="21"/>
          <w:szCs w:val="21"/>
          <w:spacing w:val="-15"/>
        </w:rPr>
        <w:t>码的蛋白</w:t>
      </w:r>
      <w:r>
        <w:rPr>
          <w:rFonts w:ascii="SimSun" w:hAnsi="SimSun" w:eastAsia="SimSun" w:cs="SimSun"/>
          <w:sz w:val="21"/>
          <w:szCs w:val="21"/>
          <w:spacing w:val="-16"/>
        </w:rPr>
        <w:t>质中一种氨基酸被另一种氨基酸取代，这种突变叫错义突变(</w:t>
      </w:r>
      <w:r>
        <w:rPr>
          <w:rFonts w:ascii="SimSun" w:hAnsi="SimSun" w:eastAsia="SimSun" w:cs="SimSun"/>
          <w:sz w:val="21"/>
          <w:szCs w:val="21"/>
          <w:spacing w:val="-15"/>
        </w:rPr>
        <w:t>missense</w:t>
      </w:r>
      <w:r>
        <w:rPr>
          <w:rFonts w:ascii="SimSun" w:hAnsi="SimSun" w:eastAsia="SimSun" w:cs="SimSun"/>
          <w:sz w:val="21"/>
          <w:szCs w:val="21"/>
          <w:spacing w:val="-12"/>
        </w:rPr>
        <w:t xml:space="preserve"> </w:t>
      </w:r>
      <w:r>
        <w:rPr>
          <w:rFonts w:ascii="SimSun" w:hAnsi="SimSun" w:eastAsia="SimSun" w:cs="SimSun"/>
          <w:sz w:val="21"/>
          <w:szCs w:val="21"/>
          <w:spacing w:val="-15"/>
        </w:rPr>
        <w:t>mutation</w:t>
      </w:r>
      <w:r>
        <w:rPr>
          <w:rFonts w:ascii="SimSun" w:hAnsi="SimSun" w:eastAsia="SimSun" w:cs="SimSun"/>
          <w:sz w:val="21"/>
          <w:szCs w:val="21"/>
          <w:spacing w:val="-16"/>
        </w:rPr>
        <w:t>)。</w:t>
      </w:r>
      <w:r>
        <w:rPr>
          <w:rFonts w:ascii="SimSun" w:hAnsi="SimSun" w:eastAsia="SimSun" w:cs="SimSun"/>
          <w:sz w:val="21"/>
          <w:szCs w:val="21"/>
          <w:spacing w:val="-55"/>
        </w:rPr>
        <w:t xml:space="preserve"> </w:t>
      </w:r>
      <w:r>
        <w:rPr>
          <w:rFonts w:ascii="SimSun" w:hAnsi="SimSun" w:eastAsia="SimSun" w:cs="SimSun"/>
          <w:sz w:val="21"/>
          <w:szCs w:val="21"/>
          <w:spacing w:val="-16"/>
        </w:rPr>
        <w:t>例如，镰</w:t>
      </w:r>
      <w:r>
        <w:rPr>
          <w:rFonts w:ascii="SimSun" w:hAnsi="SimSun" w:eastAsia="SimSun" w:cs="SimSun"/>
          <w:sz w:val="21"/>
          <w:szCs w:val="21"/>
        </w:rPr>
        <w:t xml:space="preserve"> </w:t>
      </w:r>
      <w:r>
        <w:rPr>
          <w:rFonts w:ascii="SimSun" w:hAnsi="SimSun" w:eastAsia="SimSun" w:cs="SimSun"/>
          <w:sz w:val="21"/>
          <w:szCs w:val="21"/>
          <w:spacing w:val="-11"/>
        </w:rPr>
        <w:t>状细胞贫血就是由于β基因的点突变导致血红蛋白β珠蛋白链中正常的谷氨酸变成了缬氨酸，形成</w:t>
      </w:r>
      <w:r>
        <w:rPr>
          <w:rFonts w:ascii="SimSun" w:hAnsi="SimSun" w:eastAsia="SimSun" w:cs="SimSun"/>
          <w:sz w:val="21"/>
          <w:szCs w:val="21"/>
          <w:spacing w:val="1"/>
        </w:rPr>
        <w:t xml:space="preserve"> </w:t>
      </w:r>
      <w:r>
        <w:rPr>
          <w:rFonts w:ascii="SimSun" w:hAnsi="SimSun" w:eastAsia="SimSun" w:cs="SimSun"/>
          <w:sz w:val="21"/>
          <w:szCs w:val="21"/>
          <w:spacing w:val="-10"/>
        </w:rPr>
        <w:t>HbS。</w:t>
      </w:r>
      <w:r>
        <w:rPr>
          <w:rFonts w:ascii="SimSun" w:hAnsi="SimSun" w:eastAsia="SimSun" w:cs="SimSun"/>
          <w:sz w:val="21"/>
          <w:szCs w:val="21"/>
          <w:spacing w:val="-57"/>
        </w:rPr>
        <w:t xml:space="preserve"> </w:t>
      </w:r>
      <w:r>
        <w:rPr>
          <w:rFonts w:ascii="SimSun" w:hAnsi="SimSun" w:eastAsia="SimSun" w:cs="SimSun"/>
          <w:sz w:val="21"/>
          <w:szCs w:val="21"/>
          <w:spacing w:val="-10"/>
        </w:rPr>
        <w:t>若碱基替换使原来编码某一氨基酸的密码子变成终止密码子，RNA</w:t>
      </w:r>
      <w:r>
        <w:rPr>
          <w:rFonts w:ascii="SimSun" w:hAnsi="SimSun" w:eastAsia="SimSun" w:cs="SimSun"/>
          <w:sz w:val="21"/>
          <w:szCs w:val="21"/>
          <w:spacing w:val="36"/>
        </w:rPr>
        <w:t xml:space="preserve"> </w:t>
      </w:r>
      <w:r>
        <w:rPr>
          <w:rFonts w:ascii="SimSun" w:hAnsi="SimSun" w:eastAsia="SimSun" w:cs="SimSun"/>
          <w:sz w:val="21"/>
          <w:szCs w:val="21"/>
          <w:spacing w:val="-10"/>
        </w:rPr>
        <w:t>迅速降解，蛋白质翻</w:t>
      </w:r>
      <w:r>
        <w:rPr>
          <w:rFonts w:ascii="SimSun" w:hAnsi="SimSun" w:eastAsia="SimSun" w:cs="SimSun"/>
          <w:sz w:val="21"/>
          <w:szCs w:val="21"/>
          <w:spacing w:val="-11"/>
        </w:rPr>
        <w:t>译终</w:t>
      </w:r>
      <w:r>
        <w:rPr>
          <w:rFonts w:ascii="SimSun" w:hAnsi="SimSun" w:eastAsia="SimSun" w:cs="SimSun"/>
          <w:sz w:val="21"/>
          <w:szCs w:val="21"/>
        </w:rPr>
        <w:t xml:space="preserve"> </w:t>
      </w:r>
      <w:r>
        <w:rPr>
          <w:rFonts w:ascii="SimSun" w:hAnsi="SimSun" w:eastAsia="SimSun" w:cs="SimSun"/>
          <w:sz w:val="21"/>
          <w:szCs w:val="21"/>
          <w:spacing w:val="-19"/>
        </w:rPr>
        <w:t>止，导致蛋白质合成减少或不合成，称为无义突变(nonsense</w:t>
      </w:r>
      <w:r>
        <w:rPr>
          <w:rFonts w:ascii="SimSun" w:hAnsi="SimSun" w:eastAsia="SimSun" w:cs="SimSun"/>
          <w:sz w:val="21"/>
          <w:szCs w:val="21"/>
          <w:spacing w:val="-9"/>
        </w:rPr>
        <w:t xml:space="preserve"> </w:t>
      </w:r>
      <w:r>
        <w:rPr>
          <w:rFonts w:ascii="SimSun" w:hAnsi="SimSun" w:eastAsia="SimSun" w:cs="SimSun"/>
          <w:sz w:val="21"/>
          <w:szCs w:val="21"/>
          <w:spacing w:val="-19"/>
        </w:rPr>
        <w:t>mutation)。</w:t>
      </w:r>
    </w:p>
    <w:p>
      <w:pPr>
        <w:ind w:left="70" w:right="1124" w:firstLine="389"/>
        <w:spacing w:before="50" w:line="259" w:lineRule="auto"/>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38"/>
        </w:rPr>
        <w:t xml:space="preserve"> </w:t>
      </w:r>
      <w:r>
        <w:rPr>
          <w:rFonts w:ascii="SimSun" w:hAnsi="SimSun" w:eastAsia="SimSun" w:cs="SimSun"/>
          <w:sz w:val="21"/>
          <w:szCs w:val="21"/>
          <w:b/>
          <w:bCs/>
          <w:spacing w:val="-1"/>
        </w:rPr>
        <w:t>移码突变</w:t>
      </w:r>
      <w:r>
        <w:rPr>
          <w:rFonts w:ascii="Times New Roman" w:hAnsi="Times New Roman" w:eastAsia="Times New Roman" w:cs="Times New Roman"/>
          <w:sz w:val="21"/>
          <w:szCs w:val="21"/>
          <w:b/>
          <w:bCs/>
          <w:spacing w:val="-1"/>
        </w:rPr>
        <w:t>(frame-shift</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b/>
          <w:bCs/>
          <w:spacing w:val="-1"/>
        </w:rPr>
        <w:t>mutation)</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
        </w:rPr>
        <w:t>是指在</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1"/>
        </w:rPr>
        <w:t>DNA</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
        </w:rPr>
        <w:t>编</w:t>
      </w:r>
      <w:r>
        <w:rPr>
          <w:rFonts w:ascii="SimSun" w:hAnsi="SimSun" w:eastAsia="SimSun" w:cs="SimSun"/>
          <w:sz w:val="21"/>
          <w:szCs w:val="21"/>
          <w:spacing w:val="-2"/>
        </w:rPr>
        <w:t>码顺序中插入或缺失一个或两个碱基</w:t>
      </w:r>
      <w:r>
        <w:rPr>
          <w:rFonts w:ascii="SimSun" w:hAnsi="SimSun" w:eastAsia="SimSun" w:cs="SimSun"/>
          <w:sz w:val="21"/>
          <w:szCs w:val="21"/>
        </w:rPr>
        <w:t xml:space="preserve"> </w:t>
      </w:r>
      <w:r>
        <w:rPr>
          <w:rFonts w:ascii="SimSun" w:hAnsi="SimSun" w:eastAsia="SimSun" w:cs="SimSun"/>
          <w:sz w:val="21"/>
          <w:szCs w:val="21"/>
          <w:spacing w:val="-15"/>
        </w:rPr>
        <w:t>对，造成这一位置之后的一系列基因发生移位错误，其编码的氨基酸种类和顺序发生改变</w:t>
      </w:r>
      <w:r>
        <w:rPr>
          <w:rFonts w:ascii="SimSun" w:hAnsi="SimSun" w:eastAsia="SimSun" w:cs="SimSun"/>
          <w:sz w:val="21"/>
          <w:szCs w:val="21"/>
          <w:spacing w:val="-16"/>
        </w:rPr>
        <w:t>，影响蛋白</w:t>
      </w:r>
    </w:p>
    <w:p>
      <w:pPr>
        <w:sectPr>
          <w:footerReference w:type="default" r:id="rId26"/>
          <w:pgSz w:w="11160" w:h="15960"/>
          <w:pgMar w:top="1356" w:right="460" w:bottom="568" w:left="929" w:header="0" w:footer="359" w:gutter="0"/>
        </w:sectPr>
        <w:rPr/>
      </w:pPr>
    </w:p>
    <w:p>
      <w:pPr>
        <w:ind w:left="79"/>
        <w:spacing w:before="103" w:line="184" w:lineRule="auto"/>
        <w:rPr>
          <w:rFonts w:ascii="SimSun" w:hAnsi="SimSun" w:eastAsia="SimSun" w:cs="SimSun"/>
          <w:sz w:val="17"/>
          <w:szCs w:val="17"/>
        </w:rPr>
      </w:pPr>
      <w:r>
        <w:rPr>
          <w:rFonts w:ascii="SimSun" w:hAnsi="SimSun" w:eastAsia="SimSun" w:cs="SimSun"/>
          <w:sz w:val="17"/>
          <w:szCs w:val="17"/>
          <w:color w:val="073162"/>
          <w:spacing w:val="-5"/>
        </w:rPr>
        <w:t>144</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30"/>
        <w:spacing w:before="65" w:line="232" w:lineRule="auto"/>
        <w:rPr>
          <w:rFonts w:ascii="FangSong" w:hAnsi="FangSong" w:eastAsia="FangSong" w:cs="FangSong"/>
          <w:sz w:val="20"/>
          <w:szCs w:val="20"/>
        </w:rPr>
      </w:pPr>
      <w:r>
        <w:pict>
          <v:shape id="_x0000_s45" style="position:absolute;margin-left:-1pt;margin-top:-11.093pt;mso-position-vertical-relative:text;mso-position-horizontal-relative:text;width:26pt;height:35.5pt;z-index:251705344;" filled="false" stroked="false" type="#_x0000_t202">
            <v:fill on="false"/>
            <v:stroke on="false"/>
            <v:path/>
            <v:imagedata o:title=""/>
            <o:lock v:ext="edit" aspectratio="false"/>
            <v:textbox inset="0mm,0mm,0mm,0mm">
              <w:txbxContent>
                <w:p>
                  <w:pPr>
                    <w:ind w:left="20"/>
                    <w:spacing w:before="20" w:line="669" w:lineRule="exact"/>
                    <w:rPr/>
                  </w:pPr>
                  <w:r>
                    <w:rPr>
                      <w:position w:val="-13"/>
                    </w:rPr>
                    <w:drawing>
                      <wp:inline distT="0" distB="0" distL="0" distR="0">
                        <wp:extent cx="304754" cy="425399"/>
                        <wp:effectExtent l="0" t="0" r="0" b="0"/>
                        <wp:docPr id="20" name="IM 20"/>
                        <wp:cNvGraphicFramePr/>
                        <a:graphic>
                          <a:graphicData uri="http://schemas.openxmlformats.org/drawingml/2006/picture">
                            <pic:pic>
                              <pic:nvPicPr>
                                <pic:cNvPr id="20" name="IM 20"/>
                                <pic:cNvPicPr/>
                              </pic:nvPicPr>
                              <pic:blipFill>
                                <a:blip r:embed="rId29"/>
                                <a:stretch>
                                  <a:fillRect/>
                                </a:stretch>
                              </pic:blipFill>
                              <pic:spPr>
                                <a:xfrm rot="0">
                                  <a:off x="0" y="0"/>
                                  <a:ext cx="304754" cy="425399"/>
                                </a:xfrm>
                                <a:prstGeom prst="rect">
                                  <a:avLst/>
                                </a:prstGeom>
                              </pic:spPr>
                            </pic:pic>
                          </a:graphicData>
                        </a:graphic>
                      </wp:inline>
                    </w:drawing>
                  </w:r>
                </w:p>
              </w:txbxContent>
            </v:textbox>
          </v:shape>
        </w:pict>
      </w:r>
      <w:r>
        <w:rPr>
          <w:rFonts w:ascii="FangSong" w:hAnsi="FangSong" w:eastAsia="FangSong" w:cs="FangSong"/>
          <w:sz w:val="20"/>
          <w:szCs w:val="20"/>
          <w:color w:val="2581DE"/>
          <w:spacing w:val="-25"/>
        </w:rPr>
        <w:t>0℃记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1D65A4"/>
          <w:spacing w:val="-13"/>
          <w:w w:val="97"/>
        </w:rPr>
        <w:t>第八章</w:t>
      </w:r>
      <w:r>
        <w:rPr>
          <w:rFonts w:ascii="SimHei" w:hAnsi="SimHei" w:eastAsia="SimHei" w:cs="SimHei"/>
          <w:sz w:val="20"/>
          <w:szCs w:val="20"/>
          <w:color w:val="1D65A4"/>
          <w:spacing w:val="56"/>
        </w:rPr>
        <w:t xml:space="preserve"> </w:t>
      </w:r>
      <w:r>
        <w:rPr>
          <w:rFonts w:ascii="SimHei" w:hAnsi="SimHei" w:eastAsia="SimHei" w:cs="SimHei"/>
          <w:sz w:val="20"/>
          <w:szCs w:val="20"/>
          <w:color w:val="1D65A4"/>
          <w:spacing w:val="-13"/>
          <w:w w:val="97"/>
        </w:rPr>
        <w:t>遗传性疾病和儿童疾病</w:t>
      </w:r>
    </w:p>
    <w:p>
      <w:pPr>
        <w:spacing w:line="286" w:lineRule="auto"/>
        <w:rPr>
          <w:rFonts w:ascii="Arial"/>
          <w:sz w:val="21"/>
        </w:rPr>
      </w:pPr>
      <w:r/>
    </w:p>
    <w:p>
      <w:pPr>
        <w:spacing w:before="65" w:line="220" w:lineRule="auto"/>
        <w:rPr>
          <w:rFonts w:ascii="SimSun" w:hAnsi="SimSun" w:eastAsia="SimSun" w:cs="SimSun"/>
          <w:sz w:val="20"/>
          <w:szCs w:val="20"/>
        </w:rPr>
      </w:pPr>
      <w:r>
        <w:rPr>
          <w:rFonts w:ascii="SimSun" w:hAnsi="SimSun" w:eastAsia="SimSun" w:cs="SimSun"/>
          <w:sz w:val="20"/>
          <w:szCs w:val="20"/>
          <w:spacing w:val="-5"/>
        </w:rPr>
        <w:t>质的生物学功能。</w:t>
      </w:r>
    </w:p>
    <w:p>
      <w:pPr>
        <w:ind w:right="175" w:firstLine="379"/>
        <w:spacing w:before="56" w:line="282"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b/>
          <w:bCs/>
          <w:spacing w:val="1"/>
        </w:rPr>
        <w:t>三核苷酸重复序列突变</w:t>
      </w:r>
      <w:r>
        <w:rPr>
          <w:rFonts w:ascii="SimSun" w:hAnsi="SimSun" w:eastAsia="SimSun" w:cs="SimSun"/>
          <w:sz w:val="20"/>
          <w:szCs w:val="20"/>
          <w:spacing w:val="-46"/>
        </w:rPr>
        <w:t xml:space="preserve"> </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Trinucleotide</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b/>
          <w:bCs/>
        </w:rPr>
        <w:t>repeat</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b/>
          <w:bCs/>
        </w:rPr>
        <w:t>mutations</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rPr>
        <w:t xml:space="preserve">     </w:t>
      </w:r>
      <w:r>
        <w:rPr>
          <w:rFonts w:ascii="SimSun" w:hAnsi="SimSun" w:eastAsia="SimSun" w:cs="SimSun"/>
          <w:sz w:val="20"/>
          <w:szCs w:val="20"/>
          <w:spacing w:val="1"/>
        </w:rPr>
        <w:t>是指基因组中脱氧三核苷酸</w:t>
      </w:r>
      <w:r>
        <w:rPr>
          <w:rFonts w:ascii="SimSun" w:hAnsi="SimSun" w:eastAsia="SimSun" w:cs="SimSun"/>
          <w:sz w:val="20"/>
          <w:szCs w:val="20"/>
          <w:spacing w:val="2"/>
        </w:rPr>
        <w:t xml:space="preserve"> </w:t>
      </w:r>
      <w:r>
        <w:rPr>
          <w:rFonts w:ascii="SimSun" w:hAnsi="SimSun" w:eastAsia="SimSun" w:cs="SimSun"/>
          <w:sz w:val="20"/>
          <w:szCs w:val="20"/>
          <w:spacing w:val="-2"/>
        </w:rPr>
        <w:t>串联重复拷贝数增加，而且拷贝数的增加随着世代的传递而不断扩增。例</w:t>
      </w:r>
      <w:r>
        <w:rPr>
          <w:rFonts w:ascii="SimSun" w:hAnsi="SimSun" w:eastAsia="SimSun" w:cs="SimSun"/>
          <w:sz w:val="20"/>
          <w:szCs w:val="20"/>
          <w:spacing w:val="-3"/>
        </w:rPr>
        <w:t>如脆性X</w:t>
      </w:r>
      <w:r>
        <w:rPr>
          <w:rFonts w:ascii="SimSun" w:hAnsi="SimSun" w:eastAsia="SimSun" w:cs="SimSun"/>
          <w:sz w:val="20"/>
          <w:szCs w:val="20"/>
          <w:spacing w:val="-5"/>
        </w:rPr>
        <w:t xml:space="preserve"> </w:t>
      </w:r>
      <w:r>
        <w:rPr>
          <w:rFonts w:ascii="SimSun" w:hAnsi="SimSun" w:eastAsia="SimSun" w:cs="SimSun"/>
          <w:sz w:val="20"/>
          <w:szCs w:val="20"/>
          <w:spacing w:val="-3"/>
        </w:rPr>
        <w:t>智力低下综合征</w:t>
      </w:r>
      <w:r>
        <w:rPr>
          <w:rFonts w:ascii="SimSun" w:hAnsi="SimSun" w:eastAsia="SimSun" w:cs="SimSun"/>
          <w:sz w:val="20"/>
          <w:szCs w:val="20"/>
        </w:rPr>
        <w:t xml:space="preserve"> </w:t>
      </w:r>
      <w:r>
        <w:rPr>
          <w:rFonts w:ascii="SimSun" w:hAnsi="SimSun" w:eastAsia="SimSun" w:cs="SimSun"/>
          <w:sz w:val="20"/>
          <w:szCs w:val="20"/>
          <w:spacing w:val="1"/>
        </w:rPr>
        <w:t>就是由于三核苷酸(</w:t>
      </w:r>
      <w:r>
        <w:rPr>
          <w:rFonts w:ascii="SimSun" w:hAnsi="SimSun" w:eastAsia="SimSun" w:cs="SimSun"/>
          <w:sz w:val="20"/>
          <w:szCs w:val="20"/>
        </w:rPr>
        <w:t>CGG</w:t>
      </w:r>
      <w:r>
        <w:rPr>
          <w:rFonts w:ascii="SimSun" w:hAnsi="SimSun" w:eastAsia="SimSun" w:cs="SimSun"/>
          <w:sz w:val="20"/>
          <w:szCs w:val="20"/>
          <w:spacing w:val="1"/>
        </w:rPr>
        <w:t>)</w:t>
      </w:r>
      <w:r>
        <w:rPr>
          <w:rFonts w:ascii="SimSun" w:hAnsi="SimSun" w:eastAsia="SimSun" w:cs="SimSun"/>
          <w:sz w:val="20"/>
          <w:szCs w:val="20"/>
          <w:spacing w:val="32"/>
        </w:rPr>
        <w:t xml:space="preserve"> </w:t>
      </w:r>
      <w:r>
        <w:rPr>
          <w:rFonts w:ascii="SimSun" w:hAnsi="SimSun" w:eastAsia="SimSun" w:cs="SimSun"/>
          <w:sz w:val="20"/>
          <w:szCs w:val="20"/>
          <w:spacing w:val="1"/>
        </w:rPr>
        <w:t>重复序列异常扩增(突变)所致。该</w:t>
      </w:r>
      <w:r>
        <w:rPr>
          <w:rFonts w:ascii="SimSun" w:hAnsi="SimSun" w:eastAsia="SimSun" w:cs="SimSun"/>
          <w:sz w:val="20"/>
          <w:szCs w:val="20"/>
        </w:rPr>
        <w:t>不稳定性序列长度决定了脆性</w:t>
      </w:r>
      <w:r>
        <w:rPr>
          <w:rFonts w:ascii="SimSun" w:hAnsi="SimSun" w:eastAsia="SimSun" w:cs="SimSun"/>
          <w:sz w:val="20"/>
          <w:szCs w:val="20"/>
          <w:spacing w:val="-57"/>
        </w:rPr>
        <w:t xml:space="preserve"> </w:t>
      </w:r>
      <w:r>
        <w:rPr>
          <w:rFonts w:ascii="SimSun" w:hAnsi="SimSun" w:eastAsia="SimSun" w:cs="SimSun"/>
          <w:sz w:val="20"/>
          <w:szCs w:val="20"/>
        </w:rPr>
        <w:t>X</w:t>
      </w:r>
      <w:r>
        <w:rPr>
          <w:rFonts w:ascii="SimSun" w:hAnsi="SimSun" w:eastAsia="SimSun" w:cs="SimSun"/>
          <w:sz w:val="20"/>
          <w:szCs w:val="20"/>
          <w:spacing w:val="-15"/>
        </w:rPr>
        <w:t xml:space="preserve"> </w:t>
      </w:r>
      <w:r>
        <w:rPr>
          <w:rFonts w:ascii="SimSun" w:hAnsi="SimSun" w:eastAsia="SimSun" w:cs="SimSun"/>
          <w:sz w:val="20"/>
          <w:szCs w:val="20"/>
        </w:rPr>
        <w:t>智力</w:t>
      </w:r>
      <w:r>
        <w:rPr>
          <w:rFonts w:ascii="SimSun" w:hAnsi="SimSun" w:eastAsia="SimSun" w:cs="SimSun"/>
          <w:sz w:val="20"/>
          <w:szCs w:val="20"/>
        </w:rPr>
        <w:t xml:space="preserve"> </w:t>
      </w:r>
      <w:r>
        <w:rPr>
          <w:rFonts w:ascii="SimSun" w:hAnsi="SimSun" w:eastAsia="SimSun" w:cs="SimSun"/>
          <w:sz w:val="20"/>
          <w:szCs w:val="20"/>
          <w:spacing w:val="-10"/>
        </w:rPr>
        <w:t>低下综合征表型的差异，(CGG)n</w:t>
      </w:r>
      <w:r>
        <w:rPr>
          <w:rFonts w:ascii="SimSun" w:hAnsi="SimSun" w:eastAsia="SimSun" w:cs="SimSun"/>
          <w:sz w:val="20"/>
          <w:szCs w:val="20"/>
          <w:spacing w:val="83"/>
        </w:rPr>
        <w:t xml:space="preserve"> </w:t>
      </w:r>
      <w:r>
        <w:rPr>
          <w:rFonts w:ascii="SimSun" w:hAnsi="SimSun" w:eastAsia="SimSun" w:cs="SimSun"/>
          <w:sz w:val="20"/>
          <w:szCs w:val="20"/>
          <w:spacing w:val="-10"/>
        </w:rPr>
        <w:t>越长，患者的症状越严重。</w:t>
      </w:r>
    </w:p>
    <w:p>
      <w:pPr>
        <w:ind w:left="382"/>
        <w:spacing w:before="78" w:line="221" w:lineRule="auto"/>
        <w:rPr>
          <w:rFonts w:ascii="SimHei" w:hAnsi="SimHei" w:eastAsia="SimHei" w:cs="SimHei"/>
          <w:sz w:val="20"/>
          <w:szCs w:val="20"/>
        </w:rPr>
      </w:pPr>
      <w:r>
        <w:rPr>
          <w:rFonts w:ascii="SimHei" w:hAnsi="SimHei" w:eastAsia="SimHei" w:cs="SimHei"/>
          <w:sz w:val="20"/>
          <w:szCs w:val="20"/>
          <w:b/>
          <w:bCs/>
          <w:spacing w:val="4"/>
        </w:rPr>
        <w:t>(二)非基因突变的蛋白质编码基因改变</w:t>
      </w:r>
    </w:p>
    <w:p>
      <w:pPr>
        <w:ind w:right="177" w:firstLine="379"/>
        <w:spacing w:before="89" w:line="257" w:lineRule="auto"/>
        <w:rPr>
          <w:rFonts w:ascii="SimSun" w:hAnsi="SimSun" w:eastAsia="SimSun" w:cs="SimSun"/>
          <w:sz w:val="20"/>
          <w:szCs w:val="20"/>
        </w:rPr>
      </w:pPr>
      <w:r>
        <w:rPr>
          <w:rFonts w:ascii="SimSun" w:hAnsi="SimSun" w:eastAsia="SimSun" w:cs="SimSun"/>
          <w:sz w:val="20"/>
          <w:szCs w:val="20"/>
          <w:spacing w:val="-2"/>
        </w:rPr>
        <w:t>除</w:t>
      </w:r>
      <w:r>
        <w:rPr>
          <w:rFonts w:ascii="SimSun" w:hAnsi="SimSun" w:eastAsia="SimSun" w:cs="SimSun"/>
          <w:sz w:val="20"/>
          <w:szCs w:val="20"/>
          <w:spacing w:val="-21"/>
        </w:rPr>
        <w:t xml:space="preserve"> </w:t>
      </w:r>
      <w:r>
        <w:rPr>
          <w:rFonts w:ascii="SimSun" w:hAnsi="SimSun" w:eastAsia="SimSun" w:cs="SimSun"/>
          <w:sz w:val="20"/>
          <w:szCs w:val="20"/>
          <w:spacing w:val="-2"/>
        </w:rPr>
        <w:t>DNA</w:t>
      </w:r>
      <w:r>
        <w:rPr>
          <w:rFonts w:ascii="SimSun" w:hAnsi="SimSun" w:eastAsia="SimSun" w:cs="SimSun"/>
          <w:sz w:val="20"/>
          <w:szCs w:val="20"/>
          <w:spacing w:val="54"/>
        </w:rPr>
        <w:t xml:space="preserve"> </w:t>
      </w:r>
      <w:r>
        <w:rPr>
          <w:rFonts w:ascii="SimSun" w:hAnsi="SimSun" w:eastAsia="SimSun" w:cs="SimSun"/>
          <w:sz w:val="20"/>
          <w:szCs w:val="20"/>
          <w:spacing w:val="-2"/>
        </w:rPr>
        <w:t>序列改变外，编码基因可发生拷贝数的扩增(amplification)</w:t>
      </w:r>
      <w:r>
        <w:rPr>
          <w:rFonts w:ascii="SimSun" w:hAnsi="SimSun" w:eastAsia="SimSun" w:cs="SimSun"/>
          <w:sz w:val="20"/>
          <w:szCs w:val="20"/>
          <w:spacing w:val="-3"/>
        </w:rPr>
        <w:t>、缺失(</w:t>
      </w:r>
      <w:r>
        <w:rPr>
          <w:rFonts w:ascii="SimSun" w:hAnsi="SimSun" w:eastAsia="SimSun" w:cs="SimSun"/>
          <w:sz w:val="20"/>
          <w:szCs w:val="20"/>
          <w:spacing w:val="-2"/>
        </w:rPr>
        <w:t>deletion</w:t>
      </w:r>
      <w:r>
        <w:rPr>
          <w:rFonts w:ascii="SimSun" w:hAnsi="SimSun" w:eastAsia="SimSun" w:cs="SimSun"/>
          <w:sz w:val="20"/>
          <w:szCs w:val="20"/>
          <w:spacing w:val="-3"/>
        </w:rPr>
        <w:t>)和易位</w:t>
      </w:r>
      <w:r>
        <w:rPr>
          <w:rFonts w:ascii="SimSun" w:hAnsi="SimSun" w:eastAsia="SimSun" w:cs="SimSun"/>
          <w:sz w:val="20"/>
          <w:szCs w:val="20"/>
        </w:rPr>
        <w:t xml:space="preserve"> </w:t>
      </w:r>
      <w:r>
        <w:rPr>
          <w:rFonts w:ascii="SimSun" w:hAnsi="SimSun" w:eastAsia="SimSun" w:cs="SimSun"/>
          <w:sz w:val="20"/>
          <w:szCs w:val="20"/>
          <w:spacing w:val="-2"/>
        </w:rPr>
        <w:t>(translocation),导致蛋白质功能异常的增强或丧失。生殖细胞、体</w:t>
      </w:r>
      <w:r>
        <w:rPr>
          <w:rFonts w:ascii="SimSun" w:hAnsi="SimSun" w:eastAsia="SimSun" w:cs="SimSun"/>
          <w:sz w:val="20"/>
          <w:szCs w:val="20"/>
          <w:spacing w:val="-3"/>
        </w:rPr>
        <w:t>细胞均可出现上述基因结构的</w:t>
      </w:r>
    </w:p>
    <w:p>
      <w:pPr>
        <w:spacing w:before="84" w:line="271" w:lineRule="auto"/>
        <w:rPr>
          <w:rFonts w:ascii="SimSun" w:hAnsi="SimSun" w:eastAsia="SimSun" w:cs="SimSun"/>
          <w:sz w:val="20"/>
          <w:szCs w:val="20"/>
        </w:rPr>
      </w:pPr>
      <w:r>
        <w:rPr>
          <w:rFonts w:ascii="SimSun" w:hAnsi="SimSun" w:eastAsia="SimSun" w:cs="SimSun"/>
          <w:sz w:val="20"/>
          <w:szCs w:val="20"/>
          <w:spacing w:val="2"/>
        </w:rPr>
        <w:t>改变。在多数情况下，生殖细胞的基因结构改变累及相邻的染色体而非单个基因，如22q</w:t>
      </w:r>
      <w:r>
        <w:rPr>
          <w:rFonts w:ascii="SimSun" w:hAnsi="SimSun" w:eastAsia="SimSun" w:cs="SimSun"/>
          <w:sz w:val="20"/>
          <w:szCs w:val="20"/>
          <w:spacing w:val="-47"/>
        </w:rPr>
        <w:t xml:space="preserve"> </w:t>
      </w:r>
      <w:r>
        <w:rPr>
          <w:rFonts w:ascii="SimSun" w:hAnsi="SimSun" w:eastAsia="SimSun" w:cs="SimSun"/>
          <w:sz w:val="20"/>
          <w:szCs w:val="20"/>
          <w:spacing w:val="2"/>
        </w:rPr>
        <w:t>缺</w:t>
      </w:r>
      <w:r>
        <w:rPr>
          <w:rFonts w:ascii="SimSun" w:hAnsi="SimSun" w:eastAsia="SimSun" w:cs="SimSun"/>
          <w:sz w:val="20"/>
          <w:szCs w:val="20"/>
          <w:spacing w:val="19"/>
        </w:rPr>
        <w:t xml:space="preserve"> </w:t>
      </w:r>
      <w:r>
        <w:rPr>
          <w:rFonts w:ascii="SimSun" w:hAnsi="SimSun" w:eastAsia="SimSun" w:cs="SimSun"/>
          <w:sz w:val="20"/>
          <w:szCs w:val="20"/>
          <w:spacing w:val="2"/>
        </w:rPr>
        <w:t>失</w:t>
      </w:r>
      <w:r>
        <w:rPr>
          <w:rFonts w:ascii="SimSun" w:hAnsi="SimSun" w:eastAsia="SimSun" w:cs="SimSun"/>
          <w:sz w:val="20"/>
          <w:szCs w:val="20"/>
          <w:spacing w:val="15"/>
        </w:rPr>
        <w:t xml:space="preserve"> </w:t>
      </w:r>
      <w:r>
        <w:rPr>
          <w:rFonts w:ascii="SimSun" w:hAnsi="SimSun" w:eastAsia="SimSun" w:cs="SimSun"/>
          <w:sz w:val="20"/>
          <w:szCs w:val="20"/>
          <w:spacing w:val="2"/>
        </w:rPr>
        <w:t>编</w:t>
      </w:r>
      <w:r>
        <w:rPr>
          <w:rFonts w:ascii="SimSun" w:hAnsi="SimSun" w:eastAsia="SimSun" w:cs="SimSun"/>
          <w:sz w:val="20"/>
          <w:szCs w:val="20"/>
        </w:rPr>
        <w:t xml:space="preserve"> </w:t>
      </w:r>
      <w:r>
        <w:rPr>
          <w:rFonts w:ascii="SimSun" w:hAnsi="SimSun" w:eastAsia="SimSun" w:cs="SimSun"/>
          <w:sz w:val="20"/>
          <w:szCs w:val="20"/>
          <w:spacing w:val="2"/>
        </w:rPr>
        <w:t>合征。癌细胞常出现基因扩增、缺失或易位。例如，慢性粒细胞白血病患者瘤细胞22号染色体长</w:t>
      </w:r>
      <w:r>
        <w:rPr>
          <w:rFonts w:ascii="SimSun" w:hAnsi="SimSun" w:eastAsia="SimSun" w:cs="SimSun"/>
          <w:sz w:val="20"/>
          <w:szCs w:val="20"/>
          <w:spacing w:val="6"/>
        </w:rPr>
        <w:t xml:space="preserve">  </w:t>
      </w:r>
      <w:r>
        <w:rPr>
          <w:rFonts w:ascii="SimSun" w:hAnsi="SimSun" w:eastAsia="SimSun" w:cs="SimSun"/>
          <w:sz w:val="20"/>
          <w:szCs w:val="20"/>
          <w:spacing w:val="11"/>
        </w:rPr>
        <w:t>臂易位到9号染色体长臂，使22号染色体的</w:t>
      </w:r>
      <w:r>
        <w:rPr>
          <w:rFonts w:ascii="SimSun" w:hAnsi="SimSun" w:eastAsia="SimSun" w:cs="SimSun"/>
          <w:sz w:val="20"/>
          <w:szCs w:val="20"/>
          <w:spacing w:val="-56"/>
        </w:rPr>
        <w:t xml:space="preserve"> </w:t>
      </w:r>
      <w:r>
        <w:rPr>
          <w:rFonts w:ascii="SimSun" w:hAnsi="SimSun" w:eastAsia="SimSun" w:cs="SimSun"/>
          <w:sz w:val="20"/>
          <w:szCs w:val="20"/>
        </w:rPr>
        <w:t>BCR</w:t>
      </w:r>
      <w:r>
        <w:rPr>
          <w:rFonts w:ascii="SimSun" w:hAnsi="SimSun" w:eastAsia="SimSun" w:cs="SimSun"/>
          <w:sz w:val="20"/>
          <w:szCs w:val="20"/>
          <w:spacing w:val="33"/>
        </w:rPr>
        <w:t xml:space="preserve"> </w:t>
      </w:r>
      <w:r>
        <w:rPr>
          <w:rFonts w:ascii="SimSun" w:hAnsi="SimSun" w:eastAsia="SimSun" w:cs="SimSun"/>
          <w:sz w:val="20"/>
          <w:szCs w:val="20"/>
          <w:spacing w:val="11"/>
        </w:rPr>
        <w:t>基因与9号染色体的</w:t>
      </w:r>
      <w:r>
        <w:rPr>
          <w:rFonts w:ascii="SimSun" w:hAnsi="SimSun" w:eastAsia="SimSun" w:cs="SimSun"/>
          <w:sz w:val="20"/>
          <w:szCs w:val="20"/>
        </w:rPr>
        <w:t>ABL</w:t>
      </w:r>
      <w:r>
        <w:rPr>
          <w:rFonts w:ascii="SimSun" w:hAnsi="SimSun" w:eastAsia="SimSun" w:cs="SimSun"/>
          <w:sz w:val="20"/>
          <w:szCs w:val="20"/>
          <w:spacing w:val="2"/>
        </w:rPr>
        <w:t xml:space="preserve"> </w:t>
      </w:r>
      <w:r>
        <w:rPr>
          <w:rFonts w:ascii="SimSun" w:hAnsi="SimSun" w:eastAsia="SimSun" w:cs="SimSun"/>
          <w:sz w:val="20"/>
          <w:szCs w:val="20"/>
          <w:spacing w:val="11"/>
        </w:rPr>
        <w:t>基因序列</w:t>
      </w:r>
      <w:r>
        <w:rPr>
          <w:rFonts w:ascii="SimSun" w:hAnsi="SimSun" w:eastAsia="SimSun" w:cs="SimSun"/>
          <w:sz w:val="20"/>
          <w:szCs w:val="20"/>
          <w:spacing w:val="10"/>
        </w:rPr>
        <w:t>拼接，形成</w:t>
      </w:r>
    </w:p>
    <w:p>
      <w:pPr>
        <w:spacing w:before="85" w:line="221" w:lineRule="auto"/>
        <w:rPr>
          <w:rFonts w:ascii="SimSun" w:hAnsi="SimSun" w:eastAsia="SimSun" w:cs="SimSun"/>
          <w:sz w:val="20"/>
          <w:szCs w:val="20"/>
        </w:rPr>
      </w:pPr>
      <w:r>
        <w:rPr>
          <w:rFonts w:ascii="SimSun" w:hAnsi="SimSun" w:eastAsia="SimSun" w:cs="SimSun"/>
          <w:sz w:val="20"/>
          <w:szCs w:val="20"/>
          <w:spacing w:val="-1"/>
        </w:rPr>
        <w:t>BCR-ABL</w:t>
      </w:r>
      <w:r>
        <w:rPr>
          <w:rFonts w:ascii="SimSun" w:hAnsi="SimSun" w:eastAsia="SimSun" w:cs="SimSun"/>
          <w:sz w:val="20"/>
          <w:szCs w:val="20"/>
          <w:spacing w:val="20"/>
        </w:rPr>
        <w:t xml:space="preserve"> </w:t>
      </w:r>
      <w:r>
        <w:rPr>
          <w:rFonts w:ascii="SimSun" w:hAnsi="SimSun" w:eastAsia="SimSun" w:cs="SimSun"/>
          <w:sz w:val="20"/>
          <w:szCs w:val="20"/>
          <w:spacing w:val="-1"/>
        </w:rPr>
        <w:t>融合基因。</w:t>
      </w:r>
    </w:p>
    <w:p>
      <w:pPr>
        <w:ind w:left="383"/>
        <w:spacing w:before="45" w:line="221" w:lineRule="auto"/>
        <w:rPr>
          <w:rFonts w:ascii="SimHei" w:hAnsi="SimHei" w:eastAsia="SimHei" w:cs="SimHei"/>
          <w:sz w:val="23"/>
          <w:szCs w:val="23"/>
        </w:rPr>
      </w:pPr>
      <w:r>
        <w:rPr>
          <w:rFonts w:ascii="SimHei" w:hAnsi="SimHei" w:eastAsia="SimHei" w:cs="SimHei"/>
          <w:sz w:val="23"/>
          <w:szCs w:val="23"/>
          <w:b/>
          <w:bCs/>
          <w:spacing w:val="-2"/>
        </w:rPr>
        <w:t>(三)非编码RNA</w:t>
      </w:r>
      <w:r>
        <w:rPr>
          <w:rFonts w:ascii="SimHei" w:hAnsi="SimHei" w:eastAsia="SimHei" w:cs="SimHei"/>
          <w:sz w:val="23"/>
          <w:szCs w:val="23"/>
          <w:spacing w:val="19"/>
        </w:rPr>
        <w:t xml:space="preserve"> </w:t>
      </w:r>
      <w:r>
        <w:rPr>
          <w:rFonts w:ascii="SimHei" w:hAnsi="SimHei" w:eastAsia="SimHei" w:cs="SimHei"/>
          <w:sz w:val="23"/>
          <w:szCs w:val="23"/>
          <w:b/>
          <w:bCs/>
          <w:spacing w:val="-2"/>
        </w:rPr>
        <w:t>异常</w:t>
      </w:r>
    </w:p>
    <w:p>
      <w:pPr>
        <w:ind w:right="169" w:firstLine="379"/>
        <w:spacing w:before="88" w:line="276" w:lineRule="auto"/>
        <w:jc w:val="both"/>
        <w:rPr>
          <w:rFonts w:ascii="SimSun" w:hAnsi="SimSun" w:eastAsia="SimSun" w:cs="SimSun"/>
          <w:sz w:val="20"/>
          <w:szCs w:val="20"/>
        </w:rPr>
      </w:pPr>
      <w:r>
        <w:rPr>
          <w:rFonts w:ascii="SimSun" w:hAnsi="SimSun" w:eastAsia="SimSun" w:cs="SimSun"/>
          <w:sz w:val="20"/>
          <w:szCs w:val="20"/>
          <w:spacing w:val="-2"/>
        </w:rPr>
        <w:t>近年来基因分析发现除蛋白质编码基因外，还有大量非蛋白质编码基因，这些非编码基因的产</w:t>
      </w:r>
      <w:r>
        <w:rPr>
          <w:rFonts w:ascii="SimSun" w:hAnsi="SimSun" w:eastAsia="SimSun" w:cs="SimSun"/>
          <w:sz w:val="20"/>
          <w:szCs w:val="20"/>
          <w:spacing w:val="3"/>
        </w:rPr>
        <w:t xml:space="preserve"> </w:t>
      </w:r>
      <w:r>
        <w:rPr>
          <w:rFonts w:ascii="SimSun" w:hAnsi="SimSun" w:eastAsia="SimSun" w:cs="SimSun"/>
          <w:sz w:val="20"/>
          <w:szCs w:val="20"/>
        </w:rPr>
        <w:t>物，</w:t>
      </w:r>
      <w:r>
        <w:rPr>
          <w:rFonts w:ascii="SimSun" w:hAnsi="SimSun" w:eastAsia="SimSun" w:cs="SimSun"/>
          <w:sz w:val="20"/>
          <w:szCs w:val="20"/>
          <w:spacing w:val="-1"/>
        </w:rPr>
        <w:t>即非编码</w:t>
      </w:r>
      <w:r>
        <w:rPr>
          <w:rFonts w:ascii="SimSun" w:hAnsi="SimSun" w:eastAsia="SimSun" w:cs="SimSun"/>
          <w:sz w:val="20"/>
          <w:szCs w:val="20"/>
        </w:rPr>
        <w:t>RNA</w:t>
      </w:r>
      <w:r>
        <w:rPr>
          <w:rFonts w:ascii="SimSun" w:hAnsi="SimSun" w:eastAsia="SimSun" w:cs="SimSun"/>
          <w:sz w:val="20"/>
          <w:szCs w:val="20"/>
          <w:spacing w:val="-1"/>
        </w:rPr>
        <w:t>(</w:t>
      </w:r>
      <w:r>
        <w:rPr>
          <w:rFonts w:ascii="SimSun" w:hAnsi="SimSun" w:eastAsia="SimSun" w:cs="SimSun"/>
          <w:sz w:val="20"/>
          <w:szCs w:val="20"/>
        </w:rPr>
        <w:t>non</w:t>
      </w:r>
      <w:r>
        <w:rPr>
          <w:rFonts w:ascii="SimSun" w:hAnsi="SimSun" w:eastAsia="SimSun" w:cs="SimSun"/>
          <w:sz w:val="20"/>
          <w:szCs w:val="20"/>
          <w:spacing w:val="-1"/>
        </w:rPr>
        <w:t>-</w:t>
      </w:r>
      <w:r>
        <w:rPr>
          <w:rFonts w:ascii="SimSun" w:hAnsi="SimSun" w:eastAsia="SimSun" w:cs="SimSun"/>
          <w:sz w:val="20"/>
          <w:szCs w:val="20"/>
        </w:rPr>
        <w:t>coding</w:t>
      </w:r>
      <w:r>
        <w:rPr>
          <w:rFonts w:ascii="SimSun" w:hAnsi="SimSun" w:eastAsia="SimSun" w:cs="SimSun"/>
          <w:sz w:val="20"/>
          <w:szCs w:val="20"/>
          <w:spacing w:val="8"/>
        </w:rPr>
        <w:t xml:space="preserve">  </w:t>
      </w:r>
      <w:r>
        <w:rPr>
          <w:rFonts w:ascii="SimSun" w:hAnsi="SimSun" w:eastAsia="SimSun" w:cs="SimSun"/>
          <w:sz w:val="20"/>
          <w:szCs w:val="20"/>
        </w:rPr>
        <w:t>RNAs</w:t>
      </w:r>
      <w:r>
        <w:rPr>
          <w:rFonts w:ascii="SimSun" w:hAnsi="SimSun" w:eastAsia="SimSun" w:cs="SimSun"/>
          <w:sz w:val="20"/>
          <w:szCs w:val="20"/>
          <w:spacing w:val="-1"/>
        </w:rPr>
        <w:t>,</w:t>
      </w:r>
      <w:r>
        <w:rPr>
          <w:rFonts w:ascii="SimSun" w:hAnsi="SimSun" w:eastAsia="SimSun" w:cs="SimSun"/>
          <w:sz w:val="20"/>
          <w:szCs w:val="20"/>
        </w:rPr>
        <w:t>ncRNAs</w:t>
      </w:r>
      <w:r>
        <w:rPr>
          <w:rFonts w:ascii="SimSun" w:hAnsi="SimSun" w:eastAsia="SimSun" w:cs="SimSun"/>
          <w:sz w:val="20"/>
          <w:szCs w:val="20"/>
          <w:spacing w:val="-1"/>
        </w:rPr>
        <w:t>)发挥着重要的调节作用。在众多的</w:t>
      </w:r>
      <w:r>
        <w:rPr>
          <w:rFonts w:ascii="SimSun" w:hAnsi="SimSun" w:eastAsia="SimSun" w:cs="SimSun"/>
          <w:sz w:val="20"/>
          <w:szCs w:val="20"/>
        </w:rPr>
        <w:t>ncRNAs</w:t>
      </w:r>
      <w:r>
        <w:rPr>
          <w:rFonts w:ascii="SimSun" w:hAnsi="SimSun" w:eastAsia="SimSun" w:cs="SimSun"/>
          <w:sz w:val="20"/>
          <w:szCs w:val="20"/>
          <w:spacing w:val="16"/>
        </w:rPr>
        <w:t xml:space="preserve"> </w:t>
      </w:r>
      <w:r>
        <w:rPr>
          <w:rFonts w:ascii="SimSun" w:hAnsi="SimSun" w:eastAsia="SimSun" w:cs="SimSun"/>
          <w:sz w:val="20"/>
          <w:szCs w:val="20"/>
          <w:spacing w:val="-1"/>
        </w:rPr>
        <w:t>中，微小</w:t>
      </w:r>
      <w:r>
        <w:rPr>
          <w:rFonts w:ascii="SimSun" w:hAnsi="SimSun" w:eastAsia="SimSun" w:cs="SimSun"/>
          <w:sz w:val="20"/>
          <w:szCs w:val="20"/>
        </w:rPr>
        <w:t xml:space="preserve"> </w:t>
      </w:r>
      <w:r>
        <w:rPr>
          <w:rFonts w:ascii="SimSun" w:hAnsi="SimSun" w:eastAsia="SimSun" w:cs="SimSun"/>
          <w:sz w:val="20"/>
          <w:szCs w:val="20"/>
          <w:spacing w:val="-3"/>
        </w:rPr>
        <w:t>RNA(microRNA)</w:t>
      </w:r>
      <w:r>
        <w:rPr>
          <w:rFonts w:ascii="SimSun" w:hAnsi="SimSun" w:eastAsia="SimSun" w:cs="SimSun"/>
          <w:sz w:val="20"/>
          <w:szCs w:val="20"/>
          <w:spacing w:val="36"/>
        </w:rPr>
        <w:t xml:space="preserve"> </w:t>
      </w:r>
      <w:r>
        <w:rPr>
          <w:rFonts w:ascii="SimSun" w:hAnsi="SimSun" w:eastAsia="SimSun" w:cs="SimSun"/>
          <w:sz w:val="20"/>
          <w:szCs w:val="20"/>
          <w:spacing w:val="-3"/>
        </w:rPr>
        <w:t>使转录基因沉默，长链非编码</w:t>
      </w:r>
      <w:r>
        <w:rPr>
          <w:rFonts w:ascii="SimSun" w:hAnsi="SimSun" w:eastAsia="SimSun" w:cs="SimSun"/>
          <w:sz w:val="20"/>
          <w:szCs w:val="20"/>
          <w:spacing w:val="-60"/>
        </w:rPr>
        <w:t xml:space="preserve"> </w:t>
      </w:r>
      <w:r>
        <w:rPr>
          <w:rFonts w:ascii="SimSun" w:hAnsi="SimSun" w:eastAsia="SimSun" w:cs="SimSun"/>
          <w:sz w:val="20"/>
          <w:szCs w:val="20"/>
          <w:spacing w:val="-3"/>
        </w:rPr>
        <w:t>RNA</w:t>
      </w:r>
      <w:r>
        <w:rPr>
          <w:rFonts w:ascii="SimSun" w:hAnsi="SimSun" w:eastAsia="SimSun" w:cs="SimSun"/>
          <w:sz w:val="20"/>
          <w:szCs w:val="20"/>
          <w:spacing w:val="-4"/>
        </w:rPr>
        <w:t>(</w:t>
      </w:r>
      <w:r>
        <w:rPr>
          <w:rFonts w:ascii="SimSun" w:hAnsi="SimSun" w:eastAsia="SimSun" w:cs="SimSun"/>
          <w:sz w:val="20"/>
          <w:szCs w:val="20"/>
          <w:spacing w:val="-3"/>
        </w:rPr>
        <w:t>long</w:t>
      </w:r>
      <w:r>
        <w:rPr>
          <w:rFonts w:ascii="SimSun" w:hAnsi="SimSun" w:eastAsia="SimSun" w:cs="SimSun"/>
          <w:sz w:val="20"/>
          <w:szCs w:val="20"/>
          <w:spacing w:val="3"/>
        </w:rPr>
        <w:t xml:space="preserve"> </w:t>
      </w:r>
      <w:r>
        <w:rPr>
          <w:rFonts w:ascii="SimSun" w:hAnsi="SimSun" w:eastAsia="SimSun" w:cs="SimSun"/>
          <w:sz w:val="20"/>
          <w:szCs w:val="20"/>
          <w:spacing w:val="-3"/>
        </w:rPr>
        <w:t>non</w:t>
      </w:r>
      <w:r>
        <w:rPr>
          <w:rFonts w:ascii="SimSun" w:hAnsi="SimSun" w:eastAsia="SimSun" w:cs="SimSun"/>
          <w:sz w:val="20"/>
          <w:szCs w:val="20"/>
          <w:spacing w:val="-4"/>
        </w:rPr>
        <w:t>-</w:t>
      </w:r>
      <w:r>
        <w:rPr>
          <w:rFonts w:ascii="SimSun" w:hAnsi="SimSun" w:eastAsia="SimSun" w:cs="SimSun"/>
          <w:sz w:val="20"/>
          <w:szCs w:val="20"/>
          <w:spacing w:val="-3"/>
        </w:rPr>
        <w:t>coding</w:t>
      </w:r>
      <w:r>
        <w:rPr>
          <w:rFonts w:ascii="SimSun" w:hAnsi="SimSun" w:eastAsia="SimSun" w:cs="SimSun"/>
          <w:sz w:val="20"/>
          <w:szCs w:val="20"/>
          <w:spacing w:val="4"/>
        </w:rPr>
        <w:t xml:space="preserve"> </w:t>
      </w:r>
      <w:r>
        <w:rPr>
          <w:rFonts w:ascii="SimSun" w:hAnsi="SimSun" w:eastAsia="SimSun" w:cs="SimSun"/>
          <w:sz w:val="20"/>
          <w:szCs w:val="20"/>
          <w:spacing w:val="-3"/>
        </w:rPr>
        <w:t>RNA</w:t>
      </w:r>
      <w:r>
        <w:rPr>
          <w:rFonts w:ascii="SimSun" w:hAnsi="SimSun" w:eastAsia="SimSun" w:cs="SimSun"/>
          <w:sz w:val="20"/>
          <w:szCs w:val="20"/>
          <w:spacing w:val="-4"/>
        </w:rPr>
        <w:t>)调控遗传印记和X</w:t>
      </w:r>
      <w:r>
        <w:rPr>
          <w:rFonts w:ascii="SimSun" w:hAnsi="SimSun" w:eastAsia="SimSun" w:cs="SimSun"/>
          <w:sz w:val="20"/>
          <w:szCs w:val="20"/>
          <w:spacing w:val="-15"/>
        </w:rPr>
        <w:t xml:space="preserve"> </w:t>
      </w:r>
      <w:r>
        <w:rPr>
          <w:rFonts w:ascii="SimSun" w:hAnsi="SimSun" w:eastAsia="SimSun" w:cs="SimSun"/>
          <w:sz w:val="20"/>
          <w:szCs w:val="20"/>
          <w:spacing w:val="-4"/>
        </w:rPr>
        <w:t>染色体</w:t>
      </w:r>
      <w:r>
        <w:rPr>
          <w:rFonts w:ascii="SimSun" w:hAnsi="SimSun" w:eastAsia="SimSun" w:cs="SimSun"/>
          <w:sz w:val="20"/>
          <w:szCs w:val="20"/>
        </w:rPr>
        <w:t xml:space="preserve"> </w:t>
      </w:r>
      <w:r>
        <w:rPr>
          <w:rFonts w:ascii="SimSun" w:hAnsi="SimSun" w:eastAsia="SimSun" w:cs="SimSun"/>
          <w:sz w:val="20"/>
          <w:szCs w:val="20"/>
          <w:spacing w:val="-7"/>
        </w:rPr>
        <w:t>失活。这些非编码RNA</w:t>
      </w:r>
      <w:r>
        <w:rPr>
          <w:rFonts w:ascii="SimSun" w:hAnsi="SimSun" w:eastAsia="SimSun" w:cs="SimSun"/>
          <w:sz w:val="20"/>
          <w:szCs w:val="20"/>
          <w:spacing w:val="43"/>
        </w:rPr>
        <w:t xml:space="preserve"> </w:t>
      </w:r>
      <w:r>
        <w:rPr>
          <w:rFonts w:ascii="SimSun" w:hAnsi="SimSun" w:eastAsia="SimSun" w:cs="SimSun"/>
          <w:sz w:val="20"/>
          <w:szCs w:val="20"/>
          <w:spacing w:val="-7"/>
        </w:rPr>
        <w:t>一旦出现异常，必然会影响人体组织器官的发育生长，甚至发生肿瘤。</w:t>
      </w:r>
    </w:p>
    <w:p>
      <w:pPr>
        <w:ind w:left="383"/>
        <w:spacing w:before="250" w:line="221" w:lineRule="auto"/>
        <w:outlineLvl w:val="2"/>
        <w:rPr>
          <w:rFonts w:ascii="SimHei" w:hAnsi="SimHei" w:eastAsia="SimHei" w:cs="SimHei"/>
          <w:sz w:val="23"/>
          <w:szCs w:val="23"/>
        </w:rPr>
      </w:pPr>
      <w:r>
        <w:rPr>
          <w:rFonts w:ascii="SimHei" w:hAnsi="SimHei" w:eastAsia="SimHei" w:cs="SimHei"/>
          <w:sz w:val="23"/>
          <w:szCs w:val="23"/>
          <w:b/>
          <w:bCs/>
          <w:color w:val="25456F"/>
          <w:spacing w:val="-4"/>
        </w:rPr>
        <w:t>二</w:t>
      </w:r>
      <w:r>
        <w:rPr>
          <w:rFonts w:ascii="SimHei" w:hAnsi="SimHei" w:eastAsia="SimHei" w:cs="SimHei"/>
          <w:sz w:val="23"/>
          <w:szCs w:val="23"/>
          <w:color w:val="25456F"/>
          <w:spacing w:val="-36"/>
        </w:rPr>
        <w:t xml:space="preserve"> </w:t>
      </w:r>
      <w:r>
        <w:rPr>
          <w:rFonts w:ascii="SimHei" w:hAnsi="SimHei" w:eastAsia="SimHei" w:cs="SimHei"/>
          <w:sz w:val="23"/>
          <w:szCs w:val="23"/>
          <w:b/>
          <w:bCs/>
          <w:color w:val="25456F"/>
          <w:spacing w:val="-4"/>
        </w:rPr>
        <w:t>、遗传性疾病的类型</w:t>
      </w:r>
    </w:p>
    <w:p>
      <w:pPr>
        <w:ind w:right="178" w:firstLine="379"/>
        <w:spacing w:before="207" w:line="270" w:lineRule="auto"/>
        <w:rPr>
          <w:rFonts w:ascii="SimSun" w:hAnsi="SimSun" w:eastAsia="SimSun" w:cs="SimSun"/>
          <w:sz w:val="20"/>
          <w:szCs w:val="20"/>
        </w:rPr>
      </w:pPr>
      <w:r>
        <w:rPr>
          <w:rFonts w:ascii="SimSun" w:hAnsi="SimSun" w:eastAsia="SimSun" w:cs="SimSun"/>
          <w:sz w:val="20"/>
          <w:szCs w:val="20"/>
        </w:rPr>
        <w:t>人类遗传病的种类繁多，据统计目前每年新发现的遗传性综合征有100</w:t>
      </w:r>
      <w:r>
        <w:rPr>
          <w:rFonts w:ascii="SimSun" w:hAnsi="SimSun" w:eastAsia="SimSun" w:cs="SimSun"/>
          <w:sz w:val="20"/>
          <w:szCs w:val="20"/>
          <w:spacing w:val="-1"/>
        </w:rPr>
        <w:t>种左右。遗传性疾病分</w:t>
      </w:r>
      <w:r>
        <w:rPr>
          <w:rFonts w:ascii="SimSun" w:hAnsi="SimSun" w:eastAsia="SimSun" w:cs="SimSun"/>
          <w:sz w:val="20"/>
          <w:szCs w:val="20"/>
        </w:rPr>
        <w:t xml:space="preserve"> </w:t>
      </w:r>
      <w:r>
        <w:rPr>
          <w:rFonts w:ascii="SimSun" w:hAnsi="SimSun" w:eastAsia="SimSun" w:cs="SimSun"/>
          <w:sz w:val="20"/>
          <w:szCs w:val="20"/>
          <w:spacing w:val="-7"/>
        </w:rPr>
        <w:t>为单基因病(孟德尔遗传病)、多基因病和染色体病，此外，还有一些由三核苷酸重复序列突变、线粒</w:t>
      </w:r>
      <w:r>
        <w:rPr>
          <w:rFonts w:ascii="SimSun" w:hAnsi="SimSun" w:eastAsia="SimSun" w:cs="SimSun"/>
          <w:sz w:val="20"/>
          <w:szCs w:val="20"/>
          <w:spacing w:val="10"/>
        </w:rPr>
        <w:t xml:space="preserve"> </w:t>
      </w:r>
      <w:r>
        <w:rPr>
          <w:rFonts w:ascii="SimSun" w:hAnsi="SimSun" w:eastAsia="SimSun" w:cs="SimSun"/>
          <w:sz w:val="20"/>
          <w:szCs w:val="20"/>
          <w:spacing w:val="-4"/>
        </w:rPr>
        <w:t>体</w:t>
      </w:r>
      <w:r>
        <w:rPr>
          <w:rFonts w:ascii="SimSun" w:hAnsi="SimSun" w:eastAsia="SimSun" w:cs="SimSun"/>
          <w:sz w:val="20"/>
          <w:szCs w:val="20"/>
          <w:spacing w:val="-43"/>
        </w:rPr>
        <w:t xml:space="preserve"> </w:t>
      </w:r>
      <w:r>
        <w:rPr>
          <w:rFonts w:ascii="SimSun" w:hAnsi="SimSun" w:eastAsia="SimSun" w:cs="SimSun"/>
          <w:sz w:val="20"/>
          <w:szCs w:val="20"/>
          <w:spacing w:val="-4"/>
        </w:rPr>
        <w:t>DNA</w:t>
      </w:r>
      <w:r>
        <w:rPr>
          <w:rFonts w:ascii="SimSun" w:hAnsi="SimSun" w:eastAsia="SimSun" w:cs="SimSun"/>
          <w:sz w:val="20"/>
          <w:szCs w:val="20"/>
          <w:spacing w:val="44"/>
        </w:rPr>
        <w:t xml:space="preserve"> </w:t>
      </w:r>
      <w:r>
        <w:rPr>
          <w:rFonts w:ascii="SimSun" w:hAnsi="SimSun" w:eastAsia="SimSun" w:cs="SimSun"/>
          <w:sz w:val="20"/>
          <w:szCs w:val="20"/>
          <w:spacing w:val="-4"/>
        </w:rPr>
        <w:t>突变以及表观修饰异常等导致的遗传病。</w:t>
      </w:r>
    </w:p>
    <w:p>
      <w:pPr>
        <w:ind w:left="379"/>
        <w:spacing w:before="113" w:line="222" w:lineRule="auto"/>
        <w:rPr>
          <w:rFonts w:ascii="SimHei" w:hAnsi="SimHei" w:eastAsia="SimHei" w:cs="SimHei"/>
          <w:sz w:val="20"/>
          <w:szCs w:val="20"/>
        </w:rPr>
      </w:pPr>
      <w:r>
        <w:rPr>
          <w:rFonts w:ascii="SimHei" w:hAnsi="SimHei" w:eastAsia="SimHei" w:cs="SimHei"/>
          <w:sz w:val="20"/>
          <w:szCs w:val="20"/>
          <w:spacing w:val="15"/>
        </w:rPr>
        <w:t>(一)单基因遗传病(孟德尔遗传病)</w:t>
      </w:r>
    </w:p>
    <w:p>
      <w:pPr>
        <w:ind w:right="217" w:firstLine="379"/>
        <w:spacing w:before="70" w:line="257" w:lineRule="auto"/>
        <w:rPr>
          <w:rFonts w:ascii="SimSun" w:hAnsi="SimSun" w:eastAsia="SimSun" w:cs="SimSun"/>
          <w:sz w:val="20"/>
          <w:szCs w:val="20"/>
        </w:rPr>
      </w:pPr>
      <w:r>
        <w:rPr>
          <w:rFonts w:ascii="SimSun" w:hAnsi="SimSun" w:eastAsia="SimSun" w:cs="SimSun"/>
          <w:sz w:val="20"/>
          <w:szCs w:val="20"/>
          <w:spacing w:val="-2"/>
        </w:rPr>
        <w:t>儿童的单基因遗传病较成人多见，可通过常染色</w:t>
      </w:r>
      <w:r>
        <w:rPr>
          <w:rFonts w:ascii="SimSun" w:hAnsi="SimSun" w:eastAsia="SimSun" w:cs="SimSun"/>
          <w:sz w:val="20"/>
          <w:szCs w:val="20"/>
          <w:spacing w:val="-3"/>
        </w:rPr>
        <w:t>体显性(或隐性)遗传、X</w:t>
      </w:r>
      <w:r>
        <w:rPr>
          <w:rFonts w:ascii="SimSun" w:hAnsi="SimSun" w:eastAsia="SimSun" w:cs="SimSun"/>
          <w:sz w:val="20"/>
          <w:szCs w:val="20"/>
          <w:spacing w:val="-15"/>
        </w:rPr>
        <w:t xml:space="preserve"> </w:t>
      </w:r>
      <w:r>
        <w:rPr>
          <w:rFonts w:ascii="SimSun" w:hAnsi="SimSun" w:eastAsia="SimSun" w:cs="SimSun"/>
          <w:sz w:val="20"/>
          <w:szCs w:val="20"/>
          <w:spacing w:val="-3"/>
        </w:rPr>
        <w:t>连锁显性(或隐性)遗</w:t>
      </w:r>
      <w:r>
        <w:rPr>
          <w:rFonts w:ascii="SimSun" w:hAnsi="SimSun" w:eastAsia="SimSun" w:cs="SimSun"/>
          <w:sz w:val="20"/>
          <w:szCs w:val="20"/>
        </w:rPr>
        <w:t xml:space="preserve"> </w:t>
      </w:r>
      <w:r>
        <w:rPr>
          <w:rFonts w:ascii="SimSun" w:hAnsi="SimSun" w:eastAsia="SimSun" w:cs="SimSun"/>
          <w:sz w:val="20"/>
          <w:szCs w:val="20"/>
          <w:spacing w:val="-10"/>
        </w:rPr>
        <w:t>传、Y</w:t>
      </w:r>
      <w:r>
        <w:rPr>
          <w:rFonts w:ascii="SimSun" w:hAnsi="SimSun" w:eastAsia="SimSun" w:cs="SimSun"/>
          <w:sz w:val="20"/>
          <w:szCs w:val="20"/>
          <w:spacing w:val="-26"/>
        </w:rPr>
        <w:t xml:space="preserve"> </w:t>
      </w:r>
      <w:r>
        <w:rPr>
          <w:rFonts w:ascii="SimSun" w:hAnsi="SimSun" w:eastAsia="SimSun" w:cs="SimSun"/>
          <w:sz w:val="20"/>
          <w:szCs w:val="20"/>
          <w:spacing w:val="-10"/>
        </w:rPr>
        <w:t>连锁遗传五种方式进行遗传。</w:t>
      </w:r>
    </w:p>
    <w:p>
      <w:pPr>
        <w:ind w:left="379"/>
        <w:spacing w:before="83" w:line="219" w:lineRule="auto"/>
        <w:rPr>
          <w:rFonts w:ascii="SimSun" w:hAnsi="SimSun" w:eastAsia="SimSun" w:cs="SimSun"/>
          <w:sz w:val="20"/>
          <w:szCs w:val="20"/>
        </w:rPr>
      </w:pPr>
      <w:r>
        <w:rPr>
          <w:rFonts w:ascii="SimSun" w:hAnsi="SimSun" w:eastAsia="SimSun" w:cs="SimSun"/>
          <w:sz w:val="20"/>
          <w:szCs w:val="20"/>
          <w:spacing w:val="-5"/>
        </w:rPr>
        <w:t>单基因病的遗传方式包括：</w:t>
      </w:r>
    </w:p>
    <w:p>
      <w:pPr>
        <w:ind w:right="176" w:firstLine="379"/>
        <w:spacing w:before="92" w:line="271"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17"/>
        </w:rPr>
        <w:t xml:space="preserve"> </w:t>
      </w:r>
      <w:r>
        <w:rPr>
          <w:rFonts w:ascii="SimSun" w:hAnsi="SimSun" w:eastAsia="SimSun" w:cs="SimSun"/>
          <w:sz w:val="20"/>
          <w:szCs w:val="20"/>
          <w:spacing w:val="-4"/>
        </w:rPr>
        <w:t>常染色体显性遗传</w:t>
      </w:r>
      <w:r>
        <w:rPr>
          <w:rFonts w:ascii="SimSun" w:hAnsi="SimSun" w:eastAsia="SimSun" w:cs="SimSun"/>
          <w:sz w:val="20"/>
          <w:szCs w:val="20"/>
          <w:spacing w:val="82"/>
        </w:rPr>
        <w:t xml:space="preserve"> </w:t>
      </w:r>
      <w:r>
        <w:rPr>
          <w:rFonts w:ascii="SimSun" w:hAnsi="SimSun" w:eastAsia="SimSun" w:cs="SimSun"/>
          <w:sz w:val="20"/>
          <w:szCs w:val="20"/>
          <w:spacing w:val="-4"/>
        </w:rPr>
        <w:t>常染色体显性遗传病的致病基因位于常染色体上，在杂合的情况下可导</w:t>
      </w:r>
      <w:r>
        <w:rPr>
          <w:rFonts w:ascii="SimSun" w:hAnsi="SimSun" w:eastAsia="SimSun" w:cs="SimSun"/>
          <w:sz w:val="20"/>
          <w:szCs w:val="20"/>
        </w:rPr>
        <w:t xml:space="preserve"> </w:t>
      </w:r>
      <w:r>
        <w:rPr>
          <w:rFonts w:ascii="SimSun" w:hAnsi="SimSun" w:eastAsia="SimSun" w:cs="SimSun"/>
          <w:sz w:val="20"/>
          <w:szCs w:val="20"/>
          <w:spacing w:val="-7"/>
        </w:rPr>
        <w:t>致发病，即致病基因决定的是显性症状。此病的患者大多是杂合的基因型，由于各种复杂原因，杂合</w:t>
      </w:r>
      <w:r>
        <w:rPr>
          <w:rFonts w:ascii="SimSun" w:hAnsi="SimSun" w:eastAsia="SimSun" w:cs="SimSun"/>
          <w:sz w:val="20"/>
          <w:szCs w:val="20"/>
          <w:spacing w:val="5"/>
        </w:rPr>
        <w:t xml:space="preserve"> </w:t>
      </w:r>
      <w:r>
        <w:rPr>
          <w:rFonts w:ascii="SimSun" w:hAnsi="SimSun" w:eastAsia="SimSun" w:cs="SimSun"/>
          <w:sz w:val="20"/>
          <w:szCs w:val="20"/>
          <w:spacing w:val="-8"/>
        </w:rPr>
        <w:t>子可出现不同的表现形式，包括下列三种：</w:t>
      </w:r>
    </w:p>
    <w:p>
      <w:pPr>
        <w:ind w:right="173" w:firstLine="379"/>
        <w:spacing w:before="79" w:line="277" w:lineRule="auto"/>
        <w:rPr>
          <w:rFonts w:ascii="SimSun" w:hAnsi="SimSun" w:eastAsia="SimSun" w:cs="SimSun"/>
          <w:sz w:val="20"/>
          <w:szCs w:val="20"/>
        </w:rPr>
      </w:pPr>
      <w:r>
        <w:rPr>
          <w:rFonts w:ascii="SimSun" w:hAnsi="SimSun" w:eastAsia="SimSun" w:cs="SimSun"/>
          <w:sz w:val="20"/>
          <w:szCs w:val="20"/>
        </w:rPr>
        <w:t>(1)完全显性遗传：是指杂合子患者表现出与纯合子患者完全相同的表型。完全显性遗</w:t>
      </w:r>
      <w:r>
        <w:rPr>
          <w:rFonts w:ascii="SimSun" w:hAnsi="SimSun" w:eastAsia="SimSun" w:cs="SimSun"/>
          <w:sz w:val="20"/>
          <w:szCs w:val="20"/>
          <w:spacing w:val="-1"/>
        </w:rPr>
        <w:t>传的特</w:t>
      </w:r>
      <w:r>
        <w:rPr>
          <w:rFonts w:ascii="SimSun" w:hAnsi="SimSun" w:eastAsia="SimSun" w:cs="SimSun"/>
          <w:sz w:val="20"/>
          <w:szCs w:val="20"/>
        </w:rPr>
        <w:t xml:space="preserve"> </w:t>
      </w:r>
      <w:r>
        <w:rPr>
          <w:rFonts w:ascii="SimSun" w:hAnsi="SimSun" w:eastAsia="SimSun" w:cs="SimSun"/>
          <w:sz w:val="20"/>
          <w:szCs w:val="20"/>
          <w:spacing w:val="-11"/>
        </w:rPr>
        <w:t>点包括：①致病基因位于常染色体上，男女发病机会均等；②父母中有一人为基因异常者</w:t>
      </w:r>
      <w:r>
        <w:rPr>
          <w:rFonts w:ascii="SimSun" w:hAnsi="SimSun" w:eastAsia="SimSun" w:cs="SimSun"/>
          <w:sz w:val="20"/>
          <w:szCs w:val="20"/>
          <w:spacing w:val="-12"/>
        </w:rPr>
        <w:t>，每个子女有</w:t>
      </w:r>
      <w:r>
        <w:rPr>
          <w:rFonts w:ascii="SimSun" w:hAnsi="SimSun" w:eastAsia="SimSun" w:cs="SimSun"/>
          <w:sz w:val="20"/>
          <w:szCs w:val="20"/>
        </w:rPr>
        <w:t xml:space="preserve"> </w:t>
      </w:r>
      <w:r>
        <w:rPr>
          <w:rFonts w:ascii="SimSun" w:hAnsi="SimSun" w:eastAsia="SimSun" w:cs="SimSun"/>
          <w:sz w:val="20"/>
          <w:szCs w:val="20"/>
          <w:spacing w:val="-9"/>
        </w:rPr>
        <w:t>50%的几率患病；③若双亲正常，患者的疾病由卵子或精子的基因突变引起，则患者的同胞不发病、也</w:t>
      </w:r>
      <w:r>
        <w:rPr>
          <w:rFonts w:ascii="SimSun" w:hAnsi="SimSun" w:eastAsia="SimSun" w:cs="SimSun"/>
          <w:sz w:val="20"/>
          <w:szCs w:val="20"/>
          <w:spacing w:val="14"/>
        </w:rPr>
        <w:t xml:space="preserve"> </w:t>
      </w:r>
      <w:r>
        <w:rPr>
          <w:rFonts w:ascii="SimSun" w:hAnsi="SimSun" w:eastAsia="SimSun" w:cs="SimSun"/>
          <w:sz w:val="20"/>
          <w:szCs w:val="20"/>
          <w:spacing w:val="-8"/>
        </w:rPr>
        <w:t>无患病的风险。</w:t>
      </w:r>
    </w:p>
    <w:p>
      <w:pPr>
        <w:ind w:right="173" w:firstLine="379"/>
        <w:spacing w:before="81" w:line="270" w:lineRule="auto"/>
        <w:rPr>
          <w:rFonts w:ascii="SimSun" w:hAnsi="SimSun" w:eastAsia="SimSun" w:cs="SimSun"/>
          <w:sz w:val="20"/>
          <w:szCs w:val="20"/>
        </w:rPr>
      </w:pPr>
      <w:r>
        <w:rPr>
          <w:rFonts w:ascii="SimSun" w:hAnsi="SimSun" w:eastAsia="SimSun" w:cs="SimSun"/>
          <w:sz w:val="20"/>
          <w:szCs w:val="20"/>
        </w:rPr>
        <w:t>(2)不完全显性遗传：是指杂合子的表型介</w:t>
      </w:r>
      <w:r>
        <w:rPr>
          <w:rFonts w:ascii="SimSun" w:hAnsi="SimSun" w:eastAsia="SimSun" w:cs="SimSun"/>
          <w:sz w:val="20"/>
          <w:szCs w:val="20"/>
          <w:spacing w:val="-1"/>
        </w:rPr>
        <w:t>于显性纯合子与隐性纯合子之间。有时即使突变基</w:t>
      </w:r>
      <w:r>
        <w:rPr>
          <w:rFonts w:ascii="SimSun" w:hAnsi="SimSun" w:eastAsia="SimSun" w:cs="SimSun"/>
          <w:sz w:val="20"/>
          <w:szCs w:val="20"/>
        </w:rPr>
        <w:t xml:space="preserve"> </w:t>
      </w:r>
      <w:r>
        <w:rPr>
          <w:rFonts w:ascii="SimSun" w:hAnsi="SimSun" w:eastAsia="SimSun" w:cs="SimSun"/>
          <w:sz w:val="20"/>
          <w:szCs w:val="20"/>
          <w:spacing w:val="-10"/>
        </w:rPr>
        <w:t>因相同，患</w:t>
      </w:r>
      <w:r>
        <w:rPr>
          <w:rFonts w:ascii="SimSun" w:hAnsi="SimSun" w:eastAsia="SimSun" w:cs="SimSun"/>
          <w:sz w:val="20"/>
          <w:szCs w:val="20"/>
          <w:spacing w:val="-11"/>
        </w:rPr>
        <w:t>者的临床表现也有差异，这种现象称为变异表象(</w:t>
      </w:r>
      <w:r>
        <w:rPr>
          <w:rFonts w:ascii="SimSun" w:hAnsi="SimSun" w:eastAsia="SimSun" w:cs="SimSun"/>
          <w:sz w:val="20"/>
          <w:szCs w:val="20"/>
          <w:spacing w:val="-10"/>
        </w:rPr>
        <w:t>variable</w:t>
      </w:r>
      <w:r>
        <w:rPr>
          <w:rFonts w:ascii="SimSun" w:hAnsi="SimSun" w:eastAsia="SimSun" w:cs="SimSun"/>
          <w:sz w:val="20"/>
          <w:szCs w:val="20"/>
          <w:spacing w:val="-9"/>
        </w:rPr>
        <w:t xml:space="preserve"> </w:t>
      </w:r>
      <w:r>
        <w:rPr>
          <w:rFonts w:ascii="SimSun" w:hAnsi="SimSun" w:eastAsia="SimSun" w:cs="SimSun"/>
          <w:sz w:val="20"/>
          <w:szCs w:val="20"/>
          <w:spacing w:val="-10"/>
        </w:rPr>
        <w:t>expressivity</w:t>
      </w:r>
      <w:r>
        <w:rPr>
          <w:rFonts w:ascii="SimSun" w:hAnsi="SimSun" w:eastAsia="SimSun" w:cs="SimSun"/>
          <w:sz w:val="20"/>
          <w:szCs w:val="20"/>
          <w:spacing w:val="-11"/>
        </w:rPr>
        <w:t>)。例如神经纤维瘤</w:t>
      </w:r>
      <w:r>
        <w:rPr>
          <w:rFonts w:ascii="SimSun" w:hAnsi="SimSun" w:eastAsia="SimSun" w:cs="SimSun"/>
          <w:sz w:val="20"/>
          <w:szCs w:val="20"/>
        </w:rPr>
        <w:t xml:space="preserve"> </w:t>
      </w:r>
      <w:r>
        <w:rPr>
          <w:rFonts w:ascii="SimSun" w:hAnsi="SimSun" w:eastAsia="SimSun" w:cs="SimSun"/>
          <w:sz w:val="20"/>
          <w:szCs w:val="20"/>
          <w:spacing w:val="-9"/>
        </w:rPr>
        <w:t>病，不同的患者从轻者出现皮肤褐色斑点，到严重者出现多发肿瘤和骨骼畸形。</w:t>
      </w:r>
    </w:p>
    <w:p>
      <w:pPr>
        <w:ind w:right="174" w:firstLine="379"/>
        <w:spacing w:before="83" w:line="270" w:lineRule="auto"/>
        <w:rPr>
          <w:rFonts w:ascii="SimSun" w:hAnsi="SimSun" w:eastAsia="SimSun" w:cs="SimSun"/>
          <w:sz w:val="20"/>
          <w:szCs w:val="20"/>
        </w:rPr>
      </w:pPr>
      <w:r>
        <w:rPr>
          <w:rFonts w:ascii="SimSun" w:hAnsi="SimSun" w:eastAsia="SimSun" w:cs="SimSun"/>
          <w:sz w:val="20"/>
          <w:szCs w:val="20"/>
          <w:spacing w:val="-4"/>
        </w:rPr>
        <w:t>(3)延迟显性遗传：是指带显性致病基因的杂合子，在年幼时不出现症状</w:t>
      </w:r>
      <w:r>
        <w:rPr>
          <w:rFonts w:ascii="SimSun" w:hAnsi="SimSun" w:eastAsia="SimSun" w:cs="SimSun"/>
          <w:sz w:val="20"/>
          <w:szCs w:val="20"/>
          <w:spacing w:val="-5"/>
        </w:rPr>
        <w:t>，到一定年龄时致病基</w:t>
      </w:r>
      <w:r>
        <w:rPr>
          <w:rFonts w:ascii="SimSun" w:hAnsi="SimSun" w:eastAsia="SimSun" w:cs="SimSun"/>
          <w:sz w:val="20"/>
          <w:szCs w:val="20"/>
        </w:rPr>
        <w:t xml:space="preserve"> </w:t>
      </w:r>
      <w:r>
        <w:rPr>
          <w:rFonts w:ascii="SimSun" w:hAnsi="SimSun" w:eastAsia="SimSun" w:cs="SimSun"/>
          <w:sz w:val="20"/>
          <w:szCs w:val="20"/>
          <w:spacing w:val="-7"/>
        </w:rPr>
        <w:t>因的作用才显现出来。例如</w:t>
      </w:r>
      <w:r>
        <w:rPr>
          <w:rFonts w:ascii="SimSun" w:hAnsi="SimSun" w:eastAsia="SimSun" w:cs="SimSun"/>
          <w:sz w:val="20"/>
          <w:szCs w:val="20"/>
          <w:spacing w:val="-57"/>
        </w:rPr>
        <w:t xml:space="preserve"> </w:t>
      </w:r>
      <w:r>
        <w:rPr>
          <w:rFonts w:ascii="SimSun" w:hAnsi="SimSun" w:eastAsia="SimSun" w:cs="SimSun"/>
          <w:sz w:val="20"/>
          <w:szCs w:val="20"/>
          <w:spacing w:val="-7"/>
        </w:rPr>
        <w:t>Huntington舞蹈病，患者成年后才发病，出现进行性加重的不自主舞蹈</w:t>
      </w:r>
      <w:r>
        <w:rPr>
          <w:rFonts w:ascii="SimSun" w:hAnsi="SimSun" w:eastAsia="SimSun" w:cs="SimSun"/>
          <w:sz w:val="20"/>
          <w:szCs w:val="20"/>
          <w:spacing w:val="-8"/>
        </w:rPr>
        <w:t>样</w:t>
      </w:r>
      <w:r>
        <w:rPr>
          <w:rFonts w:ascii="SimSun" w:hAnsi="SimSun" w:eastAsia="SimSun" w:cs="SimSun"/>
          <w:sz w:val="20"/>
          <w:szCs w:val="20"/>
        </w:rPr>
        <w:t xml:space="preserve"> </w:t>
      </w:r>
      <w:r>
        <w:rPr>
          <w:rFonts w:ascii="SimSun" w:hAnsi="SimSun" w:eastAsia="SimSun" w:cs="SimSun"/>
          <w:sz w:val="20"/>
          <w:szCs w:val="20"/>
          <w:spacing w:val="-5"/>
        </w:rPr>
        <w:t>运动和智能障碍。</w:t>
      </w:r>
    </w:p>
    <w:p>
      <w:pPr>
        <w:ind w:right="169" w:firstLine="379"/>
        <w:spacing w:before="112" w:line="271" w:lineRule="auto"/>
        <w:rPr>
          <w:rFonts w:ascii="SimSun" w:hAnsi="SimSun" w:eastAsia="SimSun" w:cs="SimSun"/>
          <w:sz w:val="20"/>
          <w:szCs w:val="20"/>
        </w:rPr>
      </w:pPr>
      <w:r>
        <w:rPr>
          <w:rFonts w:ascii="SimSun" w:hAnsi="SimSun" w:eastAsia="SimSun" w:cs="SimSun"/>
          <w:sz w:val="20"/>
          <w:szCs w:val="20"/>
          <w:spacing w:val="-2"/>
        </w:rPr>
        <w:t>常染色体显性突变的基因通常不能编码正常的蛋白质，可造成参与复杂代谢途径的蛋白质异常</w:t>
      </w:r>
      <w:r>
        <w:rPr>
          <w:rFonts w:ascii="SimSun" w:hAnsi="SimSun" w:eastAsia="SimSun" w:cs="SimSun"/>
          <w:sz w:val="20"/>
          <w:szCs w:val="20"/>
          <w:spacing w:val="1"/>
        </w:rPr>
        <w:t xml:space="preserve"> </w:t>
      </w:r>
      <w:r>
        <w:rPr>
          <w:rFonts w:ascii="SimSun" w:hAnsi="SimSun" w:eastAsia="SimSun" w:cs="SimSun"/>
          <w:sz w:val="20"/>
          <w:szCs w:val="20"/>
          <w:spacing w:val="-6"/>
        </w:rPr>
        <w:t>和重要结构蛋白分子异常。例如基因突变使红细胞膜骨架蛋白成分spectrin异常，导</w:t>
      </w:r>
      <w:r>
        <w:rPr>
          <w:rFonts w:ascii="SimSun" w:hAnsi="SimSun" w:eastAsia="SimSun" w:cs="SimSun"/>
          <w:sz w:val="20"/>
          <w:szCs w:val="20"/>
          <w:spacing w:val="-7"/>
        </w:rPr>
        <w:t>致球形红细胞增</w:t>
      </w:r>
      <w:r>
        <w:rPr>
          <w:rFonts w:ascii="SimSun" w:hAnsi="SimSun" w:eastAsia="SimSun" w:cs="SimSun"/>
          <w:sz w:val="20"/>
          <w:szCs w:val="20"/>
        </w:rPr>
        <w:t xml:space="preserve"> </w:t>
      </w:r>
      <w:r>
        <w:rPr>
          <w:rFonts w:ascii="SimSun" w:hAnsi="SimSun" w:eastAsia="SimSun" w:cs="SimSun"/>
          <w:sz w:val="20"/>
          <w:szCs w:val="20"/>
          <w:spacing w:val="-11"/>
        </w:rPr>
        <w:t>多症。</w:t>
      </w:r>
    </w:p>
    <w:p>
      <w:pPr>
        <w:ind w:left="379"/>
        <w:spacing w:before="79" w:line="213" w:lineRule="auto"/>
        <w:rPr>
          <w:rFonts w:ascii="SimHei" w:hAnsi="SimHei" w:eastAsia="SimHei" w:cs="SimHei"/>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13"/>
          <w:w w:val="101"/>
        </w:rPr>
        <w:t xml:space="preserve">  </w:t>
      </w:r>
      <w:r>
        <w:rPr>
          <w:rFonts w:ascii="SimHei" w:hAnsi="SimHei" w:eastAsia="SimHei" w:cs="SimHei"/>
          <w:sz w:val="20"/>
          <w:szCs w:val="20"/>
          <w:b/>
          <w:bCs/>
          <w:spacing w:val="-4"/>
        </w:rPr>
        <w:t>常染色体隐性遗传</w:t>
      </w:r>
      <w:r>
        <w:rPr>
          <w:rFonts w:ascii="SimHei" w:hAnsi="SimHei" w:eastAsia="SimHei" w:cs="SimHei"/>
          <w:sz w:val="20"/>
          <w:szCs w:val="20"/>
          <w:spacing w:val="1"/>
        </w:rPr>
        <w:t xml:space="preserve">  </w:t>
      </w:r>
      <w:r>
        <w:rPr>
          <w:rFonts w:ascii="SimHei" w:hAnsi="SimHei" w:eastAsia="SimHei" w:cs="SimHei"/>
          <w:sz w:val="20"/>
          <w:szCs w:val="20"/>
          <w:spacing w:val="-4"/>
        </w:rPr>
        <w:t>常染色体上的隐性致病基因只有在纯合的情况下才会发病，</w:t>
      </w:r>
      <w:r>
        <w:rPr>
          <w:rFonts w:ascii="SimHei" w:hAnsi="SimHei" w:eastAsia="SimHei" w:cs="SimHei"/>
          <w:sz w:val="20"/>
          <w:szCs w:val="20"/>
          <w:spacing w:val="-5"/>
        </w:rPr>
        <w:t>称为常染色</w:t>
      </w:r>
    </w:p>
    <w:p>
      <w:pPr>
        <w:sectPr>
          <w:footerReference w:type="default" r:id="rId12"/>
          <w:pgSz w:w="11370" w:h="16100"/>
          <w:pgMar w:top="796" w:right="995" w:bottom="400" w:left="640" w:header="0" w:footer="0" w:gutter="0"/>
          <w:cols w:equalWidth="0" w:num="2">
            <w:col w:w="961" w:space="100"/>
            <w:col w:w="8675" w:space="0"/>
          </w:cols>
        </w:sectPr>
        <w:rPr/>
      </w:pPr>
    </w:p>
    <w:p>
      <w:pPr>
        <w:ind w:right="115"/>
        <w:spacing w:before="42" w:line="223" w:lineRule="auto"/>
        <w:jc w:val="right"/>
        <w:rPr>
          <w:rFonts w:ascii="SimSun" w:hAnsi="SimSun" w:eastAsia="SimSun" w:cs="SimSun"/>
          <w:sz w:val="20"/>
          <w:szCs w:val="20"/>
        </w:rPr>
      </w:pPr>
      <w:r>
        <w:drawing>
          <wp:anchor distT="0" distB="0" distL="0" distR="0" simplePos="0" relativeHeight="251708416" behindDoc="0" locked="0" layoutInCell="0" allowOverlap="1">
            <wp:simplePos x="0" y="0"/>
            <wp:positionH relativeFrom="page">
              <wp:posOffset>6273766</wp:posOffset>
            </wp:positionH>
            <wp:positionV relativeFrom="page">
              <wp:posOffset>9290084</wp:posOffset>
            </wp:positionV>
            <wp:extent cx="488975" cy="431734"/>
            <wp:effectExtent l="0" t="0" r="0" b="0"/>
            <wp:wrapNone/>
            <wp:docPr id="21" name="IM 21"/>
            <wp:cNvGraphicFramePr/>
            <a:graphic>
              <a:graphicData uri="http://schemas.openxmlformats.org/drawingml/2006/picture">
                <pic:pic>
                  <pic:nvPicPr>
                    <pic:cNvPr id="21" name="IM 21"/>
                    <pic:cNvPicPr/>
                  </pic:nvPicPr>
                  <pic:blipFill>
                    <a:blip r:embed="rId30"/>
                    <a:stretch>
                      <a:fillRect/>
                    </a:stretch>
                  </pic:blipFill>
                  <pic:spPr>
                    <a:xfrm rot="0">
                      <a:off x="0" y="0"/>
                      <a:ext cx="488975" cy="431734"/>
                    </a:xfrm>
                    <a:prstGeom prst="rect">
                      <a:avLst/>
                    </a:prstGeom>
                  </pic:spPr>
                </pic:pic>
              </a:graphicData>
            </a:graphic>
          </wp:anchor>
        </w:drawing>
      </w:r>
      <w:r>
        <w:rPr>
          <w:rFonts w:ascii="SimHei" w:hAnsi="SimHei" w:eastAsia="SimHei" w:cs="SimHei"/>
          <w:sz w:val="20"/>
          <w:szCs w:val="20"/>
          <w:color w:val="2F5878"/>
          <w:spacing w:val="-15"/>
          <w:w w:val="98"/>
        </w:rPr>
        <w:t>第八章</w:t>
      </w:r>
      <w:r>
        <w:rPr>
          <w:rFonts w:ascii="SimHei" w:hAnsi="SimHei" w:eastAsia="SimHei" w:cs="SimHei"/>
          <w:sz w:val="20"/>
          <w:szCs w:val="20"/>
          <w:color w:val="2F5878"/>
          <w:spacing w:val="61"/>
        </w:rPr>
        <w:t xml:space="preserve"> </w:t>
      </w:r>
      <w:r>
        <w:rPr>
          <w:rFonts w:ascii="SimHei" w:hAnsi="SimHei" w:eastAsia="SimHei" w:cs="SimHei"/>
          <w:sz w:val="20"/>
          <w:szCs w:val="20"/>
          <w:color w:val="2F5878"/>
          <w:spacing w:val="-15"/>
          <w:w w:val="98"/>
        </w:rPr>
        <w:t>遗传性疾病和儿童疾病</w:t>
      </w:r>
      <w:r>
        <w:rPr>
          <w:rFonts w:ascii="SimHei" w:hAnsi="SimHei" w:eastAsia="SimHei" w:cs="SimHei"/>
          <w:sz w:val="20"/>
          <w:szCs w:val="20"/>
          <w:color w:val="2F5878"/>
          <w:spacing w:val="11"/>
        </w:rPr>
        <w:t xml:space="preserve">      </w:t>
      </w:r>
      <w:r>
        <w:rPr>
          <w:rFonts w:ascii="SimSun" w:hAnsi="SimSun" w:eastAsia="SimSun" w:cs="SimSun"/>
          <w:sz w:val="20"/>
          <w:szCs w:val="20"/>
          <w:color w:val="16466B"/>
          <w:spacing w:val="-15"/>
          <w:w w:val="98"/>
          <w:position w:val="-3"/>
        </w:rPr>
        <w:t>145</w:t>
      </w:r>
    </w:p>
    <w:p>
      <w:pPr>
        <w:spacing w:line="242" w:lineRule="auto"/>
        <w:rPr>
          <w:rFonts w:ascii="Arial"/>
          <w:sz w:val="21"/>
        </w:rPr>
      </w:pPr>
      <w:r/>
    </w:p>
    <w:p>
      <w:pPr>
        <w:ind w:right="1105"/>
        <w:spacing w:before="65" w:line="253" w:lineRule="auto"/>
        <w:rPr>
          <w:rFonts w:ascii="SimSun" w:hAnsi="SimSun" w:eastAsia="SimSun" w:cs="SimSun"/>
          <w:sz w:val="20"/>
          <w:szCs w:val="20"/>
        </w:rPr>
      </w:pPr>
      <w:r>
        <w:rPr>
          <w:rFonts w:ascii="SimSun" w:hAnsi="SimSun" w:eastAsia="SimSun" w:cs="SimSun"/>
          <w:sz w:val="20"/>
          <w:szCs w:val="20"/>
        </w:rPr>
        <w:t>体隐性遗传病。带隐性致病基因的杂合子个体(携带者)本身不发病，但可将隐性致病基因遗传给后</w:t>
      </w:r>
      <w:r>
        <w:rPr>
          <w:rFonts w:ascii="SimSun" w:hAnsi="SimSun" w:eastAsia="SimSun" w:cs="SimSun"/>
          <w:sz w:val="20"/>
          <w:szCs w:val="20"/>
          <w:spacing w:val="13"/>
        </w:rPr>
        <w:t xml:space="preserve"> </w:t>
      </w:r>
      <w:r>
        <w:rPr>
          <w:rFonts w:ascii="SimSun" w:hAnsi="SimSun" w:eastAsia="SimSun" w:cs="SimSun"/>
          <w:sz w:val="20"/>
          <w:szCs w:val="20"/>
          <w:spacing w:val="-2"/>
        </w:rPr>
        <w:t>代而致病。</w:t>
      </w:r>
    </w:p>
    <w:p>
      <w:pPr>
        <w:ind w:right="1072" w:firstLine="420"/>
        <w:spacing w:before="88" w:line="270" w:lineRule="auto"/>
        <w:jc w:val="both"/>
        <w:rPr>
          <w:rFonts w:ascii="SimSun" w:hAnsi="SimSun" w:eastAsia="SimSun" w:cs="SimSun"/>
          <w:sz w:val="20"/>
          <w:szCs w:val="20"/>
        </w:rPr>
      </w:pPr>
      <w:r>
        <w:rPr>
          <w:rFonts w:ascii="SimSun" w:hAnsi="SimSun" w:eastAsia="SimSun" w:cs="SimSun"/>
          <w:sz w:val="20"/>
          <w:szCs w:val="20"/>
          <w:spacing w:val="-5"/>
        </w:rPr>
        <w:t>常染色体隐性遗传的特点如下：①致病基因位于常染色体上，男女发病机会均等；②患者的双亲</w:t>
      </w:r>
      <w:r>
        <w:rPr>
          <w:rFonts w:ascii="SimSun" w:hAnsi="SimSun" w:eastAsia="SimSun" w:cs="SimSun"/>
          <w:sz w:val="20"/>
          <w:szCs w:val="20"/>
          <w:spacing w:val="18"/>
        </w:rPr>
        <w:t xml:space="preserve"> </w:t>
      </w:r>
      <w:r>
        <w:rPr>
          <w:rFonts w:ascii="SimSun" w:hAnsi="SimSun" w:eastAsia="SimSun" w:cs="SimSun"/>
          <w:sz w:val="20"/>
          <w:szCs w:val="20"/>
          <w:spacing w:val="-2"/>
        </w:rPr>
        <w:t>表型往往正常，但都是致病基因携带者；③患者的同胞中有1/4患病风险；患者表型正常的同胞中有</w:t>
      </w:r>
      <w:r>
        <w:rPr>
          <w:rFonts w:ascii="SimSun" w:hAnsi="SimSun" w:eastAsia="SimSun" w:cs="SimSun"/>
          <w:sz w:val="20"/>
          <w:szCs w:val="20"/>
        </w:rPr>
        <w:t xml:space="preserve"> </w:t>
      </w:r>
      <w:r>
        <w:rPr>
          <w:rFonts w:ascii="SimSun" w:hAnsi="SimSun" w:eastAsia="SimSun" w:cs="SimSun"/>
          <w:sz w:val="20"/>
          <w:szCs w:val="20"/>
          <w:spacing w:val="-1"/>
        </w:rPr>
        <w:t>2/3的可能为携带者；④在家系里呈散发，常看不到连续传递现象；⑤如果突变基</w:t>
      </w:r>
      <w:r>
        <w:rPr>
          <w:rFonts w:ascii="SimSun" w:hAnsi="SimSun" w:eastAsia="SimSun" w:cs="SimSun"/>
          <w:sz w:val="20"/>
          <w:szCs w:val="20"/>
          <w:spacing w:val="-2"/>
        </w:rPr>
        <w:t>因在人群中出现频</w:t>
      </w:r>
      <w:r>
        <w:rPr>
          <w:rFonts w:ascii="SimSun" w:hAnsi="SimSun" w:eastAsia="SimSun" w:cs="SimSun"/>
          <w:sz w:val="20"/>
          <w:szCs w:val="20"/>
        </w:rPr>
        <w:t xml:space="preserve"> </w:t>
      </w:r>
      <w:r>
        <w:rPr>
          <w:rFonts w:ascii="SimSun" w:hAnsi="SimSun" w:eastAsia="SimSun" w:cs="SimSun"/>
          <w:sz w:val="20"/>
          <w:szCs w:val="20"/>
          <w:spacing w:val="-3"/>
        </w:rPr>
        <w:t>率较低，很可能患者的父母是近亲婚配。近亲婚配是导致单基因遗传病最常见的</w:t>
      </w:r>
      <w:r>
        <w:rPr>
          <w:rFonts w:ascii="SimSun" w:hAnsi="SimSun" w:eastAsia="SimSun" w:cs="SimSun"/>
          <w:sz w:val="20"/>
          <w:szCs w:val="20"/>
          <w:spacing w:val="-4"/>
        </w:rPr>
        <w:t>原因。</w:t>
      </w:r>
    </w:p>
    <w:p>
      <w:pPr>
        <w:ind w:right="1091" w:firstLine="420"/>
        <w:spacing w:before="101" w:line="270" w:lineRule="auto"/>
        <w:jc w:val="both"/>
        <w:rPr>
          <w:rFonts w:ascii="SimSun" w:hAnsi="SimSun" w:eastAsia="SimSun" w:cs="SimSun"/>
          <w:sz w:val="20"/>
          <w:szCs w:val="20"/>
        </w:rPr>
      </w:pPr>
      <w:r>
        <w:pict>
          <v:shape id="_x0000_s46" style="position:absolute;margin-left:446.499pt;margin-top:41.6913pt;mso-position-vertical-relative:text;mso-position-horizontal-relative:text;width:22pt;height:6.6pt;z-index:25170944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Times New Roman" w:hAnsi="Times New Roman" w:eastAsia="Times New Roman" w:cs="Times New Roman"/>
          <w:sz w:val="20"/>
          <w:szCs w:val="20"/>
          <w:b/>
          <w:bCs/>
          <w:spacing w:val="-1"/>
        </w:rPr>
        <w:t>3.X</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1"/>
        </w:rPr>
        <w:t>连锁疾病</w:t>
      </w:r>
      <w:r>
        <w:rPr>
          <w:rFonts w:ascii="SimSun" w:hAnsi="SimSun" w:eastAsia="SimSun" w:cs="SimSun"/>
          <w:sz w:val="20"/>
          <w:szCs w:val="20"/>
          <w:spacing w:val="90"/>
        </w:rPr>
        <w:t xml:space="preserve"> </w:t>
      </w:r>
      <w:r>
        <w:rPr>
          <w:rFonts w:ascii="SimSun" w:hAnsi="SimSun" w:eastAsia="SimSun" w:cs="SimSun"/>
          <w:sz w:val="20"/>
          <w:szCs w:val="20"/>
          <w:spacing w:val="-1"/>
        </w:rPr>
        <w:t>性连锁疾病大多数都是</w:t>
      </w:r>
      <w:r>
        <w:rPr>
          <w:rFonts w:ascii="Times New Roman" w:hAnsi="Times New Roman" w:eastAsia="Times New Roman" w:cs="Times New Roman"/>
          <w:sz w:val="20"/>
          <w:szCs w:val="20"/>
          <w:spacing w:val="-1"/>
        </w:rPr>
        <w:t>X</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
        </w:rPr>
        <w:t>连锁隐性遗传病，具有以下特征：①男性发病率远高</w:t>
      </w:r>
      <w:r>
        <w:rPr>
          <w:rFonts w:ascii="SimSun" w:hAnsi="SimSun" w:eastAsia="SimSun" w:cs="SimSun"/>
          <w:sz w:val="20"/>
          <w:szCs w:val="20"/>
        </w:rPr>
        <w:t xml:space="preserve"> </w:t>
      </w:r>
      <w:r>
        <w:rPr>
          <w:rFonts w:ascii="SimSun" w:hAnsi="SimSun" w:eastAsia="SimSun" w:cs="SimSun"/>
          <w:sz w:val="20"/>
          <w:szCs w:val="20"/>
        </w:rPr>
        <w:t>于女性；②若母亲为致病基因携带者，儿子有50%的机会患病，女儿有50%为致病基因携带者；③双</w:t>
      </w:r>
      <w:r>
        <w:rPr>
          <w:rFonts w:ascii="SimSun" w:hAnsi="SimSun" w:eastAsia="SimSun" w:cs="SimSun"/>
          <w:sz w:val="20"/>
          <w:szCs w:val="20"/>
          <w:spacing w:val="10"/>
        </w:rPr>
        <w:t xml:space="preserve"> </w:t>
      </w:r>
      <w:r>
        <w:rPr>
          <w:rFonts w:ascii="SimSun" w:hAnsi="SimSun" w:eastAsia="SimSun" w:cs="SimSun"/>
          <w:sz w:val="20"/>
          <w:szCs w:val="20"/>
          <w:spacing w:val="-9"/>
        </w:rPr>
        <w:t>亲无病时，儿子可能发病，致病基因只能从携带者母亲传给儿子，如血友病；④男性患者的儿子全部正</w:t>
      </w:r>
      <w:r>
        <w:rPr>
          <w:rFonts w:ascii="SimSun" w:hAnsi="SimSun" w:eastAsia="SimSun" w:cs="SimSun"/>
          <w:sz w:val="20"/>
          <w:szCs w:val="20"/>
          <w:spacing w:val="15"/>
        </w:rPr>
        <w:t xml:space="preserve"> </w:t>
      </w:r>
      <w:r>
        <w:rPr>
          <w:rFonts w:ascii="SimSun" w:hAnsi="SimSun" w:eastAsia="SimSun" w:cs="SimSun"/>
          <w:sz w:val="20"/>
          <w:szCs w:val="20"/>
          <w:spacing w:val="-8"/>
        </w:rPr>
        <w:t>常，女儿全是致病基因携带者。</w:t>
      </w:r>
    </w:p>
    <w:p>
      <w:pPr>
        <w:ind w:left="422"/>
        <w:spacing w:before="98" w:line="222" w:lineRule="auto"/>
        <w:rPr>
          <w:rFonts w:ascii="SimHei" w:hAnsi="SimHei" w:eastAsia="SimHei" w:cs="SimHei"/>
          <w:sz w:val="20"/>
          <w:szCs w:val="20"/>
        </w:rPr>
      </w:pPr>
      <w:r>
        <w:rPr>
          <w:rFonts w:ascii="SimHei" w:hAnsi="SimHei" w:eastAsia="SimHei" w:cs="SimHei"/>
          <w:sz w:val="20"/>
          <w:szCs w:val="20"/>
          <w:b/>
          <w:bCs/>
          <w:spacing w:val="20"/>
        </w:rPr>
        <w:t>(二)多基因病</w:t>
      </w:r>
    </w:p>
    <w:p>
      <w:pPr>
        <w:ind w:right="1091" w:firstLine="420"/>
        <w:spacing w:before="94" w:line="269" w:lineRule="auto"/>
        <w:jc w:val="both"/>
        <w:rPr>
          <w:rFonts w:ascii="SimSun" w:hAnsi="SimSun" w:eastAsia="SimSun" w:cs="SimSun"/>
          <w:sz w:val="20"/>
          <w:szCs w:val="20"/>
        </w:rPr>
      </w:pPr>
      <w:r>
        <w:rPr>
          <w:rFonts w:ascii="SimSun" w:hAnsi="SimSun" w:eastAsia="SimSun" w:cs="SimSun"/>
          <w:sz w:val="20"/>
          <w:szCs w:val="20"/>
          <w:spacing w:val="-5"/>
        </w:rPr>
        <w:t>多基因遗传病是一类发病率高、病情复杂、有家族聚集倾向的疾病。这类疾病涉及多个基因，每</w:t>
      </w:r>
      <w:r>
        <w:rPr>
          <w:rFonts w:ascii="SimSun" w:hAnsi="SimSun" w:eastAsia="SimSun" w:cs="SimSun"/>
          <w:sz w:val="20"/>
          <w:szCs w:val="20"/>
          <w:spacing w:val="17"/>
        </w:rPr>
        <w:t xml:space="preserve"> </w:t>
      </w:r>
      <w:r>
        <w:rPr>
          <w:rFonts w:ascii="SimSun" w:hAnsi="SimSun" w:eastAsia="SimSun" w:cs="SimSun"/>
          <w:sz w:val="20"/>
          <w:szCs w:val="20"/>
          <w:spacing w:val="-4"/>
        </w:rPr>
        <w:t>个基因只有微效累加的作用；不同患者即使患相同疾病也可</w:t>
      </w:r>
      <w:r>
        <w:rPr>
          <w:rFonts w:ascii="SimSun" w:hAnsi="SimSun" w:eastAsia="SimSun" w:cs="SimSun"/>
          <w:sz w:val="20"/>
          <w:szCs w:val="20"/>
          <w:spacing w:val="-5"/>
        </w:rPr>
        <w:t>能因为致病基因数目不同，其病情严重程</w:t>
      </w:r>
      <w:r>
        <w:rPr>
          <w:rFonts w:ascii="SimSun" w:hAnsi="SimSun" w:eastAsia="SimSun" w:cs="SimSun"/>
          <w:sz w:val="20"/>
          <w:szCs w:val="20"/>
        </w:rPr>
        <w:t xml:space="preserve"> </w:t>
      </w:r>
      <w:r>
        <w:rPr>
          <w:rFonts w:ascii="SimSun" w:hAnsi="SimSun" w:eastAsia="SimSun" w:cs="SimSun"/>
          <w:sz w:val="20"/>
          <w:szCs w:val="20"/>
          <w:spacing w:val="-5"/>
        </w:rPr>
        <w:t>度、复发风险也不同；多基因异常与环境因素共同作用而致病。某些疾病还可能与基因的表观修饰异</w:t>
      </w:r>
      <w:r>
        <w:rPr>
          <w:rFonts w:ascii="SimSun" w:hAnsi="SimSun" w:eastAsia="SimSun" w:cs="SimSun"/>
          <w:sz w:val="20"/>
          <w:szCs w:val="20"/>
          <w:spacing w:val="11"/>
        </w:rPr>
        <w:t xml:space="preserve"> </w:t>
      </w:r>
      <w:r>
        <w:rPr>
          <w:rFonts w:ascii="SimSun" w:hAnsi="SimSun" w:eastAsia="SimSun" w:cs="SimSun"/>
          <w:sz w:val="20"/>
          <w:szCs w:val="20"/>
          <w:spacing w:val="-8"/>
        </w:rPr>
        <w:t>常有关。常见的多基因遗传病包括精神分裂症、糖尿病、原发性高血压、哮喘和肿瘤等。</w:t>
      </w:r>
    </w:p>
    <w:p>
      <w:pPr>
        <w:ind w:left="422"/>
        <w:spacing w:before="111" w:line="222" w:lineRule="auto"/>
        <w:rPr>
          <w:rFonts w:ascii="SimHei" w:hAnsi="SimHei" w:eastAsia="SimHei" w:cs="SimHei"/>
          <w:sz w:val="20"/>
          <w:szCs w:val="20"/>
        </w:rPr>
      </w:pPr>
      <w:r>
        <w:rPr>
          <w:rFonts w:ascii="SimHei" w:hAnsi="SimHei" w:eastAsia="SimHei" w:cs="SimHei"/>
          <w:sz w:val="20"/>
          <w:szCs w:val="20"/>
          <w:b/>
          <w:bCs/>
          <w:spacing w:val="20"/>
        </w:rPr>
        <w:t>(三)染色体病</w:t>
      </w:r>
    </w:p>
    <w:p>
      <w:pPr>
        <w:ind w:left="420"/>
        <w:spacing w:before="71" w:line="219" w:lineRule="auto"/>
        <w:rPr>
          <w:rFonts w:ascii="SimSun" w:hAnsi="SimSun" w:eastAsia="SimSun" w:cs="SimSun"/>
          <w:sz w:val="20"/>
          <w:szCs w:val="20"/>
        </w:rPr>
      </w:pPr>
      <w:r>
        <w:rPr>
          <w:rFonts w:ascii="SimSun" w:hAnsi="SimSun" w:eastAsia="SimSun" w:cs="SimSun"/>
          <w:sz w:val="20"/>
          <w:szCs w:val="20"/>
          <w:spacing w:val="-3"/>
        </w:rPr>
        <w:t>染色体病是指由于染色体数目异常或结构畸变所引起的疾病，是儿童常见的遗传性疾病。</w:t>
      </w:r>
    </w:p>
    <w:p>
      <w:pPr>
        <w:ind w:right="1090" w:firstLine="420"/>
        <w:spacing w:before="106" w:line="263" w:lineRule="auto"/>
        <w:rPr>
          <w:rFonts w:ascii="SimSun" w:hAnsi="SimSun" w:eastAsia="SimSun" w:cs="SimSun"/>
          <w:sz w:val="20"/>
          <w:szCs w:val="20"/>
        </w:rPr>
      </w:pPr>
      <w:r>
        <w:rPr>
          <w:rFonts w:ascii="SimSun" w:hAnsi="SimSun" w:eastAsia="SimSun" w:cs="SimSun"/>
          <w:sz w:val="20"/>
          <w:szCs w:val="20"/>
          <w:spacing w:val="-5"/>
        </w:rPr>
        <w:t>染色体数目异常是指以人的染色体二倍体数目为标准，体细胞染色体数目的增加或减少，包括整</w:t>
      </w:r>
      <w:r>
        <w:rPr>
          <w:rFonts w:ascii="SimSun" w:hAnsi="SimSun" w:eastAsia="SimSun" w:cs="SimSun"/>
          <w:sz w:val="20"/>
          <w:szCs w:val="20"/>
          <w:spacing w:val="18"/>
        </w:rPr>
        <w:t xml:space="preserve"> </w:t>
      </w:r>
      <w:r>
        <w:rPr>
          <w:rFonts w:ascii="SimSun" w:hAnsi="SimSun" w:eastAsia="SimSun" w:cs="SimSun"/>
          <w:sz w:val="20"/>
          <w:szCs w:val="20"/>
        </w:rPr>
        <w:t>倍体改变和非整倍体改变两种形式。染色体结构畸变包括部分染色体断裂后重排</w:t>
      </w:r>
      <w:r>
        <w:rPr>
          <w:rFonts w:ascii="SimSun" w:hAnsi="SimSun" w:eastAsia="SimSun" w:cs="SimSun"/>
          <w:sz w:val="20"/>
          <w:szCs w:val="20"/>
          <w:spacing w:val="-1"/>
        </w:rPr>
        <w:t>而出现的缺失、重</w:t>
      </w:r>
      <w:r>
        <w:rPr>
          <w:rFonts w:ascii="SimSun" w:hAnsi="SimSun" w:eastAsia="SimSun" w:cs="SimSun"/>
          <w:sz w:val="20"/>
          <w:szCs w:val="20"/>
        </w:rPr>
        <w:t xml:space="preserve"> </w:t>
      </w:r>
      <w:r>
        <w:rPr>
          <w:rFonts w:ascii="SimSun" w:hAnsi="SimSun" w:eastAsia="SimSun" w:cs="SimSun"/>
          <w:sz w:val="20"/>
          <w:szCs w:val="20"/>
          <w:spacing w:val="-15"/>
        </w:rPr>
        <w:t>复、倒位、易位、等臂染色体和环状染色体等。</w:t>
      </w:r>
    </w:p>
    <w:p>
      <w:pPr>
        <w:ind w:right="1110" w:firstLine="420"/>
        <w:spacing w:before="94" w:line="252" w:lineRule="auto"/>
        <w:rPr>
          <w:rFonts w:ascii="SimSun" w:hAnsi="SimSun" w:eastAsia="SimSun" w:cs="SimSun"/>
          <w:sz w:val="20"/>
          <w:szCs w:val="20"/>
        </w:rPr>
      </w:pPr>
      <w:r>
        <w:rPr>
          <w:rFonts w:ascii="SimSun" w:hAnsi="SimSun" w:eastAsia="SimSun" w:cs="SimSun"/>
          <w:sz w:val="20"/>
          <w:szCs w:val="20"/>
        </w:rPr>
        <w:t>染色体异常往往导致多个基因的增减或位置变化，使细胞的遗传功</w:t>
      </w:r>
      <w:r>
        <w:rPr>
          <w:rFonts w:ascii="SimSun" w:hAnsi="SimSun" w:eastAsia="SimSun" w:cs="SimSun"/>
          <w:sz w:val="20"/>
          <w:szCs w:val="20"/>
          <w:spacing w:val="-1"/>
        </w:rPr>
        <w:t>能受到较严重的影响。生殖</w:t>
      </w:r>
      <w:r>
        <w:rPr>
          <w:rFonts w:ascii="SimSun" w:hAnsi="SimSun" w:eastAsia="SimSun" w:cs="SimSun"/>
          <w:sz w:val="20"/>
          <w:szCs w:val="20"/>
        </w:rPr>
        <w:t xml:space="preserve"> </w:t>
      </w:r>
      <w:r>
        <w:rPr>
          <w:rFonts w:ascii="SimSun" w:hAnsi="SimSun" w:eastAsia="SimSun" w:cs="SimSun"/>
          <w:sz w:val="20"/>
          <w:szCs w:val="20"/>
          <w:spacing w:val="-7"/>
        </w:rPr>
        <w:t>细胞和受精卵的染色体畸变可导致流产、死胎，少数胎儿即使能存</w:t>
      </w:r>
      <w:r>
        <w:rPr>
          <w:rFonts w:ascii="SimSun" w:hAnsi="SimSun" w:eastAsia="SimSun" w:cs="SimSun"/>
          <w:sz w:val="20"/>
          <w:szCs w:val="20"/>
          <w:spacing w:val="-8"/>
        </w:rPr>
        <w:t>活到出生，也常表现出多发畸形。</w:t>
      </w:r>
    </w:p>
    <w:p>
      <w:pPr>
        <w:ind w:left="422"/>
        <w:spacing w:before="89" w:line="222" w:lineRule="auto"/>
        <w:rPr>
          <w:rFonts w:ascii="SimHei" w:hAnsi="SimHei" w:eastAsia="SimHei" w:cs="SimHei"/>
          <w:sz w:val="20"/>
          <w:szCs w:val="20"/>
        </w:rPr>
      </w:pPr>
      <w:r>
        <w:rPr>
          <w:rFonts w:ascii="SimHei" w:hAnsi="SimHei" w:eastAsia="SimHei" w:cs="SimHei"/>
          <w:sz w:val="20"/>
          <w:szCs w:val="20"/>
          <w:b/>
          <w:bCs/>
          <w:spacing w:val="17"/>
        </w:rPr>
        <w:t>(四)其他遗传病</w:t>
      </w:r>
    </w:p>
    <w:p>
      <w:pPr>
        <w:ind w:right="1111" w:firstLine="420"/>
        <w:spacing w:before="81" w:line="277"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36"/>
        </w:rPr>
        <w:t xml:space="preserve"> </w:t>
      </w:r>
      <w:r>
        <w:rPr>
          <w:rFonts w:ascii="SimSun" w:hAnsi="SimSun" w:eastAsia="SimSun" w:cs="SimSun"/>
          <w:sz w:val="20"/>
          <w:szCs w:val="20"/>
          <w:b/>
          <w:bCs/>
          <w:spacing w:val="2"/>
        </w:rPr>
        <w:t>线粒体病</w:t>
      </w:r>
      <w:r>
        <w:rPr>
          <w:rFonts w:ascii="SimSun" w:hAnsi="SimSun" w:eastAsia="SimSun" w:cs="SimSun"/>
          <w:sz w:val="20"/>
          <w:szCs w:val="20"/>
          <w:spacing w:val="89"/>
        </w:rPr>
        <w:t xml:space="preserve"> </w:t>
      </w:r>
      <w:r>
        <w:rPr>
          <w:rFonts w:ascii="SimSun" w:hAnsi="SimSun" w:eastAsia="SimSun" w:cs="SimSun"/>
          <w:sz w:val="20"/>
          <w:szCs w:val="20"/>
          <w:spacing w:val="2"/>
        </w:rPr>
        <w:t>线粒体</w:t>
      </w:r>
      <w:r>
        <w:rPr>
          <w:rFonts w:ascii="Times New Roman" w:hAnsi="Times New Roman" w:eastAsia="Times New Roman" w:cs="Times New Roman"/>
          <w:sz w:val="20"/>
          <w:szCs w:val="20"/>
        </w:rPr>
        <w:t>DNA</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2"/>
        </w:rPr>
        <w:t>突变可导致线粒体病，该病罕见。因为受精卵的线粒体主要来源于</w:t>
      </w:r>
      <w:r>
        <w:rPr>
          <w:rFonts w:ascii="SimSun" w:hAnsi="SimSun" w:eastAsia="SimSun" w:cs="SimSun"/>
          <w:sz w:val="20"/>
          <w:szCs w:val="20"/>
        </w:rPr>
        <w:t xml:space="preserve"> </w:t>
      </w:r>
      <w:r>
        <w:rPr>
          <w:rFonts w:ascii="SimSun" w:hAnsi="SimSun" w:eastAsia="SimSun" w:cs="SimSun"/>
          <w:sz w:val="20"/>
          <w:szCs w:val="20"/>
          <w:spacing w:val="-5"/>
        </w:rPr>
        <w:t>卵细胞，而精子的线粒体极少，所以线粒体病由</w:t>
      </w:r>
      <w:r>
        <w:rPr>
          <w:rFonts w:ascii="SimSun" w:hAnsi="SimSun" w:eastAsia="SimSun" w:cs="SimSun"/>
          <w:sz w:val="20"/>
          <w:szCs w:val="20"/>
          <w:spacing w:val="-6"/>
        </w:rPr>
        <w:t>母亲传给子代，为母系遗传。线粒体</w:t>
      </w:r>
      <w:r>
        <w:rPr>
          <w:rFonts w:ascii="SimSun" w:hAnsi="SimSun" w:eastAsia="SimSun" w:cs="SimSun"/>
          <w:sz w:val="20"/>
          <w:szCs w:val="20"/>
          <w:spacing w:val="-5"/>
        </w:rPr>
        <w:t>DNA</w:t>
      </w:r>
      <w:r>
        <w:rPr>
          <w:rFonts w:ascii="SimSun" w:hAnsi="SimSun" w:eastAsia="SimSun" w:cs="SimSun"/>
          <w:sz w:val="20"/>
          <w:szCs w:val="20"/>
          <w:spacing w:val="53"/>
        </w:rPr>
        <w:t xml:space="preserve"> </w:t>
      </w:r>
      <w:r>
        <w:rPr>
          <w:rFonts w:ascii="SimSun" w:hAnsi="SimSun" w:eastAsia="SimSun" w:cs="SimSun"/>
          <w:sz w:val="20"/>
          <w:szCs w:val="20"/>
          <w:spacing w:val="-6"/>
        </w:rPr>
        <w:t>中有参与氧</w:t>
      </w:r>
      <w:r>
        <w:rPr>
          <w:rFonts w:ascii="SimSun" w:hAnsi="SimSun" w:eastAsia="SimSun" w:cs="SimSun"/>
          <w:sz w:val="20"/>
          <w:szCs w:val="20"/>
        </w:rPr>
        <w:t xml:space="preserve"> </w:t>
      </w:r>
      <w:r>
        <w:rPr>
          <w:rFonts w:ascii="SimSun" w:hAnsi="SimSun" w:eastAsia="SimSun" w:cs="SimSun"/>
          <w:sz w:val="20"/>
          <w:szCs w:val="20"/>
          <w:spacing w:val="-9"/>
        </w:rPr>
        <w:t>化磷酸化的酶基因，这些基因突变对能量依赖程度较高的组织器官如中枢神经系统、骨骼肌、心肌、肝</w:t>
      </w:r>
      <w:r>
        <w:rPr>
          <w:rFonts w:ascii="SimSun" w:hAnsi="SimSun" w:eastAsia="SimSun" w:cs="SimSun"/>
          <w:sz w:val="20"/>
          <w:szCs w:val="20"/>
          <w:spacing w:val="12"/>
        </w:rPr>
        <w:t xml:space="preserve"> </w:t>
      </w:r>
      <w:r>
        <w:rPr>
          <w:rFonts w:ascii="SimSun" w:hAnsi="SimSun" w:eastAsia="SimSun" w:cs="SimSun"/>
          <w:sz w:val="20"/>
          <w:szCs w:val="20"/>
          <w:spacing w:val="-4"/>
        </w:rPr>
        <w:t>和肾脏等影响较大。</w:t>
      </w:r>
    </w:p>
    <w:p>
      <w:pPr>
        <w:ind w:right="1102" w:firstLine="420"/>
        <w:spacing w:before="81" w:line="281"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56"/>
          <w:w w:val="101"/>
        </w:rPr>
        <w:t xml:space="preserve"> </w:t>
      </w:r>
      <w:r>
        <w:rPr>
          <w:rFonts w:ascii="SimSun" w:hAnsi="SimSun" w:eastAsia="SimSun" w:cs="SimSun"/>
          <w:sz w:val="20"/>
          <w:szCs w:val="20"/>
          <w:b/>
          <w:bCs/>
          <w:spacing w:val="-1"/>
        </w:rPr>
        <w:t>遗传印记改变导致的疾病</w:t>
      </w:r>
      <w:r>
        <w:rPr>
          <w:rFonts w:ascii="SimSun" w:hAnsi="SimSun" w:eastAsia="SimSun" w:cs="SimSun"/>
          <w:sz w:val="20"/>
          <w:szCs w:val="20"/>
          <w:spacing w:val="48"/>
        </w:rPr>
        <w:t xml:space="preserve"> </w:t>
      </w:r>
      <w:r>
        <w:rPr>
          <w:rFonts w:ascii="SimSun" w:hAnsi="SimSun" w:eastAsia="SimSun" w:cs="SimSun"/>
          <w:sz w:val="20"/>
          <w:szCs w:val="20"/>
          <w:spacing w:val="-1"/>
        </w:rPr>
        <w:t>遗传印记一般发生在受精卵形成期，来源于父亲或母亲的等位基</w:t>
      </w:r>
      <w:r>
        <w:rPr>
          <w:rFonts w:ascii="SimSun" w:hAnsi="SimSun" w:eastAsia="SimSun" w:cs="SimSun"/>
          <w:sz w:val="20"/>
          <w:szCs w:val="20"/>
        </w:rPr>
        <w:t xml:space="preserve"> </w:t>
      </w:r>
      <w:r>
        <w:rPr>
          <w:rFonts w:ascii="SimSun" w:hAnsi="SimSun" w:eastAsia="SimSun" w:cs="SimSun"/>
          <w:sz w:val="20"/>
          <w:szCs w:val="20"/>
          <w:spacing w:val="3"/>
        </w:rPr>
        <w:t>因通过甲基化和组蛋白修饰而失活(印记),从而只表达母源或者</w:t>
      </w:r>
      <w:r>
        <w:rPr>
          <w:rFonts w:ascii="SimSun" w:hAnsi="SimSun" w:eastAsia="SimSun" w:cs="SimSun"/>
          <w:sz w:val="20"/>
          <w:szCs w:val="20"/>
          <w:spacing w:val="2"/>
        </w:rPr>
        <w:t>父源的等位基因，在子代产生不同</w:t>
      </w:r>
      <w:r>
        <w:rPr>
          <w:rFonts w:ascii="SimSun" w:hAnsi="SimSun" w:eastAsia="SimSun" w:cs="SimSun"/>
          <w:sz w:val="20"/>
          <w:szCs w:val="20"/>
        </w:rPr>
        <w:t xml:space="preserve"> </w:t>
      </w:r>
      <w:r>
        <w:rPr>
          <w:rFonts w:ascii="SimSun" w:hAnsi="SimSun" w:eastAsia="SimSun" w:cs="SimSun"/>
          <w:sz w:val="20"/>
          <w:szCs w:val="20"/>
          <w:spacing w:val="2"/>
        </w:rPr>
        <w:t>的表型。如果印记区的等位基因丢失就会导致疾病。例如</w:t>
      </w:r>
      <w:r>
        <w:rPr>
          <w:rFonts w:ascii="SimSun" w:hAnsi="SimSun" w:eastAsia="SimSun" w:cs="SimSun"/>
          <w:sz w:val="20"/>
          <w:szCs w:val="20"/>
        </w:rPr>
        <w:t>Prader</w:t>
      </w:r>
      <w:r>
        <w:rPr>
          <w:rFonts w:ascii="SimSun" w:hAnsi="SimSun" w:eastAsia="SimSun" w:cs="SimSun"/>
          <w:sz w:val="20"/>
          <w:szCs w:val="20"/>
          <w:spacing w:val="2"/>
        </w:rPr>
        <w:t>-</w:t>
      </w:r>
      <w:r>
        <w:rPr>
          <w:rFonts w:ascii="SimSun" w:hAnsi="SimSun" w:eastAsia="SimSun" w:cs="SimSun"/>
          <w:sz w:val="20"/>
          <w:szCs w:val="20"/>
        </w:rPr>
        <w:t>Willi</w:t>
      </w:r>
      <w:r>
        <w:rPr>
          <w:rFonts w:ascii="SimSun" w:hAnsi="SimSun" w:eastAsia="SimSun" w:cs="SimSun"/>
          <w:sz w:val="20"/>
          <w:szCs w:val="20"/>
          <w:spacing w:val="2"/>
        </w:rPr>
        <w:t>综合征是由于父系的15q1</w:t>
      </w:r>
      <w:r>
        <w:rPr>
          <w:rFonts w:ascii="SimSun" w:hAnsi="SimSun" w:eastAsia="SimSun" w:cs="SimSun"/>
          <w:sz w:val="20"/>
          <w:szCs w:val="20"/>
          <w:spacing w:val="1"/>
        </w:rPr>
        <w:t>2</w:t>
      </w:r>
      <w:r>
        <w:rPr>
          <w:rFonts w:ascii="SimSun" w:hAnsi="SimSun" w:eastAsia="SimSun" w:cs="SimSun"/>
          <w:sz w:val="20"/>
          <w:szCs w:val="20"/>
        </w:rPr>
        <w:t xml:space="preserve"> </w:t>
      </w:r>
      <w:r>
        <w:rPr>
          <w:rFonts w:ascii="SimSun" w:hAnsi="SimSun" w:eastAsia="SimSun" w:cs="SimSun"/>
          <w:sz w:val="20"/>
          <w:szCs w:val="20"/>
          <w:spacing w:val="-4"/>
        </w:rPr>
        <w:t>染色体的等位基因丢失，患者表现为精神发育迟缓、身材矮而肥胖，手脚小，性腺</w:t>
      </w:r>
      <w:r>
        <w:rPr>
          <w:rFonts w:ascii="SimSun" w:hAnsi="SimSun" w:eastAsia="SimSun" w:cs="SimSun"/>
          <w:sz w:val="20"/>
          <w:szCs w:val="20"/>
          <w:spacing w:val="-5"/>
        </w:rPr>
        <w:t>功能低下和肌张力</w:t>
      </w:r>
      <w:r>
        <w:rPr>
          <w:rFonts w:ascii="SimSun" w:hAnsi="SimSun" w:eastAsia="SimSun" w:cs="SimSun"/>
          <w:sz w:val="20"/>
          <w:szCs w:val="20"/>
        </w:rPr>
        <w:t xml:space="preserve"> </w:t>
      </w:r>
      <w:r>
        <w:rPr>
          <w:rFonts w:ascii="SimSun" w:hAnsi="SimSun" w:eastAsia="SimSun" w:cs="SimSun"/>
          <w:sz w:val="20"/>
          <w:szCs w:val="20"/>
        </w:rPr>
        <w:t>低下。</w:t>
      </w:r>
    </w:p>
    <w:p>
      <w:pPr>
        <w:ind w:left="423"/>
        <w:spacing w:before="226" w:line="221" w:lineRule="auto"/>
        <w:outlineLvl w:val="1"/>
        <w:rPr>
          <w:rFonts w:ascii="SimHei" w:hAnsi="SimHei" w:eastAsia="SimHei" w:cs="SimHei"/>
          <w:sz w:val="23"/>
          <w:szCs w:val="23"/>
        </w:rPr>
      </w:pPr>
      <w:r>
        <w:rPr>
          <w:rFonts w:ascii="SimHei" w:hAnsi="SimHei" w:eastAsia="SimHei" w:cs="SimHei"/>
          <w:sz w:val="23"/>
          <w:szCs w:val="23"/>
          <w:b/>
          <w:bCs/>
          <w:color w:val="2F5881"/>
          <w:spacing w:val="-5"/>
        </w:rPr>
        <w:t>三、</w:t>
      </w:r>
      <w:r>
        <w:rPr>
          <w:rFonts w:ascii="SimHei" w:hAnsi="SimHei" w:eastAsia="SimHei" w:cs="SimHei"/>
          <w:sz w:val="23"/>
          <w:szCs w:val="23"/>
          <w:color w:val="2F5881"/>
          <w:spacing w:val="-64"/>
        </w:rPr>
        <w:t xml:space="preserve"> </w:t>
      </w:r>
      <w:r>
        <w:rPr>
          <w:rFonts w:ascii="SimHei" w:hAnsi="SimHei" w:eastAsia="SimHei" w:cs="SimHei"/>
          <w:sz w:val="23"/>
          <w:szCs w:val="23"/>
          <w:b/>
          <w:bCs/>
          <w:color w:val="2F5881"/>
          <w:spacing w:val="-5"/>
        </w:rPr>
        <w:t>遗传性疾病举例</w:t>
      </w:r>
    </w:p>
    <w:p>
      <w:pPr>
        <w:ind w:left="422"/>
        <w:spacing w:before="224" w:line="222" w:lineRule="auto"/>
        <w:rPr>
          <w:rFonts w:ascii="SimHei" w:hAnsi="SimHei" w:eastAsia="SimHei" w:cs="SimHei"/>
          <w:sz w:val="20"/>
          <w:szCs w:val="20"/>
        </w:rPr>
      </w:pPr>
      <w:r>
        <w:rPr>
          <w:rFonts w:ascii="SimHei" w:hAnsi="SimHei" w:eastAsia="SimHei" w:cs="SimHei"/>
          <w:sz w:val="20"/>
          <w:szCs w:val="20"/>
          <w:b/>
          <w:bCs/>
          <w:spacing w:val="14"/>
        </w:rPr>
        <w:t>(一)单基因遗传病</w:t>
      </w:r>
    </w:p>
    <w:p>
      <w:pPr>
        <w:ind w:right="1020" w:firstLine="420"/>
        <w:spacing w:before="82" w:line="310" w:lineRule="auto"/>
        <w:rPr>
          <w:rFonts w:ascii="SimSun" w:hAnsi="SimSun" w:eastAsia="SimSun" w:cs="SimSun"/>
          <w:sz w:val="20"/>
          <w:szCs w:val="20"/>
        </w:rPr>
      </w:pPr>
      <w:r>
        <w:rPr>
          <w:rFonts w:ascii="SimSun" w:hAnsi="SimSun" w:eastAsia="SimSun" w:cs="SimSun"/>
          <w:sz w:val="20"/>
          <w:szCs w:val="20"/>
          <w:spacing w:val="2"/>
        </w:rPr>
        <w:t>迄今发现的单基因遗传病以核基因遗传多见。核基因遗传病可分为常染色体显性(隐</w:t>
      </w:r>
      <w:r>
        <w:rPr>
          <w:rFonts w:ascii="SimSun" w:hAnsi="SimSun" w:eastAsia="SimSun" w:cs="SimSun"/>
          <w:sz w:val="20"/>
          <w:szCs w:val="20"/>
          <w:spacing w:val="1"/>
        </w:rPr>
        <w:t>性)遗传、</w:t>
      </w:r>
      <w:r>
        <w:rPr>
          <w:rFonts w:ascii="SimSun" w:hAnsi="SimSun" w:eastAsia="SimSun" w:cs="SimSun"/>
          <w:sz w:val="20"/>
          <w:szCs w:val="20"/>
        </w:rPr>
        <w:t xml:space="preserve"> </w:t>
      </w:r>
      <w:r>
        <w:rPr>
          <w:rFonts w:ascii="SimSun" w:hAnsi="SimSun" w:eastAsia="SimSun" w:cs="SimSun"/>
          <w:sz w:val="20"/>
          <w:szCs w:val="20"/>
          <w:spacing w:val="10"/>
        </w:rPr>
        <w:t>X</w:t>
      </w:r>
      <w:r>
        <w:rPr>
          <w:rFonts w:ascii="SimSun" w:hAnsi="SimSun" w:eastAsia="SimSun" w:cs="SimSun"/>
          <w:sz w:val="20"/>
          <w:szCs w:val="20"/>
          <w:spacing w:val="-27"/>
        </w:rPr>
        <w:t xml:space="preserve"> </w:t>
      </w:r>
      <w:r>
        <w:rPr>
          <w:rFonts w:ascii="SimSun" w:hAnsi="SimSun" w:eastAsia="SimSun" w:cs="SimSun"/>
          <w:sz w:val="20"/>
          <w:szCs w:val="20"/>
          <w:spacing w:val="10"/>
        </w:rPr>
        <w:t>连锁显性(隐性)遗传和Y</w:t>
      </w:r>
      <w:r>
        <w:rPr>
          <w:rFonts w:ascii="SimSun" w:hAnsi="SimSun" w:eastAsia="SimSun" w:cs="SimSun"/>
          <w:sz w:val="20"/>
          <w:szCs w:val="20"/>
          <w:spacing w:val="5"/>
        </w:rPr>
        <w:t xml:space="preserve"> </w:t>
      </w:r>
      <w:r>
        <w:rPr>
          <w:rFonts w:ascii="SimSun" w:hAnsi="SimSun" w:eastAsia="SimSun" w:cs="SimSun"/>
          <w:sz w:val="20"/>
          <w:szCs w:val="20"/>
          <w:spacing w:val="10"/>
        </w:rPr>
        <w:t>连锁遗传(极罕见)五种遗传方式。部分较常见的单基因遗传病见表</w:t>
      </w:r>
    </w:p>
    <w:p>
      <w:pPr>
        <w:spacing w:before="1" w:line="183" w:lineRule="auto"/>
        <w:rPr>
          <w:rFonts w:ascii="SimSun" w:hAnsi="SimSun" w:eastAsia="SimSun" w:cs="SimSun"/>
          <w:sz w:val="20"/>
          <w:szCs w:val="20"/>
        </w:rPr>
      </w:pPr>
      <w:r>
        <w:rPr>
          <w:rFonts w:ascii="SimSun" w:hAnsi="SimSun" w:eastAsia="SimSun" w:cs="SimSun"/>
          <w:sz w:val="20"/>
          <w:szCs w:val="20"/>
          <w:spacing w:val="-1"/>
        </w:rPr>
        <w:t>8-1。</w:t>
      </w:r>
    </w:p>
    <w:p>
      <w:pPr>
        <w:ind w:right="1105" w:firstLine="420"/>
        <w:spacing w:before="89" w:line="258" w:lineRule="auto"/>
        <w:rPr>
          <w:rFonts w:ascii="SimSun" w:hAnsi="SimSun" w:eastAsia="SimSun" w:cs="SimSun"/>
          <w:sz w:val="20"/>
          <w:szCs w:val="20"/>
        </w:rPr>
      </w:pPr>
      <w:r>
        <w:rPr>
          <w:rFonts w:ascii="SimSun" w:hAnsi="SimSun" w:eastAsia="SimSun" w:cs="SimSun"/>
          <w:sz w:val="20"/>
          <w:szCs w:val="20"/>
          <w:spacing w:val="5"/>
        </w:rPr>
        <w:t>根据缺陷蛋白质对机体产生的影响不同，通常把单基因遗传病分为先天性代谢</w:t>
      </w:r>
      <w:r>
        <w:rPr>
          <w:rFonts w:ascii="SimSun" w:hAnsi="SimSun" w:eastAsia="SimSun" w:cs="SimSun"/>
          <w:sz w:val="20"/>
          <w:szCs w:val="20"/>
          <w:spacing w:val="4"/>
        </w:rPr>
        <w:t>缺陷和分子病</w:t>
      </w:r>
      <w:r>
        <w:rPr>
          <w:rFonts w:ascii="SimSun" w:hAnsi="SimSun" w:eastAsia="SimSun" w:cs="SimSun"/>
          <w:sz w:val="20"/>
          <w:szCs w:val="20"/>
        </w:rPr>
        <w:t xml:space="preserve"> </w:t>
      </w:r>
      <w:r>
        <w:rPr>
          <w:rFonts w:ascii="SimSun" w:hAnsi="SimSun" w:eastAsia="SimSun" w:cs="SimSun"/>
          <w:sz w:val="20"/>
          <w:szCs w:val="20"/>
          <w:spacing w:val="-9"/>
        </w:rPr>
        <w:t>两类。</w:t>
      </w:r>
    </w:p>
    <w:p>
      <w:pPr>
        <w:ind w:right="1109" w:firstLine="420"/>
        <w:spacing w:before="69" w:line="277"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spacing w:val="-1"/>
        </w:rPr>
        <w:t>先天性代谢缺陷</w:t>
      </w:r>
      <w:r>
        <w:rPr>
          <w:rFonts w:ascii="SimSun" w:hAnsi="SimSun" w:eastAsia="SimSun" w:cs="SimSun"/>
          <w:sz w:val="20"/>
          <w:szCs w:val="20"/>
          <w:spacing w:val="89"/>
        </w:rPr>
        <w:t xml:space="preserve"> </w:t>
      </w:r>
      <w:r>
        <w:rPr>
          <w:rFonts w:ascii="SimSun" w:hAnsi="SimSun" w:eastAsia="SimSun" w:cs="SimSun"/>
          <w:sz w:val="20"/>
          <w:szCs w:val="20"/>
          <w:spacing w:val="-1"/>
        </w:rPr>
        <w:t>先天性</w:t>
      </w:r>
      <w:r>
        <w:rPr>
          <w:rFonts w:ascii="SimSun" w:hAnsi="SimSun" w:eastAsia="SimSun" w:cs="SimSun"/>
          <w:sz w:val="20"/>
          <w:szCs w:val="20"/>
          <w:spacing w:val="-2"/>
        </w:rPr>
        <w:t>代谢缺陷</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1"/>
        </w:rPr>
        <w:t>inborn</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1"/>
        </w:rPr>
        <w:t>errors</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1"/>
        </w:rPr>
        <w:t>of</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1"/>
        </w:rPr>
        <w:t>metabolism</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2"/>
        </w:rPr>
        <w:t>也称为遗传性酶病，是指遗传</w:t>
      </w:r>
      <w:r>
        <w:rPr>
          <w:rFonts w:ascii="SimSun" w:hAnsi="SimSun" w:eastAsia="SimSun" w:cs="SimSun"/>
          <w:sz w:val="20"/>
          <w:szCs w:val="20"/>
        </w:rPr>
        <w:t xml:space="preserve"> </w:t>
      </w:r>
      <w:r>
        <w:rPr>
          <w:rFonts w:ascii="SimSun" w:hAnsi="SimSun" w:eastAsia="SimSun" w:cs="SimSun"/>
          <w:sz w:val="20"/>
          <w:szCs w:val="20"/>
          <w:spacing w:val="5"/>
        </w:rPr>
        <w:t>的原因(通常是基因突变)造成酶的蛋白质分子结构或数量异常而引起的疾病。绝大多</w:t>
      </w:r>
      <w:r>
        <w:rPr>
          <w:rFonts w:ascii="SimSun" w:hAnsi="SimSun" w:eastAsia="SimSun" w:cs="SimSun"/>
          <w:sz w:val="20"/>
          <w:szCs w:val="20"/>
          <w:spacing w:val="4"/>
        </w:rPr>
        <w:t>数先天性代</w:t>
      </w:r>
      <w:r>
        <w:rPr>
          <w:rFonts w:ascii="SimSun" w:hAnsi="SimSun" w:eastAsia="SimSun" w:cs="SimSun"/>
          <w:sz w:val="20"/>
          <w:szCs w:val="20"/>
        </w:rPr>
        <w:t xml:space="preserve"> </w:t>
      </w:r>
      <w:r>
        <w:rPr>
          <w:rFonts w:ascii="SimSun" w:hAnsi="SimSun" w:eastAsia="SimSun" w:cs="SimSun"/>
          <w:sz w:val="20"/>
          <w:szCs w:val="20"/>
          <w:spacing w:val="-3"/>
        </w:rPr>
        <w:t>谢缺陷为常染色体隐性遗传，也有少数为X</w:t>
      </w:r>
      <w:r>
        <w:rPr>
          <w:rFonts w:ascii="SimSun" w:hAnsi="SimSun" w:eastAsia="SimSun" w:cs="SimSun"/>
          <w:sz w:val="20"/>
          <w:szCs w:val="20"/>
          <w:spacing w:val="-13"/>
        </w:rPr>
        <w:t xml:space="preserve"> </w:t>
      </w:r>
      <w:r>
        <w:rPr>
          <w:rFonts w:ascii="SimSun" w:hAnsi="SimSun" w:eastAsia="SimSun" w:cs="SimSun"/>
          <w:sz w:val="20"/>
          <w:szCs w:val="20"/>
          <w:spacing w:val="-3"/>
        </w:rPr>
        <w:t>连锁隐性遗传。</w:t>
      </w:r>
    </w:p>
    <w:p>
      <w:pPr>
        <w:sectPr>
          <w:pgSz w:w="11160" w:h="15960"/>
          <w:pgMar w:top="774" w:right="510" w:bottom="400" w:left="929" w:header="0" w:footer="0" w:gutter="0"/>
        </w:sectPr>
        <w:rPr/>
      </w:pPr>
    </w:p>
    <w:p>
      <w:pPr>
        <w:ind w:left="12"/>
        <w:spacing w:before="36" w:line="221" w:lineRule="auto"/>
        <w:rPr>
          <w:rFonts w:ascii="SimHei" w:hAnsi="SimHei" w:eastAsia="SimHei" w:cs="SimHei"/>
          <w:sz w:val="18"/>
          <w:szCs w:val="18"/>
        </w:rPr>
      </w:pPr>
      <w:r>
        <w:drawing>
          <wp:anchor distT="0" distB="0" distL="0" distR="0" simplePos="0" relativeHeight="251712512" behindDoc="0" locked="0" layoutInCell="0" allowOverlap="1">
            <wp:simplePos x="0" y="0"/>
            <wp:positionH relativeFrom="page">
              <wp:posOffset>355605</wp:posOffset>
            </wp:positionH>
            <wp:positionV relativeFrom="page">
              <wp:posOffset>9302752</wp:posOffset>
            </wp:positionV>
            <wp:extent cx="304794" cy="425450"/>
            <wp:effectExtent l="0" t="0" r="0" b="0"/>
            <wp:wrapNone/>
            <wp:docPr id="22" name="IM 22"/>
            <wp:cNvGraphicFramePr/>
            <a:graphic>
              <a:graphicData uri="http://schemas.openxmlformats.org/drawingml/2006/picture">
                <pic:pic>
                  <pic:nvPicPr>
                    <pic:cNvPr id="22" name="IM 22"/>
                    <pic:cNvPicPr/>
                  </pic:nvPicPr>
                  <pic:blipFill>
                    <a:blip r:embed="rId31"/>
                    <a:stretch>
                      <a:fillRect/>
                    </a:stretch>
                  </pic:blipFill>
                  <pic:spPr>
                    <a:xfrm rot="0">
                      <a:off x="0" y="0"/>
                      <a:ext cx="304794" cy="425450"/>
                    </a:xfrm>
                    <a:prstGeom prst="rect">
                      <a:avLst/>
                    </a:prstGeom>
                  </pic:spPr>
                </pic:pic>
              </a:graphicData>
            </a:graphic>
          </wp:anchor>
        </w:drawing>
      </w:r>
      <w:r>
        <w:rPr>
          <w:rFonts w:ascii="SimSun" w:hAnsi="SimSun" w:eastAsia="SimSun" w:cs="SimSun"/>
          <w:sz w:val="18"/>
          <w:szCs w:val="18"/>
          <w:b/>
          <w:bCs/>
          <w:color w:val="395979"/>
          <w:spacing w:val="-3"/>
          <w:position w:val="-1"/>
        </w:rPr>
        <w:t>146</w:t>
      </w:r>
      <w:r>
        <w:rPr>
          <w:rFonts w:ascii="SimSun" w:hAnsi="SimSun" w:eastAsia="SimSun" w:cs="SimSun"/>
          <w:sz w:val="18"/>
          <w:szCs w:val="18"/>
          <w:color w:val="395979"/>
          <w:spacing w:val="5"/>
          <w:position w:val="-1"/>
        </w:rPr>
        <w:t xml:space="preserve">        </w:t>
      </w:r>
      <w:r>
        <w:rPr>
          <w:rFonts w:ascii="SimHei" w:hAnsi="SimHei" w:eastAsia="SimHei" w:cs="SimHei"/>
          <w:sz w:val="18"/>
          <w:szCs w:val="18"/>
          <w:color w:val="1A66A8"/>
          <w:spacing w:val="-3"/>
        </w:rPr>
        <w:t>第八章</w:t>
      </w:r>
      <w:r>
        <w:rPr>
          <w:rFonts w:ascii="SimHei" w:hAnsi="SimHei" w:eastAsia="SimHei" w:cs="SimHei"/>
          <w:sz w:val="18"/>
          <w:szCs w:val="18"/>
          <w:color w:val="1A66A8"/>
          <w:spacing w:val="83"/>
        </w:rPr>
        <w:t xml:space="preserve"> </w:t>
      </w:r>
      <w:r>
        <w:rPr>
          <w:rFonts w:ascii="SimHei" w:hAnsi="SimHei" w:eastAsia="SimHei" w:cs="SimHei"/>
          <w:sz w:val="18"/>
          <w:szCs w:val="18"/>
          <w:color w:val="1A66A8"/>
          <w:spacing w:val="-3"/>
        </w:rPr>
        <w:t>遗传性疾病和儿童疾病</w:t>
      </w:r>
    </w:p>
    <w:p>
      <w:pPr>
        <w:rPr/>
      </w:pPr>
      <w:r/>
    </w:p>
    <w:p>
      <w:pPr>
        <w:spacing w:line="66" w:lineRule="exact"/>
        <w:rPr/>
      </w:pPr>
      <w:r/>
    </w:p>
    <w:p>
      <w:pPr>
        <w:sectPr>
          <w:pgSz w:w="11160" w:h="15960"/>
          <w:pgMar w:top="769" w:right="753" w:bottom="400" w:left="560" w:header="0" w:footer="0" w:gutter="0"/>
          <w:cols w:equalWidth="0" w:num="1">
            <w:col w:w="9847" w:space="0"/>
          </w:cols>
        </w:sectPr>
        <w:rPr/>
      </w:pPr>
    </w:p>
    <w:p>
      <w:pPr>
        <w:spacing w:line="363" w:lineRule="auto"/>
        <w:rPr>
          <w:rFonts w:ascii="Arial"/>
          <w:sz w:val="21"/>
        </w:rPr>
      </w:pPr>
      <w:r/>
    </w:p>
    <w:p>
      <w:pPr>
        <w:ind w:left="1842"/>
        <w:spacing w:before="58" w:line="219" w:lineRule="auto"/>
        <w:rPr>
          <w:rFonts w:ascii="SimSun" w:hAnsi="SimSun" w:eastAsia="SimSun" w:cs="SimSun"/>
          <w:sz w:val="18"/>
          <w:szCs w:val="18"/>
        </w:rPr>
      </w:pPr>
      <w:r>
        <w:rPr>
          <w:rFonts w:ascii="SimSun" w:hAnsi="SimSun" w:eastAsia="SimSun" w:cs="SimSun"/>
          <w:sz w:val="18"/>
          <w:szCs w:val="18"/>
          <w:b/>
          <w:bCs/>
          <w:spacing w:val="-4"/>
        </w:rPr>
        <w:t>常染色体显性遗传病</w:t>
      </w:r>
    </w:p>
    <w:p>
      <w:pPr>
        <w:ind w:left="1659"/>
        <w:spacing w:before="130" w:line="220" w:lineRule="auto"/>
        <w:rPr>
          <w:rFonts w:ascii="SimSun" w:hAnsi="SimSun" w:eastAsia="SimSun" w:cs="SimSun"/>
          <w:sz w:val="18"/>
          <w:szCs w:val="18"/>
        </w:rPr>
      </w:pPr>
      <w:r>
        <w:rPr>
          <w:rFonts w:ascii="SimSun" w:hAnsi="SimSun" w:eastAsia="SimSun" w:cs="SimSun"/>
          <w:sz w:val="18"/>
          <w:szCs w:val="18"/>
          <w:spacing w:val="9"/>
        </w:rPr>
        <w:t>短指(趾)症</w:t>
      </w:r>
    </w:p>
    <w:p>
      <w:pPr>
        <w:ind w:left="1659" w:right="718"/>
        <w:spacing w:before="76" w:line="263" w:lineRule="auto"/>
        <w:rPr>
          <w:rFonts w:ascii="SimSun" w:hAnsi="SimSun" w:eastAsia="SimSun" w:cs="SimSun"/>
          <w:sz w:val="18"/>
          <w:szCs w:val="18"/>
        </w:rPr>
      </w:pPr>
      <w:r>
        <w:rPr>
          <w:rFonts w:ascii="SimSun" w:hAnsi="SimSun" w:eastAsia="SimSun" w:cs="SimSun"/>
          <w:sz w:val="18"/>
          <w:szCs w:val="18"/>
          <w:spacing w:val="-1"/>
        </w:rPr>
        <w:t>家族性高胆固醇血症</w:t>
      </w:r>
      <w:r>
        <w:rPr>
          <w:rFonts w:ascii="SimSun" w:hAnsi="SimSun" w:eastAsia="SimSun" w:cs="SimSun"/>
          <w:sz w:val="18"/>
          <w:szCs w:val="18"/>
        </w:rPr>
        <w:t xml:space="preserve"> </w:t>
      </w:r>
      <w:r>
        <w:rPr>
          <w:rFonts w:ascii="SimSun" w:hAnsi="SimSun" w:eastAsia="SimSun" w:cs="SimSun"/>
          <w:sz w:val="18"/>
          <w:szCs w:val="18"/>
          <w:spacing w:val="4"/>
        </w:rPr>
        <w:t>神经纤维瘤</w:t>
      </w:r>
    </w:p>
    <w:p>
      <w:pPr>
        <w:ind w:left="1659"/>
        <w:spacing w:before="87" w:line="220" w:lineRule="auto"/>
        <w:rPr>
          <w:rFonts w:ascii="SimSun" w:hAnsi="SimSun" w:eastAsia="SimSun" w:cs="SimSun"/>
          <w:sz w:val="18"/>
          <w:szCs w:val="18"/>
        </w:rPr>
      </w:pPr>
      <w:r>
        <w:rPr>
          <w:rFonts w:ascii="SimSun" w:hAnsi="SimSun" w:eastAsia="SimSun" w:cs="SimSun"/>
          <w:sz w:val="18"/>
          <w:szCs w:val="18"/>
          <w:spacing w:val="-2"/>
        </w:rPr>
        <w:t>α地中海贫血</w:t>
      </w:r>
    </w:p>
    <w:p>
      <w:pPr>
        <w:ind w:left="1659" w:right="348"/>
        <w:spacing w:before="64" w:line="269" w:lineRule="auto"/>
        <w:rPr>
          <w:rFonts w:ascii="SimSun" w:hAnsi="SimSun" w:eastAsia="SimSun" w:cs="SimSun"/>
          <w:sz w:val="18"/>
          <w:szCs w:val="18"/>
        </w:rPr>
      </w:pPr>
      <w:r>
        <w:rPr>
          <w:rFonts w:ascii="SimSun" w:hAnsi="SimSun" w:eastAsia="SimSun" w:cs="SimSun"/>
          <w:sz w:val="18"/>
          <w:szCs w:val="18"/>
          <w:spacing w:val="8"/>
        </w:rPr>
        <w:t>强直性肌营养不良症1型</w:t>
      </w:r>
      <w:r>
        <w:rPr>
          <w:rFonts w:ascii="SimSun" w:hAnsi="SimSun" w:eastAsia="SimSun" w:cs="SimSun"/>
          <w:sz w:val="18"/>
          <w:szCs w:val="18"/>
          <w:spacing w:val="2"/>
        </w:rPr>
        <w:t xml:space="preserve"> </w:t>
      </w:r>
      <w:r>
        <w:rPr>
          <w:rFonts w:ascii="SimSun" w:hAnsi="SimSun" w:eastAsia="SimSun" w:cs="SimSun"/>
          <w:sz w:val="18"/>
          <w:szCs w:val="18"/>
          <w:spacing w:val="4"/>
        </w:rPr>
        <w:t>成骨不全</w:t>
      </w:r>
    </w:p>
    <w:p>
      <w:pPr>
        <w:ind w:left="1659"/>
        <w:spacing w:before="85" w:line="219" w:lineRule="auto"/>
        <w:rPr>
          <w:rFonts w:ascii="SimSun" w:hAnsi="SimSun" w:eastAsia="SimSun" w:cs="SimSun"/>
          <w:sz w:val="18"/>
          <w:szCs w:val="18"/>
        </w:rPr>
      </w:pPr>
      <w:r>
        <w:rPr>
          <w:rFonts w:ascii="SimSun" w:hAnsi="SimSun" w:eastAsia="SimSun" w:cs="SimSun"/>
          <w:sz w:val="18"/>
          <w:szCs w:val="18"/>
          <w:spacing w:val="-1"/>
        </w:rPr>
        <w:t>遗传性球形红细胞血症</w:t>
      </w:r>
    </w:p>
    <w:p>
      <w:pPr>
        <w:ind w:left="1680"/>
        <w:spacing w:before="68" w:line="185" w:lineRule="auto"/>
        <w:rPr>
          <w:rFonts w:ascii="SimSun" w:hAnsi="SimSun" w:eastAsia="SimSun" w:cs="SimSun"/>
          <w:sz w:val="18"/>
          <w:szCs w:val="18"/>
        </w:rPr>
      </w:pPr>
      <w:r>
        <w:rPr>
          <w:rFonts w:ascii="SimSun" w:hAnsi="SimSun" w:eastAsia="SimSun" w:cs="SimSun"/>
          <w:sz w:val="18"/>
          <w:szCs w:val="18"/>
          <w:spacing w:val="-1"/>
        </w:rPr>
        <w:t>家族性腺瘤性息肉综合征</w:t>
      </w:r>
    </w:p>
    <w:p>
      <w:pPr>
        <w:spacing w:line="14" w:lineRule="auto"/>
        <w:rPr>
          <w:rFonts w:ascii="Arial"/>
          <w:sz w:val="2"/>
        </w:rPr>
      </w:pPr>
      <w:r>
        <w:rPr>
          <w:rFonts w:ascii="Arial" w:hAnsi="Arial" w:eastAsia="Arial" w:cs="Arial"/>
          <w:sz w:val="2"/>
          <w:szCs w:val="2"/>
        </w:rPr>
        <w:br w:type="column"/>
      </w:r>
    </w:p>
    <w:p>
      <w:pPr>
        <w:spacing w:before="35" w:line="390" w:lineRule="exact"/>
        <w:rPr>
          <w:rFonts w:ascii="SimHei" w:hAnsi="SimHei" w:eastAsia="SimHei" w:cs="SimHei"/>
          <w:sz w:val="18"/>
          <w:szCs w:val="18"/>
        </w:rPr>
      </w:pPr>
      <w:r>
        <w:rPr>
          <w:rFonts w:ascii="SimHei" w:hAnsi="SimHei" w:eastAsia="SimHei" w:cs="SimHei"/>
          <w:sz w:val="18"/>
          <w:szCs w:val="18"/>
          <w:position w:val="16"/>
        </w:rPr>
        <w:t>表8-1</w:t>
      </w:r>
      <w:r>
        <w:rPr>
          <w:rFonts w:ascii="SimHei" w:hAnsi="SimHei" w:eastAsia="SimHei" w:cs="SimHei"/>
          <w:sz w:val="18"/>
          <w:szCs w:val="18"/>
          <w:spacing w:val="76"/>
          <w:position w:val="16"/>
        </w:rPr>
        <w:t xml:space="preserve"> </w:t>
      </w:r>
      <w:r>
        <w:rPr>
          <w:rFonts w:ascii="SimHei" w:hAnsi="SimHei" w:eastAsia="SimHei" w:cs="SimHei"/>
          <w:sz w:val="18"/>
          <w:szCs w:val="18"/>
          <w:position w:val="16"/>
        </w:rPr>
        <w:t>常见单基因遗传病举例</w:t>
      </w:r>
    </w:p>
    <w:p>
      <w:pPr>
        <w:ind w:left="569"/>
        <w:spacing w:line="218" w:lineRule="auto"/>
        <w:rPr>
          <w:rFonts w:ascii="SimSun" w:hAnsi="SimSun" w:eastAsia="SimSun" w:cs="SimSun"/>
          <w:sz w:val="18"/>
          <w:szCs w:val="18"/>
        </w:rPr>
      </w:pPr>
      <w:r>
        <w:rPr>
          <w:rFonts w:ascii="SimSun" w:hAnsi="SimSun" w:eastAsia="SimSun" w:cs="SimSun"/>
          <w:sz w:val="18"/>
          <w:szCs w:val="18"/>
          <w:spacing w:val="-2"/>
        </w:rPr>
        <w:t>常染色体隐性遗传病</w:t>
      </w:r>
    </w:p>
    <w:p>
      <w:pPr>
        <w:ind w:left="489"/>
        <w:spacing w:before="106" w:line="219" w:lineRule="auto"/>
        <w:rPr>
          <w:rFonts w:ascii="SimSun" w:hAnsi="SimSun" w:eastAsia="SimSun" w:cs="SimSun"/>
          <w:sz w:val="18"/>
          <w:szCs w:val="18"/>
        </w:rPr>
      </w:pPr>
      <w:r>
        <w:rPr>
          <w:rFonts w:ascii="SimSun" w:hAnsi="SimSun" w:eastAsia="SimSun" w:cs="SimSun"/>
          <w:sz w:val="18"/>
          <w:szCs w:val="18"/>
          <w:spacing w:val="-2"/>
        </w:rPr>
        <w:t>苯丙酮尿症</w:t>
      </w:r>
    </w:p>
    <w:p>
      <w:pPr>
        <w:ind w:left="489"/>
        <w:spacing w:before="99" w:line="220" w:lineRule="auto"/>
        <w:rPr>
          <w:rFonts w:ascii="SimSun" w:hAnsi="SimSun" w:eastAsia="SimSun" w:cs="SimSun"/>
          <w:sz w:val="18"/>
          <w:szCs w:val="18"/>
        </w:rPr>
      </w:pPr>
      <w:r>
        <w:rPr>
          <w:rFonts w:ascii="SimSun" w:hAnsi="SimSun" w:eastAsia="SimSun" w:cs="SimSun"/>
          <w:sz w:val="18"/>
          <w:szCs w:val="18"/>
          <w:spacing w:val="-2"/>
        </w:rPr>
        <w:t>半乳糖血症</w:t>
      </w:r>
    </w:p>
    <w:p>
      <w:pPr>
        <w:ind w:left="489"/>
        <w:spacing w:before="74" w:line="290" w:lineRule="exact"/>
        <w:rPr>
          <w:rFonts w:ascii="SimSun" w:hAnsi="SimSun" w:eastAsia="SimSun" w:cs="SimSun"/>
          <w:sz w:val="18"/>
          <w:szCs w:val="18"/>
        </w:rPr>
      </w:pPr>
      <w:r>
        <w:rPr>
          <w:rFonts w:ascii="SimSun" w:hAnsi="SimSun" w:eastAsia="SimSun" w:cs="SimSun"/>
          <w:sz w:val="18"/>
          <w:szCs w:val="18"/>
          <w:spacing w:val="-2"/>
          <w:position w:val="8"/>
        </w:rPr>
        <w:t>肝豆状核变性</w:t>
      </w:r>
    </w:p>
    <w:p>
      <w:pPr>
        <w:ind w:left="489"/>
        <w:spacing w:before="1" w:line="219" w:lineRule="auto"/>
        <w:rPr>
          <w:rFonts w:ascii="SimSun" w:hAnsi="SimSun" w:eastAsia="SimSun" w:cs="SimSun"/>
          <w:sz w:val="18"/>
          <w:szCs w:val="18"/>
        </w:rPr>
      </w:pPr>
      <w:r>
        <w:rPr>
          <w:rFonts w:ascii="SimSun" w:hAnsi="SimSun" w:eastAsia="SimSun" w:cs="SimSun"/>
          <w:sz w:val="18"/>
          <w:szCs w:val="18"/>
          <w:spacing w:val="-1"/>
        </w:rPr>
        <w:t>镰状细胞贫血</w:t>
      </w:r>
    </w:p>
    <w:p>
      <w:pPr>
        <w:ind w:left="489"/>
        <w:spacing w:before="97" w:line="221" w:lineRule="auto"/>
        <w:rPr>
          <w:rFonts w:ascii="SimSun" w:hAnsi="SimSun" w:eastAsia="SimSun" w:cs="SimSun"/>
          <w:sz w:val="18"/>
          <w:szCs w:val="18"/>
        </w:rPr>
      </w:pPr>
      <w:r>
        <w:rPr>
          <w:rFonts w:ascii="SimSun" w:hAnsi="SimSun" w:eastAsia="SimSun" w:cs="SimSun"/>
          <w:sz w:val="18"/>
          <w:szCs w:val="18"/>
          <w:spacing w:val="7"/>
        </w:rPr>
        <w:t>白化病</w:t>
      </w:r>
    </w:p>
    <w:p>
      <w:pPr>
        <w:ind w:left="489"/>
        <w:spacing w:before="84" w:line="220" w:lineRule="auto"/>
        <w:rPr>
          <w:rFonts w:ascii="SimSun" w:hAnsi="SimSun" w:eastAsia="SimSun" w:cs="SimSun"/>
          <w:sz w:val="18"/>
          <w:szCs w:val="18"/>
        </w:rPr>
      </w:pPr>
      <w:r>
        <w:rPr>
          <w:rFonts w:ascii="SimSun" w:hAnsi="SimSun" w:eastAsia="SimSun" w:cs="SimSun"/>
          <w:sz w:val="18"/>
          <w:szCs w:val="18"/>
          <w:spacing w:val="-4"/>
        </w:rPr>
        <w:t>β地中海贫血</w:t>
      </w:r>
    </w:p>
    <w:p>
      <w:pPr>
        <w:ind w:left="489"/>
        <w:spacing w:before="65" w:line="301" w:lineRule="exact"/>
        <w:rPr>
          <w:rFonts w:ascii="SimSun" w:hAnsi="SimSun" w:eastAsia="SimSun" w:cs="SimSun"/>
          <w:sz w:val="18"/>
          <w:szCs w:val="18"/>
        </w:rPr>
      </w:pPr>
      <w:r>
        <w:rPr>
          <w:rFonts w:ascii="SimSun" w:hAnsi="SimSun" w:eastAsia="SimSun" w:cs="SimSun"/>
          <w:sz w:val="18"/>
          <w:szCs w:val="18"/>
          <w:spacing w:val="-3"/>
          <w:position w:val="9"/>
        </w:rPr>
        <w:t>先天性肾上腺皮质增生</w:t>
      </w:r>
    </w:p>
    <w:p>
      <w:pPr>
        <w:ind w:left="539"/>
        <w:spacing w:line="184" w:lineRule="auto"/>
        <w:rPr>
          <w:rFonts w:ascii="SimSun" w:hAnsi="SimSun" w:eastAsia="SimSun" w:cs="SimSun"/>
          <w:sz w:val="18"/>
          <w:szCs w:val="18"/>
        </w:rPr>
      </w:pPr>
      <w:r>
        <w:rPr>
          <w:rFonts w:ascii="SimSun" w:hAnsi="SimSun" w:eastAsia="SimSun" w:cs="SimSun"/>
          <w:sz w:val="18"/>
          <w:szCs w:val="18"/>
          <w:spacing w:val="5"/>
        </w:rPr>
        <w:t>I型糖原贮积症</w:t>
      </w:r>
    </w:p>
    <w:p>
      <w:pPr>
        <w:spacing w:line="14" w:lineRule="auto"/>
        <w:rPr>
          <w:rFonts w:ascii="Arial"/>
          <w:sz w:val="2"/>
        </w:rPr>
      </w:pPr>
      <w:r>
        <w:rPr>
          <w:rFonts w:ascii="Arial" w:hAnsi="Arial" w:eastAsia="Arial" w:cs="Arial"/>
          <w:sz w:val="2"/>
          <w:szCs w:val="2"/>
        </w:rPr>
        <w:br w:type="column"/>
      </w:r>
    </w:p>
    <w:p>
      <w:pPr>
        <w:spacing w:line="362" w:lineRule="auto"/>
        <w:rPr>
          <w:rFonts w:ascii="Arial"/>
          <w:sz w:val="21"/>
        </w:rPr>
      </w:pPr>
      <w:r/>
    </w:p>
    <w:p>
      <w:pPr>
        <w:ind w:left="122"/>
        <w:spacing w:before="58" w:line="219" w:lineRule="auto"/>
        <w:rPr>
          <w:rFonts w:ascii="SimSun" w:hAnsi="SimSun" w:eastAsia="SimSun" w:cs="SimSun"/>
          <w:sz w:val="18"/>
          <w:szCs w:val="18"/>
        </w:rPr>
      </w:pPr>
      <w:r>
        <w:rPr>
          <w:rFonts w:ascii="SimSun" w:hAnsi="SimSun" w:eastAsia="SimSun" w:cs="SimSun"/>
          <w:sz w:val="18"/>
          <w:szCs w:val="18"/>
          <w:b/>
          <w:bCs/>
          <w:spacing w:val="13"/>
        </w:rPr>
        <w:t>X连锁遗传疾病</w:t>
      </w:r>
    </w:p>
    <w:p>
      <w:pPr>
        <w:spacing w:before="105" w:line="304" w:lineRule="exact"/>
        <w:rPr>
          <w:rFonts w:ascii="SimSun" w:hAnsi="SimSun" w:eastAsia="SimSun" w:cs="SimSun"/>
          <w:sz w:val="18"/>
          <w:szCs w:val="18"/>
        </w:rPr>
      </w:pPr>
      <w:r>
        <w:rPr>
          <w:rFonts w:ascii="SimSun" w:hAnsi="SimSun" w:eastAsia="SimSun" w:cs="SimSun"/>
          <w:sz w:val="18"/>
          <w:szCs w:val="18"/>
          <w:spacing w:val="8"/>
          <w:position w:val="9"/>
        </w:rPr>
        <w:t>G6</w:t>
      </w:r>
      <w:r>
        <w:rPr>
          <w:rFonts w:ascii="SimSun" w:hAnsi="SimSun" w:eastAsia="SimSun" w:cs="SimSun"/>
          <w:sz w:val="18"/>
          <w:szCs w:val="18"/>
          <w:position w:val="9"/>
        </w:rPr>
        <w:t>PD</w:t>
      </w:r>
      <w:r>
        <w:rPr>
          <w:rFonts w:ascii="SimSun" w:hAnsi="SimSun" w:eastAsia="SimSun" w:cs="SimSun"/>
          <w:sz w:val="18"/>
          <w:szCs w:val="18"/>
          <w:spacing w:val="8"/>
          <w:position w:val="9"/>
        </w:rPr>
        <w:t>缺乏症&amp;y2018</w:t>
      </w:r>
    </w:p>
    <w:p>
      <w:pPr>
        <w:ind w:left="10"/>
        <w:spacing w:line="218" w:lineRule="auto"/>
        <w:rPr>
          <w:rFonts w:ascii="SimSun" w:hAnsi="SimSun" w:eastAsia="SimSun" w:cs="SimSun"/>
          <w:sz w:val="18"/>
          <w:szCs w:val="18"/>
        </w:rPr>
      </w:pPr>
      <w:r>
        <w:rPr>
          <w:rFonts w:ascii="SimSun" w:hAnsi="SimSun" w:eastAsia="SimSun" w:cs="SimSun"/>
          <w:sz w:val="18"/>
          <w:szCs w:val="18"/>
          <w:spacing w:val="23"/>
        </w:rPr>
        <w:t>脆性X综合征</w:t>
      </w:r>
    </w:p>
    <w:p>
      <w:pPr>
        <w:ind w:left="10"/>
        <w:spacing w:before="99" w:line="280" w:lineRule="exact"/>
        <w:rPr>
          <w:rFonts w:ascii="SimSun" w:hAnsi="SimSun" w:eastAsia="SimSun" w:cs="SimSun"/>
          <w:sz w:val="18"/>
          <w:szCs w:val="18"/>
        </w:rPr>
      </w:pPr>
      <w:r>
        <w:rPr>
          <w:rFonts w:ascii="SimSun" w:hAnsi="SimSun" w:eastAsia="SimSun" w:cs="SimSun"/>
          <w:sz w:val="18"/>
          <w:szCs w:val="18"/>
          <w:spacing w:val="14"/>
          <w:position w:val="7"/>
        </w:rPr>
        <w:t>血友病</w:t>
      </w:r>
    </w:p>
    <w:p>
      <w:pPr>
        <w:ind w:left="10"/>
        <w:spacing w:before="1" w:line="220" w:lineRule="auto"/>
        <w:rPr>
          <w:rFonts w:ascii="SimSun" w:hAnsi="SimSun" w:eastAsia="SimSun" w:cs="SimSun"/>
          <w:sz w:val="18"/>
          <w:szCs w:val="18"/>
        </w:rPr>
      </w:pPr>
      <w:r>
        <w:rPr>
          <w:rFonts w:ascii="SimSun" w:hAnsi="SimSun" w:eastAsia="SimSun" w:cs="SimSun"/>
          <w:sz w:val="18"/>
          <w:szCs w:val="18"/>
          <w:spacing w:val="14"/>
        </w:rPr>
        <w:t>色盲</w:t>
      </w:r>
    </w:p>
    <w:p>
      <w:pPr>
        <w:ind w:left="30"/>
        <w:spacing w:before="79" w:line="214" w:lineRule="auto"/>
        <w:rPr>
          <w:rFonts w:ascii="SimSun" w:hAnsi="SimSun" w:eastAsia="SimSun" w:cs="SimSun"/>
          <w:sz w:val="18"/>
          <w:szCs w:val="18"/>
        </w:rPr>
      </w:pPr>
      <w:r>
        <w:rPr>
          <w:rFonts w:ascii="SimSun" w:hAnsi="SimSun" w:eastAsia="SimSun" w:cs="SimSun"/>
          <w:sz w:val="18"/>
          <w:szCs w:val="18"/>
          <w:spacing w:val="-5"/>
        </w:rPr>
        <w:t>Alport综合征</w:t>
      </w:r>
    </w:p>
    <w:p>
      <w:pPr>
        <w:ind w:left="10"/>
        <w:spacing w:before="96" w:line="219" w:lineRule="auto"/>
        <w:rPr>
          <w:rFonts w:ascii="SimSun" w:hAnsi="SimSun" w:eastAsia="SimSun" w:cs="SimSun"/>
          <w:sz w:val="18"/>
          <w:szCs w:val="18"/>
        </w:rPr>
      </w:pPr>
      <w:r>
        <w:rPr>
          <w:rFonts w:ascii="SimSun" w:hAnsi="SimSun" w:eastAsia="SimSun" w:cs="SimSun"/>
          <w:sz w:val="18"/>
          <w:szCs w:val="18"/>
          <w:spacing w:val="16"/>
        </w:rPr>
        <w:t>抗维生素D佝偻病</w:t>
      </w:r>
    </w:p>
    <w:p>
      <w:pPr>
        <w:spacing w:line="300" w:lineRule="auto"/>
        <w:rPr>
          <w:rFonts w:ascii="Arial"/>
          <w:sz w:val="21"/>
        </w:rPr>
      </w:pPr>
      <w:r/>
    </w:p>
    <w:p>
      <w:pPr>
        <w:spacing w:before="39" w:line="215" w:lineRule="auto"/>
        <w:jc w:val="right"/>
        <w:rPr>
          <w:rFonts w:ascii="SimSun" w:hAnsi="SimSun" w:eastAsia="SimSun" w:cs="SimSun"/>
          <w:sz w:val="12"/>
          <w:szCs w:val="12"/>
        </w:rPr>
      </w:pPr>
      <w:r>
        <w:rPr>
          <w:rFonts w:ascii="SimSun" w:hAnsi="SimSun" w:eastAsia="SimSun" w:cs="SimSun"/>
          <w:sz w:val="12"/>
          <w:szCs w:val="12"/>
          <w:spacing w:val="-1"/>
        </w:rPr>
        <w:t>kkyx2018</w:t>
      </w:r>
    </w:p>
    <w:p>
      <w:pPr>
        <w:sectPr>
          <w:type w:val="continuous"/>
          <w:pgSz w:w="11160" w:h="15960"/>
          <w:pgMar w:top="769" w:right="753" w:bottom="400" w:left="560" w:header="0" w:footer="0" w:gutter="0"/>
          <w:cols w:equalWidth="0" w:num="3">
            <w:col w:w="3991" w:space="100"/>
            <w:col w:w="3190" w:space="100"/>
            <w:col w:w="2467" w:space="0"/>
          </w:cols>
        </w:sectPr>
        <w:rPr/>
      </w:pPr>
    </w:p>
    <w:p>
      <w:pPr>
        <w:spacing w:line="269" w:lineRule="auto"/>
        <w:rPr>
          <w:rFonts w:ascii="Arial"/>
          <w:sz w:val="21"/>
        </w:rPr>
      </w:pPr>
      <w:r/>
    </w:p>
    <w:p>
      <w:pPr>
        <w:ind w:left="1020" w:right="246" w:firstLine="410"/>
        <w:spacing w:before="58" w:line="279" w:lineRule="auto"/>
        <w:rPr>
          <w:rFonts w:ascii="SimSun" w:hAnsi="SimSun" w:eastAsia="SimSun" w:cs="SimSun"/>
          <w:sz w:val="18"/>
          <w:szCs w:val="18"/>
        </w:rPr>
      </w:pPr>
      <w:r>
        <w:rPr>
          <w:rFonts w:ascii="SimSun" w:hAnsi="SimSun" w:eastAsia="SimSun" w:cs="SimSun"/>
          <w:sz w:val="18"/>
          <w:szCs w:val="18"/>
          <w:spacing w:val="10"/>
        </w:rPr>
        <w:t>根据酶缺陷对机体代谢的影响不同，可将先天性代谢缺陷分为糖、脂类、氨基酸及核酸代谢缺陷</w:t>
      </w:r>
      <w:r>
        <w:rPr>
          <w:rFonts w:ascii="SimSun" w:hAnsi="SimSun" w:eastAsia="SimSun" w:cs="SimSun"/>
          <w:sz w:val="18"/>
          <w:szCs w:val="18"/>
          <w:spacing w:val="9"/>
        </w:rPr>
        <w:t>，</w:t>
      </w:r>
      <w:r>
        <w:rPr>
          <w:rFonts w:ascii="SimSun" w:hAnsi="SimSun" w:eastAsia="SimSun" w:cs="SimSun"/>
          <w:sz w:val="18"/>
          <w:szCs w:val="18"/>
        </w:rPr>
        <w:t xml:space="preserve"> </w:t>
      </w:r>
      <w:r>
        <w:rPr>
          <w:rFonts w:ascii="SimSun" w:hAnsi="SimSun" w:eastAsia="SimSun" w:cs="SimSun"/>
          <w:sz w:val="18"/>
          <w:szCs w:val="18"/>
          <w:spacing w:val="10"/>
        </w:rPr>
        <w:t>内分泌代谢缺陷、溶酶体贮积病、药物代谢缺陷和维生素代谢缺陷等</w:t>
      </w:r>
      <w:r>
        <w:rPr>
          <w:rFonts w:ascii="SimSun" w:hAnsi="SimSun" w:eastAsia="SimSun" w:cs="SimSun"/>
          <w:sz w:val="18"/>
          <w:szCs w:val="18"/>
          <w:spacing w:val="9"/>
        </w:rPr>
        <w:t>。</w:t>
      </w:r>
    </w:p>
    <w:p>
      <w:pPr>
        <w:ind w:left="1020" w:right="246" w:firstLine="410"/>
        <w:spacing w:before="95" w:line="279" w:lineRule="auto"/>
        <w:rPr>
          <w:rFonts w:ascii="SimSun" w:hAnsi="SimSun" w:eastAsia="SimSun" w:cs="SimSun"/>
          <w:sz w:val="18"/>
          <w:szCs w:val="18"/>
        </w:rPr>
      </w:pPr>
      <w:r>
        <w:rPr>
          <w:rFonts w:ascii="SimSun" w:hAnsi="SimSun" w:eastAsia="SimSun" w:cs="SimSun"/>
          <w:sz w:val="18"/>
          <w:szCs w:val="18"/>
          <w:spacing w:val="16"/>
        </w:rPr>
        <w:t>(1)糖代谢遗传病：由于参与糖代谢的酶遗传性缺陷，使体内糖代谢异常而出现糖代谢缺陷病。</w:t>
      </w:r>
      <w:r>
        <w:rPr>
          <w:rFonts w:ascii="SimSun" w:hAnsi="SimSun" w:eastAsia="SimSun" w:cs="SimSun"/>
          <w:sz w:val="18"/>
          <w:szCs w:val="18"/>
          <w:spacing w:val="10"/>
        </w:rPr>
        <w:t xml:space="preserve"> </w:t>
      </w:r>
      <w:r>
        <w:rPr>
          <w:rFonts w:ascii="SimSun" w:hAnsi="SimSun" w:eastAsia="SimSun" w:cs="SimSun"/>
          <w:sz w:val="18"/>
          <w:szCs w:val="18"/>
          <w:spacing w:val="11"/>
        </w:rPr>
        <w:t>常见的糖代谢遗传病包括糖原贮积症、半乳糖血症、葡萄糖-6-</w:t>
      </w:r>
      <w:r>
        <w:rPr>
          <w:rFonts w:ascii="SimSun" w:hAnsi="SimSun" w:eastAsia="SimSun" w:cs="SimSun"/>
          <w:sz w:val="18"/>
          <w:szCs w:val="18"/>
          <w:spacing w:val="10"/>
        </w:rPr>
        <w:t>磷酸脱氢酶缺乏症和黏多糖贮积症等。</w:t>
      </w:r>
    </w:p>
    <w:p>
      <w:pPr>
        <w:ind w:left="1430"/>
        <w:spacing w:before="102" w:line="346" w:lineRule="exact"/>
        <w:rPr>
          <w:rFonts w:ascii="SimSun" w:hAnsi="SimSun" w:eastAsia="SimSun" w:cs="SimSun"/>
          <w:sz w:val="18"/>
          <w:szCs w:val="18"/>
        </w:rPr>
      </w:pPr>
      <w:r>
        <w:rPr>
          <w:rFonts w:ascii="SimSun" w:hAnsi="SimSun" w:eastAsia="SimSun" w:cs="SimSun"/>
          <w:sz w:val="18"/>
          <w:szCs w:val="18"/>
          <w:spacing w:val="11"/>
          <w:position w:val="12"/>
        </w:rPr>
        <w:t>糖原贮积症(</w:t>
      </w:r>
      <w:r>
        <w:rPr>
          <w:rFonts w:ascii="SimSun" w:hAnsi="SimSun" w:eastAsia="SimSun" w:cs="SimSun"/>
          <w:sz w:val="18"/>
          <w:szCs w:val="18"/>
          <w:position w:val="12"/>
        </w:rPr>
        <w:t>glycogen</w:t>
      </w:r>
      <w:r>
        <w:rPr>
          <w:rFonts w:ascii="SimSun" w:hAnsi="SimSun" w:eastAsia="SimSun" w:cs="SimSun"/>
          <w:sz w:val="18"/>
          <w:szCs w:val="18"/>
          <w:spacing w:val="5"/>
          <w:position w:val="12"/>
        </w:rPr>
        <w:t xml:space="preserve"> </w:t>
      </w:r>
      <w:r>
        <w:rPr>
          <w:rFonts w:ascii="SimSun" w:hAnsi="SimSun" w:eastAsia="SimSun" w:cs="SimSun"/>
          <w:sz w:val="18"/>
          <w:szCs w:val="18"/>
          <w:position w:val="12"/>
        </w:rPr>
        <w:t>storage</w:t>
      </w:r>
      <w:r>
        <w:rPr>
          <w:rFonts w:ascii="SimSun" w:hAnsi="SimSun" w:eastAsia="SimSun" w:cs="SimSun"/>
          <w:sz w:val="18"/>
          <w:szCs w:val="18"/>
          <w:spacing w:val="2"/>
          <w:position w:val="12"/>
        </w:rPr>
        <w:t xml:space="preserve"> </w:t>
      </w:r>
      <w:r>
        <w:rPr>
          <w:rFonts w:ascii="SimSun" w:hAnsi="SimSun" w:eastAsia="SimSun" w:cs="SimSun"/>
          <w:sz w:val="18"/>
          <w:szCs w:val="18"/>
          <w:position w:val="12"/>
        </w:rPr>
        <w:t>disease</w:t>
      </w:r>
      <w:r>
        <w:rPr>
          <w:rFonts w:ascii="SimSun" w:hAnsi="SimSun" w:eastAsia="SimSun" w:cs="SimSun"/>
          <w:sz w:val="18"/>
          <w:szCs w:val="18"/>
          <w:spacing w:val="11"/>
          <w:position w:val="12"/>
        </w:rPr>
        <w:t>)是一类糖代谢障碍性遗传病。由于糖原分解或合成过程</w:t>
      </w:r>
      <w:r>
        <w:rPr>
          <w:rFonts w:ascii="SimSun" w:hAnsi="SimSun" w:eastAsia="SimSun" w:cs="SimSun"/>
          <w:sz w:val="18"/>
          <w:szCs w:val="18"/>
          <w:spacing w:val="10"/>
          <w:position w:val="12"/>
        </w:rPr>
        <w:t>中</w:t>
      </w:r>
    </w:p>
    <w:p>
      <w:pPr>
        <w:ind w:left="1020"/>
        <w:spacing w:line="219" w:lineRule="auto"/>
        <w:rPr>
          <w:rFonts w:ascii="SimSun" w:hAnsi="SimSun" w:eastAsia="SimSun" w:cs="SimSun"/>
          <w:sz w:val="18"/>
          <w:szCs w:val="18"/>
        </w:rPr>
      </w:pPr>
      <w:r>
        <w:rPr>
          <w:rFonts w:ascii="SimSun" w:hAnsi="SimSun" w:eastAsia="SimSun" w:cs="SimSun"/>
          <w:sz w:val="18"/>
          <w:szCs w:val="18"/>
          <w:spacing w:val="9"/>
        </w:rPr>
        <w:t>各种酶缺乏，导致正常或异常结构的糖原贮积在肝脏、肌肉、心</w:t>
      </w:r>
      <w:r>
        <w:rPr>
          <w:rFonts w:ascii="SimSun" w:hAnsi="SimSun" w:eastAsia="SimSun" w:cs="SimSun"/>
          <w:sz w:val="18"/>
          <w:szCs w:val="18"/>
          <w:spacing w:val="8"/>
        </w:rPr>
        <w:t>脏和肾脏等组织而致病。</w:t>
      </w:r>
    </w:p>
    <w:p>
      <w:pPr>
        <w:ind w:left="1020" w:right="307" w:firstLine="410"/>
        <w:spacing w:before="87" w:line="278" w:lineRule="auto"/>
        <w:rPr>
          <w:rFonts w:ascii="SimSun" w:hAnsi="SimSun" w:eastAsia="SimSun" w:cs="SimSun"/>
          <w:sz w:val="18"/>
          <w:szCs w:val="18"/>
        </w:rPr>
      </w:pPr>
      <w:r>
        <w:rPr>
          <w:rFonts w:ascii="SimSun" w:hAnsi="SimSun" w:eastAsia="SimSun" w:cs="SimSun"/>
          <w:sz w:val="18"/>
          <w:szCs w:val="18"/>
          <w:spacing w:val="5"/>
        </w:rPr>
        <w:t>糖原贮积症分为</w:t>
      </w:r>
      <w:r>
        <w:rPr>
          <w:rFonts w:ascii="SimSun" w:hAnsi="SimSun" w:eastAsia="SimSun" w:cs="SimSun"/>
          <w:sz w:val="18"/>
          <w:szCs w:val="18"/>
          <w:spacing w:val="-44"/>
        </w:rPr>
        <w:t xml:space="preserve"> </w:t>
      </w:r>
      <w:r>
        <w:rPr>
          <w:rFonts w:ascii="SimSun" w:hAnsi="SimSun" w:eastAsia="SimSun" w:cs="SimSun"/>
          <w:sz w:val="18"/>
          <w:szCs w:val="18"/>
          <w:spacing w:val="5"/>
        </w:rPr>
        <w:t>I～</w:t>
      </w:r>
      <w:r>
        <w:rPr>
          <w:rFonts w:ascii="SimSun" w:hAnsi="SimSun" w:eastAsia="SimSun" w:cs="SimSun"/>
          <w:sz w:val="18"/>
          <w:szCs w:val="18"/>
        </w:rPr>
        <w:t>IX</w:t>
      </w:r>
      <w:r>
        <w:rPr>
          <w:rFonts w:ascii="SimSun" w:hAnsi="SimSun" w:eastAsia="SimSun" w:cs="SimSun"/>
          <w:sz w:val="18"/>
          <w:szCs w:val="18"/>
          <w:spacing w:val="27"/>
        </w:rPr>
        <w:t xml:space="preserve"> </w:t>
      </w:r>
      <w:r>
        <w:rPr>
          <w:rFonts w:ascii="SimSun" w:hAnsi="SimSun" w:eastAsia="SimSun" w:cs="SimSun"/>
          <w:sz w:val="18"/>
          <w:szCs w:val="18"/>
          <w:spacing w:val="5"/>
        </w:rPr>
        <w:t>型，其中I、Ⅲ、</w:t>
      </w:r>
      <w:r>
        <w:rPr>
          <w:rFonts w:ascii="SimSun" w:hAnsi="SimSun" w:eastAsia="SimSun" w:cs="SimSun"/>
          <w:sz w:val="18"/>
          <w:szCs w:val="18"/>
        </w:rPr>
        <w:t>IV</w:t>
      </w:r>
      <w:r>
        <w:rPr>
          <w:rFonts w:ascii="SimSun" w:hAnsi="SimSun" w:eastAsia="SimSun" w:cs="SimSun"/>
          <w:sz w:val="18"/>
          <w:szCs w:val="18"/>
          <w:spacing w:val="5"/>
        </w:rPr>
        <w:t>、</w:t>
      </w:r>
      <w:r>
        <w:rPr>
          <w:rFonts w:ascii="SimSun" w:hAnsi="SimSun" w:eastAsia="SimSun" w:cs="SimSun"/>
          <w:sz w:val="18"/>
          <w:szCs w:val="18"/>
        </w:rPr>
        <w:t>VI</w:t>
      </w:r>
      <w:r>
        <w:rPr>
          <w:rFonts w:ascii="SimSun" w:hAnsi="SimSun" w:eastAsia="SimSun" w:cs="SimSun"/>
          <w:sz w:val="18"/>
          <w:szCs w:val="18"/>
          <w:spacing w:val="5"/>
        </w:rPr>
        <w:t>、</w:t>
      </w:r>
      <w:r>
        <w:rPr>
          <w:rFonts w:ascii="SimSun" w:hAnsi="SimSun" w:eastAsia="SimSun" w:cs="SimSun"/>
          <w:sz w:val="18"/>
          <w:szCs w:val="18"/>
        </w:rPr>
        <w:t>IX</w:t>
      </w:r>
      <w:r>
        <w:rPr>
          <w:rFonts w:ascii="SimSun" w:hAnsi="SimSun" w:eastAsia="SimSun" w:cs="SimSun"/>
          <w:sz w:val="18"/>
          <w:szCs w:val="18"/>
          <w:spacing w:val="5"/>
        </w:rPr>
        <w:t>型以肝脏病变为主，Ⅱ、V、VⅡ型以肌肉病变为</w:t>
      </w:r>
      <w:r>
        <w:rPr>
          <w:rFonts w:ascii="SimSun" w:hAnsi="SimSun" w:eastAsia="SimSun" w:cs="SimSun"/>
          <w:sz w:val="18"/>
          <w:szCs w:val="18"/>
        </w:rPr>
        <w:t xml:space="preserve"> </w:t>
      </w:r>
      <w:r>
        <w:rPr>
          <w:rFonts w:ascii="SimSun" w:hAnsi="SimSun" w:eastAsia="SimSun" w:cs="SimSun"/>
          <w:sz w:val="18"/>
          <w:szCs w:val="18"/>
          <w:spacing w:val="5"/>
        </w:rPr>
        <w:t>主</w:t>
      </w:r>
      <w:r>
        <w:rPr>
          <w:rFonts w:ascii="SimSun" w:hAnsi="SimSun" w:eastAsia="SimSun" w:cs="SimSun"/>
          <w:sz w:val="18"/>
          <w:szCs w:val="18"/>
          <w:spacing w:val="-21"/>
        </w:rPr>
        <w:t xml:space="preserve"> </w:t>
      </w:r>
      <w:r>
        <w:rPr>
          <w:rFonts w:ascii="SimSun" w:hAnsi="SimSun" w:eastAsia="SimSun" w:cs="SimSun"/>
          <w:sz w:val="18"/>
          <w:szCs w:val="18"/>
          <w:spacing w:val="5"/>
        </w:rPr>
        <w:t>。I～VⅡ型为常染色体隐性遗传，Ⅲ、</w:t>
      </w:r>
      <w:r>
        <w:rPr>
          <w:rFonts w:ascii="SimSun" w:hAnsi="SimSun" w:eastAsia="SimSun" w:cs="SimSun"/>
          <w:sz w:val="18"/>
          <w:szCs w:val="18"/>
        </w:rPr>
        <w:t>IX</w:t>
      </w:r>
      <w:r>
        <w:rPr>
          <w:rFonts w:ascii="SimSun" w:hAnsi="SimSun" w:eastAsia="SimSun" w:cs="SimSun"/>
          <w:sz w:val="18"/>
          <w:szCs w:val="18"/>
          <w:spacing w:val="5"/>
        </w:rPr>
        <w:t>为</w:t>
      </w:r>
      <w:r>
        <w:rPr>
          <w:rFonts w:ascii="SimSun" w:hAnsi="SimSun" w:eastAsia="SimSun" w:cs="SimSun"/>
          <w:sz w:val="18"/>
          <w:szCs w:val="18"/>
          <w:spacing w:val="-31"/>
        </w:rPr>
        <w:t xml:space="preserve"> </w:t>
      </w:r>
      <w:r>
        <w:rPr>
          <w:rFonts w:ascii="SimSun" w:hAnsi="SimSun" w:eastAsia="SimSun" w:cs="SimSun"/>
          <w:sz w:val="18"/>
          <w:szCs w:val="18"/>
          <w:spacing w:val="5"/>
        </w:rPr>
        <w:t>X</w:t>
      </w:r>
      <w:r>
        <w:rPr>
          <w:rFonts w:ascii="SimSun" w:hAnsi="SimSun" w:eastAsia="SimSun" w:cs="SimSun"/>
          <w:sz w:val="18"/>
          <w:szCs w:val="18"/>
          <w:spacing w:val="15"/>
        </w:rPr>
        <w:t xml:space="preserve"> </w:t>
      </w:r>
      <w:r>
        <w:rPr>
          <w:rFonts w:ascii="SimSun" w:hAnsi="SimSun" w:eastAsia="SimSun" w:cs="SimSun"/>
          <w:sz w:val="18"/>
          <w:szCs w:val="18"/>
          <w:spacing w:val="5"/>
        </w:rPr>
        <w:t>连锁隐</w:t>
      </w:r>
      <w:r>
        <w:rPr>
          <w:rFonts w:ascii="SimSun" w:hAnsi="SimSun" w:eastAsia="SimSun" w:cs="SimSun"/>
          <w:sz w:val="18"/>
          <w:szCs w:val="18"/>
          <w:spacing w:val="4"/>
        </w:rPr>
        <w:t>性遗传。</w:t>
      </w:r>
    </w:p>
    <w:p>
      <w:pPr>
        <w:ind w:left="1020" w:right="246" w:firstLine="410"/>
        <w:spacing w:before="97" w:line="310" w:lineRule="auto"/>
        <w:rPr>
          <w:rFonts w:ascii="SimSun" w:hAnsi="SimSun" w:eastAsia="SimSun" w:cs="SimSun"/>
          <w:sz w:val="18"/>
          <w:szCs w:val="18"/>
        </w:rPr>
      </w:pPr>
      <w:r>
        <w:rPr>
          <w:rFonts w:ascii="SimSun" w:hAnsi="SimSun" w:eastAsia="SimSun" w:cs="SimSun"/>
          <w:sz w:val="18"/>
          <w:szCs w:val="18"/>
          <w:spacing w:val="8"/>
        </w:rPr>
        <w:t>I</w:t>
      </w:r>
      <w:r>
        <w:rPr>
          <w:rFonts w:ascii="SimSun" w:hAnsi="SimSun" w:eastAsia="SimSun" w:cs="SimSun"/>
          <w:sz w:val="18"/>
          <w:szCs w:val="18"/>
          <w:spacing w:val="-37"/>
        </w:rPr>
        <w:t xml:space="preserve"> </w:t>
      </w:r>
      <w:r>
        <w:rPr>
          <w:rFonts w:ascii="SimSun" w:hAnsi="SimSun" w:eastAsia="SimSun" w:cs="SimSun"/>
          <w:sz w:val="18"/>
          <w:szCs w:val="18"/>
          <w:spacing w:val="8"/>
        </w:rPr>
        <w:t>型糖原累积症最常见，基因突变导致葡萄糖-6-磷酸(G-6-P)</w:t>
      </w:r>
      <w:r>
        <w:rPr>
          <w:rFonts w:ascii="SimSun" w:hAnsi="SimSun" w:eastAsia="SimSun" w:cs="SimSun"/>
          <w:sz w:val="18"/>
          <w:szCs w:val="18"/>
          <w:spacing w:val="39"/>
        </w:rPr>
        <w:t xml:space="preserve"> </w:t>
      </w:r>
      <w:r>
        <w:rPr>
          <w:rFonts w:ascii="SimSun" w:hAnsi="SimSun" w:eastAsia="SimSun" w:cs="SimSun"/>
          <w:sz w:val="18"/>
          <w:szCs w:val="18"/>
          <w:spacing w:val="8"/>
        </w:rPr>
        <w:t>酶缺乏，使糖原分解障碍，患者空</w:t>
      </w:r>
      <w:r>
        <w:rPr>
          <w:rFonts w:ascii="SimSun" w:hAnsi="SimSun" w:eastAsia="SimSun" w:cs="SimSun"/>
          <w:sz w:val="18"/>
          <w:szCs w:val="18"/>
        </w:rPr>
        <w:t xml:space="preserve">  </w:t>
      </w:r>
      <w:r>
        <w:rPr>
          <w:rFonts w:ascii="SimSun" w:hAnsi="SimSun" w:eastAsia="SimSun" w:cs="SimSun"/>
          <w:sz w:val="18"/>
          <w:szCs w:val="18"/>
          <w:spacing w:val="9"/>
        </w:rPr>
        <w:t>腹血糖低。由于细胞内G-6-P</w:t>
      </w:r>
      <w:r>
        <w:rPr>
          <w:rFonts w:ascii="SimSun" w:hAnsi="SimSun" w:eastAsia="SimSun" w:cs="SimSun"/>
          <w:sz w:val="18"/>
          <w:szCs w:val="18"/>
          <w:spacing w:val="-6"/>
        </w:rPr>
        <w:t xml:space="preserve"> </w:t>
      </w:r>
      <w:r>
        <w:rPr>
          <w:rFonts w:ascii="SimSun" w:hAnsi="SimSun" w:eastAsia="SimSun" w:cs="SimSun"/>
          <w:sz w:val="18"/>
          <w:szCs w:val="18"/>
          <w:spacing w:val="9"/>
        </w:rPr>
        <w:t>浓度增高，促进糖原合成</w:t>
      </w:r>
      <w:r>
        <w:rPr>
          <w:rFonts w:ascii="SimSun" w:hAnsi="SimSun" w:eastAsia="SimSun" w:cs="SimSun"/>
          <w:sz w:val="18"/>
          <w:szCs w:val="18"/>
          <w:spacing w:val="8"/>
        </w:rPr>
        <w:t>，过多的糖原贮积于肝脏，使肝体积增大。显微</w:t>
      </w:r>
      <w:r>
        <w:rPr>
          <w:rFonts w:ascii="SimSun" w:hAnsi="SimSun" w:eastAsia="SimSun" w:cs="SimSun"/>
          <w:sz w:val="18"/>
          <w:szCs w:val="18"/>
        </w:rPr>
        <w:t xml:space="preserve">  </w:t>
      </w:r>
      <w:r>
        <w:rPr>
          <w:rFonts w:ascii="SimSun" w:hAnsi="SimSun" w:eastAsia="SimSun" w:cs="SimSun"/>
          <w:sz w:val="18"/>
          <w:szCs w:val="18"/>
          <w:spacing w:val="-1"/>
        </w:rPr>
        <w:t>镜下，肝细胞弥漫肿胀、胞质空亮，核居中，酷似植物细胞。</w:t>
      </w:r>
      <w:r>
        <w:rPr>
          <w:rFonts w:ascii="SimSun" w:hAnsi="SimSun" w:eastAsia="SimSun" w:cs="SimSun"/>
          <w:sz w:val="18"/>
          <w:szCs w:val="18"/>
          <w:spacing w:val="-1"/>
        </w:rPr>
        <w:t xml:space="preserve"> </w:t>
      </w:r>
      <w:r>
        <w:rPr>
          <w:rFonts w:ascii="SimSun" w:hAnsi="SimSun" w:eastAsia="SimSun" w:cs="SimSun"/>
          <w:sz w:val="18"/>
          <w:szCs w:val="18"/>
          <w:spacing w:val="-1"/>
        </w:rPr>
        <w:t>PAS</w:t>
      </w:r>
      <w:r>
        <w:rPr>
          <w:rFonts w:ascii="SimSun" w:hAnsi="SimSun" w:eastAsia="SimSun" w:cs="SimSun"/>
          <w:sz w:val="18"/>
          <w:szCs w:val="18"/>
          <w:spacing w:val="15"/>
        </w:rPr>
        <w:t xml:space="preserve"> </w:t>
      </w:r>
      <w:r>
        <w:rPr>
          <w:rFonts w:ascii="SimSun" w:hAnsi="SimSun" w:eastAsia="SimSun" w:cs="SimSun"/>
          <w:sz w:val="18"/>
          <w:szCs w:val="18"/>
          <w:spacing w:val="-2"/>
        </w:rPr>
        <w:t>染色可见肝细胞内红染的糖原颗粒，这些</w:t>
      </w:r>
      <w:r>
        <w:rPr>
          <w:rFonts w:ascii="SimSun" w:hAnsi="SimSun" w:eastAsia="SimSun" w:cs="SimSun"/>
          <w:sz w:val="18"/>
          <w:szCs w:val="18"/>
        </w:rPr>
        <w:t xml:space="preserve">  </w:t>
      </w:r>
      <w:r>
        <w:rPr>
          <w:rFonts w:ascii="SimSun" w:hAnsi="SimSun" w:eastAsia="SimSun" w:cs="SimSun"/>
          <w:sz w:val="18"/>
          <w:szCs w:val="18"/>
          <w:spacing w:val="12"/>
        </w:rPr>
        <w:t>颗粒对淀粉酶消化反应稳定(图8-1)。电镜观察到肝细胞胞质内糖原颗粒明显增多、大片堆积。此外，</w:t>
      </w:r>
      <w:r>
        <w:rPr>
          <w:rFonts w:ascii="SimSun" w:hAnsi="SimSun" w:eastAsia="SimSun" w:cs="SimSun"/>
          <w:sz w:val="18"/>
          <w:szCs w:val="18"/>
          <w:spacing w:val="4"/>
        </w:rPr>
        <w:t xml:space="preserve"> </w:t>
      </w:r>
      <w:r>
        <w:rPr>
          <w:rFonts w:ascii="SimSun" w:hAnsi="SimSun" w:eastAsia="SimSun" w:cs="SimSun"/>
          <w:sz w:val="18"/>
          <w:szCs w:val="18"/>
          <w:spacing w:val="13"/>
        </w:rPr>
        <w:t>因肝细胞内G-6-P</w:t>
      </w:r>
      <w:r>
        <w:rPr>
          <w:rFonts w:ascii="SimSun" w:hAnsi="SimSun" w:eastAsia="SimSun" w:cs="SimSun"/>
          <w:sz w:val="18"/>
          <w:szCs w:val="18"/>
          <w:spacing w:val="-6"/>
        </w:rPr>
        <w:t xml:space="preserve"> </w:t>
      </w:r>
      <w:r>
        <w:rPr>
          <w:rFonts w:ascii="SimSun" w:hAnsi="SimSun" w:eastAsia="SimSun" w:cs="SimSun"/>
          <w:sz w:val="18"/>
          <w:szCs w:val="18"/>
          <w:spacing w:val="13"/>
        </w:rPr>
        <w:t>增多，通过糖酵解途径使乳酸生成增多，糖原不能</w:t>
      </w:r>
      <w:r>
        <w:rPr>
          <w:rFonts w:ascii="SimSun" w:hAnsi="SimSun" w:eastAsia="SimSun" w:cs="SimSun"/>
          <w:sz w:val="18"/>
          <w:szCs w:val="18"/>
          <w:spacing w:val="12"/>
        </w:rPr>
        <w:t>分解供能使蛋白质和脂肪分解代</w:t>
      </w:r>
      <w:r>
        <w:rPr>
          <w:rFonts w:ascii="SimSun" w:hAnsi="SimSun" w:eastAsia="SimSun" w:cs="SimSun"/>
          <w:sz w:val="18"/>
          <w:szCs w:val="18"/>
        </w:rPr>
        <w:t xml:space="preserve">  </w:t>
      </w:r>
      <w:r>
        <w:rPr>
          <w:rFonts w:ascii="SimSun" w:hAnsi="SimSun" w:eastAsia="SimSun" w:cs="SimSun"/>
          <w:sz w:val="18"/>
          <w:szCs w:val="18"/>
          <w:spacing w:val="10"/>
        </w:rPr>
        <w:t>谢增强、酮体生成增加，患儿外周血乳酸和酮体增高伴高尿酸血症和高脂</w:t>
      </w:r>
      <w:r>
        <w:rPr>
          <w:rFonts w:ascii="SimSun" w:hAnsi="SimSun" w:eastAsia="SimSun" w:cs="SimSun"/>
          <w:sz w:val="18"/>
          <w:szCs w:val="18"/>
          <w:spacing w:val="9"/>
        </w:rPr>
        <w:t>血症，并出现生长迟缓。</w:t>
      </w:r>
    </w:p>
    <w:p>
      <w:pPr>
        <w:spacing w:line="307" w:lineRule="auto"/>
        <w:rPr>
          <w:rFonts w:ascii="Arial"/>
          <w:sz w:val="21"/>
        </w:rPr>
      </w:pPr>
      <w:r/>
    </w:p>
    <w:p>
      <w:pPr>
        <w:ind w:firstLine="1029"/>
        <w:spacing w:line="3160" w:lineRule="exact"/>
        <w:textAlignment w:val="center"/>
        <w:rPr/>
      </w:pPr>
      <w:r>
        <w:drawing>
          <wp:inline distT="0" distB="0" distL="0" distR="0">
            <wp:extent cx="5454697" cy="2006650"/>
            <wp:effectExtent l="0" t="0" r="0" b="0"/>
            <wp:docPr id="23" name="IM 23"/>
            <wp:cNvGraphicFramePr/>
            <a:graphic>
              <a:graphicData uri="http://schemas.openxmlformats.org/drawingml/2006/picture">
                <pic:pic>
                  <pic:nvPicPr>
                    <pic:cNvPr id="23" name="IM 23"/>
                    <pic:cNvPicPr/>
                  </pic:nvPicPr>
                  <pic:blipFill>
                    <a:blip r:embed="rId32"/>
                    <a:stretch>
                      <a:fillRect/>
                    </a:stretch>
                  </pic:blipFill>
                  <pic:spPr>
                    <a:xfrm rot="0">
                      <a:off x="0" y="0"/>
                      <a:ext cx="5454697" cy="2006650"/>
                    </a:xfrm>
                    <a:prstGeom prst="rect">
                      <a:avLst/>
                    </a:prstGeom>
                  </pic:spPr>
                </pic:pic>
              </a:graphicData>
            </a:graphic>
          </wp:inline>
        </w:drawing>
      </w:r>
    </w:p>
    <w:p>
      <w:pPr>
        <w:ind w:left="4472"/>
        <w:spacing w:before="184" w:line="221" w:lineRule="auto"/>
        <w:rPr>
          <w:rFonts w:ascii="SimHei" w:hAnsi="SimHei" w:eastAsia="SimHei" w:cs="SimHei"/>
          <w:sz w:val="18"/>
          <w:szCs w:val="18"/>
        </w:rPr>
      </w:pPr>
      <w:r>
        <w:rPr>
          <w:rFonts w:ascii="SimHei" w:hAnsi="SimHei" w:eastAsia="SimHei" w:cs="SimHei"/>
          <w:sz w:val="18"/>
          <w:szCs w:val="18"/>
          <w:b/>
          <w:bCs/>
          <w:spacing w:val="-1"/>
        </w:rPr>
        <w:t>图8-1</w:t>
      </w:r>
      <w:r>
        <w:rPr>
          <w:rFonts w:ascii="SimHei" w:hAnsi="SimHei" w:eastAsia="SimHei" w:cs="SimHei"/>
          <w:sz w:val="18"/>
          <w:szCs w:val="18"/>
          <w:spacing w:val="65"/>
        </w:rPr>
        <w:t xml:space="preserve"> </w:t>
      </w:r>
      <w:r>
        <w:rPr>
          <w:rFonts w:ascii="SimHei" w:hAnsi="SimHei" w:eastAsia="SimHei" w:cs="SimHei"/>
          <w:sz w:val="18"/>
          <w:szCs w:val="18"/>
          <w:b/>
          <w:bCs/>
          <w:spacing w:val="-1"/>
        </w:rPr>
        <w:t>肝糖原贮积症</w:t>
      </w:r>
    </w:p>
    <w:p>
      <w:pPr>
        <w:ind w:left="2390"/>
        <w:spacing w:before="28" w:line="219" w:lineRule="auto"/>
        <w:rPr>
          <w:rFonts w:ascii="SimSun" w:hAnsi="SimSun" w:eastAsia="SimSun" w:cs="SimSun"/>
          <w:sz w:val="18"/>
          <w:szCs w:val="18"/>
        </w:rPr>
      </w:pPr>
      <w:r>
        <w:rPr>
          <w:rFonts w:ascii="SimSun" w:hAnsi="SimSun" w:eastAsia="SimSun" w:cs="SimSun"/>
          <w:sz w:val="18"/>
          <w:szCs w:val="18"/>
          <w:spacing w:val="-13"/>
        </w:rPr>
        <w:t>左：肝细胞弥漫肿大，胞质着色浅；右：肝细胞内大量红染糖原颗粒(PAS</w:t>
      </w:r>
      <w:r>
        <w:rPr>
          <w:rFonts w:ascii="SimSun" w:hAnsi="SimSun" w:eastAsia="SimSun" w:cs="SimSun"/>
          <w:sz w:val="18"/>
          <w:szCs w:val="18"/>
          <w:spacing w:val="19"/>
        </w:rPr>
        <w:t xml:space="preserve"> </w:t>
      </w:r>
      <w:r>
        <w:rPr>
          <w:rFonts w:ascii="SimSun" w:hAnsi="SimSun" w:eastAsia="SimSun" w:cs="SimSun"/>
          <w:sz w:val="18"/>
          <w:szCs w:val="18"/>
          <w:spacing w:val="-13"/>
        </w:rPr>
        <w:t>染色)</w:t>
      </w:r>
    </w:p>
    <w:p>
      <w:pPr>
        <w:spacing w:line="303" w:lineRule="auto"/>
        <w:rPr>
          <w:rFonts w:ascii="Arial"/>
          <w:sz w:val="21"/>
        </w:rPr>
      </w:pPr>
      <w:r/>
    </w:p>
    <w:p>
      <w:pPr>
        <w:ind w:left="1430"/>
        <w:spacing w:before="59" w:line="342" w:lineRule="exact"/>
        <w:rPr>
          <w:rFonts w:ascii="SimSun" w:hAnsi="SimSun" w:eastAsia="SimSun" w:cs="SimSun"/>
          <w:sz w:val="18"/>
          <w:szCs w:val="18"/>
        </w:rPr>
      </w:pPr>
      <w:r>
        <w:rPr>
          <w:rFonts w:ascii="SimSun" w:hAnsi="SimSun" w:eastAsia="SimSun" w:cs="SimSun"/>
          <w:sz w:val="18"/>
          <w:szCs w:val="18"/>
          <w:spacing w:val="12"/>
          <w:position w:val="12"/>
        </w:rPr>
        <w:t>Ⅱ型糖原贮积症是由于基因突变导致α-1,4糖</w:t>
      </w:r>
      <w:r>
        <w:rPr>
          <w:rFonts w:ascii="SimSun" w:hAnsi="SimSun" w:eastAsia="SimSun" w:cs="SimSun"/>
          <w:sz w:val="18"/>
          <w:szCs w:val="18"/>
          <w:spacing w:val="11"/>
          <w:position w:val="12"/>
        </w:rPr>
        <w:t>苷酶缺乏，使糖原代谢障碍，骨骼肌和心肌的溶酶</w:t>
      </w:r>
    </w:p>
    <w:p>
      <w:pPr>
        <w:ind w:left="1020"/>
        <w:spacing w:before="1" w:line="218" w:lineRule="auto"/>
        <w:rPr>
          <w:rFonts w:ascii="SimSun" w:hAnsi="SimSun" w:eastAsia="SimSun" w:cs="SimSun"/>
          <w:sz w:val="18"/>
          <w:szCs w:val="18"/>
        </w:rPr>
      </w:pPr>
      <w:r>
        <w:rPr>
          <w:rFonts w:ascii="SimSun" w:hAnsi="SimSun" w:eastAsia="SimSun" w:cs="SimSun"/>
          <w:sz w:val="18"/>
          <w:szCs w:val="18"/>
          <w:spacing w:val="13"/>
        </w:rPr>
        <w:t>体内糖原堆积。患者心肌收缩乏力、心脏扩大，常在2年内死于心力衰竭。</w:t>
      </w:r>
    </w:p>
    <w:p>
      <w:pPr>
        <w:ind w:left="1430"/>
        <w:spacing w:before="117" w:line="350" w:lineRule="exact"/>
        <w:rPr>
          <w:rFonts w:ascii="SimSun" w:hAnsi="SimSun" w:eastAsia="SimSun" w:cs="SimSun"/>
          <w:sz w:val="18"/>
          <w:szCs w:val="18"/>
        </w:rPr>
      </w:pPr>
      <w:r>
        <w:rPr>
          <w:rFonts w:ascii="SimSun" w:hAnsi="SimSun" w:eastAsia="SimSun" w:cs="SimSun"/>
          <w:sz w:val="18"/>
          <w:szCs w:val="18"/>
          <w:spacing w:val="13"/>
          <w:position w:val="13"/>
        </w:rPr>
        <w:t>另有几型糖原贮积症因肌细胞内缺乏磷酸化酶、磷酸化果糖激酶等，造成骨骼</w:t>
      </w:r>
      <w:r>
        <w:rPr>
          <w:rFonts w:ascii="SimSun" w:hAnsi="SimSun" w:eastAsia="SimSun" w:cs="SimSun"/>
          <w:sz w:val="18"/>
          <w:szCs w:val="18"/>
          <w:spacing w:val="12"/>
          <w:position w:val="13"/>
        </w:rPr>
        <w:t>肌内糖原贮积，患</w:t>
      </w:r>
    </w:p>
    <w:p>
      <w:pPr>
        <w:ind w:left="1020"/>
        <w:spacing w:line="219" w:lineRule="auto"/>
        <w:rPr>
          <w:rFonts w:ascii="SimSun" w:hAnsi="SimSun" w:eastAsia="SimSun" w:cs="SimSun"/>
          <w:sz w:val="18"/>
          <w:szCs w:val="18"/>
        </w:rPr>
      </w:pPr>
      <w:r>
        <w:rPr>
          <w:rFonts w:ascii="SimSun" w:hAnsi="SimSun" w:eastAsia="SimSun" w:cs="SimSun"/>
          <w:sz w:val="18"/>
          <w:szCs w:val="18"/>
          <w:spacing w:val="14"/>
        </w:rPr>
        <w:t>者常在运动后出现肌肉痉挛。</w:t>
      </w:r>
    </w:p>
    <w:p>
      <w:pPr>
        <w:ind w:left="1430"/>
        <w:spacing w:before="117" w:line="184" w:lineRule="auto"/>
        <w:rPr>
          <w:rFonts w:ascii="SimSun" w:hAnsi="SimSun" w:eastAsia="SimSun" w:cs="SimSun"/>
          <w:sz w:val="18"/>
          <w:szCs w:val="18"/>
        </w:rPr>
      </w:pPr>
      <w:r>
        <w:pict>
          <v:shape id="_x0000_s47" style="position:absolute;margin-left:21.4986pt;margin-top:5.29008pt;mso-position-vertical-relative:text;mso-position-horizontal-relative:text;width:19.6pt;height:13.15pt;z-index:251711488;"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8"/>
                      <w:szCs w:val="18"/>
                    </w:rPr>
                  </w:pPr>
                  <w:r>
                    <w:rPr>
                      <w:rFonts w:ascii="SimSun" w:hAnsi="SimSun" w:eastAsia="SimSun" w:cs="SimSun"/>
                      <w:sz w:val="18"/>
                      <w:szCs w:val="18"/>
                      <w:color w:val="399CE9"/>
                      <w:spacing w:val="-2"/>
                    </w:rPr>
                    <w:t>02记</w:t>
                  </w:r>
                </w:p>
              </w:txbxContent>
            </v:textbox>
          </v:shape>
        </w:pict>
      </w:r>
      <w:r>
        <w:rPr>
          <w:rFonts w:ascii="SimSun" w:hAnsi="SimSun" w:eastAsia="SimSun" w:cs="SimSun"/>
          <w:sz w:val="18"/>
          <w:szCs w:val="18"/>
          <w:spacing w:val="14"/>
        </w:rPr>
        <w:t>临床诊断糖原贮积症不能仅凭病理诊断，糖代谢相关酶的分析是确诊各亚</w:t>
      </w:r>
      <w:r>
        <w:rPr>
          <w:rFonts w:ascii="SimSun" w:hAnsi="SimSun" w:eastAsia="SimSun" w:cs="SimSun"/>
          <w:sz w:val="18"/>
          <w:szCs w:val="18"/>
          <w:spacing w:val="13"/>
        </w:rPr>
        <w:t>型的重要依据。</w:t>
      </w:r>
    </w:p>
    <w:p>
      <w:pPr>
        <w:sectPr>
          <w:type w:val="continuous"/>
          <w:pgSz w:w="11160" w:h="15960"/>
          <w:pgMar w:top="769" w:right="753" w:bottom="400" w:left="560" w:header="0" w:footer="0" w:gutter="0"/>
          <w:cols w:equalWidth="0" w:num="1">
            <w:col w:w="9847" w:space="0"/>
          </w:cols>
        </w:sectPr>
        <w:rPr/>
      </w:pPr>
    </w:p>
    <w:p>
      <w:pPr>
        <w:ind w:right="164"/>
        <w:spacing w:before="40" w:line="221" w:lineRule="auto"/>
        <w:jc w:val="right"/>
        <w:rPr>
          <w:rFonts w:ascii="SimHei" w:hAnsi="SimHei" w:eastAsia="SimHei" w:cs="SimHei"/>
          <w:sz w:val="20"/>
          <w:szCs w:val="20"/>
        </w:rPr>
      </w:pPr>
      <w:r>
        <w:drawing>
          <wp:anchor distT="0" distB="0" distL="0" distR="0" simplePos="0" relativeHeight="251714560" behindDoc="0" locked="0" layoutInCell="0" allowOverlap="1">
            <wp:simplePos x="0" y="0"/>
            <wp:positionH relativeFrom="page">
              <wp:posOffset>3321064</wp:posOffset>
            </wp:positionH>
            <wp:positionV relativeFrom="page">
              <wp:posOffset>2311399</wp:posOffset>
            </wp:positionV>
            <wp:extent cx="2755907" cy="2114583"/>
            <wp:effectExtent l="0" t="0" r="0" b="0"/>
            <wp:wrapNone/>
            <wp:docPr id="24" name="IM 24"/>
            <wp:cNvGraphicFramePr/>
            <a:graphic>
              <a:graphicData uri="http://schemas.openxmlformats.org/drawingml/2006/picture">
                <pic:pic>
                  <pic:nvPicPr>
                    <pic:cNvPr id="24" name="IM 24"/>
                    <pic:cNvPicPr/>
                  </pic:nvPicPr>
                  <pic:blipFill>
                    <a:blip r:embed="rId33"/>
                    <a:stretch>
                      <a:fillRect/>
                    </a:stretch>
                  </pic:blipFill>
                  <pic:spPr>
                    <a:xfrm rot="0">
                      <a:off x="0" y="0"/>
                      <a:ext cx="2755907" cy="2114583"/>
                    </a:xfrm>
                    <a:prstGeom prst="rect">
                      <a:avLst/>
                    </a:prstGeom>
                  </pic:spPr>
                </pic:pic>
              </a:graphicData>
            </a:graphic>
          </wp:anchor>
        </w:drawing>
      </w:r>
      <w:r>
        <w:rPr>
          <w:rFonts w:ascii="SimHei" w:hAnsi="SimHei" w:eastAsia="SimHei" w:cs="SimHei"/>
          <w:sz w:val="20"/>
          <w:szCs w:val="20"/>
          <w:color w:val="2D83C5"/>
          <w:spacing w:val="-14"/>
        </w:rPr>
        <w:t>第八章.遗传性疾病和儿童疾病</w:t>
      </w:r>
    </w:p>
    <w:p>
      <w:pPr>
        <w:spacing w:line="254" w:lineRule="auto"/>
        <w:rPr>
          <w:rFonts w:ascii="Arial"/>
          <w:sz w:val="21"/>
        </w:rPr>
      </w:pPr>
      <w:r/>
    </w:p>
    <w:p>
      <w:pPr>
        <w:ind w:left="409"/>
        <w:spacing w:before="65" w:line="219" w:lineRule="auto"/>
        <w:rPr>
          <w:rFonts w:ascii="SimSun" w:hAnsi="SimSun" w:eastAsia="SimSun" w:cs="SimSun"/>
          <w:sz w:val="20"/>
          <w:szCs w:val="20"/>
        </w:rPr>
      </w:pPr>
      <w:r>
        <w:rPr>
          <w:rFonts w:ascii="SimSun" w:hAnsi="SimSun" w:eastAsia="SimSun" w:cs="SimSun"/>
          <w:sz w:val="20"/>
          <w:szCs w:val="20"/>
          <w:spacing w:val="-1"/>
        </w:rPr>
        <w:t>(2)脂类代谢遗传病：脂类代谢过程中特异性酶缺乏而导致的疾病为脂类代谢遗传病。</w:t>
      </w:r>
    </w:p>
    <w:p>
      <w:pPr>
        <w:ind w:left="409"/>
        <w:spacing w:before="82" w:line="219" w:lineRule="auto"/>
        <w:rPr>
          <w:rFonts w:ascii="SimSun" w:hAnsi="SimSun" w:eastAsia="SimSun" w:cs="SimSun"/>
          <w:sz w:val="20"/>
          <w:szCs w:val="20"/>
        </w:rPr>
      </w:pPr>
      <w:r>
        <w:rPr>
          <w:rFonts w:ascii="SimSun" w:hAnsi="SimSun" w:eastAsia="SimSun" w:cs="SimSun"/>
          <w:sz w:val="20"/>
          <w:szCs w:val="20"/>
          <w:spacing w:val="-6"/>
        </w:rPr>
        <w:t>Gaucher病(Gaucher</w:t>
      </w:r>
      <w:r>
        <w:rPr>
          <w:rFonts w:ascii="SimSun" w:hAnsi="SimSun" w:eastAsia="SimSun" w:cs="SimSun"/>
          <w:sz w:val="20"/>
          <w:szCs w:val="20"/>
          <w:spacing w:val="14"/>
        </w:rPr>
        <w:t xml:space="preserve"> </w:t>
      </w:r>
      <w:r>
        <w:rPr>
          <w:rFonts w:ascii="SimSun" w:hAnsi="SimSun" w:eastAsia="SimSun" w:cs="SimSun"/>
          <w:sz w:val="20"/>
          <w:szCs w:val="20"/>
          <w:spacing w:val="-6"/>
        </w:rPr>
        <w:t>disease)是一种溶酶体内葡萄糖脑苷脂贮积症，属常染色体隐性遗传病。</w:t>
      </w:r>
    </w:p>
    <w:p>
      <w:pPr>
        <w:ind w:right="175" w:firstLine="409"/>
        <w:spacing w:before="88" w:line="274" w:lineRule="auto"/>
        <w:jc w:val="both"/>
        <w:rPr>
          <w:rFonts w:ascii="SimSun" w:hAnsi="SimSun" w:eastAsia="SimSun" w:cs="SimSun"/>
          <w:sz w:val="20"/>
          <w:szCs w:val="20"/>
        </w:rPr>
      </w:pPr>
      <w:r>
        <w:rPr>
          <w:rFonts w:ascii="SimSun" w:hAnsi="SimSun" w:eastAsia="SimSun" w:cs="SimSun"/>
          <w:sz w:val="20"/>
          <w:szCs w:val="20"/>
          <w:spacing w:val="-9"/>
        </w:rPr>
        <w:t>β-葡萄糖脑苷脂酶(acid</w:t>
      </w:r>
      <w:r>
        <w:rPr>
          <w:rFonts w:ascii="SimSun" w:hAnsi="SimSun" w:eastAsia="SimSun" w:cs="SimSun"/>
          <w:sz w:val="20"/>
          <w:szCs w:val="20"/>
          <w:spacing w:val="-4"/>
        </w:rPr>
        <w:t xml:space="preserve"> </w:t>
      </w:r>
      <w:r>
        <w:rPr>
          <w:rFonts w:ascii="SimSun" w:hAnsi="SimSun" w:eastAsia="SimSun" w:cs="SimSun"/>
          <w:sz w:val="20"/>
          <w:szCs w:val="20"/>
          <w:spacing w:val="-9"/>
        </w:rPr>
        <w:t>beta-glucosidase,GBA)基因突变导致β-GBA</w:t>
      </w:r>
      <w:r>
        <w:rPr>
          <w:rFonts w:ascii="SimSun" w:hAnsi="SimSun" w:eastAsia="SimSun" w:cs="SimSun"/>
          <w:sz w:val="20"/>
          <w:szCs w:val="20"/>
          <w:spacing w:val="35"/>
        </w:rPr>
        <w:t xml:space="preserve"> </w:t>
      </w:r>
      <w:r>
        <w:rPr>
          <w:rFonts w:ascii="SimSun" w:hAnsi="SimSun" w:eastAsia="SimSun" w:cs="SimSun"/>
          <w:sz w:val="20"/>
          <w:szCs w:val="20"/>
          <w:spacing w:val="-9"/>
        </w:rPr>
        <w:t>活性缺乏，葡萄糖脑苷脂不</w:t>
      </w:r>
      <w:r>
        <w:rPr>
          <w:rFonts w:ascii="SimSun" w:hAnsi="SimSun" w:eastAsia="SimSun" w:cs="SimSun"/>
          <w:sz w:val="20"/>
          <w:szCs w:val="20"/>
        </w:rPr>
        <w:t xml:space="preserve"> </w:t>
      </w:r>
      <w:r>
        <w:rPr>
          <w:rFonts w:ascii="SimSun" w:hAnsi="SimSun" w:eastAsia="SimSun" w:cs="SimSun"/>
          <w:sz w:val="20"/>
          <w:szCs w:val="20"/>
          <w:spacing w:val="-8"/>
        </w:rPr>
        <w:t>能被水解而贮积在肝、脾、骨等器官内巨噬细胞的溶酶</w:t>
      </w:r>
      <w:r>
        <w:rPr>
          <w:rFonts w:ascii="SimSun" w:hAnsi="SimSun" w:eastAsia="SimSun" w:cs="SimSun"/>
          <w:sz w:val="20"/>
          <w:szCs w:val="20"/>
          <w:spacing w:val="-9"/>
        </w:rPr>
        <w:t>体，以及脑组织中。这些巨噬细胞体积大，直径</w:t>
      </w:r>
      <w:r>
        <w:rPr>
          <w:rFonts w:ascii="SimSun" w:hAnsi="SimSun" w:eastAsia="SimSun" w:cs="SimSun"/>
          <w:sz w:val="20"/>
          <w:szCs w:val="20"/>
        </w:rPr>
        <w:t xml:space="preserve"> </w:t>
      </w:r>
      <w:r>
        <w:rPr>
          <w:rFonts w:ascii="SimSun" w:hAnsi="SimSun" w:eastAsia="SimSun" w:cs="SimSun"/>
          <w:sz w:val="20"/>
          <w:szCs w:val="20"/>
          <w:spacing w:val="-7"/>
        </w:rPr>
        <w:t>可达10</w:t>
      </w:r>
      <w:r>
        <w:rPr>
          <w:rFonts w:ascii="SimSun" w:hAnsi="SimSun" w:eastAsia="SimSun" w:cs="SimSun"/>
          <w:sz w:val="20"/>
          <w:szCs w:val="20"/>
          <w:spacing w:val="-39"/>
        </w:rPr>
        <w:t xml:space="preserve"> </w:t>
      </w:r>
      <w:r>
        <w:rPr>
          <w:rFonts w:ascii="SimSun" w:hAnsi="SimSun" w:eastAsia="SimSun" w:cs="SimSun"/>
          <w:sz w:val="20"/>
          <w:szCs w:val="20"/>
          <w:spacing w:val="-7"/>
        </w:rPr>
        <w:t>μm,</w:t>
      </w:r>
      <w:r>
        <w:rPr>
          <w:rFonts w:ascii="SimSun" w:hAnsi="SimSun" w:eastAsia="SimSun" w:cs="SimSun"/>
          <w:sz w:val="20"/>
          <w:szCs w:val="20"/>
          <w:spacing w:val="-48"/>
        </w:rPr>
        <w:t xml:space="preserve"> </w:t>
      </w:r>
      <w:r>
        <w:rPr>
          <w:rFonts w:ascii="SimSun" w:hAnsi="SimSun" w:eastAsia="SimSun" w:cs="SimSun"/>
          <w:sz w:val="20"/>
          <w:szCs w:val="20"/>
          <w:spacing w:val="-7"/>
        </w:rPr>
        <w:t>细胞质呈“皱纹纸”样，称为</w:t>
      </w:r>
      <w:r>
        <w:rPr>
          <w:rFonts w:ascii="SimSun" w:hAnsi="SimSun" w:eastAsia="SimSun" w:cs="SimSun"/>
          <w:sz w:val="20"/>
          <w:szCs w:val="20"/>
          <w:spacing w:val="-59"/>
        </w:rPr>
        <w:t xml:space="preserve"> </w:t>
      </w:r>
      <w:r>
        <w:rPr>
          <w:rFonts w:ascii="SimSun" w:hAnsi="SimSun" w:eastAsia="SimSun" w:cs="SimSun"/>
          <w:sz w:val="20"/>
          <w:szCs w:val="20"/>
          <w:spacing w:val="-7"/>
        </w:rPr>
        <w:t>Gaucher细胞(Gaucher</w:t>
      </w:r>
      <w:r>
        <w:rPr>
          <w:rFonts w:ascii="SimSun" w:hAnsi="SimSun" w:eastAsia="SimSun" w:cs="SimSun"/>
          <w:sz w:val="20"/>
          <w:szCs w:val="20"/>
          <w:spacing w:val="3"/>
        </w:rPr>
        <w:t xml:space="preserve"> </w:t>
      </w:r>
      <w:r>
        <w:rPr>
          <w:rFonts w:ascii="SimSun" w:hAnsi="SimSun" w:eastAsia="SimSun" w:cs="SimSun"/>
          <w:sz w:val="20"/>
          <w:szCs w:val="20"/>
          <w:spacing w:val="-7"/>
        </w:rPr>
        <w:t>cell)(图8-2)。近期研究发现Gaucher</w:t>
      </w:r>
      <w:r>
        <w:rPr>
          <w:rFonts w:ascii="SimSun" w:hAnsi="SimSun" w:eastAsia="SimSun" w:cs="SimSun"/>
          <w:sz w:val="20"/>
          <w:szCs w:val="20"/>
        </w:rPr>
        <w:t xml:space="preserve"> </w:t>
      </w:r>
      <w:r>
        <w:rPr>
          <w:rFonts w:ascii="SimSun" w:hAnsi="SimSun" w:eastAsia="SimSun" w:cs="SimSun"/>
          <w:sz w:val="20"/>
          <w:szCs w:val="20"/>
          <w:spacing w:val="-1"/>
        </w:rPr>
        <w:t>病的病变组织内活</w:t>
      </w:r>
      <w:r>
        <w:rPr>
          <w:rFonts w:ascii="SimSun" w:hAnsi="SimSun" w:eastAsia="SimSun" w:cs="SimSun"/>
          <w:sz w:val="20"/>
          <w:szCs w:val="20"/>
          <w:spacing w:val="-2"/>
        </w:rPr>
        <w:t>化巨噬细胞产生高浓度的细胞因子(如</w:t>
      </w:r>
      <w:r>
        <w:rPr>
          <w:rFonts w:ascii="SimSun" w:hAnsi="SimSun" w:eastAsia="SimSun" w:cs="SimSun"/>
          <w:sz w:val="20"/>
          <w:szCs w:val="20"/>
          <w:spacing w:val="-1"/>
        </w:rPr>
        <w:t>IL</w:t>
      </w:r>
      <w:r>
        <w:rPr>
          <w:rFonts w:ascii="SimSun" w:hAnsi="SimSun" w:eastAsia="SimSun" w:cs="SimSun"/>
          <w:sz w:val="20"/>
          <w:szCs w:val="20"/>
          <w:spacing w:val="-2"/>
        </w:rPr>
        <w:t>-1、</w:t>
      </w:r>
      <w:r>
        <w:rPr>
          <w:rFonts w:ascii="SimSun" w:hAnsi="SimSun" w:eastAsia="SimSun" w:cs="SimSun"/>
          <w:sz w:val="20"/>
          <w:szCs w:val="20"/>
          <w:spacing w:val="-1"/>
        </w:rPr>
        <w:t>IL</w:t>
      </w:r>
      <w:r>
        <w:rPr>
          <w:rFonts w:ascii="SimSun" w:hAnsi="SimSun" w:eastAsia="SimSun" w:cs="SimSun"/>
          <w:sz w:val="20"/>
          <w:szCs w:val="20"/>
          <w:spacing w:val="-2"/>
        </w:rPr>
        <w:t>-6和</w:t>
      </w:r>
      <w:r>
        <w:rPr>
          <w:rFonts w:ascii="SimSun" w:hAnsi="SimSun" w:eastAsia="SimSun" w:cs="SimSun"/>
          <w:sz w:val="20"/>
          <w:szCs w:val="20"/>
          <w:spacing w:val="-52"/>
        </w:rPr>
        <w:t xml:space="preserve"> </w:t>
      </w:r>
      <w:r>
        <w:rPr>
          <w:rFonts w:ascii="SimSun" w:hAnsi="SimSun" w:eastAsia="SimSun" w:cs="SimSun"/>
          <w:sz w:val="20"/>
          <w:szCs w:val="20"/>
          <w:spacing w:val="-1"/>
        </w:rPr>
        <w:t>TNF</w:t>
      </w:r>
      <w:r>
        <w:rPr>
          <w:rFonts w:ascii="SimSun" w:hAnsi="SimSun" w:eastAsia="SimSun" w:cs="SimSun"/>
          <w:sz w:val="20"/>
          <w:szCs w:val="20"/>
          <w:spacing w:val="-2"/>
        </w:rPr>
        <w:t>),</w:t>
      </w:r>
      <w:r>
        <w:rPr>
          <w:rFonts w:ascii="SimSun" w:hAnsi="SimSun" w:eastAsia="SimSun" w:cs="SimSun"/>
          <w:sz w:val="20"/>
          <w:szCs w:val="20"/>
          <w:spacing w:val="-5"/>
        </w:rPr>
        <w:t xml:space="preserve"> </w:t>
      </w:r>
      <w:r>
        <w:rPr>
          <w:rFonts w:ascii="SimSun" w:hAnsi="SimSun" w:eastAsia="SimSun" w:cs="SimSun"/>
          <w:sz w:val="20"/>
          <w:szCs w:val="20"/>
          <w:spacing w:val="-2"/>
        </w:rPr>
        <w:t>提示</w:t>
      </w:r>
      <w:r>
        <w:rPr>
          <w:rFonts w:ascii="SimSun" w:hAnsi="SimSun" w:eastAsia="SimSun" w:cs="SimSun"/>
          <w:sz w:val="20"/>
          <w:szCs w:val="20"/>
          <w:spacing w:val="-41"/>
        </w:rPr>
        <w:t xml:space="preserve"> </w:t>
      </w:r>
      <w:r>
        <w:rPr>
          <w:rFonts w:ascii="SimSun" w:hAnsi="SimSun" w:eastAsia="SimSun" w:cs="SimSun"/>
          <w:sz w:val="20"/>
          <w:szCs w:val="20"/>
          <w:spacing w:val="-1"/>
        </w:rPr>
        <w:t>Gaucher</w:t>
      </w:r>
      <w:r>
        <w:rPr>
          <w:rFonts w:ascii="SimSun" w:hAnsi="SimSun" w:eastAsia="SimSun" w:cs="SimSun"/>
          <w:sz w:val="20"/>
          <w:szCs w:val="20"/>
          <w:spacing w:val="-2"/>
        </w:rPr>
        <w:t>细胞也参</w:t>
      </w:r>
      <w:r>
        <w:rPr>
          <w:rFonts w:ascii="SimSun" w:hAnsi="SimSun" w:eastAsia="SimSun" w:cs="SimSun"/>
          <w:sz w:val="20"/>
          <w:szCs w:val="20"/>
        </w:rPr>
        <w:t xml:space="preserve"> </w:t>
      </w:r>
      <w:r>
        <w:rPr>
          <w:rFonts w:ascii="SimSun" w:hAnsi="SimSun" w:eastAsia="SimSun" w:cs="SimSun"/>
          <w:sz w:val="20"/>
          <w:szCs w:val="20"/>
          <w:spacing w:val="-5"/>
        </w:rPr>
        <w:t>与了该疾病过程。</w:t>
      </w:r>
    </w:p>
    <w:p>
      <w:pPr>
        <w:ind w:left="409"/>
        <w:spacing w:before="102" w:line="220" w:lineRule="auto"/>
        <w:rPr>
          <w:rFonts w:ascii="SimSun" w:hAnsi="SimSun" w:eastAsia="SimSun" w:cs="SimSun"/>
          <w:sz w:val="20"/>
          <w:szCs w:val="20"/>
        </w:rPr>
      </w:pPr>
      <w:r>
        <w:rPr>
          <w:rFonts w:ascii="SimSun" w:hAnsi="SimSun" w:eastAsia="SimSun" w:cs="SimSun"/>
          <w:sz w:val="20"/>
          <w:szCs w:val="20"/>
          <w:spacing w:val="-4"/>
        </w:rPr>
        <w:t>Gaucher病可分为I</w:t>
      </w:r>
      <w:r>
        <w:rPr>
          <w:rFonts w:ascii="SimSun" w:hAnsi="SimSun" w:eastAsia="SimSun" w:cs="SimSun"/>
          <w:sz w:val="20"/>
          <w:szCs w:val="20"/>
          <w:spacing w:val="-38"/>
        </w:rPr>
        <w:t xml:space="preserve"> </w:t>
      </w:r>
      <w:r>
        <w:rPr>
          <w:rFonts w:ascii="SimSun" w:hAnsi="SimSun" w:eastAsia="SimSun" w:cs="SimSun"/>
          <w:sz w:val="20"/>
          <w:szCs w:val="20"/>
          <w:spacing w:val="-4"/>
        </w:rPr>
        <w:t>型、Ⅱ型和Ⅲ型。</w:t>
      </w:r>
    </w:p>
    <w:p>
      <w:pPr>
        <w:ind w:left="409"/>
        <w:spacing w:before="80" w:line="320" w:lineRule="exact"/>
        <w:rPr>
          <w:rFonts w:ascii="SimSun" w:hAnsi="SimSun" w:eastAsia="SimSun" w:cs="SimSun"/>
          <w:sz w:val="20"/>
          <w:szCs w:val="20"/>
        </w:rPr>
      </w:pPr>
      <w:r>
        <w:rPr>
          <w:rFonts w:ascii="SimSun" w:hAnsi="SimSun" w:eastAsia="SimSun" w:cs="SimSun"/>
          <w:sz w:val="20"/>
          <w:szCs w:val="20"/>
          <w:spacing w:val="6"/>
          <w:position w:val="8"/>
        </w:rPr>
        <w:t>I型：也称为慢性非神经病变型，占90%</w:t>
      </w:r>
    </w:p>
    <w:p>
      <w:pPr>
        <w:spacing w:before="1" w:line="219" w:lineRule="auto"/>
        <w:rPr>
          <w:rFonts w:ascii="SimSun" w:hAnsi="SimSun" w:eastAsia="SimSun" w:cs="SimSun"/>
          <w:sz w:val="20"/>
          <w:szCs w:val="20"/>
        </w:rPr>
      </w:pPr>
      <w:r>
        <w:rPr>
          <w:rFonts w:ascii="SimSun" w:hAnsi="SimSun" w:eastAsia="SimSun" w:cs="SimSun"/>
          <w:sz w:val="20"/>
          <w:szCs w:val="20"/>
          <w:spacing w:val="-1"/>
        </w:rPr>
        <w:t>以上。学龄前儿童多见，患者</w:t>
      </w:r>
      <w:r>
        <w:rPr>
          <w:rFonts w:ascii="SimSun" w:hAnsi="SimSun" w:eastAsia="SimSun" w:cs="SimSun"/>
          <w:sz w:val="20"/>
          <w:szCs w:val="20"/>
          <w:spacing w:val="-46"/>
        </w:rPr>
        <w:t xml:space="preserve"> </w:t>
      </w:r>
      <w:r>
        <w:rPr>
          <w:rFonts w:ascii="SimSun" w:hAnsi="SimSun" w:eastAsia="SimSun" w:cs="SimSun"/>
          <w:sz w:val="20"/>
          <w:szCs w:val="20"/>
          <w:spacing w:val="-1"/>
        </w:rPr>
        <w:t>GBA</w:t>
      </w:r>
      <w:r>
        <w:rPr>
          <w:rFonts w:ascii="SimSun" w:hAnsi="SimSun" w:eastAsia="SimSun" w:cs="SimSun"/>
          <w:sz w:val="20"/>
          <w:szCs w:val="20"/>
          <w:spacing w:val="66"/>
        </w:rPr>
        <w:t xml:space="preserve"> </w:t>
      </w:r>
      <w:r>
        <w:rPr>
          <w:rFonts w:ascii="SimSun" w:hAnsi="SimSun" w:eastAsia="SimSun" w:cs="SimSun"/>
          <w:sz w:val="20"/>
          <w:szCs w:val="20"/>
          <w:spacing w:val="-1"/>
        </w:rPr>
        <w:t>的活力低。</w:t>
      </w:r>
    </w:p>
    <w:p>
      <w:pPr>
        <w:spacing w:before="83" w:line="219" w:lineRule="auto"/>
        <w:rPr>
          <w:rFonts w:ascii="SimSun" w:hAnsi="SimSun" w:eastAsia="SimSun" w:cs="SimSun"/>
          <w:sz w:val="20"/>
          <w:szCs w:val="20"/>
        </w:rPr>
      </w:pPr>
      <w:r>
        <w:rPr>
          <w:rFonts w:ascii="SimSun" w:hAnsi="SimSun" w:eastAsia="SimSun" w:cs="SimSun"/>
          <w:sz w:val="20"/>
          <w:szCs w:val="20"/>
          <w:spacing w:val="-4"/>
        </w:rPr>
        <w:t>Gaucher细胞聚集致骨皮质减少、灶性溶骨病变</w:t>
      </w:r>
    </w:p>
    <w:p>
      <w:pPr>
        <w:spacing w:before="81" w:line="219" w:lineRule="auto"/>
        <w:rPr>
          <w:rFonts w:ascii="SimSun" w:hAnsi="SimSun" w:eastAsia="SimSun" w:cs="SimSun"/>
          <w:sz w:val="20"/>
          <w:szCs w:val="20"/>
        </w:rPr>
      </w:pPr>
      <w:r>
        <w:rPr>
          <w:rFonts w:ascii="SimSun" w:hAnsi="SimSun" w:eastAsia="SimSun" w:cs="SimSun"/>
          <w:sz w:val="20"/>
          <w:szCs w:val="20"/>
          <w:spacing w:val="-9"/>
        </w:rPr>
        <w:t>及骨坏死，患者出现骨痛、贫血、血小板减少以</w:t>
      </w:r>
    </w:p>
    <w:p>
      <w:pPr>
        <w:spacing w:before="84" w:line="219" w:lineRule="auto"/>
        <w:rPr>
          <w:rFonts w:ascii="SimSun" w:hAnsi="SimSun" w:eastAsia="SimSun" w:cs="SimSun"/>
          <w:sz w:val="20"/>
          <w:szCs w:val="20"/>
        </w:rPr>
      </w:pPr>
      <w:r>
        <w:rPr>
          <w:rFonts w:ascii="SimSun" w:hAnsi="SimSun" w:eastAsia="SimSun" w:cs="SimSun"/>
          <w:sz w:val="20"/>
          <w:szCs w:val="20"/>
          <w:spacing w:val="-4"/>
        </w:rPr>
        <w:t>及肝脏和脾脏肿大。</w:t>
      </w:r>
    </w:p>
    <w:p>
      <w:pPr>
        <w:ind w:left="479"/>
        <w:spacing w:before="72" w:line="320" w:lineRule="exact"/>
        <w:rPr>
          <w:rFonts w:ascii="SimSun" w:hAnsi="SimSun" w:eastAsia="SimSun" w:cs="SimSun"/>
          <w:sz w:val="20"/>
          <w:szCs w:val="20"/>
        </w:rPr>
      </w:pPr>
      <w:r>
        <w:rPr>
          <w:rFonts w:ascii="SimSun" w:hAnsi="SimSun" w:eastAsia="SimSun" w:cs="SimSun"/>
          <w:sz w:val="20"/>
          <w:szCs w:val="20"/>
          <w:spacing w:val="-13"/>
          <w:position w:val="8"/>
        </w:rPr>
        <w:t>Ⅱ型：也称急性婴儿神经病变型，患儿除肝</w:t>
      </w:r>
    </w:p>
    <w:p>
      <w:pPr>
        <w:spacing w:before="1" w:line="219" w:lineRule="auto"/>
        <w:rPr>
          <w:rFonts w:ascii="SimSun" w:hAnsi="SimSun" w:eastAsia="SimSun" w:cs="SimSun"/>
          <w:sz w:val="20"/>
          <w:szCs w:val="20"/>
        </w:rPr>
      </w:pPr>
      <w:r>
        <w:rPr>
          <w:rFonts w:ascii="SimSun" w:hAnsi="SimSun" w:eastAsia="SimSun" w:cs="SimSun"/>
          <w:sz w:val="20"/>
          <w:szCs w:val="20"/>
        </w:rPr>
        <w:t>脾肿大及贫血外，神经系统症状明显，出现抽</w:t>
      </w:r>
    </w:p>
    <w:p>
      <w:pPr>
        <w:spacing w:before="83" w:line="219" w:lineRule="auto"/>
        <w:rPr>
          <w:rFonts w:ascii="SimSun" w:hAnsi="SimSun" w:eastAsia="SimSun" w:cs="SimSun"/>
          <w:sz w:val="20"/>
          <w:szCs w:val="20"/>
        </w:rPr>
      </w:pPr>
      <w:r>
        <w:rPr>
          <w:rFonts w:ascii="SimSun" w:hAnsi="SimSun" w:eastAsia="SimSun" w:cs="SimSun"/>
          <w:sz w:val="20"/>
          <w:szCs w:val="20"/>
          <w:spacing w:val="-10"/>
        </w:rPr>
        <w:t>搐、惊厥，意识障碍甚至痴呆，常在2岁前死亡。</w:t>
      </w:r>
    </w:p>
    <w:p>
      <w:pPr>
        <w:ind w:left="409"/>
        <w:spacing w:before="82" w:line="310" w:lineRule="exact"/>
        <w:rPr>
          <w:rFonts w:ascii="SimSun" w:hAnsi="SimSun" w:eastAsia="SimSun" w:cs="SimSun"/>
          <w:sz w:val="20"/>
          <w:szCs w:val="20"/>
        </w:rPr>
      </w:pPr>
      <w:r>
        <w:rPr>
          <w:rFonts w:ascii="SimSun" w:hAnsi="SimSun" w:eastAsia="SimSun" w:cs="SimSun"/>
          <w:sz w:val="20"/>
          <w:szCs w:val="20"/>
          <w:spacing w:val="-12"/>
          <w:position w:val="8"/>
        </w:rPr>
        <w:t>Ⅲ型：也称慢性神经病变型，病程进展较Ⅱ</w:t>
      </w:r>
    </w:p>
    <w:p>
      <w:pPr>
        <w:spacing w:line="219" w:lineRule="auto"/>
        <w:rPr>
          <w:rFonts w:ascii="SimSun" w:hAnsi="SimSun" w:eastAsia="SimSun" w:cs="SimSun"/>
          <w:sz w:val="20"/>
          <w:szCs w:val="20"/>
        </w:rPr>
      </w:pPr>
      <w:r>
        <w:rPr>
          <w:rFonts w:ascii="SimSun" w:hAnsi="SimSun" w:eastAsia="SimSun" w:cs="SimSun"/>
          <w:sz w:val="20"/>
          <w:szCs w:val="20"/>
          <w:spacing w:val="-2"/>
        </w:rPr>
        <w:t>型缓慢。</w:t>
      </w:r>
    </w:p>
    <w:p>
      <w:pPr>
        <w:ind w:left="409"/>
        <w:spacing w:before="102" w:line="222" w:lineRule="auto"/>
        <w:rPr>
          <w:rFonts w:ascii="SimHei" w:hAnsi="SimHei" w:eastAsia="SimHei" w:cs="SimHei"/>
          <w:sz w:val="20"/>
          <w:szCs w:val="20"/>
        </w:rPr>
      </w:pPr>
      <w:r>
        <w:rPr>
          <w:rFonts w:ascii="SimSun" w:hAnsi="SimSun" w:eastAsia="SimSun" w:cs="SimSun"/>
          <w:sz w:val="20"/>
          <w:szCs w:val="20"/>
          <w:spacing w:val="4"/>
        </w:rPr>
        <w:t>(3)氨基酸代谢遗传病</w:t>
      </w:r>
      <w:r>
        <w:rPr>
          <w:rFonts w:ascii="SimSun" w:hAnsi="SimSun" w:eastAsia="SimSun" w:cs="SimSun"/>
          <w:sz w:val="20"/>
          <w:szCs w:val="20"/>
          <w:spacing w:val="1"/>
        </w:rPr>
        <w:t xml:space="preserve">                             </w:t>
      </w:r>
      <w:r>
        <w:rPr>
          <w:rFonts w:ascii="SimHei" w:hAnsi="SimHei" w:eastAsia="SimHei" w:cs="SimHei"/>
          <w:sz w:val="20"/>
          <w:szCs w:val="20"/>
          <w:spacing w:val="4"/>
        </w:rPr>
        <w:t>图8-2</w:t>
      </w:r>
      <w:r>
        <w:rPr>
          <w:rFonts w:ascii="SimHei" w:hAnsi="SimHei" w:eastAsia="SimHei" w:cs="SimHei"/>
          <w:sz w:val="20"/>
          <w:szCs w:val="20"/>
          <w:spacing w:val="71"/>
        </w:rPr>
        <w:t xml:space="preserve"> </w:t>
      </w:r>
      <w:r>
        <w:rPr>
          <w:rFonts w:ascii="SimHei" w:hAnsi="SimHei" w:eastAsia="SimHei" w:cs="SimHei"/>
          <w:sz w:val="20"/>
          <w:szCs w:val="20"/>
          <w:spacing w:val="4"/>
        </w:rPr>
        <w:t>骨髓</w:t>
      </w:r>
      <w:r>
        <w:rPr>
          <w:rFonts w:ascii="SimHei" w:hAnsi="SimHei" w:eastAsia="SimHei" w:cs="SimHei"/>
          <w:sz w:val="20"/>
          <w:szCs w:val="20"/>
        </w:rPr>
        <w:t>Gaucher</w:t>
      </w:r>
      <w:r>
        <w:rPr>
          <w:rFonts w:ascii="SimHei" w:hAnsi="SimHei" w:eastAsia="SimHei" w:cs="SimHei"/>
          <w:sz w:val="20"/>
          <w:szCs w:val="20"/>
          <w:spacing w:val="-23"/>
        </w:rPr>
        <w:t xml:space="preserve"> </w:t>
      </w:r>
      <w:r>
        <w:rPr>
          <w:rFonts w:ascii="SimHei" w:hAnsi="SimHei" w:eastAsia="SimHei" w:cs="SimHei"/>
          <w:sz w:val="20"/>
          <w:szCs w:val="20"/>
          <w:spacing w:val="4"/>
        </w:rPr>
        <w:t>病</w:t>
      </w:r>
    </w:p>
    <w:p>
      <w:pPr>
        <w:ind w:left="409"/>
        <w:spacing w:before="20" w:line="204" w:lineRule="auto"/>
        <w:rPr>
          <w:rFonts w:ascii="SimSun" w:hAnsi="SimSun" w:eastAsia="SimSun" w:cs="SimSun"/>
          <w:sz w:val="20"/>
          <w:szCs w:val="20"/>
        </w:rPr>
      </w:pPr>
      <w:r>
        <w:rPr>
          <w:rFonts w:ascii="SimSun" w:hAnsi="SimSun" w:eastAsia="SimSun" w:cs="SimSun"/>
          <w:sz w:val="20"/>
          <w:szCs w:val="20"/>
          <w:spacing w:val="-14"/>
          <w:position w:val="-2"/>
        </w:rPr>
        <w:t>氨基酸代谢酶异常而导致的疾病称氨基酸</w:t>
      </w:r>
      <w:r>
        <w:rPr>
          <w:rFonts w:ascii="SimSun" w:hAnsi="SimSun" w:eastAsia="SimSun" w:cs="SimSun"/>
          <w:sz w:val="20"/>
          <w:szCs w:val="20"/>
          <w:spacing w:val="18"/>
          <w:position w:val="-2"/>
        </w:rPr>
        <w:t xml:space="preserve">     </w:t>
      </w:r>
      <w:r>
        <w:rPr>
          <w:rFonts w:ascii="SimSun" w:hAnsi="SimSun" w:eastAsia="SimSun" w:cs="SimSun"/>
          <w:sz w:val="20"/>
          <w:szCs w:val="20"/>
          <w:spacing w:val="-14"/>
          <w:position w:val="2"/>
        </w:rPr>
        <w:t>骨髓内弥漫分布细胞质呈“皱纹纸”样的Gaucher</w:t>
      </w:r>
    </w:p>
    <w:p>
      <w:pPr>
        <w:ind w:left="4579"/>
        <w:spacing w:line="220" w:lineRule="auto"/>
        <w:rPr>
          <w:rFonts w:ascii="SimSun" w:hAnsi="SimSun" w:eastAsia="SimSun" w:cs="SimSun"/>
          <w:sz w:val="20"/>
          <w:szCs w:val="20"/>
        </w:rPr>
      </w:pPr>
      <w:r>
        <w:pict>
          <v:shape id="_x0000_s48" style="position:absolute;margin-left:-1pt;margin-top:4.43114pt;mso-position-vertical-relative:text;mso-position-horizontal-relative:text;width:202.5pt;height:29.95pt;z-index:251715584;" filled="false" stroked="false" type="#_x0000_t202">
            <v:fill on="false"/>
            <v:stroke on="false"/>
            <v:path/>
            <v:imagedata o:title=""/>
            <o:lock v:ext="edit" aspectratio="false"/>
            <v:textbox inset="0mm,0mm,0mm,0mm">
              <w:txbxContent>
                <w:p>
                  <w:pPr>
                    <w:ind w:left="20" w:right="20"/>
                    <w:spacing w:before="19" w:line="258" w:lineRule="auto"/>
                    <w:rPr>
                      <w:rFonts w:ascii="SimSun" w:hAnsi="SimSun" w:eastAsia="SimSun" w:cs="SimSun"/>
                      <w:sz w:val="20"/>
                      <w:szCs w:val="20"/>
                    </w:rPr>
                  </w:pPr>
                  <w:r>
                    <w:rPr>
                      <w:rFonts w:ascii="SimSun" w:hAnsi="SimSun" w:eastAsia="SimSun" w:cs="SimSun"/>
                      <w:sz w:val="20"/>
                      <w:szCs w:val="20"/>
                      <w:spacing w:val="-10"/>
                    </w:rPr>
                    <w:t>代谢遗传病，包括苯丙酮尿症、同型胱氨酸尿症</w:t>
                  </w:r>
                  <w:r>
                    <w:rPr>
                      <w:rFonts w:ascii="SimSun" w:hAnsi="SimSun" w:eastAsia="SimSun" w:cs="SimSun"/>
                      <w:sz w:val="20"/>
                      <w:szCs w:val="20"/>
                      <w:spacing w:val="18"/>
                    </w:rPr>
                    <w:t xml:space="preserve"> </w:t>
                  </w:r>
                  <w:r>
                    <w:rPr>
                      <w:rFonts w:ascii="SimSun" w:hAnsi="SimSun" w:eastAsia="SimSun" w:cs="SimSun"/>
                      <w:sz w:val="20"/>
                      <w:szCs w:val="20"/>
                      <w:spacing w:val="-5"/>
                    </w:rPr>
                    <w:t>和酪氨酸血症等。</w:t>
                  </w:r>
                </w:p>
              </w:txbxContent>
            </v:textbox>
          </v:shape>
        </w:pict>
      </w:r>
      <w:r>
        <w:rPr>
          <w:rFonts w:ascii="SimSun" w:hAnsi="SimSun" w:eastAsia="SimSun" w:cs="SimSun"/>
          <w:sz w:val="20"/>
          <w:szCs w:val="20"/>
          <w:spacing w:val="-13"/>
        </w:rPr>
        <w:t>细胞；右下Gaucher细胞CD68</w:t>
      </w:r>
      <w:r>
        <w:rPr>
          <w:rFonts w:ascii="SimSun" w:hAnsi="SimSun" w:eastAsia="SimSun" w:cs="SimSun"/>
          <w:sz w:val="20"/>
          <w:szCs w:val="20"/>
          <w:spacing w:val="-33"/>
        </w:rPr>
        <w:t xml:space="preserve"> </w:t>
      </w:r>
      <w:r>
        <w:rPr>
          <w:rFonts w:ascii="SimSun" w:hAnsi="SimSun" w:eastAsia="SimSun" w:cs="SimSun"/>
          <w:sz w:val="20"/>
          <w:szCs w:val="20"/>
          <w:spacing w:val="-13"/>
        </w:rPr>
        <w:t>阳性</w:t>
      </w:r>
    </w:p>
    <w:p>
      <w:pPr>
        <w:spacing w:line="456" w:lineRule="auto"/>
        <w:rPr>
          <w:rFonts w:ascii="Arial"/>
          <w:sz w:val="21"/>
        </w:rPr>
      </w:pPr>
      <w:r/>
    </w:p>
    <w:p>
      <w:pPr>
        <w:ind w:right="199" w:firstLine="409"/>
        <w:spacing w:before="66" w:line="255" w:lineRule="auto"/>
        <w:rPr>
          <w:rFonts w:ascii="SimSun" w:hAnsi="SimSun" w:eastAsia="SimSun" w:cs="SimSun"/>
          <w:sz w:val="20"/>
          <w:szCs w:val="20"/>
        </w:rPr>
      </w:pPr>
      <w:r>
        <w:rPr>
          <w:rFonts w:ascii="SimSun" w:hAnsi="SimSun" w:eastAsia="SimSun" w:cs="SimSun"/>
          <w:sz w:val="20"/>
          <w:szCs w:val="20"/>
          <w:spacing w:val="-6"/>
        </w:rPr>
        <w:t>苯丙酮尿症(phenylketonuria)是一种苯丙氨酸代谢障碍性疾病，因患者尿中排泄大量苯</w:t>
      </w:r>
      <w:r>
        <w:rPr>
          <w:rFonts w:ascii="SimSun" w:hAnsi="SimSun" w:eastAsia="SimSun" w:cs="SimSun"/>
          <w:sz w:val="20"/>
          <w:szCs w:val="20"/>
          <w:spacing w:val="-7"/>
        </w:rPr>
        <w:t>丙酮酸而</w:t>
      </w:r>
      <w:r>
        <w:rPr>
          <w:rFonts w:ascii="SimSun" w:hAnsi="SimSun" w:eastAsia="SimSun" w:cs="SimSun"/>
          <w:sz w:val="20"/>
          <w:szCs w:val="20"/>
        </w:rPr>
        <w:t xml:space="preserve"> </w:t>
      </w:r>
      <w:r>
        <w:rPr>
          <w:rFonts w:ascii="SimSun" w:hAnsi="SimSun" w:eastAsia="SimSun" w:cs="SimSun"/>
          <w:sz w:val="20"/>
          <w:szCs w:val="20"/>
          <w:spacing w:val="-1"/>
        </w:rPr>
        <w:t>得名。该病为常染色体隐性遗传，可分为典型和非典型苯丙酮尿症。我国的发病率约为1/11000。</w:t>
      </w:r>
    </w:p>
    <w:p>
      <w:pPr>
        <w:ind w:right="176" w:firstLine="409"/>
        <w:spacing w:before="76" w:line="278" w:lineRule="auto"/>
        <w:rPr>
          <w:rFonts w:ascii="SimSun" w:hAnsi="SimSun" w:eastAsia="SimSun" w:cs="SimSun"/>
          <w:sz w:val="20"/>
          <w:szCs w:val="20"/>
        </w:rPr>
      </w:pPr>
      <w:r>
        <w:rPr>
          <w:rFonts w:ascii="SimSun" w:hAnsi="SimSun" w:eastAsia="SimSun" w:cs="SimSun"/>
          <w:sz w:val="20"/>
          <w:szCs w:val="20"/>
          <w:spacing w:val="-3"/>
        </w:rPr>
        <w:t>典型苯丙酮尿症患儿肝细胞缺乏苯丙</w:t>
      </w:r>
      <w:r>
        <w:rPr>
          <w:rFonts w:ascii="SimSun" w:hAnsi="SimSun" w:eastAsia="SimSun" w:cs="SimSun"/>
          <w:sz w:val="20"/>
          <w:szCs w:val="20"/>
          <w:spacing w:val="-4"/>
        </w:rPr>
        <w:t>氨酸羧化酶(</w:t>
      </w:r>
      <w:r>
        <w:rPr>
          <w:rFonts w:ascii="SimSun" w:hAnsi="SimSun" w:eastAsia="SimSun" w:cs="SimSun"/>
          <w:sz w:val="20"/>
          <w:szCs w:val="20"/>
          <w:spacing w:val="-3"/>
        </w:rPr>
        <w:t>phenylalanine</w:t>
      </w:r>
      <w:r>
        <w:rPr>
          <w:rFonts w:ascii="SimSun" w:hAnsi="SimSun" w:eastAsia="SimSun" w:cs="SimSun"/>
          <w:sz w:val="20"/>
          <w:szCs w:val="20"/>
          <w:spacing w:val="-3"/>
        </w:rPr>
        <w:t xml:space="preserve"> </w:t>
      </w:r>
      <w:r>
        <w:rPr>
          <w:rFonts w:ascii="SimSun" w:hAnsi="SimSun" w:eastAsia="SimSun" w:cs="SimSun"/>
          <w:sz w:val="20"/>
          <w:szCs w:val="20"/>
          <w:spacing w:val="-3"/>
        </w:rPr>
        <w:t>hydroxylase</w:t>
      </w:r>
      <w:r>
        <w:rPr>
          <w:rFonts w:ascii="SimSun" w:hAnsi="SimSun" w:eastAsia="SimSun" w:cs="SimSun"/>
          <w:sz w:val="20"/>
          <w:szCs w:val="20"/>
          <w:spacing w:val="-4"/>
        </w:rPr>
        <w:t>,</w:t>
      </w:r>
      <w:r>
        <w:rPr>
          <w:rFonts w:ascii="SimSun" w:hAnsi="SimSun" w:eastAsia="SimSun" w:cs="SimSun"/>
          <w:sz w:val="20"/>
          <w:szCs w:val="20"/>
          <w:spacing w:val="-3"/>
        </w:rPr>
        <w:t>PAH</w:t>
      </w:r>
      <w:r>
        <w:rPr>
          <w:rFonts w:ascii="SimSun" w:hAnsi="SimSun" w:eastAsia="SimSun" w:cs="SimSun"/>
          <w:sz w:val="20"/>
          <w:szCs w:val="20"/>
          <w:spacing w:val="-4"/>
        </w:rPr>
        <w:t>),不能将苯丙</w:t>
      </w:r>
      <w:r>
        <w:rPr>
          <w:rFonts w:ascii="SimSun" w:hAnsi="SimSun" w:eastAsia="SimSun" w:cs="SimSun"/>
          <w:sz w:val="20"/>
          <w:szCs w:val="20"/>
        </w:rPr>
        <w:t xml:space="preserve"> </w:t>
      </w:r>
      <w:r>
        <w:rPr>
          <w:rFonts w:ascii="SimSun" w:hAnsi="SimSun" w:eastAsia="SimSun" w:cs="SimSun"/>
          <w:sz w:val="20"/>
          <w:szCs w:val="20"/>
        </w:rPr>
        <w:t>氨酸羟化为酪氨酸而转变为苯丙酮酸和苯乙酸在体内沉积。非典型苯丙酮尿症是由于辅助因子四氢</w:t>
      </w:r>
      <w:r>
        <w:rPr>
          <w:rFonts w:ascii="SimSun" w:hAnsi="SimSun" w:eastAsia="SimSun" w:cs="SimSun"/>
          <w:sz w:val="20"/>
          <w:szCs w:val="20"/>
          <w:spacing w:val="18"/>
        </w:rPr>
        <w:t xml:space="preserve"> </w:t>
      </w:r>
      <w:r>
        <w:rPr>
          <w:rFonts w:ascii="SimSun" w:hAnsi="SimSun" w:eastAsia="SimSun" w:cs="SimSun"/>
          <w:sz w:val="20"/>
          <w:szCs w:val="20"/>
          <w:spacing w:val="-6"/>
        </w:rPr>
        <w:t>生物蝶呤生成减少，苯丙氨酸不能被羟化为酪氨酸。两型苯丙酮尿症均出现多巴胺、5-羟色胺</w:t>
      </w:r>
      <w:r>
        <w:rPr>
          <w:rFonts w:ascii="SimSun" w:hAnsi="SimSun" w:eastAsia="SimSun" w:cs="SimSun"/>
          <w:sz w:val="20"/>
          <w:szCs w:val="20"/>
          <w:spacing w:val="-7"/>
        </w:rPr>
        <w:t>和γ-氨</w:t>
      </w:r>
      <w:r>
        <w:rPr>
          <w:rFonts w:ascii="SimSun" w:hAnsi="SimSun" w:eastAsia="SimSun" w:cs="SimSun"/>
          <w:sz w:val="20"/>
          <w:szCs w:val="20"/>
        </w:rPr>
        <w:t xml:space="preserve"> </w:t>
      </w:r>
      <w:r>
        <w:rPr>
          <w:rFonts w:ascii="SimSun" w:hAnsi="SimSun" w:eastAsia="SimSun" w:cs="SimSun"/>
          <w:sz w:val="20"/>
          <w:szCs w:val="20"/>
          <w:spacing w:val="-5"/>
        </w:rPr>
        <w:t>基丁酸等重要神经递质缺乏，引起神经系统功能损害。</w:t>
      </w:r>
    </w:p>
    <w:p>
      <w:pPr>
        <w:ind w:right="180" w:firstLine="409"/>
        <w:spacing w:before="93" w:line="270" w:lineRule="auto"/>
        <w:rPr>
          <w:rFonts w:ascii="SimSun" w:hAnsi="SimSun" w:eastAsia="SimSun" w:cs="SimSun"/>
          <w:sz w:val="20"/>
          <w:szCs w:val="20"/>
        </w:rPr>
      </w:pPr>
      <w:r>
        <w:rPr>
          <w:rFonts w:ascii="SimSun" w:hAnsi="SimSun" w:eastAsia="SimSun" w:cs="SimSun"/>
          <w:sz w:val="20"/>
          <w:szCs w:val="20"/>
          <w:spacing w:val="-2"/>
        </w:rPr>
        <w:t>除患者的尿和汗液有鼠尿臭味外，典型苯丙酮尿症患儿出生时正常，3~6个月时</w:t>
      </w:r>
      <w:r>
        <w:rPr>
          <w:rFonts w:ascii="SimSun" w:hAnsi="SimSun" w:eastAsia="SimSun" w:cs="SimSun"/>
          <w:sz w:val="20"/>
          <w:szCs w:val="20"/>
          <w:spacing w:val="-3"/>
        </w:rPr>
        <w:t>出现症状，表现</w:t>
      </w:r>
      <w:r>
        <w:rPr>
          <w:rFonts w:ascii="SimSun" w:hAnsi="SimSun" w:eastAsia="SimSun" w:cs="SimSun"/>
          <w:sz w:val="20"/>
          <w:szCs w:val="20"/>
        </w:rPr>
        <w:t xml:space="preserve"> </w:t>
      </w:r>
      <w:r>
        <w:rPr>
          <w:rFonts w:ascii="SimSun" w:hAnsi="SimSun" w:eastAsia="SimSun" w:cs="SimSun"/>
          <w:sz w:val="20"/>
          <w:szCs w:val="20"/>
          <w:spacing w:val="-4"/>
        </w:rPr>
        <w:t>为智力发育落后，行为异常、多动、肌痉挛或癫痫小发作等；非典型苯丙酮尿症患者常出</w:t>
      </w:r>
      <w:r>
        <w:rPr>
          <w:rFonts w:ascii="SimSun" w:hAnsi="SimSun" w:eastAsia="SimSun" w:cs="SimSun"/>
          <w:sz w:val="20"/>
          <w:szCs w:val="20"/>
          <w:spacing w:val="-5"/>
        </w:rPr>
        <w:t>现肌张力减</w:t>
      </w:r>
      <w:r>
        <w:rPr>
          <w:rFonts w:ascii="SimSun" w:hAnsi="SimSun" w:eastAsia="SimSun" w:cs="SimSun"/>
          <w:sz w:val="20"/>
          <w:szCs w:val="20"/>
        </w:rPr>
        <w:t xml:space="preserve"> </w:t>
      </w:r>
      <w:r>
        <w:rPr>
          <w:rFonts w:ascii="SimSun" w:hAnsi="SimSun" w:eastAsia="SimSun" w:cs="SimSun"/>
          <w:sz w:val="20"/>
          <w:szCs w:val="20"/>
          <w:spacing w:val="-13"/>
        </w:rPr>
        <w:t>低、嗜睡或惊厥，智力发育落后明显。此外，患者毛发、皮肤和虹膜色泽变浅，皮肤湿疹常见。</w:t>
      </w:r>
    </w:p>
    <w:p>
      <w:pPr>
        <w:ind w:right="109" w:firstLine="409"/>
        <w:spacing w:before="83" w:line="270"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50"/>
        </w:rPr>
        <w:t xml:space="preserve"> </w:t>
      </w:r>
      <w:r>
        <w:rPr>
          <w:rFonts w:ascii="SimSun" w:hAnsi="SimSun" w:eastAsia="SimSun" w:cs="SimSun"/>
          <w:sz w:val="20"/>
          <w:szCs w:val="20"/>
          <w:spacing w:val="-2"/>
        </w:rPr>
        <w:t>分子病</w:t>
      </w:r>
      <w:r>
        <w:rPr>
          <w:rFonts w:ascii="SimSun" w:hAnsi="SimSun" w:eastAsia="SimSun" w:cs="SimSun"/>
          <w:sz w:val="20"/>
          <w:szCs w:val="20"/>
          <w:spacing w:val="66"/>
        </w:rPr>
        <w:t xml:space="preserve"> </w:t>
      </w:r>
      <w:r>
        <w:rPr>
          <w:rFonts w:ascii="SimSun" w:hAnsi="SimSun" w:eastAsia="SimSun" w:cs="SimSun"/>
          <w:sz w:val="20"/>
          <w:szCs w:val="20"/>
          <w:spacing w:val="-2"/>
        </w:rPr>
        <w:t>分子病(molecular</w:t>
      </w:r>
      <w:r>
        <w:rPr>
          <w:rFonts w:ascii="SimSun" w:hAnsi="SimSun" w:eastAsia="SimSun" w:cs="SimSun"/>
          <w:sz w:val="20"/>
          <w:szCs w:val="20"/>
          <w:spacing w:val="-3"/>
        </w:rPr>
        <w:t xml:space="preserve"> </w:t>
      </w:r>
      <w:r>
        <w:rPr>
          <w:rFonts w:ascii="SimSun" w:hAnsi="SimSun" w:eastAsia="SimSun" w:cs="SimSun"/>
          <w:sz w:val="20"/>
          <w:szCs w:val="20"/>
          <w:spacing w:val="-2"/>
        </w:rPr>
        <w:t>disease)是由遗传性或获得性基因突变使蛋白质的</w:t>
      </w:r>
      <w:r>
        <w:rPr>
          <w:rFonts w:ascii="SimSun" w:hAnsi="SimSun" w:eastAsia="SimSun" w:cs="SimSun"/>
          <w:sz w:val="20"/>
          <w:szCs w:val="20"/>
          <w:spacing w:val="-3"/>
        </w:rPr>
        <w:t>分子结构或合</w:t>
      </w:r>
      <w:r>
        <w:rPr>
          <w:rFonts w:ascii="SimSun" w:hAnsi="SimSun" w:eastAsia="SimSun" w:cs="SimSun"/>
          <w:sz w:val="20"/>
          <w:szCs w:val="20"/>
        </w:rPr>
        <w:t xml:space="preserve"> </w:t>
      </w:r>
      <w:r>
        <w:rPr>
          <w:rFonts w:ascii="SimSun" w:hAnsi="SimSun" w:eastAsia="SimSun" w:cs="SimSun"/>
          <w:sz w:val="20"/>
          <w:szCs w:val="20"/>
          <w:spacing w:val="-7"/>
        </w:rPr>
        <w:t>成数量异常，导致机体功能障碍的一类疾病。包括血红蛋白病、血浆蛋白病、受体病、膜转运蛋白病、</w:t>
      </w:r>
      <w:r>
        <w:rPr>
          <w:rFonts w:ascii="SimSun" w:hAnsi="SimSun" w:eastAsia="SimSun" w:cs="SimSun"/>
          <w:sz w:val="20"/>
          <w:szCs w:val="20"/>
          <w:spacing w:val="3"/>
        </w:rPr>
        <w:t xml:space="preserve"> </w:t>
      </w:r>
      <w:r>
        <w:rPr>
          <w:rFonts w:ascii="SimSun" w:hAnsi="SimSun" w:eastAsia="SimSun" w:cs="SimSun"/>
          <w:sz w:val="20"/>
          <w:szCs w:val="20"/>
          <w:spacing w:val="-2"/>
        </w:rPr>
        <w:t>结构蛋白缺陷病和免疫球蛋白缺陷病等。</w:t>
      </w:r>
    </w:p>
    <w:p>
      <w:pPr>
        <w:ind w:left="409"/>
        <w:spacing w:before="92" w:line="219" w:lineRule="auto"/>
        <w:rPr>
          <w:rFonts w:ascii="SimSun" w:hAnsi="SimSun" w:eastAsia="SimSun" w:cs="SimSun"/>
          <w:sz w:val="20"/>
          <w:szCs w:val="20"/>
        </w:rPr>
      </w:pPr>
      <w:r>
        <w:rPr>
          <w:rFonts w:ascii="SimSun" w:hAnsi="SimSun" w:eastAsia="SimSun" w:cs="SimSun"/>
          <w:sz w:val="20"/>
          <w:szCs w:val="20"/>
          <w:spacing w:val="-1"/>
        </w:rPr>
        <w:t>(1)血红蛋白病：血红蛋白分子合成异常引起的疾病称为血红蛋白病。</w:t>
      </w:r>
    </w:p>
    <w:p>
      <w:pPr>
        <w:ind w:right="193" w:firstLine="409"/>
        <w:spacing w:before="74" w:line="256" w:lineRule="auto"/>
        <w:rPr>
          <w:rFonts w:ascii="SimSun" w:hAnsi="SimSun" w:eastAsia="SimSun" w:cs="SimSun"/>
          <w:sz w:val="20"/>
          <w:szCs w:val="20"/>
        </w:rPr>
      </w:pPr>
      <w:r>
        <w:rPr>
          <w:rFonts w:ascii="SimSun" w:hAnsi="SimSun" w:eastAsia="SimSun" w:cs="SimSun"/>
          <w:sz w:val="20"/>
          <w:szCs w:val="20"/>
          <w:spacing w:val="-4"/>
        </w:rPr>
        <w:t>地中海贫血(mediterranean</w:t>
      </w:r>
      <w:r>
        <w:rPr>
          <w:rFonts w:ascii="SimSun" w:hAnsi="SimSun" w:eastAsia="SimSun" w:cs="SimSun"/>
          <w:sz w:val="20"/>
          <w:szCs w:val="20"/>
          <w:spacing w:val="4"/>
        </w:rPr>
        <w:t xml:space="preserve"> </w:t>
      </w:r>
      <w:r>
        <w:rPr>
          <w:rFonts w:ascii="SimSun" w:hAnsi="SimSun" w:eastAsia="SimSun" w:cs="SimSun"/>
          <w:sz w:val="20"/>
          <w:szCs w:val="20"/>
          <w:spacing w:val="-4"/>
        </w:rPr>
        <w:t>anemia)是血红蛋白中珠蛋白合成缺如或不足导致的贫血性疾病，属</w:t>
      </w:r>
      <w:r>
        <w:rPr>
          <w:rFonts w:ascii="SimSun" w:hAnsi="SimSun" w:eastAsia="SimSun" w:cs="SimSun"/>
          <w:sz w:val="20"/>
          <w:szCs w:val="20"/>
        </w:rPr>
        <w:t xml:space="preserve"> </w:t>
      </w:r>
      <w:r>
        <w:rPr>
          <w:rFonts w:ascii="SimSun" w:hAnsi="SimSun" w:eastAsia="SimSun" w:cs="SimSun"/>
          <w:sz w:val="20"/>
          <w:szCs w:val="20"/>
          <w:spacing w:val="-7"/>
        </w:rPr>
        <w:t>常染色体隐性遗传病，表现为溶血性贫血。本病在我国广东、广西和四川多见。</w:t>
      </w:r>
    </w:p>
    <w:p>
      <w:pPr>
        <w:ind w:right="181" w:firstLine="409"/>
        <w:spacing w:before="105" w:line="253" w:lineRule="auto"/>
        <w:rPr>
          <w:rFonts w:ascii="SimSun" w:hAnsi="SimSun" w:eastAsia="SimSun" w:cs="SimSun"/>
          <w:sz w:val="20"/>
          <w:szCs w:val="20"/>
        </w:rPr>
      </w:pPr>
      <w:r>
        <w:rPr>
          <w:rFonts w:ascii="SimSun" w:hAnsi="SimSun" w:eastAsia="SimSun" w:cs="SimSun"/>
          <w:sz w:val="20"/>
          <w:szCs w:val="20"/>
          <w:spacing w:val="3"/>
        </w:rPr>
        <w:t>β地中海贫血是由于β珠蛋白基因突变所致。目前已知</w:t>
      </w:r>
      <w:r>
        <w:rPr>
          <w:rFonts w:ascii="SimSun" w:hAnsi="SimSun" w:eastAsia="SimSun" w:cs="SimSun"/>
          <w:sz w:val="20"/>
          <w:szCs w:val="20"/>
          <w:spacing w:val="2"/>
        </w:rPr>
        <w:t>有100种以上的β基因突变。α地中海</w:t>
      </w:r>
      <w:r>
        <w:rPr>
          <w:rFonts w:ascii="SimSun" w:hAnsi="SimSun" w:eastAsia="SimSun" w:cs="SimSun"/>
          <w:sz w:val="20"/>
          <w:szCs w:val="20"/>
        </w:rPr>
        <w:t xml:space="preserve"> </w:t>
      </w:r>
      <w:r>
        <w:rPr>
          <w:rFonts w:ascii="SimSun" w:hAnsi="SimSun" w:eastAsia="SimSun" w:cs="SimSun"/>
          <w:sz w:val="20"/>
          <w:szCs w:val="20"/>
        </w:rPr>
        <w:t>贫血是由于α珠蛋白基因突变所致。</w:t>
      </w:r>
    </w:p>
    <w:p>
      <w:pPr>
        <w:ind w:right="180" w:firstLine="409"/>
        <w:spacing w:before="82" w:line="276" w:lineRule="auto"/>
        <w:rPr>
          <w:rFonts w:ascii="SimSun" w:hAnsi="SimSun" w:eastAsia="SimSun" w:cs="SimSun"/>
          <w:sz w:val="20"/>
          <w:szCs w:val="20"/>
        </w:rPr>
      </w:pPr>
      <w:r>
        <w:rPr>
          <w:rFonts w:ascii="SimSun" w:hAnsi="SimSun" w:eastAsia="SimSun" w:cs="SimSun"/>
          <w:sz w:val="20"/>
          <w:szCs w:val="20"/>
        </w:rPr>
        <w:t>由于珠蛋白合成缺如或不足，患儿临床出现不同程度的贫血症状。重度贫血患者在出生时即出</w:t>
      </w:r>
      <w:r>
        <w:rPr>
          <w:rFonts w:ascii="SimSun" w:hAnsi="SimSun" w:eastAsia="SimSun" w:cs="SimSun"/>
          <w:sz w:val="20"/>
          <w:szCs w:val="20"/>
          <w:spacing w:val="3"/>
        </w:rPr>
        <w:t xml:space="preserve"> </w:t>
      </w:r>
      <w:r>
        <w:rPr>
          <w:rFonts w:ascii="SimSun" w:hAnsi="SimSun" w:eastAsia="SimSun" w:cs="SimSun"/>
          <w:sz w:val="20"/>
          <w:szCs w:val="20"/>
          <w:spacing w:val="-13"/>
        </w:rPr>
        <w:t>现贫血、黄疸、肝脾肿大进行性加重；由于贫血导致发育不良，表现为头大、眼距宽、马鞍鼻、前额和两</w:t>
      </w:r>
      <w:r>
        <w:rPr>
          <w:rFonts w:ascii="SimSun" w:hAnsi="SimSun" w:eastAsia="SimSun" w:cs="SimSun"/>
          <w:sz w:val="20"/>
          <w:szCs w:val="20"/>
          <w:spacing w:val="15"/>
        </w:rPr>
        <w:t xml:space="preserve"> </w:t>
      </w:r>
      <w:r>
        <w:rPr>
          <w:rFonts w:ascii="SimSun" w:hAnsi="SimSun" w:eastAsia="SimSun" w:cs="SimSun"/>
          <w:sz w:val="20"/>
          <w:szCs w:val="20"/>
          <w:spacing w:val="-4"/>
        </w:rPr>
        <w:t>颊突出；贫血引起骨髓造血功能亢进，使骨髓腔变宽、骨皮质变薄甚至长骨骨折。轻到中</w:t>
      </w:r>
      <w:r>
        <w:rPr>
          <w:rFonts w:ascii="SimSun" w:hAnsi="SimSun" w:eastAsia="SimSun" w:cs="SimSun"/>
          <w:sz w:val="20"/>
          <w:szCs w:val="20"/>
          <w:spacing w:val="-5"/>
        </w:rPr>
        <w:t>度贫血患者</w:t>
      </w:r>
      <w:r>
        <w:rPr>
          <w:rFonts w:ascii="SimSun" w:hAnsi="SimSun" w:eastAsia="SimSun" w:cs="SimSun"/>
          <w:sz w:val="20"/>
          <w:szCs w:val="20"/>
        </w:rPr>
        <w:t xml:space="preserve"> </w:t>
      </w:r>
      <w:r>
        <w:rPr>
          <w:rFonts w:ascii="SimSun" w:hAnsi="SimSun" w:eastAsia="SimSun" w:cs="SimSun"/>
          <w:sz w:val="20"/>
          <w:szCs w:val="20"/>
          <w:spacing w:val="-4"/>
        </w:rPr>
        <w:t>大多可存活至成年。</w:t>
      </w:r>
    </w:p>
    <w:p>
      <w:pPr>
        <w:spacing w:line="14" w:lineRule="auto"/>
        <w:rPr>
          <w:rFonts w:ascii="Arial"/>
          <w:sz w:val="2"/>
        </w:rPr>
      </w:pPr>
      <w:r>
        <w:rPr>
          <w:rFonts w:ascii="Arial" w:hAnsi="Arial" w:eastAsia="Arial" w:cs="Arial"/>
          <w:sz w:val="2"/>
          <w:szCs w:val="2"/>
        </w:rPr>
        <w:br w:type="column"/>
      </w:r>
    </w:p>
    <w:p>
      <w:pPr>
        <w:ind w:left="379"/>
        <w:spacing w:before="81" w:line="184" w:lineRule="auto"/>
        <w:rPr>
          <w:rFonts w:ascii="SimSun" w:hAnsi="SimSun" w:eastAsia="SimSun" w:cs="SimSun"/>
          <w:sz w:val="20"/>
          <w:szCs w:val="20"/>
        </w:rPr>
      </w:pPr>
      <w:r>
        <w:rPr>
          <w:rFonts w:ascii="SimSun" w:hAnsi="SimSun" w:eastAsia="SimSun" w:cs="SimSun"/>
          <w:sz w:val="20"/>
          <w:szCs w:val="20"/>
          <w:color w:val="00477F"/>
          <w:spacing w:val="-6"/>
        </w:rPr>
        <w:t>147</w:t>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29"/>
        <w:spacing w:before="39" w:line="215" w:lineRule="auto"/>
        <w:rPr>
          <w:rFonts w:ascii="SimSun" w:hAnsi="SimSun" w:eastAsia="SimSun" w:cs="SimSun"/>
          <w:sz w:val="12"/>
          <w:szCs w:val="12"/>
        </w:rPr>
      </w:pPr>
      <w:r>
        <w:rPr>
          <w:rFonts w:ascii="SimSun" w:hAnsi="SimSun" w:eastAsia="SimSun" w:cs="SimSun"/>
          <w:sz w:val="12"/>
          <w:szCs w:val="12"/>
          <w:spacing w:val="-7"/>
        </w:rPr>
        <w:t>的kkyx2018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20652" cy="431835"/>
            <wp:effectExtent l="0" t="0" r="0" b="0"/>
            <wp:docPr id="25" name="IM 25"/>
            <wp:cNvGraphicFramePr/>
            <a:graphic>
              <a:graphicData uri="http://schemas.openxmlformats.org/drawingml/2006/picture">
                <pic:pic>
                  <pic:nvPicPr>
                    <pic:cNvPr id="25" name="IM 25"/>
                    <pic:cNvPicPr/>
                  </pic:nvPicPr>
                  <pic:blipFill>
                    <a:blip r:embed="rId34"/>
                    <a:stretch>
                      <a:fillRect/>
                    </a:stretch>
                  </pic:blipFill>
                  <pic:spPr>
                    <a:xfrm rot="0">
                      <a:off x="0" y="0"/>
                      <a:ext cx="520652" cy="431835"/>
                    </a:xfrm>
                    <a:prstGeom prst="rect">
                      <a:avLst/>
                    </a:prstGeom>
                  </pic:spPr>
                </pic:pic>
              </a:graphicData>
            </a:graphic>
          </wp:inline>
        </w:drawing>
      </w:r>
    </w:p>
    <w:p>
      <w:pPr>
        <w:sectPr>
          <w:pgSz w:w="11160" w:h="15960"/>
          <w:pgMar w:top="796" w:right="490" w:bottom="400" w:left="950" w:header="0" w:footer="0" w:gutter="0"/>
          <w:cols w:equalWidth="0" w:num="2">
            <w:col w:w="8800" w:space="100"/>
            <w:col w:w="820" w:space="0"/>
          </w:cols>
        </w:sectPr>
        <w:rPr/>
      </w:pPr>
    </w:p>
    <w:p>
      <w:pPr>
        <w:ind w:left="202"/>
        <w:spacing w:before="106" w:line="184" w:lineRule="auto"/>
        <w:rPr>
          <w:rFonts w:ascii="SimSun" w:hAnsi="SimSun" w:eastAsia="SimSun" w:cs="SimSun"/>
          <w:sz w:val="19"/>
          <w:szCs w:val="19"/>
        </w:rPr>
      </w:pPr>
      <w:r>
        <w:rPr>
          <w:rFonts w:ascii="SimSun" w:hAnsi="SimSun" w:eastAsia="SimSun" w:cs="SimSun"/>
          <w:sz w:val="19"/>
          <w:szCs w:val="19"/>
          <w:b/>
          <w:bCs/>
          <w:color w:val="2873A5"/>
          <w:spacing w:val="-7"/>
        </w:rPr>
        <w:t>148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50"/>
        <w:spacing w:line="690" w:lineRule="exact"/>
        <w:textAlignment w:val="center"/>
        <w:rPr/>
      </w:pPr>
      <w:r>
        <w:drawing>
          <wp:inline distT="0" distB="0" distL="0" distR="0">
            <wp:extent cx="361950" cy="438073"/>
            <wp:effectExtent l="0" t="0" r="0" b="0"/>
            <wp:docPr id="26" name="IM 26"/>
            <wp:cNvGraphicFramePr/>
            <a:graphic>
              <a:graphicData uri="http://schemas.openxmlformats.org/drawingml/2006/picture">
                <pic:pic>
                  <pic:nvPicPr>
                    <pic:cNvPr id="26" name="IM 26"/>
                    <pic:cNvPicPr/>
                  </pic:nvPicPr>
                  <pic:blipFill>
                    <a:blip r:embed="rId35"/>
                    <a:stretch>
                      <a:fillRect/>
                    </a:stretch>
                  </pic:blipFill>
                  <pic:spPr>
                    <a:xfrm rot="0">
                      <a:off x="0" y="0"/>
                      <a:ext cx="361950" cy="43807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2076B9"/>
          <w:spacing w:val="1"/>
        </w:rPr>
        <w:t>第八章遗传性疾病和儿童疾病</w:t>
      </w:r>
    </w:p>
    <w:p>
      <w:pPr>
        <w:spacing w:line="299" w:lineRule="auto"/>
        <w:rPr>
          <w:rFonts w:ascii="Arial"/>
          <w:sz w:val="21"/>
        </w:rPr>
      </w:pPr>
      <w:r/>
    </w:p>
    <w:p>
      <w:pPr>
        <w:ind w:left="400"/>
        <w:spacing w:before="62" w:line="219" w:lineRule="auto"/>
        <w:rPr>
          <w:rFonts w:ascii="SimSun" w:hAnsi="SimSun" w:eastAsia="SimSun" w:cs="SimSun"/>
          <w:sz w:val="19"/>
          <w:szCs w:val="19"/>
        </w:rPr>
      </w:pPr>
      <w:r>
        <w:rPr>
          <w:rFonts w:ascii="SimSun" w:hAnsi="SimSun" w:eastAsia="SimSun" w:cs="SimSun"/>
          <w:sz w:val="19"/>
          <w:szCs w:val="19"/>
          <w:spacing w:val="7"/>
        </w:rPr>
        <w:t>(2)血浆蛋白病：血浆蛋白病是血浆蛋白遗传性缺陷所引起的</w:t>
      </w:r>
      <w:r>
        <w:rPr>
          <w:rFonts w:ascii="SimSun" w:hAnsi="SimSun" w:eastAsia="SimSun" w:cs="SimSun"/>
          <w:sz w:val="19"/>
          <w:szCs w:val="19"/>
          <w:spacing w:val="6"/>
        </w:rPr>
        <w:t>一组疾病。其中血友病较常见。</w:t>
      </w:r>
    </w:p>
    <w:p>
      <w:pPr>
        <w:ind w:right="235" w:firstLine="400"/>
        <w:spacing w:before="10" w:line="226" w:lineRule="auto"/>
        <w:rPr>
          <w:rFonts w:ascii="SimSun" w:hAnsi="SimSun" w:eastAsia="SimSun" w:cs="SimSun"/>
          <w:sz w:val="19"/>
          <w:szCs w:val="19"/>
        </w:rPr>
      </w:pPr>
      <w:r>
        <w:rPr>
          <w:rFonts w:ascii="SimSun" w:hAnsi="SimSun" w:eastAsia="SimSun" w:cs="SimSun"/>
          <w:sz w:val="19"/>
          <w:szCs w:val="19"/>
          <w:spacing w:val="6"/>
        </w:rPr>
        <w:t>血友病(</w:t>
      </w:r>
      <w:r>
        <w:rPr>
          <w:rFonts w:ascii="SimSun" w:hAnsi="SimSun" w:eastAsia="SimSun" w:cs="SimSun"/>
          <w:sz w:val="19"/>
          <w:szCs w:val="19"/>
        </w:rPr>
        <w:t>hemophilia</w:t>
      </w:r>
      <w:r>
        <w:rPr>
          <w:rFonts w:ascii="SimSun" w:hAnsi="SimSun" w:eastAsia="SimSun" w:cs="SimSun"/>
          <w:sz w:val="19"/>
          <w:szCs w:val="19"/>
          <w:spacing w:val="6"/>
        </w:rPr>
        <w:t>)是一组遗传性凝血功能障碍的出血性疾病，包括：①血友病A</w:t>
      </w:r>
      <w:r>
        <w:rPr>
          <w:rFonts w:ascii="SimSun" w:hAnsi="SimSun" w:eastAsia="SimSun" w:cs="SimSun"/>
          <w:sz w:val="19"/>
          <w:szCs w:val="19"/>
          <w:spacing w:val="-19"/>
        </w:rPr>
        <w:t xml:space="preserve"> </w:t>
      </w:r>
      <w:r>
        <w:rPr>
          <w:rFonts w:ascii="SimSun" w:hAnsi="SimSun" w:eastAsia="SimSun" w:cs="SimSun"/>
          <w:sz w:val="19"/>
          <w:szCs w:val="19"/>
          <w:spacing w:val="5"/>
        </w:rPr>
        <w:t>(因子Ⅲ缺乏</w:t>
      </w:r>
      <w:r>
        <w:rPr>
          <w:rFonts w:ascii="SimSun" w:hAnsi="SimSun" w:eastAsia="SimSun" w:cs="SimSun"/>
          <w:sz w:val="19"/>
          <w:szCs w:val="19"/>
        </w:rPr>
        <w:t xml:space="preserve"> </w:t>
      </w:r>
      <w:r>
        <w:rPr>
          <w:rFonts w:ascii="SimSun" w:hAnsi="SimSun" w:eastAsia="SimSun" w:cs="SimSun"/>
          <w:sz w:val="19"/>
          <w:szCs w:val="19"/>
          <w:spacing w:val="10"/>
        </w:rPr>
        <w:t>症);②血友病B</w:t>
      </w:r>
      <w:r>
        <w:rPr>
          <w:rFonts w:ascii="SimSun" w:hAnsi="SimSun" w:eastAsia="SimSun" w:cs="SimSun"/>
          <w:sz w:val="19"/>
          <w:szCs w:val="19"/>
          <w:spacing w:val="-42"/>
        </w:rPr>
        <w:t xml:space="preserve"> </w:t>
      </w:r>
      <w:r>
        <w:rPr>
          <w:rFonts w:ascii="SimSun" w:hAnsi="SimSun" w:eastAsia="SimSun" w:cs="SimSun"/>
          <w:sz w:val="19"/>
          <w:szCs w:val="19"/>
          <w:spacing w:val="10"/>
        </w:rPr>
        <w:t>(因子</w:t>
      </w:r>
      <w:r>
        <w:rPr>
          <w:rFonts w:ascii="SimSun" w:hAnsi="SimSun" w:eastAsia="SimSun" w:cs="SimSun"/>
          <w:sz w:val="19"/>
          <w:szCs w:val="19"/>
        </w:rPr>
        <w:t>IX</w:t>
      </w:r>
      <w:r>
        <w:rPr>
          <w:rFonts w:ascii="SimSun" w:hAnsi="SimSun" w:eastAsia="SimSun" w:cs="SimSun"/>
          <w:sz w:val="19"/>
          <w:szCs w:val="19"/>
          <w:spacing w:val="10"/>
        </w:rPr>
        <w:t>缺乏症);③血友病C</w:t>
      </w:r>
      <w:r>
        <w:rPr>
          <w:rFonts w:ascii="SimSun" w:hAnsi="SimSun" w:eastAsia="SimSun" w:cs="SimSun"/>
          <w:sz w:val="19"/>
          <w:szCs w:val="19"/>
          <w:spacing w:val="-45"/>
        </w:rPr>
        <w:t xml:space="preserve"> </w:t>
      </w:r>
      <w:r>
        <w:rPr>
          <w:rFonts w:ascii="SimSun" w:hAnsi="SimSun" w:eastAsia="SimSun" w:cs="SimSun"/>
          <w:sz w:val="19"/>
          <w:szCs w:val="19"/>
          <w:spacing w:val="10"/>
        </w:rPr>
        <w:t>(因子</w:t>
      </w:r>
      <w:r>
        <w:rPr>
          <w:rFonts w:ascii="SimSun" w:hAnsi="SimSun" w:eastAsia="SimSun" w:cs="SimSun"/>
          <w:sz w:val="19"/>
          <w:szCs w:val="19"/>
        </w:rPr>
        <w:t>XI</w:t>
      </w:r>
      <w:r>
        <w:rPr>
          <w:rFonts w:ascii="SimSun" w:hAnsi="SimSun" w:eastAsia="SimSun" w:cs="SimSun"/>
          <w:sz w:val="19"/>
          <w:szCs w:val="19"/>
          <w:spacing w:val="10"/>
        </w:rPr>
        <w:t>缺乏症),罕见。</w:t>
      </w:r>
    </w:p>
    <w:p>
      <w:pPr>
        <w:ind w:left="7369"/>
        <w:spacing w:before="15" w:line="215" w:lineRule="auto"/>
        <w:rPr>
          <w:rFonts w:ascii="SimSun" w:hAnsi="SimSun" w:eastAsia="SimSun" w:cs="SimSun"/>
          <w:sz w:val="19"/>
          <w:szCs w:val="19"/>
        </w:rPr>
      </w:pPr>
      <w:r>
        <w:rPr>
          <w:rFonts w:ascii="SimSun" w:hAnsi="SimSun" w:eastAsia="SimSun" w:cs="SimSun"/>
          <w:sz w:val="19"/>
          <w:szCs w:val="19"/>
          <w:color w:val="DA787F"/>
          <w:spacing w:val="-12"/>
          <w:w w:val="68"/>
        </w:rPr>
        <w:t>必akyx2018</w:t>
      </w:r>
    </w:p>
    <w:p>
      <w:pPr>
        <w:ind w:left="400"/>
        <w:spacing w:before="22" w:line="219" w:lineRule="auto"/>
        <w:rPr>
          <w:rFonts w:ascii="SimSun" w:hAnsi="SimSun" w:eastAsia="SimSun" w:cs="SimSun"/>
          <w:sz w:val="19"/>
          <w:szCs w:val="19"/>
        </w:rPr>
      </w:pPr>
      <w:r>
        <w:rPr>
          <w:rFonts w:ascii="SimSun" w:hAnsi="SimSun" w:eastAsia="SimSun" w:cs="SimSun"/>
          <w:sz w:val="19"/>
          <w:szCs w:val="19"/>
          <w:spacing w:val="-3"/>
        </w:rPr>
        <w:t>血友病A</w:t>
      </w:r>
      <w:r>
        <w:rPr>
          <w:rFonts w:ascii="SimSun" w:hAnsi="SimSun" w:eastAsia="SimSun" w:cs="SimSun"/>
          <w:sz w:val="19"/>
          <w:szCs w:val="19"/>
          <w:spacing w:val="1"/>
        </w:rPr>
        <w:t xml:space="preserve"> </w:t>
      </w:r>
      <w:r>
        <w:rPr>
          <w:rFonts w:ascii="SimSun" w:hAnsi="SimSun" w:eastAsia="SimSun" w:cs="SimSun"/>
          <w:sz w:val="19"/>
          <w:szCs w:val="19"/>
          <w:spacing w:val="-3"/>
        </w:rPr>
        <w:t>和</w:t>
      </w:r>
      <w:r>
        <w:rPr>
          <w:rFonts w:ascii="SimSun" w:hAnsi="SimSun" w:eastAsia="SimSun" w:cs="SimSun"/>
          <w:sz w:val="19"/>
          <w:szCs w:val="19"/>
          <w:spacing w:val="-37"/>
        </w:rPr>
        <w:t xml:space="preserve"> </w:t>
      </w:r>
      <w:r>
        <w:rPr>
          <w:rFonts w:ascii="SimSun" w:hAnsi="SimSun" w:eastAsia="SimSun" w:cs="SimSun"/>
          <w:sz w:val="19"/>
          <w:szCs w:val="19"/>
          <w:spacing w:val="-3"/>
        </w:rPr>
        <w:t>B</w:t>
      </w:r>
      <w:r>
        <w:rPr>
          <w:rFonts w:ascii="SimSun" w:hAnsi="SimSun" w:eastAsia="SimSun" w:cs="SimSun"/>
          <w:sz w:val="19"/>
          <w:szCs w:val="19"/>
          <w:spacing w:val="-17"/>
        </w:rPr>
        <w:t xml:space="preserve"> </w:t>
      </w:r>
      <w:r>
        <w:rPr>
          <w:rFonts w:ascii="SimSun" w:hAnsi="SimSun" w:eastAsia="SimSun" w:cs="SimSun"/>
          <w:sz w:val="19"/>
          <w:szCs w:val="19"/>
          <w:spacing w:val="-3"/>
        </w:rPr>
        <w:t>为</w:t>
      </w:r>
      <w:r>
        <w:rPr>
          <w:rFonts w:ascii="SimSun" w:hAnsi="SimSun" w:eastAsia="SimSun" w:cs="SimSun"/>
          <w:sz w:val="19"/>
          <w:szCs w:val="19"/>
          <w:spacing w:val="-35"/>
        </w:rPr>
        <w:t xml:space="preserve"> </w:t>
      </w:r>
      <w:r>
        <w:rPr>
          <w:rFonts w:ascii="SimSun" w:hAnsi="SimSun" w:eastAsia="SimSun" w:cs="SimSun"/>
          <w:sz w:val="19"/>
          <w:szCs w:val="19"/>
          <w:spacing w:val="-3"/>
        </w:rPr>
        <w:t>X</w:t>
      </w:r>
      <w:r>
        <w:rPr>
          <w:rFonts w:ascii="SimSun" w:hAnsi="SimSun" w:eastAsia="SimSun" w:cs="SimSun"/>
          <w:sz w:val="19"/>
          <w:szCs w:val="19"/>
          <w:spacing w:val="5"/>
        </w:rPr>
        <w:t xml:space="preserve"> </w:t>
      </w:r>
      <w:r>
        <w:rPr>
          <w:rFonts w:ascii="SimSun" w:hAnsi="SimSun" w:eastAsia="SimSun" w:cs="SimSun"/>
          <w:sz w:val="19"/>
          <w:szCs w:val="19"/>
          <w:spacing w:val="-3"/>
        </w:rPr>
        <w:t>连锁隐性遗传，由女性传递、男性发病。</w:t>
      </w:r>
    </w:p>
    <w:p>
      <w:pPr>
        <w:ind w:right="216" w:firstLine="400"/>
        <w:spacing w:before="101" w:line="269" w:lineRule="auto"/>
        <w:rPr>
          <w:rFonts w:ascii="SimSun" w:hAnsi="SimSun" w:eastAsia="SimSun" w:cs="SimSun"/>
          <w:sz w:val="19"/>
          <w:szCs w:val="19"/>
        </w:rPr>
      </w:pPr>
      <w:r>
        <w:rPr>
          <w:rFonts w:ascii="SimSun" w:hAnsi="SimSun" w:eastAsia="SimSun" w:cs="SimSun"/>
          <w:sz w:val="19"/>
          <w:szCs w:val="19"/>
          <w:spacing w:val="12"/>
        </w:rPr>
        <w:t>血友病A</w:t>
      </w:r>
      <w:r>
        <w:rPr>
          <w:rFonts w:ascii="SimSun" w:hAnsi="SimSun" w:eastAsia="SimSun" w:cs="SimSun"/>
          <w:sz w:val="19"/>
          <w:szCs w:val="19"/>
          <w:spacing w:val="11"/>
        </w:rPr>
        <w:t xml:space="preserve"> </w:t>
      </w:r>
      <w:r>
        <w:rPr>
          <w:rFonts w:ascii="SimSun" w:hAnsi="SimSun" w:eastAsia="SimSun" w:cs="SimSun"/>
          <w:sz w:val="19"/>
          <w:szCs w:val="19"/>
          <w:spacing w:val="12"/>
        </w:rPr>
        <w:t>约占85%,抗血友病球蛋白(</w:t>
      </w:r>
      <w:r>
        <w:rPr>
          <w:rFonts w:ascii="SimSun" w:hAnsi="SimSun" w:eastAsia="SimSun" w:cs="SimSun"/>
          <w:sz w:val="19"/>
          <w:szCs w:val="19"/>
        </w:rPr>
        <w:t>AHG</w:t>
      </w:r>
      <w:r>
        <w:rPr>
          <w:rFonts w:ascii="SimSun" w:hAnsi="SimSun" w:eastAsia="SimSun" w:cs="SimSun"/>
          <w:sz w:val="19"/>
          <w:szCs w:val="19"/>
          <w:spacing w:val="12"/>
        </w:rPr>
        <w:t>)</w:t>
      </w:r>
      <w:r>
        <w:rPr>
          <w:rFonts w:ascii="SimSun" w:hAnsi="SimSun" w:eastAsia="SimSun" w:cs="SimSun"/>
          <w:sz w:val="19"/>
          <w:szCs w:val="19"/>
          <w:spacing w:val="81"/>
        </w:rPr>
        <w:t xml:space="preserve"> </w:t>
      </w:r>
      <w:r>
        <w:rPr>
          <w:rFonts w:ascii="SimSun" w:hAnsi="SimSun" w:eastAsia="SimSun" w:cs="SimSun"/>
          <w:sz w:val="19"/>
          <w:szCs w:val="19"/>
          <w:spacing w:val="12"/>
        </w:rPr>
        <w:t>是凝血因子Ⅲ的3种组成成分之一。</w:t>
      </w:r>
      <w:r>
        <w:rPr>
          <w:rFonts w:ascii="SimSun" w:hAnsi="SimSun" w:eastAsia="SimSun" w:cs="SimSun"/>
          <w:sz w:val="19"/>
          <w:szCs w:val="19"/>
        </w:rPr>
        <w:t>AHG</w:t>
      </w:r>
      <w:r>
        <w:rPr>
          <w:rFonts w:ascii="SimSun" w:hAnsi="SimSun" w:eastAsia="SimSun" w:cs="SimSun"/>
          <w:sz w:val="19"/>
          <w:szCs w:val="19"/>
          <w:spacing w:val="42"/>
        </w:rPr>
        <w:t xml:space="preserve"> </w:t>
      </w:r>
      <w:r>
        <w:rPr>
          <w:rFonts w:ascii="SimSun" w:hAnsi="SimSun" w:eastAsia="SimSun" w:cs="SimSun"/>
          <w:sz w:val="19"/>
          <w:szCs w:val="19"/>
          <w:spacing w:val="12"/>
        </w:rPr>
        <w:t>基因突变</w:t>
      </w:r>
      <w:r>
        <w:rPr>
          <w:rFonts w:ascii="SimSun" w:hAnsi="SimSun" w:eastAsia="SimSun" w:cs="SimSun"/>
          <w:sz w:val="19"/>
          <w:szCs w:val="19"/>
        </w:rPr>
        <w:t xml:space="preserve"> </w:t>
      </w:r>
      <w:r>
        <w:rPr>
          <w:rFonts w:ascii="SimSun" w:hAnsi="SimSun" w:eastAsia="SimSun" w:cs="SimSun"/>
          <w:sz w:val="19"/>
          <w:szCs w:val="19"/>
          <w:spacing w:val="2"/>
        </w:rPr>
        <w:t>导</w:t>
      </w:r>
      <w:r>
        <w:rPr>
          <w:rFonts w:ascii="SimSun" w:hAnsi="SimSun" w:eastAsia="SimSun" w:cs="SimSun"/>
          <w:sz w:val="19"/>
          <w:szCs w:val="19"/>
          <w:spacing w:val="-26"/>
        </w:rPr>
        <w:t xml:space="preserve"> </w:t>
      </w:r>
      <w:r>
        <w:rPr>
          <w:rFonts w:ascii="SimSun" w:hAnsi="SimSun" w:eastAsia="SimSun" w:cs="SimSun"/>
          <w:sz w:val="19"/>
          <w:szCs w:val="19"/>
          <w:spacing w:val="2"/>
        </w:rPr>
        <w:t>致</w:t>
      </w:r>
      <w:r>
        <w:rPr>
          <w:rFonts w:ascii="SimSun" w:hAnsi="SimSun" w:eastAsia="SimSun" w:cs="SimSun"/>
          <w:sz w:val="19"/>
          <w:szCs w:val="19"/>
        </w:rPr>
        <w:t>AHG</w:t>
      </w:r>
      <w:r>
        <w:rPr>
          <w:rFonts w:ascii="SimSun" w:hAnsi="SimSun" w:eastAsia="SimSun" w:cs="SimSun"/>
          <w:sz w:val="19"/>
          <w:szCs w:val="19"/>
          <w:spacing w:val="72"/>
        </w:rPr>
        <w:t xml:space="preserve"> </w:t>
      </w:r>
      <w:r>
        <w:rPr>
          <w:rFonts w:ascii="SimSun" w:hAnsi="SimSun" w:eastAsia="SimSun" w:cs="SimSun"/>
          <w:sz w:val="19"/>
          <w:szCs w:val="19"/>
          <w:spacing w:val="2"/>
        </w:rPr>
        <w:t>缺乏。血友病B</w:t>
      </w:r>
      <w:r>
        <w:rPr>
          <w:rFonts w:ascii="SimSun" w:hAnsi="SimSun" w:eastAsia="SimSun" w:cs="SimSun"/>
          <w:sz w:val="19"/>
          <w:szCs w:val="19"/>
          <w:spacing w:val="-7"/>
        </w:rPr>
        <w:t xml:space="preserve"> </w:t>
      </w:r>
      <w:r>
        <w:rPr>
          <w:rFonts w:ascii="SimSun" w:hAnsi="SimSun" w:eastAsia="SimSun" w:cs="SimSun"/>
          <w:sz w:val="19"/>
          <w:szCs w:val="19"/>
          <w:spacing w:val="2"/>
        </w:rPr>
        <w:t>约</w:t>
      </w:r>
      <w:r>
        <w:rPr>
          <w:rFonts w:ascii="SimSun" w:hAnsi="SimSun" w:eastAsia="SimSun" w:cs="SimSun"/>
          <w:sz w:val="19"/>
          <w:szCs w:val="19"/>
          <w:spacing w:val="-11"/>
        </w:rPr>
        <w:t xml:space="preserve"> </w:t>
      </w:r>
      <w:r>
        <w:rPr>
          <w:rFonts w:ascii="SimSun" w:hAnsi="SimSun" w:eastAsia="SimSun" w:cs="SimSun"/>
          <w:sz w:val="19"/>
          <w:szCs w:val="19"/>
          <w:spacing w:val="2"/>
        </w:rPr>
        <w:t>占</w:t>
      </w:r>
      <w:r>
        <w:rPr>
          <w:rFonts w:ascii="SimSun" w:hAnsi="SimSun" w:eastAsia="SimSun" w:cs="SimSun"/>
          <w:sz w:val="19"/>
          <w:szCs w:val="19"/>
          <w:spacing w:val="-27"/>
        </w:rPr>
        <w:t xml:space="preserve"> </w:t>
      </w:r>
      <w:r>
        <w:rPr>
          <w:rFonts w:ascii="SimSun" w:hAnsi="SimSun" w:eastAsia="SimSun" w:cs="SimSun"/>
          <w:sz w:val="19"/>
          <w:szCs w:val="19"/>
          <w:spacing w:val="2"/>
        </w:rPr>
        <w:t>1</w:t>
      </w:r>
      <w:r>
        <w:rPr>
          <w:rFonts w:ascii="SimSun" w:hAnsi="SimSun" w:eastAsia="SimSun" w:cs="SimSun"/>
          <w:sz w:val="19"/>
          <w:szCs w:val="19"/>
          <w:spacing w:val="-38"/>
        </w:rPr>
        <w:t xml:space="preserve"> </w:t>
      </w:r>
      <w:r>
        <w:rPr>
          <w:rFonts w:ascii="SimSun" w:hAnsi="SimSun" w:eastAsia="SimSun" w:cs="SimSun"/>
          <w:sz w:val="19"/>
          <w:szCs w:val="19"/>
          <w:spacing w:val="2"/>
        </w:rPr>
        <w:t>5</w:t>
      </w:r>
      <w:r>
        <w:rPr>
          <w:rFonts w:ascii="SimSun" w:hAnsi="SimSun" w:eastAsia="SimSun" w:cs="SimSun"/>
          <w:sz w:val="19"/>
          <w:szCs w:val="19"/>
          <w:spacing w:val="-46"/>
        </w:rPr>
        <w:t xml:space="preserve"> </w:t>
      </w:r>
      <w:r>
        <w:rPr>
          <w:rFonts w:ascii="SimSun" w:hAnsi="SimSun" w:eastAsia="SimSun" w:cs="SimSun"/>
          <w:sz w:val="19"/>
          <w:szCs w:val="19"/>
          <w:spacing w:val="2"/>
        </w:rPr>
        <w:t>%</w:t>
      </w:r>
      <w:r>
        <w:rPr>
          <w:rFonts w:ascii="SimSun" w:hAnsi="SimSun" w:eastAsia="SimSun" w:cs="SimSun"/>
          <w:sz w:val="19"/>
          <w:szCs w:val="19"/>
          <w:spacing w:val="-39"/>
        </w:rPr>
        <w:t xml:space="preserve"> </w:t>
      </w:r>
      <w:r>
        <w:rPr>
          <w:rFonts w:ascii="SimSun" w:hAnsi="SimSun" w:eastAsia="SimSun" w:cs="SimSun"/>
          <w:sz w:val="19"/>
          <w:szCs w:val="19"/>
          <w:spacing w:val="2"/>
        </w:rPr>
        <w:t>,F9</w:t>
      </w:r>
      <w:r>
        <w:rPr>
          <w:rFonts w:ascii="SimSun" w:hAnsi="SimSun" w:eastAsia="SimSun" w:cs="SimSun"/>
          <w:sz w:val="19"/>
          <w:szCs w:val="19"/>
          <w:spacing w:val="-30"/>
        </w:rPr>
        <w:t xml:space="preserve"> </w:t>
      </w:r>
      <w:r>
        <w:rPr>
          <w:rFonts w:ascii="SimSun" w:hAnsi="SimSun" w:eastAsia="SimSun" w:cs="SimSun"/>
          <w:sz w:val="19"/>
          <w:szCs w:val="19"/>
          <w:spacing w:val="2"/>
        </w:rPr>
        <w:t>基因突变导致血浆凝血活酶成分</w:t>
      </w:r>
      <w:r>
        <w:rPr>
          <w:rFonts w:ascii="SimSun" w:hAnsi="SimSun" w:eastAsia="SimSun" w:cs="SimSun"/>
          <w:sz w:val="19"/>
          <w:szCs w:val="19"/>
        </w:rPr>
        <w:t>PTC</w:t>
      </w:r>
      <w:r>
        <w:rPr>
          <w:rFonts w:ascii="SimSun" w:hAnsi="SimSun" w:eastAsia="SimSun" w:cs="SimSun"/>
          <w:sz w:val="19"/>
          <w:szCs w:val="19"/>
          <w:spacing w:val="24"/>
        </w:rPr>
        <w:t xml:space="preserve"> </w:t>
      </w:r>
      <w:r>
        <w:rPr>
          <w:rFonts w:ascii="SimSun" w:hAnsi="SimSun" w:eastAsia="SimSun" w:cs="SimSun"/>
          <w:sz w:val="19"/>
          <w:szCs w:val="19"/>
          <w:spacing w:val="2"/>
        </w:rPr>
        <w:t>缺乏。</w:t>
      </w:r>
    </w:p>
    <w:p>
      <w:pPr>
        <w:ind w:right="214" w:firstLine="400"/>
        <w:spacing w:before="90" w:line="280" w:lineRule="auto"/>
        <w:rPr>
          <w:rFonts w:ascii="SimSun" w:hAnsi="SimSun" w:eastAsia="SimSun" w:cs="SimSun"/>
          <w:sz w:val="19"/>
          <w:szCs w:val="19"/>
        </w:rPr>
      </w:pPr>
      <w:r>
        <w:rPr>
          <w:rFonts w:ascii="SimSun" w:hAnsi="SimSun" w:eastAsia="SimSun" w:cs="SimSun"/>
          <w:sz w:val="19"/>
          <w:szCs w:val="19"/>
        </w:rPr>
        <w:t>缺乏因子VⅢ(AHG)、</w:t>
      </w:r>
      <w:r>
        <w:rPr>
          <w:rFonts w:ascii="SimSun" w:hAnsi="SimSun" w:eastAsia="SimSun" w:cs="SimSun"/>
          <w:sz w:val="19"/>
          <w:szCs w:val="19"/>
          <w:spacing w:val="19"/>
        </w:rPr>
        <w:t xml:space="preserve"> </w:t>
      </w:r>
      <w:r>
        <w:rPr>
          <w:rFonts w:ascii="SimSun" w:hAnsi="SimSun" w:eastAsia="SimSun" w:cs="SimSun"/>
          <w:sz w:val="19"/>
          <w:szCs w:val="19"/>
        </w:rPr>
        <w:t>因子IX(PTC)</w:t>
      </w:r>
      <w:r>
        <w:rPr>
          <w:rFonts w:ascii="SimSun" w:hAnsi="SimSun" w:eastAsia="SimSun" w:cs="SimSun"/>
          <w:sz w:val="19"/>
          <w:szCs w:val="19"/>
          <w:spacing w:val="8"/>
        </w:rPr>
        <w:t xml:space="preserve"> </w:t>
      </w:r>
      <w:r>
        <w:rPr>
          <w:rFonts w:ascii="SimSun" w:hAnsi="SimSun" w:eastAsia="SimSun" w:cs="SimSun"/>
          <w:sz w:val="19"/>
          <w:szCs w:val="19"/>
        </w:rPr>
        <w:t>或因子XI(PTA)</w:t>
      </w:r>
      <w:r>
        <w:rPr>
          <w:rFonts w:ascii="SimSun" w:hAnsi="SimSun" w:eastAsia="SimSun" w:cs="SimSun"/>
          <w:sz w:val="19"/>
          <w:szCs w:val="19"/>
          <w:spacing w:val="5"/>
        </w:rPr>
        <w:t xml:space="preserve"> </w:t>
      </w:r>
      <w:r>
        <w:rPr>
          <w:rFonts w:ascii="SimSun" w:hAnsi="SimSun" w:eastAsia="SimSun" w:cs="SimSun"/>
          <w:sz w:val="19"/>
          <w:szCs w:val="19"/>
        </w:rPr>
        <w:t>均可使凝血过程中凝血活酶的生成减少、血液</w:t>
      </w:r>
      <w:r>
        <w:rPr>
          <w:rFonts w:ascii="SimSun" w:hAnsi="SimSun" w:eastAsia="SimSun" w:cs="SimSun"/>
          <w:sz w:val="19"/>
          <w:szCs w:val="19"/>
        </w:rPr>
        <w:t xml:space="preserve"> </w:t>
      </w:r>
      <w:r>
        <w:rPr>
          <w:rFonts w:ascii="SimSun" w:hAnsi="SimSun" w:eastAsia="SimSun" w:cs="SimSun"/>
          <w:sz w:val="19"/>
          <w:szCs w:val="19"/>
          <w:spacing w:val="11"/>
        </w:rPr>
        <w:t>凝固障碍而导致出血倾向。血友病A</w:t>
      </w:r>
      <w:r>
        <w:rPr>
          <w:rFonts w:ascii="SimSun" w:hAnsi="SimSun" w:eastAsia="SimSun" w:cs="SimSun"/>
          <w:sz w:val="19"/>
          <w:szCs w:val="19"/>
          <w:spacing w:val="-9"/>
        </w:rPr>
        <w:t xml:space="preserve"> </w:t>
      </w:r>
      <w:r>
        <w:rPr>
          <w:rFonts w:ascii="SimSun" w:hAnsi="SimSun" w:eastAsia="SimSun" w:cs="SimSun"/>
          <w:sz w:val="19"/>
          <w:szCs w:val="19"/>
          <w:spacing w:val="11"/>
        </w:rPr>
        <w:t>和</w:t>
      </w:r>
      <w:r>
        <w:rPr>
          <w:rFonts w:ascii="SimSun" w:hAnsi="SimSun" w:eastAsia="SimSun" w:cs="SimSun"/>
          <w:sz w:val="19"/>
          <w:szCs w:val="19"/>
          <w:spacing w:val="-26"/>
        </w:rPr>
        <w:t xml:space="preserve"> </w:t>
      </w:r>
      <w:r>
        <w:rPr>
          <w:rFonts w:ascii="SimSun" w:hAnsi="SimSun" w:eastAsia="SimSun" w:cs="SimSun"/>
          <w:sz w:val="19"/>
          <w:szCs w:val="19"/>
          <w:spacing w:val="11"/>
        </w:rPr>
        <w:t>B</w:t>
      </w:r>
      <w:r>
        <w:rPr>
          <w:rFonts w:ascii="SimSun" w:hAnsi="SimSun" w:eastAsia="SimSun" w:cs="SimSun"/>
          <w:sz w:val="19"/>
          <w:szCs w:val="19"/>
          <w:spacing w:val="-17"/>
        </w:rPr>
        <w:t xml:space="preserve"> </w:t>
      </w:r>
      <w:r>
        <w:rPr>
          <w:rFonts w:ascii="SimSun" w:hAnsi="SimSun" w:eastAsia="SimSun" w:cs="SimSun"/>
          <w:sz w:val="19"/>
          <w:szCs w:val="19"/>
          <w:spacing w:val="11"/>
        </w:rPr>
        <w:t>多在2岁左右发病，重型患者在新生儿期即发病。90%血</w:t>
      </w:r>
      <w:r>
        <w:rPr>
          <w:rFonts w:ascii="SimSun" w:hAnsi="SimSun" w:eastAsia="SimSun" w:cs="SimSun"/>
          <w:sz w:val="19"/>
          <w:szCs w:val="19"/>
        </w:rPr>
        <w:t xml:space="preserve"> </w:t>
      </w:r>
      <w:r>
        <w:rPr>
          <w:rFonts w:ascii="SimSun" w:hAnsi="SimSun" w:eastAsia="SimSun" w:cs="SimSun"/>
          <w:sz w:val="19"/>
          <w:szCs w:val="19"/>
          <w:spacing w:val="-2"/>
        </w:rPr>
        <w:t>友</w:t>
      </w:r>
      <w:r>
        <w:rPr>
          <w:rFonts w:ascii="SimSun" w:hAnsi="SimSun" w:eastAsia="SimSun" w:cs="SimSun"/>
          <w:sz w:val="19"/>
          <w:szCs w:val="19"/>
          <w:spacing w:val="-37"/>
        </w:rPr>
        <w:t xml:space="preserve"> </w:t>
      </w:r>
      <w:r>
        <w:rPr>
          <w:rFonts w:ascii="SimSun" w:hAnsi="SimSun" w:eastAsia="SimSun" w:cs="SimSun"/>
          <w:sz w:val="19"/>
          <w:szCs w:val="19"/>
          <w:spacing w:val="-2"/>
        </w:rPr>
        <w:t>病A</w:t>
      </w:r>
      <w:r>
        <w:rPr>
          <w:rFonts w:ascii="SimSun" w:hAnsi="SimSun" w:eastAsia="SimSun" w:cs="SimSun"/>
          <w:sz w:val="19"/>
          <w:szCs w:val="19"/>
          <w:spacing w:val="-9"/>
        </w:rPr>
        <w:t xml:space="preserve"> </w:t>
      </w:r>
      <w:r>
        <w:rPr>
          <w:rFonts w:ascii="SimSun" w:hAnsi="SimSun" w:eastAsia="SimSun" w:cs="SimSun"/>
          <w:sz w:val="19"/>
          <w:szCs w:val="19"/>
          <w:spacing w:val="-2"/>
        </w:rPr>
        <w:t>患者有家族史，患者皮下、肌肉反复自发性出血，关节内血肿甚至畸形，还可出现肾脏、胃肠及</w:t>
      </w:r>
    </w:p>
    <w:p>
      <w:pPr>
        <w:spacing w:before="26" w:line="211" w:lineRule="auto"/>
        <w:jc w:val="right"/>
        <w:rPr>
          <w:rFonts w:ascii="Times New Roman" w:hAnsi="Times New Roman" w:eastAsia="Times New Roman" w:cs="Times New Roman"/>
          <w:sz w:val="8"/>
          <w:szCs w:val="8"/>
        </w:rPr>
      </w:pPr>
      <w:r>
        <w:rPr>
          <w:rFonts w:ascii="Times New Roman" w:hAnsi="Times New Roman" w:eastAsia="Times New Roman" w:cs="Times New Roman"/>
          <w:sz w:val="8"/>
          <w:szCs w:val="8"/>
          <w:spacing w:val="9"/>
        </w:rPr>
        <w:t>lkyx2018</w:t>
      </w:r>
    </w:p>
    <w:p>
      <w:pPr>
        <w:spacing w:line="228" w:lineRule="auto"/>
        <w:rPr>
          <w:rFonts w:ascii="SimSun" w:hAnsi="SimSun" w:eastAsia="SimSun" w:cs="SimSun"/>
          <w:sz w:val="17"/>
          <w:szCs w:val="17"/>
        </w:rPr>
      </w:pPr>
      <w:r>
        <w:rPr>
          <w:rFonts w:ascii="SimSun" w:hAnsi="SimSun" w:eastAsia="SimSun" w:cs="SimSun"/>
          <w:sz w:val="17"/>
          <w:szCs w:val="17"/>
          <w:spacing w:val="24"/>
        </w:rPr>
        <w:t>腹腔出血；患者经常在轻微损伤或小手术后出血。血友病C</w:t>
      </w:r>
      <w:r>
        <w:rPr>
          <w:rFonts w:ascii="SimSun" w:hAnsi="SimSun" w:eastAsia="SimSun" w:cs="SimSun"/>
          <w:sz w:val="17"/>
          <w:szCs w:val="17"/>
          <w:spacing w:val="19"/>
        </w:rPr>
        <w:t xml:space="preserve"> </w:t>
      </w:r>
      <w:r>
        <w:rPr>
          <w:rFonts w:ascii="SimSun" w:hAnsi="SimSun" w:eastAsia="SimSun" w:cs="SimSun"/>
          <w:sz w:val="17"/>
          <w:szCs w:val="17"/>
          <w:spacing w:val="24"/>
        </w:rPr>
        <w:t>的出血症状一般较轻。</w:t>
      </w:r>
    </w:p>
    <w:p>
      <w:pPr>
        <w:ind w:right="129" w:firstLine="400"/>
        <w:spacing w:before="89" w:line="265" w:lineRule="auto"/>
        <w:rPr>
          <w:rFonts w:ascii="SimSun" w:hAnsi="SimSun" w:eastAsia="SimSun" w:cs="SimSun"/>
          <w:sz w:val="19"/>
          <w:szCs w:val="19"/>
        </w:rPr>
      </w:pPr>
      <w:r>
        <w:rPr>
          <w:rFonts w:ascii="SimSun" w:hAnsi="SimSun" w:eastAsia="SimSun" w:cs="SimSun"/>
          <w:sz w:val="19"/>
          <w:szCs w:val="19"/>
          <w:spacing w:val="7"/>
        </w:rPr>
        <w:t>(3)结构蛋白缺陷病：构成细胞基本结构和骨架的蛋白出现遗传性缺陷可导致结构蛋白缺陷病。</w:t>
      </w:r>
      <w:r>
        <w:rPr>
          <w:rFonts w:ascii="SimSun" w:hAnsi="SimSun" w:eastAsia="SimSun" w:cs="SimSun"/>
          <w:sz w:val="19"/>
          <w:szCs w:val="19"/>
          <w:spacing w:val="8"/>
        </w:rPr>
        <w:t xml:space="preserve"> </w:t>
      </w:r>
      <w:r>
        <w:rPr>
          <w:rFonts w:ascii="SimSun" w:hAnsi="SimSun" w:eastAsia="SimSun" w:cs="SimSun"/>
          <w:sz w:val="19"/>
          <w:szCs w:val="19"/>
          <w:spacing w:val="6"/>
        </w:rPr>
        <w:t>包括肌营养不良症和成骨不全等。</w:t>
      </w:r>
    </w:p>
    <w:p>
      <w:pPr>
        <w:ind w:left="400"/>
        <w:spacing w:before="109" w:line="214" w:lineRule="auto"/>
        <w:rPr>
          <w:rFonts w:ascii="SimSun" w:hAnsi="SimSun" w:eastAsia="SimSun" w:cs="SimSun"/>
          <w:sz w:val="19"/>
          <w:szCs w:val="19"/>
        </w:rPr>
      </w:pPr>
      <w:r>
        <w:rPr>
          <w:rFonts w:ascii="SimSun" w:hAnsi="SimSun" w:eastAsia="SimSun" w:cs="SimSun"/>
          <w:sz w:val="19"/>
          <w:szCs w:val="19"/>
          <w:spacing w:val="-2"/>
        </w:rPr>
        <w:t>肌营养不良症(muscular</w:t>
      </w:r>
      <w:r>
        <w:rPr>
          <w:rFonts w:ascii="SimSun" w:hAnsi="SimSun" w:eastAsia="SimSun" w:cs="SimSun"/>
          <w:sz w:val="19"/>
          <w:szCs w:val="19"/>
          <w:spacing w:val="22"/>
        </w:rPr>
        <w:t xml:space="preserve"> </w:t>
      </w:r>
      <w:r>
        <w:rPr>
          <w:rFonts w:ascii="SimSun" w:hAnsi="SimSun" w:eastAsia="SimSun" w:cs="SimSun"/>
          <w:sz w:val="19"/>
          <w:szCs w:val="19"/>
          <w:spacing w:val="-2"/>
        </w:rPr>
        <w:t>dystrophy)包</w:t>
      </w:r>
      <w:r>
        <w:rPr>
          <w:rFonts w:ascii="SimSun" w:hAnsi="SimSun" w:eastAsia="SimSun" w:cs="SimSun"/>
          <w:sz w:val="19"/>
          <w:szCs w:val="19"/>
          <w:spacing w:val="-42"/>
        </w:rPr>
        <w:t xml:space="preserve"> </w:t>
      </w:r>
      <w:r>
        <w:rPr>
          <w:rFonts w:ascii="SimSun" w:hAnsi="SimSun" w:eastAsia="SimSun" w:cs="SimSun"/>
          <w:sz w:val="19"/>
          <w:szCs w:val="19"/>
          <w:spacing w:val="-2"/>
        </w:rPr>
        <w:t>括Duchenne</w:t>
      </w:r>
      <w:r>
        <w:rPr>
          <w:rFonts w:ascii="SimSun" w:hAnsi="SimSun" w:eastAsia="SimSun" w:cs="SimSun"/>
          <w:sz w:val="19"/>
          <w:szCs w:val="19"/>
          <w:spacing w:val="-32"/>
        </w:rPr>
        <w:t xml:space="preserve"> </w:t>
      </w:r>
      <w:r>
        <w:rPr>
          <w:rFonts w:ascii="SimSun" w:hAnsi="SimSun" w:eastAsia="SimSun" w:cs="SimSun"/>
          <w:sz w:val="19"/>
          <w:szCs w:val="19"/>
          <w:spacing w:val="-2"/>
        </w:rPr>
        <w:t>型</w:t>
      </w:r>
      <w:r>
        <w:rPr>
          <w:rFonts w:ascii="SimSun" w:hAnsi="SimSun" w:eastAsia="SimSun" w:cs="SimSun"/>
          <w:sz w:val="19"/>
          <w:szCs w:val="19"/>
          <w:spacing w:val="-38"/>
        </w:rPr>
        <w:t xml:space="preserve"> </w:t>
      </w:r>
      <w:r>
        <w:rPr>
          <w:rFonts w:ascii="SimSun" w:hAnsi="SimSun" w:eastAsia="SimSun" w:cs="SimSun"/>
          <w:sz w:val="19"/>
          <w:szCs w:val="19"/>
          <w:spacing w:val="-2"/>
        </w:rPr>
        <w:t>和Becker型肌营养不良症。</w:t>
      </w:r>
    </w:p>
    <w:p>
      <w:pPr>
        <w:ind w:right="232" w:firstLine="400"/>
        <w:spacing w:before="89" w:line="263" w:lineRule="auto"/>
        <w:rPr>
          <w:rFonts w:ascii="SimSun" w:hAnsi="SimSun" w:eastAsia="SimSun" w:cs="SimSun"/>
          <w:sz w:val="19"/>
          <w:szCs w:val="19"/>
        </w:rPr>
      </w:pPr>
      <w:r>
        <w:rPr>
          <w:rFonts w:ascii="SimSun" w:hAnsi="SimSun" w:eastAsia="SimSun" w:cs="SimSun"/>
          <w:sz w:val="19"/>
          <w:szCs w:val="19"/>
        </w:rPr>
        <w:t>Duchenne</w:t>
      </w:r>
      <w:r>
        <w:rPr>
          <w:rFonts w:ascii="SimSun" w:hAnsi="SimSun" w:eastAsia="SimSun" w:cs="SimSun"/>
          <w:sz w:val="19"/>
          <w:szCs w:val="19"/>
          <w:spacing w:val="-25"/>
        </w:rPr>
        <w:t xml:space="preserve"> </w:t>
      </w:r>
      <w:r>
        <w:rPr>
          <w:rFonts w:ascii="SimSun" w:hAnsi="SimSun" w:eastAsia="SimSun" w:cs="SimSun"/>
          <w:sz w:val="19"/>
          <w:szCs w:val="19"/>
        </w:rPr>
        <w:t>型肌营养不良症(Duchenne</w:t>
      </w:r>
      <w:r>
        <w:rPr>
          <w:rFonts w:ascii="SimSun" w:hAnsi="SimSun" w:eastAsia="SimSun" w:cs="SimSun"/>
          <w:sz w:val="19"/>
          <w:szCs w:val="19"/>
          <w:spacing w:val="2"/>
        </w:rPr>
        <w:t xml:space="preserve"> </w:t>
      </w:r>
      <w:r>
        <w:rPr>
          <w:rFonts w:ascii="SimSun" w:hAnsi="SimSun" w:eastAsia="SimSun" w:cs="SimSun"/>
          <w:sz w:val="19"/>
          <w:szCs w:val="19"/>
        </w:rPr>
        <w:t>muscular</w:t>
      </w:r>
      <w:r>
        <w:rPr>
          <w:rFonts w:ascii="SimSun" w:hAnsi="SimSun" w:eastAsia="SimSun" w:cs="SimSun"/>
          <w:sz w:val="19"/>
          <w:szCs w:val="19"/>
          <w:spacing w:val="12"/>
        </w:rPr>
        <w:t xml:space="preserve"> </w:t>
      </w:r>
      <w:r>
        <w:rPr>
          <w:rFonts w:ascii="SimSun" w:hAnsi="SimSun" w:eastAsia="SimSun" w:cs="SimSun"/>
          <w:sz w:val="19"/>
          <w:szCs w:val="19"/>
        </w:rPr>
        <w:t>dystrophy,DMD)是由于</w:t>
      </w:r>
      <w:r>
        <w:rPr>
          <w:rFonts w:ascii="SimSun" w:hAnsi="SimSun" w:eastAsia="SimSun" w:cs="SimSun"/>
          <w:sz w:val="19"/>
          <w:szCs w:val="19"/>
          <w:spacing w:val="-57"/>
        </w:rPr>
        <w:t xml:space="preserve"> </w:t>
      </w:r>
      <w:r>
        <w:rPr>
          <w:rFonts w:ascii="SimSun" w:hAnsi="SimSun" w:eastAsia="SimSun" w:cs="SimSun"/>
          <w:sz w:val="19"/>
          <w:szCs w:val="19"/>
        </w:rPr>
        <w:t>DMD</w:t>
      </w:r>
      <w:r>
        <w:rPr>
          <w:rFonts w:ascii="SimSun" w:hAnsi="SimSun" w:eastAsia="SimSun" w:cs="SimSun"/>
          <w:sz w:val="19"/>
          <w:szCs w:val="19"/>
          <w:spacing w:val="84"/>
        </w:rPr>
        <w:t xml:space="preserve"> </w:t>
      </w:r>
      <w:r>
        <w:rPr>
          <w:rFonts w:ascii="SimSun" w:hAnsi="SimSun" w:eastAsia="SimSun" w:cs="SimSun"/>
          <w:sz w:val="19"/>
          <w:szCs w:val="19"/>
        </w:rPr>
        <w:t>基因缺失突变，导致</w:t>
      </w:r>
      <w:r>
        <w:rPr>
          <w:rFonts w:ascii="SimSun" w:hAnsi="SimSun" w:eastAsia="SimSun" w:cs="SimSun"/>
          <w:sz w:val="19"/>
          <w:szCs w:val="19"/>
        </w:rPr>
        <w:t xml:space="preserve"> </w:t>
      </w:r>
      <w:r>
        <w:rPr>
          <w:rFonts w:ascii="SimSun" w:hAnsi="SimSun" w:eastAsia="SimSun" w:cs="SimSun"/>
          <w:sz w:val="19"/>
          <w:szCs w:val="19"/>
          <w:spacing w:val="-2"/>
        </w:rPr>
        <w:t>dystrophin不能合成，影响骨骼肌和心肌细胞膜的结构完整。</w:t>
      </w:r>
    </w:p>
    <w:p>
      <w:pPr>
        <w:ind w:right="205" w:firstLine="400"/>
        <w:spacing w:before="105" w:line="274" w:lineRule="auto"/>
        <w:rPr>
          <w:rFonts w:ascii="SimSun" w:hAnsi="SimSun" w:eastAsia="SimSun" w:cs="SimSun"/>
          <w:sz w:val="19"/>
          <w:szCs w:val="19"/>
        </w:rPr>
      </w:pPr>
      <w:r>
        <w:rPr>
          <w:rFonts w:ascii="SimSun" w:hAnsi="SimSun" w:eastAsia="SimSun" w:cs="SimSun"/>
          <w:sz w:val="19"/>
          <w:szCs w:val="19"/>
          <w:spacing w:val="8"/>
        </w:rPr>
        <w:t>患儿出现进行性肌萎缩、肌无力伴小腿腓肠肌假性肥大。3～5岁起病，患儿开</w:t>
      </w:r>
      <w:r>
        <w:rPr>
          <w:rFonts w:ascii="SimSun" w:hAnsi="SimSun" w:eastAsia="SimSun" w:cs="SimSun"/>
          <w:sz w:val="19"/>
          <w:szCs w:val="19"/>
          <w:spacing w:val="7"/>
        </w:rPr>
        <w:t>始出现爬楼梯困</w:t>
      </w:r>
      <w:r>
        <w:rPr>
          <w:rFonts w:ascii="SimSun" w:hAnsi="SimSun" w:eastAsia="SimSun" w:cs="SimSun"/>
          <w:sz w:val="19"/>
          <w:szCs w:val="19"/>
        </w:rPr>
        <w:t xml:space="preserve"> </w:t>
      </w:r>
      <w:r>
        <w:rPr>
          <w:rFonts w:ascii="SimSun" w:hAnsi="SimSun" w:eastAsia="SimSun" w:cs="SimSun"/>
          <w:sz w:val="19"/>
          <w:szCs w:val="19"/>
          <w:spacing w:val="4"/>
        </w:rPr>
        <w:t>难、特殊的爬起站立姿势，在12岁前丧失站立和行走能力，多在20岁前死于心力衰竭或呼吸衰竭。</w:t>
      </w:r>
    </w:p>
    <w:p>
      <w:pPr>
        <w:ind w:right="215" w:firstLine="400"/>
        <w:spacing w:before="75" w:line="270" w:lineRule="auto"/>
        <w:rPr>
          <w:rFonts w:ascii="SimSun" w:hAnsi="SimSun" w:eastAsia="SimSun" w:cs="SimSun"/>
          <w:sz w:val="19"/>
          <w:szCs w:val="19"/>
        </w:rPr>
      </w:pPr>
      <w:r>
        <w:rPr>
          <w:rFonts w:ascii="SimSun" w:hAnsi="SimSun" w:eastAsia="SimSun" w:cs="SimSun"/>
          <w:sz w:val="19"/>
          <w:szCs w:val="19"/>
          <w:spacing w:val="5"/>
        </w:rPr>
        <w:t>(4)受体蛋白病：受体是位于细胞膜、细胞质或细胞核内的一类具有特殊功能的蛋白质，这类蛋</w:t>
      </w:r>
      <w:r>
        <w:rPr>
          <w:rFonts w:ascii="SimSun" w:hAnsi="SimSun" w:eastAsia="SimSun" w:cs="SimSun"/>
          <w:sz w:val="19"/>
          <w:szCs w:val="19"/>
          <w:spacing w:val="7"/>
        </w:rPr>
        <w:t xml:space="preserve"> </w:t>
      </w:r>
      <w:r>
        <w:rPr>
          <w:rFonts w:ascii="SimSun" w:hAnsi="SimSun" w:eastAsia="SimSun" w:cs="SimSun"/>
          <w:sz w:val="19"/>
          <w:szCs w:val="19"/>
          <w:spacing w:val="-3"/>
        </w:rPr>
        <w:t>白的遗传性缺陷</w:t>
      </w:r>
      <w:r>
        <w:rPr>
          <w:rFonts w:ascii="SimSun" w:hAnsi="SimSun" w:eastAsia="SimSun" w:cs="SimSun"/>
          <w:sz w:val="19"/>
          <w:szCs w:val="19"/>
          <w:spacing w:val="-4"/>
        </w:rPr>
        <w:t>导致的疾病称为受体病(</w:t>
      </w:r>
      <w:r>
        <w:rPr>
          <w:rFonts w:ascii="SimSun" w:hAnsi="SimSun" w:eastAsia="SimSun" w:cs="SimSun"/>
          <w:sz w:val="19"/>
          <w:szCs w:val="19"/>
          <w:spacing w:val="-3"/>
        </w:rPr>
        <w:t>receptor</w:t>
      </w:r>
      <w:r>
        <w:rPr>
          <w:rFonts w:ascii="SimSun" w:hAnsi="SimSun" w:eastAsia="SimSun" w:cs="SimSun"/>
          <w:sz w:val="19"/>
          <w:szCs w:val="19"/>
          <w:spacing w:val="-1"/>
        </w:rPr>
        <w:t xml:space="preserve"> </w:t>
      </w:r>
      <w:r>
        <w:rPr>
          <w:rFonts w:ascii="SimSun" w:hAnsi="SimSun" w:eastAsia="SimSun" w:cs="SimSun"/>
          <w:sz w:val="19"/>
          <w:szCs w:val="19"/>
          <w:spacing w:val="-3"/>
        </w:rPr>
        <w:t>disease</w:t>
      </w:r>
      <w:r>
        <w:rPr>
          <w:rFonts w:ascii="SimSun" w:hAnsi="SimSun" w:eastAsia="SimSun" w:cs="SimSun"/>
          <w:sz w:val="19"/>
          <w:szCs w:val="19"/>
          <w:spacing w:val="-4"/>
        </w:rPr>
        <w:t>)。</w:t>
      </w:r>
    </w:p>
    <w:p>
      <w:pPr>
        <w:ind w:right="218" w:firstLine="400"/>
        <w:spacing w:before="80" w:line="267" w:lineRule="auto"/>
        <w:rPr>
          <w:rFonts w:ascii="SimSun" w:hAnsi="SimSun" w:eastAsia="SimSun" w:cs="SimSun"/>
          <w:sz w:val="19"/>
          <w:szCs w:val="19"/>
        </w:rPr>
      </w:pPr>
      <w:r>
        <w:rPr>
          <w:rFonts w:ascii="SimSun" w:hAnsi="SimSun" w:eastAsia="SimSun" w:cs="SimSun"/>
          <w:sz w:val="19"/>
          <w:szCs w:val="19"/>
          <w:spacing w:val="-3"/>
        </w:rPr>
        <w:t>家族性高胆固醇血症(</w:t>
      </w:r>
      <w:r>
        <w:rPr>
          <w:rFonts w:ascii="SimSun" w:hAnsi="SimSun" w:eastAsia="SimSun" w:cs="SimSun"/>
          <w:sz w:val="19"/>
          <w:szCs w:val="19"/>
          <w:spacing w:val="-2"/>
        </w:rPr>
        <w:t>familial</w:t>
      </w:r>
      <w:r>
        <w:rPr>
          <w:rFonts w:ascii="SimSun" w:hAnsi="SimSun" w:eastAsia="SimSun" w:cs="SimSun"/>
          <w:sz w:val="19"/>
          <w:szCs w:val="19"/>
          <w:spacing w:val="-8"/>
        </w:rPr>
        <w:t xml:space="preserve"> </w:t>
      </w:r>
      <w:r>
        <w:rPr>
          <w:rFonts w:ascii="SimSun" w:hAnsi="SimSun" w:eastAsia="SimSun" w:cs="SimSun"/>
          <w:sz w:val="19"/>
          <w:szCs w:val="19"/>
          <w:spacing w:val="-2"/>
        </w:rPr>
        <w:t>hypercholesterolemia</w:t>
      </w:r>
      <w:r>
        <w:rPr>
          <w:rFonts w:ascii="SimSun" w:hAnsi="SimSun" w:eastAsia="SimSun" w:cs="SimSun"/>
          <w:sz w:val="19"/>
          <w:szCs w:val="19"/>
          <w:spacing w:val="-3"/>
        </w:rPr>
        <w:t>)是由于细胞膜上低密度脂蛋白(</w:t>
      </w:r>
      <w:r>
        <w:rPr>
          <w:rFonts w:ascii="SimSun" w:hAnsi="SimSun" w:eastAsia="SimSun" w:cs="SimSun"/>
          <w:sz w:val="19"/>
          <w:szCs w:val="19"/>
          <w:spacing w:val="-2"/>
        </w:rPr>
        <w:t>low</w:t>
      </w:r>
      <w:r>
        <w:rPr>
          <w:rFonts w:ascii="SimSun" w:hAnsi="SimSun" w:eastAsia="SimSun" w:cs="SimSun"/>
          <w:sz w:val="19"/>
          <w:szCs w:val="19"/>
          <w:spacing w:val="1"/>
        </w:rPr>
        <w:t xml:space="preserve"> </w:t>
      </w:r>
      <w:r>
        <w:rPr>
          <w:rFonts w:ascii="SimSun" w:hAnsi="SimSun" w:eastAsia="SimSun" w:cs="SimSun"/>
          <w:sz w:val="19"/>
          <w:szCs w:val="19"/>
          <w:spacing w:val="-2"/>
        </w:rPr>
        <w:t>densi</w:t>
      </w:r>
      <w:r>
        <w:rPr>
          <w:rFonts w:ascii="SimSun" w:hAnsi="SimSun" w:eastAsia="SimSun" w:cs="SimSun"/>
          <w:sz w:val="19"/>
          <w:szCs w:val="19"/>
          <w:spacing w:val="-3"/>
        </w:rPr>
        <w:t>ty</w:t>
      </w:r>
      <w:r>
        <w:rPr>
          <w:rFonts w:ascii="SimSun" w:hAnsi="SimSun" w:eastAsia="SimSun" w:cs="SimSun"/>
          <w:sz w:val="19"/>
          <w:szCs w:val="19"/>
        </w:rPr>
        <w:t xml:space="preserve"> </w:t>
      </w:r>
      <w:r>
        <w:rPr>
          <w:rFonts w:ascii="SimSun" w:hAnsi="SimSun" w:eastAsia="SimSun" w:cs="SimSun"/>
          <w:sz w:val="19"/>
          <w:szCs w:val="19"/>
          <w:spacing w:val="-3"/>
        </w:rPr>
        <w:t>lipoprotein,LDL)受体缺陷而致病，属</w:t>
      </w:r>
      <w:r>
        <w:rPr>
          <w:rFonts w:ascii="SimSun" w:hAnsi="SimSun" w:eastAsia="SimSun" w:cs="SimSun"/>
          <w:sz w:val="19"/>
          <w:szCs w:val="19"/>
          <w:spacing w:val="-4"/>
        </w:rPr>
        <w:t>常染色体显性遗传病。</w:t>
      </w:r>
    </w:p>
    <w:p>
      <w:pPr>
        <w:ind w:right="192" w:firstLine="400"/>
        <w:spacing w:before="105" w:line="275" w:lineRule="auto"/>
        <w:rPr>
          <w:rFonts w:ascii="SimSun" w:hAnsi="SimSun" w:eastAsia="SimSun" w:cs="SimSun"/>
          <w:sz w:val="19"/>
          <w:szCs w:val="19"/>
        </w:rPr>
      </w:pPr>
      <w:r>
        <w:rPr>
          <w:rFonts w:ascii="SimSun" w:hAnsi="SimSun" w:eastAsia="SimSun" w:cs="SimSun"/>
          <w:sz w:val="19"/>
          <w:szCs w:val="19"/>
        </w:rPr>
        <w:t>LDL</w:t>
      </w:r>
      <w:r>
        <w:rPr>
          <w:rFonts w:ascii="SimSun" w:hAnsi="SimSun" w:eastAsia="SimSun" w:cs="SimSun"/>
          <w:sz w:val="19"/>
          <w:szCs w:val="19"/>
          <w:spacing w:val="29"/>
        </w:rPr>
        <w:t xml:space="preserve"> </w:t>
      </w:r>
      <w:r>
        <w:rPr>
          <w:rFonts w:ascii="SimSun" w:hAnsi="SimSun" w:eastAsia="SimSun" w:cs="SimSun"/>
          <w:sz w:val="19"/>
          <w:szCs w:val="19"/>
          <w:spacing w:val="8"/>
        </w:rPr>
        <w:t>受体基因发生突变导致</w:t>
      </w:r>
      <w:r>
        <w:rPr>
          <w:rFonts w:ascii="SimSun" w:hAnsi="SimSun" w:eastAsia="SimSun" w:cs="SimSun"/>
          <w:sz w:val="19"/>
          <w:szCs w:val="19"/>
        </w:rPr>
        <w:t>LDL</w:t>
      </w:r>
      <w:r>
        <w:rPr>
          <w:rFonts w:ascii="SimSun" w:hAnsi="SimSun" w:eastAsia="SimSun" w:cs="SimSun"/>
          <w:sz w:val="19"/>
          <w:szCs w:val="19"/>
          <w:spacing w:val="16"/>
        </w:rPr>
        <w:t xml:space="preserve"> </w:t>
      </w:r>
      <w:r>
        <w:rPr>
          <w:rFonts w:ascii="SimSun" w:hAnsi="SimSun" w:eastAsia="SimSun" w:cs="SimSun"/>
          <w:sz w:val="19"/>
          <w:szCs w:val="19"/>
          <w:spacing w:val="8"/>
        </w:rPr>
        <w:t>受体缺陷，血浆中的</w:t>
      </w:r>
      <w:r>
        <w:rPr>
          <w:rFonts w:ascii="SimSun" w:hAnsi="SimSun" w:eastAsia="SimSun" w:cs="SimSun"/>
          <w:sz w:val="19"/>
          <w:szCs w:val="19"/>
        </w:rPr>
        <w:t>LDL</w:t>
      </w:r>
      <w:r>
        <w:rPr>
          <w:rFonts w:ascii="SimSun" w:hAnsi="SimSun" w:eastAsia="SimSun" w:cs="SimSun"/>
          <w:sz w:val="19"/>
          <w:szCs w:val="19"/>
          <w:spacing w:val="15"/>
        </w:rPr>
        <w:t xml:space="preserve"> </w:t>
      </w:r>
      <w:r>
        <w:rPr>
          <w:rFonts w:ascii="SimSun" w:hAnsi="SimSun" w:eastAsia="SimSun" w:cs="SimSun"/>
          <w:sz w:val="19"/>
          <w:szCs w:val="19"/>
          <w:spacing w:val="8"/>
        </w:rPr>
        <w:t>不能进入肝细胞，因细胞内的反馈抑</w:t>
      </w:r>
      <w:r>
        <w:rPr>
          <w:rFonts w:ascii="SimSun" w:hAnsi="SimSun" w:eastAsia="SimSun" w:cs="SimSun"/>
          <w:sz w:val="19"/>
          <w:szCs w:val="19"/>
        </w:rPr>
        <w:t xml:space="preserve"> </w:t>
      </w:r>
      <w:r>
        <w:rPr>
          <w:rFonts w:ascii="SimSun" w:hAnsi="SimSun" w:eastAsia="SimSun" w:cs="SimSun"/>
          <w:sz w:val="19"/>
          <w:szCs w:val="19"/>
          <w:spacing w:val="4"/>
        </w:rPr>
        <w:t>制解除而导致细胞内胆固醇合成增加并进入血浆，加重血浆总胆固醇和</w:t>
      </w:r>
      <w:r>
        <w:rPr>
          <w:rFonts w:ascii="SimSun" w:hAnsi="SimSun" w:eastAsia="SimSun" w:cs="SimSun"/>
          <w:sz w:val="19"/>
          <w:szCs w:val="19"/>
        </w:rPr>
        <w:t>LDL</w:t>
      </w:r>
      <w:r>
        <w:rPr>
          <w:rFonts w:ascii="SimSun" w:hAnsi="SimSun" w:eastAsia="SimSun" w:cs="SimSun"/>
          <w:sz w:val="19"/>
          <w:szCs w:val="19"/>
          <w:spacing w:val="50"/>
        </w:rPr>
        <w:t xml:space="preserve"> </w:t>
      </w:r>
      <w:r>
        <w:rPr>
          <w:rFonts w:ascii="SimSun" w:hAnsi="SimSun" w:eastAsia="SimSun" w:cs="SimSun"/>
          <w:sz w:val="19"/>
          <w:szCs w:val="19"/>
          <w:spacing w:val="4"/>
        </w:rPr>
        <w:t>的堆积。</w:t>
      </w:r>
    </w:p>
    <w:p>
      <w:pPr>
        <w:ind w:right="214" w:firstLine="400"/>
        <w:spacing w:before="75" w:line="280" w:lineRule="auto"/>
        <w:rPr>
          <w:rFonts w:ascii="SimSun" w:hAnsi="SimSun" w:eastAsia="SimSun" w:cs="SimSun"/>
          <w:sz w:val="19"/>
          <w:szCs w:val="19"/>
        </w:rPr>
      </w:pPr>
      <w:r>
        <w:rPr>
          <w:rFonts w:ascii="SimSun" w:hAnsi="SimSun" w:eastAsia="SimSun" w:cs="SimSun"/>
          <w:sz w:val="19"/>
          <w:szCs w:val="19"/>
          <w:spacing w:val="8"/>
        </w:rPr>
        <w:t>由于患者血浆低密度脂蛋白胆固醇显著增多，在动脉沉积导致动脉粥样</w:t>
      </w:r>
      <w:r>
        <w:rPr>
          <w:rFonts w:ascii="SimSun" w:hAnsi="SimSun" w:eastAsia="SimSun" w:cs="SimSun"/>
          <w:sz w:val="19"/>
          <w:szCs w:val="19"/>
          <w:spacing w:val="7"/>
        </w:rPr>
        <w:t>硬化。冠状动脉粥样硬</w:t>
      </w:r>
      <w:r>
        <w:rPr>
          <w:rFonts w:ascii="SimSun" w:hAnsi="SimSun" w:eastAsia="SimSun" w:cs="SimSun"/>
          <w:sz w:val="19"/>
          <w:szCs w:val="19"/>
        </w:rPr>
        <w:t xml:space="preserve"> </w:t>
      </w:r>
      <w:r>
        <w:rPr>
          <w:rFonts w:ascii="SimSun" w:hAnsi="SimSun" w:eastAsia="SimSun" w:cs="SimSun"/>
          <w:sz w:val="19"/>
          <w:szCs w:val="19"/>
          <w:spacing w:val="-1"/>
        </w:rPr>
        <w:t>化使心肌缺血，幼儿可出现心肌梗死。因胆固醇大量沉积于手肘、膝部、指间关节和肌腱等处，被组织</w:t>
      </w:r>
      <w:r>
        <w:rPr>
          <w:rFonts w:ascii="SimSun" w:hAnsi="SimSun" w:eastAsia="SimSun" w:cs="SimSun"/>
          <w:sz w:val="19"/>
          <w:szCs w:val="19"/>
          <w:spacing w:val="4"/>
        </w:rPr>
        <w:t xml:space="preserve"> </w:t>
      </w:r>
      <w:r>
        <w:rPr>
          <w:rFonts w:ascii="SimSun" w:hAnsi="SimSun" w:eastAsia="SimSun" w:cs="SimSun"/>
          <w:sz w:val="19"/>
          <w:szCs w:val="19"/>
          <w:spacing w:val="8"/>
        </w:rPr>
        <w:t>细胞吞噬而形成黄色瘤(图8-3)。</w:t>
      </w:r>
    </w:p>
    <w:p>
      <w:pPr>
        <w:spacing w:line="284" w:lineRule="auto"/>
        <w:rPr>
          <w:rFonts w:ascii="Arial"/>
          <w:sz w:val="21"/>
        </w:rPr>
      </w:pPr>
      <w:r/>
    </w:p>
    <w:p>
      <w:pPr>
        <w:ind w:firstLine="1440"/>
        <w:spacing w:before="1" w:line="4370" w:lineRule="exact"/>
        <w:textAlignment w:val="center"/>
        <w:rPr/>
      </w:pPr>
      <w:r>
        <w:drawing>
          <wp:inline distT="0" distB="0" distL="0" distR="0">
            <wp:extent cx="3613129" cy="2775013"/>
            <wp:effectExtent l="0" t="0" r="0" b="0"/>
            <wp:docPr id="27" name="IM 27"/>
            <wp:cNvGraphicFramePr/>
            <a:graphic>
              <a:graphicData uri="http://schemas.openxmlformats.org/drawingml/2006/picture">
                <pic:pic>
                  <pic:nvPicPr>
                    <pic:cNvPr id="27" name="IM 27"/>
                    <pic:cNvPicPr/>
                  </pic:nvPicPr>
                  <pic:blipFill>
                    <a:blip r:embed="rId36"/>
                    <a:stretch>
                      <a:fillRect/>
                    </a:stretch>
                  </pic:blipFill>
                  <pic:spPr>
                    <a:xfrm rot="0">
                      <a:off x="0" y="0"/>
                      <a:ext cx="3613129" cy="2775013"/>
                    </a:xfrm>
                    <a:prstGeom prst="rect">
                      <a:avLst/>
                    </a:prstGeom>
                  </pic:spPr>
                </pic:pic>
              </a:graphicData>
            </a:graphic>
          </wp:inline>
        </w:drawing>
      </w:r>
    </w:p>
    <w:p>
      <w:pPr>
        <w:ind w:left="3662"/>
        <w:spacing w:before="175" w:line="219" w:lineRule="auto"/>
        <w:rPr>
          <w:rFonts w:ascii="SimSun" w:hAnsi="SimSun" w:eastAsia="SimSun" w:cs="SimSun"/>
          <w:sz w:val="19"/>
          <w:szCs w:val="19"/>
        </w:rPr>
      </w:pPr>
      <w:r>
        <w:rPr>
          <w:rFonts w:ascii="SimSun" w:hAnsi="SimSun" w:eastAsia="SimSun" w:cs="SimSun"/>
          <w:sz w:val="19"/>
          <w:szCs w:val="19"/>
          <w:b/>
          <w:bCs/>
          <w:color w:val="0B5EA7"/>
          <w:spacing w:val="-6"/>
        </w:rPr>
        <w:t>图8-3</w:t>
      </w:r>
      <w:r>
        <w:rPr>
          <w:rFonts w:ascii="SimSun" w:hAnsi="SimSun" w:eastAsia="SimSun" w:cs="SimSun"/>
          <w:sz w:val="19"/>
          <w:szCs w:val="19"/>
          <w:color w:val="0B5EA7"/>
          <w:spacing w:val="43"/>
        </w:rPr>
        <w:t xml:space="preserve"> </w:t>
      </w:r>
      <w:r>
        <w:rPr>
          <w:rFonts w:ascii="SimSun" w:hAnsi="SimSun" w:eastAsia="SimSun" w:cs="SimSun"/>
          <w:sz w:val="19"/>
          <w:szCs w:val="19"/>
          <w:b/>
          <w:bCs/>
          <w:spacing w:val="-6"/>
        </w:rPr>
        <w:t>黄色瘤</w:t>
      </w:r>
    </w:p>
    <w:p>
      <w:pPr>
        <w:ind w:left="2692"/>
        <w:spacing w:before="35" w:line="219" w:lineRule="auto"/>
        <w:rPr>
          <w:rFonts w:ascii="SimSun" w:hAnsi="SimSun" w:eastAsia="SimSun" w:cs="SimSun"/>
          <w:sz w:val="19"/>
          <w:szCs w:val="19"/>
        </w:rPr>
      </w:pPr>
      <w:r>
        <w:rPr>
          <w:rFonts w:ascii="SimSun" w:hAnsi="SimSun" w:eastAsia="SimSun" w:cs="SimSun"/>
          <w:sz w:val="19"/>
          <w:szCs w:val="19"/>
          <w:b/>
          <w:bCs/>
          <w:spacing w:val="-16"/>
        </w:rPr>
        <w:t>皮下组织内大量吞噬脂质的泡沫细胞聚集</w:t>
      </w:r>
    </w:p>
    <w:p>
      <w:pPr>
        <w:sectPr>
          <w:pgSz w:w="11400" w:h="16130"/>
          <w:pgMar w:top="827" w:right="975" w:bottom="400" w:left="499" w:header="0" w:footer="0" w:gutter="0"/>
          <w:cols w:equalWidth="0" w:num="2">
            <w:col w:w="1101" w:space="100"/>
            <w:col w:w="8725" w:space="0"/>
          </w:cols>
        </w:sectPr>
        <w:rPr/>
      </w:pPr>
    </w:p>
    <w:p>
      <w:pPr>
        <w:ind w:right="139"/>
        <w:spacing w:before="38" w:line="221" w:lineRule="auto"/>
        <w:jc w:val="right"/>
        <w:rPr>
          <w:rFonts w:ascii="SimSun" w:hAnsi="SimSun" w:eastAsia="SimSun" w:cs="SimSun"/>
          <w:sz w:val="19"/>
          <w:szCs w:val="19"/>
        </w:rPr>
      </w:pPr>
      <w:r>
        <w:drawing>
          <wp:anchor distT="0" distB="0" distL="0" distR="0" simplePos="0" relativeHeight="251721728" behindDoc="0" locked="0" layoutInCell="0" allowOverlap="1">
            <wp:simplePos x="0" y="0"/>
            <wp:positionH relativeFrom="page">
              <wp:posOffset>6229333</wp:posOffset>
            </wp:positionH>
            <wp:positionV relativeFrom="page">
              <wp:posOffset>9309137</wp:posOffset>
            </wp:positionV>
            <wp:extent cx="533407" cy="431733"/>
            <wp:effectExtent l="0" t="0" r="0" b="0"/>
            <wp:wrapNone/>
            <wp:docPr id="28" name="IM 28"/>
            <wp:cNvGraphicFramePr/>
            <a:graphic>
              <a:graphicData uri="http://schemas.openxmlformats.org/drawingml/2006/picture">
                <pic:pic>
                  <pic:nvPicPr>
                    <pic:cNvPr id="28" name="IM 28"/>
                    <pic:cNvPicPr/>
                  </pic:nvPicPr>
                  <pic:blipFill>
                    <a:blip r:embed="rId37"/>
                    <a:stretch>
                      <a:fillRect/>
                    </a:stretch>
                  </pic:blipFill>
                  <pic:spPr>
                    <a:xfrm rot="0">
                      <a:off x="0" y="0"/>
                      <a:ext cx="533407" cy="431733"/>
                    </a:xfrm>
                    <a:prstGeom prst="rect">
                      <a:avLst/>
                    </a:prstGeom>
                  </pic:spPr>
                </pic:pic>
              </a:graphicData>
            </a:graphic>
          </wp:anchor>
        </w:drawing>
      </w:r>
      <w:r>
        <w:rPr>
          <w:rFonts w:ascii="SimHei" w:hAnsi="SimHei" w:eastAsia="SimHei" w:cs="SimHei"/>
          <w:sz w:val="19"/>
          <w:szCs w:val="19"/>
          <w:color w:val="486788"/>
          <w:spacing w:val="-8"/>
        </w:rPr>
        <w:t>第八章</w:t>
      </w:r>
      <w:r>
        <w:rPr>
          <w:rFonts w:ascii="SimHei" w:hAnsi="SimHei" w:eastAsia="SimHei" w:cs="SimHei"/>
          <w:sz w:val="19"/>
          <w:szCs w:val="19"/>
          <w:color w:val="486788"/>
          <w:spacing w:val="47"/>
        </w:rPr>
        <w:t xml:space="preserve"> </w:t>
      </w:r>
      <w:r>
        <w:rPr>
          <w:rFonts w:ascii="SimHei" w:hAnsi="SimHei" w:eastAsia="SimHei" w:cs="SimHei"/>
          <w:sz w:val="19"/>
          <w:szCs w:val="19"/>
          <w:color w:val="486788"/>
          <w:spacing w:val="-8"/>
        </w:rPr>
        <w:t>遗传性疾病和儿童疾病</w:t>
      </w:r>
      <w:r>
        <w:rPr>
          <w:rFonts w:ascii="SimHei" w:hAnsi="SimHei" w:eastAsia="SimHei" w:cs="SimHei"/>
          <w:sz w:val="19"/>
          <w:szCs w:val="19"/>
          <w:color w:val="486788"/>
          <w:spacing w:val="15"/>
        </w:rPr>
        <w:t xml:space="preserve">      </w:t>
      </w:r>
      <w:r>
        <w:rPr>
          <w:rFonts w:ascii="SimSun" w:hAnsi="SimSun" w:eastAsia="SimSun" w:cs="SimSun"/>
          <w:sz w:val="19"/>
          <w:szCs w:val="19"/>
          <w:color w:val="00396C"/>
          <w:spacing w:val="-8"/>
        </w:rPr>
        <w:t>149</w:t>
      </w:r>
    </w:p>
    <w:p>
      <w:pPr>
        <w:spacing w:line="278" w:lineRule="auto"/>
        <w:rPr>
          <w:rFonts w:ascii="Arial"/>
          <w:sz w:val="21"/>
        </w:rPr>
      </w:pPr>
      <w:r/>
    </w:p>
    <w:p>
      <w:pPr>
        <w:ind w:left="452"/>
        <w:spacing w:before="61" w:line="222" w:lineRule="auto"/>
        <w:rPr>
          <w:rFonts w:ascii="SimHei" w:hAnsi="SimHei" w:eastAsia="SimHei" w:cs="SimHei"/>
          <w:sz w:val="19"/>
          <w:szCs w:val="19"/>
        </w:rPr>
      </w:pPr>
      <w:r>
        <w:rPr>
          <w:rFonts w:ascii="SimHei" w:hAnsi="SimHei" w:eastAsia="SimHei" w:cs="SimHei"/>
          <w:sz w:val="19"/>
          <w:szCs w:val="19"/>
          <w:b/>
          <w:bCs/>
          <w:spacing w:val="-14"/>
        </w:rPr>
        <w:t>(</w:t>
      </w:r>
      <w:r>
        <w:rPr>
          <w:rFonts w:ascii="SimHei" w:hAnsi="SimHei" w:eastAsia="SimHei" w:cs="SimHei"/>
          <w:sz w:val="19"/>
          <w:szCs w:val="19"/>
          <w:spacing w:val="-36"/>
        </w:rPr>
        <w:t xml:space="preserve"> </w:t>
      </w:r>
      <w:r>
        <w:rPr>
          <w:rFonts w:ascii="SimHei" w:hAnsi="SimHei" w:eastAsia="SimHei" w:cs="SimHei"/>
          <w:sz w:val="19"/>
          <w:szCs w:val="19"/>
          <w:b/>
          <w:bCs/>
          <w:spacing w:val="-14"/>
        </w:rPr>
        <w:t>二</w:t>
      </w:r>
      <w:r>
        <w:rPr>
          <w:rFonts w:ascii="SimHei" w:hAnsi="SimHei" w:eastAsia="SimHei" w:cs="SimHei"/>
          <w:sz w:val="19"/>
          <w:szCs w:val="19"/>
          <w:spacing w:val="-44"/>
        </w:rPr>
        <w:t xml:space="preserve"> </w:t>
      </w:r>
      <w:r>
        <w:rPr>
          <w:rFonts w:ascii="SimHei" w:hAnsi="SimHei" w:eastAsia="SimHei" w:cs="SimHei"/>
          <w:sz w:val="19"/>
          <w:szCs w:val="19"/>
          <w:b/>
          <w:bCs/>
          <w:spacing w:val="-14"/>
        </w:rPr>
        <w:t>)</w:t>
      </w:r>
      <w:r>
        <w:rPr>
          <w:rFonts w:ascii="SimHei" w:hAnsi="SimHei" w:eastAsia="SimHei" w:cs="SimHei"/>
          <w:sz w:val="19"/>
          <w:szCs w:val="19"/>
          <w:spacing w:val="-43"/>
        </w:rPr>
        <w:t xml:space="preserve"> </w:t>
      </w:r>
      <w:r>
        <w:rPr>
          <w:rFonts w:ascii="SimHei" w:hAnsi="SimHei" w:eastAsia="SimHei" w:cs="SimHei"/>
          <w:sz w:val="19"/>
          <w:szCs w:val="19"/>
          <w:b/>
          <w:bCs/>
          <w:spacing w:val="-14"/>
        </w:rPr>
        <w:t>染</w:t>
      </w:r>
      <w:r>
        <w:rPr>
          <w:rFonts w:ascii="SimHei" w:hAnsi="SimHei" w:eastAsia="SimHei" w:cs="SimHei"/>
          <w:sz w:val="19"/>
          <w:szCs w:val="19"/>
          <w:spacing w:val="-39"/>
        </w:rPr>
        <w:t xml:space="preserve"> </w:t>
      </w:r>
      <w:r>
        <w:rPr>
          <w:rFonts w:ascii="SimHei" w:hAnsi="SimHei" w:eastAsia="SimHei" w:cs="SimHei"/>
          <w:sz w:val="19"/>
          <w:szCs w:val="19"/>
          <w:b/>
          <w:bCs/>
          <w:spacing w:val="-14"/>
        </w:rPr>
        <w:t>色</w:t>
      </w:r>
      <w:r>
        <w:rPr>
          <w:rFonts w:ascii="SimHei" w:hAnsi="SimHei" w:eastAsia="SimHei" w:cs="SimHei"/>
          <w:sz w:val="19"/>
          <w:szCs w:val="19"/>
          <w:spacing w:val="-42"/>
        </w:rPr>
        <w:t xml:space="preserve"> </w:t>
      </w:r>
      <w:r>
        <w:rPr>
          <w:rFonts w:ascii="SimHei" w:hAnsi="SimHei" w:eastAsia="SimHei" w:cs="SimHei"/>
          <w:sz w:val="19"/>
          <w:szCs w:val="19"/>
          <w:b/>
          <w:bCs/>
          <w:spacing w:val="-14"/>
        </w:rPr>
        <w:t>体</w:t>
      </w:r>
      <w:r>
        <w:rPr>
          <w:rFonts w:ascii="SimHei" w:hAnsi="SimHei" w:eastAsia="SimHei" w:cs="SimHei"/>
          <w:sz w:val="19"/>
          <w:szCs w:val="19"/>
          <w:spacing w:val="-43"/>
        </w:rPr>
        <w:t xml:space="preserve"> </w:t>
      </w:r>
      <w:r>
        <w:rPr>
          <w:rFonts w:ascii="SimHei" w:hAnsi="SimHei" w:eastAsia="SimHei" w:cs="SimHei"/>
          <w:sz w:val="19"/>
          <w:szCs w:val="19"/>
          <w:b/>
          <w:bCs/>
          <w:spacing w:val="-14"/>
        </w:rPr>
        <w:t>病</w:t>
      </w:r>
    </w:p>
    <w:p>
      <w:pPr>
        <w:ind w:left="60" w:right="1055" w:firstLine="390"/>
        <w:spacing w:before="72" w:line="265" w:lineRule="auto"/>
        <w:rPr>
          <w:rFonts w:ascii="SimSun" w:hAnsi="SimSun" w:eastAsia="SimSun" w:cs="SimSun"/>
          <w:sz w:val="19"/>
          <w:szCs w:val="19"/>
        </w:rPr>
      </w:pPr>
      <w:r>
        <w:rPr>
          <w:rFonts w:ascii="SimSun" w:hAnsi="SimSun" w:eastAsia="SimSun" w:cs="SimSun"/>
          <w:sz w:val="19"/>
          <w:szCs w:val="19"/>
          <w:spacing w:val="10"/>
        </w:rPr>
        <w:t>染色体病是儿童常见的遗传性疾病。由于染色体畸变往往导致多个基因的增减或位置变化，使</w:t>
      </w:r>
      <w:r>
        <w:rPr>
          <w:rFonts w:ascii="SimSun" w:hAnsi="SimSun" w:eastAsia="SimSun" w:cs="SimSun"/>
          <w:sz w:val="19"/>
          <w:szCs w:val="19"/>
          <w:spacing w:val="8"/>
        </w:rPr>
        <w:t xml:space="preserve"> </w:t>
      </w:r>
      <w:r>
        <w:rPr>
          <w:rFonts w:ascii="SimSun" w:hAnsi="SimSun" w:eastAsia="SimSun" w:cs="SimSun"/>
          <w:sz w:val="19"/>
          <w:szCs w:val="19"/>
          <w:spacing w:val="7"/>
        </w:rPr>
        <w:t>细胞的遗传功能受到较严重的影响。生殖细胞和受精卵的染色体畸变</w:t>
      </w:r>
      <w:r>
        <w:rPr>
          <w:rFonts w:ascii="SimSun" w:hAnsi="SimSun" w:eastAsia="SimSun" w:cs="SimSun"/>
          <w:sz w:val="19"/>
          <w:szCs w:val="19"/>
          <w:spacing w:val="6"/>
        </w:rPr>
        <w:t>可导致流产、死胎或染色体病。</w:t>
      </w:r>
    </w:p>
    <w:p>
      <w:pPr>
        <w:ind w:left="60" w:right="1102" w:firstLine="390"/>
        <w:spacing w:before="85" w:line="275" w:lineRule="auto"/>
        <w:rPr>
          <w:rFonts w:ascii="SimSun" w:hAnsi="SimSun" w:eastAsia="SimSun" w:cs="SimSun"/>
          <w:sz w:val="19"/>
          <w:szCs w:val="19"/>
        </w:rPr>
      </w:pPr>
      <w:r>
        <w:rPr>
          <w:rFonts w:ascii="SimSun" w:hAnsi="SimSun" w:eastAsia="SimSun" w:cs="SimSun"/>
          <w:sz w:val="19"/>
          <w:szCs w:val="19"/>
          <w:spacing w:val="2"/>
        </w:rPr>
        <w:t>1.</w:t>
      </w:r>
      <w:r>
        <w:rPr>
          <w:rFonts w:ascii="SimSun" w:hAnsi="SimSun" w:eastAsia="SimSun" w:cs="SimSun"/>
          <w:sz w:val="19"/>
          <w:szCs w:val="19"/>
          <w:spacing w:val="-54"/>
        </w:rPr>
        <w:t xml:space="preserve"> </w:t>
      </w:r>
      <w:r>
        <w:rPr>
          <w:rFonts w:ascii="SimSun" w:hAnsi="SimSun" w:eastAsia="SimSun" w:cs="SimSun"/>
          <w:sz w:val="19"/>
          <w:szCs w:val="19"/>
          <w:spacing w:val="2"/>
        </w:rPr>
        <w:t>常染色体病</w:t>
      </w:r>
      <w:r>
        <w:rPr>
          <w:rFonts w:ascii="SimSun" w:hAnsi="SimSun" w:eastAsia="SimSun" w:cs="SimSun"/>
          <w:sz w:val="19"/>
          <w:szCs w:val="19"/>
          <w:spacing w:val="-49"/>
        </w:rPr>
        <w:t xml:space="preserve"> </w:t>
      </w:r>
      <w:r>
        <w:rPr>
          <w:rFonts w:ascii="SimSun" w:hAnsi="SimSun" w:eastAsia="SimSun" w:cs="SimSun"/>
          <w:sz w:val="19"/>
          <w:szCs w:val="19"/>
          <w:spacing w:val="2"/>
        </w:rPr>
        <w:t>(</w:t>
      </w:r>
      <w:r>
        <w:rPr>
          <w:rFonts w:ascii="SimSun" w:hAnsi="SimSun" w:eastAsia="SimSun" w:cs="SimSun"/>
          <w:sz w:val="19"/>
          <w:szCs w:val="19"/>
        </w:rPr>
        <w:t>autosomal</w:t>
      </w:r>
      <w:r>
        <w:rPr>
          <w:rFonts w:ascii="SimSun" w:hAnsi="SimSun" w:eastAsia="SimSun" w:cs="SimSun"/>
          <w:sz w:val="19"/>
          <w:szCs w:val="19"/>
          <w:spacing w:val="42"/>
        </w:rPr>
        <w:t xml:space="preserve">  </w:t>
      </w:r>
      <w:r>
        <w:rPr>
          <w:rFonts w:ascii="SimSun" w:hAnsi="SimSun" w:eastAsia="SimSun" w:cs="SimSun"/>
          <w:sz w:val="19"/>
          <w:szCs w:val="19"/>
        </w:rPr>
        <w:t>disease</w:t>
      </w:r>
      <w:r>
        <w:rPr>
          <w:rFonts w:ascii="SimSun" w:hAnsi="SimSun" w:eastAsia="SimSun" w:cs="SimSun"/>
          <w:sz w:val="19"/>
          <w:szCs w:val="19"/>
          <w:spacing w:val="2"/>
        </w:rPr>
        <w:t>)</w:t>
      </w:r>
      <w:r>
        <w:rPr>
          <w:rFonts w:ascii="SimSun" w:hAnsi="SimSun" w:eastAsia="SimSun" w:cs="SimSun"/>
          <w:sz w:val="19"/>
          <w:szCs w:val="19"/>
          <w:spacing w:val="4"/>
        </w:rPr>
        <w:t xml:space="preserve">  </w:t>
      </w:r>
      <w:r>
        <w:rPr>
          <w:rFonts w:ascii="SimSun" w:hAnsi="SimSun" w:eastAsia="SimSun" w:cs="SimSun"/>
          <w:sz w:val="19"/>
          <w:szCs w:val="19"/>
          <w:spacing w:val="2"/>
        </w:rPr>
        <w:t>是由常染色体数目或结构异常</w:t>
      </w:r>
      <w:r>
        <w:rPr>
          <w:rFonts w:ascii="SimSun" w:hAnsi="SimSun" w:eastAsia="SimSun" w:cs="SimSun"/>
          <w:sz w:val="19"/>
          <w:szCs w:val="19"/>
          <w:spacing w:val="1"/>
        </w:rPr>
        <w:t>引起的疾病。常染色体病约</w:t>
      </w:r>
      <w:r>
        <w:rPr>
          <w:rFonts w:ascii="SimSun" w:hAnsi="SimSun" w:eastAsia="SimSun" w:cs="SimSun"/>
          <w:sz w:val="19"/>
          <w:szCs w:val="19"/>
          <w:spacing w:val="1"/>
        </w:rPr>
        <w:t xml:space="preserve"> </w:t>
      </w:r>
      <w:r>
        <w:rPr>
          <w:rFonts w:ascii="SimSun" w:hAnsi="SimSun" w:eastAsia="SimSun" w:cs="SimSun"/>
          <w:sz w:val="19"/>
          <w:szCs w:val="19"/>
          <w:spacing w:val="-5"/>
        </w:rPr>
        <w:t>占染色体病的2/3。常见的有Down</w:t>
      </w:r>
      <w:r>
        <w:rPr>
          <w:rFonts w:ascii="SimSun" w:hAnsi="SimSun" w:eastAsia="SimSun" w:cs="SimSun"/>
          <w:sz w:val="19"/>
          <w:szCs w:val="19"/>
          <w:spacing w:val="-12"/>
        </w:rPr>
        <w:t xml:space="preserve"> </w:t>
      </w:r>
      <w:r>
        <w:rPr>
          <w:rFonts w:ascii="SimSun" w:hAnsi="SimSun" w:eastAsia="SimSun" w:cs="SimSun"/>
          <w:sz w:val="19"/>
          <w:szCs w:val="19"/>
          <w:spacing w:val="-5"/>
        </w:rPr>
        <w:t>综合征，其次为18-三体综合征、13-</w:t>
      </w:r>
      <w:r>
        <w:rPr>
          <w:rFonts w:ascii="SimSun" w:hAnsi="SimSun" w:eastAsia="SimSun" w:cs="SimSun"/>
          <w:sz w:val="19"/>
          <w:szCs w:val="19"/>
          <w:spacing w:val="-6"/>
        </w:rPr>
        <w:t>三体及5p-综合征等。</w:t>
      </w:r>
    </w:p>
    <w:p>
      <w:pPr>
        <w:ind w:left="60" w:right="1103" w:firstLine="390"/>
        <w:spacing w:before="70" w:line="272" w:lineRule="auto"/>
        <w:rPr>
          <w:rFonts w:ascii="SimSun" w:hAnsi="SimSun" w:eastAsia="SimSun" w:cs="SimSun"/>
          <w:sz w:val="19"/>
          <w:szCs w:val="19"/>
        </w:rPr>
      </w:pPr>
      <w:r>
        <w:rPr>
          <w:rFonts w:ascii="SimSun" w:hAnsi="SimSun" w:eastAsia="SimSun" w:cs="SimSun"/>
          <w:sz w:val="19"/>
          <w:szCs w:val="19"/>
        </w:rPr>
        <w:t>Down</w:t>
      </w:r>
      <w:r>
        <w:rPr>
          <w:rFonts w:ascii="SimSun" w:hAnsi="SimSun" w:eastAsia="SimSun" w:cs="SimSun"/>
          <w:sz w:val="19"/>
          <w:szCs w:val="19"/>
          <w:spacing w:val="2"/>
        </w:rPr>
        <w:t xml:space="preserve"> </w:t>
      </w:r>
      <w:r>
        <w:rPr>
          <w:rFonts w:ascii="SimSun" w:hAnsi="SimSun" w:eastAsia="SimSun" w:cs="SimSun"/>
          <w:sz w:val="19"/>
          <w:szCs w:val="19"/>
          <w:spacing w:val="7"/>
        </w:rPr>
        <w:t>综合征(</w:t>
      </w:r>
      <w:r>
        <w:rPr>
          <w:rFonts w:ascii="SimSun" w:hAnsi="SimSun" w:eastAsia="SimSun" w:cs="SimSun"/>
          <w:sz w:val="19"/>
          <w:szCs w:val="19"/>
        </w:rPr>
        <w:t>down</w:t>
      </w:r>
      <w:r>
        <w:rPr>
          <w:rFonts w:ascii="SimSun" w:hAnsi="SimSun" w:eastAsia="SimSun" w:cs="SimSun"/>
          <w:sz w:val="19"/>
          <w:szCs w:val="19"/>
          <w:spacing w:val="83"/>
        </w:rPr>
        <w:t xml:space="preserve"> </w:t>
      </w:r>
      <w:r>
        <w:rPr>
          <w:rFonts w:ascii="SimSun" w:hAnsi="SimSun" w:eastAsia="SimSun" w:cs="SimSun"/>
          <w:sz w:val="19"/>
          <w:szCs w:val="19"/>
        </w:rPr>
        <w:t>syndrome</w:t>
      </w:r>
      <w:r>
        <w:rPr>
          <w:rFonts w:ascii="SimSun" w:hAnsi="SimSun" w:eastAsia="SimSun" w:cs="SimSun"/>
          <w:sz w:val="19"/>
          <w:szCs w:val="19"/>
          <w:spacing w:val="7"/>
        </w:rPr>
        <w:t>)也称21-三体综合征或先天愚型。大多数病例在妊娠早期流产。少</w:t>
      </w:r>
      <w:r>
        <w:rPr>
          <w:rFonts w:ascii="SimSun" w:hAnsi="SimSun" w:eastAsia="SimSun" w:cs="SimSun"/>
          <w:sz w:val="19"/>
          <w:szCs w:val="19"/>
        </w:rPr>
        <w:t xml:space="preserve"> </w:t>
      </w:r>
      <w:r>
        <w:rPr>
          <w:rFonts w:ascii="SimSun" w:hAnsi="SimSun" w:eastAsia="SimSun" w:cs="SimSun"/>
          <w:sz w:val="19"/>
          <w:szCs w:val="19"/>
          <w:spacing w:val="2"/>
        </w:rPr>
        <w:t>数存活者有明显的智力落后、特殊面容、生长发育障碍及</w:t>
      </w:r>
      <w:r>
        <w:rPr>
          <w:rFonts w:ascii="SimSun" w:hAnsi="SimSun" w:eastAsia="SimSun" w:cs="SimSun"/>
          <w:sz w:val="19"/>
          <w:szCs w:val="19"/>
          <w:spacing w:val="1"/>
        </w:rPr>
        <w:t>多发畸形。</w:t>
      </w:r>
    </w:p>
    <w:p>
      <w:pPr>
        <w:ind w:left="450"/>
        <w:spacing w:before="65" w:line="219" w:lineRule="auto"/>
        <w:rPr>
          <w:rFonts w:ascii="SimSun" w:hAnsi="SimSun" w:eastAsia="SimSun" w:cs="SimSun"/>
          <w:sz w:val="19"/>
          <w:szCs w:val="19"/>
        </w:rPr>
      </w:pPr>
      <w:r>
        <w:rPr>
          <w:rFonts w:ascii="SimSun" w:hAnsi="SimSun" w:eastAsia="SimSun" w:cs="SimSun"/>
          <w:sz w:val="19"/>
          <w:szCs w:val="19"/>
          <w:spacing w:val="12"/>
        </w:rPr>
        <w:t>该病是生殖细胞在减数分裂过程中，由于某些因素的影响使染色体不分离所致。有三种核型：</w:t>
      </w:r>
    </w:p>
    <w:p>
      <w:pPr>
        <w:ind w:left="60"/>
        <w:spacing w:before="99" w:line="190" w:lineRule="auto"/>
        <w:rPr>
          <w:rFonts w:ascii="SimSun" w:hAnsi="SimSun" w:eastAsia="SimSun" w:cs="SimSun"/>
          <w:sz w:val="19"/>
          <w:szCs w:val="19"/>
        </w:rPr>
      </w:pPr>
      <w:r>
        <w:rPr>
          <w:rFonts w:ascii="SimSun" w:hAnsi="SimSun" w:eastAsia="SimSun" w:cs="SimSun"/>
          <w:sz w:val="19"/>
          <w:szCs w:val="19"/>
          <w:spacing w:val="1"/>
        </w:rPr>
        <w:t>①</w:t>
      </w:r>
      <w:r>
        <w:rPr>
          <w:rFonts w:ascii="SimSun" w:hAnsi="SimSun" w:eastAsia="SimSun" w:cs="SimSun"/>
          <w:sz w:val="19"/>
          <w:szCs w:val="19"/>
          <w:spacing w:val="-49"/>
        </w:rPr>
        <w:t xml:space="preserve"> </w:t>
      </w:r>
      <w:r>
        <w:rPr>
          <w:rFonts w:ascii="SimSun" w:hAnsi="SimSun" w:eastAsia="SimSun" w:cs="SimSun"/>
          <w:sz w:val="19"/>
          <w:szCs w:val="19"/>
          <w:spacing w:val="1"/>
        </w:rPr>
        <w:t>标准型：核型为47</w:t>
      </w:r>
      <w:r>
        <w:rPr>
          <w:rFonts w:ascii="SimSun" w:hAnsi="SimSun" w:eastAsia="SimSun" w:cs="SimSun"/>
          <w:sz w:val="19"/>
          <w:szCs w:val="19"/>
        </w:rPr>
        <w:t>XX</w:t>
      </w:r>
      <w:r>
        <w:rPr>
          <w:rFonts w:ascii="SimSun" w:hAnsi="SimSun" w:eastAsia="SimSun" w:cs="SimSun"/>
          <w:sz w:val="19"/>
          <w:szCs w:val="19"/>
          <w:spacing w:val="1"/>
        </w:rPr>
        <w:t>(</w:t>
      </w:r>
      <w:r>
        <w:rPr>
          <w:rFonts w:ascii="SimSun" w:hAnsi="SimSun" w:eastAsia="SimSun" w:cs="SimSun"/>
          <w:sz w:val="19"/>
          <w:szCs w:val="19"/>
        </w:rPr>
        <w:t>XY</w:t>
      </w:r>
      <w:r>
        <w:rPr>
          <w:rFonts w:ascii="SimSun" w:hAnsi="SimSun" w:eastAsia="SimSun" w:cs="SimSun"/>
          <w:sz w:val="19"/>
          <w:szCs w:val="19"/>
          <w:spacing w:val="1"/>
        </w:rPr>
        <w:t>),+21。②</w:t>
      </w:r>
      <w:r>
        <w:rPr>
          <w:rFonts w:ascii="SimSun" w:hAnsi="SimSun" w:eastAsia="SimSun" w:cs="SimSun"/>
          <w:sz w:val="19"/>
          <w:szCs w:val="19"/>
          <w:spacing w:val="42"/>
        </w:rPr>
        <w:t xml:space="preserve">  </w:t>
      </w:r>
      <w:r>
        <w:rPr>
          <w:rFonts w:ascii="SimSun" w:hAnsi="SimSun" w:eastAsia="SimSun" w:cs="SimSun"/>
          <w:sz w:val="19"/>
          <w:szCs w:val="19"/>
          <w:spacing w:val="1"/>
        </w:rPr>
        <w:t>易位型：多为</w:t>
      </w:r>
      <w:r>
        <w:rPr>
          <w:rFonts w:ascii="Times New Roman" w:hAnsi="Times New Roman" w:eastAsia="Times New Roman" w:cs="Times New Roman"/>
          <w:sz w:val="19"/>
          <w:szCs w:val="19"/>
          <w:spacing w:val="1"/>
        </w:rPr>
        <w:t>D/G</w:t>
      </w:r>
      <w:r>
        <w:rPr>
          <w:rFonts w:ascii="Times New Roman" w:hAnsi="Times New Roman" w:eastAsia="Times New Roman" w:cs="Times New Roman"/>
          <w:sz w:val="19"/>
          <w:szCs w:val="19"/>
          <w:spacing w:val="30"/>
        </w:rPr>
        <w:t xml:space="preserve"> </w:t>
      </w:r>
      <w:r>
        <w:rPr>
          <w:rFonts w:ascii="SimSun" w:hAnsi="SimSun" w:eastAsia="SimSun" w:cs="SimSun"/>
          <w:sz w:val="19"/>
          <w:szCs w:val="19"/>
          <w:spacing w:val="1"/>
        </w:rPr>
        <w:t>异位，核型为46</w:t>
      </w:r>
      <w:r>
        <w:rPr>
          <w:rFonts w:ascii="SimSun" w:hAnsi="SimSun" w:eastAsia="SimSun" w:cs="SimSun"/>
          <w:sz w:val="19"/>
          <w:szCs w:val="19"/>
        </w:rPr>
        <w:t>XX</w:t>
      </w:r>
      <w:r>
        <w:rPr>
          <w:rFonts w:ascii="SimSun" w:hAnsi="SimSun" w:eastAsia="SimSun" w:cs="SimSun"/>
          <w:sz w:val="19"/>
          <w:szCs w:val="19"/>
          <w:spacing w:val="1"/>
        </w:rPr>
        <w:t>(</w:t>
      </w:r>
      <w:r>
        <w:rPr>
          <w:rFonts w:ascii="SimSun" w:hAnsi="SimSun" w:eastAsia="SimSun" w:cs="SimSun"/>
          <w:sz w:val="19"/>
          <w:szCs w:val="19"/>
        </w:rPr>
        <w:t>XY</w:t>
      </w:r>
      <w:r>
        <w:rPr>
          <w:rFonts w:ascii="SimSun" w:hAnsi="SimSun" w:eastAsia="SimSun" w:cs="SimSun"/>
          <w:sz w:val="19"/>
          <w:szCs w:val="19"/>
          <w:spacing w:val="1"/>
        </w:rPr>
        <w:t>),</w:t>
      </w:r>
      <w:r>
        <w:rPr>
          <w:rFonts w:ascii="SimSun" w:hAnsi="SimSun" w:eastAsia="SimSun" w:cs="SimSun"/>
          <w:sz w:val="19"/>
          <w:szCs w:val="19"/>
        </w:rPr>
        <w:t>-14,+t(14q21q)。</w:t>
      </w:r>
    </w:p>
    <w:p>
      <w:pPr>
        <w:ind w:right="350"/>
        <w:spacing w:line="191"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ind w:left="60"/>
        <w:spacing w:before="27" w:line="212" w:lineRule="auto"/>
        <w:rPr>
          <w:rFonts w:ascii="SimSun" w:hAnsi="SimSun" w:eastAsia="SimSun" w:cs="SimSun"/>
          <w:sz w:val="19"/>
          <w:szCs w:val="19"/>
        </w:rPr>
      </w:pPr>
      <w:r>
        <w:rPr>
          <w:rFonts w:ascii="SimSun" w:hAnsi="SimSun" w:eastAsia="SimSun" w:cs="SimSun"/>
          <w:sz w:val="19"/>
          <w:szCs w:val="19"/>
          <w:spacing w:val="1"/>
        </w:rPr>
        <w:t>③嵌合体型：核型为46</w:t>
      </w:r>
      <w:r>
        <w:rPr>
          <w:rFonts w:ascii="Times New Roman" w:hAnsi="Times New Roman" w:eastAsia="Times New Roman" w:cs="Times New Roman"/>
          <w:sz w:val="19"/>
          <w:szCs w:val="19"/>
        </w:rPr>
        <w:t>XX</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XY</w:t>
      </w:r>
      <w:r>
        <w:rPr>
          <w:rFonts w:ascii="Times New Roman" w:hAnsi="Times New Roman" w:eastAsia="Times New Roman" w:cs="Times New Roman"/>
          <w:sz w:val="19"/>
          <w:szCs w:val="19"/>
          <w:spacing w:val="1"/>
        </w:rPr>
        <w:t>)/47</w:t>
      </w:r>
      <w:r>
        <w:rPr>
          <w:rFonts w:ascii="Times New Roman" w:hAnsi="Times New Roman" w:eastAsia="Times New Roman" w:cs="Times New Roman"/>
          <w:sz w:val="19"/>
          <w:szCs w:val="19"/>
        </w:rPr>
        <w:t>XX</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XY</w:t>
      </w:r>
      <w:r>
        <w:rPr>
          <w:rFonts w:ascii="Times New Roman" w:hAnsi="Times New Roman" w:eastAsia="Times New Roman" w:cs="Times New Roman"/>
          <w:sz w:val="19"/>
          <w:szCs w:val="19"/>
          <w:spacing w:val="1"/>
        </w:rPr>
        <w:t>),+21</w:t>
      </w:r>
      <w:r>
        <w:rPr>
          <w:rFonts w:ascii="SimSun" w:hAnsi="SimSun" w:eastAsia="SimSun" w:cs="SimSun"/>
          <w:sz w:val="19"/>
          <w:szCs w:val="19"/>
          <w:spacing w:val="1"/>
        </w:rPr>
        <w:t>。</w:t>
      </w:r>
    </w:p>
    <w:p>
      <w:pPr>
        <w:ind w:left="60" w:right="1100" w:firstLine="390"/>
        <w:spacing w:before="111" w:line="293" w:lineRule="auto"/>
        <w:jc w:val="both"/>
        <w:rPr>
          <w:rFonts w:ascii="SimSun" w:hAnsi="SimSun" w:eastAsia="SimSun" w:cs="SimSun"/>
          <w:sz w:val="19"/>
          <w:szCs w:val="19"/>
        </w:rPr>
      </w:pPr>
      <w:r>
        <w:rPr>
          <w:rFonts w:ascii="SimSun" w:hAnsi="SimSun" w:eastAsia="SimSun" w:cs="SimSun"/>
          <w:sz w:val="19"/>
          <w:szCs w:val="19"/>
          <w:spacing w:val="-8"/>
        </w:rPr>
        <w:t>患者表现出：①智力下降、智商低；②特殊面容，如头小而园、面部扁平，眼距宽、眼裂小、外眼角上</w:t>
      </w:r>
      <w:r>
        <w:rPr>
          <w:rFonts w:ascii="SimSun" w:hAnsi="SimSun" w:eastAsia="SimSun" w:cs="SimSun"/>
          <w:sz w:val="19"/>
          <w:szCs w:val="19"/>
          <w:spacing w:val="16"/>
        </w:rPr>
        <w:t xml:space="preserve"> </w:t>
      </w:r>
      <w:r>
        <w:rPr>
          <w:rFonts w:ascii="SimSun" w:hAnsi="SimSun" w:eastAsia="SimSun" w:cs="SimSun"/>
          <w:sz w:val="19"/>
          <w:szCs w:val="19"/>
          <w:spacing w:val="-7"/>
        </w:rPr>
        <w:t>斜、眼内眦赘皮，耳位低、外耳小，唇厚舌大、流涎等；③特殊的皮肤纹理，如贯通手；④发育迟缓，如</w:t>
      </w:r>
      <w:r>
        <w:rPr>
          <w:rFonts w:ascii="SimSun" w:hAnsi="SimSun" w:eastAsia="SimSun" w:cs="SimSun"/>
          <w:sz w:val="19"/>
          <w:szCs w:val="19"/>
          <w:spacing w:val="-8"/>
        </w:rPr>
        <w:t>骨</w:t>
      </w:r>
      <w:r>
        <w:rPr>
          <w:rFonts w:ascii="SimSun" w:hAnsi="SimSun" w:eastAsia="SimSun" w:cs="SimSun"/>
          <w:sz w:val="19"/>
          <w:szCs w:val="19"/>
        </w:rPr>
        <w:t xml:space="preserve"> </w:t>
      </w:r>
      <w:r>
        <w:rPr>
          <w:rFonts w:ascii="SimSun" w:hAnsi="SimSun" w:eastAsia="SimSun" w:cs="SimSun"/>
          <w:sz w:val="19"/>
          <w:szCs w:val="19"/>
          <w:spacing w:val="1"/>
        </w:rPr>
        <w:t>龄落后于年龄、四肢短、草鞋脚及出牙延迟等；⑤男性无生育能力，女性可有生育能力。此外，所有患</w:t>
      </w:r>
      <w:r>
        <w:rPr>
          <w:rFonts w:ascii="SimSun" w:hAnsi="SimSun" w:eastAsia="SimSun" w:cs="SimSun"/>
          <w:sz w:val="19"/>
          <w:szCs w:val="19"/>
          <w:spacing w:val="13"/>
        </w:rPr>
        <w:t xml:space="preserve"> </w:t>
      </w:r>
      <w:r>
        <w:rPr>
          <w:rFonts w:ascii="SimSun" w:hAnsi="SimSun" w:eastAsia="SimSun" w:cs="SimSun"/>
          <w:sz w:val="19"/>
          <w:szCs w:val="19"/>
          <w:spacing w:val="12"/>
        </w:rPr>
        <w:t>者在40岁后出现阿尔茨海默病；约30%患者有先天性心脏病；并发白</w:t>
      </w:r>
      <w:r>
        <w:rPr>
          <w:rFonts w:ascii="SimSun" w:hAnsi="SimSun" w:eastAsia="SimSun" w:cs="SimSun"/>
          <w:sz w:val="19"/>
          <w:szCs w:val="19"/>
          <w:spacing w:val="11"/>
        </w:rPr>
        <w:t>血病的风险也增加；免疫力低</w:t>
      </w:r>
      <w:r>
        <w:rPr>
          <w:rFonts w:ascii="SimSun" w:hAnsi="SimSun" w:eastAsia="SimSun" w:cs="SimSun"/>
          <w:sz w:val="19"/>
          <w:szCs w:val="19"/>
        </w:rPr>
        <w:t xml:space="preserve"> </w:t>
      </w:r>
      <w:r>
        <w:rPr>
          <w:rFonts w:ascii="SimSun" w:hAnsi="SimSun" w:eastAsia="SimSun" w:cs="SimSun"/>
          <w:sz w:val="19"/>
          <w:szCs w:val="19"/>
          <w:spacing w:val="5"/>
        </w:rPr>
        <w:t>下，易发生感染尤其肺感染等(图8-4)。</w:t>
      </w:r>
    </w:p>
    <w:p>
      <w:pPr>
        <w:ind w:left="4852"/>
        <w:spacing w:before="82" w:line="206" w:lineRule="auto"/>
        <w:outlineLvl w:val="2"/>
        <w:rPr>
          <w:rFonts w:ascii="SimSun" w:hAnsi="SimSun" w:eastAsia="SimSun" w:cs="SimSun"/>
          <w:sz w:val="19"/>
          <w:szCs w:val="19"/>
        </w:rPr>
      </w:pPr>
      <w:r>
        <w:rPr>
          <w:rFonts w:ascii="SimSun" w:hAnsi="SimSun" w:eastAsia="SimSun" w:cs="SimSun"/>
          <w:sz w:val="19"/>
          <w:szCs w:val="19"/>
          <w:b/>
          <w:bCs/>
          <w:spacing w:val="-7"/>
        </w:rPr>
        <w:t>2.</w:t>
      </w:r>
      <w:r>
        <w:rPr>
          <w:rFonts w:ascii="SimSun" w:hAnsi="SimSun" w:eastAsia="SimSun" w:cs="SimSun"/>
          <w:sz w:val="19"/>
          <w:szCs w:val="19"/>
          <w:spacing w:val="2"/>
        </w:rPr>
        <w:t xml:space="preserve"> </w:t>
      </w:r>
      <w:r>
        <w:rPr>
          <w:rFonts w:ascii="SimSun" w:hAnsi="SimSun" w:eastAsia="SimSun" w:cs="SimSun"/>
          <w:sz w:val="19"/>
          <w:szCs w:val="19"/>
          <w:b/>
          <w:bCs/>
          <w:spacing w:val="-7"/>
        </w:rPr>
        <w:t>性</w:t>
      </w:r>
      <w:r>
        <w:rPr>
          <w:rFonts w:ascii="SimSun" w:hAnsi="SimSun" w:eastAsia="SimSun" w:cs="SimSun"/>
          <w:sz w:val="19"/>
          <w:szCs w:val="19"/>
          <w:spacing w:val="-20"/>
        </w:rPr>
        <w:t xml:space="preserve"> </w:t>
      </w:r>
      <w:r>
        <w:rPr>
          <w:rFonts w:ascii="SimSun" w:hAnsi="SimSun" w:eastAsia="SimSun" w:cs="SimSun"/>
          <w:sz w:val="19"/>
          <w:szCs w:val="19"/>
          <w:b/>
          <w:bCs/>
          <w:spacing w:val="-7"/>
        </w:rPr>
        <w:t>染</w:t>
      </w:r>
      <w:r>
        <w:rPr>
          <w:rFonts w:ascii="SimSun" w:hAnsi="SimSun" w:eastAsia="SimSun" w:cs="SimSun"/>
          <w:sz w:val="19"/>
          <w:szCs w:val="19"/>
          <w:spacing w:val="-21"/>
        </w:rPr>
        <w:t xml:space="preserve"> </w:t>
      </w:r>
      <w:r>
        <w:rPr>
          <w:rFonts w:ascii="SimSun" w:hAnsi="SimSun" w:eastAsia="SimSun" w:cs="SimSun"/>
          <w:sz w:val="19"/>
          <w:szCs w:val="19"/>
          <w:b/>
          <w:bCs/>
          <w:spacing w:val="-7"/>
        </w:rPr>
        <w:t>色</w:t>
      </w:r>
      <w:r>
        <w:rPr>
          <w:rFonts w:ascii="SimSun" w:hAnsi="SimSun" w:eastAsia="SimSun" w:cs="SimSun"/>
          <w:sz w:val="19"/>
          <w:szCs w:val="19"/>
          <w:spacing w:val="-23"/>
        </w:rPr>
        <w:t xml:space="preserve"> </w:t>
      </w:r>
      <w:r>
        <w:rPr>
          <w:rFonts w:ascii="SimSun" w:hAnsi="SimSun" w:eastAsia="SimSun" w:cs="SimSun"/>
          <w:sz w:val="19"/>
          <w:szCs w:val="19"/>
          <w:b/>
          <w:bCs/>
          <w:spacing w:val="-7"/>
        </w:rPr>
        <w:t>体</w:t>
      </w:r>
      <w:r>
        <w:rPr>
          <w:rFonts w:ascii="SimSun" w:hAnsi="SimSun" w:eastAsia="SimSun" w:cs="SimSun"/>
          <w:sz w:val="19"/>
          <w:szCs w:val="19"/>
          <w:spacing w:val="-24"/>
        </w:rPr>
        <w:t xml:space="preserve"> </w:t>
      </w:r>
      <w:r>
        <w:rPr>
          <w:rFonts w:ascii="SimSun" w:hAnsi="SimSun" w:eastAsia="SimSun" w:cs="SimSun"/>
          <w:sz w:val="19"/>
          <w:szCs w:val="19"/>
          <w:b/>
          <w:bCs/>
          <w:spacing w:val="-7"/>
        </w:rPr>
        <w:t>病</w:t>
      </w:r>
      <w:r>
        <w:rPr>
          <w:rFonts w:ascii="SimSun" w:hAnsi="SimSun" w:eastAsia="SimSun" w:cs="SimSun"/>
          <w:sz w:val="19"/>
          <w:szCs w:val="19"/>
          <w:spacing w:val="-3"/>
        </w:rPr>
        <w:t xml:space="preserve"> </w:t>
      </w:r>
      <w:r>
        <w:rPr>
          <w:rFonts w:ascii="SimSun" w:hAnsi="SimSun" w:eastAsia="SimSun" w:cs="SimSun"/>
          <w:sz w:val="19"/>
          <w:szCs w:val="19"/>
          <w:b/>
          <w:bCs/>
          <w:spacing w:val="-7"/>
        </w:rPr>
        <w:t>(sex</w:t>
      </w:r>
      <w:r>
        <w:rPr>
          <w:rFonts w:ascii="SimSun" w:hAnsi="SimSun" w:eastAsia="SimSun" w:cs="SimSun"/>
          <w:sz w:val="19"/>
          <w:szCs w:val="19"/>
          <w:spacing w:val="37"/>
        </w:rPr>
        <w:t xml:space="preserve">  </w:t>
      </w:r>
      <w:r>
        <w:rPr>
          <w:rFonts w:ascii="SimSun" w:hAnsi="SimSun" w:eastAsia="SimSun" w:cs="SimSun"/>
          <w:sz w:val="19"/>
          <w:szCs w:val="19"/>
          <w:b/>
          <w:bCs/>
          <w:spacing w:val="-7"/>
        </w:rPr>
        <w:t>chromosomal</w:t>
      </w:r>
      <w:r>
        <w:rPr>
          <w:rFonts w:ascii="SimSun" w:hAnsi="SimSun" w:eastAsia="SimSun" w:cs="SimSun"/>
          <w:sz w:val="19"/>
          <w:szCs w:val="19"/>
          <w:spacing w:val="38"/>
        </w:rPr>
        <w:t xml:space="preserve">  </w:t>
      </w:r>
      <w:r>
        <w:rPr>
          <w:rFonts w:ascii="SimSun" w:hAnsi="SimSun" w:eastAsia="SimSun" w:cs="SimSun"/>
          <w:sz w:val="19"/>
          <w:szCs w:val="19"/>
          <w:b/>
          <w:bCs/>
          <w:spacing w:val="-7"/>
        </w:rPr>
        <w:t>dis-</w:t>
      </w:r>
    </w:p>
    <w:p>
      <w:pPr>
        <w:ind w:left="60"/>
        <w:spacing w:line="389" w:lineRule="exact"/>
        <w:rPr>
          <w:rFonts w:ascii="SimSun" w:hAnsi="SimSun" w:eastAsia="SimSun" w:cs="SimSun"/>
          <w:sz w:val="19"/>
          <w:szCs w:val="19"/>
        </w:rPr>
      </w:pPr>
      <w:r>
        <w:drawing>
          <wp:anchor distT="0" distB="0" distL="0" distR="0" simplePos="0" relativeHeight="251720704" behindDoc="1" locked="0" layoutInCell="1" allowOverlap="1">
            <wp:simplePos x="0" y="0"/>
            <wp:positionH relativeFrom="column">
              <wp:posOffset>0</wp:posOffset>
            </wp:positionH>
            <wp:positionV relativeFrom="paragraph">
              <wp:posOffset>-23830</wp:posOffset>
            </wp:positionV>
            <wp:extent cx="2692412" cy="2876503"/>
            <wp:effectExtent l="0" t="0" r="0" b="0"/>
            <wp:wrapNone/>
            <wp:docPr id="29" name="IM 29"/>
            <wp:cNvGraphicFramePr/>
            <a:graphic>
              <a:graphicData uri="http://schemas.openxmlformats.org/drawingml/2006/picture">
                <pic:pic>
                  <pic:nvPicPr>
                    <pic:cNvPr id="29" name="IM 29"/>
                    <pic:cNvPicPr/>
                  </pic:nvPicPr>
                  <pic:blipFill>
                    <a:blip r:embed="rId38"/>
                    <a:stretch>
                      <a:fillRect/>
                    </a:stretch>
                  </pic:blipFill>
                  <pic:spPr>
                    <a:xfrm rot="0">
                      <a:off x="0" y="0"/>
                      <a:ext cx="2692412" cy="2876503"/>
                    </a:xfrm>
                    <a:prstGeom prst="rect">
                      <a:avLst/>
                    </a:prstGeom>
                  </pic:spPr>
                </pic:pic>
              </a:graphicData>
            </a:graphic>
          </wp:anchor>
        </w:drawing>
      </w:r>
      <w:r>
        <w:rPr>
          <w:rFonts w:ascii="SimSun" w:hAnsi="SimSun" w:eastAsia="SimSun" w:cs="SimSun"/>
          <w:sz w:val="19"/>
          <w:szCs w:val="19"/>
          <w:spacing w:val="-5"/>
          <w:position w:val="14"/>
        </w:rPr>
        <w:t>鼻</w:t>
      </w:r>
      <w:r>
        <w:ruby>
          <w:rubyPr>
            <w:rubyAlign w:val="left"/>
            <w:hpsRaise w:val="10"/>
            <w:hps w:val="19"/>
            <w:hpsBaseText w:val="19"/>
          </w:rubyPr>
          <w:rt>
            <w:r>
              <w:rPr>
                <w:rFonts w:ascii="SimSun" w:hAnsi="SimSun" w:eastAsia="SimSun" w:cs="SimSun"/>
                <w:sz w:val="19"/>
                <w:szCs w:val="19"/>
                <w:spacing w:val="-13"/>
                <w:w w:val="89"/>
                <w:position w:val="4"/>
              </w:rPr>
              <w:t>梁</w:t>
            </w:r>
          </w:rt>
          <w:rubyBase>
            <w:r>
              <w:rPr>
                <w:rFonts w:ascii="SimSun" w:hAnsi="SimSun" w:eastAsia="SimSun" w:cs="SimSun"/>
                <w:sz w:val="19"/>
                <w:szCs w:val="19"/>
                <w:spacing w:val="-26"/>
                <w:w w:val="91"/>
                <w:position w:val="-5"/>
              </w:rPr>
              <w:t>宽</w:t>
            </w:r>
          </w:rubyBase>
        </w:ruby>
      </w:r>
      <w:r>
        <w:rPr>
          <w:rFonts w:ascii="SimSun" w:hAnsi="SimSun" w:eastAsia="SimSun" w:cs="SimSun"/>
          <w:sz w:val="19"/>
          <w:szCs w:val="19"/>
          <w:spacing w:val="-5"/>
          <w:position w:val="14"/>
        </w:rPr>
        <w:t>低</w:t>
      </w:r>
      <w:r>
        <w:rPr>
          <w:rFonts w:ascii="SimSun" w:hAnsi="SimSun" w:eastAsia="SimSun" w:cs="SimSun"/>
          <w:sz w:val="19"/>
          <w:szCs w:val="19"/>
          <w:spacing w:val="-5"/>
          <w:position w:val="-5"/>
        </w:rPr>
        <w:t>、</w:t>
      </w:r>
      <w:r>
        <w:ruby>
          <w:rubyPr>
            <w:rubyAlign w:val="left"/>
            <w:hpsRaise w:val="10"/>
            <w:hps w:val="19"/>
            <w:hpsBaseText w:val="19"/>
          </w:rubyPr>
          <w:rt>
            <w:r>
              <w:rPr>
                <w:rFonts w:ascii="SimSun" w:hAnsi="SimSun" w:eastAsia="SimSun" w:cs="SimSun"/>
                <w:sz w:val="19"/>
                <w:szCs w:val="19"/>
                <w:spacing w:val="-20"/>
                <w:w w:val="92"/>
                <w:position w:val="4"/>
              </w:rPr>
              <w:t>平、眼距</w:t>
            </w:r>
          </w:rt>
          <w:rubyBase>
            <w:r>
              <w:rPr>
                <w:rFonts w:ascii="SimSun" w:hAnsi="SimSun" w:eastAsia="SimSun" w:cs="SimSun"/>
                <w:sz w:val="19"/>
                <w:szCs w:val="19"/>
                <w:spacing w:val="-15"/>
                <w:w w:val="92"/>
                <w:position w:val="-5"/>
              </w:rPr>
              <w:t>眼角上斜</w:t>
            </w:r>
          </w:rubyBase>
        </w:ruby>
      </w:r>
      <w:r>
        <w:rPr>
          <w:rFonts w:ascii="SimSun" w:hAnsi="SimSun" w:eastAsia="SimSun" w:cs="SimSun"/>
          <w:sz w:val="19"/>
          <w:szCs w:val="19"/>
          <w:spacing w:val="3"/>
          <w:position w:val="-5"/>
        </w:rPr>
        <w:t xml:space="preserve">           </w:t>
      </w:r>
      <w:r>
        <w:rPr>
          <w:rFonts w:ascii="SimSun" w:hAnsi="SimSun" w:eastAsia="SimSun" w:cs="SimSun"/>
          <w:sz w:val="19"/>
          <w:szCs w:val="19"/>
          <w:spacing w:val="-5"/>
          <w:position w:val="3"/>
        </w:rPr>
        <w:t>智力低下</w:t>
      </w:r>
      <w:r>
        <w:rPr>
          <w:rFonts w:ascii="SimSun" w:hAnsi="SimSun" w:eastAsia="SimSun" w:cs="SimSun"/>
          <w:sz w:val="19"/>
          <w:szCs w:val="19"/>
          <w:spacing w:val="6"/>
          <w:position w:val="3"/>
        </w:rPr>
        <w:t xml:space="preserve">               </w:t>
      </w:r>
      <w:r>
        <w:rPr>
          <w:rFonts w:ascii="SimSun" w:hAnsi="SimSun" w:eastAsia="SimSun" w:cs="SimSun"/>
          <w:sz w:val="19"/>
          <w:szCs w:val="19"/>
          <w:spacing w:val="-5"/>
          <w:position w:val="4"/>
        </w:rPr>
        <w:t>ease)</w:t>
      </w:r>
      <w:r>
        <w:rPr>
          <w:rFonts w:ascii="SimSun" w:hAnsi="SimSun" w:eastAsia="SimSun" w:cs="SimSun"/>
          <w:sz w:val="19"/>
          <w:szCs w:val="19"/>
          <w:spacing w:val="28"/>
          <w:w w:val="101"/>
          <w:position w:val="4"/>
        </w:rPr>
        <w:t xml:space="preserve">   </w:t>
      </w:r>
      <w:r>
        <w:rPr>
          <w:rFonts w:ascii="SimSun" w:hAnsi="SimSun" w:eastAsia="SimSun" w:cs="SimSun"/>
          <w:sz w:val="19"/>
          <w:szCs w:val="19"/>
          <w:spacing w:val="-5"/>
          <w:position w:val="4"/>
        </w:rPr>
        <w:t>是指性染色体</w:t>
      </w:r>
      <w:r>
        <w:rPr>
          <w:rFonts w:ascii="SimSun" w:hAnsi="SimSun" w:eastAsia="SimSun" w:cs="SimSun"/>
          <w:sz w:val="19"/>
          <w:szCs w:val="19"/>
          <w:spacing w:val="-54"/>
          <w:position w:val="4"/>
        </w:rPr>
        <w:t xml:space="preserve"> </w:t>
      </w:r>
      <w:r>
        <w:rPr>
          <w:rFonts w:ascii="SimSun" w:hAnsi="SimSun" w:eastAsia="SimSun" w:cs="SimSun"/>
          <w:sz w:val="19"/>
          <w:szCs w:val="19"/>
          <w:spacing w:val="-5"/>
          <w:position w:val="4"/>
        </w:rPr>
        <w:t>X</w:t>
      </w:r>
      <w:r>
        <w:rPr>
          <w:rFonts w:ascii="SimSun" w:hAnsi="SimSun" w:eastAsia="SimSun" w:cs="SimSun"/>
          <w:sz w:val="19"/>
          <w:szCs w:val="19"/>
          <w:spacing w:val="-5"/>
          <w:position w:val="4"/>
        </w:rPr>
        <w:t xml:space="preserve"> </w:t>
      </w:r>
      <w:r>
        <w:rPr>
          <w:rFonts w:ascii="SimSun" w:hAnsi="SimSun" w:eastAsia="SimSun" w:cs="SimSun"/>
          <w:sz w:val="19"/>
          <w:szCs w:val="19"/>
          <w:spacing w:val="-5"/>
          <w:position w:val="4"/>
        </w:rPr>
        <w:t>或</w:t>
      </w:r>
      <w:r>
        <w:rPr>
          <w:rFonts w:ascii="SimSun" w:hAnsi="SimSun" w:eastAsia="SimSun" w:cs="SimSun"/>
          <w:sz w:val="19"/>
          <w:szCs w:val="19"/>
          <w:spacing w:val="-15"/>
          <w:position w:val="4"/>
        </w:rPr>
        <w:t xml:space="preserve"> </w:t>
      </w:r>
      <w:r>
        <w:rPr>
          <w:rFonts w:ascii="SimSun" w:hAnsi="SimSun" w:eastAsia="SimSun" w:cs="SimSun"/>
          <w:sz w:val="19"/>
          <w:szCs w:val="19"/>
          <w:spacing w:val="-5"/>
          <w:position w:val="4"/>
        </w:rPr>
        <w:t>Y</w:t>
      </w:r>
      <w:r>
        <w:rPr>
          <w:rFonts w:ascii="SimSun" w:hAnsi="SimSun" w:eastAsia="SimSun" w:cs="SimSun"/>
          <w:sz w:val="19"/>
          <w:szCs w:val="19"/>
          <w:spacing w:val="14"/>
          <w:position w:val="4"/>
        </w:rPr>
        <w:t xml:space="preserve"> </w:t>
      </w:r>
      <w:r>
        <w:rPr>
          <w:rFonts w:ascii="SimSun" w:hAnsi="SimSun" w:eastAsia="SimSun" w:cs="SimSun"/>
          <w:sz w:val="19"/>
          <w:szCs w:val="19"/>
          <w:spacing w:val="-5"/>
          <w:position w:val="4"/>
        </w:rPr>
        <w:t>发生数目或结构</w:t>
      </w:r>
    </w:p>
    <w:p>
      <w:pPr>
        <w:ind w:left="340"/>
        <w:spacing w:before="12" w:line="228" w:lineRule="auto"/>
        <w:rPr>
          <w:rFonts w:ascii="SimSun" w:hAnsi="SimSun" w:eastAsia="SimSun" w:cs="SimSun"/>
          <w:sz w:val="19"/>
          <w:szCs w:val="19"/>
        </w:rPr>
      </w:pPr>
      <w:r>
        <w:rPr>
          <w:rFonts w:ascii="SimSun" w:hAnsi="SimSun" w:eastAsia="SimSun" w:cs="SimSun"/>
          <w:sz w:val="19"/>
          <w:szCs w:val="19"/>
          <w:spacing w:val="6"/>
          <w:position w:val="2"/>
        </w:rPr>
        <w:t>舌大外伸</w:t>
      </w:r>
      <w:r>
        <w:rPr>
          <w:rFonts w:ascii="SimSun" w:hAnsi="SimSun" w:eastAsia="SimSun" w:cs="SimSun"/>
          <w:sz w:val="19"/>
          <w:szCs w:val="19"/>
          <w:spacing w:val="3"/>
          <w:position w:val="2"/>
        </w:rPr>
        <w:t xml:space="preserve">                            </w:t>
      </w:r>
      <w:r>
        <w:rPr>
          <w:rFonts w:ascii="SimSun" w:hAnsi="SimSun" w:eastAsia="SimSun" w:cs="SimSun"/>
          <w:sz w:val="19"/>
          <w:szCs w:val="19"/>
          <w:spacing w:val="2"/>
          <w:position w:val="2"/>
        </w:rPr>
        <w:t xml:space="preserve">       </w:t>
      </w:r>
      <w:r>
        <w:rPr>
          <w:rFonts w:ascii="SimSun" w:hAnsi="SimSun" w:eastAsia="SimSun" w:cs="SimSun"/>
          <w:sz w:val="19"/>
          <w:szCs w:val="19"/>
          <w:spacing w:val="6"/>
        </w:rPr>
        <w:t>异常所引起的疾病。性染色体病约占染色体病的</w:t>
      </w:r>
    </w:p>
    <w:p>
      <w:pPr>
        <w:ind w:left="2240"/>
        <w:spacing w:before="94" w:line="220" w:lineRule="auto"/>
        <w:rPr>
          <w:rFonts w:ascii="SimSun" w:hAnsi="SimSun" w:eastAsia="SimSun" w:cs="SimSun"/>
          <w:sz w:val="19"/>
          <w:szCs w:val="19"/>
        </w:rPr>
      </w:pPr>
      <w:r>
        <w:pict>
          <v:shape id="_x0000_s49" style="position:absolute;margin-left:167.499pt;margin-top:8.72056pt;mso-position-vertical-relative:text;mso-position-horizontal-relative:text;width:27.55pt;height:13.3pt;z-index:25172275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rPr>
                    <w:t>通贯掌</w:t>
                  </w:r>
                </w:p>
              </w:txbxContent>
            </v:textbox>
          </v:shape>
        </w:pict>
      </w:r>
      <w:r>
        <w:rPr>
          <w:rFonts w:ascii="SimSun" w:hAnsi="SimSun" w:eastAsia="SimSun" w:cs="SimSun"/>
          <w:sz w:val="19"/>
          <w:szCs w:val="19"/>
          <w:spacing w:val="5"/>
        </w:rPr>
        <w:t>颈短</w:t>
      </w:r>
      <w:r>
        <w:rPr>
          <w:rFonts w:ascii="SimSun" w:hAnsi="SimSun" w:eastAsia="SimSun" w:cs="SimSun"/>
          <w:sz w:val="19"/>
          <w:szCs w:val="19"/>
        </w:rPr>
        <w:t xml:space="preserve">                   </w:t>
      </w:r>
      <w:r>
        <w:rPr>
          <w:rFonts w:ascii="SimSun" w:hAnsi="SimSun" w:eastAsia="SimSun" w:cs="SimSun"/>
          <w:sz w:val="19"/>
          <w:szCs w:val="19"/>
          <w:spacing w:val="5"/>
        </w:rPr>
        <w:t>1/3。常见的性染色体数目异常疾病包括：</w:t>
      </w:r>
    </w:p>
    <w:p>
      <w:pPr>
        <w:ind w:left="4850"/>
        <w:spacing w:before="90" w:line="220" w:lineRule="auto"/>
        <w:rPr>
          <w:rFonts w:ascii="FangSong" w:hAnsi="FangSong" w:eastAsia="FangSong" w:cs="FangSong"/>
          <w:sz w:val="19"/>
          <w:szCs w:val="19"/>
        </w:rPr>
      </w:pPr>
      <w:r>
        <w:rPr>
          <w:rFonts w:ascii="FangSong" w:hAnsi="FangSong" w:eastAsia="FangSong" w:cs="FangSong"/>
          <w:sz w:val="19"/>
          <w:szCs w:val="19"/>
          <w:spacing w:val="8"/>
        </w:rPr>
        <w:t>先天性卵巢发育不全综合征</w:t>
      </w:r>
      <w:r>
        <w:rPr>
          <w:rFonts w:ascii="FangSong" w:hAnsi="FangSong" w:eastAsia="FangSong" w:cs="FangSong"/>
          <w:sz w:val="19"/>
          <w:szCs w:val="19"/>
          <w:spacing w:val="83"/>
        </w:rPr>
        <w:t xml:space="preserve"> </w:t>
      </w:r>
      <w:r>
        <w:rPr>
          <w:rFonts w:ascii="FangSong" w:hAnsi="FangSong" w:eastAsia="FangSong" w:cs="FangSong"/>
          <w:sz w:val="19"/>
          <w:szCs w:val="19"/>
          <w:spacing w:val="8"/>
        </w:rPr>
        <w:t>又</w:t>
      </w:r>
      <w:r>
        <w:rPr>
          <w:rFonts w:ascii="FangSong" w:hAnsi="FangSong" w:eastAsia="FangSong" w:cs="FangSong"/>
          <w:sz w:val="19"/>
          <w:szCs w:val="19"/>
          <w:spacing w:val="-9"/>
        </w:rPr>
        <w:t xml:space="preserve"> </w:t>
      </w:r>
      <w:r>
        <w:rPr>
          <w:rFonts w:ascii="FangSong" w:hAnsi="FangSong" w:eastAsia="FangSong" w:cs="FangSong"/>
          <w:sz w:val="19"/>
          <w:szCs w:val="19"/>
          <w:spacing w:val="8"/>
        </w:rPr>
        <w:t>称</w:t>
      </w:r>
      <w:r>
        <w:rPr>
          <w:rFonts w:ascii="FangSong" w:hAnsi="FangSong" w:eastAsia="FangSong" w:cs="FangSong"/>
          <w:sz w:val="19"/>
          <w:szCs w:val="19"/>
        </w:rPr>
        <w:t>Turner</w:t>
      </w:r>
      <w:r>
        <w:rPr>
          <w:rFonts w:ascii="FangSong" w:hAnsi="FangSong" w:eastAsia="FangSong" w:cs="FangSong"/>
          <w:sz w:val="19"/>
          <w:szCs w:val="19"/>
          <w:spacing w:val="8"/>
        </w:rPr>
        <w:t>综</w:t>
      </w:r>
    </w:p>
    <w:p>
      <w:pPr>
        <w:ind w:left="4430"/>
        <w:spacing w:before="89" w:line="215" w:lineRule="auto"/>
        <w:rPr>
          <w:rFonts w:ascii="FangSong" w:hAnsi="FangSong" w:eastAsia="FangSong" w:cs="FangSong"/>
          <w:sz w:val="19"/>
          <w:szCs w:val="19"/>
        </w:rPr>
      </w:pPr>
      <w:r>
        <w:rPr>
          <w:rFonts w:ascii="FangSong" w:hAnsi="FangSong" w:eastAsia="FangSong" w:cs="FangSong"/>
          <w:sz w:val="19"/>
          <w:szCs w:val="19"/>
          <w:spacing w:val="2"/>
        </w:rPr>
        <w:t>合征(</w:t>
      </w:r>
      <w:r>
        <w:rPr>
          <w:rFonts w:ascii="FangSong" w:hAnsi="FangSong" w:eastAsia="FangSong" w:cs="FangSong"/>
          <w:sz w:val="19"/>
          <w:szCs w:val="19"/>
        </w:rPr>
        <w:t>Turer</w:t>
      </w:r>
      <w:r>
        <w:rPr>
          <w:rFonts w:ascii="FangSong" w:hAnsi="FangSong" w:eastAsia="FangSong" w:cs="FangSong"/>
          <w:sz w:val="19"/>
          <w:szCs w:val="19"/>
          <w:spacing w:val="10"/>
        </w:rPr>
        <w:t xml:space="preserve">  </w:t>
      </w:r>
      <w:r>
        <w:rPr>
          <w:rFonts w:ascii="FangSong" w:hAnsi="FangSong" w:eastAsia="FangSong" w:cs="FangSong"/>
          <w:sz w:val="19"/>
          <w:szCs w:val="19"/>
        </w:rPr>
        <w:t>syndrome</w:t>
      </w:r>
      <w:r>
        <w:rPr>
          <w:rFonts w:ascii="FangSong" w:hAnsi="FangSong" w:eastAsia="FangSong" w:cs="FangSong"/>
          <w:sz w:val="19"/>
          <w:szCs w:val="19"/>
          <w:spacing w:val="2"/>
        </w:rPr>
        <w:t>),是由于全部或部分体细胞</w:t>
      </w:r>
    </w:p>
    <w:p>
      <w:pPr>
        <w:ind w:left="2780"/>
        <w:spacing w:before="7" w:line="231" w:lineRule="auto"/>
        <w:rPr>
          <w:rFonts w:ascii="FangSong" w:hAnsi="FangSong" w:eastAsia="FangSong" w:cs="FangSong"/>
          <w:sz w:val="19"/>
          <w:szCs w:val="19"/>
        </w:rPr>
      </w:pPr>
      <w:r>
        <w:rPr>
          <w:rFonts w:ascii="SimSun" w:hAnsi="SimSun" w:eastAsia="SimSun" w:cs="SimSun"/>
          <w:sz w:val="19"/>
          <w:szCs w:val="19"/>
          <w:spacing w:val="1"/>
          <w:position w:val="7"/>
        </w:rPr>
        <w:t>先天性心脏病</w:t>
      </w:r>
      <w:r>
        <w:rPr>
          <w:rFonts w:ascii="SimSun" w:hAnsi="SimSun" w:eastAsia="SimSun" w:cs="SimSun"/>
          <w:sz w:val="19"/>
          <w:szCs w:val="19"/>
          <w:spacing w:val="14"/>
          <w:position w:val="7"/>
        </w:rPr>
        <w:t xml:space="preserve">      </w:t>
      </w:r>
      <w:r>
        <w:rPr>
          <w:rFonts w:ascii="FangSong" w:hAnsi="FangSong" w:eastAsia="FangSong" w:cs="FangSong"/>
          <w:sz w:val="19"/>
          <w:szCs w:val="19"/>
          <w:spacing w:val="1"/>
          <w:position w:val="-2"/>
        </w:rPr>
        <w:t>中</w:t>
      </w:r>
      <w:r>
        <w:rPr>
          <w:rFonts w:ascii="FangSong" w:hAnsi="FangSong" w:eastAsia="FangSong" w:cs="FangSong"/>
          <w:sz w:val="19"/>
          <w:szCs w:val="19"/>
          <w:spacing w:val="-51"/>
          <w:position w:val="-2"/>
        </w:rPr>
        <w:t xml:space="preserve"> </w:t>
      </w:r>
      <w:r>
        <w:rPr>
          <w:rFonts w:ascii="FangSong" w:hAnsi="FangSong" w:eastAsia="FangSong" w:cs="FangSong"/>
          <w:sz w:val="19"/>
          <w:szCs w:val="19"/>
          <w:spacing w:val="1"/>
          <w:position w:val="-2"/>
        </w:rPr>
        <w:t>一</w:t>
      </w:r>
      <w:r>
        <w:rPr>
          <w:rFonts w:ascii="FangSong" w:hAnsi="FangSong" w:eastAsia="FangSong" w:cs="FangSong"/>
          <w:sz w:val="19"/>
          <w:szCs w:val="19"/>
          <w:spacing w:val="-55"/>
          <w:position w:val="-2"/>
        </w:rPr>
        <w:t xml:space="preserve"> </w:t>
      </w:r>
      <w:r>
        <w:rPr>
          <w:rFonts w:ascii="FangSong" w:hAnsi="FangSong" w:eastAsia="FangSong" w:cs="FangSong"/>
          <w:sz w:val="19"/>
          <w:szCs w:val="19"/>
          <w:spacing w:val="1"/>
          <w:position w:val="-2"/>
        </w:rPr>
        <w:t>条X</w:t>
      </w:r>
      <w:r>
        <w:rPr>
          <w:rFonts w:ascii="FangSong" w:hAnsi="FangSong" w:eastAsia="FangSong" w:cs="FangSong"/>
          <w:sz w:val="19"/>
          <w:szCs w:val="19"/>
          <w:spacing w:val="-5"/>
          <w:position w:val="-2"/>
        </w:rPr>
        <w:t xml:space="preserve"> </w:t>
      </w:r>
      <w:r>
        <w:rPr>
          <w:rFonts w:ascii="FangSong" w:hAnsi="FangSong" w:eastAsia="FangSong" w:cs="FangSong"/>
          <w:sz w:val="19"/>
          <w:szCs w:val="19"/>
          <w:spacing w:val="1"/>
          <w:position w:val="-2"/>
        </w:rPr>
        <w:t>染色体完全或部分缺失所致，典型</w:t>
      </w:r>
      <w:r>
        <w:rPr>
          <w:rFonts w:ascii="FangSong" w:hAnsi="FangSong" w:eastAsia="FangSong" w:cs="FangSong"/>
          <w:sz w:val="19"/>
          <w:szCs w:val="19"/>
          <w:position w:val="-2"/>
        </w:rPr>
        <w:t>核型</w:t>
      </w:r>
    </w:p>
    <w:p>
      <w:pPr>
        <w:ind w:left="420"/>
        <w:spacing w:before="92" w:line="234" w:lineRule="auto"/>
        <w:rPr>
          <w:rFonts w:ascii="FangSong" w:hAnsi="FangSong" w:eastAsia="FangSong" w:cs="FangSong"/>
          <w:sz w:val="19"/>
          <w:szCs w:val="19"/>
        </w:rPr>
      </w:pPr>
      <w:r>
        <w:rPr>
          <w:rFonts w:ascii="SimSun" w:hAnsi="SimSun" w:eastAsia="SimSun" w:cs="SimSun"/>
          <w:sz w:val="19"/>
          <w:szCs w:val="19"/>
          <w:spacing w:val="-5"/>
          <w:position w:val="-4"/>
        </w:rPr>
        <w:t>肠道畸形</w:t>
      </w:r>
      <w:r>
        <w:rPr>
          <w:rFonts w:ascii="SimSun" w:hAnsi="SimSun" w:eastAsia="SimSun" w:cs="SimSun"/>
          <w:sz w:val="19"/>
          <w:szCs w:val="19"/>
          <w:position w:val="-4"/>
        </w:rPr>
        <w:t xml:space="preserve">                                   </w:t>
      </w:r>
      <w:r>
        <w:rPr>
          <w:rFonts w:ascii="FangSong" w:hAnsi="FangSong" w:eastAsia="FangSong" w:cs="FangSong"/>
          <w:sz w:val="19"/>
          <w:szCs w:val="19"/>
          <w:spacing w:val="-5"/>
          <w:position w:val="3"/>
        </w:rPr>
        <w:t>为45,X0。</w:t>
      </w:r>
    </w:p>
    <w:p>
      <w:pPr>
        <w:ind w:left="4430" w:right="1092" w:firstLine="419"/>
        <w:spacing w:before="11" w:line="292" w:lineRule="auto"/>
        <w:jc w:val="both"/>
        <w:rPr>
          <w:rFonts w:ascii="SimSun" w:hAnsi="SimSun" w:eastAsia="SimSun" w:cs="SimSun"/>
          <w:sz w:val="19"/>
          <w:szCs w:val="19"/>
        </w:rPr>
      </w:pPr>
      <w:r>
        <w:rPr>
          <w:rFonts w:ascii="SimSun" w:hAnsi="SimSun" w:eastAsia="SimSun" w:cs="SimSun"/>
          <w:sz w:val="19"/>
          <w:szCs w:val="19"/>
          <w:spacing w:val="11"/>
        </w:rPr>
        <w:t>胚胎早期卵巢发育正常，但由于缺乏第二条</w:t>
      </w:r>
      <w:r>
        <w:rPr>
          <w:rFonts w:ascii="SimSun" w:hAnsi="SimSun" w:eastAsia="SimSun" w:cs="SimSun"/>
          <w:sz w:val="19"/>
          <w:szCs w:val="19"/>
          <w:spacing w:val="7"/>
        </w:rPr>
        <w:t xml:space="preserve"> </w:t>
      </w:r>
      <w:r>
        <w:rPr>
          <w:rFonts w:ascii="SimSun" w:hAnsi="SimSun" w:eastAsia="SimSun" w:cs="SimSun"/>
          <w:sz w:val="19"/>
          <w:szCs w:val="19"/>
          <w:spacing w:val="7"/>
        </w:rPr>
        <w:t>X</w:t>
      </w:r>
      <w:r>
        <w:rPr>
          <w:rFonts w:ascii="SimSun" w:hAnsi="SimSun" w:eastAsia="SimSun" w:cs="SimSun"/>
          <w:sz w:val="19"/>
          <w:szCs w:val="19"/>
          <w:spacing w:val="-13"/>
        </w:rPr>
        <w:t xml:space="preserve"> </w:t>
      </w:r>
      <w:r>
        <w:rPr>
          <w:rFonts w:ascii="SimSun" w:hAnsi="SimSun" w:eastAsia="SimSun" w:cs="SimSun"/>
          <w:sz w:val="19"/>
          <w:szCs w:val="19"/>
          <w:spacing w:val="7"/>
        </w:rPr>
        <w:t>染色体，患儿2岁时卵巢呈纤维条索状、卵细胞</w:t>
      </w:r>
      <w:r>
        <w:rPr>
          <w:rFonts w:ascii="SimSun" w:hAnsi="SimSun" w:eastAsia="SimSun" w:cs="SimSun"/>
          <w:sz w:val="19"/>
          <w:szCs w:val="19"/>
        </w:rPr>
        <w:t xml:space="preserve"> </w:t>
      </w:r>
      <w:r>
        <w:rPr>
          <w:rFonts w:ascii="SimSun" w:hAnsi="SimSun" w:eastAsia="SimSun" w:cs="SimSun"/>
          <w:sz w:val="19"/>
          <w:szCs w:val="19"/>
          <w:spacing w:val="2"/>
        </w:rPr>
        <w:t>完全丢失。患者身材矮小，后发际低，短颈、蹼颈</w:t>
      </w:r>
      <w:r>
        <w:rPr>
          <w:rFonts w:ascii="SimSun" w:hAnsi="SimSun" w:eastAsia="SimSun" w:cs="SimSun"/>
          <w:sz w:val="19"/>
          <w:szCs w:val="19"/>
          <w:spacing w:val="4"/>
        </w:rPr>
        <w:t xml:space="preserve"> </w:t>
      </w:r>
      <w:r>
        <w:rPr>
          <w:rFonts w:ascii="SimSun" w:hAnsi="SimSun" w:eastAsia="SimSun" w:cs="SimSun"/>
          <w:sz w:val="19"/>
          <w:szCs w:val="19"/>
          <w:spacing w:val="11"/>
        </w:rPr>
        <w:t>和肘外翻。因缺乏女性激素，外生殖器和乳房幼</w:t>
      </w:r>
      <w:r>
        <w:rPr>
          <w:rFonts w:ascii="SimSun" w:hAnsi="SimSun" w:eastAsia="SimSun" w:cs="SimSun"/>
          <w:sz w:val="19"/>
          <w:szCs w:val="19"/>
          <w:spacing w:val="9"/>
        </w:rPr>
        <w:t xml:space="preserve"> </w:t>
      </w:r>
      <w:r>
        <w:rPr>
          <w:rFonts w:ascii="SimSun" w:hAnsi="SimSun" w:eastAsia="SimSun" w:cs="SimSun"/>
          <w:sz w:val="19"/>
          <w:szCs w:val="19"/>
          <w:spacing w:val="2"/>
        </w:rPr>
        <w:t>稚，乳房间距宽，青春期出现原发闭经和不育。约</w:t>
      </w:r>
    </w:p>
    <w:p>
      <w:pPr>
        <w:ind w:left="3070"/>
        <w:spacing w:before="76" w:line="229" w:lineRule="auto"/>
        <w:rPr>
          <w:rFonts w:ascii="SimSun" w:hAnsi="SimSun" w:eastAsia="SimSun" w:cs="SimSun"/>
          <w:sz w:val="19"/>
          <w:szCs w:val="19"/>
        </w:rPr>
      </w:pPr>
      <w:r>
        <w:rPr>
          <w:rFonts w:ascii="SimSun" w:hAnsi="SimSun" w:eastAsia="SimSun" w:cs="SimSun"/>
          <w:sz w:val="19"/>
          <w:szCs w:val="19"/>
          <w:spacing w:val="4"/>
          <w:position w:val="1"/>
        </w:rPr>
        <w:t>第1、2趾间距宽</w:t>
      </w:r>
      <w:r>
        <w:rPr>
          <w:rFonts w:ascii="SimSun" w:hAnsi="SimSun" w:eastAsia="SimSun" w:cs="SimSun"/>
          <w:sz w:val="19"/>
          <w:szCs w:val="19"/>
          <w:spacing w:val="31"/>
          <w:position w:val="1"/>
        </w:rPr>
        <w:t xml:space="preserve">  </w:t>
      </w:r>
      <w:r>
        <w:rPr>
          <w:rFonts w:ascii="SimSun" w:hAnsi="SimSun" w:eastAsia="SimSun" w:cs="SimSun"/>
          <w:sz w:val="19"/>
          <w:szCs w:val="19"/>
          <w:spacing w:val="4"/>
        </w:rPr>
        <w:t>1/2患者有主动脉狭窄和马蹄肾畸形。大部分患</w:t>
      </w:r>
    </w:p>
    <w:p>
      <w:pPr>
        <w:ind w:left="4430"/>
        <w:spacing w:before="95" w:line="194" w:lineRule="auto"/>
        <w:rPr>
          <w:rFonts w:ascii="SimSun" w:hAnsi="SimSun" w:eastAsia="SimSun" w:cs="SimSun"/>
          <w:sz w:val="19"/>
          <w:szCs w:val="19"/>
        </w:rPr>
      </w:pPr>
      <w:r>
        <w:rPr>
          <w:rFonts w:ascii="SimSun" w:hAnsi="SimSun" w:eastAsia="SimSun" w:cs="SimSun"/>
          <w:sz w:val="19"/>
          <w:szCs w:val="19"/>
          <w:spacing w:val="11"/>
        </w:rPr>
        <w:t>者智力正常，有时轻度低下。除少数因心血管异</w:t>
      </w:r>
    </w:p>
    <w:p>
      <w:pPr>
        <w:ind w:left="1300"/>
        <w:spacing w:before="1" w:line="230" w:lineRule="auto"/>
        <w:rPr>
          <w:rFonts w:ascii="SimSun" w:hAnsi="SimSun" w:eastAsia="SimSun" w:cs="SimSun"/>
          <w:sz w:val="19"/>
          <w:szCs w:val="19"/>
        </w:rPr>
      </w:pPr>
      <w:r>
        <w:rPr>
          <w:rFonts w:ascii="SimHei" w:hAnsi="SimHei" w:eastAsia="SimHei" w:cs="SimHei"/>
          <w:sz w:val="23"/>
          <w:szCs w:val="23"/>
          <w:spacing w:val="-9"/>
          <w:position w:val="4"/>
        </w:rPr>
        <w:t>图8-4</w:t>
      </w:r>
      <w:r>
        <w:rPr>
          <w:rFonts w:ascii="SimHei" w:hAnsi="SimHei" w:eastAsia="SimHei" w:cs="SimHei"/>
          <w:sz w:val="23"/>
          <w:szCs w:val="23"/>
          <w:spacing w:val="90"/>
          <w:position w:val="4"/>
        </w:rPr>
        <w:t xml:space="preserve"> </w:t>
      </w:r>
      <w:r>
        <w:rPr>
          <w:rFonts w:ascii="SimHei" w:hAnsi="SimHei" w:eastAsia="SimHei" w:cs="SimHei"/>
          <w:sz w:val="23"/>
          <w:szCs w:val="23"/>
          <w:spacing w:val="-9"/>
          <w:position w:val="4"/>
        </w:rPr>
        <w:t>Down</w:t>
      </w:r>
      <w:r>
        <w:rPr>
          <w:rFonts w:ascii="SimHei" w:hAnsi="SimHei" w:eastAsia="SimHei" w:cs="SimHei"/>
          <w:sz w:val="23"/>
          <w:szCs w:val="23"/>
          <w:spacing w:val="-45"/>
          <w:position w:val="4"/>
        </w:rPr>
        <w:t xml:space="preserve"> </w:t>
      </w:r>
      <w:r>
        <w:rPr>
          <w:rFonts w:ascii="SimHei" w:hAnsi="SimHei" w:eastAsia="SimHei" w:cs="SimHei"/>
          <w:sz w:val="23"/>
          <w:szCs w:val="23"/>
          <w:spacing w:val="-9"/>
          <w:position w:val="4"/>
        </w:rPr>
        <w:t>综合征</w:t>
      </w:r>
      <w:r>
        <w:rPr>
          <w:rFonts w:ascii="SimHei" w:hAnsi="SimHei" w:eastAsia="SimHei" w:cs="SimHei"/>
          <w:sz w:val="23"/>
          <w:szCs w:val="23"/>
          <w:spacing w:val="7"/>
          <w:position w:val="4"/>
        </w:rPr>
        <w:t xml:space="preserve">           </w:t>
      </w:r>
      <w:r>
        <w:rPr>
          <w:rFonts w:ascii="SimSun" w:hAnsi="SimSun" w:eastAsia="SimSun" w:cs="SimSun"/>
          <w:sz w:val="19"/>
          <w:szCs w:val="19"/>
          <w:spacing w:val="-9"/>
          <w:position w:val="-3"/>
        </w:rPr>
        <w:t>常死亡外，患者一般均能存活。</w:t>
      </w:r>
    </w:p>
    <w:p>
      <w:pPr>
        <w:ind w:left="60" w:right="1090" w:firstLine="390"/>
        <w:spacing w:before="89" w:line="333" w:lineRule="auto"/>
        <w:jc w:val="both"/>
        <w:rPr>
          <w:rFonts w:ascii="SimSun" w:hAnsi="SimSun" w:eastAsia="SimSun" w:cs="SimSun"/>
          <w:sz w:val="19"/>
          <w:szCs w:val="19"/>
        </w:rPr>
      </w:pPr>
      <w:r>
        <w:rPr>
          <w:rFonts w:ascii="SimSun" w:hAnsi="SimSun" w:eastAsia="SimSun" w:cs="SimSun"/>
          <w:sz w:val="19"/>
          <w:szCs w:val="19"/>
          <w:spacing w:val="-1"/>
        </w:rPr>
        <w:t>先天性睾丸发育不全综合征</w:t>
      </w:r>
      <w:r>
        <w:rPr>
          <w:rFonts w:ascii="SimSun" w:hAnsi="SimSun" w:eastAsia="SimSun" w:cs="SimSun"/>
          <w:sz w:val="19"/>
          <w:szCs w:val="19"/>
          <w:spacing w:val="86"/>
        </w:rPr>
        <w:t xml:space="preserve"> </w:t>
      </w:r>
      <w:r>
        <w:rPr>
          <w:rFonts w:ascii="SimSun" w:hAnsi="SimSun" w:eastAsia="SimSun" w:cs="SimSun"/>
          <w:sz w:val="19"/>
          <w:szCs w:val="19"/>
          <w:spacing w:val="-1"/>
        </w:rPr>
        <w:t>又</w:t>
      </w:r>
      <w:r>
        <w:rPr>
          <w:rFonts w:ascii="SimSun" w:hAnsi="SimSun" w:eastAsia="SimSun" w:cs="SimSun"/>
          <w:sz w:val="19"/>
          <w:szCs w:val="19"/>
          <w:spacing w:val="-30"/>
        </w:rPr>
        <w:t xml:space="preserve"> </w:t>
      </w:r>
      <w:r>
        <w:rPr>
          <w:rFonts w:ascii="SimSun" w:hAnsi="SimSun" w:eastAsia="SimSun" w:cs="SimSun"/>
          <w:sz w:val="19"/>
          <w:szCs w:val="19"/>
          <w:spacing w:val="-1"/>
        </w:rPr>
        <w:t>称</w:t>
      </w:r>
      <w:r>
        <w:rPr>
          <w:rFonts w:ascii="SimSun" w:hAnsi="SimSun" w:eastAsia="SimSun" w:cs="SimSun"/>
          <w:sz w:val="19"/>
          <w:szCs w:val="19"/>
          <w:spacing w:val="-55"/>
        </w:rPr>
        <w:t xml:space="preserve"> </w:t>
      </w:r>
      <w:r>
        <w:rPr>
          <w:rFonts w:ascii="SimSun" w:hAnsi="SimSun" w:eastAsia="SimSun" w:cs="SimSun"/>
          <w:sz w:val="19"/>
          <w:szCs w:val="19"/>
          <w:spacing w:val="-1"/>
        </w:rPr>
        <w:t>Klinefelter综合征(Klinefelter</w:t>
      </w:r>
      <w:r>
        <w:rPr>
          <w:rFonts w:ascii="SimSun" w:hAnsi="SimSun" w:eastAsia="SimSun" w:cs="SimSun"/>
          <w:sz w:val="19"/>
          <w:szCs w:val="19"/>
          <w:spacing w:val="8"/>
        </w:rPr>
        <w:t xml:space="preserve"> </w:t>
      </w:r>
      <w:r>
        <w:rPr>
          <w:rFonts w:ascii="SimSun" w:hAnsi="SimSun" w:eastAsia="SimSun" w:cs="SimSun"/>
          <w:sz w:val="19"/>
          <w:szCs w:val="19"/>
          <w:spacing w:val="-1"/>
        </w:rPr>
        <w:t>syndrome),是</w:t>
      </w:r>
      <w:r>
        <w:rPr>
          <w:rFonts w:ascii="SimSun" w:hAnsi="SimSun" w:eastAsia="SimSun" w:cs="SimSun"/>
          <w:sz w:val="19"/>
          <w:szCs w:val="19"/>
          <w:spacing w:val="-2"/>
        </w:rPr>
        <w:t>由于生殖细胞在</w:t>
      </w:r>
      <w:r>
        <w:rPr>
          <w:rFonts w:ascii="SimSun" w:hAnsi="SimSun" w:eastAsia="SimSun" w:cs="SimSun"/>
          <w:sz w:val="19"/>
          <w:szCs w:val="19"/>
        </w:rPr>
        <w:t xml:space="preserve"> </w:t>
      </w:r>
      <w:r>
        <w:rPr>
          <w:rFonts w:ascii="SimSun" w:hAnsi="SimSun" w:eastAsia="SimSun" w:cs="SimSun"/>
          <w:sz w:val="19"/>
          <w:szCs w:val="19"/>
          <w:spacing w:val="11"/>
        </w:rPr>
        <w:t>减数分裂中、卵子形成前性染色体不分离，或形成精子时</w:t>
      </w:r>
      <w:r>
        <w:rPr>
          <w:rFonts w:ascii="SimSun" w:hAnsi="SimSun" w:eastAsia="SimSun" w:cs="SimSun"/>
          <w:sz w:val="19"/>
          <w:szCs w:val="19"/>
          <w:spacing w:val="-53"/>
        </w:rPr>
        <w:t xml:space="preserve"> </w:t>
      </w:r>
      <w:r>
        <w:rPr>
          <w:rFonts w:ascii="SimSun" w:hAnsi="SimSun" w:eastAsia="SimSun" w:cs="SimSun"/>
          <w:sz w:val="19"/>
          <w:szCs w:val="19"/>
        </w:rPr>
        <w:t>XY</w:t>
      </w:r>
      <w:r>
        <w:rPr>
          <w:rFonts w:ascii="SimSun" w:hAnsi="SimSun" w:eastAsia="SimSun" w:cs="SimSun"/>
          <w:sz w:val="19"/>
          <w:szCs w:val="19"/>
          <w:spacing w:val="50"/>
        </w:rPr>
        <w:t xml:space="preserve"> </w:t>
      </w:r>
      <w:r>
        <w:rPr>
          <w:rFonts w:ascii="SimSun" w:hAnsi="SimSun" w:eastAsia="SimSun" w:cs="SimSun"/>
          <w:sz w:val="19"/>
          <w:szCs w:val="19"/>
          <w:spacing w:val="11"/>
        </w:rPr>
        <w:t>不分离所致。绝大多数患者的核型为</w:t>
      </w:r>
    </w:p>
    <w:p>
      <w:pPr>
        <w:ind w:left="60"/>
        <w:spacing w:line="180" w:lineRule="auto"/>
        <w:rPr>
          <w:rFonts w:ascii="SimSun" w:hAnsi="SimSun" w:eastAsia="SimSun" w:cs="SimSun"/>
          <w:sz w:val="19"/>
          <w:szCs w:val="19"/>
        </w:rPr>
      </w:pPr>
      <w:r>
        <w:rPr>
          <w:rFonts w:ascii="Times New Roman" w:hAnsi="Times New Roman" w:eastAsia="Times New Roman" w:cs="Times New Roman"/>
          <w:sz w:val="19"/>
          <w:szCs w:val="19"/>
          <w:spacing w:val="-1"/>
        </w:rPr>
        <w:t>47,XXY</w:t>
      </w:r>
      <w:r>
        <w:rPr>
          <w:rFonts w:ascii="SimSun" w:hAnsi="SimSun" w:eastAsia="SimSun" w:cs="SimSun"/>
          <w:sz w:val="19"/>
          <w:szCs w:val="19"/>
          <w:spacing w:val="-1"/>
        </w:rPr>
        <w:t>。</w:t>
      </w:r>
    </w:p>
    <w:p>
      <w:pPr>
        <w:ind w:left="60" w:right="1091" w:firstLine="390"/>
        <w:spacing w:before="104" w:line="280" w:lineRule="auto"/>
        <w:jc w:val="both"/>
        <w:rPr>
          <w:rFonts w:ascii="SimSun" w:hAnsi="SimSun" w:eastAsia="SimSun" w:cs="SimSun"/>
          <w:sz w:val="19"/>
          <w:szCs w:val="19"/>
        </w:rPr>
      </w:pPr>
      <w:r>
        <w:rPr>
          <w:rFonts w:ascii="SimSun" w:hAnsi="SimSun" w:eastAsia="SimSun" w:cs="SimSun"/>
          <w:sz w:val="19"/>
          <w:szCs w:val="19"/>
          <w:spacing w:val="6"/>
        </w:rPr>
        <w:t>患者在新生儿期睾丸大小正常，但青春期时睾丸小而硬，睾丸曲细精管基膜增厚及玻</w:t>
      </w:r>
      <w:r>
        <w:rPr>
          <w:rFonts w:ascii="SimSun" w:hAnsi="SimSun" w:eastAsia="SimSun" w:cs="SimSun"/>
          <w:sz w:val="19"/>
          <w:szCs w:val="19"/>
          <w:spacing w:val="5"/>
        </w:rPr>
        <w:t>璃样变、无</w:t>
      </w:r>
      <w:r>
        <w:rPr>
          <w:rFonts w:ascii="SimSun" w:hAnsi="SimSun" w:eastAsia="SimSun" w:cs="SimSun"/>
          <w:sz w:val="19"/>
          <w:szCs w:val="19"/>
        </w:rPr>
        <w:t xml:space="preserve"> </w:t>
      </w:r>
      <w:r>
        <w:rPr>
          <w:rFonts w:ascii="SimSun" w:hAnsi="SimSun" w:eastAsia="SimSun" w:cs="SimSun"/>
          <w:sz w:val="19"/>
          <w:szCs w:val="19"/>
          <w:spacing w:val="-3"/>
        </w:rPr>
        <w:t>精子；血浆睾酮浓度低；第二性征发育不良，胡须、体毛和阴毛少，身材高而四肢瘦长；成年后不育，体</w:t>
      </w:r>
      <w:r>
        <w:rPr>
          <w:rFonts w:ascii="SimSun" w:hAnsi="SimSun" w:eastAsia="SimSun" w:cs="SimSun"/>
          <w:sz w:val="19"/>
          <w:szCs w:val="19"/>
          <w:spacing w:val="15"/>
        </w:rPr>
        <w:t xml:space="preserve"> </w:t>
      </w:r>
      <w:r>
        <w:rPr>
          <w:rFonts w:ascii="SimSun" w:hAnsi="SimSun" w:eastAsia="SimSun" w:cs="SimSun"/>
          <w:sz w:val="19"/>
          <w:szCs w:val="19"/>
          <w:spacing w:val="-2"/>
        </w:rPr>
        <w:t>表脂肪堆积似女性，乳房肥大，皮肤细嫩。</w:t>
      </w:r>
    </w:p>
    <w:p>
      <w:pPr>
        <w:ind w:left="60" w:right="1104" w:firstLine="390"/>
        <w:spacing w:before="107" w:line="269" w:lineRule="auto"/>
        <w:jc w:val="both"/>
        <w:rPr>
          <w:rFonts w:ascii="SimSun" w:hAnsi="SimSun" w:eastAsia="SimSun" w:cs="SimSun"/>
          <w:sz w:val="19"/>
          <w:szCs w:val="19"/>
        </w:rPr>
      </w:pPr>
      <w:r>
        <w:rPr>
          <w:rFonts w:ascii="SimSun" w:hAnsi="SimSun" w:eastAsia="SimSun" w:cs="SimSun"/>
          <w:sz w:val="19"/>
          <w:szCs w:val="19"/>
        </w:rPr>
        <w:t>Klinefelter</w:t>
      </w:r>
      <w:r>
        <w:rPr>
          <w:rFonts w:ascii="SimSun" w:hAnsi="SimSun" w:eastAsia="SimSun" w:cs="SimSun"/>
          <w:sz w:val="19"/>
          <w:szCs w:val="19"/>
          <w:spacing w:val="4"/>
        </w:rPr>
        <w:t>综合征除不育外，无显著的畸形。在年幼儿童中很少诊断此病，只</w:t>
      </w:r>
      <w:r>
        <w:rPr>
          <w:rFonts w:ascii="SimSun" w:hAnsi="SimSun" w:eastAsia="SimSun" w:cs="SimSun"/>
          <w:sz w:val="19"/>
          <w:szCs w:val="19"/>
          <w:spacing w:val="3"/>
        </w:rPr>
        <w:t>有在患者被发现睾</w:t>
      </w:r>
      <w:r>
        <w:rPr>
          <w:rFonts w:ascii="SimSun" w:hAnsi="SimSun" w:eastAsia="SimSun" w:cs="SimSun"/>
          <w:sz w:val="19"/>
          <w:szCs w:val="19"/>
        </w:rPr>
        <w:t xml:space="preserve"> </w:t>
      </w:r>
      <w:r>
        <w:rPr>
          <w:rFonts w:ascii="SimSun" w:hAnsi="SimSun" w:eastAsia="SimSun" w:cs="SimSun"/>
          <w:sz w:val="19"/>
          <w:szCs w:val="19"/>
          <w:spacing w:val="4"/>
        </w:rPr>
        <w:t>丸萎缩、尿道下裂或阴茎与阴囊发育不全时才就诊。</w:t>
      </w:r>
    </w:p>
    <w:p>
      <w:pPr>
        <w:spacing w:line="267" w:lineRule="auto"/>
        <w:rPr>
          <w:rFonts w:ascii="Arial"/>
          <w:sz w:val="21"/>
        </w:rPr>
      </w:pPr>
      <w:r/>
    </w:p>
    <w:p>
      <w:pPr>
        <w:ind w:left="2994"/>
        <w:spacing w:before="94" w:line="221" w:lineRule="auto"/>
        <w:rPr>
          <w:rFonts w:ascii="SimHei" w:hAnsi="SimHei" w:eastAsia="SimHei" w:cs="SimHei"/>
          <w:sz w:val="29"/>
          <w:szCs w:val="29"/>
        </w:rPr>
      </w:pPr>
      <w:r>
        <w:rPr>
          <w:rFonts w:ascii="SimHei" w:hAnsi="SimHei" w:eastAsia="SimHei" w:cs="SimHei"/>
          <w:sz w:val="29"/>
          <w:szCs w:val="29"/>
          <w:b/>
          <w:bCs/>
          <w:spacing w:val="-6"/>
        </w:rPr>
        <w:t>第二节</w:t>
      </w:r>
      <w:r>
        <w:rPr>
          <w:rFonts w:ascii="SimHei" w:hAnsi="SimHei" w:eastAsia="SimHei" w:cs="SimHei"/>
          <w:sz w:val="29"/>
          <w:szCs w:val="29"/>
          <w:spacing w:val="1"/>
        </w:rPr>
        <w:t xml:space="preserve">  </w:t>
      </w:r>
      <w:r>
        <w:rPr>
          <w:rFonts w:ascii="SimHei" w:hAnsi="SimHei" w:eastAsia="SimHei" w:cs="SimHei"/>
          <w:sz w:val="29"/>
          <w:szCs w:val="29"/>
          <w:b/>
          <w:bCs/>
          <w:spacing w:val="-6"/>
        </w:rPr>
        <w:t>儿</w:t>
      </w:r>
      <w:r>
        <w:rPr>
          <w:rFonts w:ascii="SimHei" w:hAnsi="SimHei" w:eastAsia="SimHei" w:cs="SimHei"/>
          <w:sz w:val="29"/>
          <w:szCs w:val="29"/>
          <w:spacing w:val="39"/>
        </w:rPr>
        <w:t xml:space="preserve"> </w:t>
      </w:r>
      <w:r>
        <w:rPr>
          <w:rFonts w:ascii="SimHei" w:hAnsi="SimHei" w:eastAsia="SimHei" w:cs="SimHei"/>
          <w:sz w:val="29"/>
          <w:szCs w:val="29"/>
          <w:b/>
          <w:bCs/>
          <w:spacing w:val="-6"/>
        </w:rPr>
        <w:t>童</w:t>
      </w:r>
      <w:r>
        <w:rPr>
          <w:rFonts w:ascii="SimHei" w:hAnsi="SimHei" w:eastAsia="SimHei" w:cs="SimHei"/>
          <w:sz w:val="29"/>
          <w:szCs w:val="29"/>
          <w:spacing w:val="30"/>
        </w:rPr>
        <w:t xml:space="preserve"> </w:t>
      </w:r>
      <w:r>
        <w:rPr>
          <w:rFonts w:ascii="SimHei" w:hAnsi="SimHei" w:eastAsia="SimHei" w:cs="SimHei"/>
          <w:sz w:val="29"/>
          <w:szCs w:val="29"/>
          <w:b/>
          <w:bCs/>
          <w:spacing w:val="-6"/>
        </w:rPr>
        <w:t>疾</w:t>
      </w:r>
      <w:r>
        <w:rPr>
          <w:rFonts w:ascii="SimHei" w:hAnsi="SimHei" w:eastAsia="SimHei" w:cs="SimHei"/>
          <w:sz w:val="29"/>
          <w:szCs w:val="29"/>
          <w:spacing w:val="29"/>
        </w:rPr>
        <w:t xml:space="preserve"> </w:t>
      </w:r>
      <w:r>
        <w:rPr>
          <w:rFonts w:ascii="SimHei" w:hAnsi="SimHei" w:eastAsia="SimHei" w:cs="SimHei"/>
          <w:sz w:val="29"/>
          <w:szCs w:val="29"/>
          <w:b/>
          <w:bCs/>
          <w:spacing w:val="-6"/>
        </w:rPr>
        <w:t>病</w:t>
      </w:r>
    </w:p>
    <w:p>
      <w:pPr>
        <w:spacing w:line="311" w:lineRule="auto"/>
        <w:rPr>
          <w:rFonts w:ascii="Arial"/>
          <w:sz w:val="21"/>
        </w:rPr>
      </w:pPr>
      <w:r/>
    </w:p>
    <w:p>
      <w:pPr>
        <w:ind w:left="450"/>
        <w:spacing w:before="63" w:line="219" w:lineRule="auto"/>
        <w:rPr>
          <w:rFonts w:ascii="SimSun" w:hAnsi="SimSun" w:eastAsia="SimSun" w:cs="SimSun"/>
          <w:sz w:val="19"/>
          <w:szCs w:val="19"/>
        </w:rPr>
      </w:pPr>
      <w:r>
        <w:rPr>
          <w:rFonts w:ascii="SimSun" w:hAnsi="SimSun" w:eastAsia="SimSun" w:cs="SimSun"/>
          <w:sz w:val="19"/>
          <w:szCs w:val="19"/>
          <w:spacing w:val="20"/>
        </w:rPr>
        <w:t>儿童疾病有不同于成人疾病的特点。孕期和新生儿感染性疾病常见。出生后一年内的婴儿</w:t>
      </w:r>
    </w:p>
    <w:p>
      <w:pPr>
        <w:sectPr>
          <w:pgSz w:w="11160" w:h="15960"/>
          <w:pgMar w:top="827" w:right="510" w:bottom="400" w:left="879" w:header="0" w:footer="0" w:gutter="0"/>
        </w:sectPr>
        <w:rPr/>
      </w:pPr>
    </w:p>
    <w:p>
      <w:pPr>
        <w:ind w:left="49"/>
        <w:spacing w:before="40" w:line="221" w:lineRule="auto"/>
        <w:rPr>
          <w:rFonts w:ascii="SimHei" w:hAnsi="SimHei" w:eastAsia="SimHei" w:cs="SimHei"/>
          <w:sz w:val="20"/>
          <w:szCs w:val="20"/>
        </w:rPr>
      </w:pPr>
      <w:r>
        <w:drawing>
          <wp:anchor distT="0" distB="0" distL="0" distR="0" simplePos="0" relativeHeight="251724800" behindDoc="0" locked="0" layoutInCell="0" allowOverlap="1">
            <wp:simplePos x="0" y="0"/>
            <wp:positionH relativeFrom="page">
              <wp:posOffset>336542</wp:posOffset>
            </wp:positionH>
            <wp:positionV relativeFrom="page">
              <wp:posOffset>9334473</wp:posOffset>
            </wp:positionV>
            <wp:extent cx="463534" cy="419167"/>
            <wp:effectExtent l="0" t="0" r="0" b="0"/>
            <wp:wrapNone/>
            <wp:docPr id="30" name="IM 30"/>
            <wp:cNvGraphicFramePr/>
            <a:graphic>
              <a:graphicData uri="http://schemas.openxmlformats.org/drawingml/2006/picture">
                <pic:pic>
                  <pic:nvPicPr>
                    <pic:cNvPr id="30" name="IM 30"/>
                    <pic:cNvPicPr/>
                  </pic:nvPicPr>
                  <pic:blipFill>
                    <a:blip r:embed="rId39"/>
                    <a:stretch>
                      <a:fillRect/>
                    </a:stretch>
                  </pic:blipFill>
                  <pic:spPr>
                    <a:xfrm rot="0">
                      <a:off x="0" y="0"/>
                      <a:ext cx="463534" cy="419167"/>
                    </a:xfrm>
                    <a:prstGeom prst="rect">
                      <a:avLst/>
                    </a:prstGeom>
                  </pic:spPr>
                </pic:pic>
              </a:graphicData>
            </a:graphic>
          </wp:anchor>
        </w:drawing>
      </w:r>
      <w:r>
        <w:rPr>
          <w:rFonts w:ascii="SimSun" w:hAnsi="SimSun" w:eastAsia="SimSun" w:cs="SimSun"/>
          <w:sz w:val="20"/>
          <w:szCs w:val="20"/>
          <w:color w:val="003162"/>
          <w:spacing w:val="-17"/>
          <w:position w:val="-1"/>
        </w:rPr>
        <w:t>150</w:t>
      </w:r>
      <w:r>
        <w:rPr>
          <w:rFonts w:ascii="SimSun" w:hAnsi="SimSun" w:eastAsia="SimSun" w:cs="SimSun"/>
          <w:sz w:val="20"/>
          <w:szCs w:val="20"/>
          <w:color w:val="003162"/>
          <w:spacing w:val="8"/>
          <w:position w:val="-1"/>
        </w:rPr>
        <w:t xml:space="preserve">       </w:t>
      </w:r>
      <w:r>
        <w:rPr>
          <w:rFonts w:ascii="SimHei" w:hAnsi="SimHei" w:eastAsia="SimHei" w:cs="SimHei"/>
          <w:sz w:val="20"/>
          <w:szCs w:val="20"/>
          <w:color w:val="103E66"/>
          <w:spacing w:val="-17"/>
        </w:rPr>
        <w:t>第八章</w:t>
      </w:r>
      <w:r>
        <w:rPr>
          <w:rFonts w:ascii="SimHei" w:hAnsi="SimHei" w:eastAsia="SimHei" w:cs="SimHei"/>
          <w:sz w:val="20"/>
          <w:szCs w:val="20"/>
          <w:color w:val="103E66"/>
          <w:spacing w:val="44"/>
        </w:rPr>
        <w:t xml:space="preserve"> </w:t>
      </w:r>
      <w:r>
        <w:rPr>
          <w:rFonts w:ascii="SimHei" w:hAnsi="SimHei" w:eastAsia="SimHei" w:cs="SimHei"/>
          <w:sz w:val="20"/>
          <w:szCs w:val="20"/>
          <w:color w:val="103E66"/>
          <w:spacing w:val="-17"/>
        </w:rPr>
        <w:t>遗传性疾病和儿童疾病</w:t>
      </w:r>
    </w:p>
    <w:p>
      <w:pPr>
        <w:spacing w:line="277" w:lineRule="auto"/>
        <w:rPr>
          <w:rFonts w:ascii="Arial"/>
          <w:sz w:val="21"/>
        </w:rPr>
      </w:pPr>
      <w:r/>
    </w:p>
    <w:p>
      <w:pPr>
        <w:ind w:left="1080" w:right="248"/>
        <w:spacing w:before="65" w:line="269" w:lineRule="auto"/>
        <w:jc w:val="both"/>
        <w:rPr>
          <w:rFonts w:ascii="SimSun" w:hAnsi="SimSun" w:eastAsia="SimSun" w:cs="SimSun"/>
          <w:sz w:val="20"/>
          <w:szCs w:val="20"/>
        </w:rPr>
      </w:pPr>
      <w:r>
        <w:rPr>
          <w:rFonts w:ascii="SimSun" w:hAnsi="SimSun" w:eastAsia="SimSun" w:cs="SimSun"/>
          <w:sz w:val="20"/>
          <w:szCs w:val="20"/>
          <w:spacing w:val="3"/>
        </w:rPr>
        <w:t>患病率和死亡率最高，据统计，2017年我国婴儿死亡</w:t>
      </w:r>
      <w:r>
        <w:rPr>
          <w:rFonts w:ascii="SimSun" w:hAnsi="SimSun" w:eastAsia="SimSun" w:cs="SimSun"/>
          <w:sz w:val="20"/>
          <w:szCs w:val="20"/>
          <w:spacing w:val="2"/>
        </w:rPr>
        <w:t>率为6.8/1000。婴儿死亡常见原因包括早产</w:t>
      </w:r>
      <w:r>
        <w:rPr>
          <w:rFonts w:ascii="SimSun" w:hAnsi="SimSun" w:eastAsia="SimSun" w:cs="SimSun"/>
          <w:sz w:val="20"/>
          <w:szCs w:val="20"/>
        </w:rPr>
        <w:t xml:space="preserve"> </w:t>
      </w:r>
      <w:r>
        <w:rPr>
          <w:rFonts w:ascii="SimSun" w:hAnsi="SimSun" w:eastAsia="SimSun" w:cs="SimSun"/>
          <w:sz w:val="20"/>
          <w:szCs w:val="20"/>
          <w:spacing w:val="-6"/>
        </w:rPr>
        <w:t>或低出生体重、窒息、肺炎、先天性心脏病、腹泻、败血症、</w:t>
      </w:r>
      <w:r>
        <w:rPr>
          <w:rFonts w:ascii="SimSun" w:hAnsi="SimSun" w:eastAsia="SimSun" w:cs="SimSun"/>
          <w:sz w:val="20"/>
          <w:szCs w:val="20"/>
          <w:spacing w:val="-7"/>
        </w:rPr>
        <w:t>颅内出血、神经管缺陷和新生儿硬肿症</w:t>
      </w:r>
      <w:r>
        <w:rPr>
          <w:rFonts w:ascii="SimSun" w:hAnsi="SimSun" w:eastAsia="SimSun" w:cs="SimSun"/>
          <w:sz w:val="20"/>
          <w:szCs w:val="20"/>
        </w:rPr>
        <w:t xml:space="preserve"> </w:t>
      </w:r>
      <w:r>
        <w:rPr>
          <w:rFonts w:ascii="SimSun" w:hAnsi="SimSun" w:eastAsia="SimSun" w:cs="SimSun"/>
          <w:sz w:val="20"/>
          <w:szCs w:val="20"/>
          <w:spacing w:val="-3"/>
        </w:rPr>
        <w:t>等。</w:t>
      </w:r>
      <w:r>
        <w:rPr>
          <w:rFonts w:ascii="SimSun" w:hAnsi="SimSun" w:eastAsia="SimSun" w:cs="SimSun"/>
          <w:sz w:val="20"/>
          <w:szCs w:val="20"/>
          <w:spacing w:val="-32"/>
        </w:rPr>
        <w:t xml:space="preserve"> </w:t>
      </w:r>
      <w:r>
        <w:rPr>
          <w:rFonts w:ascii="SimSun" w:hAnsi="SimSun" w:eastAsia="SimSun" w:cs="SimSun"/>
          <w:sz w:val="20"/>
          <w:szCs w:val="20"/>
          <w:spacing w:val="-3"/>
        </w:rPr>
        <w:t>一岁以后儿童最常见的死亡原因是意外伤害</w:t>
      </w:r>
      <w:r>
        <w:rPr>
          <w:rFonts w:ascii="SimSun" w:hAnsi="SimSun" w:eastAsia="SimSun" w:cs="SimSun"/>
          <w:sz w:val="20"/>
          <w:szCs w:val="20"/>
          <w:spacing w:val="-4"/>
        </w:rPr>
        <w:t>，此外，先天畸形、染色体异常、严重感染和恶性</w:t>
      </w:r>
      <w:r>
        <w:rPr>
          <w:rFonts w:ascii="SimSun" w:hAnsi="SimSun" w:eastAsia="SimSun" w:cs="SimSun"/>
          <w:sz w:val="20"/>
          <w:szCs w:val="20"/>
        </w:rPr>
        <w:t xml:space="preserve"> </w:t>
      </w:r>
      <w:r>
        <w:rPr>
          <w:rFonts w:ascii="SimSun" w:hAnsi="SimSun" w:eastAsia="SimSun" w:cs="SimSun"/>
          <w:sz w:val="20"/>
          <w:szCs w:val="20"/>
          <w:spacing w:val="1"/>
        </w:rPr>
        <w:t>肿瘤也较常见。</w:t>
      </w:r>
    </w:p>
    <w:p>
      <w:pPr>
        <w:ind w:left="1473"/>
        <w:spacing w:before="229" w:line="222" w:lineRule="auto"/>
        <w:outlineLvl w:val="2"/>
        <w:rPr>
          <w:rFonts w:ascii="SimHei" w:hAnsi="SimHei" w:eastAsia="SimHei" w:cs="SimHei"/>
          <w:sz w:val="23"/>
          <w:szCs w:val="23"/>
        </w:rPr>
      </w:pPr>
      <w:r>
        <w:rPr>
          <w:rFonts w:ascii="SimHei" w:hAnsi="SimHei" w:eastAsia="SimHei" w:cs="SimHei"/>
          <w:sz w:val="23"/>
          <w:szCs w:val="23"/>
          <w:b/>
          <w:bCs/>
          <w:color w:val="0E4B89"/>
        </w:rPr>
        <w:t>一、出生缺陷</w:t>
      </w:r>
    </w:p>
    <w:p>
      <w:pPr>
        <w:ind w:left="1080" w:right="251" w:firstLine="389"/>
        <w:spacing w:before="227" w:line="248" w:lineRule="auto"/>
        <w:rPr>
          <w:rFonts w:ascii="SimSun" w:hAnsi="SimSun" w:eastAsia="SimSun" w:cs="SimSun"/>
          <w:sz w:val="20"/>
          <w:szCs w:val="20"/>
        </w:rPr>
      </w:pPr>
      <w:r>
        <w:rPr>
          <w:rFonts w:ascii="SimSun" w:hAnsi="SimSun" w:eastAsia="SimSun" w:cs="SimSun"/>
          <w:sz w:val="20"/>
          <w:szCs w:val="20"/>
          <w:spacing w:val="-6"/>
        </w:rPr>
        <w:t>儿童的许多疾病都与基因异常有关，这些异常基因影</w:t>
      </w:r>
      <w:r>
        <w:rPr>
          <w:rFonts w:ascii="SimSun" w:hAnsi="SimSun" w:eastAsia="SimSun" w:cs="SimSun"/>
          <w:sz w:val="20"/>
          <w:szCs w:val="20"/>
          <w:spacing w:val="-7"/>
        </w:rPr>
        <w:t>响到机体组织器官的分化、发育，可导致各</w:t>
      </w:r>
      <w:r>
        <w:rPr>
          <w:rFonts w:ascii="SimSun" w:hAnsi="SimSun" w:eastAsia="SimSun" w:cs="SimSun"/>
          <w:sz w:val="20"/>
          <w:szCs w:val="20"/>
        </w:rPr>
        <w:t xml:space="preserve"> </w:t>
      </w:r>
      <w:r>
        <w:rPr>
          <w:rFonts w:ascii="SimSun" w:hAnsi="SimSun" w:eastAsia="SimSun" w:cs="SimSun"/>
          <w:sz w:val="20"/>
          <w:szCs w:val="20"/>
          <w:spacing w:val="-5"/>
        </w:rPr>
        <w:t>种出生缺陷和发育异常。但许多儿童发育异常的疾病影响因素复杂，并非都是由基因</w:t>
      </w:r>
      <w:r>
        <w:rPr>
          <w:rFonts w:ascii="SimSun" w:hAnsi="SimSun" w:eastAsia="SimSun" w:cs="SimSun"/>
          <w:sz w:val="20"/>
          <w:szCs w:val="20"/>
          <w:spacing w:val="-6"/>
        </w:rPr>
        <w:t>异常引起。</w:t>
      </w:r>
    </w:p>
    <w:p>
      <w:pPr>
        <w:ind w:left="1472"/>
        <w:spacing w:before="77" w:line="221" w:lineRule="auto"/>
        <w:rPr>
          <w:rFonts w:ascii="SimHei" w:hAnsi="SimHei" w:eastAsia="SimHei" w:cs="SimHei"/>
          <w:sz w:val="20"/>
          <w:szCs w:val="20"/>
        </w:rPr>
      </w:pPr>
      <w:r>
        <w:rPr>
          <w:rFonts w:ascii="SimHei" w:hAnsi="SimHei" w:eastAsia="SimHei" w:cs="SimHei"/>
          <w:sz w:val="20"/>
          <w:szCs w:val="20"/>
          <w:b/>
          <w:bCs/>
          <w:spacing w:val="11"/>
        </w:rPr>
        <w:t>(一)出生缺陷的概念</w:t>
      </w:r>
    </w:p>
    <w:p>
      <w:pPr>
        <w:ind w:left="1080" w:firstLine="389"/>
        <w:spacing w:before="47" w:line="260" w:lineRule="auto"/>
        <w:rPr>
          <w:rFonts w:ascii="SimSun" w:hAnsi="SimSun" w:eastAsia="SimSun" w:cs="SimSun"/>
          <w:sz w:val="20"/>
          <w:szCs w:val="20"/>
        </w:rPr>
      </w:pPr>
      <w:r>
        <w:rPr>
          <w:rFonts w:ascii="SimSun" w:hAnsi="SimSun" w:eastAsia="SimSun" w:cs="SimSun"/>
          <w:sz w:val="20"/>
          <w:szCs w:val="20"/>
          <w:spacing w:val="-8"/>
        </w:rPr>
        <w:t>出生缺陷(birh</w:t>
      </w:r>
      <w:r>
        <w:rPr>
          <w:rFonts w:ascii="SimSun" w:hAnsi="SimSun" w:eastAsia="SimSun" w:cs="SimSun"/>
          <w:sz w:val="20"/>
          <w:szCs w:val="20"/>
          <w:spacing w:val="1"/>
        </w:rPr>
        <w:t xml:space="preserve"> </w:t>
      </w:r>
      <w:r>
        <w:rPr>
          <w:rFonts w:ascii="SimSun" w:hAnsi="SimSun" w:eastAsia="SimSun" w:cs="SimSun"/>
          <w:sz w:val="20"/>
          <w:szCs w:val="20"/>
          <w:spacing w:val="-8"/>
        </w:rPr>
        <w:t>defect)</w:t>
      </w:r>
      <w:r>
        <w:rPr>
          <w:rFonts w:ascii="SimSun" w:hAnsi="SimSun" w:eastAsia="SimSun" w:cs="SimSun"/>
          <w:sz w:val="20"/>
          <w:szCs w:val="20"/>
          <w:spacing w:val="60"/>
        </w:rPr>
        <w:t xml:space="preserve"> </w:t>
      </w:r>
      <w:r>
        <w:rPr>
          <w:rFonts w:ascii="SimSun" w:hAnsi="SimSun" w:eastAsia="SimSun" w:cs="SimSun"/>
          <w:sz w:val="20"/>
          <w:szCs w:val="20"/>
          <w:spacing w:val="-8"/>
        </w:rPr>
        <w:t>也称先天畸形(congenital</w:t>
      </w:r>
      <w:r>
        <w:rPr>
          <w:rFonts w:ascii="SimSun" w:hAnsi="SimSun" w:eastAsia="SimSun" w:cs="SimSun"/>
          <w:sz w:val="20"/>
          <w:szCs w:val="20"/>
          <w:spacing w:val="-12"/>
        </w:rPr>
        <w:t xml:space="preserve"> </w:t>
      </w:r>
      <w:r>
        <w:rPr>
          <w:rFonts w:ascii="SimSun" w:hAnsi="SimSun" w:eastAsia="SimSun" w:cs="SimSun"/>
          <w:sz w:val="20"/>
          <w:szCs w:val="20"/>
          <w:spacing w:val="-8"/>
        </w:rPr>
        <w:t>malformation),是患儿出</w:t>
      </w:r>
      <w:r>
        <w:rPr>
          <w:rFonts w:ascii="SimSun" w:hAnsi="SimSun" w:eastAsia="SimSun" w:cs="SimSun"/>
          <w:sz w:val="20"/>
          <w:szCs w:val="20"/>
          <w:spacing w:val="-9"/>
        </w:rPr>
        <w:t>生时在外形或体内形</w:t>
      </w:r>
      <w:r>
        <w:rPr>
          <w:rFonts w:ascii="SimSun" w:hAnsi="SimSun" w:eastAsia="SimSun" w:cs="SimSun"/>
          <w:sz w:val="20"/>
          <w:szCs w:val="20"/>
          <w:spacing w:val="-72"/>
        </w:rPr>
        <w:t xml:space="preserve"> </w:t>
      </w:r>
      <w:r>
        <w:rPr>
          <w:rFonts w:ascii="SimSun" w:hAnsi="SimSun" w:eastAsia="SimSun" w:cs="SimSun"/>
          <w:sz w:val="20"/>
          <w:szCs w:val="20"/>
          <w:spacing w:val="-9"/>
        </w:rPr>
        <w:t>…</w:t>
      </w:r>
      <w:r>
        <w:rPr>
          <w:rFonts w:ascii="SimSun" w:hAnsi="SimSun" w:eastAsia="SimSun" w:cs="SimSun"/>
          <w:sz w:val="20"/>
          <w:szCs w:val="20"/>
        </w:rPr>
        <w:t xml:space="preserve"> </w:t>
      </w:r>
      <w:r>
        <w:rPr>
          <w:rFonts w:ascii="SimSun" w:hAnsi="SimSun" w:eastAsia="SimSun" w:cs="SimSun"/>
          <w:sz w:val="20"/>
          <w:szCs w:val="20"/>
          <w:spacing w:val="-3"/>
        </w:rPr>
        <w:t>成的可识别的结构或功能缺陷。但心脏缺陷或肾脏异常可能在几年后才被发现。</w:t>
      </w:r>
    </w:p>
    <w:p>
      <w:pPr>
        <w:ind w:left="1080" w:right="248" w:firstLine="389"/>
        <w:spacing w:before="112" w:line="274" w:lineRule="auto"/>
        <w:rPr>
          <w:rFonts w:ascii="SimSun" w:hAnsi="SimSun" w:eastAsia="SimSun" w:cs="SimSun"/>
          <w:sz w:val="20"/>
          <w:szCs w:val="20"/>
        </w:rPr>
      </w:pPr>
      <w:r>
        <w:rPr>
          <w:rFonts w:ascii="SimSun" w:hAnsi="SimSun" w:eastAsia="SimSun" w:cs="SimSun"/>
          <w:sz w:val="20"/>
          <w:szCs w:val="20"/>
          <w:spacing w:val="-4"/>
        </w:rPr>
        <w:t>胎儿在子宫内受到致畸因素的侵扰，可出现器</w:t>
      </w:r>
      <w:r>
        <w:rPr>
          <w:rFonts w:ascii="SimSun" w:hAnsi="SimSun" w:eastAsia="SimSun" w:cs="SimSun"/>
          <w:sz w:val="20"/>
          <w:szCs w:val="20"/>
          <w:spacing w:val="-5"/>
        </w:rPr>
        <w:t>官和系统不同程度的畸形。例如在胚胎早期(受孕</w:t>
      </w:r>
      <w:r>
        <w:rPr>
          <w:rFonts w:ascii="SimSun" w:hAnsi="SimSun" w:eastAsia="SimSun" w:cs="SimSun"/>
          <w:sz w:val="20"/>
          <w:szCs w:val="20"/>
        </w:rPr>
        <w:t xml:space="preserve"> </w:t>
      </w:r>
      <w:r>
        <w:rPr>
          <w:rFonts w:ascii="SimSun" w:hAnsi="SimSun" w:eastAsia="SimSun" w:cs="SimSun"/>
          <w:sz w:val="20"/>
          <w:szCs w:val="20"/>
          <w:spacing w:val="-4"/>
        </w:rPr>
        <w:t>至妊娠3周),各种因素如果引起轻微的细胞损伤，胎儿可能恢复正常，但严重细胞坏死可导致胎</w:t>
      </w:r>
      <w:r>
        <w:rPr>
          <w:rFonts w:ascii="SimSun" w:hAnsi="SimSun" w:eastAsia="SimSun" w:cs="SimSun"/>
          <w:sz w:val="20"/>
          <w:szCs w:val="20"/>
          <w:spacing w:val="-5"/>
        </w:rPr>
        <w:t>儿流</w:t>
      </w:r>
      <w:r>
        <w:rPr>
          <w:rFonts w:ascii="SimSun" w:hAnsi="SimSun" w:eastAsia="SimSun" w:cs="SimSun"/>
          <w:sz w:val="20"/>
          <w:szCs w:val="20"/>
        </w:rPr>
        <w:t xml:space="preserve"> </w:t>
      </w:r>
      <w:r>
        <w:rPr>
          <w:rFonts w:ascii="SimSun" w:hAnsi="SimSun" w:eastAsia="SimSun" w:cs="SimSun"/>
          <w:sz w:val="20"/>
          <w:szCs w:val="20"/>
          <w:spacing w:val="3"/>
        </w:rPr>
        <w:t>产；在妊娠4~9周(尤其4~5周)胚胎正处于器官分化</w:t>
      </w:r>
      <w:r>
        <w:rPr>
          <w:rFonts w:ascii="SimSun" w:hAnsi="SimSun" w:eastAsia="SimSun" w:cs="SimSun"/>
          <w:sz w:val="20"/>
          <w:szCs w:val="20"/>
          <w:spacing w:val="2"/>
        </w:rPr>
        <w:t>期，最容易受到致畸因素的侵扰而出现各种严</w:t>
      </w:r>
      <w:r>
        <w:rPr>
          <w:rFonts w:ascii="SimSun" w:hAnsi="SimSun" w:eastAsia="SimSun" w:cs="SimSun"/>
          <w:sz w:val="20"/>
          <w:szCs w:val="20"/>
        </w:rPr>
        <w:t xml:space="preserve"> </w:t>
      </w:r>
      <w:r>
        <w:rPr>
          <w:rFonts w:ascii="SimSun" w:hAnsi="SimSun" w:eastAsia="SimSun" w:cs="SimSun"/>
          <w:sz w:val="20"/>
          <w:szCs w:val="20"/>
          <w:spacing w:val="-6"/>
        </w:rPr>
        <w:t>重畸形；此后，在胎儿器官发育和成熟的过程中，致畸因素主要导</w:t>
      </w:r>
      <w:r>
        <w:rPr>
          <w:rFonts w:ascii="SimSun" w:hAnsi="SimSun" w:eastAsia="SimSun" w:cs="SimSun"/>
          <w:sz w:val="20"/>
          <w:szCs w:val="20"/>
          <w:spacing w:val="-7"/>
        </w:rPr>
        <w:t>致胎儿生长迟缓或出现轻度的器官</w:t>
      </w:r>
      <w:r>
        <w:rPr>
          <w:rFonts w:ascii="SimSun" w:hAnsi="SimSun" w:eastAsia="SimSun" w:cs="SimSun"/>
          <w:sz w:val="20"/>
          <w:szCs w:val="20"/>
        </w:rPr>
        <w:t xml:space="preserve"> </w:t>
      </w:r>
      <w:r>
        <w:rPr>
          <w:rFonts w:ascii="SimSun" w:hAnsi="SimSun" w:eastAsia="SimSun" w:cs="SimSun"/>
          <w:sz w:val="20"/>
          <w:szCs w:val="20"/>
          <w:spacing w:val="-3"/>
        </w:rPr>
        <w:t>畸形。</w:t>
      </w:r>
    </w:p>
    <w:p>
      <w:pPr>
        <w:ind w:left="1469"/>
        <w:spacing w:before="75" w:line="216" w:lineRule="auto"/>
        <w:rPr>
          <w:rFonts w:ascii="SimSun" w:hAnsi="SimSun" w:eastAsia="SimSun" w:cs="SimSun"/>
          <w:sz w:val="20"/>
          <w:szCs w:val="20"/>
        </w:rPr>
      </w:pPr>
      <w:r>
        <w:rPr>
          <w:rFonts w:ascii="SimSun" w:hAnsi="SimSun" w:eastAsia="SimSun" w:cs="SimSun"/>
          <w:sz w:val="20"/>
          <w:szCs w:val="20"/>
          <w:spacing w:val="3"/>
        </w:rPr>
        <w:t>新生儿严重畸形的发生率为5%,常见的严重畸形见表8-2</w:t>
      </w:r>
      <w:r>
        <w:rPr>
          <w:rFonts w:ascii="SimSun" w:hAnsi="SimSun" w:eastAsia="SimSun" w:cs="SimSun"/>
          <w:sz w:val="20"/>
          <w:szCs w:val="20"/>
          <w:spacing w:val="2"/>
        </w:rPr>
        <w:t>。</w:t>
      </w:r>
    </w:p>
    <w:p>
      <w:pPr>
        <w:ind w:left="3132"/>
        <w:spacing w:before="194" w:line="221" w:lineRule="auto"/>
        <w:rPr>
          <w:rFonts w:ascii="SimHei" w:hAnsi="SimHei" w:eastAsia="SimHei" w:cs="SimHei"/>
          <w:sz w:val="20"/>
          <w:szCs w:val="20"/>
        </w:rPr>
      </w:pPr>
      <w:r>
        <w:rPr>
          <w:rFonts w:ascii="SimHei" w:hAnsi="SimHei" w:eastAsia="SimHei" w:cs="SimHei"/>
          <w:sz w:val="20"/>
          <w:szCs w:val="20"/>
          <w:b/>
          <w:bCs/>
          <w:spacing w:val="-17"/>
        </w:rPr>
        <w:t>表8-2</w:t>
      </w:r>
      <w:r>
        <w:rPr>
          <w:rFonts w:ascii="SimHei" w:hAnsi="SimHei" w:eastAsia="SimHei" w:cs="SimHei"/>
          <w:sz w:val="20"/>
          <w:szCs w:val="20"/>
          <w:spacing w:val="73"/>
        </w:rPr>
        <w:t xml:space="preserve"> </w:t>
      </w:r>
      <w:r>
        <w:rPr>
          <w:rFonts w:ascii="SimHei" w:hAnsi="SimHei" w:eastAsia="SimHei" w:cs="SimHei"/>
          <w:sz w:val="20"/>
          <w:szCs w:val="20"/>
          <w:b/>
          <w:bCs/>
          <w:spacing w:val="-17"/>
        </w:rPr>
        <w:t>常见严重的先天性结构畸形的发生率(1000出生)</w:t>
      </w:r>
    </w:p>
    <w:p>
      <w:pPr>
        <w:spacing w:line="32" w:lineRule="exact"/>
        <w:rPr/>
      </w:pPr>
      <w:r/>
    </w:p>
    <w:tbl>
      <w:tblPr>
        <w:tblStyle w:val="2"/>
        <w:tblW w:w="8500" w:type="dxa"/>
        <w:tblInd w:w="108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2723"/>
        <w:gridCol w:w="1507"/>
        <w:gridCol w:w="2718"/>
        <w:gridCol w:w="1552"/>
      </w:tblGrid>
      <w:tr>
        <w:trPr>
          <w:trHeight w:val="354" w:hRule="atLeast"/>
        </w:trPr>
        <w:tc>
          <w:tcPr>
            <w:shd w:val="clear" w:fill="B4D2EC"/>
            <w:tcW w:w="2723" w:type="dxa"/>
            <w:vAlign w:val="top"/>
            <w:tcBorders>
              <w:left w:val="single" w:color="000000" w:sz="4" w:space="0"/>
              <w:bottom w:val="single" w:color="000000" w:sz="4" w:space="0"/>
              <w:top w:val="single" w:color="000000" w:sz="4" w:space="0"/>
            </w:tcBorders>
          </w:tcPr>
          <w:p>
            <w:pPr>
              <w:ind w:left="917"/>
              <w:spacing w:before="90" w:line="221" w:lineRule="auto"/>
              <w:rPr>
                <w:rFonts w:ascii="SimSun" w:hAnsi="SimSun" w:eastAsia="SimSun" w:cs="SimSun"/>
                <w:sz w:val="18"/>
                <w:szCs w:val="18"/>
              </w:rPr>
            </w:pPr>
            <w:r>
              <w:rPr>
                <w:rFonts w:ascii="SimSun" w:hAnsi="SimSun" w:eastAsia="SimSun" w:cs="SimSun"/>
                <w:sz w:val="18"/>
                <w:szCs w:val="18"/>
                <w:b/>
                <w:bCs/>
                <w:spacing w:val="-4"/>
              </w:rPr>
              <w:t>系统和畸形</w:t>
            </w:r>
          </w:p>
        </w:tc>
        <w:tc>
          <w:tcPr>
            <w:shd w:val="clear" w:fill="B4D2EC"/>
            <w:tcW w:w="1507" w:type="dxa"/>
            <w:vAlign w:val="top"/>
            <w:tcBorders>
              <w:bottom w:val="single" w:color="000000" w:sz="4" w:space="0"/>
              <w:right w:val="single" w:color="000000" w:sz="4" w:space="0"/>
              <w:top w:val="single" w:color="000000" w:sz="4" w:space="0"/>
            </w:tcBorders>
          </w:tcPr>
          <w:p>
            <w:pPr>
              <w:ind w:left="539"/>
              <w:spacing w:before="89" w:line="219" w:lineRule="auto"/>
              <w:rPr>
                <w:rFonts w:ascii="SimSun" w:hAnsi="SimSun" w:eastAsia="SimSun" w:cs="SimSun"/>
                <w:sz w:val="18"/>
                <w:szCs w:val="18"/>
              </w:rPr>
            </w:pPr>
            <w:r>
              <w:rPr>
                <w:rFonts w:ascii="SimSun" w:hAnsi="SimSun" w:eastAsia="SimSun" w:cs="SimSun"/>
                <w:sz w:val="18"/>
                <w:szCs w:val="18"/>
                <w:b/>
                <w:bCs/>
                <w:spacing w:val="-5"/>
              </w:rPr>
              <w:t>发生率</w:t>
            </w:r>
          </w:p>
        </w:tc>
        <w:tc>
          <w:tcPr>
            <w:shd w:val="clear" w:fill="B0CDEA"/>
            <w:tcW w:w="2718" w:type="dxa"/>
            <w:vAlign w:val="top"/>
            <w:tcBorders>
              <w:left w:val="single" w:color="000000" w:sz="4" w:space="0"/>
              <w:bottom w:val="single" w:color="000000" w:sz="4" w:space="0"/>
              <w:top w:val="single" w:color="000000" w:sz="4" w:space="0"/>
            </w:tcBorders>
          </w:tcPr>
          <w:p>
            <w:pPr>
              <w:ind w:left="977"/>
              <w:spacing w:before="90" w:line="221" w:lineRule="auto"/>
              <w:rPr>
                <w:rFonts w:ascii="SimSun" w:hAnsi="SimSun" w:eastAsia="SimSun" w:cs="SimSun"/>
                <w:sz w:val="18"/>
                <w:szCs w:val="18"/>
              </w:rPr>
            </w:pPr>
            <w:r>
              <w:rPr>
                <w:rFonts w:ascii="SimSun" w:hAnsi="SimSun" w:eastAsia="SimSun" w:cs="SimSun"/>
                <w:sz w:val="18"/>
                <w:szCs w:val="18"/>
                <w:b/>
                <w:bCs/>
                <w:spacing w:val="-4"/>
              </w:rPr>
              <w:t>系统和畸形</w:t>
            </w:r>
          </w:p>
        </w:tc>
        <w:tc>
          <w:tcPr>
            <w:shd w:val="clear" w:fill="B0CDEA"/>
            <w:tcW w:w="1552" w:type="dxa"/>
            <w:vAlign w:val="top"/>
            <w:tcBorders>
              <w:bottom w:val="single" w:color="000000" w:sz="4" w:space="0"/>
              <w:right w:val="single" w:color="000000" w:sz="4" w:space="0"/>
              <w:top w:val="single" w:color="000000" w:sz="4" w:space="0"/>
            </w:tcBorders>
          </w:tcPr>
          <w:p>
            <w:pPr>
              <w:ind w:left="564"/>
              <w:spacing w:before="79" w:line="219" w:lineRule="auto"/>
              <w:rPr>
                <w:rFonts w:ascii="SimSun" w:hAnsi="SimSun" w:eastAsia="SimSun" w:cs="SimSun"/>
                <w:sz w:val="18"/>
                <w:szCs w:val="18"/>
              </w:rPr>
            </w:pPr>
            <w:r>
              <w:rPr>
                <w:rFonts w:ascii="SimSun" w:hAnsi="SimSun" w:eastAsia="SimSun" w:cs="SimSun"/>
                <w:sz w:val="18"/>
                <w:szCs w:val="18"/>
                <w:b/>
                <w:bCs/>
                <w:spacing w:val="-5"/>
              </w:rPr>
              <w:t>发生率</w:t>
            </w:r>
          </w:p>
        </w:tc>
      </w:tr>
      <w:tr>
        <w:trPr>
          <w:trHeight w:val="296" w:hRule="atLeast"/>
        </w:trPr>
        <w:tc>
          <w:tcPr>
            <w:tcW w:w="2723" w:type="dxa"/>
            <w:vAlign w:val="top"/>
            <w:tcBorders>
              <w:left w:val="single" w:color="000000" w:sz="4" w:space="0"/>
              <w:top w:val="single" w:color="000000" w:sz="4" w:space="0"/>
            </w:tcBorders>
          </w:tcPr>
          <w:p>
            <w:pPr>
              <w:ind w:left="544"/>
              <w:spacing w:before="58" w:line="219" w:lineRule="auto"/>
              <w:rPr>
                <w:rFonts w:ascii="SimSun" w:hAnsi="SimSun" w:eastAsia="SimSun" w:cs="SimSun"/>
                <w:sz w:val="18"/>
                <w:szCs w:val="18"/>
              </w:rPr>
            </w:pPr>
            <w:r>
              <w:rPr>
                <w:rFonts w:ascii="SimSun" w:hAnsi="SimSun" w:eastAsia="SimSun" w:cs="SimSun"/>
                <w:sz w:val="18"/>
                <w:szCs w:val="18"/>
                <w:spacing w:val="1"/>
              </w:rPr>
              <w:t>心血管系统</w:t>
            </w:r>
          </w:p>
        </w:tc>
        <w:tc>
          <w:tcPr>
            <w:tcW w:w="1507" w:type="dxa"/>
            <w:vAlign w:val="top"/>
            <w:tcBorders>
              <w:right w:val="single" w:color="000000" w:sz="4" w:space="0"/>
              <w:top w:val="single" w:color="000000" w:sz="4" w:space="0"/>
            </w:tcBorders>
          </w:tcPr>
          <w:p>
            <w:pPr>
              <w:rPr>
                <w:rFonts w:ascii="Arial"/>
                <w:sz w:val="21"/>
              </w:rPr>
            </w:pPr>
            <w:r/>
          </w:p>
        </w:tc>
        <w:tc>
          <w:tcPr>
            <w:tcW w:w="2718" w:type="dxa"/>
            <w:vAlign w:val="top"/>
            <w:tcBorders>
              <w:left w:val="single" w:color="000000" w:sz="4" w:space="0"/>
              <w:top w:val="single" w:color="000000" w:sz="4" w:space="0"/>
            </w:tcBorders>
          </w:tcPr>
          <w:p>
            <w:pPr>
              <w:ind w:left="725"/>
              <w:spacing w:before="68" w:line="219" w:lineRule="auto"/>
              <w:rPr>
                <w:rFonts w:ascii="SimSun" w:hAnsi="SimSun" w:eastAsia="SimSun" w:cs="SimSun"/>
                <w:sz w:val="18"/>
                <w:szCs w:val="18"/>
              </w:rPr>
            </w:pPr>
            <w:r>
              <w:rPr>
                <w:rFonts w:ascii="SimSun" w:hAnsi="SimSun" w:eastAsia="SimSun" w:cs="SimSun"/>
                <w:sz w:val="18"/>
                <w:szCs w:val="18"/>
                <w:spacing w:val="1"/>
              </w:rPr>
              <w:t>中枢神经系统</w:t>
            </w:r>
          </w:p>
        </w:tc>
        <w:tc>
          <w:tcPr>
            <w:tcW w:w="1552" w:type="dxa"/>
            <w:vAlign w:val="top"/>
            <w:tcBorders>
              <w:right w:val="single" w:color="000000" w:sz="4" w:space="0"/>
              <w:top w:val="single" w:color="000000" w:sz="4" w:space="0"/>
            </w:tcBorders>
          </w:tcPr>
          <w:p>
            <w:pPr>
              <w:rPr>
                <w:rFonts w:ascii="Arial"/>
                <w:sz w:val="21"/>
              </w:rPr>
            </w:pPr>
            <w:r/>
          </w:p>
        </w:tc>
      </w:tr>
      <w:tr>
        <w:trPr>
          <w:trHeight w:val="289" w:hRule="atLeast"/>
        </w:trPr>
        <w:tc>
          <w:tcPr>
            <w:tcW w:w="2723" w:type="dxa"/>
            <w:vAlign w:val="top"/>
            <w:tcBorders>
              <w:left w:val="single" w:color="000000" w:sz="4" w:space="0"/>
            </w:tcBorders>
          </w:tcPr>
          <w:p>
            <w:pPr>
              <w:ind w:left="915"/>
              <w:spacing w:before="52" w:line="220" w:lineRule="auto"/>
              <w:rPr>
                <w:rFonts w:ascii="SimSun" w:hAnsi="SimSun" w:eastAsia="SimSun" w:cs="SimSun"/>
                <w:sz w:val="18"/>
                <w:szCs w:val="18"/>
              </w:rPr>
            </w:pPr>
            <w:r>
              <w:rPr>
                <w:rFonts w:ascii="SimSun" w:hAnsi="SimSun" w:eastAsia="SimSun" w:cs="SimSun"/>
                <w:sz w:val="18"/>
                <w:szCs w:val="18"/>
                <w:spacing w:val="2"/>
              </w:rPr>
              <w:t>室间隔缺损</w:t>
            </w:r>
          </w:p>
        </w:tc>
        <w:tc>
          <w:tcPr>
            <w:tcW w:w="1507" w:type="dxa"/>
            <w:vAlign w:val="top"/>
            <w:tcBorders>
              <w:right w:val="single" w:color="000000" w:sz="4" w:space="0"/>
            </w:tcBorders>
          </w:tcPr>
          <w:p>
            <w:pPr>
              <w:ind w:left="637"/>
              <w:spacing w:before="78" w:line="183" w:lineRule="auto"/>
              <w:rPr>
                <w:rFonts w:ascii="SimSun" w:hAnsi="SimSun" w:eastAsia="SimSun" w:cs="SimSun"/>
                <w:sz w:val="18"/>
                <w:szCs w:val="18"/>
              </w:rPr>
            </w:pPr>
            <w:r>
              <w:rPr>
                <w:rFonts w:ascii="SimSun" w:hAnsi="SimSun" w:eastAsia="SimSun" w:cs="SimSun"/>
                <w:sz w:val="18"/>
                <w:szCs w:val="18"/>
                <w:spacing w:val="-3"/>
              </w:rPr>
              <w:t>2.5</w:t>
            </w:r>
          </w:p>
        </w:tc>
        <w:tc>
          <w:tcPr>
            <w:tcW w:w="2718" w:type="dxa"/>
            <w:vAlign w:val="top"/>
            <w:tcBorders>
              <w:left w:val="single" w:color="000000" w:sz="4" w:space="0"/>
            </w:tcBorders>
          </w:tcPr>
          <w:p>
            <w:pPr>
              <w:ind w:left="1075"/>
              <w:spacing w:before="52" w:line="220" w:lineRule="auto"/>
              <w:rPr>
                <w:rFonts w:ascii="SimSun" w:hAnsi="SimSun" w:eastAsia="SimSun" w:cs="SimSun"/>
                <w:sz w:val="18"/>
                <w:szCs w:val="18"/>
              </w:rPr>
            </w:pPr>
            <w:r>
              <w:rPr>
                <w:rFonts w:ascii="SimSun" w:hAnsi="SimSun" w:eastAsia="SimSun" w:cs="SimSun"/>
                <w:sz w:val="18"/>
                <w:szCs w:val="18"/>
                <w:spacing w:val="-2"/>
              </w:rPr>
              <w:t>无脑畸形</w:t>
            </w:r>
          </w:p>
        </w:tc>
        <w:tc>
          <w:tcPr>
            <w:tcW w:w="1552" w:type="dxa"/>
            <w:vAlign w:val="top"/>
            <w:tcBorders>
              <w:right w:val="single" w:color="000000" w:sz="4" w:space="0"/>
            </w:tcBorders>
          </w:tcPr>
          <w:p>
            <w:pPr>
              <w:ind w:left="761"/>
              <w:spacing w:before="97" w:line="184" w:lineRule="auto"/>
              <w:rPr>
                <w:rFonts w:ascii="SimSun" w:hAnsi="SimSun" w:eastAsia="SimSun" w:cs="SimSun"/>
                <w:sz w:val="18"/>
                <w:szCs w:val="18"/>
              </w:rPr>
            </w:pPr>
            <w:r>
              <w:rPr>
                <w:rFonts w:ascii="SimSun" w:hAnsi="SimSun" w:eastAsia="SimSun" w:cs="SimSun"/>
                <w:sz w:val="18"/>
                <w:szCs w:val="18"/>
              </w:rPr>
              <w:t>1</w:t>
            </w:r>
          </w:p>
        </w:tc>
      </w:tr>
      <w:tr>
        <w:trPr>
          <w:trHeight w:val="303" w:hRule="atLeast"/>
        </w:trPr>
        <w:tc>
          <w:tcPr>
            <w:tcW w:w="2723" w:type="dxa"/>
            <w:vAlign w:val="top"/>
            <w:tcBorders>
              <w:left w:val="single" w:color="000000" w:sz="4" w:space="0"/>
            </w:tcBorders>
          </w:tcPr>
          <w:p>
            <w:pPr>
              <w:ind w:left="915"/>
              <w:spacing w:before="63" w:line="220" w:lineRule="auto"/>
              <w:rPr>
                <w:rFonts w:ascii="SimSun" w:hAnsi="SimSun" w:eastAsia="SimSun" w:cs="SimSun"/>
                <w:sz w:val="18"/>
                <w:szCs w:val="18"/>
              </w:rPr>
            </w:pPr>
            <w:r>
              <w:rPr>
                <w:rFonts w:ascii="SimSun" w:hAnsi="SimSun" w:eastAsia="SimSun" w:cs="SimSun"/>
                <w:sz w:val="18"/>
                <w:szCs w:val="18"/>
                <w:spacing w:val="2"/>
              </w:rPr>
              <w:t>房间隔缺损</w:t>
            </w:r>
          </w:p>
        </w:tc>
        <w:tc>
          <w:tcPr>
            <w:tcW w:w="1507" w:type="dxa"/>
            <w:vAlign w:val="top"/>
            <w:tcBorders>
              <w:right w:val="single" w:color="000000" w:sz="4" w:space="0"/>
            </w:tcBorders>
          </w:tcPr>
          <w:p>
            <w:pPr>
              <w:ind w:left="727"/>
              <w:spacing w:before="108" w:line="184" w:lineRule="auto"/>
              <w:rPr>
                <w:rFonts w:ascii="SimSun" w:hAnsi="SimSun" w:eastAsia="SimSun" w:cs="SimSun"/>
                <w:sz w:val="18"/>
                <w:szCs w:val="18"/>
              </w:rPr>
            </w:pPr>
            <w:r>
              <w:rPr>
                <w:rFonts w:ascii="SimSun" w:hAnsi="SimSun" w:eastAsia="SimSun" w:cs="SimSun"/>
                <w:sz w:val="18"/>
                <w:szCs w:val="18"/>
              </w:rPr>
              <w:t>1</w:t>
            </w:r>
          </w:p>
        </w:tc>
        <w:tc>
          <w:tcPr>
            <w:tcW w:w="2718" w:type="dxa"/>
            <w:vAlign w:val="top"/>
            <w:tcBorders>
              <w:left w:val="single" w:color="000000" w:sz="4" w:space="0"/>
            </w:tcBorders>
          </w:tcPr>
          <w:p>
            <w:pPr>
              <w:ind w:left="1075"/>
              <w:spacing w:before="73" w:line="219" w:lineRule="auto"/>
              <w:rPr>
                <w:rFonts w:ascii="SimSun" w:hAnsi="SimSun" w:eastAsia="SimSun" w:cs="SimSun"/>
                <w:sz w:val="18"/>
                <w:szCs w:val="18"/>
              </w:rPr>
            </w:pPr>
            <w:r>
              <w:rPr>
                <w:rFonts w:ascii="SimSun" w:hAnsi="SimSun" w:eastAsia="SimSun" w:cs="SimSun"/>
                <w:sz w:val="18"/>
                <w:szCs w:val="18"/>
                <w:spacing w:val="-2"/>
              </w:rPr>
              <w:t>脑积水</w:t>
            </w:r>
          </w:p>
        </w:tc>
        <w:tc>
          <w:tcPr>
            <w:tcW w:w="1552" w:type="dxa"/>
            <w:vAlign w:val="top"/>
            <w:tcBorders>
              <w:right w:val="single" w:color="000000" w:sz="4" w:space="0"/>
            </w:tcBorders>
          </w:tcPr>
          <w:p>
            <w:pPr>
              <w:ind w:left="761"/>
              <w:spacing w:before="98" w:line="184" w:lineRule="auto"/>
              <w:rPr>
                <w:rFonts w:ascii="SimSun" w:hAnsi="SimSun" w:eastAsia="SimSun" w:cs="SimSun"/>
                <w:sz w:val="18"/>
                <w:szCs w:val="18"/>
              </w:rPr>
            </w:pPr>
            <w:r>
              <w:rPr>
                <w:rFonts w:ascii="SimSun" w:hAnsi="SimSun" w:eastAsia="SimSun" w:cs="SimSun"/>
                <w:sz w:val="18"/>
                <w:szCs w:val="18"/>
              </w:rPr>
              <w:t>1</w:t>
            </w:r>
          </w:p>
        </w:tc>
      </w:tr>
      <w:tr>
        <w:trPr>
          <w:trHeight w:val="289" w:hRule="atLeast"/>
        </w:trPr>
        <w:tc>
          <w:tcPr>
            <w:tcW w:w="2723" w:type="dxa"/>
            <w:vAlign w:val="top"/>
            <w:tcBorders>
              <w:left w:val="single" w:color="000000" w:sz="4" w:space="0"/>
            </w:tcBorders>
          </w:tcPr>
          <w:p>
            <w:pPr>
              <w:ind w:left="915"/>
              <w:spacing w:before="60" w:line="219" w:lineRule="auto"/>
              <w:rPr>
                <w:rFonts w:ascii="SimSun" w:hAnsi="SimSun" w:eastAsia="SimSun" w:cs="SimSun"/>
                <w:sz w:val="18"/>
                <w:szCs w:val="18"/>
              </w:rPr>
            </w:pPr>
            <w:r>
              <w:rPr>
                <w:rFonts w:ascii="SimSun" w:hAnsi="SimSun" w:eastAsia="SimSun" w:cs="SimSun"/>
                <w:sz w:val="18"/>
                <w:szCs w:val="18"/>
                <w:spacing w:val="2"/>
              </w:rPr>
              <w:t>动脉导管未闭</w:t>
            </w:r>
          </w:p>
        </w:tc>
        <w:tc>
          <w:tcPr>
            <w:tcW w:w="1507" w:type="dxa"/>
            <w:vAlign w:val="top"/>
            <w:tcBorders>
              <w:right w:val="single" w:color="000000" w:sz="4" w:space="0"/>
            </w:tcBorders>
          </w:tcPr>
          <w:p>
            <w:pPr>
              <w:ind w:left="717"/>
              <w:spacing w:before="105" w:line="184" w:lineRule="auto"/>
              <w:rPr>
                <w:rFonts w:ascii="SimSun" w:hAnsi="SimSun" w:eastAsia="SimSun" w:cs="SimSun"/>
                <w:sz w:val="18"/>
                <w:szCs w:val="18"/>
              </w:rPr>
            </w:pPr>
            <w:r>
              <w:rPr>
                <w:rFonts w:ascii="SimSun" w:hAnsi="SimSun" w:eastAsia="SimSun" w:cs="SimSun"/>
                <w:sz w:val="18"/>
                <w:szCs w:val="18"/>
              </w:rPr>
              <w:t>1</w:t>
            </w:r>
          </w:p>
        </w:tc>
        <w:tc>
          <w:tcPr>
            <w:tcW w:w="2718" w:type="dxa"/>
            <w:vAlign w:val="top"/>
            <w:tcBorders>
              <w:left w:val="single" w:color="000000" w:sz="4" w:space="0"/>
            </w:tcBorders>
          </w:tcPr>
          <w:p>
            <w:pPr>
              <w:ind w:left="1075"/>
              <w:spacing w:before="60" w:line="219" w:lineRule="auto"/>
              <w:rPr>
                <w:rFonts w:ascii="SimSun" w:hAnsi="SimSun" w:eastAsia="SimSun" w:cs="SimSun"/>
                <w:sz w:val="18"/>
                <w:szCs w:val="18"/>
              </w:rPr>
            </w:pPr>
            <w:r>
              <w:rPr>
                <w:rFonts w:ascii="SimSun" w:hAnsi="SimSun" w:eastAsia="SimSun" w:cs="SimSun"/>
                <w:sz w:val="18"/>
                <w:szCs w:val="18"/>
                <w:spacing w:val="2"/>
              </w:rPr>
              <w:t>小头畸形</w:t>
            </w:r>
          </w:p>
        </w:tc>
        <w:tc>
          <w:tcPr>
            <w:tcW w:w="1552" w:type="dxa"/>
            <w:vAlign w:val="top"/>
            <w:tcBorders>
              <w:right w:val="single" w:color="000000" w:sz="4" w:space="0"/>
            </w:tcBorders>
          </w:tcPr>
          <w:p>
            <w:pPr>
              <w:ind w:left="761"/>
              <w:spacing w:before="105" w:line="184" w:lineRule="auto"/>
              <w:rPr>
                <w:rFonts w:ascii="SimSun" w:hAnsi="SimSun" w:eastAsia="SimSun" w:cs="SimSun"/>
                <w:sz w:val="18"/>
                <w:szCs w:val="18"/>
              </w:rPr>
            </w:pPr>
            <w:r>
              <w:rPr>
                <w:rFonts w:ascii="SimSun" w:hAnsi="SimSun" w:eastAsia="SimSun" w:cs="SimSun"/>
                <w:sz w:val="18"/>
                <w:szCs w:val="18"/>
              </w:rPr>
              <w:t>1</w:t>
            </w:r>
          </w:p>
        </w:tc>
      </w:tr>
      <w:tr>
        <w:trPr>
          <w:trHeight w:val="300" w:hRule="atLeast"/>
        </w:trPr>
        <w:tc>
          <w:tcPr>
            <w:tcW w:w="2723" w:type="dxa"/>
            <w:vAlign w:val="top"/>
            <w:tcBorders>
              <w:left w:val="single" w:color="000000" w:sz="4" w:space="0"/>
            </w:tcBorders>
          </w:tcPr>
          <w:p>
            <w:pPr>
              <w:ind w:left="915"/>
              <w:spacing w:before="63" w:line="221" w:lineRule="auto"/>
              <w:rPr>
                <w:rFonts w:ascii="SimSun" w:hAnsi="SimSun" w:eastAsia="SimSun" w:cs="SimSun"/>
                <w:sz w:val="18"/>
                <w:szCs w:val="18"/>
              </w:rPr>
            </w:pPr>
            <w:r>
              <w:rPr>
                <w:rFonts w:ascii="SimSun" w:hAnsi="SimSun" w:eastAsia="SimSun" w:cs="SimSun"/>
                <w:sz w:val="18"/>
                <w:szCs w:val="18"/>
                <w:spacing w:val="-2"/>
              </w:rPr>
              <w:t>法洛四联症</w:t>
            </w:r>
          </w:p>
        </w:tc>
        <w:tc>
          <w:tcPr>
            <w:tcW w:w="1507" w:type="dxa"/>
            <w:vAlign w:val="top"/>
            <w:tcBorders>
              <w:right w:val="single" w:color="000000" w:sz="4" w:space="0"/>
            </w:tcBorders>
          </w:tcPr>
          <w:p>
            <w:pPr>
              <w:ind w:left="727"/>
              <w:spacing w:before="106" w:line="184" w:lineRule="auto"/>
              <w:rPr>
                <w:rFonts w:ascii="SimSun" w:hAnsi="SimSun" w:eastAsia="SimSun" w:cs="SimSun"/>
                <w:sz w:val="18"/>
                <w:szCs w:val="18"/>
              </w:rPr>
            </w:pPr>
            <w:r>
              <w:rPr>
                <w:rFonts w:ascii="SimSun" w:hAnsi="SimSun" w:eastAsia="SimSun" w:cs="SimSun"/>
                <w:sz w:val="18"/>
                <w:szCs w:val="18"/>
              </w:rPr>
              <w:t>1</w:t>
            </w:r>
          </w:p>
        </w:tc>
        <w:tc>
          <w:tcPr>
            <w:tcW w:w="2718" w:type="dxa"/>
            <w:vAlign w:val="top"/>
            <w:tcBorders>
              <w:left w:val="single" w:color="000000" w:sz="4" w:space="0"/>
            </w:tcBorders>
          </w:tcPr>
          <w:p>
            <w:pPr>
              <w:ind w:left="1075"/>
              <w:spacing w:before="60" w:line="219" w:lineRule="auto"/>
              <w:rPr>
                <w:rFonts w:ascii="SimSun" w:hAnsi="SimSun" w:eastAsia="SimSun" w:cs="SimSun"/>
                <w:sz w:val="18"/>
                <w:szCs w:val="18"/>
              </w:rPr>
            </w:pPr>
            <w:r>
              <w:rPr>
                <w:rFonts w:ascii="SimSun" w:hAnsi="SimSun" w:eastAsia="SimSun" w:cs="SimSun"/>
                <w:sz w:val="18"/>
                <w:szCs w:val="18"/>
                <w:spacing w:val="1"/>
              </w:rPr>
              <w:t>隐性脊柱裂</w:t>
            </w:r>
          </w:p>
        </w:tc>
        <w:tc>
          <w:tcPr>
            <w:tcW w:w="1552" w:type="dxa"/>
            <w:vAlign w:val="top"/>
            <w:tcBorders>
              <w:right w:val="single" w:color="000000" w:sz="4" w:space="0"/>
            </w:tcBorders>
          </w:tcPr>
          <w:p>
            <w:pPr>
              <w:ind w:left="742"/>
              <w:spacing w:before="107" w:line="183" w:lineRule="auto"/>
              <w:rPr>
                <w:rFonts w:ascii="SimSun" w:hAnsi="SimSun" w:eastAsia="SimSun" w:cs="SimSun"/>
                <w:sz w:val="18"/>
                <w:szCs w:val="18"/>
              </w:rPr>
            </w:pPr>
            <w:r>
              <w:rPr>
                <w:rFonts w:ascii="SimSun" w:hAnsi="SimSun" w:eastAsia="SimSun" w:cs="SimSun"/>
                <w:sz w:val="18"/>
                <w:szCs w:val="18"/>
              </w:rPr>
              <w:t>2</w:t>
            </w:r>
          </w:p>
        </w:tc>
      </w:tr>
      <w:tr>
        <w:trPr>
          <w:trHeight w:val="298" w:hRule="atLeast"/>
        </w:trPr>
        <w:tc>
          <w:tcPr>
            <w:tcW w:w="2723" w:type="dxa"/>
            <w:vAlign w:val="top"/>
            <w:tcBorders>
              <w:left w:val="single" w:color="000000" w:sz="4" w:space="0"/>
            </w:tcBorders>
          </w:tcPr>
          <w:p>
            <w:pPr>
              <w:ind w:left="544"/>
              <w:spacing w:before="72" w:line="221" w:lineRule="auto"/>
              <w:rPr>
                <w:rFonts w:ascii="SimSun" w:hAnsi="SimSun" w:eastAsia="SimSun" w:cs="SimSun"/>
                <w:sz w:val="18"/>
                <w:szCs w:val="18"/>
              </w:rPr>
            </w:pPr>
            <w:r>
              <w:rPr>
                <w:rFonts w:ascii="SimSun" w:hAnsi="SimSun" w:eastAsia="SimSun" w:cs="SimSun"/>
                <w:sz w:val="18"/>
                <w:szCs w:val="18"/>
                <w:spacing w:val="-2"/>
              </w:rPr>
              <w:t>泌尿系统</w:t>
            </w:r>
          </w:p>
        </w:tc>
        <w:tc>
          <w:tcPr>
            <w:tcW w:w="1507" w:type="dxa"/>
            <w:vAlign w:val="top"/>
            <w:tcBorders>
              <w:right w:val="single" w:color="000000" w:sz="4" w:space="0"/>
            </w:tcBorders>
          </w:tcPr>
          <w:p>
            <w:pPr>
              <w:rPr>
                <w:rFonts w:ascii="Arial"/>
                <w:sz w:val="21"/>
              </w:rPr>
            </w:pPr>
            <w:r/>
          </w:p>
        </w:tc>
        <w:tc>
          <w:tcPr>
            <w:tcW w:w="2718" w:type="dxa"/>
            <w:vAlign w:val="top"/>
            <w:tcBorders>
              <w:left w:val="single" w:color="000000" w:sz="4" w:space="0"/>
            </w:tcBorders>
          </w:tcPr>
          <w:p>
            <w:pPr>
              <w:ind w:left="725"/>
              <w:spacing w:before="72" w:line="221" w:lineRule="auto"/>
              <w:rPr>
                <w:rFonts w:ascii="SimSun" w:hAnsi="SimSun" w:eastAsia="SimSun" w:cs="SimSun"/>
                <w:sz w:val="18"/>
                <w:szCs w:val="18"/>
              </w:rPr>
            </w:pPr>
            <w:r>
              <w:rPr>
                <w:rFonts w:ascii="SimSun" w:hAnsi="SimSun" w:eastAsia="SimSun" w:cs="SimSun"/>
                <w:sz w:val="18"/>
                <w:szCs w:val="18"/>
                <w:spacing w:val="-2"/>
              </w:rPr>
              <w:t>消化系统</w:t>
            </w:r>
          </w:p>
        </w:tc>
        <w:tc>
          <w:tcPr>
            <w:tcW w:w="1552" w:type="dxa"/>
            <w:vAlign w:val="top"/>
            <w:tcBorders>
              <w:right w:val="single" w:color="000000" w:sz="4" w:space="0"/>
            </w:tcBorders>
          </w:tcPr>
          <w:p>
            <w:pPr>
              <w:rPr>
                <w:rFonts w:ascii="Arial"/>
                <w:sz w:val="21"/>
              </w:rPr>
            </w:pPr>
            <w:r/>
          </w:p>
        </w:tc>
      </w:tr>
      <w:tr>
        <w:trPr>
          <w:trHeight w:val="294" w:hRule="atLeast"/>
        </w:trPr>
        <w:tc>
          <w:tcPr>
            <w:tcW w:w="2723" w:type="dxa"/>
            <w:vAlign w:val="top"/>
            <w:tcBorders>
              <w:left w:val="single" w:color="000000" w:sz="4" w:space="0"/>
            </w:tcBorders>
          </w:tcPr>
          <w:p>
            <w:pPr>
              <w:ind w:left="915"/>
              <w:spacing w:before="63" w:line="219" w:lineRule="auto"/>
              <w:rPr>
                <w:rFonts w:ascii="SimSun" w:hAnsi="SimSun" w:eastAsia="SimSun" w:cs="SimSun"/>
                <w:sz w:val="18"/>
                <w:szCs w:val="18"/>
              </w:rPr>
            </w:pPr>
            <w:r>
              <w:rPr>
                <w:rFonts w:ascii="SimSun" w:hAnsi="SimSun" w:eastAsia="SimSun" w:cs="SimSun"/>
                <w:sz w:val="18"/>
                <w:szCs w:val="18"/>
                <w:spacing w:val="-1"/>
              </w:rPr>
              <w:t>双侧肾发育不全</w:t>
            </w:r>
          </w:p>
        </w:tc>
        <w:tc>
          <w:tcPr>
            <w:tcW w:w="1507" w:type="dxa"/>
            <w:vAlign w:val="top"/>
            <w:tcBorders>
              <w:right w:val="single" w:color="000000" w:sz="4" w:space="0"/>
            </w:tcBorders>
          </w:tcPr>
          <w:p>
            <w:pPr>
              <w:ind w:left="717"/>
              <w:spacing w:before="89" w:line="183" w:lineRule="auto"/>
              <w:rPr>
                <w:rFonts w:ascii="SimSun" w:hAnsi="SimSun" w:eastAsia="SimSun" w:cs="SimSun"/>
                <w:sz w:val="18"/>
                <w:szCs w:val="18"/>
              </w:rPr>
            </w:pPr>
            <w:r>
              <w:rPr>
                <w:rFonts w:ascii="SimSun" w:hAnsi="SimSun" w:eastAsia="SimSun" w:cs="SimSun"/>
                <w:sz w:val="18"/>
                <w:szCs w:val="18"/>
              </w:rPr>
              <w:t>2</w:t>
            </w:r>
          </w:p>
        </w:tc>
        <w:tc>
          <w:tcPr>
            <w:tcW w:w="2718" w:type="dxa"/>
            <w:vAlign w:val="top"/>
            <w:tcBorders>
              <w:left w:val="single" w:color="000000" w:sz="4" w:space="0"/>
            </w:tcBorders>
          </w:tcPr>
          <w:p>
            <w:pPr>
              <w:ind w:left="1075"/>
              <w:spacing w:before="73" w:line="219" w:lineRule="auto"/>
              <w:rPr>
                <w:rFonts w:ascii="SimSun" w:hAnsi="SimSun" w:eastAsia="SimSun" w:cs="SimSun"/>
                <w:sz w:val="18"/>
                <w:szCs w:val="18"/>
              </w:rPr>
            </w:pPr>
            <w:r>
              <w:rPr>
                <w:rFonts w:ascii="SimSun" w:hAnsi="SimSun" w:eastAsia="SimSun" w:cs="SimSun"/>
                <w:sz w:val="18"/>
                <w:szCs w:val="18"/>
                <w:spacing w:val="-2"/>
              </w:rPr>
              <w:t>食管闭锁</w:t>
            </w:r>
          </w:p>
        </w:tc>
        <w:tc>
          <w:tcPr>
            <w:tcW w:w="1552" w:type="dxa"/>
            <w:vAlign w:val="top"/>
            <w:tcBorders>
              <w:right w:val="single" w:color="000000" w:sz="4" w:space="0"/>
            </w:tcBorders>
          </w:tcPr>
          <w:p>
            <w:pPr>
              <w:ind w:left="681"/>
              <w:spacing w:before="119" w:line="179" w:lineRule="auto"/>
              <w:rPr>
                <w:rFonts w:ascii="SimSun" w:hAnsi="SimSun" w:eastAsia="SimSun" w:cs="SimSun"/>
                <w:sz w:val="18"/>
                <w:szCs w:val="18"/>
              </w:rPr>
            </w:pPr>
            <w:r>
              <w:rPr>
                <w:rFonts w:ascii="SimSun" w:hAnsi="SimSun" w:eastAsia="SimSun" w:cs="SimSun"/>
                <w:sz w:val="18"/>
                <w:szCs w:val="18"/>
                <w:spacing w:val="-2"/>
              </w:rPr>
              <w:t>0.3</w:t>
            </w:r>
          </w:p>
        </w:tc>
      </w:tr>
      <w:tr>
        <w:trPr>
          <w:trHeight w:val="289" w:hRule="atLeast"/>
        </w:trPr>
        <w:tc>
          <w:tcPr>
            <w:tcW w:w="2723" w:type="dxa"/>
            <w:vAlign w:val="top"/>
            <w:tcBorders>
              <w:left w:val="single" w:color="000000" w:sz="4" w:space="0"/>
            </w:tcBorders>
          </w:tcPr>
          <w:p>
            <w:pPr>
              <w:ind w:left="915"/>
              <w:spacing w:before="59" w:line="219" w:lineRule="auto"/>
              <w:rPr>
                <w:rFonts w:ascii="SimSun" w:hAnsi="SimSun" w:eastAsia="SimSun" w:cs="SimSun"/>
                <w:sz w:val="18"/>
                <w:szCs w:val="18"/>
              </w:rPr>
            </w:pPr>
            <w:r>
              <w:rPr>
                <w:rFonts w:ascii="SimSun" w:hAnsi="SimSun" w:eastAsia="SimSun" w:cs="SimSun"/>
                <w:sz w:val="18"/>
                <w:szCs w:val="18"/>
                <w:spacing w:val="4"/>
              </w:rPr>
              <w:t>多囊肾(婴儿型)</w:t>
            </w:r>
          </w:p>
        </w:tc>
        <w:tc>
          <w:tcPr>
            <w:tcW w:w="1507" w:type="dxa"/>
            <w:vAlign w:val="top"/>
            <w:tcBorders>
              <w:right w:val="single" w:color="000000" w:sz="4" w:space="0"/>
            </w:tcBorders>
          </w:tcPr>
          <w:p>
            <w:pPr>
              <w:ind w:left="607"/>
              <w:spacing w:before="105" w:line="183" w:lineRule="auto"/>
              <w:rPr>
                <w:rFonts w:ascii="SimSun" w:hAnsi="SimSun" w:eastAsia="SimSun" w:cs="SimSun"/>
                <w:sz w:val="18"/>
                <w:szCs w:val="18"/>
              </w:rPr>
            </w:pPr>
            <w:r>
              <w:rPr>
                <w:rFonts w:ascii="SimSun" w:hAnsi="SimSun" w:eastAsia="SimSun" w:cs="SimSun"/>
                <w:sz w:val="18"/>
                <w:szCs w:val="18"/>
                <w:spacing w:val="-2"/>
              </w:rPr>
              <w:t>0.02</w:t>
            </w:r>
          </w:p>
        </w:tc>
        <w:tc>
          <w:tcPr>
            <w:tcW w:w="2718" w:type="dxa"/>
            <w:vAlign w:val="top"/>
            <w:tcBorders>
              <w:left w:val="single" w:color="000000" w:sz="4" w:space="0"/>
            </w:tcBorders>
          </w:tcPr>
          <w:p>
            <w:pPr>
              <w:ind w:left="1075"/>
              <w:spacing w:before="60" w:line="221" w:lineRule="auto"/>
              <w:rPr>
                <w:rFonts w:ascii="SimSun" w:hAnsi="SimSun" w:eastAsia="SimSun" w:cs="SimSun"/>
                <w:sz w:val="18"/>
                <w:szCs w:val="18"/>
              </w:rPr>
            </w:pPr>
            <w:r>
              <w:rPr>
                <w:rFonts w:ascii="SimSun" w:hAnsi="SimSun" w:eastAsia="SimSun" w:cs="SimSun"/>
                <w:sz w:val="18"/>
                <w:szCs w:val="18"/>
                <w:spacing w:val="-2"/>
              </w:rPr>
              <w:t>肛门闭锁</w:t>
            </w:r>
          </w:p>
        </w:tc>
        <w:tc>
          <w:tcPr>
            <w:tcW w:w="1552" w:type="dxa"/>
            <w:vAlign w:val="top"/>
            <w:tcBorders>
              <w:right w:val="single" w:color="000000" w:sz="4" w:space="0"/>
            </w:tcBorders>
          </w:tcPr>
          <w:p>
            <w:pPr>
              <w:ind w:left="681"/>
              <w:spacing w:before="126" w:line="167" w:lineRule="auto"/>
              <w:rPr>
                <w:rFonts w:ascii="SimSun" w:hAnsi="SimSun" w:eastAsia="SimSun" w:cs="SimSun"/>
                <w:sz w:val="18"/>
                <w:szCs w:val="18"/>
              </w:rPr>
            </w:pPr>
            <w:r>
              <w:rPr>
                <w:rFonts w:ascii="SimSun" w:hAnsi="SimSun" w:eastAsia="SimSun" w:cs="SimSun"/>
                <w:sz w:val="18"/>
                <w:szCs w:val="18"/>
                <w:spacing w:val="-2"/>
              </w:rPr>
              <w:t>0.2</w:t>
            </w:r>
          </w:p>
        </w:tc>
      </w:tr>
      <w:tr>
        <w:trPr>
          <w:trHeight w:val="300" w:hRule="atLeast"/>
        </w:trPr>
        <w:tc>
          <w:tcPr>
            <w:tcW w:w="2723" w:type="dxa"/>
            <w:vAlign w:val="top"/>
            <w:tcBorders>
              <w:left w:val="single" w:color="000000" w:sz="4" w:space="0"/>
            </w:tcBorders>
          </w:tcPr>
          <w:p>
            <w:pPr>
              <w:ind w:left="915"/>
              <w:spacing w:before="69" w:line="219" w:lineRule="auto"/>
              <w:rPr>
                <w:rFonts w:ascii="SimSun" w:hAnsi="SimSun" w:eastAsia="SimSun" w:cs="SimSun"/>
                <w:sz w:val="18"/>
                <w:szCs w:val="18"/>
              </w:rPr>
            </w:pPr>
            <w:r>
              <w:rPr>
                <w:rFonts w:ascii="SimSun" w:hAnsi="SimSun" w:eastAsia="SimSun" w:cs="SimSun"/>
                <w:sz w:val="18"/>
                <w:szCs w:val="18"/>
                <w:spacing w:val="-2"/>
              </w:rPr>
              <w:t>膀胱外翻</w:t>
            </w:r>
          </w:p>
        </w:tc>
        <w:tc>
          <w:tcPr>
            <w:tcW w:w="1507" w:type="dxa"/>
            <w:vAlign w:val="top"/>
            <w:tcBorders>
              <w:right w:val="single" w:color="000000" w:sz="4" w:space="0"/>
            </w:tcBorders>
          </w:tcPr>
          <w:p>
            <w:pPr>
              <w:ind w:left="607"/>
              <w:spacing w:before="116" w:line="183" w:lineRule="auto"/>
              <w:rPr>
                <w:rFonts w:ascii="SimSun" w:hAnsi="SimSun" w:eastAsia="SimSun" w:cs="SimSun"/>
                <w:sz w:val="18"/>
                <w:szCs w:val="18"/>
              </w:rPr>
            </w:pPr>
            <w:r>
              <w:rPr>
                <w:rFonts w:ascii="SimSun" w:hAnsi="SimSun" w:eastAsia="SimSun" w:cs="SimSun"/>
                <w:sz w:val="18"/>
                <w:szCs w:val="18"/>
                <w:spacing w:val="-2"/>
              </w:rPr>
              <w:t>0.03</w:t>
            </w:r>
          </w:p>
        </w:tc>
        <w:tc>
          <w:tcPr>
            <w:tcW w:w="2718" w:type="dxa"/>
            <w:vAlign w:val="top"/>
            <w:tcBorders>
              <w:left w:val="single" w:color="000000" w:sz="4" w:space="0"/>
            </w:tcBorders>
          </w:tcPr>
          <w:p>
            <w:pPr>
              <w:rPr>
                <w:rFonts w:ascii="Arial"/>
                <w:sz w:val="21"/>
              </w:rPr>
            </w:pPr>
            <w:r/>
          </w:p>
        </w:tc>
        <w:tc>
          <w:tcPr>
            <w:tcW w:w="1552" w:type="dxa"/>
            <w:vAlign w:val="top"/>
            <w:tcBorders>
              <w:right w:val="single" w:color="000000" w:sz="4" w:space="0"/>
            </w:tcBorders>
          </w:tcPr>
          <w:p>
            <w:pPr>
              <w:rPr>
                <w:rFonts w:ascii="Arial"/>
                <w:sz w:val="21"/>
              </w:rPr>
            </w:pPr>
            <w:r/>
          </w:p>
        </w:tc>
      </w:tr>
      <w:tr>
        <w:trPr>
          <w:trHeight w:val="294" w:hRule="atLeast"/>
        </w:trPr>
        <w:tc>
          <w:tcPr>
            <w:tcW w:w="2723" w:type="dxa"/>
            <w:vAlign w:val="top"/>
            <w:tcBorders>
              <w:left w:val="single" w:color="000000" w:sz="4" w:space="0"/>
            </w:tcBorders>
          </w:tcPr>
          <w:p>
            <w:pPr>
              <w:ind w:left="524"/>
              <w:spacing w:before="71" w:line="221" w:lineRule="auto"/>
              <w:rPr>
                <w:rFonts w:ascii="SimSun" w:hAnsi="SimSun" w:eastAsia="SimSun" w:cs="SimSun"/>
                <w:sz w:val="18"/>
                <w:szCs w:val="18"/>
              </w:rPr>
            </w:pPr>
            <w:r>
              <w:rPr>
                <w:rFonts w:ascii="SimSun" w:hAnsi="SimSun" w:eastAsia="SimSun" w:cs="SimSun"/>
                <w:sz w:val="18"/>
                <w:szCs w:val="18"/>
                <w:spacing w:val="-2"/>
              </w:rPr>
              <w:t>肢体</w:t>
            </w:r>
          </w:p>
        </w:tc>
        <w:tc>
          <w:tcPr>
            <w:tcW w:w="1507" w:type="dxa"/>
            <w:vAlign w:val="top"/>
            <w:tcBorders>
              <w:right w:val="single" w:color="000000" w:sz="4" w:space="0"/>
            </w:tcBorders>
          </w:tcPr>
          <w:p>
            <w:pPr>
              <w:rPr>
                <w:rFonts w:ascii="Arial"/>
                <w:sz w:val="21"/>
              </w:rPr>
            </w:pPr>
            <w:r/>
          </w:p>
        </w:tc>
        <w:tc>
          <w:tcPr>
            <w:tcW w:w="2718" w:type="dxa"/>
            <w:vAlign w:val="top"/>
            <w:tcBorders>
              <w:left w:val="single" w:color="000000" w:sz="4" w:space="0"/>
            </w:tcBorders>
          </w:tcPr>
          <w:p>
            <w:pPr>
              <w:ind w:left="695"/>
              <w:spacing w:before="71" w:line="220" w:lineRule="auto"/>
              <w:rPr>
                <w:rFonts w:ascii="SimSun" w:hAnsi="SimSun" w:eastAsia="SimSun" w:cs="SimSun"/>
                <w:sz w:val="18"/>
                <w:szCs w:val="18"/>
              </w:rPr>
            </w:pPr>
            <w:r>
              <w:rPr>
                <w:rFonts w:ascii="SimSun" w:hAnsi="SimSun" w:eastAsia="SimSun" w:cs="SimSun"/>
                <w:sz w:val="18"/>
                <w:szCs w:val="18"/>
                <w:spacing w:val="-2"/>
              </w:rPr>
              <w:t>其他</w:t>
            </w:r>
          </w:p>
        </w:tc>
        <w:tc>
          <w:tcPr>
            <w:tcW w:w="1552" w:type="dxa"/>
            <w:vAlign w:val="top"/>
            <w:tcBorders>
              <w:right w:val="single" w:color="000000" w:sz="4" w:space="0"/>
            </w:tcBorders>
          </w:tcPr>
          <w:p>
            <w:pPr>
              <w:rPr>
                <w:rFonts w:ascii="Arial"/>
                <w:sz w:val="21"/>
              </w:rPr>
            </w:pPr>
            <w:r/>
          </w:p>
        </w:tc>
      </w:tr>
      <w:tr>
        <w:trPr>
          <w:trHeight w:val="593" w:hRule="atLeast"/>
        </w:trPr>
        <w:tc>
          <w:tcPr>
            <w:tcW w:w="2723" w:type="dxa"/>
            <w:vAlign w:val="top"/>
            <w:tcBorders>
              <w:left w:val="single" w:color="000000" w:sz="4" w:space="0"/>
              <w:bottom w:val="single" w:color="000000" w:sz="4" w:space="0"/>
            </w:tcBorders>
          </w:tcPr>
          <w:p>
            <w:pPr>
              <w:ind w:left="915"/>
              <w:spacing w:before="66" w:line="219" w:lineRule="auto"/>
              <w:rPr>
                <w:rFonts w:ascii="SimSun" w:hAnsi="SimSun" w:eastAsia="SimSun" w:cs="SimSun"/>
                <w:sz w:val="18"/>
                <w:szCs w:val="18"/>
              </w:rPr>
            </w:pPr>
            <w:r>
              <w:rPr>
                <w:rFonts w:ascii="SimSun" w:hAnsi="SimSun" w:eastAsia="SimSun" w:cs="SimSun"/>
                <w:sz w:val="18"/>
                <w:szCs w:val="18"/>
                <w:spacing w:val="-2"/>
              </w:rPr>
              <w:t>横向截肢</w:t>
            </w:r>
          </w:p>
        </w:tc>
        <w:tc>
          <w:tcPr>
            <w:tcW w:w="1507" w:type="dxa"/>
            <w:vAlign w:val="top"/>
            <w:tcBorders>
              <w:bottom w:val="single" w:color="000000" w:sz="4" w:space="0"/>
              <w:right w:val="single" w:color="000000" w:sz="4" w:space="0"/>
            </w:tcBorders>
          </w:tcPr>
          <w:p>
            <w:pPr>
              <w:ind w:left="646"/>
              <w:spacing w:before="132" w:line="183" w:lineRule="auto"/>
              <w:rPr>
                <w:rFonts w:ascii="SimSun" w:hAnsi="SimSun" w:eastAsia="SimSun" w:cs="SimSun"/>
                <w:sz w:val="18"/>
                <w:szCs w:val="18"/>
              </w:rPr>
            </w:pPr>
            <w:r>
              <w:rPr>
                <w:rFonts w:ascii="SimSun" w:hAnsi="SimSun" w:eastAsia="SimSun" w:cs="SimSun"/>
                <w:sz w:val="18"/>
                <w:szCs w:val="18"/>
                <w:spacing w:val="-2"/>
              </w:rPr>
              <w:t>0.2</w:t>
            </w:r>
          </w:p>
        </w:tc>
        <w:tc>
          <w:tcPr>
            <w:tcW w:w="2718" w:type="dxa"/>
            <w:vAlign w:val="top"/>
            <w:tcBorders>
              <w:left w:val="single" w:color="000000" w:sz="4" w:space="0"/>
              <w:bottom w:val="single" w:color="000000" w:sz="4" w:space="0"/>
            </w:tcBorders>
          </w:tcPr>
          <w:p>
            <w:pPr>
              <w:ind w:left="1075"/>
              <w:spacing w:before="67" w:line="220" w:lineRule="auto"/>
              <w:rPr>
                <w:rFonts w:ascii="SimSun" w:hAnsi="SimSun" w:eastAsia="SimSun" w:cs="SimSun"/>
                <w:sz w:val="18"/>
                <w:szCs w:val="18"/>
              </w:rPr>
            </w:pPr>
            <w:r>
              <w:rPr>
                <w:rFonts w:ascii="SimSun" w:hAnsi="SimSun" w:eastAsia="SimSun" w:cs="SimSun"/>
                <w:sz w:val="18"/>
                <w:szCs w:val="18"/>
                <w:spacing w:val="-2"/>
              </w:rPr>
              <w:t>唇腭裂</w:t>
            </w:r>
          </w:p>
          <w:p>
            <w:pPr>
              <w:ind w:left="1075"/>
              <w:spacing w:before="94" w:line="219" w:lineRule="auto"/>
              <w:rPr>
                <w:rFonts w:ascii="SimSun" w:hAnsi="SimSun" w:eastAsia="SimSun" w:cs="SimSun"/>
                <w:sz w:val="18"/>
                <w:szCs w:val="18"/>
              </w:rPr>
            </w:pPr>
            <w:r>
              <w:rPr>
                <w:rFonts w:ascii="SimSun" w:hAnsi="SimSun" w:eastAsia="SimSun" w:cs="SimSun"/>
                <w:sz w:val="18"/>
                <w:szCs w:val="18"/>
                <w:spacing w:val="2"/>
              </w:rPr>
              <w:t>膈肌先天缺损</w:t>
            </w:r>
          </w:p>
        </w:tc>
        <w:tc>
          <w:tcPr>
            <w:tcW w:w="1552" w:type="dxa"/>
            <w:vAlign w:val="top"/>
            <w:tcBorders>
              <w:bottom w:val="single" w:color="000000" w:sz="4" w:space="0"/>
              <w:right w:val="single" w:color="000000" w:sz="4" w:space="0"/>
            </w:tcBorders>
          </w:tcPr>
          <w:p>
            <w:pPr>
              <w:ind w:left="681"/>
              <w:spacing w:before="132" w:line="290" w:lineRule="exact"/>
              <w:rPr>
                <w:rFonts w:ascii="SimSun" w:hAnsi="SimSun" w:eastAsia="SimSun" w:cs="SimSun"/>
                <w:sz w:val="18"/>
                <w:szCs w:val="18"/>
              </w:rPr>
            </w:pPr>
            <w:r>
              <w:rPr>
                <w:rFonts w:ascii="SimSun" w:hAnsi="SimSun" w:eastAsia="SimSun" w:cs="SimSun"/>
                <w:sz w:val="18"/>
                <w:szCs w:val="18"/>
                <w:spacing w:val="-5"/>
                <w:position w:val="11"/>
              </w:rPr>
              <w:t>1.5</w:t>
            </w:r>
          </w:p>
          <w:p>
            <w:pPr>
              <w:ind w:left="681"/>
              <w:spacing w:line="174" w:lineRule="auto"/>
              <w:rPr>
                <w:rFonts w:ascii="SimSun" w:hAnsi="SimSun" w:eastAsia="SimSun" w:cs="SimSun"/>
                <w:sz w:val="18"/>
                <w:szCs w:val="18"/>
              </w:rPr>
            </w:pPr>
            <w:r>
              <w:rPr>
                <w:rFonts w:ascii="SimSun" w:hAnsi="SimSun" w:eastAsia="SimSun" w:cs="SimSun"/>
                <w:sz w:val="18"/>
                <w:szCs w:val="18"/>
                <w:spacing w:val="-2"/>
              </w:rPr>
              <w:t>0.5</w:t>
            </w:r>
          </w:p>
        </w:tc>
      </w:tr>
    </w:tbl>
    <w:p>
      <w:pPr>
        <w:ind w:left="1472"/>
        <w:spacing w:before="299" w:line="221" w:lineRule="auto"/>
        <w:rPr>
          <w:rFonts w:ascii="SimHei" w:hAnsi="SimHei" w:eastAsia="SimHei" w:cs="SimHei"/>
          <w:sz w:val="20"/>
          <w:szCs w:val="20"/>
        </w:rPr>
      </w:pPr>
      <w:r>
        <w:rPr>
          <w:rFonts w:ascii="SimHei" w:hAnsi="SimHei" w:eastAsia="SimHei" w:cs="SimHei"/>
          <w:sz w:val="20"/>
          <w:szCs w:val="20"/>
          <w:b/>
          <w:bCs/>
          <w:spacing w:val="11"/>
        </w:rPr>
        <w:t>(二)出生缺陷的分类</w:t>
      </w:r>
    </w:p>
    <w:p>
      <w:pPr>
        <w:ind w:left="1469"/>
        <w:spacing w:before="76" w:line="212" w:lineRule="auto"/>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spacing w:val="3"/>
        </w:rPr>
        <w:t>畸形</w:t>
      </w:r>
      <w:r>
        <w:rPr>
          <w:rFonts w:ascii="SimSun" w:hAnsi="SimSun" w:eastAsia="SimSun" w:cs="SimSun"/>
          <w:sz w:val="20"/>
          <w:szCs w:val="20"/>
          <w:spacing w:val="-46"/>
        </w:rPr>
        <w:t xml:space="preserve"> </w:t>
      </w:r>
      <w:r>
        <w:rPr>
          <w:rFonts w:ascii="Times New Roman" w:hAnsi="Times New Roman" w:eastAsia="Times New Roman" w:cs="Times New Roman"/>
          <w:sz w:val="20"/>
          <w:szCs w:val="20"/>
          <w:b/>
          <w:bCs/>
          <w:spacing w:val="3"/>
        </w:rPr>
        <w:t>(</w:t>
      </w:r>
      <w:r>
        <w:rPr>
          <w:rFonts w:ascii="Times New Roman" w:hAnsi="Times New Roman" w:eastAsia="Times New Roman" w:cs="Times New Roman"/>
          <w:sz w:val="20"/>
          <w:szCs w:val="20"/>
          <w:b/>
          <w:bCs/>
        </w:rPr>
        <w:t>malformation</w:t>
      </w:r>
      <w:r>
        <w:rPr>
          <w:rFonts w:ascii="Times New Roman" w:hAnsi="Times New Roman" w:eastAsia="Times New Roman" w:cs="Times New Roman"/>
          <w:sz w:val="20"/>
          <w:szCs w:val="20"/>
          <w:b/>
          <w:bCs/>
          <w:spacing w:val="3"/>
        </w:rPr>
        <w:t>)</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是某一器官或器官的某一部分原发性缺失。其基本原因是发育过</w:t>
      </w:r>
    </w:p>
    <w:p>
      <w:pPr>
        <w:ind w:left="1080" w:right="160"/>
        <w:spacing w:before="100" w:line="252" w:lineRule="auto"/>
        <w:rPr>
          <w:rFonts w:ascii="SimSun" w:hAnsi="SimSun" w:eastAsia="SimSun" w:cs="SimSun"/>
          <w:sz w:val="20"/>
          <w:szCs w:val="20"/>
        </w:rPr>
      </w:pPr>
      <w:r>
        <w:rPr>
          <w:rFonts w:ascii="SimSun" w:hAnsi="SimSun" w:eastAsia="SimSun" w:cs="SimSun"/>
          <w:sz w:val="20"/>
          <w:szCs w:val="20"/>
          <w:spacing w:val="-13"/>
        </w:rPr>
        <w:t>程中的遗传缺陷，导致发育过程的阻滞或方向错误。例如：心脏房间隔缺损、室间隔缺损，唇裂、腭裂，</w:t>
      </w:r>
      <w:r>
        <w:rPr>
          <w:rFonts w:ascii="SimSun" w:hAnsi="SimSun" w:eastAsia="SimSun" w:cs="SimSun"/>
          <w:sz w:val="20"/>
          <w:szCs w:val="20"/>
          <w:spacing w:val="6"/>
        </w:rPr>
        <w:t xml:space="preserve"> </w:t>
      </w:r>
      <w:r>
        <w:rPr>
          <w:rFonts w:ascii="SimSun" w:hAnsi="SimSun" w:eastAsia="SimSun" w:cs="SimSun"/>
          <w:sz w:val="20"/>
          <w:szCs w:val="20"/>
          <w:spacing w:val="-6"/>
        </w:rPr>
        <w:t>神经管缺损等。单个器官的畸形常由多基因遗传，而多发性畸形由染色体畸变引起。</w:t>
      </w:r>
    </w:p>
    <w:p>
      <w:pPr>
        <w:ind w:left="1469"/>
        <w:spacing w:before="51" w:line="212"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b/>
          <w:bCs/>
        </w:rPr>
        <w:t>畸化</w:t>
      </w:r>
      <w:r>
        <w:rPr>
          <w:rFonts w:ascii="SimSun" w:hAnsi="SimSun" w:eastAsia="SimSun" w:cs="SimSun"/>
          <w:sz w:val="20"/>
          <w:szCs w:val="20"/>
          <w:spacing w:val="-46"/>
        </w:rPr>
        <w:t xml:space="preserve"> </w:t>
      </w:r>
      <w:r>
        <w:rPr>
          <w:rFonts w:ascii="Times New Roman" w:hAnsi="Times New Roman" w:eastAsia="Times New Roman" w:cs="Times New Roman"/>
          <w:sz w:val="20"/>
          <w:szCs w:val="20"/>
          <w:b/>
          <w:bCs/>
        </w:rPr>
        <w:t>(disruption)</w:t>
      </w:r>
      <w:r>
        <w:rPr>
          <w:rFonts w:ascii="Times New Roman" w:hAnsi="Times New Roman" w:eastAsia="Times New Roman" w:cs="Times New Roman"/>
          <w:sz w:val="20"/>
          <w:szCs w:val="20"/>
          <w:spacing w:val="1"/>
        </w:rPr>
        <w:t xml:space="preserve">       </w:t>
      </w:r>
      <w:r>
        <w:rPr>
          <w:rFonts w:ascii="SimSun" w:hAnsi="SimSun" w:eastAsia="SimSun" w:cs="SimSun"/>
          <w:sz w:val="20"/>
          <w:szCs w:val="20"/>
        </w:rPr>
        <w:t>是由于缺血、感染和外伤等外部干扰因素使原来正常发育的器官出现</w:t>
      </w:r>
    </w:p>
    <w:p>
      <w:pPr>
        <w:ind w:left="1080"/>
        <w:spacing w:before="103" w:line="219" w:lineRule="auto"/>
        <w:rPr>
          <w:rFonts w:ascii="SimSun" w:hAnsi="SimSun" w:eastAsia="SimSun" w:cs="SimSun"/>
          <w:sz w:val="20"/>
          <w:szCs w:val="20"/>
        </w:rPr>
      </w:pPr>
      <w:r>
        <w:rPr>
          <w:rFonts w:ascii="SimSun" w:hAnsi="SimSun" w:eastAsia="SimSun" w:cs="SimSun"/>
          <w:sz w:val="20"/>
          <w:szCs w:val="20"/>
          <w:spacing w:val="-10"/>
        </w:rPr>
        <w:t>异常，也称为继发性畸形。</w:t>
      </w:r>
    </w:p>
    <w:p>
      <w:pPr>
        <w:ind w:left="1469"/>
        <w:spacing w:before="53" w:line="212" w:lineRule="auto"/>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1"/>
        </w:rPr>
        <w:t>变形</w:t>
      </w:r>
      <w:r>
        <w:rPr>
          <w:rFonts w:ascii="SimSun" w:hAnsi="SimSun" w:eastAsia="SimSun" w:cs="SimSun"/>
          <w:sz w:val="20"/>
          <w:szCs w:val="20"/>
          <w:spacing w:val="-26"/>
        </w:rPr>
        <w:t xml:space="preserve"> </w:t>
      </w:r>
      <w:r>
        <w:rPr>
          <w:rFonts w:ascii="Times New Roman" w:hAnsi="Times New Roman" w:eastAsia="Times New Roman" w:cs="Times New Roman"/>
          <w:sz w:val="20"/>
          <w:szCs w:val="20"/>
          <w:b/>
          <w:bCs/>
          <w:spacing w:val="-1"/>
        </w:rPr>
        <w:t>(deformation)</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
        </w:rPr>
        <w:t>是一种因为不正常的机械力扭曲牵拉正常的结构而形成的缺陷。</w:t>
      </w:r>
    </w:p>
    <w:p>
      <w:pPr>
        <w:ind w:right="237"/>
        <w:spacing w:before="78" w:line="212" w:lineRule="auto"/>
        <w:jc w:val="right"/>
        <w:rPr>
          <w:rFonts w:ascii="SimSun" w:hAnsi="SimSun" w:eastAsia="SimSun" w:cs="SimSun"/>
          <w:sz w:val="20"/>
          <w:szCs w:val="20"/>
        </w:rPr>
      </w:pPr>
      <w:r>
        <w:rPr>
          <w:rFonts w:ascii="Times New Roman" w:hAnsi="Times New Roman" w:eastAsia="Times New Roman" w:cs="Times New Roman"/>
          <w:sz w:val="20"/>
          <w:szCs w:val="20"/>
          <w:b/>
          <w:bCs/>
          <w:spacing w:val="2"/>
        </w:rPr>
        <w:t>4.</w:t>
      </w:r>
      <w:r>
        <w:rPr>
          <w:rFonts w:ascii="Times New Roman" w:hAnsi="Times New Roman" w:eastAsia="Times New Roman" w:cs="Times New Roman"/>
          <w:sz w:val="20"/>
          <w:szCs w:val="20"/>
          <w:spacing w:val="17"/>
        </w:rPr>
        <w:t xml:space="preserve">  </w:t>
      </w:r>
      <w:r>
        <w:rPr>
          <w:rFonts w:ascii="SimSun" w:hAnsi="SimSun" w:eastAsia="SimSun" w:cs="SimSun"/>
          <w:sz w:val="20"/>
          <w:szCs w:val="20"/>
          <w:b/>
          <w:bCs/>
          <w:spacing w:val="2"/>
        </w:rPr>
        <w:t>序列征</w:t>
      </w:r>
      <w:r>
        <w:rPr>
          <w:rFonts w:ascii="SimSun" w:hAnsi="SimSun" w:eastAsia="SimSun" w:cs="SimSun"/>
          <w:sz w:val="20"/>
          <w:szCs w:val="20"/>
          <w:spacing w:val="-6"/>
        </w:rPr>
        <w:t xml:space="preserve"> </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b/>
          <w:bCs/>
        </w:rPr>
        <w:t>sequence</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2"/>
        </w:rPr>
        <w:t>是指一种异常因素导致一系列继发性畸形。例如</w:t>
      </w:r>
      <w:r>
        <w:rPr>
          <w:rFonts w:ascii="Times New Roman" w:hAnsi="Times New Roman" w:eastAsia="Times New Roman" w:cs="Times New Roman"/>
          <w:sz w:val="20"/>
          <w:szCs w:val="20"/>
        </w:rPr>
        <w:t>Potter</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2"/>
        </w:rPr>
        <w:t>序列征是由</w:t>
      </w:r>
    </w:p>
    <w:p>
      <w:pPr>
        <w:ind w:left="1080" w:right="252"/>
        <w:spacing w:before="102" w:line="253" w:lineRule="auto"/>
        <w:rPr>
          <w:rFonts w:ascii="SimSun" w:hAnsi="SimSun" w:eastAsia="SimSun" w:cs="SimSun"/>
          <w:sz w:val="20"/>
          <w:szCs w:val="20"/>
        </w:rPr>
      </w:pPr>
      <w:r>
        <w:rPr>
          <w:rFonts w:ascii="SimSun" w:hAnsi="SimSun" w:eastAsia="SimSun" w:cs="SimSun"/>
          <w:sz w:val="20"/>
          <w:szCs w:val="20"/>
          <w:spacing w:val="-11"/>
        </w:rPr>
        <w:t>于各种原因导致羊水过少，胎儿在子宫内受压，出现面部扁平、手或脚错位、臀部转位、胸壁受压及肺</w:t>
      </w:r>
      <w:r>
        <w:rPr>
          <w:rFonts w:ascii="SimSun" w:hAnsi="SimSun" w:eastAsia="SimSun" w:cs="SimSun"/>
          <w:sz w:val="20"/>
          <w:szCs w:val="20"/>
          <w:spacing w:val="12"/>
        </w:rPr>
        <w:t xml:space="preserve"> </w:t>
      </w:r>
      <w:r>
        <w:rPr>
          <w:rFonts w:ascii="SimSun" w:hAnsi="SimSun" w:eastAsia="SimSun" w:cs="SimSun"/>
          <w:sz w:val="20"/>
          <w:szCs w:val="20"/>
          <w:spacing w:val="-3"/>
        </w:rPr>
        <w:t>发育不全等一系列畸形。</w:t>
      </w:r>
    </w:p>
    <w:p>
      <w:pPr>
        <w:ind w:left="1469"/>
        <w:spacing w:before="49" w:line="212" w:lineRule="auto"/>
        <w:rPr>
          <w:rFonts w:ascii="SimSun" w:hAnsi="SimSun" w:eastAsia="SimSun" w:cs="SimSun"/>
          <w:sz w:val="20"/>
          <w:szCs w:val="20"/>
        </w:rPr>
      </w:pPr>
      <w:r>
        <w:rPr>
          <w:rFonts w:ascii="Times New Roman" w:hAnsi="Times New Roman" w:eastAsia="Times New Roman" w:cs="Times New Roman"/>
          <w:sz w:val="20"/>
          <w:szCs w:val="20"/>
          <w:b/>
          <w:bCs/>
        </w:rPr>
        <w:t>5.</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rPr>
        <w:t>综合征</w:t>
      </w:r>
      <w:r>
        <w:rPr>
          <w:rFonts w:ascii="SimSun" w:hAnsi="SimSun" w:eastAsia="SimSun" w:cs="SimSun"/>
          <w:sz w:val="20"/>
          <w:szCs w:val="20"/>
          <w:spacing w:val="-36"/>
        </w:rPr>
        <w:t xml:space="preserve"> </w:t>
      </w:r>
      <w:r>
        <w:rPr>
          <w:rFonts w:ascii="Times New Roman" w:hAnsi="Times New Roman" w:eastAsia="Times New Roman" w:cs="Times New Roman"/>
          <w:sz w:val="20"/>
          <w:szCs w:val="20"/>
          <w:b/>
          <w:bCs/>
        </w:rPr>
        <w:t>(syndrome)</w:t>
      </w:r>
      <w:r>
        <w:rPr>
          <w:rFonts w:ascii="Times New Roman" w:hAnsi="Times New Roman" w:eastAsia="Times New Roman" w:cs="Times New Roman"/>
          <w:sz w:val="20"/>
          <w:szCs w:val="20"/>
          <w:spacing w:val="5"/>
        </w:rPr>
        <w:t xml:space="preserve">        </w:t>
      </w:r>
      <w:r>
        <w:rPr>
          <w:rFonts w:ascii="SimSun" w:hAnsi="SimSun" w:eastAsia="SimSun" w:cs="SimSun"/>
          <w:sz w:val="20"/>
          <w:szCs w:val="20"/>
        </w:rPr>
        <w:t>指已知致病病因并有一定</w:t>
      </w:r>
      <w:r>
        <w:rPr>
          <w:rFonts w:ascii="SimSun" w:hAnsi="SimSun" w:eastAsia="SimSun" w:cs="SimSun"/>
          <w:sz w:val="20"/>
          <w:szCs w:val="20"/>
          <w:spacing w:val="-1"/>
        </w:rPr>
        <w:t>可识别性的畸形模式。如染色体畸变引起</w:t>
      </w:r>
    </w:p>
    <w:p>
      <w:pPr>
        <w:ind w:left="1080"/>
        <w:spacing w:before="104" w:line="219" w:lineRule="auto"/>
        <w:rPr>
          <w:rFonts w:ascii="SimSun" w:hAnsi="SimSun" w:eastAsia="SimSun" w:cs="SimSun"/>
          <w:sz w:val="20"/>
          <w:szCs w:val="20"/>
        </w:rPr>
      </w:pPr>
      <w:r>
        <w:rPr>
          <w:rFonts w:ascii="SimSun" w:hAnsi="SimSun" w:eastAsia="SimSun" w:cs="SimSun"/>
          <w:sz w:val="20"/>
          <w:szCs w:val="20"/>
          <w:spacing w:val="-4"/>
        </w:rPr>
        <w:t>的</w:t>
      </w:r>
      <w:r>
        <w:rPr>
          <w:rFonts w:ascii="SimSun" w:hAnsi="SimSun" w:eastAsia="SimSun" w:cs="SimSun"/>
          <w:sz w:val="20"/>
          <w:szCs w:val="20"/>
          <w:spacing w:val="-40"/>
        </w:rPr>
        <w:t xml:space="preserve"> </w:t>
      </w:r>
      <w:r>
        <w:rPr>
          <w:rFonts w:ascii="SimSun" w:hAnsi="SimSun" w:eastAsia="SimSun" w:cs="SimSun"/>
          <w:sz w:val="20"/>
          <w:szCs w:val="20"/>
          <w:spacing w:val="-4"/>
        </w:rPr>
        <w:t>Down</w:t>
      </w:r>
      <w:r>
        <w:rPr>
          <w:rFonts w:ascii="SimSun" w:hAnsi="SimSun" w:eastAsia="SimSun" w:cs="SimSun"/>
          <w:sz w:val="20"/>
          <w:szCs w:val="20"/>
          <w:spacing w:val="-16"/>
        </w:rPr>
        <w:t xml:space="preserve"> </w:t>
      </w:r>
      <w:r>
        <w:rPr>
          <w:rFonts w:ascii="SimSun" w:hAnsi="SimSun" w:eastAsia="SimSun" w:cs="SimSun"/>
          <w:sz w:val="20"/>
          <w:szCs w:val="20"/>
          <w:spacing w:val="-4"/>
        </w:rPr>
        <w:t>综合征。</w:t>
      </w:r>
    </w:p>
    <w:p>
      <w:pPr>
        <w:sectPr>
          <w:pgSz w:w="11160" w:h="15960"/>
          <w:pgMar w:top="826" w:right="779" w:bottom="400" w:left="529" w:header="0" w:footer="0" w:gutter="0"/>
        </w:sectPr>
        <w:rPr/>
      </w:pPr>
    </w:p>
    <w:p>
      <w:pPr>
        <w:ind w:right="138"/>
        <w:spacing w:before="38" w:line="221" w:lineRule="auto"/>
        <w:jc w:val="right"/>
        <w:rPr>
          <w:rFonts w:ascii="SimHei" w:hAnsi="SimHei" w:eastAsia="SimHei" w:cs="SimHei"/>
          <w:sz w:val="19"/>
          <w:szCs w:val="19"/>
        </w:rPr>
      </w:pPr>
      <w:r>
        <w:rPr>
          <w:rFonts w:ascii="SimHei" w:hAnsi="SimHei" w:eastAsia="SimHei" w:cs="SimHei"/>
          <w:sz w:val="19"/>
          <w:szCs w:val="19"/>
          <w:color w:val="366B93"/>
          <w:spacing w:val="-11"/>
        </w:rPr>
        <w:t>第八章</w:t>
      </w:r>
      <w:r>
        <w:rPr>
          <w:rFonts w:ascii="SimHei" w:hAnsi="SimHei" w:eastAsia="SimHei" w:cs="SimHei"/>
          <w:sz w:val="19"/>
          <w:szCs w:val="19"/>
          <w:color w:val="366B93"/>
          <w:spacing w:val="48"/>
        </w:rPr>
        <w:t xml:space="preserve"> </w:t>
      </w:r>
      <w:r>
        <w:rPr>
          <w:rFonts w:ascii="SimHei" w:hAnsi="SimHei" w:eastAsia="SimHei" w:cs="SimHei"/>
          <w:sz w:val="19"/>
          <w:szCs w:val="19"/>
          <w:color w:val="366B93"/>
          <w:spacing w:val="-11"/>
        </w:rPr>
        <w:t>遗传性疾病和儿童疾病</w:t>
      </w:r>
    </w:p>
    <w:p>
      <w:pPr>
        <w:spacing w:line="260" w:lineRule="auto"/>
        <w:rPr>
          <w:rFonts w:ascii="Arial"/>
          <w:sz w:val="21"/>
        </w:rPr>
      </w:pPr>
      <w:r/>
    </w:p>
    <w:p>
      <w:pPr>
        <w:ind w:left="369"/>
        <w:spacing w:before="72" w:line="219" w:lineRule="auto"/>
        <w:rPr>
          <w:rFonts w:ascii="SimSun" w:hAnsi="SimSun" w:eastAsia="SimSun" w:cs="SimSun"/>
          <w:sz w:val="22"/>
          <w:szCs w:val="22"/>
        </w:rPr>
      </w:pPr>
      <w:r>
        <w:rPr>
          <w:rFonts w:ascii="SimSun" w:hAnsi="SimSun" w:eastAsia="SimSun" w:cs="SimSun"/>
          <w:sz w:val="22"/>
          <w:szCs w:val="22"/>
          <w:spacing w:val="-23"/>
          <w:w w:val="96"/>
        </w:rPr>
        <w:t>器官发育异常相关的术语包括缺失、闭锁、发育不全、肥大和萎缩等。</w:t>
      </w:r>
    </w:p>
    <w:p>
      <w:pPr>
        <w:ind w:left="373"/>
        <w:spacing w:before="45" w:line="222" w:lineRule="auto"/>
        <w:rPr>
          <w:rFonts w:ascii="SimHei" w:hAnsi="SimHei" w:eastAsia="SimHei" w:cs="SimHei"/>
          <w:sz w:val="22"/>
          <w:szCs w:val="22"/>
        </w:rPr>
      </w:pPr>
      <w:r>
        <w:rPr>
          <w:rFonts w:ascii="SimHei" w:hAnsi="SimHei" w:eastAsia="SimHei" w:cs="SimHei"/>
          <w:sz w:val="22"/>
          <w:szCs w:val="22"/>
          <w:b/>
          <w:bCs/>
          <w:spacing w:val="-7"/>
        </w:rPr>
        <w:t>(三)出生缺陷的原因</w:t>
      </w:r>
    </w:p>
    <w:p>
      <w:pPr>
        <w:ind w:right="147" w:firstLine="369"/>
        <w:spacing w:before="67" w:line="259" w:lineRule="auto"/>
        <w:jc w:val="both"/>
        <w:rPr>
          <w:rFonts w:ascii="SimSun" w:hAnsi="SimSun" w:eastAsia="SimSun" w:cs="SimSun"/>
          <w:sz w:val="22"/>
          <w:szCs w:val="22"/>
        </w:rPr>
      </w:pPr>
      <w:r>
        <w:rPr>
          <w:rFonts w:ascii="SimSun" w:hAnsi="SimSun" w:eastAsia="SimSun" w:cs="SimSun"/>
          <w:sz w:val="22"/>
          <w:szCs w:val="22"/>
          <w:spacing w:val="-23"/>
          <w:w w:val="96"/>
        </w:rPr>
        <w:t>出生缺陷的原因复杂，可能：①与遗传有关：几乎所有的先天畸形综合征都与染色体畸变相关，如</w:t>
      </w:r>
      <w:r>
        <w:rPr>
          <w:rFonts w:ascii="SimSun" w:hAnsi="SimSun" w:eastAsia="SimSun" w:cs="SimSun"/>
          <w:sz w:val="22"/>
          <w:szCs w:val="22"/>
          <w:spacing w:val="40"/>
        </w:rPr>
        <w:t xml:space="preserve"> </w:t>
      </w:r>
      <w:r>
        <w:rPr>
          <w:rFonts w:ascii="SimSun" w:hAnsi="SimSun" w:eastAsia="SimSun" w:cs="SimSun"/>
          <w:sz w:val="22"/>
          <w:szCs w:val="22"/>
          <w:spacing w:val="-20"/>
        </w:rPr>
        <w:t>Down综合征、先天性卵巢(睾丸)发育不全综合征等。单基因突变也与部分</w:t>
      </w:r>
      <w:r>
        <w:rPr>
          <w:rFonts w:ascii="SimSun" w:hAnsi="SimSun" w:eastAsia="SimSun" w:cs="SimSun"/>
          <w:sz w:val="22"/>
          <w:szCs w:val="22"/>
          <w:spacing w:val="-21"/>
        </w:rPr>
        <w:t>出生缺陷有关，例如前脑</w:t>
      </w:r>
      <w:r>
        <w:rPr>
          <w:rFonts w:ascii="SimSun" w:hAnsi="SimSun" w:eastAsia="SimSun" w:cs="SimSun"/>
          <w:sz w:val="22"/>
          <w:szCs w:val="22"/>
        </w:rPr>
        <w:t xml:space="preserve"> </w:t>
      </w:r>
      <w:r>
        <w:rPr>
          <w:rFonts w:ascii="SimSun" w:hAnsi="SimSun" w:eastAsia="SimSun" w:cs="SimSun"/>
          <w:sz w:val="22"/>
          <w:szCs w:val="22"/>
          <w:spacing w:val="-20"/>
          <w:w w:val="96"/>
        </w:rPr>
        <w:t>无裂畸形。②与环境因素有关：母亲妊娠早期病毒感染、妊娠期服用某些致畸药物(如叶酸拮抗剂、华</w:t>
      </w:r>
      <w:r>
        <w:rPr>
          <w:rFonts w:ascii="SimSun" w:hAnsi="SimSun" w:eastAsia="SimSun" w:cs="SimSun"/>
          <w:sz w:val="22"/>
          <w:szCs w:val="22"/>
          <w:spacing w:val="28"/>
        </w:rPr>
        <w:t xml:space="preserve"> </w:t>
      </w:r>
      <w:r>
        <w:rPr>
          <w:rFonts w:ascii="SimSun" w:hAnsi="SimSun" w:eastAsia="SimSun" w:cs="SimSun"/>
          <w:sz w:val="22"/>
          <w:szCs w:val="22"/>
          <w:spacing w:val="-22"/>
          <w:w w:val="97"/>
        </w:rPr>
        <w:t>法林、过量维甲酸等)、受到射线照射、酗酒、患糖尿病等均可能导致胎儿畸形。③遗传与环境共同作</w:t>
      </w:r>
      <w:r>
        <w:rPr>
          <w:rFonts w:ascii="SimSun" w:hAnsi="SimSun" w:eastAsia="SimSun" w:cs="SimSun"/>
          <w:sz w:val="22"/>
          <w:szCs w:val="22"/>
          <w:spacing w:val="25"/>
        </w:rPr>
        <w:t xml:space="preserve"> </w:t>
      </w:r>
      <w:r>
        <w:rPr>
          <w:rFonts w:ascii="SimSun" w:hAnsi="SimSun" w:eastAsia="SimSun" w:cs="SimSun"/>
          <w:sz w:val="22"/>
          <w:szCs w:val="22"/>
          <w:spacing w:val="-25"/>
          <w:w w:val="97"/>
        </w:rPr>
        <w:t>用：此因素是引起先天畸形的常见原因，如唇裂、腭裂和神经管畸形。</w:t>
      </w:r>
    </w:p>
    <w:p>
      <w:pPr>
        <w:ind w:left="369"/>
        <w:spacing w:before="38" w:line="219" w:lineRule="auto"/>
        <w:rPr>
          <w:rFonts w:ascii="SimSun" w:hAnsi="SimSun" w:eastAsia="SimSun" w:cs="SimSun"/>
          <w:sz w:val="22"/>
          <w:szCs w:val="22"/>
        </w:rPr>
      </w:pPr>
      <w:r>
        <w:rPr>
          <w:rFonts w:ascii="SimSun" w:hAnsi="SimSun" w:eastAsia="SimSun" w:cs="SimSun"/>
          <w:sz w:val="22"/>
          <w:szCs w:val="22"/>
          <w:spacing w:val="-19"/>
        </w:rPr>
        <w:t>尽管出生缺陷与遗传和(或)环境因素有密切关系，但还有多达50%的先天畸形原因不明。</w:t>
      </w:r>
    </w:p>
    <w:p>
      <w:pPr>
        <w:ind w:left="373"/>
        <w:spacing w:before="255" w:line="222" w:lineRule="auto"/>
        <w:outlineLvl w:val="1"/>
        <w:rPr>
          <w:rFonts w:ascii="SimHei" w:hAnsi="SimHei" w:eastAsia="SimHei" w:cs="SimHei"/>
          <w:sz w:val="22"/>
          <w:szCs w:val="22"/>
        </w:rPr>
      </w:pPr>
      <w:r>
        <w:rPr>
          <w:rFonts w:ascii="SimHei" w:hAnsi="SimHei" w:eastAsia="SimHei" w:cs="SimHei"/>
          <w:sz w:val="22"/>
          <w:szCs w:val="22"/>
          <w:b/>
          <w:bCs/>
          <w:color w:val="083767"/>
          <w:spacing w:val="2"/>
        </w:rPr>
        <w:t>二</w:t>
      </w:r>
      <w:r>
        <w:rPr>
          <w:rFonts w:ascii="SimHei" w:hAnsi="SimHei" w:eastAsia="SimHei" w:cs="SimHei"/>
          <w:sz w:val="22"/>
          <w:szCs w:val="22"/>
          <w:color w:val="083767"/>
          <w:spacing w:val="-28"/>
        </w:rPr>
        <w:t xml:space="preserve"> </w:t>
      </w:r>
      <w:r>
        <w:rPr>
          <w:rFonts w:ascii="SimHei" w:hAnsi="SimHei" w:eastAsia="SimHei" w:cs="SimHei"/>
          <w:sz w:val="22"/>
          <w:szCs w:val="22"/>
          <w:b/>
          <w:bCs/>
          <w:color w:val="083767"/>
          <w:spacing w:val="2"/>
        </w:rPr>
        <w:t>、早产和胎儿生长受限</w:t>
      </w:r>
    </w:p>
    <w:p>
      <w:pPr>
        <w:ind w:left="373"/>
        <w:spacing w:before="207" w:line="222" w:lineRule="auto"/>
        <w:rPr>
          <w:rFonts w:ascii="SimHei" w:hAnsi="SimHei" w:eastAsia="SimHei" w:cs="SimHei"/>
          <w:sz w:val="22"/>
          <w:szCs w:val="22"/>
        </w:rPr>
      </w:pPr>
      <w:r>
        <w:rPr>
          <w:rFonts w:ascii="SimHei" w:hAnsi="SimHei" w:eastAsia="SimHei" w:cs="SimHei"/>
          <w:sz w:val="22"/>
          <w:szCs w:val="22"/>
          <w:b/>
          <w:bCs/>
          <w:spacing w:val="6"/>
        </w:rPr>
        <w:t>(</w:t>
      </w:r>
      <w:r>
        <w:rPr>
          <w:rFonts w:ascii="SimHei" w:hAnsi="SimHei" w:eastAsia="SimHei" w:cs="SimHei"/>
          <w:sz w:val="22"/>
          <w:szCs w:val="22"/>
          <w:spacing w:val="-64"/>
        </w:rPr>
        <w:t xml:space="preserve"> </w:t>
      </w:r>
      <w:r>
        <w:rPr>
          <w:rFonts w:ascii="SimHei" w:hAnsi="SimHei" w:eastAsia="SimHei" w:cs="SimHei"/>
          <w:sz w:val="22"/>
          <w:szCs w:val="22"/>
          <w:b/>
          <w:bCs/>
          <w:spacing w:val="6"/>
        </w:rPr>
        <w:t>一)早产</w:t>
      </w:r>
    </w:p>
    <w:p>
      <w:pPr>
        <w:ind w:right="198" w:firstLine="369"/>
        <w:spacing w:before="63" w:line="242" w:lineRule="auto"/>
        <w:rPr>
          <w:rFonts w:ascii="SimSun" w:hAnsi="SimSun" w:eastAsia="SimSun" w:cs="SimSun"/>
          <w:sz w:val="22"/>
          <w:szCs w:val="22"/>
        </w:rPr>
      </w:pPr>
      <w:r>
        <w:rPr>
          <w:rFonts w:ascii="SimSun" w:hAnsi="SimSun" w:eastAsia="SimSun" w:cs="SimSun"/>
          <w:sz w:val="22"/>
          <w:szCs w:val="22"/>
          <w:spacing w:val="-21"/>
        </w:rPr>
        <w:t>胎儿在妊娠37周前出生称为早产(prematurity)。早产是继先天畸形之后导致新生儿死亡的第二</w:t>
      </w:r>
      <w:r>
        <w:rPr>
          <w:rFonts w:ascii="SimSun" w:hAnsi="SimSun" w:eastAsia="SimSun" w:cs="SimSun"/>
          <w:sz w:val="22"/>
          <w:szCs w:val="22"/>
          <w:spacing w:val="9"/>
        </w:rPr>
        <w:t xml:space="preserve"> </w:t>
      </w:r>
      <w:r>
        <w:rPr>
          <w:rFonts w:ascii="SimSun" w:hAnsi="SimSun" w:eastAsia="SimSun" w:cs="SimSun"/>
          <w:sz w:val="22"/>
          <w:szCs w:val="22"/>
          <w:spacing w:val="-22"/>
        </w:rPr>
        <w:t>常见原因。胎儿在子宫内不能正常生长发育增加了早产的风险。</w:t>
      </w:r>
    </w:p>
    <w:p>
      <w:pPr>
        <w:ind w:left="373"/>
        <w:spacing w:before="55" w:line="222" w:lineRule="auto"/>
        <w:rPr>
          <w:rFonts w:ascii="SimHei" w:hAnsi="SimHei" w:eastAsia="SimHei" w:cs="SimHei"/>
          <w:sz w:val="22"/>
          <w:szCs w:val="22"/>
        </w:rPr>
      </w:pPr>
      <w:r>
        <w:rPr>
          <w:rFonts w:ascii="SimHei" w:hAnsi="SimHei" w:eastAsia="SimHei" w:cs="SimHei"/>
          <w:sz w:val="22"/>
          <w:szCs w:val="22"/>
          <w:b/>
          <w:bCs/>
          <w:spacing w:val="-5"/>
        </w:rPr>
        <w:t>(二)胎儿生长受限</w:t>
      </w:r>
    </w:p>
    <w:p>
      <w:pPr>
        <w:ind w:left="369"/>
        <w:spacing w:before="62" w:line="214" w:lineRule="auto"/>
        <w:rPr>
          <w:rFonts w:ascii="SimSun" w:hAnsi="SimSun" w:eastAsia="SimSun" w:cs="SimSun"/>
          <w:sz w:val="22"/>
          <w:szCs w:val="22"/>
        </w:rPr>
      </w:pPr>
      <w:r>
        <w:rPr>
          <w:rFonts w:ascii="SimSun" w:hAnsi="SimSun" w:eastAsia="SimSun" w:cs="SimSun"/>
          <w:sz w:val="22"/>
          <w:szCs w:val="22"/>
          <w:spacing w:val="-22"/>
          <w:w w:val="97"/>
        </w:rPr>
        <w:t>胎儿生长受限(fetal</w:t>
      </w:r>
      <w:r>
        <w:rPr>
          <w:rFonts w:ascii="SimSun" w:hAnsi="SimSun" w:eastAsia="SimSun" w:cs="SimSun"/>
          <w:sz w:val="22"/>
          <w:szCs w:val="22"/>
          <w:spacing w:val="-21"/>
        </w:rPr>
        <w:t xml:space="preserve"> </w:t>
      </w:r>
      <w:r>
        <w:rPr>
          <w:rFonts w:ascii="SimSun" w:hAnsi="SimSun" w:eastAsia="SimSun" w:cs="SimSun"/>
          <w:sz w:val="22"/>
          <w:szCs w:val="22"/>
          <w:spacing w:val="-22"/>
          <w:w w:val="97"/>
        </w:rPr>
        <w:t>growth</w:t>
      </w:r>
      <w:r>
        <w:rPr>
          <w:rFonts w:ascii="SimSun" w:hAnsi="SimSun" w:eastAsia="SimSun" w:cs="SimSun"/>
          <w:sz w:val="22"/>
          <w:szCs w:val="22"/>
          <w:spacing w:val="-25"/>
        </w:rPr>
        <w:t xml:space="preserve"> </w:t>
      </w:r>
      <w:r>
        <w:rPr>
          <w:rFonts w:ascii="SimSun" w:hAnsi="SimSun" w:eastAsia="SimSun" w:cs="SimSun"/>
          <w:sz w:val="22"/>
          <w:szCs w:val="22"/>
          <w:spacing w:val="-22"/>
          <w:w w:val="97"/>
        </w:rPr>
        <w:t>restriction,FGR)也称为胎儿宫内</w:t>
      </w:r>
      <w:r>
        <w:rPr>
          <w:rFonts w:ascii="SimSun" w:hAnsi="SimSun" w:eastAsia="SimSun" w:cs="SimSun"/>
          <w:sz w:val="22"/>
          <w:szCs w:val="22"/>
          <w:spacing w:val="-23"/>
          <w:w w:val="97"/>
        </w:rPr>
        <w:t>生长迟缓，我国的发生率为3%～7%。</w:t>
      </w:r>
    </w:p>
    <w:p>
      <w:pPr>
        <w:ind w:right="99" w:firstLine="369"/>
        <w:spacing w:before="57" w:line="252" w:lineRule="auto"/>
        <w:rPr>
          <w:rFonts w:ascii="SimSun" w:hAnsi="SimSun" w:eastAsia="SimSun" w:cs="SimSun"/>
          <w:sz w:val="22"/>
          <w:szCs w:val="22"/>
        </w:rPr>
      </w:pPr>
      <w:r>
        <w:rPr>
          <w:rFonts w:ascii="SimSun" w:hAnsi="SimSun" w:eastAsia="SimSun" w:cs="SimSun"/>
          <w:sz w:val="22"/>
          <w:szCs w:val="22"/>
          <w:spacing w:val="-16"/>
        </w:rPr>
        <w:t>胎儿宫内生长受限的危险因素包括：①羊膜早破：33%的早产是由羊膜早破(孕37周前)所致。</w:t>
      </w:r>
      <w:r>
        <w:rPr>
          <w:rFonts w:ascii="SimSun" w:hAnsi="SimSun" w:eastAsia="SimSun" w:cs="SimSun"/>
          <w:sz w:val="22"/>
          <w:szCs w:val="22"/>
          <w:spacing w:val="3"/>
        </w:rPr>
        <w:t xml:space="preserve"> </w:t>
      </w:r>
      <w:r>
        <w:rPr>
          <w:rFonts w:ascii="SimSun" w:hAnsi="SimSun" w:eastAsia="SimSun" w:cs="SimSun"/>
          <w:sz w:val="22"/>
          <w:szCs w:val="22"/>
          <w:spacing w:val="-25"/>
          <w:w w:val="99"/>
        </w:rPr>
        <w:t>母亲吸烟、营养不良、孕期阴道流血等因素引起胎盘炎症和金属蛋白酶活化可导致羊膜早破。②宫内</w:t>
      </w:r>
      <w:r>
        <w:rPr>
          <w:rFonts w:ascii="SimSun" w:hAnsi="SimSun" w:eastAsia="SimSun" w:cs="SimSun"/>
          <w:sz w:val="22"/>
          <w:szCs w:val="22"/>
          <w:spacing w:val="32"/>
        </w:rPr>
        <w:t xml:space="preserve"> </w:t>
      </w:r>
      <w:r>
        <w:rPr>
          <w:rFonts w:ascii="SimSun" w:hAnsi="SimSun" w:eastAsia="SimSun" w:cs="SimSun"/>
          <w:sz w:val="22"/>
          <w:szCs w:val="22"/>
          <w:spacing w:val="-23"/>
        </w:rPr>
        <w:t>感染：25%的早产与宫内感染有关。病原体(细菌、支原体、衣原体、阴</w:t>
      </w:r>
      <w:r>
        <w:rPr>
          <w:rFonts w:ascii="SimSun" w:hAnsi="SimSun" w:eastAsia="SimSun" w:cs="SimSun"/>
          <w:sz w:val="22"/>
          <w:szCs w:val="22"/>
          <w:spacing w:val="-24"/>
        </w:rPr>
        <w:t>道滴虫等)感染导致胎盘绒毛</w:t>
      </w:r>
      <w:r>
        <w:rPr>
          <w:rFonts w:ascii="SimSun" w:hAnsi="SimSun" w:eastAsia="SimSun" w:cs="SimSun"/>
          <w:sz w:val="22"/>
          <w:szCs w:val="22"/>
        </w:rPr>
        <w:t xml:space="preserve"> </w:t>
      </w:r>
      <w:r>
        <w:rPr>
          <w:rFonts w:ascii="SimSun" w:hAnsi="SimSun" w:eastAsia="SimSun" w:cs="SimSun"/>
          <w:sz w:val="22"/>
          <w:szCs w:val="22"/>
          <w:spacing w:val="-21"/>
          <w:w w:val="97"/>
        </w:rPr>
        <w:t>膜炎或脐带炎，TOLL</w:t>
      </w:r>
      <w:r>
        <w:rPr>
          <w:rFonts w:ascii="SimSun" w:hAnsi="SimSun" w:eastAsia="SimSun" w:cs="SimSun"/>
          <w:sz w:val="22"/>
          <w:szCs w:val="22"/>
          <w:spacing w:val="-33"/>
        </w:rPr>
        <w:t xml:space="preserve"> </w:t>
      </w:r>
      <w:r>
        <w:rPr>
          <w:rFonts w:ascii="SimSun" w:hAnsi="SimSun" w:eastAsia="SimSun" w:cs="SimSun"/>
          <w:sz w:val="22"/>
          <w:szCs w:val="22"/>
          <w:spacing w:val="-21"/>
          <w:w w:val="97"/>
        </w:rPr>
        <w:t>样受体活化，从而下调前列腺素表达，致使子宫平滑肌收缩。③子宫、宫颈或胎</w:t>
      </w:r>
      <w:r>
        <w:rPr>
          <w:rFonts w:ascii="SimSun" w:hAnsi="SimSun" w:eastAsia="SimSun" w:cs="SimSun"/>
          <w:sz w:val="22"/>
          <w:szCs w:val="22"/>
        </w:rPr>
        <w:t xml:space="preserve"> </w:t>
      </w:r>
      <w:r>
        <w:rPr>
          <w:rFonts w:ascii="SimSun" w:hAnsi="SimSun" w:eastAsia="SimSun" w:cs="SimSun"/>
          <w:sz w:val="22"/>
          <w:szCs w:val="22"/>
          <w:spacing w:val="-26"/>
          <w:w w:val="98"/>
        </w:rPr>
        <w:t>盘结构异常：如子宫肌瘤、双角子宫等。④多胎妊娠。</w:t>
      </w:r>
    </w:p>
    <w:p>
      <w:pPr>
        <w:ind w:left="373"/>
        <w:spacing w:before="292" w:line="223" w:lineRule="auto"/>
        <w:outlineLvl w:val="1"/>
        <w:rPr>
          <w:rFonts w:ascii="SimHei" w:hAnsi="SimHei" w:eastAsia="SimHei" w:cs="SimHei"/>
          <w:sz w:val="22"/>
          <w:szCs w:val="22"/>
        </w:rPr>
      </w:pPr>
      <w:r>
        <w:rPr>
          <w:rFonts w:ascii="SimHei" w:hAnsi="SimHei" w:eastAsia="SimHei" w:cs="SimHei"/>
          <w:sz w:val="22"/>
          <w:szCs w:val="22"/>
          <w:b/>
          <w:bCs/>
          <w:color w:val="0A2A4F"/>
        </w:rPr>
        <w:t>三、</w:t>
      </w:r>
      <w:r>
        <w:rPr>
          <w:rFonts w:ascii="SimHei" w:hAnsi="SimHei" w:eastAsia="SimHei" w:cs="SimHei"/>
          <w:sz w:val="22"/>
          <w:szCs w:val="22"/>
          <w:color w:val="0A2A4F"/>
          <w:spacing w:val="-47"/>
        </w:rPr>
        <w:t xml:space="preserve"> </w:t>
      </w:r>
      <w:r>
        <w:rPr>
          <w:rFonts w:ascii="SimHei" w:hAnsi="SimHei" w:eastAsia="SimHei" w:cs="SimHei"/>
          <w:sz w:val="22"/>
          <w:szCs w:val="22"/>
          <w:b/>
          <w:bCs/>
          <w:color w:val="0A2A4F"/>
        </w:rPr>
        <w:t>围产期感染</w:t>
      </w:r>
    </w:p>
    <w:p>
      <w:pPr>
        <w:ind w:right="180" w:firstLine="369"/>
        <w:spacing w:before="210" w:line="234" w:lineRule="auto"/>
        <w:rPr>
          <w:rFonts w:ascii="SimSun" w:hAnsi="SimSun" w:eastAsia="SimSun" w:cs="SimSun"/>
          <w:sz w:val="22"/>
          <w:szCs w:val="22"/>
        </w:rPr>
      </w:pPr>
      <w:r>
        <w:rPr>
          <w:rFonts w:ascii="SimSun" w:hAnsi="SimSun" w:eastAsia="SimSun" w:cs="SimSun"/>
          <w:sz w:val="22"/>
          <w:szCs w:val="22"/>
          <w:spacing w:val="-21"/>
          <w:w w:val="97"/>
        </w:rPr>
        <w:t>围产期感染(perinatal</w:t>
      </w:r>
      <w:r>
        <w:rPr>
          <w:rFonts w:ascii="SimSun" w:hAnsi="SimSun" w:eastAsia="SimSun" w:cs="SimSun"/>
          <w:sz w:val="22"/>
          <w:szCs w:val="22"/>
          <w:spacing w:val="-3"/>
        </w:rPr>
        <w:t xml:space="preserve"> </w:t>
      </w:r>
      <w:r>
        <w:rPr>
          <w:rFonts w:ascii="SimSun" w:hAnsi="SimSun" w:eastAsia="SimSun" w:cs="SimSun"/>
          <w:sz w:val="22"/>
          <w:szCs w:val="22"/>
          <w:spacing w:val="-21"/>
          <w:w w:val="97"/>
        </w:rPr>
        <w:t>infection)通常经宫颈(上行)或经胎盘(血行)途径感染；偶尔病原体上行感</w:t>
      </w:r>
      <w:r>
        <w:rPr>
          <w:rFonts w:ascii="SimSun" w:hAnsi="SimSun" w:eastAsia="SimSun" w:cs="SimSun"/>
          <w:sz w:val="22"/>
          <w:szCs w:val="22"/>
        </w:rPr>
        <w:t xml:space="preserve"> </w:t>
      </w:r>
      <w:r>
        <w:rPr>
          <w:rFonts w:ascii="SimSun" w:hAnsi="SimSun" w:eastAsia="SimSun" w:cs="SimSun"/>
          <w:sz w:val="22"/>
          <w:szCs w:val="22"/>
          <w:spacing w:val="-24"/>
          <w:w w:val="98"/>
        </w:rPr>
        <w:t>染子宫内膜后，再经胎盘感染胎儿。</w:t>
      </w:r>
    </w:p>
    <w:p>
      <w:pPr>
        <w:ind w:right="79" w:firstLine="369"/>
        <w:spacing w:before="85" w:line="253" w:lineRule="auto"/>
        <w:rPr>
          <w:rFonts w:ascii="SimSun" w:hAnsi="SimSun" w:eastAsia="SimSun" w:cs="SimSun"/>
          <w:sz w:val="22"/>
          <w:szCs w:val="22"/>
        </w:rPr>
      </w:pPr>
      <w:r>
        <w:rPr>
          <w:rFonts w:ascii="Times New Roman" w:hAnsi="Times New Roman" w:eastAsia="Times New Roman" w:cs="Times New Roman"/>
          <w:sz w:val="22"/>
          <w:szCs w:val="22"/>
          <w:b/>
          <w:bCs/>
          <w:spacing w:val="-12"/>
        </w:rPr>
        <w:t>1.</w:t>
      </w:r>
      <w:r>
        <w:rPr>
          <w:rFonts w:ascii="Times New Roman" w:hAnsi="Times New Roman" w:eastAsia="Times New Roman" w:cs="Times New Roman"/>
          <w:sz w:val="22"/>
          <w:szCs w:val="22"/>
          <w:spacing w:val="37"/>
          <w:w w:val="101"/>
        </w:rPr>
        <w:t xml:space="preserve"> </w:t>
      </w:r>
      <w:r>
        <w:rPr>
          <w:rFonts w:ascii="SimSun" w:hAnsi="SimSun" w:eastAsia="SimSun" w:cs="SimSun"/>
          <w:sz w:val="22"/>
          <w:szCs w:val="22"/>
          <w:b/>
          <w:bCs/>
          <w:spacing w:val="-12"/>
        </w:rPr>
        <w:t>经宫颈(上行)感染</w:t>
      </w:r>
      <w:r>
        <w:rPr>
          <w:rFonts w:ascii="SimSun" w:hAnsi="SimSun" w:eastAsia="SimSun" w:cs="SimSun"/>
          <w:sz w:val="22"/>
          <w:szCs w:val="22"/>
          <w:spacing w:val="63"/>
        </w:rPr>
        <w:t xml:space="preserve"> </w:t>
      </w:r>
      <w:r>
        <w:rPr>
          <w:rFonts w:ascii="SimSun" w:hAnsi="SimSun" w:eastAsia="SimSun" w:cs="SimSun"/>
          <w:sz w:val="22"/>
          <w:szCs w:val="22"/>
          <w:spacing w:val="-12"/>
        </w:rPr>
        <w:t>大多数细菌或少数病毒通过子宫颈途径感染胎儿。病原体</w:t>
      </w:r>
      <w:r>
        <w:rPr>
          <w:rFonts w:ascii="SimSun" w:hAnsi="SimSun" w:eastAsia="SimSun" w:cs="SimSun"/>
          <w:sz w:val="22"/>
          <w:szCs w:val="22"/>
          <w:spacing w:val="-13"/>
        </w:rPr>
        <w:t>上行引起</w:t>
      </w:r>
      <w:r>
        <w:rPr>
          <w:rFonts w:ascii="SimSun" w:hAnsi="SimSun" w:eastAsia="SimSun" w:cs="SimSun"/>
          <w:sz w:val="22"/>
          <w:szCs w:val="22"/>
        </w:rPr>
        <w:t xml:space="preserve">  </w:t>
      </w:r>
      <w:r>
        <w:rPr>
          <w:rFonts w:ascii="SimSun" w:hAnsi="SimSun" w:eastAsia="SimSun" w:cs="SimSun"/>
          <w:sz w:val="22"/>
          <w:szCs w:val="22"/>
          <w:spacing w:val="-21"/>
          <w:w w:val="98"/>
        </w:rPr>
        <w:t>胎盘炎或脐带炎，也可在胎儿分娩经过产道时引起感染。胎儿将带细菌或病毒的羊水吸入而致肺炎；</w:t>
      </w:r>
      <w:r>
        <w:rPr>
          <w:rFonts w:ascii="SimSun" w:hAnsi="SimSun" w:eastAsia="SimSun" w:cs="SimSun"/>
          <w:sz w:val="22"/>
          <w:szCs w:val="22"/>
          <w:spacing w:val="36"/>
        </w:rPr>
        <w:t xml:space="preserve"> </w:t>
      </w:r>
      <w:r>
        <w:rPr>
          <w:rFonts w:ascii="SimSun" w:hAnsi="SimSun" w:eastAsia="SimSun" w:cs="SimSun"/>
          <w:sz w:val="22"/>
          <w:szCs w:val="22"/>
          <w:spacing w:val="-22"/>
        </w:rPr>
        <w:t>严重病例出现败血症和脑膜炎。</w:t>
      </w:r>
    </w:p>
    <w:p>
      <w:pPr>
        <w:ind w:right="151" w:firstLine="369"/>
        <w:spacing w:before="55" w:line="257" w:lineRule="auto"/>
        <w:rPr>
          <w:rFonts w:ascii="SimSun" w:hAnsi="SimSun" w:eastAsia="SimSun" w:cs="SimSun"/>
          <w:sz w:val="22"/>
          <w:szCs w:val="22"/>
        </w:rPr>
      </w:pPr>
      <w:r>
        <w:rPr>
          <w:rFonts w:ascii="Times New Roman" w:hAnsi="Times New Roman" w:eastAsia="Times New Roman" w:cs="Times New Roman"/>
          <w:sz w:val="22"/>
          <w:szCs w:val="22"/>
          <w:b/>
          <w:bCs/>
          <w:spacing w:val="-21"/>
        </w:rPr>
        <w:t>2.</w:t>
      </w:r>
      <w:r>
        <w:rPr>
          <w:rFonts w:ascii="Times New Roman" w:hAnsi="Times New Roman" w:eastAsia="Times New Roman" w:cs="Times New Roman"/>
          <w:sz w:val="22"/>
          <w:szCs w:val="22"/>
          <w:spacing w:val="35"/>
          <w:w w:val="101"/>
        </w:rPr>
        <w:t xml:space="preserve"> </w:t>
      </w:r>
      <w:r>
        <w:rPr>
          <w:rFonts w:ascii="SimSun" w:hAnsi="SimSun" w:eastAsia="SimSun" w:cs="SimSun"/>
          <w:sz w:val="22"/>
          <w:szCs w:val="22"/>
          <w:b/>
          <w:bCs/>
          <w:spacing w:val="-21"/>
        </w:rPr>
        <w:t>经胎盘(血行)感染</w:t>
      </w:r>
      <w:r>
        <w:rPr>
          <w:rFonts w:ascii="SimSun" w:hAnsi="SimSun" w:eastAsia="SimSun" w:cs="SimSun"/>
          <w:sz w:val="22"/>
          <w:szCs w:val="22"/>
          <w:spacing w:val="63"/>
        </w:rPr>
        <w:t xml:space="preserve"> </w:t>
      </w:r>
      <w:r>
        <w:rPr>
          <w:rFonts w:ascii="SimSun" w:hAnsi="SimSun" w:eastAsia="SimSun" w:cs="SimSun"/>
          <w:sz w:val="22"/>
          <w:szCs w:val="22"/>
          <w:spacing w:val="-21"/>
        </w:rPr>
        <w:t>大多数寄生虫(如弓形虫、疟原虫)、病毒、李斯特菌、梅毒螺旋体是经</w:t>
      </w:r>
      <w:r>
        <w:rPr>
          <w:rFonts w:ascii="SimSun" w:hAnsi="SimSun" w:eastAsia="SimSun" w:cs="SimSun"/>
          <w:sz w:val="22"/>
          <w:szCs w:val="22"/>
        </w:rPr>
        <w:t xml:space="preserve"> </w:t>
      </w:r>
      <w:r>
        <w:rPr>
          <w:rFonts w:ascii="SimSun" w:hAnsi="SimSun" w:eastAsia="SimSun" w:cs="SimSun"/>
          <w:sz w:val="22"/>
          <w:szCs w:val="22"/>
          <w:spacing w:val="-21"/>
          <w:w w:val="99"/>
        </w:rPr>
        <w:t>过胎盘进入胎儿血液感染的。感染既可发生在妊娠期，也可在分娩时(如乙肝病毒、HIV病毒)。妊娠</w:t>
      </w:r>
      <w:r>
        <w:rPr>
          <w:rFonts w:ascii="SimSun" w:hAnsi="SimSun" w:eastAsia="SimSun" w:cs="SimSun"/>
          <w:sz w:val="22"/>
          <w:szCs w:val="22"/>
          <w:spacing w:val="18"/>
        </w:rPr>
        <w:t xml:space="preserve"> </w:t>
      </w:r>
      <w:r>
        <w:rPr>
          <w:rFonts w:ascii="SimSun" w:hAnsi="SimSun" w:eastAsia="SimSun" w:cs="SimSun"/>
          <w:sz w:val="22"/>
          <w:szCs w:val="22"/>
          <w:spacing w:val="-26"/>
        </w:rPr>
        <w:t>不同时期、不同的病原体感染所导致的后果不同，可出现胎儿水肿和</w:t>
      </w:r>
      <w:r>
        <w:rPr>
          <w:rFonts w:ascii="SimSun" w:hAnsi="SimSun" w:eastAsia="SimSun" w:cs="SimSun"/>
          <w:sz w:val="22"/>
          <w:szCs w:val="22"/>
          <w:spacing w:val="-27"/>
        </w:rPr>
        <w:t>先天性贫血，严重的后果包括自</w:t>
      </w:r>
      <w:r>
        <w:rPr>
          <w:rFonts w:ascii="SimSun" w:hAnsi="SimSun" w:eastAsia="SimSun" w:cs="SimSun"/>
          <w:sz w:val="22"/>
          <w:szCs w:val="22"/>
        </w:rPr>
        <w:t xml:space="preserve"> </w:t>
      </w:r>
      <w:r>
        <w:rPr>
          <w:rFonts w:ascii="SimSun" w:hAnsi="SimSun" w:eastAsia="SimSun" w:cs="SimSun"/>
          <w:sz w:val="22"/>
          <w:szCs w:val="22"/>
          <w:spacing w:val="-23"/>
        </w:rPr>
        <w:t>然流产和死胎。</w:t>
      </w:r>
    </w:p>
    <w:p>
      <w:pPr>
        <w:ind w:right="182" w:firstLine="369"/>
        <w:spacing w:before="69" w:line="244" w:lineRule="auto"/>
        <w:rPr>
          <w:rFonts w:ascii="SimSun" w:hAnsi="SimSun" w:eastAsia="SimSun" w:cs="SimSun"/>
          <w:sz w:val="22"/>
          <w:szCs w:val="22"/>
        </w:rPr>
      </w:pPr>
      <w:r>
        <w:rPr>
          <w:rFonts w:ascii="SimSun" w:hAnsi="SimSun" w:eastAsia="SimSun" w:cs="SimSun"/>
          <w:sz w:val="22"/>
          <w:szCs w:val="22"/>
          <w:spacing w:val="-17"/>
        </w:rPr>
        <w:t>新生儿(出生后前7天)败血症常由B</w:t>
      </w:r>
      <w:r>
        <w:rPr>
          <w:rFonts w:ascii="SimSun" w:hAnsi="SimSun" w:eastAsia="SimSun" w:cs="SimSun"/>
          <w:sz w:val="22"/>
          <w:szCs w:val="22"/>
          <w:spacing w:val="-57"/>
        </w:rPr>
        <w:t xml:space="preserve"> </w:t>
      </w:r>
      <w:r>
        <w:rPr>
          <w:rFonts w:ascii="SimSun" w:hAnsi="SimSun" w:eastAsia="SimSun" w:cs="SimSun"/>
          <w:sz w:val="22"/>
          <w:szCs w:val="22"/>
          <w:spacing w:val="-17"/>
        </w:rPr>
        <w:t>族溶血性链球菌感染引起。婴</w:t>
      </w:r>
      <w:r>
        <w:rPr>
          <w:rFonts w:ascii="SimSun" w:hAnsi="SimSun" w:eastAsia="SimSun" w:cs="SimSun"/>
          <w:sz w:val="22"/>
          <w:szCs w:val="22"/>
          <w:spacing w:val="-18"/>
        </w:rPr>
        <w:t>儿期常出现肺炎，偶尔出现</w:t>
      </w:r>
      <w:r>
        <w:rPr>
          <w:rFonts w:ascii="SimSun" w:hAnsi="SimSun" w:eastAsia="SimSun" w:cs="SimSun"/>
          <w:sz w:val="22"/>
          <w:szCs w:val="22"/>
        </w:rPr>
        <w:t xml:space="preserve"> </w:t>
      </w:r>
      <w:r>
        <w:rPr>
          <w:rFonts w:ascii="SimSun" w:hAnsi="SimSun" w:eastAsia="SimSun" w:cs="SimSun"/>
          <w:sz w:val="22"/>
          <w:szCs w:val="22"/>
          <w:spacing w:val="-18"/>
        </w:rPr>
        <w:t>脑膜炎。出生3个月后常出现李斯特菌或念珠菌感染。</w:t>
      </w:r>
    </w:p>
    <w:p>
      <w:pPr>
        <w:ind w:right="152" w:firstLine="369"/>
        <w:spacing w:before="55" w:line="257" w:lineRule="auto"/>
        <w:rPr>
          <w:rFonts w:ascii="SimSun" w:hAnsi="SimSun" w:eastAsia="SimSun" w:cs="SimSun"/>
          <w:sz w:val="22"/>
          <w:szCs w:val="22"/>
        </w:rPr>
      </w:pPr>
      <w:r>
        <w:rPr>
          <w:rFonts w:ascii="SimSun" w:hAnsi="SimSun" w:eastAsia="SimSun" w:cs="SimSun"/>
          <w:sz w:val="22"/>
          <w:szCs w:val="22"/>
          <w:spacing w:val="-12"/>
        </w:rPr>
        <w:t>TORCH</w:t>
      </w:r>
      <w:r>
        <w:rPr>
          <w:rFonts w:ascii="SimSun" w:hAnsi="SimSun" w:eastAsia="SimSun" w:cs="SimSun"/>
          <w:sz w:val="22"/>
          <w:szCs w:val="22"/>
          <w:spacing w:val="-25"/>
        </w:rPr>
        <w:t xml:space="preserve"> </w:t>
      </w:r>
      <w:r>
        <w:rPr>
          <w:rFonts w:ascii="SimSun" w:hAnsi="SimSun" w:eastAsia="SimSun" w:cs="SimSun"/>
          <w:sz w:val="22"/>
          <w:szCs w:val="22"/>
          <w:spacing w:val="-12"/>
        </w:rPr>
        <w:t>[即弓形虫(T),梅毒螺旋体、乙肝</w:t>
      </w:r>
      <w:r>
        <w:rPr>
          <w:rFonts w:ascii="SimSun" w:hAnsi="SimSun" w:eastAsia="SimSun" w:cs="SimSun"/>
          <w:sz w:val="22"/>
          <w:szCs w:val="22"/>
          <w:spacing w:val="-13"/>
        </w:rPr>
        <w:t>病毒和</w:t>
      </w:r>
      <w:r>
        <w:rPr>
          <w:rFonts w:ascii="SimSun" w:hAnsi="SimSun" w:eastAsia="SimSun" w:cs="SimSun"/>
          <w:sz w:val="22"/>
          <w:szCs w:val="22"/>
          <w:spacing w:val="-12"/>
        </w:rPr>
        <w:t>HIV</w:t>
      </w:r>
      <w:r>
        <w:rPr>
          <w:rFonts w:ascii="SimSun" w:hAnsi="SimSun" w:eastAsia="SimSun" w:cs="SimSun"/>
          <w:sz w:val="22"/>
          <w:szCs w:val="22"/>
          <w:spacing w:val="-13"/>
        </w:rPr>
        <w:t>病毒(O),</w:t>
      </w:r>
      <w:r>
        <w:rPr>
          <w:rFonts w:ascii="SimSun" w:hAnsi="SimSun" w:eastAsia="SimSun" w:cs="SimSun"/>
          <w:sz w:val="22"/>
          <w:szCs w:val="22"/>
          <w:spacing w:val="-43"/>
        </w:rPr>
        <w:t xml:space="preserve"> </w:t>
      </w:r>
      <w:r>
        <w:rPr>
          <w:rFonts w:ascii="SimSun" w:hAnsi="SimSun" w:eastAsia="SimSun" w:cs="SimSun"/>
          <w:sz w:val="22"/>
          <w:szCs w:val="22"/>
          <w:spacing w:val="-13"/>
        </w:rPr>
        <w:t>风疹病毒(R),</w:t>
      </w:r>
      <w:r>
        <w:rPr>
          <w:rFonts w:ascii="SimSun" w:hAnsi="SimSun" w:eastAsia="SimSun" w:cs="SimSun"/>
          <w:sz w:val="22"/>
          <w:szCs w:val="22"/>
          <w:spacing w:val="-33"/>
        </w:rPr>
        <w:t xml:space="preserve"> </w:t>
      </w:r>
      <w:r>
        <w:rPr>
          <w:rFonts w:ascii="SimSun" w:hAnsi="SimSun" w:eastAsia="SimSun" w:cs="SimSun"/>
          <w:sz w:val="22"/>
          <w:szCs w:val="22"/>
          <w:spacing w:val="-13"/>
        </w:rPr>
        <w:t>巨细胞病毒(C),</w:t>
      </w:r>
      <w:r>
        <w:rPr>
          <w:rFonts w:ascii="SimSun" w:hAnsi="SimSun" w:eastAsia="SimSun" w:cs="SimSun"/>
          <w:sz w:val="22"/>
          <w:szCs w:val="22"/>
        </w:rPr>
        <w:t xml:space="preserve">  </w:t>
      </w:r>
      <w:r>
        <w:rPr>
          <w:rFonts w:ascii="SimSun" w:hAnsi="SimSun" w:eastAsia="SimSun" w:cs="SimSun"/>
          <w:sz w:val="22"/>
          <w:szCs w:val="22"/>
          <w:spacing w:val="-23"/>
          <w:w w:val="96"/>
        </w:rPr>
        <w:t>单纯疱疹病毒(H)]</w:t>
      </w:r>
      <w:r>
        <w:rPr>
          <w:rFonts w:ascii="SimSun" w:hAnsi="SimSun" w:eastAsia="SimSun" w:cs="SimSun"/>
          <w:sz w:val="22"/>
          <w:szCs w:val="22"/>
          <w:spacing w:val="-32"/>
        </w:rPr>
        <w:t xml:space="preserve"> </w:t>
      </w:r>
      <w:r>
        <w:rPr>
          <w:rFonts w:ascii="SimSun" w:hAnsi="SimSun" w:eastAsia="SimSun" w:cs="SimSun"/>
          <w:sz w:val="22"/>
          <w:szCs w:val="22"/>
          <w:spacing w:val="-23"/>
          <w:w w:val="96"/>
        </w:rPr>
        <w:t>感染的患儿临床表现相似，包括发热、脑炎、脉络膜视网膜炎、肝脾肿大、肺炎、心</w:t>
      </w:r>
      <w:r>
        <w:rPr>
          <w:rFonts w:ascii="SimSun" w:hAnsi="SimSun" w:eastAsia="SimSun" w:cs="SimSun"/>
          <w:sz w:val="22"/>
          <w:szCs w:val="22"/>
        </w:rPr>
        <w:t xml:space="preserve"> </w:t>
      </w:r>
      <w:r>
        <w:rPr>
          <w:rFonts w:ascii="SimSun" w:hAnsi="SimSun" w:eastAsia="SimSun" w:cs="SimSun"/>
          <w:sz w:val="22"/>
          <w:szCs w:val="22"/>
          <w:spacing w:val="-22"/>
          <w:w w:val="98"/>
        </w:rPr>
        <w:t>肌炎和溶血性贫血，皮肤疱疹或出血。感染的后遗症包括生长迟缓和精神发育迟缓、白内障和先天性</w:t>
      </w:r>
      <w:r>
        <w:rPr>
          <w:rFonts w:ascii="SimSun" w:hAnsi="SimSun" w:eastAsia="SimSun" w:cs="SimSun"/>
          <w:sz w:val="22"/>
          <w:szCs w:val="22"/>
          <w:spacing w:val="8"/>
        </w:rPr>
        <w:t xml:space="preserve"> </w:t>
      </w:r>
      <w:r>
        <w:rPr>
          <w:rFonts w:ascii="SimSun" w:hAnsi="SimSun" w:eastAsia="SimSun" w:cs="SimSun"/>
          <w:sz w:val="22"/>
          <w:szCs w:val="22"/>
          <w:spacing w:val="-20"/>
        </w:rPr>
        <w:t>心脏病等。</w:t>
      </w:r>
    </w:p>
    <w:p>
      <w:pPr>
        <w:ind w:left="373"/>
        <w:spacing w:before="244" w:line="221" w:lineRule="auto"/>
        <w:outlineLvl w:val="1"/>
        <w:rPr>
          <w:rFonts w:ascii="SimHei" w:hAnsi="SimHei" w:eastAsia="SimHei" w:cs="SimHei"/>
          <w:sz w:val="22"/>
          <w:szCs w:val="22"/>
        </w:rPr>
      </w:pPr>
      <w:r>
        <w:rPr>
          <w:rFonts w:ascii="SimHei" w:hAnsi="SimHei" w:eastAsia="SimHei" w:cs="SimHei"/>
          <w:sz w:val="22"/>
          <w:szCs w:val="22"/>
          <w:b/>
          <w:bCs/>
          <w:color w:val="052C53"/>
          <w:spacing w:val="6"/>
        </w:rPr>
        <w:t>四、坏死性小肠结肠炎</w:t>
      </w:r>
    </w:p>
    <w:p>
      <w:pPr>
        <w:ind w:left="369"/>
        <w:spacing w:before="204" w:line="214" w:lineRule="auto"/>
        <w:rPr>
          <w:rFonts w:ascii="SimSun" w:hAnsi="SimSun" w:eastAsia="SimSun" w:cs="SimSun"/>
          <w:sz w:val="22"/>
          <w:szCs w:val="22"/>
        </w:rPr>
      </w:pPr>
      <w:r>
        <w:rPr>
          <w:rFonts w:ascii="SimSun" w:hAnsi="SimSun" w:eastAsia="SimSun" w:cs="SimSun"/>
          <w:sz w:val="22"/>
          <w:szCs w:val="22"/>
          <w:spacing w:val="-22"/>
          <w:w w:val="97"/>
        </w:rPr>
        <w:t>坏死性小肠结肠炎(necrotizing</w:t>
      </w:r>
      <w:r>
        <w:rPr>
          <w:rFonts w:ascii="SimSun" w:hAnsi="SimSun" w:eastAsia="SimSun" w:cs="SimSun"/>
          <w:sz w:val="22"/>
          <w:szCs w:val="22"/>
          <w:spacing w:val="-17"/>
        </w:rPr>
        <w:t xml:space="preserve"> </w:t>
      </w:r>
      <w:r>
        <w:rPr>
          <w:rFonts w:ascii="SimSun" w:hAnsi="SimSun" w:eastAsia="SimSun" w:cs="SimSun"/>
          <w:sz w:val="22"/>
          <w:szCs w:val="22"/>
          <w:spacing w:val="-22"/>
          <w:w w:val="97"/>
        </w:rPr>
        <w:t>enterocolitis,NEC)最常见于早</w:t>
      </w:r>
      <w:r>
        <w:rPr>
          <w:rFonts w:ascii="SimSun" w:hAnsi="SimSun" w:eastAsia="SimSun" w:cs="SimSun"/>
          <w:sz w:val="22"/>
          <w:szCs w:val="22"/>
          <w:spacing w:val="-23"/>
          <w:w w:val="97"/>
        </w:rPr>
        <w:t>产儿，其发病率与胎龄成反比。</w:t>
      </w:r>
    </w:p>
    <w:p>
      <w:pPr>
        <w:ind w:right="150" w:firstLine="369"/>
        <w:spacing w:before="72" w:line="247" w:lineRule="auto"/>
        <w:rPr>
          <w:rFonts w:ascii="SimSun" w:hAnsi="SimSun" w:eastAsia="SimSun" w:cs="SimSun"/>
          <w:sz w:val="22"/>
          <w:szCs w:val="22"/>
        </w:rPr>
      </w:pPr>
      <w:r>
        <w:rPr>
          <w:rFonts w:ascii="SimSun" w:hAnsi="SimSun" w:eastAsia="SimSun" w:cs="SimSun"/>
          <w:sz w:val="22"/>
          <w:szCs w:val="22"/>
          <w:spacing w:val="-22"/>
          <w:w w:val="96"/>
        </w:rPr>
        <w:t>NEC</w:t>
      </w:r>
      <w:r>
        <w:rPr>
          <w:rFonts w:ascii="SimSun" w:hAnsi="SimSun" w:eastAsia="SimSun" w:cs="SimSun"/>
          <w:sz w:val="22"/>
          <w:szCs w:val="22"/>
          <w:spacing w:val="9"/>
        </w:rPr>
        <w:t xml:space="preserve"> </w:t>
      </w:r>
      <w:r>
        <w:rPr>
          <w:rFonts w:ascii="SimSun" w:hAnsi="SimSun" w:eastAsia="SimSun" w:cs="SimSun"/>
          <w:sz w:val="22"/>
          <w:szCs w:val="22"/>
          <w:spacing w:val="-22"/>
          <w:w w:val="96"/>
        </w:rPr>
        <w:t>的诱发因素复杂，除高渗溶液喂养、肠道菌群失调外，炎症介质也发挥了作用，如血小板活化</w:t>
      </w:r>
      <w:r>
        <w:rPr>
          <w:rFonts w:ascii="SimSun" w:hAnsi="SimSun" w:eastAsia="SimSun" w:cs="SimSun"/>
          <w:sz w:val="22"/>
          <w:szCs w:val="22"/>
        </w:rPr>
        <w:t xml:space="preserve"> </w:t>
      </w:r>
      <w:r>
        <w:rPr>
          <w:rFonts w:ascii="SimSun" w:hAnsi="SimSun" w:eastAsia="SimSun" w:cs="SimSun"/>
          <w:sz w:val="22"/>
          <w:szCs w:val="22"/>
          <w:spacing w:val="-17"/>
        </w:rPr>
        <w:t>因子促进肠黏膜上皮凋亡、使细胞间紧密连接削弱而有利于细菌透壁迁移，进而更加重了肠黏膜</w:t>
      </w:r>
      <w:r>
        <w:rPr>
          <w:rFonts w:ascii="SimSun" w:hAnsi="SimSun" w:eastAsia="SimSun" w:cs="SimSun"/>
          <w:sz w:val="22"/>
          <w:szCs w:val="22"/>
          <w:spacing w:val="2"/>
        </w:rPr>
        <w:t xml:space="preserve"> </w:t>
      </w:r>
      <w:r>
        <w:rPr>
          <w:rFonts w:ascii="SimSun" w:hAnsi="SimSun" w:eastAsia="SimSun" w:cs="SimSun"/>
          <w:sz w:val="22"/>
          <w:szCs w:val="22"/>
          <w:spacing w:val="-9"/>
        </w:rPr>
        <w:t>坏死。</w:t>
      </w:r>
    </w:p>
    <w:p>
      <w:pPr>
        <w:spacing w:line="14" w:lineRule="auto"/>
        <w:rPr>
          <w:rFonts w:ascii="Arial"/>
          <w:sz w:val="2"/>
        </w:rPr>
      </w:pPr>
      <w:r>
        <w:rPr>
          <w:rFonts w:ascii="Arial" w:hAnsi="Arial" w:eastAsia="Arial" w:cs="Arial"/>
          <w:sz w:val="2"/>
          <w:szCs w:val="2"/>
        </w:rPr>
        <w:br w:type="column"/>
      </w:r>
    </w:p>
    <w:p>
      <w:pPr>
        <w:ind w:left="410"/>
        <w:spacing w:before="85" w:line="184" w:lineRule="auto"/>
        <w:rPr>
          <w:rFonts w:ascii="SimSun" w:hAnsi="SimSun" w:eastAsia="SimSun" w:cs="SimSun"/>
          <w:sz w:val="22"/>
          <w:szCs w:val="22"/>
        </w:rPr>
      </w:pPr>
      <w:r>
        <w:rPr>
          <w:rFonts w:ascii="SimSun" w:hAnsi="SimSun" w:eastAsia="SimSun" w:cs="SimSun"/>
          <w:sz w:val="22"/>
          <w:szCs w:val="22"/>
          <w:color w:val="033860"/>
          <w:spacing w:val="-6"/>
        </w:rPr>
        <w:t>151</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90"/>
        <w:spacing w:before="38"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5"/>
        </w:rPr>
        <w:t>Fkkyx2018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91" w:lineRule="exact"/>
        <w:textAlignment w:val="center"/>
        <w:rPr/>
      </w:pPr>
      <w:r>
        <w:drawing>
          <wp:inline distT="0" distB="0" distL="0" distR="0">
            <wp:extent cx="539786" cy="438220"/>
            <wp:effectExtent l="0" t="0" r="0" b="0"/>
            <wp:docPr id="31" name="IM 31"/>
            <wp:cNvGraphicFramePr/>
            <a:graphic>
              <a:graphicData uri="http://schemas.openxmlformats.org/drawingml/2006/picture">
                <pic:pic>
                  <pic:nvPicPr>
                    <pic:cNvPr id="31" name="IM 31"/>
                    <pic:cNvPicPr/>
                  </pic:nvPicPr>
                  <pic:blipFill>
                    <a:blip r:embed="rId40"/>
                    <a:stretch>
                      <a:fillRect/>
                    </a:stretch>
                  </pic:blipFill>
                  <pic:spPr>
                    <a:xfrm rot="0">
                      <a:off x="0" y="0"/>
                      <a:ext cx="539786" cy="438220"/>
                    </a:xfrm>
                    <a:prstGeom prst="rect">
                      <a:avLst/>
                    </a:prstGeom>
                  </pic:spPr>
                </pic:pic>
              </a:graphicData>
            </a:graphic>
          </wp:inline>
        </w:drawing>
      </w:r>
    </w:p>
    <w:p>
      <w:pPr>
        <w:sectPr>
          <w:pgSz w:w="11160" w:h="15960"/>
          <w:pgMar w:top="717" w:right="479" w:bottom="400" w:left="1050" w:header="0" w:footer="0" w:gutter="0"/>
          <w:cols w:equalWidth="0" w:num="2">
            <w:col w:w="8680" w:space="100"/>
            <w:col w:w="851" w:space="0"/>
          </w:cols>
        </w:sectPr>
        <w:rPr/>
      </w:pPr>
    </w:p>
    <w:p>
      <w:pPr>
        <w:ind w:left="1022"/>
        <w:spacing w:before="40" w:line="221" w:lineRule="auto"/>
        <w:rPr>
          <w:rFonts w:ascii="SimHei" w:hAnsi="SimHei" w:eastAsia="SimHei" w:cs="SimHei"/>
          <w:sz w:val="20"/>
          <w:szCs w:val="20"/>
        </w:rPr>
      </w:pPr>
      <w:r>
        <w:pict>
          <v:shape id="_x0000_s50" style="position:absolute;margin-left:0.501015pt;margin-top:2.78722pt;mso-position-vertical-relative:text;mso-position-horizontal-relative:text;width:15.9pt;height:12pt;z-index:25173504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0417B"/>
                      <w:spacing w:val="-6"/>
                    </w:rPr>
                    <w:t>152</w:t>
                  </w:r>
                </w:p>
              </w:txbxContent>
            </v:textbox>
          </v:shape>
        </w:pict>
      </w:r>
      <w:r>
        <w:rPr>
          <w:rFonts w:ascii="SimHei" w:hAnsi="SimHei" w:eastAsia="SimHei" w:cs="SimHei"/>
          <w:sz w:val="20"/>
          <w:szCs w:val="20"/>
          <w:b/>
          <w:bCs/>
          <w:color w:val="1F77BB"/>
          <w:spacing w:val="-13"/>
          <w:w w:val="95"/>
        </w:rPr>
        <w:t>第八章</w:t>
      </w:r>
      <w:r>
        <w:rPr>
          <w:rFonts w:ascii="SimHei" w:hAnsi="SimHei" w:eastAsia="SimHei" w:cs="SimHei"/>
          <w:sz w:val="20"/>
          <w:szCs w:val="20"/>
          <w:color w:val="1F77BB"/>
          <w:spacing w:val="85"/>
        </w:rPr>
        <w:t xml:space="preserve"> </w:t>
      </w:r>
      <w:r>
        <w:rPr>
          <w:rFonts w:ascii="SimHei" w:hAnsi="SimHei" w:eastAsia="SimHei" w:cs="SimHei"/>
          <w:sz w:val="20"/>
          <w:szCs w:val="20"/>
          <w:b/>
          <w:bCs/>
          <w:color w:val="1F77BB"/>
          <w:spacing w:val="-13"/>
          <w:w w:val="95"/>
        </w:rPr>
        <w:t>遗传性疾病和儿童疾病</w:t>
      </w:r>
    </w:p>
    <w:p>
      <w:pPr>
        <w:spacing w:line="287" w:lineRule="auto"/>
        <w:rPr>
          <w:rFonts w:ascii="Arial"/>
          <w:sz w:val="21"/>
        </w:rPr>
      </w:pPr>
      <w:r/>
    </w:p>
    <w:p>
      <w:pPr>
        <w:ind w:left="1020" w:right="336" w:firstLine="410"/>
        <w:spacing w:before="65" w:line="264" w:lineRule="auto"/>
        <w:jc w:val="both"/>
        <w:rPr>
          <w:rFonts w:ascii="SimSun" w:hAnsi="SimSun" w:eastAsia="SimSun" w:cs="SimSun"/>
          <w:sz w:val="20"/>
          <w:szCs w:val="20"/>
        </w:rPr>
      </w:pPr>
      <w:r>
        <w:rPr>
          <w:rFonts w:ascii="SimSun" w:hAnsi="SimSun" w:eastAsia="SimSun" w:cs="SimSun"/>
          <w:sz w:val="20"/>
          <w:szCs w:val="20"/>
          <w:spacing w:val="-6"/>
        </w:rPr>
        <w:t>NEC</w:t>
      </w:r>
      <w:r>
        <w:rPr>
          <w:rFonts w:ascii="SimSun" w:hAnsi="SimSun" w:eastAsia="SimSun" w:cs="SimSun"/>
          <w:sz w:val="20"/>
          <w:szCs w:val="20"/>
          <w:spacing w:val="26"/>
        </w:rPr>
        <w:t xml:space="preserve"> </w:t>
      </w:r>
      <w:r>
        <w:rPr>
          <w:rFonts w:ascii="SimSun" w:hAnsi="SimSun" w:eastAsia="SimSun" w:cs="SimSun"/>
          <w:sz w:val="20"/>
          <w:szCs w:val="20"/>
          <w:spacing w:val="-6"/>
        </w:rPr>
        <w:t>常累及末端回肠、盲肠和右侧结肠。患儿表现为血便、腹胀和进行性肠麻痹。显微镜下肠黏</w:t>
      </w:r>
      <w:r>
        <w:rPr>
          <w:rFonts w:ascii="SimSun" w:hAnsi="SimSun" w:eastAsia="SimSun" w:cs="SimSun"/>
          <w:sz w:val="20"/>
          <w:szCs w:val="20"/>
        </w:rPr>
        <w:t xml:space="preserve"> </w:t>
      </w:r>
      <w:r>
        <w:rPr>
          <w:rFonts w:ascii="SimSun" w:hAnsi="SimSun" w:eastAsia="SimSun" w:cs="SimSun"/>
          <w:sz w:val="20"/>
          <w:szCs w:val="20"/>
          <w:spacing w:val="2"/>
        </w:rPr>
        <w:t>膜和肠壁凝固性坏死，可出现溃疡和细菌菌落。早期</w:t>
      </w:r>
      <w:r>
        <w:rPr>
          <w:rFonts w:ascii="SimSun" w:hAnsi="SimSun" w:eastAsia="SimSun" w:cs="SimSun"/>
          <w:sz w:val="20"/>
          <w:szCs w:val="20"/>
        </w:rPr>
        <w:t>NEC</w:t>
      </w:r>
      <w:r>
        <w:rPr>
          <w:rFonts w:ascii="SimSun" w:hAnsi="SimSun" w:eastAsia="SimSun" w:cs="SimSun"/>
          <w:sz w:val="20"/>
          <w:szCs w:val="20"/>
          <w:spacing w:val="31"/>
        </w:rPr>
        <w:t xml:space="preserve"> </w:t>
      </w:r>
      <w:r>
        <w:rPr>
          <w:rFonts w:ascii="SimSun" w:hAnsi="SimSun" w:eastAsia="SimSun" w:cs="SimSun"/>
          <w:sz w:val="20"/>
          <w:szCs w:val="20"/>
          <w:spacing w:val="2"/>
        </w:rPr>
        <w:t>可保守治疗，但有20%～60%的病例需手</w:t>
      </w:r>
      <w:r>
        <w:rPr>
          <w:rFonts w:ascii="SimSun" w:hAnsi="SimSun" w:eastAsia="SimSun" w:cs="SimSun"/>
          <w:sz w:val="20"/>
          <w:szCs w:val="20"/>
        </w:rPr>
        <w:t xml:space="preserve"> </w:t>
      </w:r>
      <w:r>
        <w:rPr>
          <w:rFonts w:ascii="SimSun" w:hAnsi="SimSun" w:eastAsia="SimSun" w:cs="SimSun"/>
          <w:sz w:val="20"/>
          <w:szCs w:val="20"/>
          <w:spacing w:val="-6"/>
        </w:rPr>
        <w:t>术切除坏死肠段。</w:t>
      </w:r>
      <w:r>
        <w:rPr>
          <w:rFonts w:ascii="SimSun" w:hAnsi="SimSun" w:eastAsia="SimSun" w:cs="SimSun"/>
          <w:sz w:val="20"/>
          <w:szCs w:val="20"/>
          <w:spacing w:val="-11"/>
        </w:rPr>
        <w:t xml:space="preserve"> </w:t>
      </w:r>
      <w:r>
        <w:rPr>
          <w:rFonts w:ascii="SimSun" w:hAnsi="SimSun" w:eastAsia="SimSun" w:cs="SimSun"/>
          <w:sz w:val="20"/>
          <w:szCs w:val="20"/>
          <w:spacing w:val="-6"/>
        </w:rPr>
        <w:t>NEC</w:t>
      </w:r>
      <w:r>
        <w:rPr>
          <w:rFonts w:ascii="SimSun" w:hAnsi="SimSun" w:eastAsia="SimSun" w:cs="SimSun"/>
          <w:sz w:val="20"/>
          <w:szCs w:val="20"/>
          <w:spacing w:val="22"/>
        </w:rPr>
        <w:t xml:space="preserve"> </w:t>
      </w:r>
      <w:r>
        <w:rPr>
          <w:rFonts w:ascii="SimSun" w:hAnsi="SimSun" w:eastAsia="SimSun" w:cs="SimSun"/>
          <w:sz w:val="20"/>
          <w:szCs w:val="20"/>
          <w:spacing w:val="-6"/>
        </w:rPr>
        <w:t>患儿围产期死亡率高，存活者</w:t>
      </w:r>
      <w:r>
        <w:rPr>
          <w:rFonts w:ascii="SimSun" w:hAnsi="SimSun" w:eastAsia="SimSun" w:cs="SimSun"/>
          <w:sz w:val="20"/>
          <w:szCs w:val="20"/>
          <w:spacing w:val="-7"/>
        </w:rPr>
        <w:t>可因病变部位的纤维性修复而出现肠狭窄。</w:t>
      </w:r>
    </w:p>
    <w:p>
      <w:pPr>
        <w:ind w:left="1433"/>
        <w:spacing w:before="229" w:line="222" w:lineRule="auto"/>
        <w:outlineLvl w:val="2"/>
        <w:rPr>
          <w:rFonts w:ascii="SimHei" w:hAnsi="SimHei" w:eastAsia="SimHei" w:cs="SimHei"/>
          <w:sz w:val="24"/>
          <w:szCs w:val="24"/>
        </w:rPr>
      </w:pPr>
      <w:r>
        <w:rPr>
          <w:rFonts w:ascii="SimHei" w:hAnsi="SimHei" w:eastAsia="SimHei" w:cs="SimHei"/>
          <w:sz w:val="24"/>
          <w:szCs w:val="24"/>
          <w:b/>
          <w:bCs/>
          <w:color w:val="104B86"/>
          <w:spacing w:val="-7"/>
        </w:rPr>
        <w:t>五、儿童肿瘤和肿瘤样病变</w:t>
      </w:r>
    </w:p>
    <w:p>
      <w:pPr>
        <w:ind w:left="1020" w:right="371" w:firstLine="410"/>
        <w:spacing w:before="204" w:line="276" w:lineRule="auto"/>
        <w:jc w:val="both"/>
        <w:rPr>
          <w:rFonts w:ascii="SimSun" w:hAnsi="SimSun" w:eastAsia="SimSun" w:cs="SimSun"/>
          <w:sz w:val="20"/>
          <w:szCs w:val="20"/>
        </w:rPr>
      </w:pPr>
      <w:r>
        <w:rPr>
          <w:rFonts w:ascii="SimSun" w:hAnsi="SimSun" w:eastAsia="SimSun" w:cs="SimSun"/>
          <w:sz w:val="20"/>
          <w:szCs w:val="20"/>
          <w:spacing w:val="-3"/>
        </w:rPr>
        <w:t>儿童肿瘤的发病机制涉及先天性因素，即胚胎期已存在的DNA</w:t>
      </w:r>
      <w:r>
        <w:rPr>
          <w:rFonts w:ascii="SimSun" w:hAnsi="SimSun" w:eastAsia="SimSun" w:cs="SimSun"/>
          <w:sz w:val="20"/>
          <w:szCs w:val="20"/>
          <w:spacing w:val="55"/>
        </w:rPr>
        <w:t xml:space="preserve"> </w:t>
      </w:r>
      <w:r>
        <w:rPr>
          <w:rFonts w:ascii="SimSun" w:hAnsi="SimSun" w:eastAsia="SimSun" w:cs="SimSun"/>
          <w:sz w:val="20"/>
          <w:szCs w:val="20"/>
          <w:spacing w:val="-3"/>
        </w:rPr>
        <w:t>多发性突变成为易发肿瘤的基础</w:t>
      </w:r>
      <w:r>
        <w:rPr>
          <w:rFonts w:ascii="SimSun" w:hAnsi="SimSun" w:eastAsia="SimSun" w:cs="SimSun"/>
          <w:sz w:val="20"/>
          <w:szCs w:val="20"/>
        </w:rPr>
        <w:t xml:space="preserve"> </w:t>
      </w:r>
      <w:r>
        <w:rPr>
          <w:rFonts w:ascii="SimSun" w:hAnsi="SimSun" w:eastAsia="SimSun" w:cs="SimSun"/>
          <w:sz w:val="20"/>
          <w:szCs w:val="20"/>
          <w:spacing w:val="-7"/>
        </w:rPr>
        <w:t>因素，但这些突变并非一定来自亲代。在出生时已存在突变基因的基础上，遭遇后天次发因素时基因</w:t>
      </w:r>
      <w:r>
        <w:rPr>
          <w:rFonts w:ascii="SimSun" w:hAnsi="SimSun" w:eastAsia="SimSun" w:cs="SimSun"/>
          <w:sz w:val="20"/>
          <w:szCs w:val="20"/>
          <w:spacing w:val="16"/>
        </w:rPr>
        <w:t xml:space="preserve"> </w:t>
      </w:r>
      <w:r>
        <w:rPr>
          <w:rFonts w:ascii="SimSun" w:hAnsi="SimSun" w:eastAsia="SimSun" w:cs="SimSun"/>
          <w:sz w:val="20"/>
          <w:szCs w:val="20"/>
          <w:spacing w:val="1"/>
        </w:rPr>
        <w:t>再次突变(双突变或多次突变),使肿瘤的发生概率明显增高，导致患者低年龄发病。少数儿</w:t>
      </w:r>
      <w:r>
        <w:rPr>
          <w:rFonts w:ascii="SimSun" w:hAnsi="SimSun" w:eastAsia="SimSun" w:cs="SimSun"/>
          <w:sz w:val="20"/>
          <w:szCs w:val="20"/>
        </w:rPr>
        <w:t>童肿瘤</w:t>
      </w:r>
      <w:r>
        <w:rPr>
          <w:rFonts w:ascii="SimSun" w:hAnsi="SimSun" w:eastAsia="SimSun" w:cs="SimSun"/>
          <w:sz w:val="20"/>
          <w:szCs w:val="20"/>
        </w:rPr>
        <w:t xml:space="preserve"> </w:t>
      </w:r>
      <w:r>
        <w:rPr>
          <w:rFonts w:ascii="SimSun" w:hAnsi="SimSun" w:eastAsia="SimSun" w:cs="SimSun"/>
          <w:sz w:val="20"/>
          <w:szCs w:val="20"/>
          <w:spacing w:val="-1"/>
        </w:rPr>
        <w:t>有家族遗传倾向，由亲代遗传获得某一致病基因，成为易发某种肿瘤</w:t>
      </w:r>
      <w:r>
        <w:rPr>
          <w:rFonts w:ascii="SimSun" w:hAnsi="SimSun" w:eastAsia="SimSun" w:cs="SimSun"/>
          <w:sz w:val="20"/>
          <w:szCs w:val="20"/>
          <w:spacing w:val="-2"/>
        </w:rPr>
        <w:t>的基础，例如家族性腺瘤性息</w:t>
      </w:r>
    </w:p>
    <w:p>
      <w:pPr>
        <w:ind w:left="1020"/>
        <w:spacing w:before="85" w:line="221" w:lineRule="auto"/>
        <w:rPr>
          <w:rFonts w:ascii="SimSun" w:hAnsi="SimSun" w:eastAsia="SimSun" w:cs="SimSun"/>
          <w:sz w:val="20"/>
          <w:szCs w:val="20"/>
        </w:rPr>
      </w:pPr>
      <w:r>
        <w:pict>
          <v:shape id="_x0000_s51" style="position:absolute;margin-left:469.5pt;margin-top:1.44591pt;mso-position-vertical-relative:text;mso-position-horizontal-relative:text;width:28.3pt;height:13.65pt;z-index:251732992;"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20"/>
                      <w:szCs w:val="20"/>
                    </w:rPr>
                  </w:pPr>
                  <w:r>
                    <w:rPr>
                      <w:rFonts w:ascii="SimSun" w:hAnsi="SimSun" w:eastAsia="SimSun" w:cs="SimSun"/>
                      <w:sz w:val="20"/>
                      <w:szCs w:val="20"/>
                      <w:spacing w:val="-11"/>
                      <w:w w:val="62"/>
                    </w:rPr>
                    <w:t>处kkyx2018</w:t>
                  </w:r>
                </w:p>
              </w:txbxContent>
            </v:textbox>
          </v:shape>
        </w:pict>
      </w:r>
      <w:r>
        <w:rPr>
          <w:rFonts w:ascii="SimSun" w:hAnsi="SimSun" w:eastAsia="SimSun" w:cs="SimSun"/>
          <w:sz w:val="20"/>
          <w:szCs w:val="20"/>
          <w:spacing w:val="-5"/>
        </w:rPr>
        <w:t>肉病。</w:t>
      </w:r>
    </w:p>
    <w:p>
      <w:pPr>
        <w:ind w:left="1432"/>
        <w:spacing w:before="75" w:line="222" w:lineRule="auto"/>
        <w:rPr>
          <w:rFonts w:ascii="SimHei" w:hAnsi="SimHei" w:eastAsia="SimHei" w:cs="SimHei"/>
          <w:sz w:val="20"/>
          <w:szCs w:val="20"/>
        </w:rPr>
      </w:pPr>
      <w:r>
        <w:rPr>
          <w:rFonts w:ascii="SimHei" w:hAnsi="SimHei" w:eastAsia="SimHei" w:cs="SimHei"/>
          <w:sz w:val="20"/>
          <w:szCs w:val="20"/>
          <w:b/>
          <w:bCs/>
          <w:spacing w:val="8"/>
        </w:rPr>
        <w:t>(一)良性肿瘤和肿瘤样病变</w:t>
      </w:r>
    </w:p>
    <w:p>
      <w:pPr>
        <w:ind w:left="1020" w:right="325" w:firstLine="410"/>
        <w:spacing w:before="90" w:line="274" w:lineRule="auto"/>
        <w:jc w:val="both"/>
        <w:rPr>
          <w:rFonts w:ascii="SimSun" w:hAnsi="SimSun" w:eastAsia="SimSun" w:cs="SimSun"/>
          <w:sz w:val="20"/>
          <w:szCs w:val="20"/>
        </w:rPr>
      </w:pPr>
      <w:r>
        <w:rPr>
          <w:rFonts w:ascii="SimSun" w:hAnsi="SimSun" w:eastAsia="SimSun" w:cs="SimSun"/>
          <w:sz w:val="20"/>
          <w:szCs w:val="20"/>
          <w:spacing w:val="-10"/>
        </w:rPr>
        <w:t>儿童肿瘤以良性肿瘤多见，尤其是间叶来源肿瘤如血</w:t>
      </w:r>
      <w:r>
        <w:rPr>
          <w:rFonts w:ascii="SimSun" w:hAnsi="SimSun" w:eastAsia="SimSun" w:cs="SimSun"/>
          <w:sz w:val="20"/>
          <w:szCs w:val="20"/>
          <w:spacing w:val="-11"/>
        </w:rPr>
        <w:t>管瘤、淋巴管瘤和纤维性肿瘤，此外，畸胎瘤</w:t>
      </w:r>
      <w:r>
        <w:rPr>
          <w:rFonts w:ascii="SimSun" w:hAnsi="SimSun" w:eastAsia="SimSun" w:cs="SimSun"/>
          <w:sz w:val="20"/>
          <w:szCs w:val="20"/>
        </w:rPr>
        <w:t xml:space="preserve"> </w:t>
      </w:r>
      <w:r>
        <w:rPr>
          <w:rFonts w:ascii="SimSun" w:hAnsi="SimSun" w:eastAsia="SimSun" w:cs="SimSun"/>
          <w:sz w:val="20"/>
          <w:szCs w:val="20"/>
          <w:spacing w:val="-2"/>
        </w:rPr>
        <w:t>也常见。有时良性肿瘤和肿瘤样病变在组织形态上难以区分。有两</w:t>
      </w:r>
      <w:r>
        <w:rPr>
          <w:rFonts w:ascii="SimSun" w:hAnsi="SimSun" w:eastAsia="SimSun" w:cs="SimSun"/>
          <w:sz w:val="20"/>
          <w:szCs w:val="20"/>
          <w:spacing w:val="-3"/>
        </w:rPr>
        <w:t>种肿瘤样病变常需要和良性肿瘤</w:t>
      </w:r>
      <w:r>
        <w:rPr>
          <w:rFonts w:ascii="SimSun" w:hAnsi="SimSun" w:eastAsia="SimSun" w:cs="SimSun"/>
          <w:sz w:val="20"/>
          <w:szCs w:val="20"/>
        </w:rPr>
        <w:t xml:space="preserve">  </w:t>
      </w:r>
      <w:r>
        <w:rPr>
          <w:rFonts w:ascii="SimSun" w:hAnsi="SimSun" w:eastAsia="SimSun" w:cs="SimSun"/>
          <w:sz w:val="20"/>
          <w:szCs w:val="20"/>
          <w:spacing w:val="-9"/>
        </w:rPr>
        <w:t>鉴别，包括：①异位(heterotopia)或迷芽(choristoma)是指正常的组织或细胞出现在异常部位。例如：</w:t>
      </w:r>
      <w:r>
        <w:rPr>
          <w:rFonts w:ascii="SimSun" w:hAnsi="SimSun" w:eastAsia="SimSun" w:cs="SimSun"/>
          <w:sz w:val="20"/>
          <w:szCs w:val="20"/>
          <w:spacing w:val="11"/>
        </w:rPr>
        <w:t xml:space="preserve"> </w:t>
      </w:r>
      <w:r>
        <w:rPr>
          <w:rFonts w:ascii="SimSun" w:hAnsi="SimSun" w:eastAsia="SimSun" w:cs="SimSun"/>
          <w:sz w:val="20"/>
          <w:szCs w:val="20"/>
          <w:spacing w:val="1"/>
        </w:rPr>
        <w:t>胰腺组织出现在胃壁或小肠壁。②错构瘤(</w:t>
      </w:r>
      <w:r>
        <w:rPr>
          <w:rFonts w:ascii="SimSun" w:hAnsi="SimSun" w:eastAsia="SimSun" w:cs="SimSun"/>
          <w:sz w:val="20"/>
          <w:szCs w:val="20"/>
        </w:rPr>
        <w:t>hamartoma</w:t>
      </w:r>
      <w:r>
        <w:rPr>
          <w:rFonts w:ascii="SimSun" w:hAnsi="SimSun" w:eastAsia="SimSun" w:cs="SimSun"/>
          <w:sz w:val="20"/>
          <w:szCs w:val="20"/>
          <w:spacing w:val="1"/>
        </w:rPr>
        <w:t>)</w:t>
      </w:r>
      <w:r>
        <w:rPr>
          <w:rFonts w:ascii="SimSun" w:hAnsi="SimSun" w:eastAsia="SimSun" w:cs="SimSun"/>
          <w:sz w:val="20"/>
          <w:szCs w:val="20"/>
        </w:rPr>
        <w:t>是指器官内成熟组织细胞过度增生并出现紊</w:t>
      </w:r>
      <w:r>
        <w:rPr>
          <w:rFonts w:ascii="SimSun" w:hAnsi="SimSun" w:eastAsia="SimSun" w:cs="SimSun"/>
          <w:sz w:val="20"/>
          <w:szCs w:val="20"/>
        </w:rPr>
        <w:t xml:space="preserve"> </w:t>
      </w:r>
      <w:r>
        <w:rPr>
          <w:rFonts w:ascii="SimSun" w:hAnsi="SimSun" w:eastAsia="SimSun" w:cs="SimSun"/>
          <w:sz w:val="20"/>
          <w:szCs w:val="20"/>
          <w:spacing w:val="-8"/>
        </w:rPr>
        <w:t>乱排列。</w:t>
      </w:r>
    </w:p>
    <w:p>
      <w:pPr>
        <w:ind w:left="1432"/>
        <w:spacing w:before="116" w:line="222" w:lineRule="auto"/>
        <w:rPr>
          <w:rFonts w:ascii="SimHei" w:hAnsi="SimHei" w:eastAsia="SimHei" w:cs="SimHei"/>
          <w:sz w:val="20"/>
          <w:szCs w:val="20"/>
        </w:rPr>
      </w:pPr>
      <w:r>
        <w:rPr>
          <w:rFonts w:ascii="SimHei" w:hAnsi="SimHei" w:eastAsia="SimHei" w:cs="SimHei"/>
          <w:sz w:val="20"/>
          <w:szCs w:val="20"/>
          <w:b/>
          <w:bCs/>
          <w:spacing w:val="19"/>
        </w:rPr>
        <w:t>(二)恶性肿瘤</w:t>
      </w:r>
    </w:p>
    <w:p>
      <w:pPr>
        <w:ind w:left="1020" w:right="394" w:firstLine="410"/>
        <w:spacing w:before="83" w:line="264" w:lineRule="auto"/>
        <w:jc w:val="both"/>
        <w:rPr>
          <w:rFonts w:ascii="SimSun" w:hAnsi="SimSun" w:eastAsia="SimSun" w:cs="SimSun"/>
          <w:sz w:val="20"/>
          <w:szCs w:val="20"/>
        </w:rPr>
      </w:pPr>
      <w:r>
        <w:rPr>
          <w:rFonts w:ascii="SimSun" w:hAnsi="SimSun" w:eastAsia="SimSun" w:cs="SimSun"/>
          <w:sz w:val="20"/>
          <w:szCs w:val="20"/>
          <w:spacing w:val="2"/>
        </w:rPr>
        <w:t>儿童的恶性肿瘤较成人少见，15岁以下儿童恶性肿瘤总体发病率为1/10000～1.3/10000。常</w:t>
      </w:r>
      <w:r>
        <w:rPr>
          <w:rFonts w:ascii="SimSun" w:hAnsi="SimSun" w:eastAsia="SimSun" w:cs="SimSun"/>
          <w:sz w:val="20"/>
          <w:szCs w:val="20"/>
          <w:spacing w:val="12"/>
        </w:rPr>
        <w:t xml:space="preserve"> </w:t>
      </w:r>
      <w:r>
        <w:rPr>
          <w:rFonts w:ascii="SimSun" w:hAnsi="SimSun" w:eastAsia="SimSun" w:cs="SimSun"/>
          <w:sz w:val="20"/>
          <w:szCs w:val="20"/>
          <w:spacing w:val="-15"/>
        </w:rPr>
        <w:t>见的恶性肿瘤包括白血病、淋巴瘤、神经母细胞瘤、肾母细胞瘤、骨肉瘤、尤文肉瘤、横纹肌肉瘤和生殖</w:t>
      </w:r>
      <w:r>
        <w:rPr>
          <w:rFonts w:ascii="SimSun" w:hAnsi="SimSun" w:eastAsia="SimSun" w:cs="SimSun"/>
          <w:sz w:val="20"/>
          <w:szCs w:val="20"/>
          <w:spacing w:val="6"/>
        </w:rPr>
        <w:t xml:space="preserve"> </w:t>
      </w:r>
      <w:r>
        <w:rPr>
          <w:rFonts w:ascii="SimSun" w:hAnsi="SimSun" w:eastAsia="SimSun" w:cs="SimSun"/>
          <w:sz w:val="20"/>
          <w:szCs w:val="20"/>
          <w:spacing w:val="-6"/>
        </w:rPr>
        <w:t>细胞肿瘤等。</w:t>
      </w:r>
    </w:p>
    <w:p>
      <w:pPr>
        <w:ind w:left="1020" w:right="305" w:firstLine="410"/>
        <w:spacing w:before="111" w:line="276" w:lineRule="auto"/>
        <w:jc w:val="both"/>
        <w:rPr>
          <w:rFonts w:ascii="SimSun" w:hAnsi="SimSun" w:eastAsia="SimSun" w:cs="SimSun"/>
          <w:sz w:val="20"/>
          <w:szCs w:val="20"/>
        </w:rPr>
      </w:pPr>
      <w:r>
        <w:rPr>
          <w:rFonts w:ascii="SimSun" w:hAnsi="SimSun" w:eastAsia="SimSun" w:cs="SimSun"/>
          <w:sz w:val="20"/>
          <w:szCs w:val="20"/>
          <w:spacing w:val="-5"/>
        </w:rPr>
        <w:t>儿童恶性肿瘤有一定的年龄分布特征。0～4岁恶性肿瘤发病率最高，以白血病、神经母细胞瘤、</w:t>
      </w:r>
      <w:r>
        <w:rPr>
          <w:rFonts w:ascii="SimSun" w:hAnsi="SimSun" w:eastAsia="SimSun" w:cs="SimSun"/>
          <w:sz w:val="20"/>
          <w:szCs w:val="20"/>
          <w:spacing w:val="13"/>
        </w:rPr>
        <w:t xml:space="preserve"> </w:t>
      </w:r>
      <w:r>
        <w:rPr>
          <w:rFonts w:ascii="SimSun" w:hAnsi="SimSun" w:eastAsia="SimSun" w:cs="SimSun"/>
          <w:sz w:val="20"/>
          <w:szCs w:val="20"/>
          <w:spacing w:val="-10"/>
        </w:rPr>
        <w:t>肾母细胞瘤、肝母细胞瘤、横纹肌肉瘤和中枢神经系统</w:t>
      </w:r>
      <w:r>
        <w:rPr>
          <w:rFonts w:ascii="SimSun" w:hAnsi="SimSun" w:eastAsia="SimSun" w:cs="SimSun"/>
          <w:sz w:val="20"/>
          <w:szCs w:val="20"/>
          <w:spacing w:val="-11"/>
        </w:rPr>
        <w:t>肿瘤常见；5～9岁以白血病、神经母细胞瘤、软</w:t>
      </w:r>
      <w:r>
        <w:rPr>
          <w:rFonts w:ascii="SimSun" w:hAnsi="SimSun" w:eastAsia="SimSun" w:cs="SimSun"/>
          <w:sz w:val="20"/>
          <w:szCs w:val="20"/>
        </w:rPr>
        <w:t xml:space="preserve">  </w:t>
      </w:r>
      <w:r>
        <w:rPr>
          <w:rFonts w:ascii="SimSun" w:hAnsi="SimSun" w:eastAsia="SimSun" w:cs="SimSun"/>
          <w:sz w:val="20"/>
          <w:szCs w:val="20"/>
          <w:spacing w:val="-6"/>
        </w:rPr>
        <w:t>组织肉瘤如横纹肌肉瘤、中枢神经系统肿瘤、尤文肉瘤和淋巴瘤常见；10～14岁以骨肉瘤、软组织肉</w:t>
      </w:r>
      <w:r>
        <w:rPr>
          <w:rFonts w:ascii="SimSun" w:hAnsi="SimSun" w:eastAsia="SimSun" w:cs="SimSun"/>
          <w:sz w:val="20"/>
          <w:szCs w:val="20"/>
          <w:spacing w:val="2"/>
        </w:rPr>
        <w:t xml:space="preserve">  </w:t>
      </w:r>
      <w:r>
        <w:rPr>
          <w:rFonts w:ascii="SimSun" w:hAnsi="SimSun" w:eastAsia="SimSun" w:cs="SimSun"/>
          <w:sz w:val="20"/>
          <w:szCs w:val="20"/>
          <w:spacing w:val="-11"/>
        </w:rPr>
        <w:t>瘤、霍奇金淋巴瘤等较常见。</w:t>
      </w:r>
    </w:p>
    <w:p>
      <w:pPr>
        <w:ind w:left="1430"/>
        <w:spacing w:before="85" w:line="219" w:lineRule="auto"/>
        <w:rPr>
          <w:rFonts w:ascii="SimSun" w:hAnsi="SimSun" w:eastAsia="SimSun" w:cs="SimSun"/>
          <w:sz w:val="20"/>
          <w:szCs w:val="20"/>
        </w:rPr>
      </w:pPr>
      <w:r>
        <w:rPr>
          <w:rFonts w:ascii="SimSun" w:hAnsi="SimSun" w:eastAsia="SimSun" w:cs="SimSun"/>
          <w:sz w:val="20"/>
          <w:szCs w:val="20"/>
          <w:spacing w:val="-1"/>
        </w:rPr>
        <w:t>儿童常见恶性肿瘤的原发部位见表8-3。</w:t>
      </w:r>
    </w:p>
    <w:p>
      <w:pPr>
        <w:ind w:left="3872"/>
        <w:spacing w:before="178" w:line="221" w:lineRule="auto"/>
        <w:rPr>
          <w:rFonts w:ascii="SimHei" w:hAnsi="SimHei" w:eastAsia="SimHei" w:cs="SimHei"/>
          <w:sz w:val="20"/>
          <w:szCs w:val="20"/>
        </w:rPr>
      </w:pPr>
      <w:r>
        <w:rPr>
          <w:rFonts w:ascii="SimHei" w:hAnsi="SimHei" w:eastAsia="SimHei" w:cs="SimHei"/>
          <w:sz w:val="20"/>
          <w:szCs w:val="20"/>
          <w:b/>
          <w:bCs/>
          <w:spacing w:val="-15"/>
          <w:w w:val="97"/>
        </w:rPr>
        <w:t>表8-3</w:t>
      </w:r>
      <w:r>
        <w:rPr>
          <w:rFonts w:ascii="SimHei" w:hAnsi="SimHei" w:eastAsia="SimHei" w:cs="SimHei"/>
          <w:sz w:val="20"/>
          <w:szCs w:val="20"/>
          <w:spacing w:val="56"/>
        </w:rPr>
        <w:t xml:space="preserve"> </w:t>
      </w:r>
      <w:r>
        <w:rPr>
          <w:rFonts w:ascii="SimHei" w:hAnsi="SimHei" w:eastAsia="SimHei" w:cs="SimHei"/>
          <w:sz w:val="20"/>
          <w:szCs w:val="20"/>
          <w:b/>
          <w:bCs/>
          <w:spacing w:val="-15"/>
          <w:w w:val="97"/>
        </w:rPr>
        <w:t>儿童常见恶性肿瘤的原发部位</w:t>
      </w:r>
    </w:p>
    <w:p>
      <w:pPr>
        <w:ind w:left="6742"/>
        <w:spacing w:before="202" w:line="219" w:lineRule="auto"/>
        <w:rPr>
          <w:rFonts w:ascii="SimSun" w:hAnsi="SimSun" w:eastAsia="SimSun" w:cs="SimSun"/>
          <w:sz w:val="17"/>
          <w:szCs w:val="17"/>
        </w:rPr>
      </w:pPr>
      <w:r>
        <w:pict>
          <v:shape id="_x0000_s52" style="position:absolute;margin-left:117.618pt;margin-top:9.15303pt;mso-position-vertical-relative:text;mso-position-horizontal-relative:text;width:22.9pt;height:12.2pt;z-index:251734016;"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b/>
                      <w:bCs/>
                      <w:spacing w:val="-5"/>
                    </w:rPr>
                    <w:t>病</w:t>
                  </w:r>
                  <w:r>
                    <w:rPr>
                      <w:rFonts w:ascii="SimSun" w:hAnsi="SimSun" w:eastAsia="SimSun" w:cs="SimSun"/>
                      <w:sz w:val="17"/>
                      <w:szCs w:val="17"/>
                      <w:spacing w:val="6"/>
                    </w:rPr>
                    <w:t xml:space="preserve"> </w:t>
                  </w:r>
                  <w:r>
                    <w:rPr>
                      <w:rFonts w:ascii="SimSun" w:hAnsi="SimSun" w:eastAsia="SimSun" w:cs="SimSun"/>
                      <w:sz w:val="17"/>
                      <w:szCs w:val="17"/>
                      <w:b/>
                      <w:bCs/>
                      <w:spacing w:val="-5"/>
                    </w:rPr>
                    <w:t>名</w:t>
                  </w:r>
                </w:p>
              </w:txbxContent>
            </v:textbox>
          </v:shape>
        </w:pict>
      </w:r>
      <w:r>
        <w:rPr>
          <w:rFonts w:ascii="SimSun" w:hAnsi="SimSun" w:eastAsia="SimSun" w:cs="SimSun"/>
          <w:sz w:val="17"/>
          <w:szCs w:val="17"/>
          <w:b/>
          <w:bCs/>
          <w:spacing w:val="11"/>
        </w:rPr>
        <w:t>原发部位</w:t>
      </w:r>
    </w:p>
    <w:p>
      <w:pPr>
        <w:ind w:left="5569"/>
        <w:spacing w:before="121" w:line="219" w:lineRule="auto"/>
        <w:rPr>
          <w:rFonts w:ascii="SimSun" w:hAnsi="SimSun" w:eastAsia="SimSun" w:cs="SimSun"/>
          <w:sz w:val="17"/>
          <w:szCs w:val="17"/>
        </w:rPr>
      </w:pPr>
      <w:r>
        <w:pict>
          <v:shape id="_x0000_s53" style="position:absolute;margin-left:95.9971pt;margin-top:5.10633pt;mso-position-vertical-relative:text;mso-position-horizontal-relative:text;width:65.5pt;height:131.6pt;z-index:251731968;"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spacing w:val="-14"/>
                    </w:rPr>
                    <w:t>白</w:t>
                  </w:r>
                  <w:r>
                    <w:rPr>
                      <w:rFonts w:ascii="SimSun" w:hAnsi="SimSun" w:eastAsia="SimSun" w:cs="SimSun"/>
                      <w:sz w:val="17"/>
                      <w:szCs w:val="17"/>
                      <w:spacing w:val="-24"/>
                    </w:rPr>
                    <w:t xml:space="preserve"> </w:t>
                  </w:r>
                  <w:r>
                    <w:rPr>
                      <w:rFonts w:ascii="SimSun" w:hAnsi="SimSun" w:eastAsia="SimSun" w:cs="SimSun"/>
                      <w:sz w:val="17"/>
                      <w:szCs w:val="17"/>
                      <w:spacing w:val="-14"/>
                    </w:rPr>
                    <w:t>血</w:t>
                  </w:r>
                  <w:r>
                    <w:rPr>
                      <w:rFonts w:ascii="SimSun" w:hAnsi="SimSun" w:eastAsia="SimSun" w:cs="SimSun"/>
                      <w:sz w:val="17"/>
                      <w:szCs w:val="17"/>
                      <w:spacing w:val="-28"/>
                    </w:rPr>
                    <w:t xml:space="preserve"> </w:t>
                  </w:r>
                  <w:r>
                    <w:rPr>
                      <w:rFonts w:ascii="SimSun" w:hAnsi="SimSun" w:eastAsia="SimSun" w:cs="SimSun"/>
                      <w:sz w:val="17"/>
                      <w:szCs w:val="17"/>
                      <w:spacing w:val="-14"/>
                    </w:rPr>
                    <w:t>病</w:t>
                  </w:r>
                </w:p>
                <w:p>
                  <w:pPr>
                    <w:ind w:left="40" w:right="20"/>
                    <w:spacing w:before="93" w:line="272" w:lineRule="auto"/>
                    <w:rPr>
                      <w:rFonts w:ascii="SimSun" w:hAnsi="SimSun" w:eastAsia="SimSun" w:cs="SimSun"/>
                      <w:sz w:val="17"/>
                      <w:szCs w:val="17"/>
                    </w:rPr>
                  </w:pPr>
                  <w:r>
                    <w:rPr>
                      <w:rFonts w:ascii="SimSun" w:hAnsi="SimSun" w:eastAsia="SimSun" w:cs="SimSun"/>
                      <w:sz w:val="17"/>
                      <w:szCs w:val="17"/>
                      <w:spacing w:val="8"/>
                    </w:rPr>
                    <w:t>非霍奇金淋巴瘤</w:t>
                  </w:r>
                  <w:r>
                    <w:rPr>
                      <w:rFonts w:ascii="SimSun" w:hAnsi="SimSun" w:eastAsia="SimSun" w:cs="SimSun"/>
                      <w:sz w:val="17"/>
                      <w:szCs w:val="17"/>
                      <w:spacing w:val="2"/>
                    </w:rPr>
                    <w:t xml:space="preserve"> </w:t>
                  </w:r>
                  <w:r>
                    <w:rPr>
                      <w:rFonts w:ascii="SimSun" w:hAnsi="SimSun" w:eastAsia="SimSun" w:cs="SimSun"/>
                      <w:sz w:val="17"/>
                      <w:szCs w:val="17"/>
                      <w:spacing w:val="8"/>
                    </w:rPr>
                    <w:t>霍奇金淋巴瘤</w:t>
                  </w:r>
                </w:p>
                <w:p>
                  <w:pPr>
                    <w:ind w:left="40" w:right="199"/>
                    <w:spacing w:before="89" w:line="273" w:lineRule="auto"/>
                    <w:rPr>
                      <w:rFonts w:ascii="SimSun" w:hAnsi="SimSun" w:eastAsia="SimSun" w:cs="SimSun"/>
                      <w:sz w:val="17"/>
                      <w:szCs w:val="17"/>
                    </w:rPr>
                  </w:pPr>
                  <w:r>
                    <w:rPr>
                      <w:rFonts w:ascii="SimSun" w:hAnsi="SimSun" w:eastAsia="SimSun" w:cs="SimSun"/>
                      <w:sz w:val="17"/>
                      <w:szCs w:val="17"/>
                      <w:spacing w:val="8"/>
                    </w:rPr>
                    <w:t>神经母细胞瘤</w:t>
                  </w:r>
                  <w:r>
                    <w:rPr>
                      <w:rFonts w:ascii="SimSun" w:hAnsi="SimSun" w:eastAsia="SimSun" w:cs="SimSun"/>
                      <w:sz w:val="17"/>
                      <w:szCs w:val="17"/>
                    </w:rPr>
                    <w:t xml:space="preserve"> </w:t>
                  </w:r>
                  <w:r>
                    <w:rPr>
                      <w:rFonts w:ascii="SimSun" w:hAnsi="SimSun" w:eastAsia="SimSun" w:cs="SimSun"/>
                      <w:sz w:val="17"/>
                      <w:szCs w:val="17"/>
                      <w:spacing w:val="9"/>
                    </w:rPr>
                    <w:t>肾母细胞瘤</w:t>
                  </w:r>
                </w:p>
                <w:p>
                  <w:pPr>
                    <w:ind w:left="20"/>
                    <w:spacing w:before="108" w:line="219" w:lineRule="auto"/>
                    <w:rPr>
                      <w:rFonts w:ascii="SimSun" w:hAnsi="SimSun" w:eastAsia="SimSun" w:cs="SimSun"/>
                      <w:sz w:val="17"/>
                      <w:szCs w:val="17"/>
                    </w:rPr>
                  </w:pPr>
                  <w:r>
                    <w:rPr>
                      <w:rFonts w:ascii="SimSun" w:hAnsi="SimSun" w:eastAsia="SimSun" w:cs="SimSun"/>
                      <w:sz w:val="17"/>
                      <w:szCs w:val="17"/>
                      <w:spacing w:val="19"/>
                    </w:rPr>
                    <w:t>骨肉瘤</w:t>
                  </w:r>
                </w:p>
                <w:p>
                  <w:pPr>
                    <w:ind w:left="20"/>
                    <w:spacing w:before="99" w:line="219" w:lineRule="auto"/>
                    <w:rPr>
                      <w:rFonts w:ascii="SimSun" w:hAnsi="SimSun" w:eastAsia="SimSun" w:cs="SimSun"/>
                      <w:sz w:val="17"/>
                      <w:szCs w:val="17"/>
                    </w:rPr>
                  </w:pPr>
                  <w:r>
                    <w:rPr>
                      <w:rFonts w:ascii="SimSun" w:hAnsi="SimSun" w:eastAsia="SimSun" w:cs="SimSun"/>
                      <w:sz w:val="17"/>
                      <w:szCs w:val="17"/>
                      <w:spacing w:val="14"/>
                    </w:rPr>
                    <w:t>尤文肉瘤</w:t>
                  </w:r>
                </w:p>
                <w:p>
                  <w:pPr>
                    <w:ind w:left="40"/>
                    <w:spacing w:before="88" w:line="219" w:lineRule="auto"/>
                    <w:rPr>
                      <w:rFonts w:ascii="SimSun" w:hAnsi="SimSun" w:eastAsia="SimSun" w:cs="SimSun"/>
                      <w:sz w:val="17"/>
                      <w:szCs w:val="17"/>
                    </w:rPr>
                  </w:pPr>
                  <w:r>
                    <w:rPr>
                      <w:rFonts w:ascii="SimSun" w:hAnsi="SimSun" w:eastAsia="SimSun" w:cs="SimSun"/>
                      <w:sz w:val="17"/>
                      <w:szCs w:val="17"/>
                      <w:spacing w:val="9"/>
                    </w:rPr>
                    <w:t>横纹肌肉瘤</w:t>
                  </w:r>
                </w:p>
                <w:p>
                  <w:pPr>
                    <w:ind w:left="40"/>
                    <w:spacing w:before="99" w:line="220" w:lineRule="auto"/>
                    <w:rPr>
                      <w:rFonts w:ascii="SimSun" w:hAnsi="SimSun" w:eastAsia="SimSun" w:cs="SimSun"/>
                      <w:sz w:val="17"/>
                      <w:szCs w:val="17"/>
                    </w:rPr>
                  </w:pPr>
                  <w:r>
                    <w:rPr>
                      <w:rFonts w:ascii="SimSun" w:hAnsi="SimSun" w:eastAsia="SimSun" w:cs="SimSun"/>
                      <w:sz w:val="17"/>
                      <w:szCs w:val="17"/>
                      <w:spacing w:val="8"/>
                    </w:rPr>
                    <w:t>生殖细胞肿瘤</w:t>
                  </w:r>
                </w:p>
              </w:txbxContent>
            </v:textbox>
          </v:shape>
        </w:pict>
      </w:r>
      <w:r>
        <w:rPr>
          <w:rFonts w:ascii="SimSun" w:hAnsi="SimSun" w:eastAsia="SimSun" w:cs="SimSun"/>
          <w:sz w:val="17"/>
          <w:szCs w:val="17"/>
          <w:spacing w:val="-4"/>
        </w:rPr>
        <w:t>骨</w:t>
      </w:r>
      <w:r>
        <w:rPr>
          <w:rFonts w:ascii="SimSun" w:hAnsi="SimSun" w:eastAsia="SimSun" w:cs="SimSun"/>
          <w:sz w:val="17"/>
          <w:szCs w:val="17"/>
          <w:spacing w:val="-4"/>
        </w:rPr>
        <w:t xml:space="preserve"> </w:t>
      </w:r>
      <w:r>
        <w:rPr>
          <w:rFonts w:ascii="SimSun" w:hAnsi="SimSun" w:eastAsia="SimSun" w:cs="SimSun"/>
          <w:sz w:val="17"/>
          <w:szCs w:val="17"/>
          <w:spacing w:val="-4"/>
        </w:rPr>
        <w:t>髓</w:t>
      </w:r>
    </w:p>
    <w:p>
      <w:pPr>
        <w:ind w:left="5599" w:right="1066"/>
        <w:spacing w:before="96" w:line="272" w:lineRule="auto"/>
        <w:rPr>
          <w:rFonts w:ascii="SimSun" w:hAnsi="SimSun" w:eastAsia="SimSun" w:cs="SimSun"/>
          <w:sz w:val="17"/>
          <w:szCs w:val="17"/>
        </w:rPr>
      </w:pPr>
      <w:r>
        <w:rPr>
          <w:rFonts w:ascii="SimSun" w:hAnsi="SimSun" w:eastAsia="SimSun" w:cs="SimSun"/>
          <w:sz w:val="17"/>
          <w:szCs w:val="17"/>
          <w:spacing w:val="-7"/>
        </w:rPr>
        <w:t>中前纵隔、回盲部、腹腔淋巴结、外周淋巴结</w:t>
      </w:r>
      <w:r>
        <w:rPr>
          <w:rFonts w:ascii="SimSun" w:hAnsi="SimSun" w:eastAsia="SimSun" w:cs="SimSun"/>
          <w:sz w:val="17"/>
          <w:szCs w:val="17"/>
          <w:spacing w:val="8"/>
        </w:rPr>
        <w:t xml:space="preserve"> </w:t>
      </w:r>
      <w:r>
        <w:rPr>
          <w:rFonts w:ascii="SimSun" w:hAnsi="SimSun" w:eastAsia="SimSun" w:cs="SimSun"/>
          <w:sz w:val="17"/>
          <w:szCs w:val="17"/>
          <w:spacing w:val="-1"/>
        </w:rPr>
        <w:t>外周淋巴结，中纵隔</w:t>
      </w:r>
    </w:p>
    <w:p>
      <w:pPr>
        <w:ind w:left="5599"/>
        <w:spacing w:before="90" w:line="311" w:lineRule="exact"/>
        <w:rPr>
          <w:rFonts w:ascii="SimSun" w:hAnsi="SimSun" w:eastAsia="SimSun" w:cs="SimSun"/>
          <w:sz w:val="17"/>
          <w:szCs w:val="17"/>
        </w:rPr>
      </w:pPr>
      <w:r>
        <w:rPr>
          <w:rFonts w:ascii="SimSun" w:hAnsi="SimSun" w:eastAsia="SimSun" w:cs="SimSun"/>
          <w:sz w:val="17"/>
          <w:szCs w:val="17"/>
          <w:position w:val="10"/>
        </w:rPr>
        <w:t>肾上腺、脊柱两侧交感神经链</w:t>
      </w:r>
    </w:p>
    <w:p>
      <w:pPr>
        <w:ind w:left="5579"/>
        <w:spacing w:line="219" w:lineRule="auto"/>
        <w:rPr>
          <w:rFonts w:ascii="SimSun" w:hAnsi="SimSun" w:eastAsia="SimSun" w:cs="SimSun"/>
          <w:sz w:val="17"/>
          <w:szCs w:val="17"/>
        </w:rPr>
      </w:pPr>
      <w:r>
        <w:rPr>
          <w:rFonts w:ascii="SimSun" w:hAnsi="SimSun" w:eastAsia="SimSun" w:cs="SimSun"/>
          <w:sz w:val="17"/>
          <w:szCs w:val="17"/>
        </w:rPr>
        <w:t>肾</w:t>
      </w:r>
    </w:p>
    <w:p>
      <w:pPr>
        <w:ind w:left="5580"/>
        <w:spacing w:before="97" w:line="219" w:lineRule="auto"/>
        <w:rPr>
          <w:rFonts w:ascii="SimSun" w:hAnsi="SimSun" w:eastAsia="SimSun" w:cs="SimSun"/>
          <w:sz w:val="17"/>
          <w:szCs w:val="17"/>
        </w:rPr>
      </w:pPr>
      <w:r>
        <w:rPr>
          <w:rFonts w:ascii="SimSun" w:hAnsi="SimSun" w:eastAsia="SimSun" w:cs="SimSun"/>
          <w:sz w:val="17"/>
          <w:szCs w:val="17"/>
          <w:spacing w:val="13"/>
        </w:rPr>
        <w:t>长骨干骺端</w:t>
      </w:r>
    </w:p>
    <w:p>
      <w:pPr>
        <w:ind w:left="5599"/>
        <w:spacing w:before="79" w:line="219" w:lineRule="auto"/>
        <w:rPr>
          <w:rFonts w:ascii="SimSun" w:hAnsi="SimSun" w:eastAsia="SimSun" w:cs="SimSun"/>
          <w:sz w:val="17"/>
          <w:szCs w:val="17"/>
        </w:rPr>
      </w:pPr>
      <w:r>
        <w:rPr>
          <w:rFonts w:ascii="SimSun" w:hAnsi="SimSun" w:eastAsia="SimSun" w:cs="SimSun"/>
          <w:sz w:val="17"/>
          <w:szCs w:val="17"/>
          <w:spacing w:val="-9"/>
        </w:rPr>
        <w:t>四肢骨、躯干骨、软组织</w:t>
      </w:r>
    </w:p>
    <w:p>
      <w:pPr>
        <w:ind w:left="5599"/>
        <w:spacing w:before="99" w:line="219" w:lineRule="auto"/>
        <w:rPr>
          <w:rFonts w:ascii="SimSun" w:hAnsi="SimSun" w:eastAsia="SimSun" w:cs="SimSun"/>
          <w:sz w:val="17"/>
          <w:szCs w:val="17"/>
        </w:rPr>
      </w:pPr>
      <w:r>
        <w:rPr>
          <w:rFonts w:ascii="SimSun" w:hAnsi="SimSun" w:eastAsia="SimSun" w:cs="SimSun"/>
          <w:sz w:val="17"/>
          <w:szCs w:val="17"/>
          <w:spacing w:val="-6"/>
        </w:rPr>
        <w:t>泌尿生殖道、颌面部软组织、肢体</w:t>
      </w:r>
    </w:p>
    <w:p>
      <w:pPr>
        <w:ind w:left="5599"/>
        <w:spacing w:before="88" w:line="219" w:lineRule="auto"/>
        <w:rPr>
          <w:rFonts w:ascii="SimSun" w:hAnsi="SimSun" w:eastAsia="SimSun" w:cs="SimSun"/>
          <w:sz w:val="17"/>
          <w:szCs w:val="17"/>
        </w:rPr>
      </w:pPr>
      <w:r>
        <w:rPr>
          <w:rFonts w:ascii="SimSun" w:hAnsi="SimSun" w:eastAsia="SimSun" w:cs="SimSun"/>
          <w:sz w:val="17"/>
          <w:szCs w:val="17"/>
          <w:spacing w:val="-16"/>
        </w:rPr>
        <w:t>睾丸、卵巢、骶尾部、盆腔、纵隔、松果体</w:t>
      </w:r>
    </w:p>
    <w:p>
      <w:pPr>
        <w:spacing w:line="262" w:lineRule="auto"/>
        <w:rPr>
          <w:rFonts w:ascii="Arial"/>
          <w:sz w:val="21"/>
        </w:rPr>
      </w:pPr>
      <w:r/>
    </w:p>
    <w:p>
      <w:pPr>
        <w:ind w:left="1020" w:right="387" w:firstLine="410"/>
        <w:spacing w:before="66" w:line="264" w:lineRule="auto"/>
        <w:jc w:val="both"/>
        <w:rPr>
          <w:rFonts w:ascii="SimSun" w:hAnsi="SimSun" w:eastAsia="SimSun" w:cs="SimSun"/>
          <w:sz w:val="20"/>
          <w:szCs w:val="20"/>
        </w:rPr>
      </w:pPr>
      <w:r>
        <w:rPr>
          <w:rFonts w:ascii="SimSun" w:hAnsi="SimSun" w:eastAsia="SimSun" w:cs="SimSun"/>
          <w:sz w:val="20"/>
          <w:szCs w:val="20"/>
          <w:spacing w:val="-7"/>
        </w:rPr>
        <w:t>儿童恶性肿瘤在就诊时已有远处转移者较多见，例如非霍奇金淋巴瘤、神经母细胞瘤、横纹肌肉</w:t>
      </w:r>
      <w:r>
        <w:rPr>
          <w:rFonts w:ascii="SimSun" w:hAnsi="SimSun" w:eastAsia="SimSun" w:cs="SimSun"/>
          <w:sz w:val="20"/>
          <w:szCs w:val="20"/>
          <w:spacing w:val="11"/>
        </w:rPr>
        <w:t xml:space="preserve"> </w:t>
      </w:r>
      <w:r>
        <w:rPr>
          <w:rFonts w:ascii="SimSun" w:hAnsi="SimSun" w:eastAsia="SimSun" w:cs="SimSun"/>
          <w:sz w:val="20"/>
          <w:szCs w:val="20"/>
          <w:spacing w:val="-15"/>
        </w:rPr>
        <w:t>瘤、尤文肉瘤和骨肉瘤可能在就诊时已经转移。常见的远处转移部位包括淋巴结、骨髓、骨、肺、肝、脾</w:t>
      </w:r>
      <w:r>
        <w:rPr>
          <w:rFonts w:ascii="SimSun" w:hAnsi="SimSun" w:eastAsia="SimSun" w:cs="SimSun"/>
          <w:sz w:val="20"/>
          <w:szCs w:val="20"/>
          <w:spacing w:val="7"/>
        </w:rPr>
        <w:t xml:space="preserve"> </w:t>
      </w:r>
      <w:r>
        <w:rPr>
          <w:rFonts w:ascii="SimSun" w:hAnsi="SimSun" w:eastAsia="SimSun" w:cs="SimSun"/>
          <w:sz w:val="20"/>
          <w:szCs w:val="20"/>
          <w:spacing w:val="-8"/>
        </w:rPr>
        <w:t>和颅内。</w:t>
      </w:r>
    </w:p>
    <w:p>
      <w:pPr>
        <w:ind w:left="7970"/>
        <w:spacing w:before="83" w:line="228" w:lineRule="auto"/>
        <w:rPr>
          <w:rFonts w:ascii="KaiTi" w:hAnsi="KaiTi" w:eastAsia="KaiTi" w:cs="KaiTi"/>
          <w:sz w:val="20"/>
          <w:szCs w:val="20"/>
        </w:rPr>
      </w:pPr>
      <w:r>
        <w:rPr>
          <w:rFonts w:ascii="KaiTi" w:hAnsi="KaiTi" w:eastAsia="KaiTi" w:cs="KaiTi"/>
          <w:sz w:val="20"/>
          <w:szCs w:val="20"/>
          <w:spacing w:val="1"/>
        </w:rPr>
        <w:t>(徐曼</w:t>
      </w:r>
      <w:r>
        <w:rPr>
          <w:rFonts w:ascii="KaiTi" w:hAnsi="KaiTi" w:eastAsia="KaiTi" w:cs="KaiTi"/>
          <w:sz w:val="20"/>
          <w:szCs w:val="20"/>
        </w:rPr>
        <w:t xml:space="preserve">  </w:t>
      </w:r>
      <w:r>
        <w:rPr>
          <w:rFonts w:ascii="KaiTi" w:hAnsi="KaiTi" w:eastAsia="KaiTi" w:cs="KaiTi"/>
          <w:sz w:val="20"/>
          <w:szCs w:val="20"/>
          <w:spacing w:val="1"/>
        </w:rPr>
        <w:t>步宏)</w:t>
      </w:r>
    </w:p>
    <w:p>
      <w:pPr>
        <w:spacing w:line="287" w:lineRule="auto"/>
        <w:rPr>
          <w:rFonts w:ascii="Arial"/>
          <w:sz w:val="21"/>
        </w:rPr>
      </w:pPr>
      <w:r/>
    </w:p>
    <w:p>
      <w:pPr>
        <w:spacing w:line="288" w:lineRule="auto"/>
        <w:rPr>
          <w:rFonts w:ascii="Arial"/>
          <w:sz w:val="21"/>
        </w:rPr>
      </w:pPr>
      <w:r/>
    </w:p>
    <w:p>
      <w:pPr>
        <w:ind w:left="469"/>
        <w:spacing w:before="49" w:line="229" w:lineRule="auto"/>
        <w:rPr>
          <w:rFonts w:ascii="SimSun" w:hAnsi="SimSun" w:eastAsia="SimSun" w:cs="SimSun"/>
          <w:sz w:val="15"/>
          <w:szCs w:val="15"/>
        </w:rPr>
      </w:pPr>
      <w:r>
        <w:drawing>
          <wp:anchor distT="0" distB="0" distL="0" distR="0" simplePos="0" relativeHeight="251730944" behindDoc="1" locked="0" layoutInCell="1" allowOverlap="1">
            <wp:simplePos x="0" y="0"/>
            <wp:positionH relativeFrom="column">
              <wp:posOffset>0</wp:posOffset>
            </wp:positionH>
            <wp:positionV relativeFrom="paragraph">
              <wp:posOffset>-155366</wp:posOffset>
            </wp:positionV>
            <wp:extent cx="400038" cy="438220"/>
            <wp:effectExtent l="0" t="0" r="0" b="0"/>
            <wp:wrapNone/>
            <wp:docPr id="32" name="IM 32"/>
            <wp:cNvGraphicFramePr/>
            <a:graphic>
              <a:graphicData uri="http://schemas.openxmlformats.org/drawingml/2006/picture">
                <pic:pic>
                  <pic:nvPicPr>
                    <pic:cNvPr id="32" name="IM 32"/>
                    <pic:cNvPicPr/>
                  </pic:nvPicPr>
                  <pic:blipFill>
                    <a:blip r:embed="rId41"/>
                    <a:stretch>
                      <a:fillRect/>
                    </a:stretch>
                  </pic:blipFill>
                  <pic:spPr>
                    <a:xfrm rot="0">
                      <a:off x="0" y="0"/>
                      <a:ext cx="400038" cy="438220"/>
                    </a:xfrm>
                    <a:prstGeom prst="rect">
                      <a:avLst/>
                    </a:prstGeom>
                  </pic:spPr>
                </pic:pic>
              </a:graphicData>
            </a:graphic>
          </wp:anchor>
        </w:drawing>
      </w:r>
      <w:r>
        <w:rPr>
          <w:rFonts w:ascii="SimSun" w:hAnsi="SimSun" w:eastAsia="SimSun" w:cs="SimSun"/>
          <w:sz w:val="15"/>
          <w:szCs w:val="15"/>
          <w:color w:val="2993E4"/>
          <w:spacing w:val="-10"/>
        </w:rPr>
        <w:t>0℃记</w:t>
      </w:r>
    </w:p>
    <w:p>
      <w:pPr>
        <w:sectPr>
          <w:pgSz w:w="11160" w:h="15960"/>
          <w:pgMar w:top="693" w:right="714" w:bottom="400" w:left="510" w:header="0" w:footer="0" w:gutter="0"/>
        </w:sectPr>
        <w:rPr/>
      </w:pPr>
    </w:p>
    <w:p>
      <w:pPr>
        <w:ind w:firstLine="49"/>
        <w:spacing w:line="1040" w:lineRule="exact"/>
        <w:textAlignment w:val="center"/>
        <w:rPr/>
      </w:pPr>
      <w:r>
        <w:pict>
          <v:rect id="_x0000_s54" style="position:absolute;margin-left:53.9977pt;margin-top:194.497pt;mso-position-vertical-relative:page;mso-position-horizontal-relative:page;width:0.55pt;height:315.05pt;z-index:251737088;" o:allowincell="f" fillcolor="#0000FF" filled="true" stroked="false"/>
        </w:pict>
      </w:r>
      <w:r>
        <w:drawing>
          <wp:anchor distT="0" distB="0" distL="0" distR="0" simplePos="0" relativeHeight="251736064" behindDoc="0" locked="0" layoutInCell="0" allowOverlap="1">
            <wp:simplePos x="0" y="0"/>
            <wp:positionH relativeFrom="page">
              <wp:posOffset>6197585</wp:posOffset>
            </wp:positionH>
            <wp:positionV relativeFrom="page">
              <wp:posOffset>1009608</wp:posOffset>
            </wp:positionV>
            <wp:extent cx="615967" cy="622365"/>
            <wp:effectExtent l="0" t="0" r="0" b="0"/>
            <wp:wrapNone/>
            <wp:docPr id="33" name="IM 33"/>
            <wp:cNvGraphicFramePr/>
            <a:graphic>
              <a:graphicData uri="http://schemas.openxmlformats.org/drawingml/2006/picture">
                <pic:pic>
                  <pic:nvPicPr>
                    <pic:cNvPr id="33" name="IM 33"/>
                    <pic:cNvPicPr/>
                  </pic:nvPicPr>
                  <pic:blipFill>
                    <a:blip r:embed="rId43"/>
                    <a:stretch>
                      <a:fillRect/>
                    </a:stretch>
                  </pic:blipFill>
                  <pic:spPr>
                    <a:xfrm rot="0">
                      <a:off x="0" y="0"/>
                      <a:ext cx="615967" cy="622365"/>
                    </a:xfrm>
                    <a:prstGeom prst="rect">
                      <a:avLst/>
                    </a:prstGeom>
                  </pic:spPr>
                </pic:pic>
              </a:graphicData>
            </a:graphic>
          </wp:anchor>
        </w:drawing>
      </w:r>
      <w:r>
        <w:pict>
          <v:shape id="_x0000_s55" style="position:absolute;margin-left:496.502pt;margin-top:215.403pt;mso-position-vertical-relative:page;mso-position-horizontal-relative:page;width:24.4pt;height:6.6pt;z-index:251738112;"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2kkyx2018</w:t>
                  </w:r>
                </w:p>
              </w:txbxContent>
            </v:textbox>
          </v:shape>
        </w:pict>
      </w:r>
      <w:r>
        <w:pict>
          <v:group id="_x0000_s56" style="mso-position-vertical-relative:line;mso-position-horizontal-relative:char;width:432pt;height:52.05pt;" filled="false" stroked="false" coordsize="8640,1040" coordorigin="0,0">
            <v:shape id="_x0000_s57" style="position:absolute;left:0;top:0;width:8640;height:1020;" filled="false" stroked="false" type="#_x0000_t75">
              <v:imagedata o:title="" r:id="rId44"/>
            </v:shape>
            <v:shape id="_x0000_s58" style="position:absolute;left:-20;top:-20;width:8680;height:1086;" filled="false" stroked="false" type="#_x0000_t202">
              <v:fill on="false"/>
              <v:stroke on="false"/>
              <v:path/>
              <v:imagedata o:title=""/>
              <o:lock v:ext="edit" aspectratio="false"/>
              <v:textbox inset="0mm,0mm,0mm,0mm">
                <w:txbxContent>
                  <w:p>
                    <w:pPr>
                      <w:spacing w:line="310" w:lineRule="auto"/>
                      <w:rPr>
                        <w:rFonts w:ascii="Arial"/>
                        <w:sz w:val="21"/>
                      </w:rPr>
                    </w:pPr>
                    <w:r/>
                  </w:p>
                  <w:p>
                    <w:pPr>
                      <w:ind w:left="1656"/>
                      <w:spacing w:before="156" w:line="189" w:lineRule="auto"/>
                      <w:rPr>
                        <w:rFonts w:ascii="SimHei" w:hAnsi="SimHei" w:eastAsia="SimHei" w:cs="SimHei"/>
                        <w:sz w:val="48"/>
                        <w:szCs w:val="48"/>
                      </w:rPr>
                    </w:pPr>
                    <w:r>
                      <w:rPr>
                        <w:rFonts w:ascii="SimHei" w:hAnsi="SimHei" w:eastAsia="SimHei" w:cs="SimHei"/>
                        <w:sz w:val="48"/>
                        <w:szCs w:val="48"/>
                        <w:b/>
                        <w:bCs/>
                        <w:spacing w:val="46"/>
                      </w:rPr>
                      <w:t>第</w:t>
                    </w:r>
                    <w:r>
                      <w:rPr>
                        <w:rFonts w:ascii="SimHei" w:hAnsi="SimHei" w:eastAsia="SimHei" w:cs="SimHei"/>
                        <w:sz w:val="48"/>
                        <w:szCs w:val="48"/>
                        <w:b/>
                        <w:bCs/>
                        <w:color w:val="00426F"/>
                        <w:spacing w:val="46"/>
                      </w:rPr>
                      <w:t>九章心血管系</w:t>
                    </w:r>
                    <w:r>
                      <w:rPr>
                        <w:rFonts w:ascii="SimHei" w:hAnsi="SimHei" w:eastAsia="SimHei" w:cs="SimHei"/>
                        <w:sz w:val="48"/>
                        <w:szCs w:val="48"/>
                        <w:b/>
                        <w:bCs/>
                        <w:spacing w:val="46"/>
                      </w:rPr>
                      <w:t>统</w:t>
                    </w:r>
                    <w:r>
                      <w:rPr>
                        <w:rFonts w:ascii="SimHei" w:hAnsi="SimHei" w:eastAsia="SimHei" w:cs="SimHei"/>
                        <w:sz w:val="48"/>
                        <w:szCs w:val="48"/>
                        <w:b/>
                        <w:bCs/>
                        <w:color w:val="00426F"/>
                        <w:spacing w:val="46"/>
                      </w:rPr>
                      <w:t>疾病</w:t>
                    </w:r>
                  </w:p>
                  <w:p>
                    <w:pPr>
                      <w:ind w:right="230"/>
                      <w:spacing w:line="219" w:lineRule="auto"/>
                      <w:jc w:val="right"/>
                      <w:rPr>
                        <w:rFonts w:ascii="Times New Roman" w:hAnsi="Times New Roman" w:eastAsia="Times New Roman" w:cs="Times New Roman"/>
                        <w:sz w:val="9"/>
                        <w:szCs w:val="9"/>
                      </w:rPr>
                    </w:pPr>
                    <w:r>
                      <w:rPr>
                        <w:rFonts w:ascii="SimSun" w:hAnsi="SimSun" w:eastAsia="SimSun" w:cs="SimSun"/>
                        <w:sz w:val="9"/>
                        <w:szCs w:val="9"/>
                        <w:color w:val="E8ADB5"/>
                        <w:spacing w:val="9"/>
                      </w:rPr>
                      <w:t>△</w:t>
                    </w:r>
                    <w:r>
                      <w:rPr>
                        <w:rFonts w:ascii="Times New Roman" w:hAnsi="Times New Roman" w:eastAsia="Times New Roman" w:cs="Times New Roman"/>
                        <w:sz w:val="9"/>
                        <w:szCs w:val="9"/>
                        <w:color w:val="E4172B"/>
                      </w:rPr>
                      <w:t>kkyx</w:t>
                    </w:r>
                    <w:r>
                      <w:rPr>
                        <w:rFonts w:ascii="Times New Roman" w:hAnsi="Times New Roman" w:eastAsia="Times New Roman" w:cs="Times New Roman"/>
                        <w:sz w:val="9"/>
                        <w:szCs w:val="9"/>
                        <w:color w:val="E4172B"/>
                        <w:spacing w:val="9"/>
                      </w:rPr>
                      <w:t>2018</w:t>
                    </w:r>
                  </w:p>
                </w:txbxContent>
              </v:textbox>
            </v:shape>
          </v:group>
        </w:pict>
      </w:r>
    </w:p>
    <w:p>
      <w:pPr>
        <w:rPr/>
      </w:pPr>
      <w:r/>
    </w:p>
    <w:p>
      <w:pPr>
        <w:rPr/>
      </w:pPr>
      <w:r/>
    </w:p>
    <w:p>
      <w:pPr>
        <w:rPr/>
      </w:pPr>
      <w:r/>
    </w:p>
    <w:p>
      <w:pPr>
        <w:rPr/>
      </w:pPr>
      <w:r/>
    </w:p>
    <w:p>
      <w:pPr>
        <w:rPr/>
      </w:pPr>
      <w:r/>
    </w:p>
    <w:p>
      <w:pPr>
        <w:spacing w:line="102" w:lineRule="exact"/>
        <w:rPr/>
      </w:pPr>
      <w:r/>
    </w:p>
    <w:tbl>
      <w:tblPr>
        <w:tblStyle w:val="2"/>
        <w:tblW w:w="8265" w:type="dxa"/>
        <w:tblInd w:w="299" w:type="dxa"/>
        <w:tblLayout w:type="fixed"/>
        <w:tblBorders>
          <w:top w:val="single" w:color="0000FF" w:sz="6" w:space="0"/>
          <w:left w:val="single" w:color="0000FF" w:sz="6" w:space="0"/>
          <w:bottom w:val="single" w:color="0000FF" w:sz="6" w:space="0"/>
          <w:right w:val="single" w:color="0000FF" w:sz="6" w:space="0"/>
          <w:insideH w:val="single" w:color="0000FF" w:sz="6" w:space="0"/>
          <w:insideV w:val="single" w:color="0000FF" w:sz="6" w:space="0"/>
        </w:tblBorders>
      </w:tblPr>
      <w:tblGrid>
        <w:gridCol w:w="3648"/>
        <w:gridCol w:w="4617"/>
      </w:tblGrid>
      <w:tr>
        <w:trPr>
          <w:trHeight w:val="6809" w:hRule="atLeast"/>
        </w:trPr>
        <w:tc>
          <w:tcPr>
            <w:tcW w:w="3648" w:type="dxa"/>
            <w:vAlign w:val="top"/>
            <w:tcBorders>
              <w:left w:val="none" w:color="000000" w:sz="2" w:space="0"/>
              <w:right w:val="none" w:color="000000" w:sz="2" w:space="0"/>
            </w:tcBorders>
          </w:tcPr>
          <w:p>
            <w:pPr>
              <w:ind w:left="89"/>
              <w:spacing w:before="242" w:line="222" w:lineRule="auto"/>
              <w:rPr>
                <w:rFonts w:ascii="SimHei" w:hAnsi="SimHei" w:eastAsia="SimHei" w:cs="SimHei"/>
                <w:sz w:val="21"/>
                <w:szCs w:val="21"/>
              </w:rPr>
            </w:pPr>
            <w:r>
              <w:rPr>
                <w:rFonts w:ascii="SimHei" w:hAnsi="SimHei" w:eastAsia="SimHei" w:cs="SimHei"/>
                <w:sz w:val="21"/>
                <w:szCs w:val="21"/>
                <w:color w:val="1E507C"/>
                <w:spacing w:val="-15"/>
              </w:rPr>
              <w:t>第一节</w:t>
            </w:r>
            <w:r>
              <w:rPr>
                <w:rFonts w:ascii="SimHei" w:hAnsi="SimHei" w:eastAsia="SimHei" w:cs="SimHei"/>
                <w:sz w:val="21"/>
                <w:szCs w:val="21"/>
                <w:color w:val="1E507C"/>
                <w:spacing w:val="102"/>
              </w:rPr>
              <w:t xml:space="preserve"> </w:t>
            </w:r>
            <w:r>
              <w:rPr>
                <w:rFonts w:ascii="SimHei" w:hAnsi="SimHei" w:eastAsia="SimHei" w:cs="SimHei"/>
                <w:sz w:val="21"/>
                <w:szCs w:val="21"/>
                <w:color w:val="1E507C"/>
                <w:spacing w:val="-15"/>
              </w:rPr>
              <w:t>动脉粥样硬化</w:t>
            </w:r>
          </w:p>
          <w:p>
            <w:pPr>
              <w:ind w:left="340"/>
              <w:spacing w:before="67" w:line="333" w:lineRule="exact"/>
              <w:rPr>
                <w:rFonts w:ascii="SimSun" w:hAnsi="SimSun" w:eastAsia="SimSun" w:cs="SimSun"/>
                <w:sz w:val="21"/>
                <w:szCs w:val="21"/>
              </w:rPr>
            </w:pPr>
            <w:r>
              <w:rPr>
                <w:rFonts w:ascii="SimSun" w:hAnsi="SimSun" w:eastAsia="SimSun" w:cs="SimSun"/>
                <w:sz w:val="21"/>
                <w:szCs w:val="21"/>
                <w:spacing w:val="-13"/>
                <w:position w:val="9"/>
              </w:rPr>
              <w:t>一、病因和发病机制</w:t>
            </w:r>
          </w:p>
          <w:p>
            <w:pPr>
              <w:ind w:left="340"/>
              <w:spacing w:line="220" w:lineRule="auto"/>
              <w:rPr>
                <w:rFonts w:ascii="SimSun" w:hAnsi="SimSun" w:eastAsia="SimSun" w:cs="SimSun"/>
                <w:sz w:val="21"/>
                <w:szCs w:val="21"/>
              </w:rPr>
            </w:pPr>
            <w:r>
              <w:rPr>
                <w:rFonts w:ascii="SimSun" w:hAnsi="SimSun" w:eastAsia="SimSun" w:cs="SimSun"/>
                <w:sz w:val="21"/>
                <w:szCs w:val="21"/>
                <w:spacing w:val="-8"/>
              </w:rPr>
              <w:t>二、病理变化</w:t>
            </w:r>
          </w:p>
          <w:p>
            <w:pPr>
              <w:ind w:left="89"/>
              <w:spacing w:before="56" w:line="222" w:lineRule="auto"/>
              <w:rPr>
                <w:rFonts w:ascii="SimHei" w:hAnsi="SimHei" w:eastAsia="SimHei" w:cs="SimHei"/>
                <w:sz w:val="21"/>
                <w:szCs w:val="21"/>
              </w:rPr>
            </w:pPr>
            <w:r>
              <w:rPr>
                <w:rFonts w:ascii="SimHei" w:hAnsi="SimHei" w:eastAsia="SimHei" w:cs="SimHei"/>
                <w:sz w:val="21"/>
                <w:szCs w:val="21"/>
                <w:color w:val="0D4884"/>
                <w:spacing w:val="-13"/>
              </w:rPr>
              <w:t>第二节</w:t>
            </w:r>
            <w:r>
              <w:rPr>
                <w:rFonts w:ascii="SimHei" w:hAnsi="SimHei" w:eastAsia="SimHei" w:cs="SimHei"/>
                <w:sz w:val="21"/>
                <w:szCs w:val="21"/>
                <w:color w:val="0D4884"/>
                <w:spacing w:val="93"/>
              </w:rPr>
              <w:t xml:space="preserve"> </w:t>
            </w:r>
            <w:r>
              <w:rPr>
                <w:rFonts w:ascii="SimHei" w:hAnsi="SimHei" w:eastAsia="SimHei" w:cs="SimHei"/>
                <w:sz w:val="21"/>
                <w:szCs w:val="21"/>
                <w:color w:val="0D4884"/>
                <w:spacing w:val="-13"/>
              </w:rPr>
              <w:t>高血压病</w:t>
            </w:r>
          </w:p>
          <w:p>
            <w:pPr>
              <w:ind w:left="340"/>
              <w:spacing w:before="77" w:line="219" w:lineRule="auto"/>
              <w:rPr>
                <w:rFonts w:ascii="SimSun" w:hAnsi="SimSun" w:eastAsia="SimSun" w:cs="SimSun"/>
                <w:sz w:val="21"/>
                <w:szCs w:val="21"/>
              </w:rPr>
            </w:pPr>
            <w:r>
              <w:rPr>
                <w:rFonts w:ascii="SimSun" w:hAnsi="SimSun" w:eastAsia="SimSun" w:cs="SimSun"/>
                <w:sz w:val="21"/>
                <w:szCs w:val="21"/>
                <w:spacing w:val="-11"/>
              </w:rPr>
              <w:t>一、病因和发病机制</w:t>
            </w:r>
          </w:p>
          <w:p>
            <w:pPr>
              <w:ind w:left="340"/>
              <w:spacing w:before="82" w:line="219" w:lineRule="auto"/>
              <w:rPr>
                <w:rFonts w:ascii="SimSun" w:hAnsi="SimSun" w:eastAsia="SimSun" w:cs="SimSun"/>
                <w:sz w:val="21"/>
                <w:szCs w:val="21"/>
              </w:rPr>
            </w:pPr>
            <w:r>
              <w:rPr>
                <w:rFonts w:ascii="SimSun" w:hAnsi="SimSun" w:eastAsia="SimSun" w:cs="SimSun"/>
                <w:sz w:val="21"/>
                <w:szCs w:val="21"/>
                <w:spacing w:val="-12"/>
              </w:rPr>
              <w:t>二、类型和病理变化</w:t>
            </w:r>
          </w:p>
          <w:p>
            <w:pPr>
              <w:ind w:left="89"/>
              <w:spacing w:before="60" w:line="330" w:lineRule="exact"/>
              <w:rPr>
                <w:rFonts w:ascii="SimHei" w:hAnsi="SimHei" w:eastAsia="SimHei" w:cs="SimHei"/>
                <w:sz w:val="21"/>
                <w:szCs w:val="21"/>
              </w:rPr>
            </w:pPr>
            <w:r>
              <w:rPr>
                <w:rFonts w:ascii="SimHei" w:hAnsi="SimHei" w:eastAsia="SimHei" w:cs="SimHei"/>
                <w:sz w:val="21"/>
                <w:szCs w:val="21"/>
                <w:color w:val="01376D"/>
                <w:spacing w:val="-3"/>
                <w:position w:val="8"/>
              </w:rPr>
              <w:t>第三节</w:t>
            </w:r>
            <w:r>
              <w:rPr>
                <w:rFonts w:ascii="SimHei" w:hAnsi="SimHei" w:eastAsia="SimHei" w:cs="SimHei"/>
                <w:sz w:val="21"/>
                <w:szCs w:val="21"/>
                <w:color w:val="01376D"/>
                <w:spacing w:val="46"/>
                <w:position w:val="8"/>
              </w:rPr>
              <w:t xml:space="preserve"> </w:t>
            </w:r>
            <w:r>
              <w:rPr>
                <w:rFonts w:ascii="SimHei" w:hAnsi="SimHei" w:eastAsia="SimHei" w:cs="SimHei"/>
                <w:sz w:val="21"/>
                <w:szCs w:val="21"/>
                <w:color w:val="01376D"/>
                <w:spacing w:val="-3"/>
                <w:position w:val="8"/>
              </w:rPr>
              <w:t>动脉瘤</w:t>
            </w:r>
          </w:p>
          <w:p>
            <w:pPr>
              <w:ind w:left="89"/>
              <w:spacing w:line="221" w:lineRule="auto"/>
              <w:rPr>
                <w:rFonts w:ascii="SimHei" w:hAnsi="SimHei" w:eastAsia="SimHei" w:cs="SimHei"/>
                <w:sz w:val="21"/>
                <w:szCs w:val="21"/>
              </w:rPr>
            </w:pPr>
            <w:r>
              <w:rPr>
                <w:rFonts w:ascii="SimHei" w:hAnsi="SimHei" w:eastAsia="SimHei" w:cs="SimHei"/>
                <w:sz w:val="21"/>
                <w:szCs w:val="21"/>
                <w:color w:val="01376D"/>
                <w:spacing w:val="-3"/>
              </w:rPr>
              <w:t>第四节</w:t>
            </w:r>
            <w:r>
              <w:rPr>
                <w:rFonts w:ascii="SimHei" w:hAnsi="SimHei" w:eastAsia="SimHei" w:cs="SimHei"/>
                <w:sz w:val="21"/>
                <w:szCs w:val="21"/>
                <w:color w:val="01376D"/>
                <w:spacing w:val="26"/>
              </w:rPr>
              <w:t xml:space="preserve"> </w:t>
            </w:r>
            <w:r>
              <w:rPr>
                <w:rFonts w:ascii="SimHei" w:hAnsi="SimHei" w:eastAsia="SimHei" w:cs="SimHei"/>
                <w:sz w:val="21"/>
                <w:szCs w:val="21"/>
                <w:color w:val="01376D"/>
                <w:spacing w:val="-3"/>
              </w:rPr>
              <w:t>风湿病</w:t>
            </w:r>
          </w:p>
          <w:p>
            <w:pPr>
              <w:ind w:left="340"/>
              <w:spacing w:before="58" w:line="219" w:lineRule="auto"/>
              <w:rPr>
                <w:rFonts w:ascii="SimSun" w:hAnsi="SimSun" w:eastAsia="SimSun" w:cs="SimSun"/>
                <w:sz w:val="21"/>
                <w:szCs w:val="21"/>
              </w:rPr>
            </w:pPr>
            <w:r>
              <w:rPr>
                <w:rFonts w:ascii="SimSun" w:hAnsi="SimSun" w:eastAsia="SimSun" w:cs="SimSun"/>
                <w:sz w:val="21"/>
                <w:szCs w:val="21"/>
                <w:spacing w:val="-11"/>
              </w:rPr>
              <w:t>一、病因和发病机制</w:t>
            </w:r>
          </w:p>
          <w:p>
            <w:pPr>
              <w:ind w:left="340"/>
              <w:spacing w:before="71" w:line="219" w:lineRule="auto"/>
              <w:rPr>
                <w:rFonts w:ascii="SimSun" w:hAnsi="SimSun" w:eastAsia="SimSun" w:cs="SimSun"/>
                <w:sz w:val="21"/>
                <w:szCs w:val="21"/>
              </w:rPr>
            </w:pPr>
            <w:r>
              <w:rPr>
                <w:rFonts w:ascii="SimSun" w:hAnsi="SimSun" w:eastAsia="SimSun" w:cs="SimSun"/>
                <w:sz w:val="21"/>
                <w:szCs w:val="21"/>
                <w:spacing w:val="-13"/>
              </w:rPr>
              <w:t>二、基本病理变化</w:t>
            </w:r>
          </w:p>
          <w:p>
            <w:pPr>
              <w:ind w:left="340"/>
              <w:spacing w:before="73" w:line="220" w:lineRule="auto"/>
              <w:rPr>
                <w:rFonts w:ascii="SimSun" w:hAnsi="SimSun" w:eastAsia="SimSun" w:cs="SimSun"/>
                <w:sz w:val="21"/>
                <w:szCs w:val="21"/>
              </w:rPr>
            </w:pPr>
            <w:r>
              <w:rPr>
                <w:rFonts w:ascii="SimSun" w:hAnsi="SimSun" w:eastAsia="SimSun" w:cs="SimSun"/>
                <w:sz w:val="21"/>
                <w:szCs w:val="21"/>
                <w:spacing w:val="-12"/>
              </w:rPr>
              <w:t>三、风湿病的各器官病变</w:t>
            </w:r>
          </w:p>
          <w:p>
            <w:pPr>
              <w:ind w:left="89"/>
              <w:spacing w:before="57" w:line="221" w:lineRule="auto"/>
              <w:rPr>
                <w:rFonts w:ascii="SimHei" w:hAnsi="SimHei" w:eastAsia="SimHei" w:cs="SimHei"/>
                <w:sz w:val="21"/>
                <w:szCs w:val="21"/>
              </w:rPr>
            </w:pPr>
            <w:r>
              <w:rPr>
                <w:rFonts w:ascii="SimHei" w:hAnsi="SimHei" w:eastAsia="SimHei" w:cs="SimHei"/>
                <w:sz w:val="21"/>
                <w:szCs w:val="21"/>
                <w:color w:val="114273"/>
                <w:spacing w:val="-15"/>
              </w:rPr>
              <w:t>第五节</w:t>
            </w:r>
            <w:r>
              <w:rPr>
                <w:rFonts w:ascii="SimHei" w:hAnsi="SimHei" w:eastAsia="SimHei" w:cs="SimHei"/>
                <w:sz w:val="21"/>
                <w:szCs w:val="21"/>
                <w:color w:val="114273"/>
                <w:spacing w:val="106"/>
              </w:rPr>
              <w:t xml:space="preserve"> </w:t>
            </w:r>
            <w:r>
              <w:rPr>
                <w:rFonts w:ascii="SimHei" w:hAnsi="SimHei" w:eastAsia="SimHei" w:cs="SimHei"/>
                <w:sz w:val="21"/>
                <w:szCs w:val="21"/>
                <w:color w:val="114273"/>
                <w:spacing w:val="-15"/>
              </w:rPr>
              <w:t>感染性心内膜炎</w:t>
            </w:r>
          </w:p>
          <w:p>
            <w:pPr>
              <w:ind w:left="340"/>
              <w:spacing w:before="79" w:line="219" w:lineRule="auto"/>
              <w:rPr>
                <w:rFonts w:ascii="SimSun" w:hAnsi="SimSun" w:eastAsia="SimSun" w:cs="SimSun"/>
                <w:sz w:val="21"/>
                <w:szCs w:val="21"/>
              </w:rPr>
            </w:pPr>
            <w:r>
              <w:rPr>
                <w:rFonts w:ascii="SimSun" w:hAnsi="SimSun" w:eastAsia="SimSun" w:cs="SimSun"/>
                <w:sz w:val="21"/>
                <w:szCs w:val="21"/>
                <w:spacing w:val="-11"/>
              </w:rPr>
              <w:t>一、病因和发病机制</w:t>
            </w:r>
          </w:p>
          <w:p>
            <w:pPr>
              <w:ind w:left="340"/>
              <w:spacing w:before="92" w:line="219" w:lineRule="auto"/>
              <w:rPr>
                <w:rFonts w:ascii="SimSun" w:hAnsi="SimSun" w:eastAsia="SimSun" w:cs="SimSun"/>
                <w:sz w:val="21"/>
                <w:szCs w:val="21"/>
              </w:rPr>
            </w:pPr>
            <w:r>
              <w:rPr>
                <w:rFonts w:ascii="SimSun" w:hAnsi="SimSun" w:eastAsia="SimSun" w:cs="SimSun"/>
                <w:sz w:val="21"/>
                <w:szCs w:val="21"/>
                <w:spacing w:val="-12"/>
              </w:rPr>
              <w:t>二、病理变化及临床病理联系</w:t>
            </w:r>
          </w:p>
          <w:p>
            <w:pPr>
              <w:ind w:left="92"/>
              <w:spacing w:before="66" w:line="221" w:lineRule="auto"/>
              <w:rPr>
                <w:rFonts w:ascii="SimHei" w:hAnsi="SimHei" w:eastAsia="SimHei" w:cs="SimHei"/>
                <w:sz w:val="21"/>
                <w:szCs w:val="21"/>
              </w:rPr>
            </w:pPr>
            <w:r>
              <w:rPr>
                <w:rFonts w:ascii="SimHei" w:hAnsi="SimHei" w:eastAsia="SimHei" w:cs="SimHei"/>
                <w:sz w:val="21"/>
                <w:szCs w:val="21"/>
                <w:b/>
                <w:bCs/>
                <w:color w:val="103F6F"/>
                <w:spacing w:val="-11"/>
              </w:rPr>
              <w:t>第六节</w:t>
            </w:r>
            <w:r>
              <w:rPr>
                <w:rFonts w:ascii="SimHei" w:hAnsi="SimHei" w:eastAsia="SimHei" w:cs="SimHei"/>
                <w:sz w:val="21"/>
                <w:szCs w:val="21"/>
                <w:color w:val="103F6F"/>
                <w:spacing w:val="69"/>
              </w:rPr>
              <w:t xml:space="preserve"> </w:t>
            </w:r>
            <w:r>
              <w:rPr>
                <w:rFonts w:ascii="SimHei" w:hAnsi="SimHei" w:eastAsia="SimHei" w:cs="SimHei"/>
                <w:sz w:val="21"/>
                <w:szCs w:val="21"/>
                <w:b/>
                <w:bCs/>
                <w:color w:val="103F6F"/>
                <w:spacing w:val="-11"/>
              </w:rPr>
              <w:t>心瓣膜病</w:t>
            </w:r>
          </w:p>
          <w:p>
            <w:pPr>
              <w:ind w:left="340"/>
              <w:spacing w:before="64" w:line="219" w:lineRule="auto"/>
              <w:rPr>
                <w:rFonts w:ascii="SimSun" w:hAnsi="SimSun" w:eastAsia="SimSun" w:cs="SimSun"/>
                <w:sz w:val="21"/>
                <w:szCs w:val="21"/>
              </w:rPr>
            </w:pPr>
            <w:r>
              <w:rPr>
                <w:rFonts w:ascii="SimSun" w:hAnsi="SimSun" w:eastAsia="SimSun" w:cs="SimSun"/>
                <w:sz w:val="21"/>
                <w:szCs w:val="21"/>
                <w:spacing w:val="-11"/>
              </w:rPr>
              <w:t>一、二尖瓣狭窄</w:t>
            </w:r>
          </w:p>
          <w:p>
            <w:pPr>
              <w:ind w:left="340"/>
              <w:spacing w:before="61" w:line="220" w:lineRule="auto"/>
              <w:rPr>
                <w:rFonts w:ascii="SimSun" w:hAnsi="SimSun" w:eastAsia="SimSun" w:cs="SimSun"/>
                <w:sz w:val="21"/>
                <w:szCs w:val="21"/>
              </w:rPr>
            </w:pPr>
            <w:r>
              <w:rPr>
                <w:rFonts w:ascii="SimSun" w:hAnsi="SimSun" w:eastAsia="SimSun" w:cs="SimSun"/>
                <w:sz w:val="21"/>
                <w:szCs w:val="21"/>
                <w:spacing w:val="-14"/>
              </w:rPr>
              <w:t>二、二尖瓣关闭不全</w:t>
            </w:r>
          </w:p>
          <w:p>
            <w:pPr>
              <w:ind w:left="340"/>
              <w:spacing w:before="59" w:line="219" w:lineRule="auto"/>
              <w:rPr>
                <w:rFonts w:ascii="SimSun" w:hAnsi="SimSun" w:eastAsia="SimSun" w:cs="SimSun"/>
                <w:sz w:val="21"/>
                <w:szCs w:val="21"/>
              </w:rPr>
            </w:pPr>
            <w:r>
              <w:rPr>
                <w:rFonts w:ascii="SimSun" w:hAnsi="SimSun" w:eastAsia="SimSun" w:cs="SimSun"/>
                <w:sz w:val="21"/>
                <w:szCs w:val="21"/>
                <w:spacing w:val="-12"/>
              </w:rPr>
              <w:t>三、主动脉瓣狭窄</w:t>
            </w:r>
          </w:p>
          <w:p>
            <w:pPr>
              <w:ind w:left="340"/>
              <w:spacing w:before="62" w:line="220" w:lineRule="auto"/>
              <w:rPr>
                <w:rFonts w:ascii="SimSun" w:hAnsi="SimSun" w:eastAsia="SimSun" w:cs="SimSun"/>
                <w:sz w:val="21"/>
                <w:szCs w:val="21"/>
              </w:rPr>
            </w:pPr>
            <w:r>
              <w:rPr>
                <w:rFonts w:ascii="SimSun" w:hAnsi="SimSun" w:eastAsia="SimSun" w:cs="SimSun"/>
                <w:sz w:val="21"/>
                <w:szCs w:val="21"/>
                <w:spacing w:val="-12"/>
              </w:rPr>
              <w:t>四、主动脉瓣关闭不全</w:t>
            </w:r>
          </w:p>
          <w:p>
            <w:pPr>
              <w:ind w:left="92"/>
              <w:spacing w:before="56" w:line="219" w:lineRule="auto"/>
              <w:rPr>
                <w:rFonts w:ascii="SimSun" w:hAnsi="SimSun" w:eastAsia="SimSun" w:cs="SimSun"/>
                <w:sz w:val="21"/>
                <w:szCs w:val="21"/>
              </w:rPr>
            </w:pPr>
            <w:r>
              <w:rPr>
                <w:rFonts w:ascii="SimSun" w:hAnsi="SimSun" w:eastAsia="SimSun" w:cs="SimSun"/>
                <w:sz w:val="21"/>
                <w:szCs w:val="21"/>
                <w:b/>
                <w:bCs/>
                <w:color w:val="053463"/>
                <w:spacing w:val="-14"/>
              </w:rPr>
              <w:t>第七节</w:t>
            </w:r>
            <w:r>
              <w:rPr>
                <w:rFonts w:ascii="SimSun" w:hAnsi="SimSun" w:eastAsia="SimSun" w:cs="SimSun"/>
                <w:sz w:val="21"/>
                <w:szCs w:val="21"/>
                <w:color w:val="053463"/>
                <w:spacing w:val="82"/>
              </w:rPr>
              <w:t xml:space="preserve"> </w:t>
            </w:r>
            <w:r>
              <w:rPr>
                <w:rFonts w:ascii="SimSun" w:hAnsi="SimSun" w:eastAsia="SimSun" w:cs="SimSun"/>
                <w:sz w:val="21"/>
                <w:szCs w:val="21"/>
                <w:b/>
                <w:bCs/>
                <w:color w:val="053463"/>
                <w:spacing w:val="-14"/>
              </w:rPr>
              <w:t>心肌病</w:t>
            </w:r>
          </w:p>
        </w:tc>
        <w:tc>
          <w:tcPr>
            <w:tcW w:w="4617" w:type="dxa"/>
            <w:vAlign w:val="top"/>
            <w:tcBorders>
              <w:left w:val="none" w:color="000000" w:sz="2" w:space="0"/>
              <w:right w:val="single" w:color="0000FF" w:sz="4" w:space="0"/>
            </w:tcBorders>
          </w:tcPr>
          <w:p>
            <w:pPr>
              <w:ind w:left="931"/>
              <w:spacing w:before="274" w:line="220" w:lineRule="auto"/>
              <w:rPr>
                <w:rFonts w:ascii="SimSun" w:hAnsi="SimSun" w:eastAsia="SimSun" w:cs="SimSun"/>
                <w:sz w:val="21"/>
                <w:szCs w:val="21"/>
              </w:rPr>
            </w:pPr>
            <w:r>
              <w:rPr>
                <w:rFonts w:ascii="SimSun" w:hAnsi="SimSun" w:eastAsia="SimSun" w:cs="SimSun"/>
                <w:sz w:val="21"/>
                <w:szCs w:val="21"/>
                <w:spacing w:val="-12"/>
              </w:rPr>
              <w:t>一、扩张型心肌病</w:t>
            </w:r>
          </w:p>
          <w:p>
            <w:pPr>
              <w:ind w:left="931"/>
              <w:spacing w:before="67" w:line="219" w:lineRule="auto"/>
              <w:rPr>
                <w:rFonts w:ascii="SimSun" w:hAnsi="SimSun" w:eastAsia="SimSun" w:cs="SimSun"/>
                <w:sz w:val="21"/>
                <w:szCs w:val="21"/>
              </w:rPr>
            </w:pPr>
            <w:r>
              <w:rPr>
                <w:rFonts w:ascii="SimSun" w:hAnsi="SimSun" w:eastAsia="SimSun" w:cs="SimSun"/>
                <w:sz w:val="21"/>
                <w:szCs w:val="21"/>
                <w:spacing w:val="-11"/>
              </w:rPr>
              <w:t>二、肥厚型心肌病</w:t>
            </w:r>
          </w:p>
          <w:p>
            <w:pPr>
              <w:ind w:left="931"/>
              <w:spacing w:before="72" w:line="220" w:lineRule="auto"/>
              <w:rPr>
                <w:rFonts w:ascii="SimSun" w:hAnsi="SimSun" w:eastAsia="SimSun" w:cs="SimSun"/>
                <w:sz w:val="21"/>
                <w:szCs w:val="21"/>
              </w:rPr>
            </w:pPr>
            <w:r>
              <w:rPr>
                <w:rFonts w:ascii="SimSun" w:hAnsi="SimSun" w:eastAsia="SimSun" w:cs="SimSun"/>
                <w:sz w:val="21"/>
                <w:szCs w:val="21"/>
                <w:spacing w:val="-11"/>
              </w:rPr>
              <w:t>三、限制型心肌病</w:t>
            </w:r>
          </w:p>
          <w:p>
            <w:pPr>
              <w:ind w:left="931"/>
              <w:spacing w:before="69" w:line="219" w:lineRule="auto"/>
              <w:rPr>
                <w:rFonts w:ascii="SimSun" w:hAnsi="SimSun" w:eastAsia="SimSun" w:cs="SimSun"/>
                <w:sz w:val="21"/>
                <w:szCs w:val="21"/>
              </w:rPr>
            </w:pPr>
            <w:r>
              <w:rPr>
                <w:rFonts w:ascii="SimSun" w:hAnsi="SimSun" w:eastAsia="SimSun" w:cs="SimSun"/>
                <w:sz w:val="21"/>
                <w:szCs w:val="21"/>
                <w:spacing w:val="-13"/>
              </w:rPr>
              <w:t>四、致心律失常性右室心肌病</w:t>
            </w:r>
          </w:p>
          <w:p>
            <w:pPr>
              <w:ind w:left="931"/>
              <w:spacing w:before="71" w:line="219" w:lineRule="auto"/>
              <w:rPr>
                <w:rFonts w:ascii="SimSun" w:hAnsi="SimSun" w:eastAsia="SimSun" w:cs="SimSun"/>
                <w:sz w:val="21"/>
                <w:szCs w:val="21"/>
              </w:rPr>
            </w:pPr>
            <w:r>
              <w:rPr>
                <w:rFonts w:ascii="SimSun" w:hAnsi="SimSun" w:eastAsia="SimSun" w:cs="SimSun"/>
                <w:sz w:val="21"/>
                <w:szCs w:val="21"/>
                <w:spacing w:val="-12"/>
              </w:rPr>
              <w:t>五、特异性心肌病</w:t>
            </w:r>
          </w:p>
          <w:p>
            <w:pPr>
              <w:ind w:left="764"/>
              <w:spacing w:before="86" w:line="222" w:lineRule="auto"/>
              <w:rPr>
                <w:rFonts w:ascii="SimHei" w:hAnsi="SimHei" w:eastAsia="SimHei" w:cs="SimHei"/>
                <w:sz w:val="21"/>
                <w:szCs w:val="21"/>
              </w:rPr>
            </w:pPr>
            <w:r>
              <w:rPr>
                <w:rFonts w:ascii="SimHei" w:hAnsi="SimHei" w:eastAsia="SimHei" w:cs="SimHei"/>
                <w:sz w:val="21"/>
                <w:szCs w:val="21"/>
                <w:b/>
                <w:bCs/>
                <w:color w:val="2A5479"/>
                <w:spacing w:val="-11"/>
              </w:rPr>
              <w:t>第八节</w:t>
            </w:r>
            <w:r>
              <w:rPr>
                <w:rFonts w:ascii="SimHei" w:hAnsi="SimHei" w:eastAsia="SimHei" w:cs="SimHei"/>
                <w:sz w:val="21"/>
                <w:szCs w:val="21"/>
                <w:color w:val="2A5479"/>
                <w:spacing w:val="59"/>
              </w:rPr>
              <w:t xml:space="preserve"> </w:t>
            </w:r>
            <w:r>
              <w:rPr>
                <w:rFonts w:ascii="SimHei" w:hAnsi="SimHei" w:eastAsia="SimHei" w:cs="SimHei"/>
                <w:sz w:val="21"/>
                <w:szCs w:val="21"/>
                <w:b/>
                <w:bCs/>
                <w:color w:val="2A5479"/>
                <w:spacing w:val="-11"/>
              </w:rPr>
              <w:t>心肌炎</w:t>
            </w:r>
          </w:p>
          <w:p>
            <w:pPr>
              <w:ind w:left="931"/>
              <w:spacing w:before="62" w:line="219" w:lineRule="auto"/>
              <w:rPr>
                <w:rFonts w:ascii="SimSun" w:hAnsi="SimSun" w:eastAsia="SimSun" w:cs="SimSun"/>
                <w:sz w:val="21"/>
                <w:szCs w:val="21"/>
              </w:rPr>
            </w:pPr>
            <w:r>
              <w:rPr>
                <w:rFonts w:ascii="SimSun" w:hAnsi="SimSun" w:eastAsia="SimSun" w:cs="SimSun"/>
                <w:sz w:val="21"/>
                <w:szCs w:val="21"/>
                <w:spacing w:val="-22"/>
                <w:w w:val="98"/>
              </w:rPr>
              <w:t>一</w:t>
            </w:r>
            <w:r>
              <w:rPr>
                <w:rFonts w:ascii="SimSun" w:hAnsi="SimSun" w:eastAsia="SimSun" w:cs="SimSun"/>
                <w:sz w:val="21"/>
                <w:szCs w:val="21"/>
                <w:spacing w:val="3"/>
              </w:rPr>
              <w:t xml:space="preserve"> </w:t>
            </w:r>
            <w:r>
              <w:rPr>
                <w:rFonts w:ascii="SimSun" w:hAnsi="SimSun" w:eastAsia="SimSun" w:cs="SimSun"/>
                <w:sz w:val="21"/>
                <w:szCs w:val="21"/>
                <w:spacing w:val="-22"/>
                <w:w w:val="98"/>
              </w:rPr>
              <w:t>、病毒性心肌炎</w:t>
            </w:r>
          </w:p>
          <w:p>
            <w:pPr>
              <w:ind w:left="931"/>
              <w:spacing w:before="71" w:line="219" w:lineRule="auto"/>
              <w:rPr>
                <w:rFonts w:ascii="SimSun" w:hAnsi="SimSun" w:eastAsia="SimSun" w:cs="SimSun"/>
                <w:sz w:val="21"/>
                <w:szCs w:val="21"/>
              </w:rPr>
            </w:pPr>
            <w:r>
              <w:rPr>
                <w:rFonts w:ascii="SimSun" w:hAnsi="SimSun" w:eastAsia="SimSun" w:cs="SimSun"/>
                <w:sz w:val="21"/>
                <w:szCs w:val="21"/>
                <w:spacing w:val="-22"/>
              </w:rPr>
              <w:t>二、</w:t>
            </w:r>
            <w:r>
              <w:rPr>
                <w:rFonts w:ascii="SimSun" w:hAnsi="SimSun" w:eastAsia="SimSun" w:cs="SimSun"/>
                <w:sz w:val="21"/>
                <w:szCs w:val="21"/>
                <w:spacing w:val="-56"/>
              </w:rPr>
              <w:t xml:space="preserve"> </w:t>
            </w:r>
            <w:r>
              <w:rPr>
                <w:rFonts w:ascii="SimSun" w:hAnsi="SimSun" w:eastAsia="SimSun" w:cs="SimSun"/>
                <w:sz w:val="21"/>
                <w:szCs w:val="21"/>
                <w:spacing w:val="-22"/>
              </w:rPr>
              <w:t>细菌性心肌炎</w:t>
            </w:r>
          </w:p>
          <w:p>
            <w:pPr>
              <w:ind w:left="931"/>
              <w:spacing w:before="71" w:line="220" w:lineRule="auto"/>
              <w:rPr>
                <w:rFonts w:ascii="SimSun" w:hAnsi="SimSun" w:eastAsia="SimSun" w:cs="SimSun"/>
                <w:sz w:val="21"/>
                <w:szCs w:val="21"/>
              </w:rPr>
            </w:pPr>
            <w:r>
              <w:rPr>
                <w:rFonts w:ascii="SimSun" w:hAnsi="SimSun" w:eastAsia="SimSun" w:cs="SimSun"/>
                <w:sz w:val="21"/>
                <w:szCs w:val="21"/>
                <w:spacing w:val="-11"/>
              </w:rPr>
              <w:t>三、孤立性心肌炎</w:t>
            </w:r>
          </w:p>
          <w:p>
            <w:pPr>
              <w:ind w:left="931"/>
              <w:spacing w:before="70" w:line="220" w:lineRule="auto"/>
              <w:rPr>
                <w:rFonts w:ascii="SimSun" w:hAnsi="SimSun" w:eastAsia="SimSun" w:cs="SimSun"/>
                <w:sz w:val="21"/>
                <w:szCs w:val="21"/>
              </w:rPr>
            </w:pPr>
            <w:r>
              <w:rPr>
                <w:rFonts w:ascii="SimSun" w:hAnsi="SimSun" w:eastAsia="SimSun" w:cs="SimSun"/>
                <w:sz w:val="21"/>
                <w:szCs w:val="21"/>
                <w:spacing w:val="-14"/>
              </w:rPr>
              <w:t>四、免疫反应性心肌炎</w:t>
            </w:r>
          </w:p>
          <w:p>
            <w:pPr>
              <w:ind w:left="761"/>
              <w:spacing w:before="88" w:line="222" w:lineRule="auto"/>
              <w:rPr>
                <w:rFonts w:ascii="SimHei" w:hAnsi="SimHei" w:eastAsia="SimHei" w:cs="SimHei"/>
                <w:sz w:val="21"/>
                <w:szCs w:val="21"/>
              </w:rPr>
            </w:pPr>
            <w:r>
              <w:rPr>
                <w:rFonts w:ascii="SimHei" w:hAnsi="SimHei" w:eastAsia="SimHei" w:cs="SimHei"/>
                <w:sz w:val="21"/>
                <w:szCs w:val="21"/>
                <w:color w:val="05386C"/>
                <w:spacing w:val="-8"/>
              </w:rPr>
              <w:t>第九节</w:t>
            </w:r>
            <w:r>
              <w:rPr>
                <w:rFonts w:ascii="SimHei" w:hAnsi="SimHei" w:eastAsia="SimHei" w:cs="SimHei"/>
                <w:sz w:val="21"/>
                <w:szCs w:val="21"/>
                <w:color w:val="05386C"/>
                <w:spacing w:val="64"/>
              </w:rPr>
              <w:t xml:space="preserve"> </w:t>
            </w:r>
            <w:r>
              <w:rPr>
                <w:rFonts w:ascii="SimHei" w:hAnsi="SimHei" w:eastAsia="SimHei" w:cs="SimHei"/>
                <w:sz w:val="21"/>
                <w:szCs w:val="21"/>
                <w:color w:val="05386C"/>
                <w:spacing w:val="-8"/>
              </w:rPr>
              <w:t>心包炎</w:t>
            </w:r>
          </w:p>
          <w:p>
            <w:pPr>
              <w:ind w:left="931"/>
              <w:spacing w:before="59" w:line="310" w:lineRule="exact"/>
              <w:rPr>
                <w:rFonts w:ascii="SimSun" w:hAnsi="SimSun" w:eastAsia="SimSun" w:cs="SimSun"/>
                <w:sz w:val="21"/>
                <w:szCs w:val="21"/>
              </w:rPr>
            </w:pPr>
            <w:r>
              <w:rPr>
                <w:rFonts w:ascii="SimSun" w:hAnsi="SimSun" w:eastAsia="SimSun" w:cs="SimSun"/>
                <w:sz w:val="21"/>
                <w:szCs w:val="21"/>
                <w:spacing w:val="-22"/>
                <w:position w:val="7"/>
              </w:rPr>
              <w:t>一</w:t>
            </w:r>
            <w:r>
              <w:rPr>
                <w:rFonts w:ascii="SimSun" w:hAnsi="SimSun" w:eastAsia="SimSun" w:cs="SimSun"/>
                <w:sz w:val="21"/>
                <w:szCs w:val="21"/>
                <w:spacing w:val="-35"/>
                <w:position w:val="7"/>
              </w:rPr>
              <w:t xml:space="preserve"> </w:t>
            </w:r>
            <w:r>
              <w:rPr>
                <w:rFonts w:ascii="SimSun" w:hAnsi="SimSun" w:eastAsia="SimSun" w:cs="SimSun"/>
                <w:sz w:val="21"/>
                <w:szCs w:val="21"/>
                <w:spacing w:val="-22"/>
                <w:position w:val="7"/>
              </w:rPr>
              <w:t>、急性心包炎</w:t>
            </w:r>
          </w:p>
          <w:p>
            <w:pPr>
              <w:ind w:left="931"/>
              <w:spacing w:line="220" w:lineRule="auto"/>
              <w:rPr>
                <w:rFonts w:ascii="SimSun" w:hAnsi="SimSun" w:eastAsia="SimSun" w:cs="SimSun"/>
                <w:sz w:val="21"/>
                <w:szCs w:val="21"/>
              </w:rPr>
            </w:pPr>
            <w:r>
              <w:rPr>
                <w:rFonts w:ascii="SimSun" w:hAnsi="SimSun" w:eastAsia="SimSun" w:cs="SimSun"/>
                <w:sz w:val="21"/>
                <w:szCs w:val="21"/>
                <w:spacing w:val="-17"/>
              </w:rPr>
              <w:t>二、慢性心包炎</w:t>
            </w:r>
          </w:p>
          <w:p>
            <w:pPr>
              <w:ind w:left="761"/>
              <w:spacing w:before="87" w:line="220" w:lineRule="auto"/>
              <w:rPr>
                <w:rFonts w:ascii="SimHei" w:hAnsi="SimHei" w:eastAsia="SimHei" w:cs="SimHei"/>
                <w:sz w:val="21"/>
                <w:szCs w:val="21"/>
              </w:rPr>
            </w:pPr>
            <w:r>
              <w:rPr>
                <w:rFonts w:ascii="SimHei" w:hAnsi="SimHei" w:eastAsia="SimHei" w:cs="SimHei"/>
                <w:sz w:val="21"/>
                <w:szCs w:val="21"/>
                <w:color w:val="1D5E98"/>
                <w:spacing w:val="-10"/>
              </w:rPr>
              <w:t>第十节</w:t>
            </w:r>
            <w:r>
              <w:rPr>
                <w:rFonts w:ascii="SimHei" w:hAnsi="SimHei" w:eastAsia="SimHei" w:cs="SimHei"/>
                <w:sz w:val="21"/>
                <w:szCs w:val="21"/>
                <w:color w:val="1D5E98"/>
                <w:spacing w:val="74"/>
              </w:rPr>
              <w:t xml:space="preserve"> </w:t>
            </w:r>
            <w:r>
              <w:rPr>
                <w:rFonts w:ascii="SimHei" w:hAnsi="SimHei" w:eastAsia="SimHei" w:cs="SimHei"/>
                <w:sz w:val="21"/>
                <w:szCs w:val="21"/>
                <w:color w:val="1D5E98"/>
                <w:spacing w:val="-10"/>
              </w:rPr>
              <w:t>先天性心脏病</w:t>
            </w:r>
          </w:p>
          <w:p>
            <w:pPr>
              <w:ind w:left="931"/>
              <w:spacing w:before="53" w:line="220" w:lineRule="auto"/>
              <w:rPr>
                <w:rFonts w:ascii="SimSun" w:hAnsi="SimSun" w:eastAsia="SimSun" w:cs="SimSun"/>
                <w:sz w:val="21"/>
                <w:szCs w:val="21"/>
              </w:rPr>
            </w:pPr>
            <w:r>
              <w:rPr>
                <w:rFonts w:ascii="SimSun" w:hAnsi="SimSun" w:eastAsia="SimSun" w:cs="SimSun"/>
                <w:sz w:val="21"/>
                <w:szCs w:val="21"/>
                <w:spacing w:val="-21"/>
              </w:rPr>
              <w:t>一</w:t>
            </w:r>
            <w:r>
              <w:rPr>
                <w:rFonts w:ascii="SimSun" w:hAnsi="SimSun" w:eastAsia="SimSun" w:cs="SimSun"/>
                <w:sz w:val="21"/>
                <w:szCs w:val="21"/>
                <w:spacing w:val="-37"/>
              </w:rPr>
              <w:t xml:space="preserve"> </w:t>
            </w:r>
            <w:r>
              <w:rPr>
                <w:rFonts w:ascii="SimSun" w:hAnsi="SimSun" w:eastAsia="SimSun" w:cs="SimSun"/>
                <w:sz w:val="21"/>
                <w:szCs w:val="21"/>
                <w:spacing w:val="-21"/>
              </w:rPr>
              <w:t>、房间隔缺损</w:t>
            </w:r>
          </w:p>
          <w:p>
            <w:pPr>
              <w:ind w:left="931"/>
              <w:spacing w:before="69" w:line="220" w:lineRule="auto"/>
              <w:rPr>
                <w:rFonts w:ascii="SimSun" w:hAnsi="SimSun" w:eastAsia="SimSun" w:cs="SimSun"/>
                <w:sz w:val="21"/>
                <w:szCs w:val="21"/>
              </w:rPr>
            </w:pPr>
            <w:r>
              <w:rPr>
                <w:rFonts w:ascii="SimSun" w:hAnsi="SimSun" w:eastAsia="SimSun" w:cs="SimSun"/>
                <w:sz w:val="21"/>
                <w:szCs w:val="21"/>
                <w:spacing w:val="-13"/>
              </w:rPr>
              <w:t>二、室间隔缺损</w:t>
            </w:r>
          </w:p>
          <w:p>
            <w:pPr>
              <w:ind w:left="931"/>
              <w:spacing w:before="72" w:line="221" w:lineRule="auto"/>
              <w:rPr>
                <w:rFonts w:ascii="SimSun" w:hAnsi="SimSun" w:eastAsia="SimSun" w:cs="SimSun"/>
                <w:sz w:val="21"/>
                <w:szCs w:val="21"/>
              </w:rPr>
            </w:pPr>
            <w:r>
              <w:rPr>
                <w:rFonts w:ascii="SimSun" w:hAnsi="SimSun" w:eastAsia="SimSun" w:cs="SimSun"/>
                <w:sz w:val="21"/>
                <w:szCs w:val="21"/>
                <w:spacing w:val="-12"/>
              </w:rPr>
              <w:t>三、法洛四联症</w:t>
            </w:r>
          </w:p>
          <w:p>
            <w:pPr>
              <w:ind w:left="931"/>
              <w:spacing w:before="66" w:line="219" w:lineRule="auto"/>
              <w:rPr>
                <w:rFonts w:ascii="SimSun" w:hAnsi="SimSun" w:eastAsia="SimSun" w:cs="SimSun"/>
                <w:sz w:val="21"/>
                <w:szCs w:val="21"/>
              </w:rPr>
            </w:pPr>
            <w:r>
              <w:rPr>
                <w:rFonts w:ascii="SimSun" w:hAnsi="SimSun" w:eastAsia="SimSun" w:cs="SimSun"/>
                <w:sz w:val="21"/>
                <w:szCs w:val="21"/>
                <w:spacing w:val="-15"/>
              </w:rPr>
              <w:t>四、动脉导管未闭</w:t>
            </w:r>
          </w:p>
          <w:p>
            <w:pPr>
              <w:ind w:left="931"/>
              <w:spacing w:before="70" w:line="219" w:lineRule="auto"/>
              <w:rPr>
                <w:rFonts w:ascii="SimSun" w:hAnsi="SimSun" w:eastAsia="SimSun" w:cs="SimSun"/>
                <w:sz w:val="21"/>
                <w:szCs w:val="21"/>
              </w:rPr>
            </w:pPr>
            <w:r>
              <w:rPr>
                <w:rFonts w:ascii="SimSun" w:hAnsi="SimSun" w:eastAsia="SimSun" w:cs="SimSun"/>
                <w:sz w:val="21"/>
                <w:szCs w:val="21"/>
                <w:spacing w:val="-14"/>
              </w:rPr>
              <w:t>五、主动脉缩窄</w:t>
            </w:r>
          </w:p>
          <w:p>
            <w:pPr>
              <w:ind w:left="931"/>
              <w:spacing w:before="73" w:line="220" w:lineRule="auto"/>
              <w:rPr>
                <w:rFonts w:ascii="SimSun" w:hAnsi="SimSun" w:eastAsia="SimSun" w:cs="SimSun"/>
                <w:sz w:val="21"/>
                <w:szCs w:val="21"/>
              </w:rPr>
            </w:pPr>
            <w:r>
              <w:rPr>
                <w:rFonts w:ascii="SimSun" w:hAnsi="SimSun" w:eastAsia="SimSun" w:cs="SimSun"/>
                <w:sz w:val="21"/>
                <w:szCs w:val="21"/>
                <w:spacing w:val="-14"/>
              </w:rPr>
              <w:t>六、大动脉移位</w:t>
            </w:r>
          </w:p>
        </w:tc>
      </w:tr>
    </w:tbl>
    <w:p>
      <w:pPr>
        <w:spacing w:line="298" w:lineRule="auto"/>
        <w:rPr>
          <w:rFonts w:ascii="Arial"/>
          <w:sz w:val="21"/>
        </w:rPr>
      </w:pPr>
      <w:r/>
    </w:p>
    <w:p>
      <w:pPr>
        <w:ind w:right="1211" w:firstLine="389"/>
        <w:spacing w:before="68" w:line="266" w:lineRule="auto"/>
        <w:jc w:val="both"/>
        <w:rPr>
          <w:rFonts w:ascii="SimSun" w:hAnsi="SimSun" w:eastAsia="SimSun" w:cs="SimSun"/>
          <w:sz w:val="21"/>
          <w:szCs w:val="21"/>
        </w:rPr>
      </w:pPr>
      <w:r>
        <w:rPr>
          <w:rFonts w:ascii="SimSun" w:hAnsi="SimSun" w:eastAsia="SimSun" w:cs="SimSun"/>
          <w:sz w:val="21"/>
          <w:szCs w:val="21"/>
          <w:spacing w:val="-17"/>
        </w:rPr>
        <w:t>心血管系统由心脏和血管组成。心脏是血液循环的动力器官，它依靠节律性搏动，推动血液不断</w:t>
      </w:r>
      <w:r>
        <w:rPr>
          <w:rFonts w:ascii="SimSun" w:hAnsi="SimSun" w:eastAsia="SimSun" w:cs="SimSun"/>
          <w:sz w:val="21"/>
          <w:szCs w:val="21"/>
          <w:spacing w:val="1"/>
        </w:rPr>
        <w:t xml:space="preserve"> </w:t>
      </w:r>
      <w:r>
        <w:rPr>
          <w:rFonts w:ascii="SimSun" w:hAnsi="SimSun" w:eastAsia="SimSun" w:cs="SimSun"/>
          <w:sz w:val="21"/>
          <w:szCs w:val="21"/>
          <w:spacing w:val="-17"/>
        </w:rPr>
        <w:t>地在血管中流动，通过动脉将血液运输到全身各个器官和组织，经过毛细血管时，血液与组织或细胞</w:t>
      </w:r>
      <w:r>
        <w:rPr>
          <w:rFonts w:ascii="SimSun" w:hAnsi="SimSun" w:eastAsia="SimSun" w:cs="SimSun"/>
          <w:sz w:val="21"/>
          <w:szCs w:val="21"/>
          <w:spacing w:val="4"/>
        </w:rPr>
        <w:t xml:space="preserve"> </w:t>
      </w:r>
      <w:r>
        <w:rPr>
          <w:rFonts w:ascii="SimSun" w:hAnsi="SimSun" w:eastAsia="SimSun" w:cs="SimSun"/>
          <w:sz w:val="21"/>
          <w:szCs w:val="21"/>
          <w:spacing w:val="-17"/>
        </w:rPr>
        <w:t>间完成物质交换和气体交换，最后各器官的血液汇入静脉回流到心脏。</w:t>
      </w:r>
    </w:p>
    <w:p>
      <w:pPr>
        <w:ind w:right="1134" w:firstLine="389"/>
        <w:spacing w:before="71" w:line="263" w:lineRule="auto"/>
        <w:jc w:val="both"/>
        <w:rPr>
          <w:rFonts w:ascii="SimSun" w:hAnsi="SimSun" w:eastAsia="SimSun" w:cs="SimSun"/>
          <w:sz w:val="21"/>
          <w:szCs w:val="21"/>
        </w:rPr>
      </w:pPr>
      <w:r>
        <w:rPr>
          <w:rFonts w:ascii="SimSun" w:hAnsi="SimSun" w:eastAsia="SimSun" w:cs="SimSun"/>
          <w:sz w:val="21"/>
          <w:szCs w:val="21"/>
          <w:spacing w:val="-10"/>
        </w:rPr>
        <w:t>心血管系统疾病是当今严重威胁人类健康的常见的重要疾病</w:t>
      </w:r>
      <w:r>
        <w:rPr>
          <w:rFonts w:ascii="SimSun" w:hAnsi="SimSun" w:eastAsia="SimSun" w:cs="SimSun"/>
          <w:sz w:val="21"/>
          <w:szCs w:val="21"/>
          <w:spacing w:val="-11"/>
        </w:rPr>
        <w:t>。在我国和欧美等一些发达国家，</w:t>
      </w:r>
      <w:r>
        <w:rPr>
          <w:rFonts w:ascii="SimSun" w:hAnsi="SimSun" w:eastAsia="SimSun" w:cs="SimSun"/>
          <w:sz w:val="21"/>
          <w:szCs w:val="21"/>
        </w:rPr>
        <w:t xml:space="preserve"> </w:t>
      </w:r>
      <w:r>
        <w:rPr>
          <w:rFonts w:ascii="SimSun" w:hAnsi="SimSun" w:eastAsia="SimSun" w:cs="SimSun"/>
          <w:sz w:val="21"/>
          <w:szCs w:val="21"/>
          <w:spacing w:val="-13"/>
        </w:rPr>
        <w:t>心血管系统疾病的发病率和死亡率均居第一位。本章节主要介绍常见的心血管系统疾病。</w:t>
      </w:r>
    </w:p>
    <w:p>
      <w:pPr>
        <w:spacing w:line="263" w:lineRule="auto"/>
        <w:rPr>
          <w:rFonts w:ascii="Arial"/>
          <w:sz w:val="21"/>
        </w:rPr>
      </w:pPr>
      <w:r/>
    </w:p>
    <w:p>
      <w:pPr>
        <w:ind w:left="2814"/>
        <w:spacing w:before="95" w:line="222" w:lineRule="auto"/>
        <w:rPr>
          <w:rFonts w:ascii="SimHei" w:hAnsi="SimHei" w:eastAsia="SimHei" w:cs="SimHei"/>
          <w:sz w:val="29"/>
          <w:szCs w:val="29"/>
        </w:rPr>
      </w:pPr>
      <w:r>
        <w:rPr>
          <w:rFonts w:ascii="SimHei" w:hAnsi="SimHei" w:eastAsia="SimHei" w:cs="SimHei"/>
          <w:sz w:val="29"/>
          <w:szCs w:val="29"/>
          <w:b/>
          <w:bCs/>
          <w:spacing w:val="-16"/>
        </w:rPr>
        <w:t>第</w:t>
      </w:r>
      <w:r>
        <w:rPr>
          <w:rFonts w:ascii="SimHei" w:hAnsi="SimHei" w:eastAsia="SimHei" w:cs="SimHei"/>
          <w:sz w:val="29"/>
          <w:szCs w:val="29"/>
          <w:spacing w:val="-84"/>
        </w:rPr>
        <w:t xml:space="preserve"> </w:t>
      </w:r>
      <w:r>
        <w:rPr>
          <w:rFonts w:ascii="SimHei" w:hAnsi="SimHei" w:eastAsia="SimHei" w:cs="SimHei"/>
          <w:sz w:val="29"/>
          <w:szCs w:val="29"/>
          <w:b/>
          <w:bCs/>
          <w:spacing w:val="-16"/>
        </w:rPr>
        <w:t>一</w:t>
      </w:r>
      <w:r>
        <w:rPr>
          <w:rFonts w:ascii="SimHei" w:hAnsi="SimHei" w:eastAsia="SimHei" w:cs="SimHei"/>
          <w:sz w:val="29"/>
          <w:szCs w:val="29"/>
          <w:spacing w:val="-84"/>
        </w:rPr>
        <w:t xml:space="preserve"> </w:t>
      </w:r>
      <w:r>
        <w:rPr>
          <w:rFonts w:ascii="SimHei" w:hAnsi="SimHei" w:eastAsia="SimHei" w:cs="SimHei"/>
          <w:sz w:val="29"/>
          <w:szCs w:val="29"/>
          <w:b/>
          <w:bCs/>
          <w:spacing w:val="-16"/>
        </w:rPr>
        <w:t>节</w:t>
      </w:r>
      <w:r>
        <w:rPr>
          <w:rFonts w:ascii="SimHei" w:hAnsi="SimHei" w:eastAsia="SimHei" w:cs="SimHei"/>
          <w:sz w:val="29"/>
          <w:szCs w:val="29"/>
        </w:rPr>
        <w:t xml:space="preserve">  </w:t>
      </w:r>
      <w:r>
        <w:rPr>
          <w:rFonts w:ascii="SimHei" w:hAnsi="SimHei" w:eastAsia="SimHei" w:cs="SimHei"/>
          <w:sz w:val="29"/>
          <w:szCs w:val="29"/>
          <w:b/>
          <w:bCs/>
          <w:spacing w:val="-16"/>
        </w:rPr>
        <w:t>动脉粥样硬化</w:t>
      </w:r>
    </w:p>
    <w:p>
      <w:pPr>
        <w:spacing w:line="260" w:lineRule="auto"/>
        <w:rPr>
          <w:rFonts w:ascii="Arial"/>
          <w:sz w:val="21"/>
        </w:rPr>
      </w:pPr>
      <w:r/>
    </w:p>
    <w:p>
      <w:pPr>
        <w:ind w:right="1204" w:firstLine="389"/>
        <w:spacing w:before="69" w:line="267" w:lineRule="auto"/>
        <w:jc w:val="both"/>
        <w:rPr>
          <w:rFonts w:ascii="SimSun" w:hAnsi="SimSun" w:eastAsia="SimSun" w:cs="SimSun"/>
          <w:sz w:val="21"/>
          <w:szCs w:val="21"/>
        </w:rPr>
      </w:pPr>
      <w:r>
        <w:rPr>
          <w:rFonts w:ascii="SimSun" w:hAnsi="SimSun" w:eastAsia="SimSun" w:cs="SimSun"/>
          <w:sz w:val="21"/>
          <w:szCs w:val="21"/>
          <w:spacing w:val="-8"/>
        </w:rPr>
        <w:t>动脉粥样硬化(atherosclersis,AS)是心血管系统疾病中最常见的疾病，以血管内膜形成粥瘤</w:t>
      </w:r>
      <w:r>
        <w:rPr>
          <w:rFonts w:ascii="SimSun" w:hAnsi="SimSun" w:eastAsia="SimSun" w:cs="SimSun"/>
          <w:sz w:val="21"/>
          <w:szCs w:val="21"/>
          <w:spacing w:val="5"/>
        </w:rPr>
        <w:t xml:space="preserve"> </w:t>
      </w:r>
      <w:r>
        <w:rPr>
          <w:rFonts w:ascii="SimSun" w:hAnsi="SimSun" w:eastAsia="SimSun" w:cs="SimSun"/>
          <w:sz w:val="21"/>
          <w:szCs w:val="21"/>
          <w:spacing w:val="-20"/>
        </w:rPr>
        <w:t>(atheroma)或纤维斑块(fibrous</w:t>
      </w:r>
      <w:r>
        <w:rPr>
          <w:rFonts w:ascii="SimSun" w:hAnsi="SimSun" w:eastAsia="SimSun" w:cs="SimSun"/>
          <w:sz w:val="21"/>
          <w:szCs w:val="21"/>
          <w:spacing w:val="4"/>
        </w:rPr>
        <w:t xml:space="preserve"> </w:t>
      </w:r>
      <w:r>
        <w:rPr>
          <w:rFonts w:ascii="SimSun" w:hAnsi="SimSun" w:eastAsia="SimSun" w:cs="SimSun"/>
          <w:sz w:val="21"/>
          <w:szCs w:val="21"/>
          <w:spacing w:val="-20"/>
        </w:rPr>
        <w:t>plaque)为特征，主要累及大动脉和中等动脉，致管壁变硬、管腔狭窄和</w:t>
      </w:r>
      <w:r>
        <w:rPr>
          <w:rFonts w:ascii="SimSun" w:hAnsi="SimSun" w:eastAsia="SimSun" w:cs="SimSun"/>
          <w:sz w:val="21"/>
          <w:szCs w:val="21"/>
        </w:rPr>
        <w:t xml:space="preserve"> </w:t>
      </w:r>
      <w:r>
        <w:rPr>
          <w:rFonts w:ascii="SimSun" w:hAnsi="SimSun" w:eastAsia="SimSun" w:cs="SimSun"/>
          <w:sz w:val="21"/>
          <w:szCs w:val="21"/>
          <w:spacing w:val="-17"/>
        </w:rPr>
        <w:t>弹性减弱，引起相应器官缺血性改变。我国AS发病率仍呈上升趋势，多见于中、老年人。</w:t>
      </w:r>
    </w:p>
    <w:p>
      <w:pPr>
        <w:ind w:right="1189" w:firstLine="389"/>
        <w:spacing w:before="100" w:line="257" w:lineRule="auto"/>
        <w:jc w:val="both"/>
        <w:rPr>
          <w:rFonts w:ascii="SimSun" w:hAnsi="SimSun" w:eastAsia="SimSun" w:cs="SimSun"/>
          <w:sz w:val="21"/>
          <w:szCs w:val="21"/>
        </w:rPr>
      </w:pPr>
      <w:r>
        <w:rPr>
          <w:rFonts w:ascii="SimSun" w:hAnsi="SimSun" w:eastAsia="SimSun" w:cs="SimSun"/>
          <w:sz w:val="21"/>
          <w:szCs w:val="21"/>
          <w:spacing w:val="-21"/>
        </w:rPr>
        <w:t>动脉硬化(arteriosclerosis)泛指一类以动脉壁增厚、变硬和弹性</w:t>
      </w:r>
      <w:r>
        <w:rPr>
          <w:rFonts w:ascii="SimSun" w:hAnsi="SimSun" w:eastAsia="SimSun" w:cs="SimSun"/>
          <w:sz w:val="21"/>
          <w:szCs w:val="21"/>
          <w:spacing w:val="-22"/>
        </w:rPr>
        <w:t>减退为特征的动脉疾病，包括以下</w:t>
      </w:r>
      <w:r>
        <w:rPr>
          <w:rFonts w:ascii="SimSun" w:hAnsi="SimSun" w:eastAsia="SimSun" w:cs="SimSun"/>
          <w:sz w:val="21"/>
          <w:szCs w:val="21"/>
        </w:rPr>
        <w:t xml:space="preserve"> </w:t>
      </w:r>
      <w:r>
        <w:rPr>
          <w:rFonts w:ascii="SimSun" w:hAnsi="SimSun" w:eastAsia="SimSun" w:cs="SimSun"/>
          <w:sz w:val="21"/>
          <w:szCs w:val="21"/>
          <w:spacing w:val="-22"/>
        </w:rPr>
        <w:t>三种类型：①AS</w:t>
      </w:r>
      <w:r>
        <w:rPr>
          <w:rFonts w:ascii="SimSun" w:hAnsi="SimSun" w:eastAsia="SimSun" w:cs="SimSun"/>
          <w:sz w:val="21"/>
          <w:szCs w:val="21"/>
          <w:spacing w:val="-23"/>
        </w:rPr>
        <w:t>,在此类疾病中最常见且最具危险性；②动脉中层钙化(</w:t>
      </w:r>
      <w:r>
        <w:rPr>
          <w:rFonts w:ascii="SimSun" w:hAnsi="SimSun" w:eastAsia="SimSun" w:cs="SimSun"/>
          <w:sz w:val="21"/>
          <w:szCs w:val="21"/>
          <w:spacing w:val="-22"/>
        </w:rPr>
        <w:t>arterial</w:t>
      </w:r>
      <w:r>
        <w:rPr>
          <w:rFonts w:ascii="SimSun" w:hAnsi="SimSun" w:eastAsia="SimSun" w:cs="SimSun"/>
          <w:sz w:val="21"/>
          <w:szCs w:val="21"/>
          <w:spacing w:val="-25"/>
        </w:rPr>
        <w:t xml:space="preserve"> </w:t>
      </w:r>
      <w:r>
        <w:rPr>
          <w:rFonts w:ascii="SimSun" w:hAnsi="SimSun" w:eastAsia="SimSun" w:cs="SimSun"/>
          <w:sz w:val="21"/>
          <w:szCs w:val="21"/>
          <w:spacing w:val="-22"/>
        </w:rPr>
        <w:t>medial</w:t>
      </w:r>
      <w:r>
        <w:rPr>
          <w:rFonts w:ascii="SimSun" w:hAnsi="SimSun" w:eastAsia="SimSun" w:cs="SimSun"/>
          <w:sz w:val="21"/>
          <w:szCs w:val="21"/>
          <w:spacing w:val="-17"/>
        </w:rPr>
        <w:t xml:space="preserve"> </w:t>
      </w:r>
      <w:r>
        <w:rPr>
          <w:rFonts w:ascii="SimSun" w:hAnsi="SimSun" w:eastAsia="SimSun" w:cs="SimSun"/>
          <w:sz w:val="21"/>
          <w:szCs w:val="21"/>
          <w:spacing w:val="-22"/>
        </w:rPr>
        <w:t>calcification</w:t>
      </w:r>
      <w:r>
        <w:rPr>
          <w:rFonts w:ascii="SimSun" w:hAnsi="SimSun" w:eastAsia="SimSun" w:cs="SimSun"/>
          <w:sz w:val="21"/>
          <w:szCs w:val="21"/>
          <w:spacing w:val="-23"/>
        </w:rPr>
        <w:t>),很</w:t>
      </w:r>
    </w:p>
    <w:p>
      <w:pPr>
        <w:sectPr>
          <w:footerReference w:type="default" r:id="rId42"/>
          <w:pgSz w:w="11160" w:h="15960"/>
          <w:pgMar w:top="1299" w:right="429" w:bottom="558" w:left="1020" w:header="0" w:footer="349" w:gutter="0"/>
        </w:sectPr>
        <w:rPr/>
      </w:pPr>
    </w:p>
    <w:p>
      <w:pPr>
        <w:ind w:left="1059"/>
        <w:spacing w:before="40" w:line="221" w:lineRule="auto"/>
        <w:rPr>
          <w:rFonts w:ascii="SimHei" w:hAnsi="SimHei" w:eastAsia="SimHei" w:cs="SimHei"/>
          <w:sz w:val="20"/>
          <w:szCs w:val="20"/>
        </w:rPr>
      </w:pPr>
      <w:r>
        <w:pict>
          <v:shape id="_x0000_s59" style="position:absolute;margin-left:2.00204pt;margin-top:4.13653pt;mso-position-vertical-relative:text;mso-position-horizontal-relative:text;width:15.9pt;height:12pt;z-index:25174323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03F77"/>
                      <w:spacing w:val="-6"/>
                    </w:rPr>
                    <w:t>154</w:t>
                  </w:r>
                </w:p>
              </w:txbxContent>
            </v:textbox>
          </v:shape>
        </w:pict>
      </w:r>
      <w:r>
        <w:drawing>
          <wp:anchor distT="0" distB="0" distL="0" distR="0" simplePos="0" relativeHeight="251741184" behindDoc="0" locked="0" layoutInCell="0" allowOverlap="1">
            <wp:simplePos x="0" y="0"/>
            <wp:positionH relativeFrom="page">
              <wp:posOffset>304794</wp:posOffset>
            </wp:positionH>
            <wp:positionV relativeFrom="page">
              <wp:posOffset>9271031</wp:posOffset>
            </wp:positionV>
            <wp:extent cx="311172" cy="425450"/>
            <wp:effectExtent l="0" t="0" r="0" b="0"/>
            <wp:wrapNone/>
            <wp:docPr id="34" name="IM 34"/>
            <wp:cNvGraphicFramePr/>
            <a:graphic>
              <a:graphicData uri="http://schemas.openxmlformats.org/drawingml/2006/picture">
                <pic:pic>
                  <pic:nvPicPr>
                    <pic:cNvPr id="34" name="IM 34"/>
                    <pic:cNvPicPr/>
                  </pic:nvPicPr>
                  <pic:blipFill>
                    <a:blip r:embed="rId45"/>
                    <a:stretch>
                      <a:fillRect/>
                    </a:stretch>
                  </pic:blipFill>
                  <pic:spPr>
                    <a:xfrm rot="0">
                      <a:off x="0" y="0"/>
                      <a:ext cx="311172" cy="425450"/>
                    </a:xfrm>
                    <a:prstGeom prst="rect">
                      <a:avLst/>
                    </a:prstGeom>
                  </pic:spPr>
                </pic:pic>
              </a:graphicData>
            </a:graphic>
          </wp:anchor>
        </w:drawing>
      </w:r>
      <w:r>
        <w:rPr>
          <w:rFonts w:ascii="SimHei" w:hAnsi="SimHei" w:eastAsia="SimHei" w:cs="SimHei"/>
          <w:sz w:val="20"/>
          <w:szCs w:val="20"/>
          <w:color w:val="2F72BF"/>
          <w:spacing w:val="-15"/>
        </w:rPr>
        <w:t>第九章</w:t>
      </w:r>
      <w:r>
        <w:rPr>
          <w:rFonts w:ascii="SimHei" w:hAnsi="SimHei" w:eastAsia="SimHei" w:cs="SimHei"/>
          <w:sz w:val="20"/>
          <w:szCs w:val="20"/>
          <w:color w:val="2F72BF"/>
          <w:spacing w:val="46"/>
        </w:rPr>
        <w:t xml:space="preserve"> </w:t>
      </w:r>
      <w:r>
        <w:rPr>
          <w:rFonts w:ascii="SimHei" w:hAnsi="SimHei" w:eastAsia="SimHei" w:cs="SimHei"/>
          <w:sz w:val="20"/>
          <w:szCs w:val="20"/>
          <w:color w:val="2F72BF"/>
          <w:spacing w:val="-15"/>
        </w:rPr>
        <w:t>心血管系统疾病</w:t>
      </w:r>
    </w:p>
    <w:p>
      <w:pPr>
        <w:spacing w:line="282" w:lineRule="auto"/>
        <w:rPr>
          <w:rFonts w:ascii="Arial"/>
          <w:sz w:val="21"/>
        </w:rPr>
      </w:pPr>
      <w:r/>
    </w:p>
    <w:p>
      <w:pPr>
        <w:ind w:left="1059" w:right="428"/>
        <w:spacing w:before="65" w:line="254" w:lineRule="auto"/>
        <w:rPr>
          <w:rFonts w:ascii="SimSun" w:hAnsi="SimSun" w:eastAsia="SimSun" w:cs="SimSun"/>
          <w:sz w:val="20"/>
          <w:szCs w:val="20"/>
        </w:rPr>
      </w:pPr>
      <w:r>
        <w:rPr>
          <w:rFonts w:ascii="SimSun" w:hAnsi="SimSun" w:eastAsia="SimSun" w:cs="SimSun"/>
          <w:sz w:val="20"/>
          <w:szCs w:val="20"/>
          <w:spacing w:val="-13"/>
        </w:rPr>
        <w:t>少见，</w:t>
      </w:r>
      <w:r>
        <w:rPr>
          <w:rFonts w:ascii="SimSun" w:hAnsi="SimSun" w:eastAsia="SimSun" w:cs="SimSun"/>
          <w:sz w:val="20"/>
          <w:szCs w:val="20"/>
          <w:spacing w:val="-14"/>
        </w:rPr>
        <w:t>好发于老年人的中等肌型动脉，表现为中膜的钙盐沉积；③细动脉硬化(</w:t>
      </w:r>
      <w:r>
        <w:rPr>
          <w:rFonts w:ascii="SimSun" w:hAnsi="SimSun" w:eastAsia="SimSun" w:cs="SimSun"/>
          <w:sz w:val="20"/>
          <w:szCs w:val="20"/>
          <w:spacing w:val="-13"/>
        </w:rPr>
        <w:t>arteriolosclerosis</w:t>
      </w:r>
      <w:r>
        <w:rPr>
          <w:rFonts w:ascii="SimSun" w:hAnsi="SimSun" w:eastAsia="SimSun" w:cs="SimSun"/>
          <w:sz w:val="20"/>
          <w:szCs w:val="20"/>
          <w:spacing w:val="-14"/>
        </w:rPr>
        <w:t>),表现</w:t>
      </w:r>
      <w:r>
        <w:rPr>
          <w:rFonts w:ascii="SimSun" w:hAnsi="SimSun" w:eastAsia="SimSun" w:cs="SimSun"/>
          <w:sz w:val="20"/>
          <w:szCs w:val="20"/>
        </w:rPr>
        <w:t xml:space="preserve"> </w:t>
      </w:r>
      <w:r>
        <w:rPr>
          <w:rFonts w:ascii="SimSun" w:hAnsi="SimSun" w:eastAsia="SimSun" w:cs="SimSun"/>
          <w:sz w:val="20"/>
          <w:szCs w:val="20"/>
          <w:spacing w:val="-8"/>
        </w:rPr>
        <w:t>为细小动脉的玻璃样变，常见于高血压病和糖尿病。</w:t>
      </w:r>
    </w:p>
    <w:p>
      <w:pPr>
        <w:ind w:left="1443"/>
        <w:spacing w:before="208" w:line="221" w:lineRule="auto"/>
        <w:outlineLvl w:val="2"/>
        <w:rPr>
          <w:rFonts w:ascii="SimHei" w:hAnsi="SimHei" w:eastAsia="SimHei" w:cs="SimHei"/>
          <w:sz w:val="25"/>
          <w:szCs w:val="25"/>
        </w:rPr>
      </w:pPr>
      <w:r>
        <w:pict>
          <v:shape id="_x0000_s60" style="position:absolute;margin-left:420pt;margin-top:15.3348pt;mso-position-vertical-relative:text;mso-position-horizontal-relative:text;width:27.5pt;height:7.75pt;z-index:251742208;"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10"/>
                      <w:szCs w:val="10"/>
                    </w:rPr>
                  </w:pPr>
                  <w:r>
                    <w:rPr>
                      <w:rFonts w:ascii="SimSun" w:hAnsi="SimSun" w:eastAsia="SimSun" w:cs="SimSun"/>
                      <w:sz w:val="10"/>
                      <w:szCs w:val="10"/>
                      <w:color w:val="D6A7AD"/>
                      <w:spacing w:val="-1"/>
                    </w:rPr>
                    <w:t>②</w:t>
                  </w:r>
                  <w:r>
                    <w:rPr>
                      <w:rFonts w:ascii="SimSun" w:hAnsi="SimSun" w:eastAsia="SimSun" w:cs="SimSun"/>
                      <w:sz w:val="10"/>
                      <w:szCs w:val="10"/>
                      <w:color w:val="D6A7AD"/>
                      <w:spacing w:val="-33"/>
                    </w:rPr>
                    <w:t xml:space="preserve"> </w:t>
                  </w:r>
                  <w:r>
                    <w:rPr>
                      <w:rFonts w:ascii="Times New Roman" w:hAnsi="Times New Roman" w:eastAsia="Times New Roman" w:cs="Times New Roman"/>
                      <w:sz w:val="10"/>
                      <w:szCs w:val="10"/>
                      <w:color w:val="F98490"/>
                      <w:spacing w:val="-1"/>
                    </w:rPr>
                    <w:t>kkyx2018</w:t>
                  </w:r>
                </w:p>
              </w:txbxContent>
            </v:textbox>
          </v:shape>
        </w:pict>
      </w:r>
      <w:r>
        <w:rPr>
          <w:rFonts w:ascii="SimHei" w:hAnsi="SimHei" w:eastAsia="SimHei" w:cs="SimHei"/>
          <w:sz w:val="25"/>
          <w:szCs w:val="25"/>
          <w:b/>
          <w:bCs/>
          <w:color w:val="1A5A92"/>
          <w:spacing w:val="-17"/>
        </w:rPr>
        <w:t>一、病因和发病机制</w:t>
      </w:r>
    </w:p>
    <w:p>
      <w:pPr>
        <w:ind w:left="1442"/>
        <w:spacing w:before="211" w:line="222" w:lineRule="auto"/>
        <w:rPr>
          <w:rFonts w:ascii="SimHei" w:hAnsi="SimHei" w:eastAsia="SimHei" w:cs="SimHei"/>
          <w:sz w:val="20"/>
          <w:szCs w:val="20"/>
        </w:rPr>
      </w:pPr>
      <w:r>
        <w:rPr>
          <w:rFonts w:ascii="SimHei" w:hAnsi="SimHei" w:eastAsia="SimHei" w:cs="SimHei"/>
          <w:sz w:val="20"/>
          <w:szCs w:val="20"/>
          <w:b/>
          <w:bCs/>
          <w:spacing w:val="14"/>
        </w:rPr>
        <w:t>(</w:t>
      </w:r>
      <w:r>
        <w:rPr>
          <w:rFonts w:ascii="SimHei" w:hAnsi="SimHei" w:eastAsia="SimHei" w:cs="SimHei"/>
          <w:sz w:val="20"/>
          <w:szCs w:val="20"/>
          <w:spacing w:val="-56"/>
        </w:rPr>
        <w:t xml:space="preserve"> </w:t>
      </w:r>
      <w:r>
        <w:rPr>
          <w:rFonts w:ascii="SimHei" w:hAnsi="SimHei" w:eastAsia="SimHei" w:cs="SimHei"/>
          <w:sz w:val="20"/>
          <w:szCs w:val="20"/>
          <w:b/>
          <w:bCs/>
          <w:spacing w:val="14"/>
        </w:rPr>
        <w:t>一)危险因素</w:t>
      </w:r>
    </w:p>
    <w:p>
      <w:pPr>
        <w:ind w:left="1439"/>
        <w:spacing w:before="83" w:line="219" w:lineRule="auto"/>
        <w:rPr>
          <w:rFonts w:ascii="SimSun" w:hAnsi="SimSun" w:eastAsia="SimSun" w:cs="SimSun"/>
          <w:sz w:val="20"/>
          <w:szCs w:val="20"/>
        </w:rPr>
      </w:pPr>
      <w:r>
        <w:rPr>
          <w:rFonts w:ascii="SimSun" w:hAnsi="SimSun" w:eastAsia="SimSun" w:cs="SimSun"/>
          <w:sz w:val="20"/>
          <w:szCs w:val="20"/>
          <w:spacing w:val="-3"/>
        </w:rPr>
        <w:t>AS</w:t>
      </w:r>
      <w:r>
        <w:rPr>
          <w:rFonts w:ascii="SimSun" w:hAnsi="SimSun" w:eastAsia="SimSun" w:cs="SimSun"/>
          <w:sz w:val="20"/>
          <w:szCs w:val="20"/>
          <w:spacing w:val="-17"/>
        </w:rPr>
        <w:t xml:space="preserve"> </w:t>
      </w:r>
      <w:r>
        <w:rPr>
          <w:rFonts w:ascii="SimSun" w:hAnsi="SimSun" w:eastAsia="SimSun" w:cs="SimSun"/>
          <w:sz w:val="20"/>
          <w:szCs w:val="20"/>
          <w:spacing w:val="-3"/>
        </w:rPr>
        <w:t>的确切病因仍不清楚。下列因素被视为危险因素：</w:t>
      </w:r>
    </w:p>
    <w:p>
      <w:pPr>
        <w:ind w:left="1439"/>
        <w:spacing w:before="87" w:line="214" w:lineRule="auto"/>
        <w:rPr>
          <w:rFonts w:ascii="SimSun" w:hAnsi="SimSun" w:eastAsia="SimSun" w:cs="SimSun"/>
          <w:sz w:val="20"/>
          <w:szCs w:val="20"/>
        </w:rPr>
      </w:pPr>
      <w:r>
        <w:rPr>
          <w:rFonts w:ascii="SimSun" w:hAnsi="SimSun" w:eastAsia="SimSun" w:cs="SimSun"/>
          <w:sz w:val="20"/>
          <w:szCs w:val="20"/>
          <w:spacing w:val="-8"/>
        </w:rPr>
        <w:t>1.</w:t>
      </w:r>
      <w:r>
        <w:rPr>
          <w:rFonts w:ascii="SimSun" w:hAnsi="SimSun" w:eastAsia="SimSun" w:cs="SimSun"/>
          <w:sz w:val="20"/>
          <w:szCs w:val="20"/>
          <w:spacing w:val="-58"/>
        </w:rPr>
        <w:t xml:space="preserve"> </w:t>
      </w:r>
      <w:r>
        <w:rPr>
          <w:rFonts w:ascii="SimSun" w:hAnsi="SimSun" w:eastAsia="SimSun" w:cs="SimSun"/>
          <w:sz w:val="20"/>
          <w:szCs w:val="20"/>
          <w:spacing w:val="-8"/>
        </w:rPr>
        <w:t>高脂血症</w:t>
      </w:r>
      <w:r>
        <w:rPr>
          <w:rFonts w:ascii="SimSun" w:hAnsi="SimSun" w:eastAsia="SimSun" w:cs="SimSun"/>
          <w:sz w:val="20"/>
          <w:szCs w:val="20"/>
          <w:spacing w:val="-50"/>
        </w:rPr>
        <w:t xml:space="preserve"> </w:t>
      </w:r>
      <w:r>
        <w:rPr>
          <w:rFonts w:ascii="SimSun" w:hAnsi="SimSun" w:eastAsia="SimSun" w:cs="SimSun"/>
          <w:sz w:val="20"/>
          <w:szCs w:val="20"/>
          <w:spacing w:val="-8"/>
        </w:rPr>
        <w:t>(</w:t>
      </w:r>
      <w:r>
        <w:rPr>
          <w:rFonts w:ascii="SimSun" w:hAnsi="SimSun" w:eastAsia="SimSun" w:cs="SimSun"/>
          <w:sz w:val="20"/>
          <w:szCs w:val="20"/>
          <w:spacing w:val="-7"/>
        </w:rPr>
        <w:t>hyperlipidemia</w:t>
      </w:r>
      <w:r>
        <w:rPr>
          <w:rFonts w:ascii="SimSun" w:hAnsi="SimSun" w:eastAsia="SimSun" w:cs="SimSun"/>
          <w:sz w:val="20"/>
          <w:szCs w:val="20"/>
          <w:spacing w:val="-8"/>
        </w:rPr>
        <w:t>)</w:t>
      </w:r>
      <w:r>
        <w:rPr>
          <w:rFonts w:ascii="SimSun" w:hAnsi="SimSun" w:eastAsia="SimSun" w:cs="SimSun"/>
          <w:sz w:val="20"/>
          <w:szCs w:val="20"/>
          <w:spacing w:val="21"/>
        </w:rPr>
        <w:t xml:space="preserve">  </w:t>
      </w:r>
      <w:r>
        <w:rPr>
          <w:rFonts w:ascii="SimSun" w:hAnsi="SimSun" w:eastAsia="SimSun" w:cs="SimSun"/>
          <w:sz w:val="20"/>
          <w:szCs w:val="20"/>
          <w:spacing w:val="-8"/>
        </w:rPr>
        <w:t>是指血浆总胆固醇(</w:t>
      </w:r>
      <w:r>
        <w:rPr>
          <w:rFonts w:ascii="SimSun" w:hAnsi="SimSun" w:eastAsia="SimSun" w:cs="SimSun"/>
          <w:sz w:val="20"/>
          <w:szCs w:val="20"/>
          <w:spacing w:val="-7"/>
        </w:rPr>
        <w:t>total</w:t>
      </w:r>
      <w:r>
        <w:rPr>
          <w:rFonts w:ascii="SimSun" w:hAnsi="SimSun" w:eastAsia="SimSun" w:cs="SimSun"/>
          <w:sz w:val="20"/>
          <w:szCs w:val="20"/>
          <w:spacing w:val="-6"/>
        </w:rPr>
        <w:t xml:space="preserve"> </w:t>
      </w:r>
      <w:r>
        <w:rPr>
          <w:rFonts w:ascii="SimSun" w:hAnsi="SimSun" w:eastAsia="SimSun" w:cs="SimSun"/>
          <w:sz w:val="20"/>
          <w:szCs w:val="20"/>
          <w:spacing w:val="-7"/>
        </w:rPr>
        <w:t>choles</w:t>
      </w:r>
      <w:r>
        <w:rPr>
          <w:rFonts w:ascii="SimSun" w:hAnsi="SimSun" w:eastAsia="SimSun" w:cs="SimSun"/>
          <w:sz w:val="20"/>
          <w:szCs w:val="20"/>
          <w:spacing w:val="-8"/>
        </w:rPr>
        <w:t>terol,TC)和(或)甘油三酯(tri-</w:t>
      </w:r>
    </w:p>
    <w:p>
      <w:pPr>
        <w:ind w:left="1059"/>
        <w:spacing w:before="76" w:line="214" w:lineRule="auto"/>
        <w:rPr>
          <w:rFonts w:ascii="SimSun" w:hAnsi="SimSun" w:eastAsia="SimSun" w:cs="SimSun"/>
          <w:sz w:val="20"/>
          <w:szCs w:val="20"/>
        </w:rPr>
      </w:pPr>
      <w:r>
        <w:rPr>
          <w:rFonts w:ascii="SimSun" w:hAnsi="SimSun" w:eastAsia="SimSun" w:cs="SimSun"/>
          <w:sz w:val="20"/>
          <w:szCs w:val="20"/>
          <w:spacing w:val="-4"/>
        </w:rPr>
        <w:t>glyceride,TG)异常增高。血脂在血液循环中以脂蛋白形式转运。脂蛋白分为乳糜微粒(chylomicron,</w:t>
      </w:r>
    </w:p>
    <w:p>
      <w:pPr>
        <w:ind w:left="1059"/>
        <w:spacing w:before="80" w:line="214" w:lineRule="auto"/>
        <w:rPr>
          <w:rFonts w:ascii="SimSun" w:hAnsi="SimSun" w:eastAsia="SimSun" w:cs="SimSun"/>
          <w:sz w:val="20"/>
          <w:szCs w:val="20"/>
        </w:rPr>
      </w:pPr>
      <w:r>
        <w:rPr>
          <w:rFonts w:ascii="SimSun" w:hAnsi="SimSun" w:eastAsia="SimSun" w:cs="SimSun"/>
          <w:sz w:val="20"/>
          <w:szCs w:val="20"/>
          <w:spacing w:val="-11"/>
        </w:rPr>
        <w:t>CM)、</w:t>
      </w:r>
      <w:r>
        <w:rPr>
          <w:rFonts w:ascii="SimSun" w:hAnsi="SimSun" w:eastAsia="SimSun" w:cs="SimSun"/>
          <w:sz w:val="20"/>
          <w:szCs w:val="20"/>
          <w:spacing w:val="-27"/>
        </w:rPr>
        <w:t xml:space="preserve"> </w:t>
      </w:r>
      <w:r>
        <w:rPr>
          <w:rFonts w:ascii="SimSun" w:hAnsi="SimSun" w:eastAsia="SimSun" w:cs="SimSun"/>
          <w:sz w:val="20"/>
          <w:szCs w:val="20"/>
          <w:spacing w:val="-11"/>
        </w:rPr>
        <w:t>极低密度脂蛋白(very</w:t>
      </w:r>
      <w:r>
        <w:rPr>
          <w:rFonts w:ascii="SimSun" w:hAnsi="SimSun" w:eastAsia="SimSun" w:cs="SimSun"/>
          <w:sz w:val="20"/>
          <w:szCs w:val="20"/>
          <w:spacing w:val="7"/>
        </w:rPr>
        <w:t xml:space="preserve"> </w:t>
      </w:r>
      <w:r>
        <w:rPr>
          <w:rFonts w:ascii="SimSun" w:hAnsi="SimSun" w:eastAsia="SimSun" w:cs="SimSun"/>
          <w:sz w:val="20"/>
          <w:szCs w:val="20"/>
          <w:spacing w:val="-11"/>
        </w:rPr>
        <w:t>low</w:t>
      </w:r>
      <w:r>
        <w:rPr>
          <w:rFonts w:ascii="SimSun" w:hAnsi="SimSun" w:eastAsia="SimSun" w:cs="SimSun"/>
          <w:sz w:val="20"/>
          <w:szCs w:val="20"/>
        </w:rPr>
        <w:t xml:space="preserve"> </w:t>
      </w:r>
      <w:r>
        <w:rPr>
          <w:rFonts w:ascii="SimSun" w:hAnsi="SimSun" w:eastAsia="SimSun" w:cs="SimSun"/>
          <w:sz w:val="20"/>
          <w:szCs w:val="20"/>
          <w:spacing w:val="-11"/>
        </w:rPr>
        <w:t>density</w:t>
      </w:r>
      <w:r>
        <w:rPr>
          <w:rFonts w:ascii="SimSun" w:hAnsi="SimSun" w:eastAsia="SimSun" w:cs="SimSun"/>
          <w:sz w:val="20"/>
          <w:szCs w:val="20"/>
          <w:spacing w:val="7"/>
        </w:rPr>
        <w:t xml:space="preserve"> </w:t>
      </w:r>
      <w:r>
        <w:rPr>
          <w:rFonts w:ascii="SimSun" w:hAnsi="SimSun" w:eastAsia="SimSun" w:cs="SimSun"/>
          <w:sz w:val="20"/>
          <w:szCs w:val="20"/>
          <w:spacing w:val="-11"/>
        </w:rPr>
        <w:t>lipoprotein,VLDL)、低密度脂蛋白(low</w:t>
      </w:r>
      <w:r>
        <w:rPr>
          <w:rFonts w:ascii="SimSun" w:hAnsi="SimSun" w:eastAsia="SimSun" w:cs="SimSun"/>
          <w:sz w:val="20"/>
          <w:szCs w:val="20"/>
          <w:spacing w:val="-6"/>
        </w:rPr>
        <w:t xml:space="preserve"> </w:t>
      </w:r>
      <w:r>
        <w:rPr>
          <w:rFonts w:ascii="SimSun" w:hAnsi="SimSun" w:eastAsia="SimSun" w:cs="SimSun"/>
          <w:sz w:val="20"/>
          <w:szCs w:val="20"/>
          <w:spacing w:val="-11"/>
        </w:rPr>
        <w:t>density</w:t>
      </w:r>
      <w:r>
        <w:rPr>
          <w:rFonts w:ascii="SimSun" w:hAnsi="SimSun" w:eastAsia="SimSun" w:cs="SimSun"/>
          <w:sz w:val="20"/>
          <w:szCs w:val="20"/>
        </w:rPr>
        <w:t xml:space="preserve"> </w:t>
      </w:r>
      <w:r>
        <w:rPr>
          <w:rFonts w:ascii="SimSun" w:hAnsi="SimSun" w:eastAsia="SimSun" w:cs="SimSun"/>
          <w:sz w:val="20"/>
          <w:szCs w:val="20"/>
          <w:spacing w:val="-11"/>
        </w:rPr>
        <w:t>lipoprotein,</w:t>
      </w:r>
    </w:p>
    <w:p>
      <w:pPr>
        <w:ind w:left="1059"/>
        <w:spacing w:before="76" w:line="256" w:lineRule="auto"/>
        <w:rPr>
          <w:rFonts w:ascii="SimSun" w:hAnsi="SimSun" w:eastAsia="SimSun" w:cs="SimSun"/>
          <w:sz w:val="20"/>
          <w:szCs w:val="20"/>
        </w:rPr>
      </w:pPr>
      <w:r>
        <w:rPr>
          <w:rFonts w:ascii="SimSun" w:hAnsi="SimSun" w:eastAsia="SimSun" w:cs="SimSun"/>
          <w:sz w:val="20"/>
          <w:szCs w:val="20"/>
          <w:spacing w:val="-17"/>
        </w:rPr>
        <w:t>LDL)、</w:t>
      </w:r>
      <w:r>
        <w:rPr>
          <w:rFonts w:ascii="SimSun" w:hAnsi="SimSun" w:eastAsia="SimSun" w:cs="SimSun"/>
          <w:sz w:val="20"/>
          <w:szCs w:val="20"/>
          <w:spacing w:val="-43"/>
        </w:rPr>
        <w:t xml:space="preserve"> </w:t>
      </w:r>
      <w:r>
        <w:rPr>
          <w:rFonts w:ascii="SimSun" w:hAnsi="SimSun" w:eastAsia="SimSun" w:cs="SimSun"/>
          <w:sz w:val="20"/>
          <w:szCs w:val="20"/>
          <w:spacing w:val="-17"/>
        </w:rPr>
        <w:t>中等密度脂蛋白(intermediate</w:t>
      </w:r>
      <w:r>
        <w:rPr>
          <w:rFonts w:ascii="SimSun" w:hAnsi="SimSun" w:eastAsia="SimSun" w:cs="SimSun"/>
          <w:sz w:val="20"/>
          <w:szCs w:val="20"/>
          <w:spacing w:val="-8"/>
        </w:rPr>
        <w:t xml:space="preserve"> </w:t>
      </w:r>
      <w:r>
        <w:rPr>
          <w:rFonts w:ascii="SimSun" w:hAnsi="SimSun" w:eastAsia="SimSun" w:cs="SimSun"/>
          <w:sz w:val="20"/>
          <w:szCs w:val="20"/>
          <w:spacing w:val="-17"/>
        </w:rPr>
        <w:t>density</w:t>
      </w:r>
      <w:r>
        <w:rPr>
          <w:rFonts w:ascii="SimSun" w:hAnsi="SimSun" w:eastAsia="SimSun" w:cs="SimSun"/>
          <w:sz w:val="20"/>
          <w:szCs w:val="20"/>
          <w:spacing w:val="-2"/>
        </w:rPr>
        <w:t xml:space="preserve"> </w:t>
      </w:r>
      <w:r>
        <w:rPr>
          <w:rFonts w:ascii="SimSun" w:hAnsi="SimSun" w:eastAsia="SimSun" w:cs="SimSun"/>
          <w:sz w:val="20"/>
          <w:szCs w:val="20"/>
          <w:spacing w:val="-17"/>
        </w:rPr>
        <w:t>lipoprotein,IDL)和高密度脂蛋白(high</w:t>
      </w:r>
      <w:r>
        <w:rPr>
          <w:rFonts w:ascii="SimSun" w:hAnsi="SimSun" w:eastAsia="SimSun" w:cs="SimSun"/>
          <w:sz w:val="20"/>
          <w:szCs w:val="20"/>
          <w:spacing w:val="-13"/>
        </w:rPr>
        <w:t xml:space="preserve"> </w:t>
      </w:r>
      <w:r>
        <w:rPr>
          <w:rFonts w:ascii="SimSun" w:hAnsi="SimSun" w:eastAsia="SimSun" w:cs="SimSun"/>
          <w:sz w:val="20"/>
          <w:szCs w:val="20"/>
          <w:spacing w:val="-17"/>
        </w:rPr>
        <w:t>density</w:t>
      </w:r>
      <w:r>
        <w:rPr>
          <w:rFonts w:ascii="SimSun" w:hAnsi="SimSun" w:eastAsia="SimSun" w:cs="SimSun"/>
          <w:sz w:val="20"/>
          <w:szCs w:val="20"/>
          <w:spacing w:val="-6"/>
        </w:rPr>
        <w:t xml:space="preserve"> </w:t>
      </w:r>
      <w:r>
        <w:rPr>
          <w:rFonts w:ascii="SimSun" w:hAnsi="SimSun" w:eastAsia="SimSun" w:cs="SimSun"/>
          <w:sz w:val="20"/>
          <w:szCs w:val="20"/>
          <w:spacing w:val="-17"/>
        </w:rPr>
        <w:t>lipoproteigsty</w:t>
      </w:r>
      <w:r>
        <w:rPr>
          <w:rFonts w:ascii="Calibri" w:hAnsi="Calibri" w:eastAsia="Calibri" w:cs="Calibri"/>
          <w:sz w:val="20"/>
          <w:szCs w:val="20"/>
          <w:spacing w:val="-17"/>
        </w:rPr>
        <w:t>₂</w:t>
      </w:r>
      <w:r>
        <w:rPr>
          <w:rFonts w:ascii="SimSun" w:hAnsi="SimSun" w:eastAsia="SimSun" w:cs="SimSun"/>
          <w:sz w:val="20"/>
          <w:szCs w:val="20"/>
          <w:spacing w:val="-17"/>
        </w:rPr>
        <w:t>ais</w:t>
      </w:r>
      <w:r>
        <w:rPr>
          <w:rFonts w:ascii="SimSun" w:hAnsi="SimSun" w:eastAsia="SimSun" w:cs="SimSun"/>
          <w:sz w:val="20"/>
          <w:szCs w:val="20"/>
        </w:rPr>
        <w:t xml:space="preserve"> </w:t>
      </w:r>
      <w:r>
        <w:rPr>
          <w:rFonts w:ascii="SimSun" w:hAnsi="SimSun" w:eastAsia="SimSun" w:cs="SimSun"/>
          <w:sz w:val="20"/>
          <w:szCs w:val="20"/>
          <w:spacing w:val="-1"/>
        </w:rPr>
        <w:t>HDL)。</w:t>
      </w:r>
      <w:r>
        <w:rPr>
          <w:rFonts w:ascii="SimSun" w:hAnsi="SimSun" w:eastAsia="SimSun" w:cs="SimSun"/>
          <w:sz w:val="20"/>
          <w:szCs w:val="20"/>
          <w:spacing w:val="53"/>
        </w:rPr>
        <w:t xml:space="preserve"> </w:t>
      </w:r>
      <w:r>
        <w:rPr>
          <w:rFonts w:ascii="SimSun" w:hAnsi="SimSun" w:eastAsia="SimSun" w:cs="SimSun"/>
          <w:sz w:val="20"/>
          <w:szCs w:val="20"/>
          <w:spacing w:val="-1"/>
        </w:rPr>
        <w:t>各种脂蛋白对</w:t>
      </w:r>
      <w:r>
        <w:rPr>
          <w:rFonts w:ascii="SimSun" w:hAnsi="SimSun" w:eastAsia="SimSun" w:cs="SimSun"/>
          <w:sz w:val="20"/>
          <w:szCs w:val="20"/>
          <w:spacing w:val="-60"/>
        </w:rPr>
        <w:t xml:space="preserve"> </w:t>
      </w:r>
      <w:r>
        <w:rPr>
          <w:rFonts w:ascii="SimSun" w:hAnsi="SimSun" w:eastAsia="SimSun" w:cs="SimSun"/>
          <w:sz w:val="20"/>
          <w:szCs w:val="20"/>
          <w:spacing w:val="-1"/>
        </w:rPr>
        <w:t>AS</w:t>
      </w:r>
      <w:r>
        <w:rPr>
          <w:rFonts w:ascii="SimSun" w:hAnsi="SimSun" w:eastAsia="SimSun" w:cs="SimSun"/>
          <w:sz w:val="20"/>
          <w:szCs w:val="20"/>
          <w:spacing w:val="-8"/>
        </w:rPr>
        <w:t xml:space="preserve"> </w:t>
      </w:r>
      <w:r>
        <w:rPr>
          <w:rFonts w:ascii="SimSun" w:hAnsi="SimSun" w:eastAsia="SimSun" w:cs="SimSun"/>
          <w:sz w:val="20"/>
          <w:szCs w:val="20"/>
          <w:spacing w:val="-1"/>
        </w:rPr>
        <w:t>的作用并不一样。LDL</w:t>
      </w:r>
      <w:r>
        <w:rPr>
          <w:rFonts w:ascii="SimSun" w:hAnsi="SimSun" w:eastAsia="SimSun" w:cs="SimSun"/>
          <w:sz w:val="20"/>
          <w:szCs w:val="20"/>
          <w:spacing w:val="6"/>
        </w:rPr>
        <w:t xml:space="preserve"> </w:t>
      </w:r>
      <w:r>
        <w:rPr>
          <w:rFonts w:ascii="SimSun" w:hAnsi="SimSun" w:eastAsia="SimSun" w:cs="SimSun"/>
          <w:sz w:val="20"/>
          <w:szCs w:val="20"/>
          <w:spacing w:val="-1"/>
        </w:rPr>
        <w:t>是引起AS</w:t>
      </w:r>
      <w:r>
        <w:rPr>
          <w:rFonts w:ascii="SimSun" w:hAnsi="SimSun" w:eastAsia="SimSun" w:cs="SimSun"/>
          <w:sz w:val="20"/>
          <w:szCs w:val="20"/>
          <w:spacing w:val="1"/>
        </w:rPr>
        <w:t xml:space="preserve"> </w:t>
      </w:r>
      <w:r>
        <w:rPr>
          <w:rFonts w:ascii="SimSun" w:hAnsi="SimSun" w:eastAsia="SimSun" w:cs="SimSun"/>
          <w:sz w:val="20"/>
          <w:szCs w:val="20"/>
          <w:spacing w:val="-1"/>
        </w:rPr>
        <w:t>的主要因素，与VLDL</w:t>
      </w:r>
      <w:r>
        <w:rPr>
          <w:rFonts w:ascii="SimSun" w:hAnsi="SimSun" w:eastAsia="SimSun" w:cs="SimSun"/>
          <w:sz w:val="20"/>
          <w:szCs w:val="20"/>
          <w:spacing w:val="24"/>
        </w:rPr>
        <w:t xml:space="preserve"> </w:t>
      </w:r>
      <w:r>
        <w:rPr>
          <w:rFonts w:ascii="SimSun" w:hAnsi="SimSun" w:eastAsia="SimSun" w:cs="SimSun"/>
          <w:sz w:val="20"/>
          <w:szCs w:val="20"/>
          <w:spacing w:val="-1"/>
        </w:rPr>
        <w:t>共同被称为致AS</w:t>
      </w:r>
    </w:p>
    <w:p>
      <w:pPr>
        <w:ind w:left="1059" w:right="408"/>
        <w:spacing w:before="72" w:line="253" w:lineRule="auto"/>
        <w:rPr>
          <w:rFonts w:ascii="SimSun" w:hAnsi="SimSun" w:eastAsia="SimSun" w:cs="SimSun"/>
          <w:sz w:val="20"/>
          <w:szCs w:val="20"/>
        </w:rPr>
      </w:pPr>
      <w:r>
        <w:rPr>
          <w:rFonts w:ascii="SimSun" w:hAnsi="SimSun" w:eastAsia="SimSun" w:cs="SimSun"/>
          <w:sz w:val="20"/>
          <w:szCs w:val="20"/>
          <w:spacing w:val="-1"/>
        </w:rPr>
        <w:t>性的脂蛋白，而HDL</w:t>
      </w:r>
      <w:r>
        <w:rPr>
          <w:rFonts w:ascii="SimSun" w:hAnsi="SimSun" w:eastAsia="SimSun" w:cs="SimSun"/>
          <w:sz w:val="20"/>
          <w:szCs w:val="20"/>
          <w:spacing w:val="23"/>
        </w:rPr>
        <w:t xml:space="preserve"> </w:t>
      </w:r>
      <w:r>
        <w:rPr>
          <w:rFonts w:ascii="SimSun" w:hAnsi="SimSun" w:eastAsia="SimSun" w:cs="SimSun"/>
          <w:sz w:val="20"/>
          <w:szCs w:val="20"/>
          <w:spacing w:val="-1"/>
        </w:rPr>
        <w:t>对</w:t>
      </w:r>
      <w:r>
        <w:rPr>
          <w:rFonts w:ascii="SimSun" w:hAnsi="SimSun" w:eastAsia="SimSun" w:cs="SimSun"/>
          <w:sz w:val="20"/>
          <w:szCs w:val="20"/>
          <w:spacing w:val="-44"/>
        </w:rPr>
        <w:t xml:space="preserve"> </w:t>
      </w:r>
      <w:r>
        <w:rPr>
          <w:rFonts w:ascii="SimSun" w:hAnsi="SimSun" w:eastAsia="SimSun" w:cs="SimSun"/>
          <w:sz w:val="20"/>
          <w:szCs w:val="20"/>
          <w:spacing w:val="-1"/>
        </w:rPr>
        <w:t>AS</w:t>
      </w:r>
      <w:r>
        <w:rPr>
          <w:rFonts w:ascii="SimSun" w:hAnsi="SimSun" w:eastAsia="SimSun" w:cs="SimSun"/>
          <w:sz w:val="20"/>
          <w:szCs w:val="20"/>
          <w:spacing w:val="-28"/>
        </w:rPr>
        <w:t xml:space="preserve"> </w:t>
      </w:r>
      <w:r>
        <w:rPr>
          <w:rFonts w:ascii="SimSun" w:hAnsi="SimSun" w:eastAsia="SimSun" w:cs="SimSun"/>
          <w:sz w:val="20"/>
          <w:szCs w:val="20"/>
          <w:spacing w:val="-1"/>
        </w:rPr>
        <w:t>有预防作用。所以，血浆</w:t>
      </w:r>
      <w:r>
        <w:rPr>
          <w:rFonts w:ascii="SimSun" w:hAnsi="SimSun" w:eastAsia="SimSun" w:cs="SimSun"/>
          <w:sz w:val="20"/>
          <w:szCs w:val="20"/>
          <w:spacing w:val="-58"/>
        </w:rPr>
        <w:t xml:space="preserve"> </w:t>
      </w:r>
      <w:r>
        <w:rPr>
          <w:rFonts w:ascii="SimSun" w:hAnsi="SimSun" w:eastAsia="SimSun" w:cs="SimSun"/>
          <w:sz w:val="20"/>
          <w:szCs w:val="20"/>
          <w:spacing w:val="-1"/>
        </w:rPr>
        <w:t>LDL、VLDL</w:t>
      </w:r>
      <w:r>
        <w:rPr>
          <w:rFonts w:ascii="SimSun" w:hAnsi="SimSun" w:eastAsia="SimSun" w:cs="SimSun"/>
          <w:sz w:val="20"/>
          <w:szCs w:val="20"/>
          <w:spacing w:val="-23"/>
        </w:rPr>
        <w:t xml:space="preserve"> </w:t>
      </w:r>
      <w:r>
        <w:rPr>
          <w:rFonts w:ascii="SimSun" w:hAnsi="SimSun" w:eastAsia="SimSun" w:cs="SimSun"/>
          <w:sz w:val="20"/>
          <w:szCs w:val="20"/>
          <w:spacing w:val="-2"/>
        </w:rPr>
        <w:t>水平的持续升高和</w:t>
      </w:r>
      <w:r>
        <w:rPr>
          <w:rFonts w:ascii="SimSun" w:hAnsi="SimSun" w:eastAsia="SimSun" w:cs="SimSun"/>
          <w:sz w:val="20"/>
          <w:szCs w:val="20"/>
          <w:spacing w:val="-1"/>
        </w:rPr>
        <w:t>HDL</w:t>
      </w:r>
      <w:r>
        <w:rPr>
          <w:rFonts w:ascii="SimSun" w:hAnsi="SimSun" w:eastAsia="SimSun" w:cs="SimSun"/>
          <w:sz w:val="20"/>
          <w:szCs w:val="20"/>
          <w:spacing w:val="33"/>
        </w:rPr>
        <w:t xml:space="preserve"> </w:t>
      </w:r>
      <w:r>
        <w:rPr>
          <w:rFonts w:ascii="SimSun" w:hAnsi="SimSun" w:eastAsia="SimSun" w:cs="SimSun"/>
          <w:sz w:val="20"/>
          <w:szCs w:val="20"/>
          <w:spacing w:val="-2"/>
        </w:rPr>
        <w:t>水平的降低</w:t>
      </w:r>
      <w:r>
        <w:rPr>
          <w:rFonts w:ascii="SimSun" w:hAnsi="SimSun" w:eastAsia="SimSun" w:cs="SimSun"/>
          <w:sz w:val="20"/>
          <w:szCs w:val="20"/>
        </w:rPr>
        <w:t xml:space="preserve"> </w:t>
      </w:r>
      <w:r>
        <w:rPr>
          <w:rFonts w:ascii="SimSun" w:hAnsi="SimSun" w:eastAsia="SimSun" w:cs="SimSun"/>
          <w:sz w:val="20"/>
          <w:szCs w:val="20"/>
          <w:spacing w:val="-2"/>
        </w:rPr>
        <w:t>与AS</w:t>
      </w:r>
      <w:r>
        <w:rPr>
          <w:rFonts w:ascii="SimSun" w:hAnsi="SimSun" w:eastAsia="SimSun" w:cs="SimSun"/>
          <w:sz w:val="20"/>
          <w:szCs w:val="20"/>
          <w:spacing w:val="-4"/>
        </w:rPr>
        <w:t xml:space="preserve"> </w:t>
      </w:r>
      <w:r>
        <w:rPr>
          <w:rFonts w:ascii="SimSun" w:hAnsi="SimSun" w:eastAsia="SimSun" w:cs="SimSun"/>
          <w:sz w:val="20"/>
          <w:szCs w:val="20"/>
          <w:spacing w:val="-2"/>
        </w:rPr>
        <w:t>的发生率呈正相关。</w:t>
      </w:r>
    </w:p>
    <w:p>
      <w:pPr>
        <w:ind w:left="1059" w:right="414" w:firstLine="379"/>
        <w:spacing w:before="141" w:line="283" w:lineRule="auto"/>
        <w:rPr>
          <w:rFonts w:ascii="SimSun" w:hAnsi="SimSun" w:eastAsia="SimSun" w:cs="SimSun"/>
          <w:sz w:val="20"/>
          <w:szCs w:val="20"/>
        </w:rPr>
      </w:pPr>
      <w:r>
        <w:rPr>
          <w:rFonts w:ascii="SimSun" w:hAnsi="SimSun" w:eastAsia="SimSun" w:cs="SimSun"/>
          <w:sz w:val="20"/>
          <w:szCs w:val="20"/>
          <w:spacing w:val="4"/>
        </w:rPr>
        <w:t>研究发现，</w:t>
      </w:r>
      <w:r>
        <w:rPr>
          <w:rFonts w:ascii="SimSun" w:hAnsi="SimSun" w:eastAsia="SimSun" w:cs="SimSun"/>
          <w:sz w:val="20"/>
          <w:szCs w:val="20"/>
        </w:rPr>
        <w:t>LDL</w:t>
      </w:r>
      <w:r>
        <w:rPr>
          <w:rFonts w:ascii="SimSun" w:hAnsi="SimSun" w:eastAsia="SimSun" w:cs="SimSun"/>
          <w:sz w:val="20"/>
          <w:szCs w:val="20"/>
          <w:spacing w:val="8"/>
        </w:rPr>
        <w:t xml:space="preserve"> </w:t>
      </w:r>
      <w:r>
        <w:rPr>
          <w:rFonts w:ascii="SimSun" w:hAnsi="SimSun" w:eastAsia="SimSun" w:cs="SimSun"/>
          <w:sz w:val="20"/>
          <w:szCs w:val="20"/>
          <w:spacing w:val="4"/>
        </w:rPr>
        <w:t>被动脉壁细胞氧化修饰后具有促进粥样斑块形成的作用。目前认为氧化</w:t>
      </w:r>
      <w:r>
        <w:rPr>
          <w:rFonts w:ascii="SimSun" w:hAnsi="SimSun" w:eastAsia="SimSun" w:cs="SimSun"/>
          <w:sz w:val="20"/>
          <w:szCs w:val="20"/>
        </w:rPr>
        <w:t>LDL</w:t>
      </w:r>
      <w:r>
        <w:rPr>
          <w:rFonts w:ascii="SimSun" w:hAnsi="SimSun" w:eastAsia="SimSun" w:cs="SimSun"/>
          <w:sz w:val="20"/>
          <w:szCs w:val="20"/>
        </w:rPr>
        <w:t xml:space="preserve">  </w:t>
      </w:r>
      <w:r>
        <w:rPr>
          <w:rFonts w:ascii="SimSun" w:hAnsi="SimSun" w:eastAsia="SimSun" w:cs="SimSun"/>
          <w:sz w:val="20"/>
          <w:szCs w:val="20"/>
          <w:spacing w:val="-9"/>
        </w:rPr>
        <w:t>(oxidized</w:t>
      </w:r>
      <w:r>
        <w:rPr>
          <w:rFonts w:ascii="SimSun" w:hAnsi="SimSun" w:eastAsia="SimSun" w:cs="SimSun"/>
          <w:sz w:val="20"/>
          <w:szCs w:val="20"/>
          <w:spacing w:val="1"/>
        </w:rPr>
        <w:t xml:space="preserve"> </w:t>
      </w:r>
      <w:r>
        <w:rPr>
          <w:rFonts w:ascii="SimSun" w:hAnsi="SimSun" w:eastAsia="SimSun" w:cs="SimSun"/>
          <w:sz w:val="20"/>
          <w:szCs w:val="20"/>
          <w:spacing w:val="-9"/>
        </w:rPr>
        <w:t>LDL,ox-LDL)是最重要的致粥样硬化因子，是致内皮细胞和平滑肌细胞(smooth</w:t>
      </w:r>
      <w:r>
        <w:rPr>
          <w:rFonts w:ascii="SimSun" w:hAnsi="SimSun" w:eastAsia="SimSun" w:cs="SimSun"/>
          <w:sz w:val="20"/>
          <w:szCs w:val="20"/>
          <w:spacing w:val="-10"/>
        </w:rPr>
        <w:t xml:space="preserve"> </w:t>
      </w:r>
      <w:r>
        <w:rPr>
          <w:rFonts w:ascii="SimSun" w:hAnsi="SimSun" w:eastAsia="SimSun" w:cs="SimSun"/>
          <w:sz w:val="20"/>
          <w:szCs w:val="20"/>
          <w:spacing w:val="-9"/>
        </w:rPr>
        <w:t>muscle</w:t>
      </w:r>
      <w:r>
        <w:rPr>
          <w:rFonts w:ascii="SimSun" w:hAnsi="SimSun" w:eastAsia="SimSun" w:cs="SimSun"/>
          <w:sz w:val="20"/>
          <w:szCs w:val="20"/>
          <w:spacing w:val="-1"/>
        </w:rPr>
        <w:t xml:space="preserve"> </w:t>
      </w:r>
      <w:r>
        <w:rPr>
          <w:rFonts w:ascii="SimSun" w:hAnsi="SimSun" w:eastAsia="SimSun" w:cs="SimSun"/>
          <w:sz w:val="20"/>
          <w:szCs w:val="20"/>
          <w:spacing w:val="-9"/>
        </w:rPr>
        <w:t>cell,</w:t>
      </w:r>
      <w:r>
        <w:rPr>
          <w:rFonts w:ascii="SimSun" w:hAnsi="SimSun" w:eastAsia="SimSun" w:cs="SimSun"/>
          <w:sz w:val="20"/>
          <w:szCs w:val="20"/>
        </w:rPr>
        <w:t xml:space="preserve"> </w:t>
      </w:r>
      <w:r>
        <w:rPr>
          <w:rFonts w:ascii="SimSun" w:hAnsi="SimSun" w:eastAsia="SimSun" w:cs="SimSun"/>
          <w:sz w:val="20"/>
          <w:szCs w:val="20"/>
          <w:spacing w:val="-7"/>
        </w:rPr>
        <w:t>SMC)</w:t>
      </w:r>
      <w:r>
        <w:rPr>
          <w:rFonts w:ascii="SimSun" w:hAnsi="SimSun" w:eastAsia="SimSun" w:cs="SimSun"/>
          <w:sz w:val="20"/>
          <w:szCs w:val="20"/>
          <w:spacing w:val="-22"/>
        </w:rPr>
        <w:t xml:space="preserve"> </w:t>
      </w:r>
      <w:r>
        <w:rPr>
          <w:rFonts w:ascii="SimSun" w:hAnsi="SimSun" w:eastAsia="SimSun" w:cs="SimSun"/>
          <w:sz w:val="20"/>
          <w:szCs w:val="20"/>
          <w:spacing w:val="-7"/>
        </w:rPr>
        <w:t>损伤的主要因</w:t>
      </w:r>
      <w:r>
        <w:rPr>
          <w:rFonts w:ascii="SimSun" w:hAnsi="SimSun" w:eastAsia="SimSun" w:cs="SimSun"/>
          <w:sz w:val="20"/>
          <w:szCs w:val="20"/>
          <w:spacing w:val="-8"/>
        </w:rPr>
        <w:t>子。</w:t>
      </w:r>
      <w:r>
        <w:rPr>
          <w:rFonts w:ascii="SimSun" w:hAnsi="SimSun" w:eastAsia="SimSun" w:cs="SimSun"/>
          <w:sz w:val="20"/>
          <w:szCs w:val="20"/>
          <w:spacing w:val="-21"/>
        </w:rPr>
        <w:t xml:space="preserve"> </w:t>
      </w:r>
      <w:r>
        <w:rPr>
          <w:rFonts w:ascii="SimSun" w:hAnsi="SimSun" w:eastAsia="SimSun" w:cs="SimSun"/>
          <w:sz w:val="20"/>
          <w:szCs w:val="20"/>
          <w:spacing w:val="-7"/>
        </w:rPr>
        <w:t>ox</w:t>
      </w:r>
      <w:r>
        <w:rPr>
          <w:rFonts w:ascii="SimSun" w:hAnsi="SimSun" w:eastAsia="SimSun" w:cs="SimSun"/>
          <w:sz w:val="20"/>
          <w:szCs w:val="20"/>
          <w:spacing w:val="-8"/>
        </w:rPr>
        <w:t>-</w:t>
      </w:r>
      <w:r>
        <w:rPr>
          <w:rFonts w:ascii="SimSun" w:hAnsi="SimSun" w:eastAsia="SimSun" w:cs="SimSun"/>
          <w:sz w:val="20"/>
          <w:szCs w:val="20"/>
          <w:spacing w:val="-7"/>
        </w:rPr>
        <w:t>LDL</w:t>
      </w:r>
      <w:r>
        <w:rPr>
          <w:rFonts w:ascii="SimSun" w:hAnsi="SimSun" w:eastAsia="SimSun" w:cs="SimSun"/>
          <w:sz w:val="20"/>
          <w:szCs w:val="20"/>
          <w:spacing w:val="-50"/>
        </w:rPr>
        <w:t xml:space="preserve"> </w:t>
      </w:r>
      <w:r>
        <w:rPr>
          <w:rFonts w:ascii="SimSun" w:hAnsi="SimSun" w:eastAsia="SimSun" w:cs="SimSun"/>
          <w:sz w:val="20"/>
          <w:szCs w:val="20"/>
          <w:spacing w:val="-8"/>
        </w:rPr>
        <w:t>不能被正常</w:t>
      </w:r>
      <w:r>
        <w:rPr>
          <w:rFonts w:ascii="SimSun" w:hAnsi="SimSun" w:eastAsia="SimSun" w:cs="SimSun"/>
          <w:sz w:val="20"/>
          <w:szCs w:val="20"/>
          <w:spacing w:val="-59"/>
        </w:rPr>
        <w:t xml:space="preserve"> </w:t>
      </w:r>
      <w:r>
        <w:rPr>
          <w:rFonts w:ascii="SimSun" w:hAnsi="SimSun" w:eastAsia="SimSun" w:cs="SimSun"/>
          <w:sz w:val="20"/>
          <w:szCs w:val="20"/>
          <w:spacing w:val="-7"/>
        </w:rPr>
        <w:t>LDL</w:t>
      </w:r>
      <w:r>
        <w:rPr>
          <w:rFonts w:ascii="SimSun" w:hAnsi="SimSun" w:eastAsia="SimSun" w:cs="SimSun"/>
          <w:sz w:val="20"/>
          <w:szCs w:val="20"/>
          <w:spacing w:val="-4"/>
        </w:rPr>
        <w:t xml:space="preserve"> </w:t>
      </w:r>
      <w:r>
        <w:rPr>
          <w:rFonts w:ascii="SimSun" w:hAnsi="SimSun" w:eastAsia="SimSun" w:cs="SimSun"/>
          <w:sz w:val="20"/>
          <w:szCs w:val="20"/>
          <w:spacing w:val="-8"/>
        </w:rPr>
        <w:t>受体识别，而易被巨噬细胞的清道夫受体(</w:t>
      </w:r>
      <w:r>
        <w:rPr>
          <w:rFonts w:ascii="SimSun" w:hAnsi="SimSun" w:eastAsia="SimSun" w:cs="SimSun"/>
          <w:sz w:val="20"/>
          <w:szCs w:val="20"/>
          <w:spacing w:val="-3"/>
        </w:rPr>
        <w:t xml:space="preserve"> </w:t>
      </w:r>
      <w:r>
        <w:rPr>
          <w:rFonts w:ascii="SimSun" w:hAnsi="SimSun" w:eastAsia="SimSun" w:cs="SimSun"/>
          <w:sz w:val="20"/>
          <w:szCs w:val="20"/>
          <w:spacing w:val="-7"/>
        </w:rPr>
        <w:t>scavenger</w:t>
      </w:r>
      <w:r>
        <w:rPr>
          <w:rFonts w:ascii="SimSun" w:hAnsi="SimSun" w:eastAsia="SimSun" w:cs="SimSun"/>
          <w:sz w:val="20"/>
          <w:szCs w:val="20"/>
        </w:rPr>
        <w:t xml:space="preserve"> </w:t>
      </w:r>
      <w:r>
        <w:rPr>
          <w:rFonts w:ascii="SimSun" w:hAnsi="SimSun" w:eastAsia="SimSun" w:cs="SimSun"/>
          <w:sz w:val="20"/>
          <w:szCs w:val="20"/>
          <w:spacing w:val="-11"/>
        </w:rPr>
        <w:t>receptor)识别并快速摄取，</w:t>
      </w:r>
      <w:r>
        <w:rPr>
          <w:rFonts w:ascii="SimSun" w:hAnsi="SimSun" w:eastAsia="SimSun" w:cs="SimSun"/>
          <w:sz w:val="20"/>
          <w:szCs w:val="20"/>
          <w:spacing w:val="-12"/>
        </w:rPr>
        <w:t>促进巨噬细胞形成泡沫细胞(</w:t>
      </w:r>
      <w:r>
        <w:rPr>
          <w:rFonts w:ascii="SimSun" w:hAnsi="SimSun" w:eastAsia="SimSun" w:cs="SimSun"/>
          <w:sz w:val="20"/>
          <w:szCs w:val="20"/>
          <w:spacing w:val="-11"/>
        </w:rPr>
        <w:t>foam</w:t>
      </w:r>
      <w:r>
        <w:rPr>
          <w:rFonts w:ascii="SimSun" w:hAnsi="SimSun" w:eastAsia="SimSun" w:cs="SimSun"/>
          <w:sz w:val="20"/>
          <w:szCs w:val="20"/>
        </w:rPr>
        <w:t xml:space="preserve"> </w:t>
      </w:r>
      <w:r>
        <w:rPr>
          <w:rFonts w:ascii="SimSun" w:hAnsi="SimSun" w:eastAsia="SimSun" w:cs="SimSun"/>
          <w:sz w:val="20"/>
          <w:szCs w:val="20"/>
          <w:spacing w:val="-11"/>
        </w:rPr>
        <w:t>cells</w:t>
      </w:r>
      <w:r>
        <w:rPr>
          <w:rFonts w:ascii="SimSun" w:hAnsi="SimSun" w:eastAsia="SimSun" w:cs="SimSun"/>
          <w:sz w:val="20"/>
          <w:szCs w:val="20"/>
          <w:spacing w:val="-12"/>
        </w:rPr>
        <w:t>)。</w:t>
      </w:r>
      <w:r>
        <w:rPr>
          <w:rFonts w:ascii="SimSun" w:hAnsi="SimSun" w:eastAsia="SimSun" w:cs="SimSun"/>
          <w:sz w:val="20"/>
          <w:szCs w:val="20"/>
          <w:spacing w:val="-53"/>
        </w:rPr>
        <w:t xml:space="preserve"> </w:t>
      </w:r>
      <w:r>
        <w:rPr>
          <w:rFonts w:ascii="SimSun" w:hAnsi="SimSun" w:eastAsia="SimSun" w:cs="SimSun"/>
          <w:sz w:val="20"/>
          <w:szCs w:val="20"/>
          <w:spacing w:val="-12"/>
        </w:rPr>
        <w:t>相反，</w:t>
      </w:r>
      <w:r>
        <w:rPr>
          <w:rFonts w:ascii="SimSun" w:hAnsi="SimSun" w:eastAsia="SimSun" w:cs="SimSun"/>
          <w:sz w:val="20"/>
          <w:szCs w:val="20"/>
          <w:spacing w:val="-11"/>
        </w:rPr>
        <w:t>HDL</w:t>
      </w:r>
      <w:r>
        <w:rPr>
          <w:rFonts w:ascii="SimSun" w:hAnsi="SimSun" w:eastAsia="SimSun" w:cs="SimSun"/>
          <w:sz w:val="20"/>
          <w:szCs w:val="20"/>
          <w:spacing w:val="13"/>
        </w:rPr>
        <w:t xml:space="preserve"> </w:t>
      </w:r>
      <w:r>
        <w:rPr>
          <w:rFonts w:ascii="SimSun" w:hAnsi="SimSun" w:eastAsia="SimSun" w:cs="SimSun"/>
          <w:sz w:val="20"/>
          <w:szCs w:val="20"/>
          <w:spacing w:val="-12"/>
        </w:rPr>
        <w:t>可通过胆固醇逆向转</w:t>
      </w:r>
      <w:r>
        <w:rPr>
          <w:rFonts w:ascii="SimSun" w:hAnsi="SimSun" w:eastAsia="SimSun" w:cs="SimSun"/>
          <w:sz w:val="20"/>
          <w:szCs w:val="20"/>
        </w:rPr>
        <w:t xml:space="preserve"> </w:t>
      </w:r>
      <w:r>
        <w:rPr>
          <w:rFonts w:ascii="SimSun" w:hAnsi="SimSun" w:eastAsia="SimSun" w:cs="SimSun"/>
          <w:sz w:val="20"/>
          <w:szCs w:val="20"/>
          <w:spacing w:val="-8"/>
        </w:rPr>
        <w:t>运机制清除动脉壁的胆固醇</w:t>
      </w:r>
      <w:r>
        <w:rPr>
          <w:rFonts w:ascii="SimSun" w:hAnsi="SimSun" w:eastAsia="SimSun" w:cs="SimSun"/>
          <w:sz w:val="20"/>
          <w:szCs w:val="20"/>
          <w:spacing w:val="-9"/>
        </w:rPr>
        <w:t>，防止</w:t>
      </w:r>
      <w:r>
        <w:rPr>
          <w:rFonts w:ascii="SimSun" w:hAnsi="SimSun" w:eastAsia="SimSun" w:cs="SimSun"/>
          <w:sz w:val="20"/>
          <w:szCs w:val="20"/>
          <w:spacing w:val="-8"/>
        </w:rPr>
        <w:t>AS</w:t>
      </w:r>
      <w:r>
        <w:rPr>
          <w:rFonts w:ascii="SimSun" w:hAnsi="SimSun" w:eastAsia="SimSun" w:cs="SimSun"/>
          <w:sz w:val="20"/>
          <w:szCs w:val="20"/>
          <w:spacing w:val="-9"/>
        </w:rPr>
        <w:t xml:space="preserve"> </w:t>
      </w:r>
      <w:r>
        <w:rPr>
          <w:rFonts w:ascii="SimSun" w:hAnsi="SimSun" w:eastAsia="SimSun" w:cs="SimSun"/>
          <w:sz w:val="20"/>
          <w:szCs w:val="20"/>
          <w:spacing w:val="-9"/>
        </w:rPr>
        <w:t>的发生。此外，</w:t>
      </w:r>
      <w:r>
        <w:rPr>
          <w:rFonts w:ascii="SimSun" w:hAnsi="SimSun" w:eastAsia="SimSun" w:cs="SimSun"/>
          <w:sz w:val="20"/>
          <w:szCs w:val="20"/>
          <w:spacing w:val="-8"/>
        </w:rPr>
        <w:t>HDL</w:t>
      </w:r>
      <w:r>
        <w:rPr>
          <w:rFonts w:ascii="SimSun" w:hAnsi="SimSun" w:eastAsia="SimSun" w:cs="SimSun"/>
          <w:sz w:val="20"/>
          <w:szCs w:val="20"/>
          <w:spacing w:val="13"/>
        </w:rPr>
        <w:t xml:space="preserve"> </w:t>
      </w:r>
      <w:r>
        <w:rPr>
          <w:rFonts w:ascii="SimSun" w:hAnsi="SimSun" w:eastAsia="SimSun" w:cs="SimSun"/>
          <w:sz w:val="20"/>
          <w:szCs w:val="20"/>
          <w:spacing w:val="-9"/>
        </w:rPr>
        <w:t>还有抗氧化作用，能防止</w:t>
      </w:r>
      <w:r>
        <w:rPr>
          <w:rFonts w:ascii="SimSun" w:hAnsi="SimSun" w:eastAsia="SimSun" w:cs="SimSun"/>
          <w:sz w:val="20"/>
          <w:szCs w:val="20"/>
          <w:spacing w:val="-8"/>
        </w:rPr>
        <w:t>LDL</w:t>
      </w:r>
      <w:r>
        <w:rPr>
          <w:rFonts w:ascii="SimSun" w:hAnsi="SimSun" w:eastAsia="SimSun" w:cs="SimSun"/>
          <w:sz w:val="20"/>
          <w:szCs w:val="20"/>
          <w:spacing w:val="16"/>
        </w:rPr>
        <w:t xml:space="preserve"> </w:t>
      </w:r>
      <w:r>
        <w:rPr>
          <w:rFonts w:ascii="SimSun" w:hAnsi="SimSun" w:eastAsia="SimSun" w:cs="SimSun"/>
          <w:sz w:val="20"/>
          <w:szCs w:val="20"/>
          <w:spacing w:val="-9"/>
        </w:rPr>
        <w:t>的氧化，并可</w:t>
      </w:r>
      <w:r>
        <w:rPr>
          <w:rFonts w:ascii="SimSun" w:hAnsi="SimSun" w:eastAsia="SimSun" w:cs="SimSun"/>
          <w:sz w:val="20"/>
          <w:szCs w:val="20"/>
        </w:rPr>
        <w:t xml:space="preserve"> </w:t>
      </w:r>
      <w:r>
        <w:rPr>
          <w:rFonts w:ascii="SimSun" w:hAnsi="SimSun" w:eastAsia="SimSun" w:cs="SimSun"/>
          <w:sz w:val="20"/>
          <w:szCs w:val="20"/>
          <w:spacing w:val="-2"/>
        </w:rPr>
        <w:t>竞争性抑制LDL</w:t>
      </w:r>
      <w:r>
        <w:rPr>
          <w:rFonts w:ascii="SimSun" w:hAnsi="SimSun" w:eastAsia="SimSun" w:cs="SimSun"/>
          <w:sz w:val="20"/>
          <w:szCs w:val="20"/>
          <w:spacing w:val="20"/>
        </w:rPr>
        <w:t xml:space="preserve"> </w:t>
      </w:r>
      <w:r>
        <w:rPr>
          <w:rFonts w:ascii="SimSun" w:hAnsi="SimSun" w:eastAsia="SimSun" w:cs="SimSun"/>
          <w:sz w:val="20"/>
          <w:szCs w:val="20"/>
          <w:spacing w:val="-2"/>
        </w:rPr>
        <w:t>与内皮细胞的受体结合而减少其摄取。</w:t>
      </w:r>
    </w:p>
    <w:p>
      <w:pPr>
        <w:ind w:left="1439"/>
        <w:spacing w:before="81" w:line="219" w:lineRule="auto"/>
        <w:rPr>
          <w:rFonts w:ascii="SimSun" w:hAnsi="SimSun" w:eastAsia="SimSun" w:cs="SimSun"/>
          <w:sz w:val="20"/>
          <w:szCs w:val="20"/>
        </w:rPr>
      </w:pPr>
      <w:r>
        <w:rPr>
          <w:rFonts w:ascii="SimSun" w:hAnsi="SimSun" w:eastAsia="SimSun" w:cs="SimSun"/>
          <w:sz w:val="20"/>
          <w:szCs w:val="20"/>
          <w:spacing w:val="-3"/>
        </w:rPr>
        <w:t>LDL、VLDL、TG的值异常增高是判断</w:t>
      </w:r>
      <w:r>
        <w:rPr>
          <w:rFonts w:ascii="SimSun" w:hAnsi="SimSun" w:eastAsia="SimSun" w:cs="SimSun"/>
          <w:sz w:val="20"/>
          <w:szCs w:val="20"/>
          <w:spacing w:val="-47"/>
        </w:rPr>
        <w:t xml:space="preserve"> </w:t>
      </w:r>
      <w:r>
        <w:rPr>
          <w:rFonts w:ascii="SimSun" w:hAnsi="SimSun" w:eastAsia="SimSun" w:cs="SimSun"/>
          <w:sz w:val="20"/>
          <w:szCs w:val="20"/>
          <w:spacing w:val="-3"/>
        </w:rPr>
        <w:t>AS</w:t>
      </w:r>
      <w:r>
        <w:rPr>
          <w:rFonts w:ascii="SimSun" w:hAnsi="SimSun" w:eastAsia="SimSun" w:cs="SimSun"/>
          <w:sz w:val="20"/>
          <w:szCs w:val="20"/>
          <w:spacing w:val="-18"/>
        </w:rPr>
        <w:t xml:space="preserve"> </w:t>
      </w:r>
      <w:r>
        <w:rPr>
          <w:rFonts w:ascii="SimSun" w:hAnsi="SimSun" w:eastAsia="SimSun" w:cs="SimSun"/>
          <w:sz w:val="20"/>
          <w:szCs w:val="20"/>
          <w:spacing w:val="-3"/>
        </w:rPr>
        <w:t>和</w:t>
      </w:r>
      <w:r>
        <w:rPr>
          <w:rFonts w:ascii="SimSun" w:hAnsi="SimSun" w:eastAsia="SimSun" w:cs="SimSun"/>
          <w:sz w:val="20"/>
          <w:szCs w:val="20"/>
          <w:spacing w:val="-52"/>
        </w:rPr>
        <w:t xml:space="preserve"> </w:t>
      </w:r>
      <w:r>
        <w:rPr>
          <w:rFonts w:ascii="SimSun" w:hAnsi="SimSun" w:eastAsia="SimSun" w:cs="SimSun"/>
          <w:sz w:val="20"/>
          <w:szCs w:val="20"/>
          <w:spacing w:val="-3"/>
        </w:rPr>
        <w:t>CHD</w:t>
      </w:r>
      <w:r>
        <w:rPr>
          <w:rFonts w:ascii="SimSun" w:hAnsi="SimSun" w:eastAsia="SimSun" w:cs="SimSun"/>
          <w:sz w:val="20"/>
          <w:szCs w:val="20"/>
          <w:spacing w:val="57"/>
        </w:rPr>
        <w:t xml:space="preserve"> </w:t>
      </w:r>
      <w:r>
        <w:rPr>
          <w:rFonts w:ascii="SimSun" w:hAnsi="SimSun" w:eastAsia="SimSun" w:cs="SimSun"/>
          <w:sz w:val="20"/>
          <w:szCs w:val="20"/>
          <w:spacing w:val="-3"/>
        </w:rPr>
        <w:t>的最佳指标。</w:t>
      </w:r>
    </w:p>
    <w:p>
      <w:pPr>
        <w:ind w:left="1439"/>
        <w:spacing w:before="89" w:line="214"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40"/>
        </w:rPr>
        <w:t xml:space="preserve"> </w:t>
      </w:r>
      <w:r>
        <w:rPr>
          <w:rFonts w:ascii="SimSun" w:hAnsi="SimSun" w:eastAsia="SimSun" w:cs="SimSun"/>
          <w:sz w:val="20"/>
          <w:szCs w:val="20"/>
          <w:spacing w:val="5"/>
        </w:rPr>
        <w:t>高血压</w:t>
      </w:r>
      <w:r>
        <w:rPr>
          <w:rFonts w:ascii="SimSun" w:hAnsi="SimSun" w:eastAsia="SimSun" w:cs="SimSun"/>
          <w:sz w:val="20"/>
          <w:szCs w:val="20"/>
          <w:spacing w:val="-50"/>
        </w:rPr>
        <w:t xml:space="preserve"> </w:t>
      </w:r>
      <w:r>
        <w:rPr>
          <w:rFonts w:ascii="SimSun" w:hAnsi="SimSun" w:eastAsia="SimSun" w:cs="SimSun"/>
          <w:sz w:val="20"/>
          <w:szCs w:val="20"/>
          <w:spacing w:val="5"/>
        </w:rPr>
        <w:t>(</w:t>
      </w:r>
      <w:r>
        <w:rPr>
          <w:rFonts w:ascii="SimSun" w:hAnsi="SimSun" w:eastAsia="SimSun" w:cs="SimSun"/>
          <w:sz w:val="20"/>
          <w:szCs w:val="20"/>
        </w:rPr>
        <w:t>hypertension</w:t>
      </w:r>
      <w:r>
        <w:rPr>
          <w:rFonts w:ascii="SimSun" w:hAnsi="SimSun" w:eastAsia="SimSun" w:cs="SimSun"/>
          <w:sz w:val="20"/>
          <w:szCs w:val="20"/>
          <w:spacing w:val="5"/>
        </w:rPr>
        <w:t>)</w:t>
      </w:r>
      <w:r>
        <w:rPr>
          <w:rFonts w:ascii="SimSun" w:hAnsi="SimSun" w:eastAsia="SimSun" w:cs="SimSun"/>
          <w:sz w:val="20"/>
          <w:szCs w:val="20"/>
          <w:spacing w:val="14"/>
        </w:rPr>
        <w:t xml:space="preserve">   </w:t>
      </w:r>
      <w:r>
        <w:rPr>
          <w:rFonts w:ascii="SimSun" w:hAnsi="SimSun" w:eastAsia="SimSun" w:cs="SimSun"/>
          <w:sz w:val="20"/>
          <w:szCs w:val="20"/>
          <w:spacing w:val="5"/>
        </w:rPr>
        <w:t>高血压促进</w:t>
      </w:r>
      <w:r>
        <w:rPr>
          <w:rFonts w:ascii="SimSun" w:hAnsi="SimSun" w:eastAsia="SimSun" w:cs="SimSun"/>
          <w:sz w:val="20"/>
          <w:szCs w:val="20"/>
          <w:spacing w:val="-57"/>
        </w:rPr>
        <w:t xml:space="preserve"> </w:t>
      </w:r>
      <w:r>
        <w:rPr>
          <w:rFonts w:ascii="SimSun" w:hAnsi="SimSun" w:eastAsia="SimSun" w:cs="SimSun"/>
          <w:sz w:val="20"/>
          <w:szCs w:val="20"/>
        </w:rPr>
        <w:t>AS</w:t>
      </w:r>
      <w:r>
        <w:rPr>
          <w:rFonts w:ascii="SimSun" w:hAnsi="SimSun" w:eastAsia="SimSun" w:cs="SimSun"/>
          <w:sz w:val="20"/>
          <w:szCs w:val="20"/>
          <w:spacing w:val="-8"/>
        </w:rPr>
        <w:t xml:space="preserve"> </w:t>
      </w:r>
      <w:r>
        <w:rPr>
          <w:rFonts w:ascii="SimSun" w:hAnsi="SimSun" w:eastAsia="SimSun" w:cs="SimSun"/>
          <w:sz w:val="20"/>
          <w:szCs w:val="20"/>
          <w:spacing w:val="5"/>
        </w:rPr>
        <w:t>发生的机制还不十分清楚</w:t>
      </w:r>
      <w:r>
        <w:rPr>
          <w:rFonts w:ascii="SimSun" w:hAnsi="SimSun" w:eastAsia="SimSun" w:cs="SimSun"/>
          <w:sz w:val="20"/>
          <w:szCs w:val="20"/>
          <w:spacing w:val="4"/>
        </w:rPr>
        <w:t>。越来越多的研究表</w:t>
      </w:r>
    </w:p>
    <w:p>
      <w:pPr>
        <w:ind w:left="1059" w:right="433"/>
        <w:spacing w:before="92" w:line="257" w:lineRule="auto"/>
        <w:rPr>
          <w:rFonts w:ascii="SimSun" w:hAnsi="SimSun" w:eastAsia="SimSun" w:cs="SimSun"/>
          <w:sz w:val="20"/>
          <w:szCs w:val="20"/>
        </w:rPr>
      </w:pPr>
      <w:r>
        <w:rPr>
          <w:rFonts w:ascii="SimSun" w:hAnsi="SimSun" w:eastAsia="SimSun" w:cs="SimSun"/>
          <w:sz w:val="20"/>
          <w:szCs w:val="20"/>
          <w:spacing w:val="2"/>
        </w:rPr>
        <w:t>明，随着抗高血压的治疗，</w:t>
      </w:r>
      <w:r>
        <w:rPr>
          <w:rFonts w:ascii="SimSun" w:hAnsi="SimSun" w:eastAsia="SimSun" w:cs="SimSun"/>
          <w:sz w:val="20"/>
          <w:szCs w:val="20"/>
        </w:rPr>
        <w:t>CHD</w:t>
      </w:r>
      <w:r>
        <w:rPr>
          <w:rFonts w:ascii="SimSun" w:hAnsi="SimSun" w:eastAsia="SimSun" w:cs="SimSun"/>
          <w:sz w:val="20"/>
          <w:szCs w:val="20"/>
          <w:spacing w:val="56"/>
        </w:rPr>
        <w:t xml:space="preserve"> </w:t>
      </w:r>
      <w:r>
        <w:rPr>
          <w:rFonts w:ascii="SimSun" w:hAnsi="SimSun" w:eastAsia="SimSun" w:cs="SimSun"/>
          <w:sz w:val="20"/>
          <w:szCs w:val="20"/>
          <w:spacing w:val="2"/>
        </w:rPr>
        <w:t>事件明显减少。另外</w:t>
      </w:r>
      <w:r>
        <w:rPr>
          <w:rFonts w:ascii="SimSun" w:hAnsi="SimSun" w:eastAsia="SimSun" w:cs="SimSun"/>
          <w:sz w:val="20"/>
          <w:szCs w:val="20"/>
          <w:spacing w:val="1"/>
        </w:rPr>
        <w:t>，使用</w:t>
      </w:r>
      <w:r>
        <w:rPr>
          <w:rFonts w:ascii="SimSun" w:hAnsi="SimSun" w:eastAsia="SimSun" w:cs="SimSun"/>
          <w:sz w:val="20"/>
          <w:szCs w:val="20"/>
        </w:rPr>
        <w:t>Ca</w:t>
      </w:r>
      <w:r>
        <w:rPr>
          <w:rFonts w:ascii="SimSun" w:hAnsi="SimSun" w:eastAsia="SimSun" w:cs="SimSun"/>
          <w:sz w:val="20"/>
          <w:szCs w:val="20"/>
          <w:spacing w:val="1"/>
        </w:rPr>
        <w:t>²*通道阻滞剂和血管紧张素转换酶</w:t>
      </w:r>
      <w:r>
        <w:rPr>
          <w:rFonts w:ascii="SimSun" w:hAnsi="SimSun" w:eastAsia="SimSun" w:cs="SimSun"/>
          <w:sz w:val="20"/>
          <w:szCs w:val="20"/>
        </w:rPr>
        <w:t xml:space="preserve"> </w:t>
      </w:r>
      <w:r>
        <w:rPr>
          <w:rFonts w:ascii="SimSun" w:hAnsi="SimSun" w:eastAsia="SimSun" w:cs="SimSun"/>
          <w:sz w:val="20"/>
          <w:szCs w:val="20"/>
          <w:spacing w:val="-6"/>
        </w:rPr>
        <w:t>(ACE)</w:t>
      </w:r>
      <w:r>
        <w:rPr>
          <w:rFonts w:ascii="SimSun" w:hAnsi="SimSun" w:eastAsia="SimSun" w:cs="SimSun"/>
          <w:sz w:val="20"/>
          <w:szCs w:val="20"/>
          <w:spacing w:val="8"/>
        </w:rPr>
        <w:t xml:space="preserve"> </w:t>
      </w:r>
      <w:r>
        <w:rPr>
          <w:rFonts w:ascii="SimSun" w:hAnsi="SimSun" w:eastAsia="SimSun" w:cs="SimSun"/>
          <w:sz w:val="20"/>
          <w:szCs w:val="20"/>
          <w:spacing w:val="-6"/>
        </w:rPr>
        <w:t>抑制剂降低血压的同时，也同等程度地降低了心血管事件的发生。</w:t>
      </w:r>
    </w:p>
    <w:p>
      <w:pPr>
        <w:ind w:left="1059" w:right="425" w:firstLine="379"/>
        <w:spacing w:before="93" w:line="277" w:lineRule="auto"/>
        <w:jc w:val="both"/>
        <w:rPr>
          <w:rFonts w:ascii="SimSun" w:hAnsi="SimSun" w:eastAsia="SimSun" w:cs="SimSun"/>
          <w:sz w:val="20"/>
          <w:szCs w:val="20"/>
        </w:rPr>
      </w:pPr>
      <w:r>
        <w:rPr>
          <w:rFonts w:ascii="SimSun" w:hAnsi="SimSun" w:eastAsia="SimSun" w:cs="SimSun"/>
          <w:sz w:val="20"/>
          <w:szCs w:val="20"/>
          <w:spacing w:val="-8"/>
        </w:rPr>
        <w:t>据统计，高血压患者与同年龄、同性别无高血压者相比，前者AS</w:t>
      </w:r>
      <w:r>
        <w:rPr>
          <w:rFonts w:ascii="SimSun" w:hAnsi="SimSun" w:eastAsia="SimSun" w:cs="SimSun"/>
          <w:sz w:val="20"/>
          <w:szCs w:val="20"/>
          <w:spacing w:val="-17"/>
        </w:rPr>
        <w:t xml:space="preserve"> </w:t>
      </w:r>
      <w:r>
        <w:rPr>
          <w:rFonts w:ascii="SimSun" w:hAnsi="SimSun" w:eastAsia="SimSun" w:cs="SimSun"/>
          <w:sz w:val="20"/>
          <w:szCs w:val="20"/>
          <w:spacing w:val="-8"/>
        </w:rPr>
        <w:t>发病较早，且病变较重。可能是</w:t>
      </w:r>
      <w:r>
        <w:rPr>
          <w:rFonts w:ascii="SimSun" w:hAnsi="SimSun" w:eastAsia="SimSun" w:cs="SimSun"/>
          <w:sz w:val="20"/>
          <w:szCs w:val="20"/>
        </w:rPr>
        <w:t xml:space="preserve"> </w:t>
      </w:r>
      <w:r>
        <w:rPr>
          <w:rFonts w:ascii="SimSun" w:hAnsi="SimSun" w:eastAsia="SimSun" w:cs="SimSun"/>
          <w:sz w:val="20"/>
          <w:szCs w:val="20"/>
          <w:spacing w:val="-2"/>
        </w:rPr>
        <w:t>由于高血压时血流对血管壁的机械性压力和冲击，引起血管内皮的损伤，使内膜对脂质的通透性增</w:t>
      </w:r>
      <w:r>
        <w:rPr>
          <w:rFonts w:ascii="SimSun" w:hAnsi="SimSun" w:eastAsia="SimSun" w:cs="SimSun"/>
          <w:sz w:val="20"/>
          <w:szCs w:val="20"/>
          <w:spacing w:val="11"/>
        </w:rPr>
        <w:t xml:space="preserve"> </w:t>
      </w:r>
      <w:r>
        <w:rPr>
          <w:rFonts w:ascii="SimSun" w:hAnsi="SimSun" w:eastAsia="SimSun" w:cs="SimSun"/>
          <w:sz w:val="20"/>
          <w:szCs w:val="20"/>
          <w:spacing w:val="-6"/>
        </w:rPr>
        <w:t>加，脂质蛋白易渗入内膜，单核细胞和血小板黏附并迁入内膜，中膜SMC</w:t>
      </w:r>
      <w:r>
        <w:rPr>
          <w:rFonts w:ascii="SimSun" w:hAnsi="SimSun" w:eastAsia="SimSun" w:cs="SimSun"/>
          <w:sz w:val="20"/>
          <w:szCs w:val="20"/>
          <w:spacing w:val="43"/>
        </w:rPr>
        <w:t xml:space="preserve"> </w:t>
      </w:r>
      <w:r>
        <w:rPr>
          <w:rFonts w:ascii="SimSun" w:hAnsi="SimSun" w:eastAsia="SimSun" w:cs="SimSun"/>
          <w:sz w:val="20"/>
          <w:szCs w:val="20"/>
          <w:spacing w:val="-6"/>
        </w:rPr>
        <w:t>迁入内膜，从而促进AS</w:t>
      </w:r>
      <w:r>
        <w:rPr>
          <w:rFonts w:ascii="SimSun" w:hAnsi="SimSun" w:eastAsia="SimSun" w:cs="SimSun"/>
          <w:sz w:val="20"/>
          <w:szCs w:val="20"/>
          <w:spacing w:val="1"/>
        </w:rPr>
        <w:t xml:space="preserve"> </w:t>
      </w:r>
      <w:r>
        <w:rPr>
          <w:rFonts w:ascii="SimSun" w:hAnsi="SimSun" w:eastAsia="SimSun" w:cs="SimSun"/>
          <w:sz w:val="20"/>
          <w:szCs w:val="20"/>
          <w:spacing w:val="-6"/>
        </w:rPr>
        <w:t>的</w:t>
      </w:r>
      <w:r>
        <w:rPr>
          <w:rFonts w:ascii="SimSun" w:hAnsi="SimSun" w:eastAsia="SimSun" w:cs="SimSun"/>
          <w:sz w:val="20"/>
          <w:szCs w:val="20"/>
        </w:rPr>
        <w:t xml:space="preserve"> </w:t>
      </w:r>
      <w:r>
        <w:rPr>
          <w:rFonts w:ascii="SimSun" w:hAnsi="SimSun" w:eastAsia="SimSun" w:cs="SimSun"/>
          <w:sz w:val="20"/>
          <w:szCs w:val="20"/>
          <w:spacing w:val="-9"/>
        </w:rPr>
        <w:t>发生。</w:t>
      </w:r>
    </w:p>
    <w:p>
      <w:pPr>
        <w:ind w:left="1059" w:right="361" w:firstLine="379"/>
        <w:spacing w:before="82" w:line="280" w:lineRule="auto"/>
        <w:jc w:val="both"/>
        <w:rPr>
          <w:rFonts w:ascii="SimSun" w:hAnsi="SimSun" w:eastAsia="SimSun" w:cs="SimSun"/>
          <w:sz w:val="20"/>
          <w:szCs w:val="20"/>
        </w:rPr>
      </w:pPr>
      <w:r>
        <w:rPr>
          <w:rFonts w:ascii="SimSun" w:hAnsi="SimSun" w:eastAsia="SimSun" w:cs="SimSun"/>
          <w:sz w:val="20"/>
          <w:szCs w:val="20"/>
          <w:spacing w:val="-3"/>
        </w:rPr>
        <w:t>3.</w:t>
      </w:r>
      <w:r>
        <w:rPr>
          <w:rFonts w:ascii="SimSun" w:hAnsi="SimSun" w:eastAsia="SimSun" w:cs="SimSun"/>
          <w:sz w:val="20"/>
          <w:szCs w:val="20"/>
          <w:spacing w:val="-18"/>
        </w:rPr>
        <w:t xml:space="preserve"> </w:t>
      </w:r>
      <w:r>
        <w:rPr>
          <w:rFonts w:ascii="SimSun" w:hAnsi="SimSun" w:eastAsia="SimSun" w:cs="SimSun"/>
          <w:sz w:val="20"/>
          <w:szCs w:val="20"/>
          <w:spacing w:val="-3"/>
        </w:rPr>
        <w:t>吸烟</w:t>
      </w:r>
      <w:r>
        <w:rPr>
          <w:rFonts w:ascii="SimSun" w:hAnsi="SimSun" w:eastAsia="SimSun" w:cs="SimSun"/>
          <w:sz w:val="20"/>
          <w:szCs w:val="20"/>
          <w:spacing w:val="78"/>
        </w:rPr>
        <w:t xml:space="preserve"> </w:t>
      </w:r>
      <w:r>
        <w:rPr>
          <w:rFonts w:ascii="SimSun" w:hAnsi="SimSun" w:eastAsia="SimSun" w:cs="SimSun"/>
          <w:sz w:val="20"/>
          <w:szCs w:val="20"/>
          <w:spacing w:val="-3"/>
        </w:rPr>
        <w:t>流行病学资料表明，吸烟是心肌梗死主要的独立的危险因子。无论是主动吸烟还是被</w:t>
      </w:r>
      <w:r>
        <w:rPr>
          <w:rFonts w:ascii="SimSun" w:hAnsi="SimSun" w:eastAsia="SimSun" w:cs="SimSun"/>
          <w:sz w:val="20"/>
          <w:szCs w:val="20"/>
        </w:rPr>
        <w:t xml:space="preserve"> </w:t>
      </w:r>
      <w:r>
        <w:rPr>
          <w:rFonts w:ascii="SimSun" w:hAnsi="SimSun" w:eastAsia="SimSun" w:cs="SimSun"/>
          <w:sz w:val="20"/>
          <w:szCs w:val="20"/>
          <w:spacing w:val="-4"/>
        </w:rPr>
        <w:t>动吸烟，都会损害血管内皮的舒张功能。内皮舒张是动脉健康的标准。吸烟致AS</w:t>
      </w:r>
      <w:r>
        <w:rPr>
          <w:rFonts w:ascii="SimSun" w:hAnsi="SimSun" w:eastAsia="SimSun" w:cs="SimSun"/>
          <w:sz w:val="20"/>
          <w:szCs w:val="20"/>
          <w:spacing w:val="-3"/>
        </w:rPr>
        <w:t xml:space="preserve"> </w:t>
      </w:r>
      <w:r>
        <w:rPr>
          <w:rFonts w:ascii="SimSun" w:hAnsi="SimSun" w:eastAsia="SimSun" w:cs="SimSun"/>
          <w:sz w:val="20"/>
          <w:szCs w:val="20"/>
          <w:spacing w:val="-4"/>
        </w:rPr>
        <w:t>的机制可能是吸烟</w:t>
      </w:r>
      <w:r>
        <w:rPr>
          <w:rFonts w:ascii="SimSun" w:hAnsi="SimSun" w:eastAsia="SimSun" w:cs="SimSun"/>
          <w:sz w:val="20"/>
          <w:szCs w:val="20"/>
        </w:rPr>
        <w:t xml:space="preserve"> </w:t>
      </w:r>
      <w:r>
        <w:rPr>
          <w:rFonts w:ascii="SimSun" w:hAnsi="SimSun" w:eastAsia="SimSun" w:cs="SimSun"/>
          <w:sz w:val="20"/>
          <w:szCs w:val="20"/>
          <w:spacing w:val="-2"/>
        </w:rPr>
        <w:t>使血液中CO</w:t>
      </w:r>
      <w:r>
        <w:rPr>
          <w:rFonts w:ascii="SimSun" w:hAnsi="SimSun" w:eastAsia="SimSun" w:cs="SimSun"/>
          <w:sz w:val="20"/>
          <w:szCs w:val="20"/>
          <w:spacing w:val="6"/>
        </w:rPr>
        <w:t xml:space="preserve"> </w:t>
      </w:r>
      <w:r>
        <w:rPr>
          <w:rFonts w:ascii="SimSun" w:hAnsi="SimSun" w:eastAsia="SimSun" w:cs="SimSun"/>
          <w:sz w:val="20"/>
          <w:szCs w:val="20"/>
          <w:spacing w:val="-2"/>
        </w:rPr>
        <w:t>浓度增高，从而造成血管内皮</w:t>
      </w:r>
      <w:r>
        <w:rPr>
          <w:rFonts w:ascii="SimSun" w:hAnsi="SimSun" w:eastAsia="SimSun" w:cs="SimSun"/>
          <w:sz w:val="20"/>
          <w:szCs w:val="20"/>
          <w:spacing w:val="-3"/>
        </w:rPr>
        <w:t>细胞缺氧性损伤。大量吸烟可使血液中的</w:t>
      </w:r>
      <w:r>
        <w:rPr>
          <w:rFonts w:ascii="SimSun" w:hAnsi="SimSun" w:eastAsia="SimSun" w:cs="SimSun"/>
          <w:sz w:val="20"/>
          <w:szCs w:val="20"/>
          <w:spacing w:val="-2"/>
        </w:rPr>
        <w:t>LDL</w:t>
      </w:r>
      <w:r>
        <w:rPr>
          <w:rFonts w:ascii="SimSun" w:hAnsi="SimSun" w:eastAsia="SimSun" w:cs="SimSun"/>
          <w:sz w:val="20"/>
          <w:szCs w:val="20"/>
          <w:spacing w:val="-4"/>
        </w:rPr>
        <w:t xml:space="preserve"> </w:t>
      </w:r>
      <w:r>
        <w:rPr>
          <w:rFonts w:ascii="SimSun" w:hAnsi="SimSun" w:eastAsia="SimSun" w:cs="SimSun"/>
          <w:sz w:val="20"/>
          <w:szCs w:val="20"/>
          <w:spacing w:val="-3"/>
        </w:rPr>
        <w:t>易于氧化，</w:t>
      </w:r>
      <w:r>
        <w:rPr>
          <w:rFonts w:ascii="SimSun" w:hAnsi="SimSun" w:eastAsia="SimSun" w:cs="SimSun"/>
          <w:sz w:val="20"/>
          <w:szCs w:val="20"/>
        </w:rPr>
        <w:t xml:space="preserve"> </w:t>
      </w:r>
      <w:r>
        <w:rPr>
          <w:rFonts w:ascii="SimSun" w:hAnsi="SimSun" w:eastAsia="SimSun" w:cs="SimSun"/>
          <w:sz w:val="20"/>
          <w:szCs w:val="20"/>
          <w:spacing w:val="-3"/>
        </w:rPr>
        <w:t>ox-LDL可促进血液单核细胞迁入内膜并转化为</w:t>
      </w:r>
      <w:r>
        <w:rPr>
          <w:rFonts w:ascii="SimSun" w:hAnsi="SimSun" w:eastAsia="SimSun" w:cs="SimSun"/>
          <w:sz w:val="20"/>
          <w:szCs w:val="20"/>
          <w:spacing w:val="-4"/>
        </w:rPr>
        <w:t>泡沫细胞。烟内含有一种糖蛋白，可激活凝血因子VⅢ</w:t>
      </w:r>
      <w:r>
        <w:rPr>
          <w:rFonts w:ascii="SimSun" w:hAnsi="SimSun" w:eastAsia="SimSun" w:cs="SimSun"/>
          <w:sz w:val="20"/>
          <w:szCs w:val="20"/>
        </w:rPr>
        <w:t xml:space="preserve"> </w:t>
      </w:r>
      <w:r>
        <w:rPr>
          <w:rFonts w:ascii="SimSun" w:hAnsi="SimSun" w:eastAsia="SimSun" w:cs="SimSun"/>
          <w:sz w:val="20"/>
          <w:szCs w:val="20"/>
          <w:spacing w:val="-6"/>
        </w:rPr>
        <w:t>以及某些致突变物质，后者可使血管SMC</w:t>
      </w:r>
      <w:r>
        <w:rPr>
          <w:rFonts w:ascii="SimSun" w:hAnsi="SimSun" w:eastAsia="SimSun" w:cs="SimSun"/>
          <w:sz w:val="20"/>
          <w:szCs w:val="20"/>
          <w:spacing w:val="21"/>
        </w:rPr>
        <w:t xml:space="preserve"> </w:t>
      </w:r>
      <w:r>
        <w:rPr>
          <w:rFonts w:ascii="SimSun" w:hAnsi="SimSun" w:eastAsia="SimSun" w:cs="SimSun"/>
          <w:sz w:val="20"/>
          <w:szCs w:val="20"/>
          <w:spacing w:val="-6"/>
        </w:rPr>
        <w:t>增生。</w:t>
      </w:r>
    </w:p>
    <w:p>
      <w:pPr>
        <w:ind w:left="1059" w:right="429" w:firstLine="379"/>
        <w:spacing w:before="79" w:line="277" w:lineRule="auto"/>
        <w:jc w:val="both"/>
        <w:rPr>
          <w:rFonts w:ascii="SimSun" w:hAnsi="SimSun" w:eastAsia="SimSun" w:cs="SimSun"/>
          <w:sz w:val="20"/>
          <w:szCs w:val="20"/>
        </w:rPr>
      </w:pPr>
      <w:r>
        <w:rPr>
          <w:rFonts w:ascii="SimSun" w:hAnsi="SimSun" w:eastAsia="SimSun" w:cs="SimSun"/>
          <w:sz w:val="20"/>
          <w:szCs w:val="20"/>
          <w:spacing w:val="-4"/>
        </w:rPr>
        <w:t>4.</w:t>
      </w:r>
      <w:r>
        <w:rPr>
          <w:rFonts w:ascii="SimSun" w:hAnsi="SimSun" w:eastAsia="SimSun" w:cs="SimSun"/>
          <w:sz w:val="20"/>
          <w:szCs w:val="20"/>
          <w:spacing w:val="-44"/>
        </w:rPr>
        <w:t xml:space="preserve"> </w:t>
      </w:r>
      <w:r>
        <w:rPr>
          <w:rFonts w:ascii="SimSun" w:hAnsi="SimSun" w:eastAsia="SimSun" w:cs="SimSun"/>
          <w:sz w:val="20"/>
          <w:szCs w:val="20"/>
          <w:spacing w:val="-4"/>
        </w:rPr>
        <w:t>致继发性高脂血症的疾病</w:t>
      </w:r>
      <w:r>
        <w:rPr>
          <w:rFonts w:ascii="SimSun" w:hAnsi="SimSun" w:eastAsia="SimSun" w:cs="SimSun"/>
          <w:sz w:val="20"/>
          <w:szCs w:val="20"/>
          <w:spacing w:val="56"/>
        </w:rPr>
        <w:t xml:space="preserve"> </w:t>
      </w:r>
      <w:r>
        <w:rPr>
          <w:rFonts w:ascii="SimSun" w:hAnsi="SimSun" w:eastAsia="SimSun" w:cs="SimSun"/>
          <w:sz w:val="20"/>
          <w:szCs w:val="20"/>
          <w:spacing w:val="-4"/>
        </w:rPr>
        <w:t>①糖尿病(diabetes)患者血中TG</w:t>
      </w:r>
      <w:r>
        <w:rPr>
          <w:rFonts w:ascii="SimSun" w:hAnsi="SimSun" w:eastAsia="SimSun" w:cs="SimSun"/>
          <w:sz w:val="20"/>
          <w:szCs w:val="20"/>
          <w:spacing w:val="5"/>
        </w:rPr>
        <w:t xml:space="preserve"> </w:t>
      </w:r>
      <w:r>
        <w:rPr>
          <w:rFonts w:ascii="SimSun" w:hAnsi="SimSun" w:eastAsia="SimSun" w:cs="SimSun"/>
          <w:sz w:val="20"/>
          <w:szCs w:val="20"/>
          <w:spacing w:val="-4"/>
        </w:rPr>
        <w:t>和</w:t>
      </w:r>
      <w:r>
        <w:rPr>
          <w:rFonts w:ascii="SimSun" w:hAnsi="SimSun" w:eastAsia="SimSun" w:cs="SimSun"/>
          <w:sz w:val="20"/>
          <w:szCs w:val="20"/>
          <w:spacing w:val="-51"/>
        </w:rPr>
        <w:t xml:space="preserve"> </w:t>
      </w:r>
      <w:r>
        <w:rPr>
          <w:rFonts w:ascii="SimSun" w:hAnsi="SimSun" w:eastAsia="SimSun" w:cs="SimSun"/>
          <w:sz w:val="20"/>
          <w:szCs w:val="20"/>
          <w:spacing w:val="-4"/>
        </w:rPr>
        <w:t>VLDL</w:t>
      </w:r>
      <w:r>
        <w:rPr>
          <w:rFonts w:ascii="SimSun" w:hAnsi="SimSun" w:eastAsia="SimSun" w:cs="SimSun"/>
          <w:sz w:val="20"/>
          <w:szCs w:val="20"/>
          <w:spacing w:val="33"/>
        </w:rPr>
        <w:t xml:space="preserve"> </w:t>
      </w:r>
      <w:r>
        <w:rPr>
          <w:rFonts w:ascii="SimSun" w:hAnsi="SimSun" w:eastAsia="SimSun" w:cs="SimSun"/>
          <w:sz w:val="20"/>
          <w:szCs w:val="20"/>
          <w:spacing w:val="-5"/>
        </w:rPr>
        <w:t>水平明显升高，</w:t>
      </w:r>
      <w:r>
        <w:rPr>
          <w:rFonts w:ascii="SimSun" w:hAnsi="SimSun" w:eastAsia="SimSun" w:cs="SimSun"/>
          <w:sz w:val="20"/>
          <w:szCs w:val="20"/>
          <w:spacing w:val="-4"/>
        </w:rPr>
        <w:t>HDL</w:t>
      </w:r>
      <w:r>
        <w:rPr>
          <w:rFonts w:ascii="SimSun" w:hAnsi="SimSun" w:eastAsia="SimSun" w:cs="SimSun"/>
          <w:sz w:val="20"/>
          <w:szCs w:val="20"/>
          <w:spacing w:val="13"/>
        </w:rPr>
        <w:t xml:space="preserve"> </w:t>
      </w:r>
      <w:r>
        <w:rPr>
          <w:rFonts w:ascii="SimSun" w:hAnsi="SimSun" w:eastAsia="SimSun" w:cs="SimSun"/>
          <w:sz w:val="20"/>
          <w:szCs w:val="20"/>
          <w:spacing w:val="-5"/>
        </w:rPr>
        <w:t>水</w:t>
      </w:r>
      <w:r>
        <w:rPr>
          <w:rFonts w:ascii="SimSun" w:hAnsi="SimSun" w:eastAsia="SimSun" w:cs="SimSun"/>
          <w:sz w:val="20"/>
          <w:szCs w:val="20"/>
        </w:rPr>
        <w:t xml:space="preserve"> </w:t>
      </w:r>
      <w:r>
        <w:rPr>
          <w:rFonts w:ascii="SimSun" w:hAnsi="SimSun" w:eastAsia="SimSun" w:cs="SimSun"/>
          <w:sz w:val="20"/>
          <w:szCs w:val="20"/>
          <w:spacing w:val="-6"/>
        </w:rPr>
        <w:t>平较低，而且高血糖可致LDL</w:t>
      </w:r>
      <w:r>
        <w:rPr>
          <w:rFonts w:ascii="SimSun" w:hAnsi="SimSun" w:eastAsia="SimSun" w:cs="SimSun"/>
          <w:sz w:val="20"/>
          <w:szCs w:val="20"/>
          <w:spacing w:val="-4"/>
        </w:rPr>
        <w:t xml:space="preserve"> </w:t>
      </w:r>
      <w:r>
        <w:rPr>
          <w:rFonts w:ascii="SimSun" w:hAnsi="SimSun" w:eastAsia="SimSun" w:cs="SimSun"/>
          <w:sz w:val="20"/>
          <w:szCs w:val="20"/>
          <w:spacing w:val="-6"/>
        </w:rPr>
        <w:t>氧化，促进血液单核细胞迁入内膜及转变为泡沫细胞；</w:t>
      </w:r>
      <w:r>
        <w:rPr>
          <w:rFonts w:ascii="SimSun" w:hAnsi="SimSun" w:eastAsia="SimSun" w:cs="SimSun"/>
          <w:sz w:val="20"/>
          <w:szCs w:val="20"/>
          <w:spacing w:val="-7"/>
        </w:rPr>
        <w:t>②高胰岛素血症</w:t>
      </w:r>
      <w:r>
        <w:rPr>
          <w:rFonts w:ascii="SimSun" w:hAnsi="SimSun" w:eastAsia="SimSun" w:cs="SimSun"/>
          <w:sz w:val="20"/>
          <w:szCs w:val="20"/>
        </w:rPr>
        <w:t xml:space="preserve"> </w:t>
      </w:r>
      <w:r>
        <w:rPr>
          <w:rFonts w:ascii="SimSun" w:hAnsi="SimSun" w:eastAsia="SimSun" w:cs="SimSun"/>
          <w:sz w:val="20"/>
          <w:szCs w:val="20"/>
          <w:spacing w:val="-6"/>
        </w:rPr>
        <w:t>(hyperinsulinemia)可促进动脉壁SMC</w:t>
      </w:r>
      <w:r>
        <w:rPr>
          <w:rFonts w:ascii="SimSun" w:hAnsi="SimSun" w:eastAsia="SimSun" w:cs="SimSun"/>
          <w:sz w:val="20"/>
          <w:szCs w:val="20"/>
          <w:spacing w:val="28"/>
        </w:rPr>
        <w:t xml:space="preserve"> </w:t>
      </w:r>
      <w:r>
        <w:rPr>
          <w:rFonts w:ascii="SimSun" w:hAnsi="SimSun" w:eastAsia="SimSun" w:cs="SimSun"/>
          <w:sz w:val="20"/>
          <w:szCs w:val="20"/>
          <w:spacing w:val="-6"/>
        </w:rPr>
        <w:t>增生，而且与血中HDL</w:t>
      </w:r>
      <w:r>
        <w:rPr>
          <w:rFonts w:ascii="SimSun" w:hAnsi="SimSun" w:eastAsia="SimSun" w:cs="SimSun"/>
          <w:sz w:val="20"/>
          <w:szCs w:val="20"/>
          <w:spacing w:val="23"/>
        </w:rPr>
        <w:t xml:space="preserve"> </w:t>
      </w:r>
      <w:r>
        <w:rPr>
          <w:rFonts w:ascii="SimSun" w:hAnsi="SimSun" w:eastAsia="SimSun" w:cs="SimSun"/>
          <w:sz w:val="20"/>
          <w:szCs w:val="20"/>
          <w:spacing w:val="-6"/>
        </w:rPr>
        <w:t>含量呈正相关；③甲状腺功能减退和肾</w:t>
      </w:r>
      <w:r>
        <w:rPr>
          <w:rFonts w:ascii="SimSun" w:hAnsi="SimSun" w:eastAsia="SimSun" w:cs="SimSun"/>
          <w:sz w:val="20"/>
          <w:szCs w:val="20"/>
        </w:rPr>
        <w:t xml:space="preserve"> </w:t>
      </w:r>
      <w:r>
        <w:rPr>
          <w:rFonts w:ascii="SimSun" w:hAnsi="SimSun" w:eastAsia="SimSun" w:cs="SimSun"/>
          <w:sz w:val="20"/>
          <w:szCs w:val="20"/>
          <w:spacing w:val="-5"/>
        </w:rPr>
        <w:t>病综合征均可引起高胆固醇血症，致血浆LDL</w:t>
      </w:r>
      <w:r>
        <w:rPr>
          <w:rFonts w:ascii="SimSun" w:hAnsi="SimSun" w:eastAsia="SimSun" w:cs="SimSun"/>
          <w:sz w:val="20"/>
          <w:szCs w:val="20"/>
          <w:spacing w:val="13"/>
        </w:rPr>
        <w:t xml:space="preserve"> </w:t>
      </w:r>
      <w:r>
        <w:rPr>
          <w:rFonts w:ascii="SimSun" w:hAnsi="SimSun" w:eastAsia="SimSun" w:cs="SimSun"/>
          <w:sz w:val="20"/>
          <w:szCs w:val="20"/>
          <w:spacing w:val="-5"/>
        </w:rPr>
        <w:t>明显增高。</w:t>
      </w:r>
    </w:p>
    <w:p>
      <w:pPr>
        <w:ind w:left="1059" w:right="409" w:firstLine="379"/>
        <w:spacing w:before="80" w:line="277" w:lineRule="auto"/>
        <w:jc w:val="both"/>
        <w:rPr>
          <w:rFonts w:ascii="SimSun" w:hAnsi="SimSun" w:eastAsia="SimSun" w:cs="SimSun"/>
          <w:sz w:val="20"/>
          <w:szCs w:val="20"/>
        </w:rPr>
      </w:pPr>
      <w:r>
        <w:rPr>
          <w:rFonts w:ascii="SimSun" w:hAnsi="SimSun" w:eastAsia="SimSun" w:cs="SimSun"/>
          <w:sz w:val="20"/>
          <w:szCs w:val="20"/>
          <w:spacing w:val="-3"/>
        </w:rPr>
        <w:t>5.</w:t>
      </w:r>
      <w:r>
        <w:rPr>
          <w:rFonts w:ascii="SimSun" w:hAnsi="SimSun" w:eastAsia="SimSun" w:cs="SimSun"/>
          <w:sz w:val="20"/>
          <w:szCs w:val="20"/>
          <w:spacing w:val="-29"/>
        </w:rPr>
        <w:t xml:space="preserve"> </w:t>
      </w:r>
      <w:r>
        <w:rPr>
          <w:rFonts w:ascii="SimSun" w:hAnsi="SimSun" w:eastAsia="SimSun" w:cs="SimSun"/>
          <w:sz w:val="20"/>
          <w:szCs w:val="20"/>
          <w:spacing w:val="-3"/>
        </w:rPr>
        <w:t>遗传因素</w:t>
      </w:r>
      <w:r>
        <w:rPr>
          <w:rFonts w:ascii="SimSun" w:hAnsi="SimSun" w:eastAsia="SimSun" w:cs="SimSun"/>
          <w:sz w:val="20"/>
          <w:szCs w:val="20"/>
          <w:spacing w:val="71"/>
        </w:rPr>
        <w:t xml:space="preserve"> </w:t>
      </w:r>
      <w:r>
        <w:rPr>
          <w:rFonts w:ascii="SimSun" w:hAnsi="SimSun" w:eastAsia="SimSun" w:cs="SimSun"/>
          <w:sz w:val="20"/>
          <w:szCs w:val="20"/>
          <w:spacing w:val="-3"/>
        </w:rPr>
        <w:t>CHD</w:t>
      </w:r>
      <w:r>
        <w:rPr>
          <w:rFonts w:ascii="SimSun" w:hAnsi="SimSun" w:eastAsia="SimSun" w:cs="SimSun"/>
          <w:sz w:val="20"/>
          <w:szCs w:val="20"/>
          <w:spacing w:val="46"/>
        </w:rPr>
        <w:t xml:space="preserve"> </w:t>
      </w:r>
      <w:r>
        <w:rPr>
          <w:rFonts w:ascii="SimSun" w:hAnsi="SimSun" w:eastAsia="SimSun" w:cs="SimSun"/>
          <w:sz w:val="20"/>
          <w:szCs w:val="20"/>
          <w:spacing w:val="-3"/>
        </w:rPr>
        <w:t>的家族聚集现象提示遗传因素是AS</w:t>
      </w:r>
      <w:r>
        <w:rPr>
          <w:rFonts w:ascii="SimSun" w:hAnsi="SimSun" w:eastAsia="SimSun" w:cs="SimSun"/>
          <w:sz w:val="20"/>
          <w:szCs w:val="20"/>
          <w:spacing w:val="-8"/>
        </w:rPr>
        <w:t xml:space="preserve"> </w:t>
      </w:r>
      <w:r>
        <w:rPr>
          <w:rFonts w:ascii="SimSun" w:hAnsi="SimSun" w:eastAsia="SimSun" w:cs="SimSun"/>
          <w:sz w:val="20"/>
          <w:szCs w:val="20"/>
          <w:spacing w:val="-3"/>
        </w:rPr>
        <w:t>发病的危险因素。</w:t>
      </w:r>
      <w:r>
        <w:rPr>
          <w:rFonts w:ascii="SimSun" w:hAnsi="SimSun" w:eastAsia="SimSun" w:cs="SimSun"/>
          <w:sz w:val="20"/>
          <w:szCs w:val="20"/>
          <w:spacing w:val="-20"/>
        </w:rPr>
        <w:t xml:space="preserve"> </w:t>
      </w:r>
      <w:r>
        <w:rPr>
          <w:rFonts w:ascii="SimSun" w:hAnsi="SimSun" w:eastAsia="SimSun" w:cs="SimSun"/>
          <w:sz w:val="20"/>
          <w:szCs w:val="20"/>
          <w:spacing w:val="-3"/>
        </w:rPr>
        <w:t>LDL</w:t>
      </w:r>
      <w:r>
        <w:rPr>
          <w:rFonts w:ascii="SimSun" w:hAnsi="SimSun" w:eastAsia="SimSun" w:cs="SimSun"/>
          <w:sz w:val="20"/>
          <w:szCs w:val="20"/>
          <w:spacing w:val="-4"/>
        </w:rPr>
        <w:t xml:space="preserve"> </w:t>
      </w:r>
      <w:r>
        <w:rPr>
          <w:rFonts w:ascii="SimSun" w:hAnsi="SimSun" w:eastAsia="SimSun" w:cs="SimSun"/>
          <w:sz w:val="20"/>
          <w:szCs w:val="20"/>
          <w:spacing w:val="-3"/>
        </w:rPr>
        <w:t>受体的基因突变</w:t>
      </w:r>
      <w:r>
        <w:rPr>
          <w:rFonts w:ascii="SimSun" w:hAnsi="SimSun" w:eastAsia="SimSun" w:cs="SimSun"/>
          <w:sz w:val="20"/>
          <w:szCs w:val="20"/>
        </w:rPr>
        <w:t xml:space="preserve"> </w:t>
      </w:r>
      <w:r>
        <w:rPr>
          <w:rFonts w:ascii="SimSun" w:hAnsi="SimSun" w:eastAsia="SimSun" w:cs="SimSun"/>
          <w:sz w:val="20"/>
          <w:szCs w:val="20"/>
          <w:spacing w:val="-6"/>
        </w:rPr>
        <w:t>导致血浆LDL</w:t>
      </w:r>
      <w:r>
        <w:rPr>
          <w:rFonts w:ascii="SimSun" w:hAnsi="SimSun" w:eastAsia="SimSun" w:cs="SimSun"/>
          <w:sz w:val="20"/>
          <w:szCs w:val="20"/>
          <w:spacing w:val="10"/>
        </w:rPr>
        <w:t xml:space="preserve"> </w:t>
      </w:r>
      <w:r>
        <w:rPr>
          <w:rFonts w:ascii="SimSun" w:hAnsi="SimSun" w:eastAsia="SimSun" w:cs="SimSun"/>
          <w:sz w:val="20"/>
          <w:szCs w:val="20"/>
          <w:spacing w:val="-6"/>
        </w:rPr>
        <w:t>极度升高，年龄很小就可发病。另外，某些已知基因可能对脂质的摄取、代谢和排泄产</w:t>
      </w:r>
      <w:r>
        <w:rPr>
          <w:rFonts w:ascii="SimSun" w:hAnsi="SimSun" w:eastAsia="SimSun" w:cs="SimSun"/>
          <w:sz w:val="20"/>
          <w:szCs w:val="20"/>
        </w:rPr>
        <w:t xml:space="preserve"> </w:t>
      </w:r>
      <w:r>
        <w:rPr>
          <w:rFonts w:ascii="SimSun" w:hAnsi="SimSun" w:eastAsia="SimSun" w:cs="SimSun"/>
          <w:sz w:val="20"/>
          <w:szCs w:val="20"/>
          <w:spacing w:val="-12"/>
        </w:rPr>
        <w:t>生影响，是导致高脂血症最</w:t>
      </w:r>
      <w:r>
        <w:rPr>
          <w:rFonts w:ascii="SimSun" w:hAnsi="SimSun" w:eastAsia="SimSun" w:cs="SimSun"/>
          <w:sz w:val="20"/>
          <w:szCs w:val="20"/>
          <w:spacing w:val="-13"/>
        </w:rPr>
        <w:t>常见的原因。家族性高胆固醇血症(</w:t>
      </w:r>
      <w:r>
        <w:rPr>
          <w:rFonts w:ascii="SimSun" w:hAnsi="SimSun" w:eastAsia="SimSun" w:cs="SimSun"/>
          <w:sz w:val="20"/>
          <w:szCs w:val="20"/>
          <w:spacing w:val="-12"/>
        </w:rPr>
        <w:t>familial</w:t>
      </w:r>
      <w:r>
        <w:rPr>
          <w:rFonts w:ascii="SimSun" w:hAnsi="SimSun" w:eastAsia="SimSun" w:cs="SimSun"/>
          <w:sz w:val="20"/>
          <w:szCs w:val="20"/>
          <w:spacing w:val="-14"/>
        </w:rPr>
        <w:t xml:space="preserve"> </w:t>
      </w:r>
      <w:r>
        <w:rPr>
          <w:rFonts w:ascii="SimSun" w:hAnsi="SimSun" w:eastAsia="SimSun" w:cs="SimSun"/>
          <w:sz w:val="20"/>
          <w:szCs w:val="20"/>
          <w:spacing w:val="-12"/>
        </w:rPr>
        <w:t>hypercholesterolemia</w:t>
      </w:r>
      <w:r>
        <w:rPr>
          <w:rFonts w:ascii="SimSun" w:hAnsi="SimSun" w:eastAsia="SimSun" w:cs="SimSun"/>
          <w:sz w:val="20"/>
          <w:szCs w:val="20"/>
          <w:spacing w:val="-13"/>
        </w:rPr>
        <w:t>)患者是由</w:t>
      </w:r>
      <w:r>
        <w:rPr>
          <w:rFonts w:ascii="SimSun" w:hAnsi="SimSun" w:eastAsia="SimSun" w:cs="SimSun"/>
          <w:sz w:val="20"/>
          <w:szCs w:val="20"/>
        </w:rPr>
        <w:t xml:space="preserve"> </w:t>
      </w:r>
      <w:r>
        <w:rPr>
          <w:rFonts w:ascii="SimSun" w:hAnsi="SimSun" w:eastAsia="SimSun" w:cs="SimSun"/>
          <w:sz w:val="20"/>
          <w:szCs w:val="20"/>
          <w:spacing w:val="-1"/>
        </w:rPr>
        <w:t>于</w:t>
      </w:r>
      <w:r>
        <w:rPr>
          <w:rFonts w:ascii="SimSun" w:hAnsi="SimSun" w:eastAsia="SimSun" w:cs="SimSun"/>
          <w:sz w:val="20"/>
          <w:szCs w:val="20"/>
          <w:spacing w:val="-51"/>
        </w:rPr>
        <w:t xml:space="preserve"> </w:t>
      </w:r>
      <w:r>
        <w:rPr>
          <w:rFonts w:ascii="SimSun" w:hAnsi="SimSun" w:eastAsia="SimSun" w:cs="SimSun"/>
          <w:sz w:val="20"/>
          <w:szCs w:val="20"/>
          <w:spacing w:val="-1"/>
        </w:rPr>
        <w:t>LDL</w:t>
      </w:r>
      <w:r>
        <w:rPr>
          <w:rFonts w:ascii="SimSun" w:hAnsi="SimSun" w:eastAsia="SimSun" w:cs="SimSun"/>
          <w:sz w:val="20"/>
          <w:szCs w:val="20"/>
          <w:spacing w:val="6"/>
        </w:rPr>
        <w:t xml:space="preserve"> </w:t>
      </w:r>
      <w:r>
        <w:rPr>
          <w:rFonts w:ascii="SimSun" w:hAnsi="SimSun" w:eastAsia="SimSun" w:cs="SimSun"/>
          <w:sz w:val="20"/>
          <w:szCs w:val="20"/>
          <w:spacing w:val="-1"/>
        </w:rPr>
        <w:t>受体的基因突变使其功能缺陷导致血浆LDL</w:t>
      </w:r>
      <w:r>
        <w:rPr>
          <w:rFonts w:ascii="SimSun" w:hAnsi="SimSun" w:eastAsia="SimSun" w:cs="SimSun"/>
          <w:sz w:val="20"/>
          <w:szCs w:val="20"/>
          <w:spacing w:val="-4"/>
        </w:rPr>
        <w:t xml:space="preserve"> </w:t>
      </w:r>
      <w:r>
        <w:rPr>
          <w:rFonts w:ascii="SimSun" w:hAnsi="SimSun" w:eastAsia="SimSun" w:cs="SimSun"/>
          <w:sz w:val="20"/>
          <w:szCs w:val="20"/>
          <w:spacing w:val="-1"/>
        </w:rPr>
        <w:t>水平极度增高。</w:t>
      </w:r>
    </w:p>
    <w:p>
      <w:pPr>
        <w:ind w:left="1059" w:right="408" w:firstLine="379"/>
        <w:spacing w:before="81" w:line="271" w:lineRule="auto"/>
        <w:jc w:val="both"/>
        <w:rPr>
          <w:rFonts w:ascii="SimSun" w:hAnsi="SimSun" w:eastAsia="SimSun" w:cs="SimSun"/>
          <w:sz w:val="20"/>
          <w:szCs w:val="20"/>
        </w:rPr>
      </w:pPr>
      <w:r>
        <w:pict>
          <v:shape id="_x0000_s61" style="position:absolute;margin-left:21.4986pt;margin-top:38.5238pt;mso-position-vertical-relative:text;mso-position-horizontal-relative:text;width:16.9pt;height:12.75pt;z-index:251740160;"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7"/>
                      <w:szCs w:val="17"/>
                    </w:rPr>
                  </w:pPr>
                  <w:r>
                    <w:rPr>
                      <w:rFonts w:ascii="FangSong" w:hAnsi="FangSong" w:eastAsia="FangSong" w:cs="FangSong"/>
                      <w:sz w:val="17"/>
                      <w:szCs w:val="17"/>
                      <w:spacing w:val="-18"/>
                      <w:w w:val="82"/>
                    </w:rPr>
                    <w:t>0℃记</w:t>
                  </w:r>
                </w:p>
              </w:txbxContent>
            </v:textbox>
          </v:shape>
        </w:pict>
      </w:r>
      <w:r>
        <w:rPr>
          <w:rFonts w:ascii="Times New Roman" w:hAnsi="Times New Roman" w:eastAsia="Times New Roman" w:cs="Times New Roman"/>
          <w:sz w:val="20"/>
          <w:szCs w:val="20"/>
          <w:b/>
          <w:bCs/>
          <w:spacing w:val="-3"/>
        </w:rPr>
        <w:t>6.</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3"/>
        </w:rPr>
        <w:t>性别与年龄</w:t>
      </w:r>
      <w:r>
        <w:rPr>
          <w:rFonts w:ascii="SimSun" w:hAnsi="SimSun" w:eastAsia="SimSun" w:cs="SimSun"/>
          <w:sz w:val="20"/>
          <w:szCs w:val="20"/>
          <w:spacing w:val="56"/>
        </w:rPr>
        <w:t xml:space="preserve"> </w:t>
      </w:r>
      <w:r>
        <w:rPr>
          <w:rFonts w:ascii="SimSun" w:hAnsi="SimSun" w:eastAsia="SimSun" w:cs="SimSun"/>
          <w:sz w:val="20"/>
          <w:szCs w:val="20"/>
          <w:spacing w:val="-3"/>
        </w:rPr>
        <w:t>女性在绝经期前</w:t>
      </w:r>
      <w:r>
        <w:rPr>
          <w:rFonts w:ascii="Times New Roman" w:hAnsi="Times New Roman" w:eastAsia="Times New Roman" w:cs="Times New Roman"/>
          <w:sz w:val="20"/>
          <w:szCs w:val="20"/>
          <w:spacing w:val="-3"/>
        </w:rPr>
        <w:t>AS</w:t>
      </w:r>
      <w:r>
        <w:rPr>
          <w:rFonts w:ascii="SimSun" w:hAnsi="SimSun" w:eastAsia="SimSun" w:cs="SimSun"/>
          <w:sz w:val="20"/>
          <w:szCs w:val="20"/>
          <w:spacing w:val="-3"/>
        </w:rPr>
        <w:t>发病率低于同年龄组男性，</w:t>
      </w:r>
      <w:r>
        <w:rPr>
          <w:rFonts w:ascii="Times New Roman" w:hAnsi="Times New Roman" w:eastAsia="Times New Roman" w:cs="Times New Roman"/>
          <w:sz w:val="20"/>
          <w:szCs w:val="20"/>
          <w:spacing w:val="-3"/>
        </w:rPr>
        <w:t>HDL</w:t>
      </w:r>
      <w:r>
        <w:rPr>
          <w:rFonts w:ascii="SimSun" w:hAnsi="SimSun" w:eastAsia="SimSun" w:cs="SimSun"/>
          <w:sz w:val="20"/>
          <w:szCs w:val="20"/>
          <w:spacing w:val="-3"/>
        </w:rPr>
        <w:t>水平高于男性，</w:t>
      </w:r>
      <w:r>
        <w:rPr>
          <w:rFonts w:ascii="Times New Roman" w:hAnsi="Times New Roman" w:eastAsia="Times New Roman" w:cs="Times New Roman"/>
          <w:sz w:val="20"/>
          <w:szCs w:val="20"/>
          <w:spacing w:val="-3"/>
        </w:rPr>
        <w:t>LDL</w:t>
      </w:r>
      <w:r>
        <w:rPr>
          <w:rFonts w:ascii="SimSun" w:hAnsi="SimSun" w:eastAsia="SimSun" w:cs="SimSun"/>
          <w:sz w:val="20"/>
          <w:szCs w:val="20"/>
          <w:spacing w:val="-3"/>
        </w:rPr>
        <w:t>水平低</w:t>
      </w:r>
      <w:r>
        <w:rPr>
          <w:rFonts w:ascii="SimSun" w:hAnsi="SimSun" w:eastAsia="SimSun" w:cs="SimSun"/>
          <w:sz w:val="20"/>
          <w:szCs w:val="20"/>
        </w:rPr>
        <w:t xml:space="preserve"> </w:t>
      </w:r>
      <w:r>
        <w:rPr>
          <w:rFonts w:ascii="SimSun" w:hAnsi="SimSun" w:eastAsia="SimSun" w:cs="SimSun"/>
          <w:sz w:val="20"/>
          <w:szCs w:val="20"/>
          <w:spacing w:val="-6"/>
        </w:rPr>
        <w:t>于男性；绝经期后，这种差别消失，是由于雌激素具有改善血管内皮的功能</w:t>
      </w:r>
      <w:r>
        <w:rPr>
          <w:rFonts w:ascii="SimSun" w:hAnsi="SimSun" w:eastAsia="SimSun" w:cs="SimSun"/>
          <w:sz w:val="20"/>
          <w:szCs w:val="20"/>
          <w:spacing w:val="-7"/>
        </w:rPr>
        <w:t>、降低血浆胆固醇水平的</w:t>
      </w:r>
      <w:r>
        <w:rPr>
          <w:rFonts w:ascii="SimSun" w:hAnsi="SimSun" w:eastAsia="SimSun" w:cs="SimSun"/>
          <w:sz w:val="20"/>
          <w:szCs w:val="20"/>
        </w:rPr>
        <w:t xml:space="preserve"> </w:t>
      </w:r>
      <w:r>
        <w:rPr>
          <w:rFonts w:ascii="SimSun" w:hAnsi="SimSun" w:eastAsia="SimSun" w:cs="SimSun"/>
          <w:sz w:val="20"/>
          <w:szCs w:val="20"/>
          <w:spacing w:val="-9"/>
        </w:rPr>
        <w:t>作用。</w:t>
      </w:r>
    </w:p>
    <w:p>
      <w:pPr>
        <w:sectPr>
          <w:footerReference w:type="default" r:id="rId12"/>
          <w:pgSz w:w="11160" w:h="15960"/>
          <w:pgMar w:top="706" w:right="668" w:bottom="400" w:left="479" w:header="0" w:footer="0" w:gutter="0"/>
        </w:sectPr>
        <w:rPr/>
      </w:pPr>
    </w:p>
    <w:p>
      <w:pPr>
        <w:ind w:right="169"/>
        <w:spacing w:before="38" w:line="221" w:lineRule="auto"/>
        <w:jc w:val="right"/>
        <w:rPr>
          <w:rFonts w:ascii="SimSun" w:hAnsi="SimSun" w:eastAsia="SimSun" w:cs="SimSun"/>
          <w:sz w:val="19"/>
          <w:szCs w:val="19"/>
        </w:rPr>
      </w:pPr>
      <w:r>
        <w:drawing>
          <wp:anchor distT="0" distB="0" distL="0" distR="0" simplePos="0" relativeHeight="251745280" behindDoc="0" locked="0" layoutInCell="0" allowOverlap="1">
            <wp:simplePos x="0" y="0"/>
            <wp:positionH relativeFrom="page">
              <wp:posOffset>6356325</wp:posOffset>
            </wp:positionH>
            <wp:positionV relativeFrom="page">
              <wp:posOffset>9309137</wp:posOffset>
            </wp:positionV>
            <wp:extent cx="463605" cy="425450"/>
            <wp:effectExtent l="0" t="0" r="0" b="0"/>
            <wp:wrapNone/>
            <wp:docPr id="35" name="IM 35"/>
            <wp:cNvGraphicFramePr/>
            <a:graphic>
              <a:graphicData uri="http://schemas.openxmlformats.org/drawingml/2006/picture">
                <pic:pic>
                  <pic:nvPicPr>
                    <pic:cNvPr id="35" name="IM 35"/>
                    <pic:cNvPicPr/>
                  </pic:nvPicPr>
                  <pic:blipFill>
                    <a:blip r:embed="rId46"/>
                    <a:stretch>
                      <a:fillRect/>
                    </a:stretch>
                  </pic:blipFill>
                  <pic:spPr>
                    <a:xfrm rot="0">
                      <a:off x="0" y="0"/>
                      <a:ext cx="463605" cy="425450"/>
                    </a:xfrm>
                    <a:prstGeom prst="rect">
                      <a:avLst/>
                    </a:prstGeom>
                  </pic:spPr>
                </pic:pic>
              </a:graphicData>
            </a:graphic>
          </wp:anchor>
        </w:drawing>
      </w:r>
      <w:r>
        <w:rPr>
          <w:rFonts w:ascii="SimHei" w:hAnsi="SimHei" w:eastAsia="SimHei" w:cs="SimHei"/>
          <w:sz w:val="19"/>
          <w:szCs w:val="19"/>
          <w:color w:val="1061A8"/>
          <w:spacing w:val="-10"/>
        </w:rPr>
        <w:t>第九章</w:t>
      </w:r>
      <w:r>
        <w:rPr>
          <w:rFonts w:ascii="SimHei" w:hAnsi="SimHei" w:eastAsia="SimHei" w:cs="SimHei"/>
          <w:sz w:val="19"/>
          <w:szCs w:val="19"/>
          <w:color w:val="1061A8"/>
          <w:spacing w:val="69"/>
        </w:rPr>
        <w:t xml:space="preserve"> </w:t>
      </w:r>
      <w:r>
        <w:rPr>
          <w:rFonts w:ascii="SimHei" w:hAnsi="SimHei" w:eastAsia="SimHei" w:cs="SimHei"/>
          <w:sz w:val="19"/>
          <w:szCs w:val="19"/>
          <w:color w:val="1061A8"/>
          <w:spacing w:val="-10"/>
        </w:rPr>
        <w:t>心血管系统疾病</w:t>
      </w:r>
      <w:r>
        <w:rPr>
          <w:rFonts w:ascii="SimHei" w:hAnsi="SimHei" w:eastAsia="SimHei" w:cs="SimHei"/>
          <w:sz w:val="19"/>
          <w:szCs w:val="19"/>
          <w:color w:val="1061A8"/>
          <w:spacing w:val="2"/>
        </w:rPr>
        <w:t xml:space="preserve">       </w:t>
      </w:r>
      <w:r>
        <w:rPr>
          <w:rFonts w:ascii="SimSun" w:hAnsi="SimSun" w:eastAsia="SimSun" w:cs="SimSun"/>
          <w:sz w:val="19"/>
          <w:szCs w:val="19"/>
          <w:color w:val="044885"/>
          <w:spacing w:val="-10"/>
        </w:rPr>
        <w:t>155</w:t>
      </w:r>
    </w:p>
    <w:p>
      <w:pPr>
        <w:spacing w:line="266" w:lineRule="auto"/>
        <w:rPr>
          <w:rFonts w:ascii="Arial"/>
          <w:sz w:val="21"/>
        </w:rPr>
      </w:pPr>
      <w:r/>
    </w:p>
    <w:p>
      <w:pPr>
        <w:ind w:left="409"/>
        <w:spacing w:before="61" w:line="215" w:lineRule="auto"/>
        <w:rPr>
          <w:rFonts w:ascii="SimSun" w:hAnsi="SimSun" w:eastAsia="SimSun" w:cs="SimSun"/>
          <w:sz w:val="19"/>
          <w:szCs w:val="19"/>
        </w:rPr>
      </w:pPr>
      <w:r>
        <w:rPr>
          <w:rFonts w:ascii="SimSun" w:hAnsi="SimSun" w:eastAsia="SimSun" w:cs="SimSun"/>
          <w:sz w:val="19"/>
          <w:szCs w:val="19"/>
          <w:spacing w:val="7"/>
        </w:rPr>
        <w:t>7.</w:t>
      </w:r>
      <w:r>
        <w:rPr>
          <w:rFonts w:ascii="SimSun" w:hAnsi="SimSun" w:eastAsia="SimSun" w:cs="SimSun"/>
          <w:sz w:val="19"/>
          <w:szCs w:val="19"/>
          <w:spacing w:val="-12"/>
        </w:rPr>
        <w:t xml:space="preserve"> </w:t>
      </w:r>
      <w:r>
        <w:rPr>
          <w:rFonts w:ascii="SimSun" w:hAnsi="SimSun" w:eastAsia="SimSun" w:cs="SimSun"/>
          <w:sz w:val="19"/>
          <w:szCs w:val="19"/>
          <w:spacing w:val="7"/>
        </w:rPr>
        <w:t>代谢综合征</w:t>
      </w:r>
      <w:r>
        <w:rPr>
          <w:rFonts w:ascii="SimSun" w:hAnsi="SimSun" w:eastAsia="SimSun" w:cs="SimSun"/>
          <w:sz w:val="19"/>
          <w:szCs w:val="19"/>
          <w:spacing w:val="-34"/>
        </w:rPr>
        <w:t xml:space="preserve"> </w:t>
      </w:r>
      <w:r>
        <w:rPr>
          <w:rFonts w:ascii="SimSun" w:hAnsi="SimSun" w:eastAsia="SimSun" w:cs="SimSun"/>
          <w:sz w:val="19"/>
          <w:szCs w:val="19"/>
          <w:spacing w:val="7"/>
        </w:rPr>
        <w:t>(</w:t>
      </w:r>
      <w:r>
        <w:rPr>
          <w:rFonts w:ascii="SimSun" w:hAnsi="SimSun" w:eastAsia="SimSun" w:cs="SimSun"/>
          <w:sz w:val="19"/>
          <w:szCs w:val="19"/>
        </w:rPr>
        <w:t>metabolic</w:t>
      </w:r>
      <w:r>
        <w:rPr>
          <w:rFonts w:ascii="SimSun" w:hAnsi="SimSun" w:eastAsia="SimSun" w:cs="SimSun"/>
          <w:sz w:val="19"/>
          <w:szCs w:val="19"/>
          <w:spacing w:val="6"/>
        </w:rPr>
        <w:t xml:space="preserve">      </w:t>
      </w:r>
      <w:r>
        <w:rPr>
          <w:rFonts w:ascii="SimSun" w:hAnsi="SimSun" w:eastAsia="SimSun" w:cs="SimSun"/>
          <w:sz w:val="19"/>
          <w:szCs w:val="19"/>
        </w:rPr>
        <w:t>syndrome</w:t>
      </w:r>
      <w:r>
        <w:rPr>
          <w:rFonts w:ascii="SimSun" w:hAnsi="SimSun" w:eastAsia="SimSun" w:cs="SimSun"/>
          <w:sz w:val="19"/>
          <w:szCs w:val="19"/>
          <w:spacing w:val="7"/>
        </w:rPr>
        <w:t>,</w:t>
      </w:r>
      <w:r>
        <w:rPr>
          <w:rFonts w:ascii="SimSun" w:hAnsi="SimSun" w:eastAsia="SimSun" w:cs="SimSun"/>
          <w:sz w:val="19"/>
          <w:szCs w:val="19"/>
        </w:rPr>
        <w:t>MS</w:t>
      </w:r>
      <w:r>
        <w:rPr>
          <w:rFonts w:ascii="SimSun" w:hAnsi="SimSun" w:eastAsia="SimSun" w:cs="SimSun"/>
          <w:sz w:val="19"/>
          <w:szCs w:val="19"/>
          <w:spacing w:val="7"/>
        </w:rPr>
        <w:t>)</w:t>
      </w:r>
      <w:r>
        <w:rPr>
          <w:rFonts w:ascii="SimSun" w:hAnsi="SimSun" w:eastAsia="SimSun" w:cs="SimSun"/>
          <w:sz w:val="19"/>
          <w:szCs w:val="19"/>
          <w:spacing w:val="15"/>
        </w:rPr>
        <w:t xml:space="preserve">  </w:t>
      </w:r>
      <w:r>
        <w:rPr>
          <w:rFonts w:ascii="SimSun" w:hAnsi="SimSun" w:eastAsia="SimSun" w:cs="SimSun"/>
          <w:sz w:val="19"/>
          <w:szCs w:val="19"/>
          <w:spacing w:val="7"/>
        </w:rPr>
        <w:t>是一种合并有高血压以及葡萄糖与脂质代谢异</w:t>
      </w:r>
    </w:p>
    <w:p>
      <w:pPr>
        <w:ind w:right="1120"/>
        <w:spacing w:before="21" w:line="227" w:lineRule="auto"/>
        <w:rPr>
          <w:rFonts w:ascii="SimSun" w:hAnsi="SimSun" w:eastAsia="SimSun" w:cs="SimSun"/>
          <w:sz w:val="19"/>
          <w:szCs w:val="19"/>
        </w:rPr>
      </w:pPr>
      <w:r>
        <w:rPr>
          <w:rFonts w:ascii="SimSun" w:hAnsi="SimSun" w:eastAsia="SimSun" w:cs="SimSun"/>
          <w:sz w:val="19"/>
          <w:szCs w:val="19"/>
          <w:spacing w:val="4"/>
        </w:rPr>
        <w:t>常的综合征，伴有</w:t>
      </w:r>
      <w:r>
        <w:rPr>
          <w:rFonts w:ascii="SimSun" w:hAnsi="SimSun" w:eastAsia="SimSun" w:cs="SimSun"/>
          <w:sz w:val="19"/>
          <w:szCs w:val="19"/>
        </w:rPr>
        <w:t>LDL</w:t>
      </w:r>
      <w:r>
        <w:rPr>
          <w:rFonts w:ascii="SimSun" w:hAnsi="SimSun" w:eastAsia="SimSun" w:cs="SimSun"/>
          <w:sz w:val="19"/>
          <w:szCs w:val="19"/>
          <w:spacing w:val="31"/>
        </w:rPr>
        <w:t xml:space="preserve"> </w:t>
      </w:r>
      <w:r>
        <w:rPr>
          <w:rFonts w:ascii="SimSun" w:hAnsi="SimSun" w:eastAsia="SimSun" w:cs="SimSun"/>
          <w:sz w:val="19"/>
          <w:szCs w:val="19"/>
          <w:spacing w:val="4"/>
        </w:rPr>
        <w:t>升高和</w:t>
      </w:r>
      <w:r>
        <w:rPr>
          <w:rFonts w:ascii="SimSun" w:hAnsi="SimSun" w:eastAsia="SimSun" w:cs="SimSun"/>
          <w:sz w:val="19"/>
          <w:szCs w:val="19"/>
        </w:rPr>
        <w:t>HDL</w:t>
      </w:r>
      <w:r>
        <w:rPr>
          <w:rFonts w:ascii="SimSun" w:hAnsi="SimSun" w:eastAsia="SimSun" w:cs="SimSun"/>
          <w:sz w:val="19"/>
          <w:szCs w:val="19"/>
          <w:spacing w:val="53"/>
        </w:rPr>
        <w:t xml:space="preserve"> </w:t>
      </w:r>
      <w:r>
        <w:rPr>
          <w:rFonts w:ascii="SimSun" w:hAnsi="SimSun" w:eastAsia="SimSun" w:cs="SimSun"/>
          <w:sz w:val="19"/>
          <w:szCs w:val="19"/>
          <w:spacing w:val="4"/>
        </w:rPr>
        <w:t>降低。</w:t>
      </w:r>
      <w:r>
        <w:rPr>
          <w:rFonts w:ascii="SimSun" w:hAnsi="SimSun" w:eastAsia="SimSun" w:cs="SimSun"/>
          <w:sz w:val="19"/>
          <w:szCs w:val="19"/>
          <w:spacing w:val="-5"/>
        </w:rPr>
        <w:t xml:space="preserve"> </w:t>
      </w:r>
      <w:r>
        <w:rPr>
          <w:rFonts w:ascii="SimSun" w:hAnsi="SimSun" w:eastAsia="SimSun" w:cs="SimSun"/>
          <w:sz w:val="19"/>
          <w:szCs w:val="19"/>
        </w:rPr>
        <w:t>MS</w:t>
      </w:r>
      <w:r>
        <w:rPr>
          <w:rFonts w:ascii="SimSun" w:hAnsi="SimSun" w:eastAsia="SimSun" w:cs="SimSun"/>
          <w:sz w:val="19"/>
          <w:szCs w:val="19"/>
          <w:spacing w:val="27"/>
        </w:rPr>
        <w:t xml:space="preserve"> </w:t>
      </w:r>
      <w:r>
        <w:rPr>
          <w:rFonts w:ascii="SimSun" w:hAnsi="SimSun" w:eastAsia="SimSun" w:cs="SimSun"/>
          <w:sz w:val="19"/>
          <w:szCs w:val="19"/>
          <w:spacing w:val="4"/>
        </w:rPr>
        <w:t>是高血压、血糖异常、血脂紊乱和肥胖症等多种代谢成</w:t>
      </w:r>
      <w:r>
        <w:rPr>
          <w:rFonts w:ascii="SimSun" w:hAnsi="SimSun" w:eastAsia="SimSun" w:cs="SimSun"/>
          <w:sz w:val="19"/>
          <w:szCs w:val="19"/>
        </w:rPr>
        <w:t xml:space="preserve"> </w:t>
      </w:r>
      <w:r>
        <w:rPr>
          <w:rFonts w:ascii="SimSun" w:hAnsi="SimSun" w:eastAsia="SimSun" w:cs="SimSun"/>
          <w:sz w:val="19"/>
          <w:szCs w:val="19"/>
          <w:spacing w:val="3"/>
        </w:rPr>
        <w:t>分异常聚集的病理状态，它的直接后果是导致严重心血管事件的发生，并可造成死亡。</w:t>
      </w:r>
    </w:p>
    <w:p>
      <w:pPr>
        <w:ind w:left="7889"/>
        <w:spacing w:before="22"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FA8A99"/>
          <w:spacing w:val="-7"/>
          <w:w w:val="70"/>
        </w:rPr>
        <w:t>2kkyx2018</w:t>
      </w:r>
    </w:p>
    <w:p>
      <w:pPr>
        <w:ind w:left="413"/>
        <w:spacing w:before="43" w:line="221" w:lineRule="auto"/>
        <w:rPr>
          <w:rFonts w:ascii="SimHei" w:hAnsi="SimHei" w:eastAsia="SimHei" w:cs="SimHei"/>
          <w:sz w:val="22"/>
          <w:szCs w:val="22"/>
        </w:rPr>
      </w:pPr>
      <w:r>
        <w:rPr>
          <w:rFonts w:ascii="SimHei" w:hAnsi="SimHei" w:eastAsia="SimHei" w:cs="SimHei"/>
          <w:sz w:val="22"/>
          <w:szCs w:val="22"/>
          <w:b/>
          <w:bCs/>
          <w:spacing w:val="3"/>
        </w:rPr>
        <w:t>(二)发病机制</w:t>
      </w:r>
    </w:p>
    <w:p>
      <w:pPr>
        <w:ind w:left="409"/>
        <w:spacing w:before="80" w:line="219" w:lineRule="auto"/>
        <w:rPr>
          <w:rFonts w:ascii="SimSun" w:hAnsi="SimSun" w:eastAsia="SimSun" w:cs="SimSun"/>
          <w:sz w:val="19"/>
          <w:szCs w:val="19"/>
        </w:rPr>
      </w:pPr>
      <w:r>
        <w:rPr>
          <w:rFonts w:ascii="SimSun" w:hAnsi="SimSun" w:eastAsia="SimSun" w:cs="SimSun"/>
          <w:sz w:val="19"/>
          <w:szCs w:val="19"/>
        </w:rPr>
        <w:t>AS</w:t>
      </w:r>
      <w:r>
        <w:rPr>
          <w:rFonts w:ascii="SimSun" w:hAnsi="SimSun" w:eastAsia="SimSun" w:cs="SimSun"/>
          <w:sz w:val="19"/>
          <w:szCs w:val="19"/>
          <w:spacing w:val="-6"/>
        </w:rPr>
        <w:t xml:space="preserve"> </w:t>
      </w:r>
      <w:r>
        <w:rPr>
          <w:rFonts w:ascii="SimSun" w:hAnsi="SimSun" w:eastAsia="SimSun" w:cs="SimSun"/>
          <w:sz w:val="19"/>
          <w:szCs w:val="19"/>
          <w:spacing w:val="6"/>
        </w:rPr>
        <w:t>的发病机制尚未最后阐明。有多种学说从不同角度进行了阐述，现将有关机制归纳如下：</w:t>
      </w:r>
    </w:p>
    <w:p>
      <w:pPr>
        <w:ind w:right="1143" w:firstLine="409"/>
        <w:spacing w:before="84" w:line="266" w:lineRule="auto"/>
        <w:rPr>
          <w:rFonts w:ascii="SimSun" w:hAnsi="SimSun" w:eastAsia="SimSun" w:cs="SimSun"/>
          <w:sz w:val="19"/>
          <w:szCs w:val="19"/>
        </w:rPr>
      </w:pPr>
      <w:r>
        <w:rPr>
          <w:rFonts w:ascii="Times New Roman" w:hAnsi="Times New Roman" w:eastAsia="Times New Roman" w:cs="Times New Roman"/>
          <w:sz w:val="19"/>
          <w:szCs w:val="19"/>
          <w:b/>
          <w:bCs/>
          <w:spacing w:val="8"/>
        </w:rPr>
        <w:t>1.</w:t>
      </w:r>
      <w:r>
        <w:rPr>
          <w:rFonts w:ascii="Times New Roman" w:hAnsi="Times New Roman" w:eastAsia="Times New Roman" w:cs="Times New Roman"/>
          <w:sz w:val="19"/>
          <w:szCs w:val="19"/>
          <w:spacing w:val="11"/>
          <w:w w:val="101"/>
        </w:rPr>
        <w:t xml:space="preserve">  </w:t>
      </w:r>
      <w:r>
        <w:rPr>
          <w:rFonts w:ascii="SimSun" w:hAnsi="SimSun" w:eastAsia="SimSun" w:cs="SimSun"/>
          <w:sz w:val="19"/>
          <w:szCs w:val="19"/>
          <w:b/>
          <w:bCs/>
          <w:spacing w:val="8"/>
        </w:rPr>
        <w:t>脂质渗入学说</w:t>
      </w:r>
      <w:r>
        <w:rPr>
          <w:rFonts w:ascii="SimSun" w:hAnsi="SimSun" w:eastAsia="SimSun" w:cs="SimSun"/>
          <w:sz w:val="19"/>
          <w:szCs w:val="19"/>
          <w:spacing w:val="80"/>
        </w:rPr>
        <w:t xml:space="preserve"> </w:t>
      </w:r>
      <w:r>
        <w:rPr>
          <w:rFonts w:ascii="SimSun" w:hAnsi="SimSun" w:eastAsia="SimSun" w:cs="SimSun"/>
          <w:sz w:val="19"/>
          <w:szCs w:val="19"/>
          <w:spacing w:val="8"/>
        </w:rPr>
        <w:t>此学说认为，血浆增多的胆固醇及胆固醇酯等沉积于动脉内膜，引起结缔组</w:t>
      </w:r>
      <w:r>
        <w:rPr>
          <w:rFonts w:ascii="SimSun" w:hAnsi="SimSun" w:eastAsia="SimSun" w:cs="SimSun"/>
          <w:sz w:val="19"/>
          <w:szCs w:val="19"/>
        </w:rPr>
        <w:t xml:space="preserve"> </w:t>
      </w:r>
      <w:r>
        <w:rPr>
          <w:rFonts w:ascii="SimSun" w:hAnsi="SimSun" w:eastAsia="SimSun" w:cs="SimSun"/>
          <w:sz w:val="19"/>
          <w:szCs w:val="19"/>
          <w:spacing w:val="3"/>
        </w:rPr>
        <w:t>织增生，使动脉壁增厚和变硬，继而结缔组织发生坏死而形</w:t>
      </w:r>
      <w:r>
        <w:rPr>
          <w:rFonts w:ascii="SimSun" w:hAnsi="SimSun" w:eastAsia="SimSun" w:cs="SimSun"/>
          <w:sz w:val="19"/>
          <w:szCs w:val="19"/>
          <w:spacing w:val="2"/>
        </w:rPr>
        <w:t>成动脉粥样斑块。</w:t>
      </w:r>
    </w:p>
    <w:p>
      <w:pPr>
        <w:ind w:right="1121" w:firstLine="409"/>
        <w:spacing w:before="94" w:line="265" w:lineRule="auto"/>
        <w:rPr>
          <w:rFonts w:ascii="SimSun" w:hAnsi="SimSun" w:eastAsia="SimSun" w:cs="SimSun"/>
          <w:sz w:val="19"/>
          <w:szCs w:val="19"/>
        </w:rPr>
      </w:pPr>
      <w:r>
        <w:rPr>
          <w:rFonts w:ascii="SimSun" w:hAnsi="SimSun" w:eastAsia="SimSun" w:cs="SimSun"/>
          <w:sz w:val="19"/>
          <w:szCs w:val="19"/>
        </w:rPr>
        <w:t>CHD</w:t>
      </w:r>
      <w:r>
        <w:rPr>
          <w:rFonts w:ascii="SimSun" w:hAnsi="SimSun" w:eastAsia="SimSun" w:cs="SimSun"/>
          <w:sz w:val="19"/>
          <w:szCs w:val="19"/>
          <w:spacing w:val="61"/>
        </w:rPr>
        <w:t xml:space="preserve"> </w:t>
      </w:r>
      <w:r>
        <w:rPr>
          <w:rFonts w:ascii="SimSun" w:hAnsi="SimSun" w:eastAsia="SimSun" w:cs="SimSun"/>
          <w:sz w:val="19"/>
          <w:szCs w:val="19"/>
          <w:spacing w:val="9"/>
        </w:rPr>
        <w:t>患者体内以小、致密</w:t>
      </w:r>
      <w:r>
        <w:rPr>
          <w:rFonts w:ascii="SimSun" w:hAnsi="SimSun" w:eastAsia="SimSun" w:cs="SimSun"/>
          <w:sz w:val="19"/>
          <w:szCs w:val="19"/>
        </w:rPr>
        <w:t>LDL</w:t>
      </w:r>
      <w:r>
        <w:rPr>
          <w:rFonts w:ascii="SimSun" w:hAnsi="SimSun" w:eastAsia="SimSun" w:cs="SimSun"/>
          <w:sz w:val="19"/>
          <w:szCs w:val="19"/>
          <w:spacing w:val="26"/>
        </w:rPr>
        <w:t xml:space="preserve"> </w:t>
      </w:r>
      <w:r>
        <w:rPr>
          <w:rFonts w:ascii="SimSun" w:hAnsi="SimSun" w:eastAsia="SimSun" w:cs="SimSun"/>
          <w:sz w:val="19"/>
          <w:szCs w:val="19"/>
          <w:spacing w:val="9"/>
        </w:rPr>
        <w:t>为主。小、致密</w:t>
      </w:r>
      <w:r>
        <w:rPr>
          <w:rFonts w:ascii="SimSun" w:hAnsi="SimSun" w:eastAsia="SimSun" w:cs="SimSun"/>
          <w:sz w:val="19"/>
          <w:szCs w:val="19"/>
        </w:rPr>
        <w:t>LDL</w:t>
      </w:r>
      <w:r>
        <w:rPr>
          <w:rFonts w:ascii="SimSun" w:hAnsi="SimSun" w:eastAsia="SimSun" w:cs="SimSun"/>
          <w:sz w:val="19"/>
          <w:szCs w:val="19"/>
          <w:spacing w:val="16"/>
        </w:rPr>
        <w:t xml:space="preserve"> </w:t>
      </w:r>
      <w:r>
        <w:rPr>
          <w:rFonts w:ascii="SimSun" w:hAnsi="SimSun" w:eastAsia="SimSun" w:cs="SimSun"/>
          <w:sz w:val="19"/>
          <w:szCs w:val="19"/>
          <w:spacing w:val="9"/>
        </w:rPr>
        <w:t>微粒通常是高胆固醇及高甘油三酯血症患者</w:t>
      </w:r>
      <w:r>
        <w:rPr>
          <w:rFonts w:ascii="SimSun" w:hAnsi="SimSun" w:eastAsia="SimSun" w:cs="SimSun"/>
          <w:sz w:val="19"/>
          <w:szCs w:val="19"/>
        </w:rPr>
        <w:t xml:space="preserve"> </w:t>
      </w:r>
      <w:r>
        <w:rPr>
          <w:rFonts w:ascii="SimSun" w:hAnsi="SimSun" w:eastAsia="SimSun" w:cs="SimSun"/>
          <w:sz w:val="19"/>
          <w:szCs w:val="19"/>
        </w:rPr>
        <w:t>LDL</w:t>
      </w:r>
      <w:r>
        <w:rPr>
          <w:rFonts w:ascii="SimSun" w:hAnsi="SimSun" w:eastAsia="SimSun" w:cs="SimSun"/>
          <w:sz w:val="19"/>
          <w:szCs w:val="19"/>
          <w:spacing w:val="35"/>
        </w:rPr>
        <w:t xml:space="preserve"> </w:t>
      </w:r>
      <w:r>
        <w:rPr>
          <w:rFonts w:ascii="SimSun" w:hAnsi="SimSun" w:eastAsia="SimSun" w:cs="SimSun"/>
          <w:sz w:val="19"/>
          <w:szCs w:val="19"/>
          <w:spacing w:val="4"/>
        </w:rPr>
        <w:t>的主要成分，它有很强的致动脉粥样硬化的作用。其原因为小、致密</w:t>
      </w:r>
      <w:r>
        <w:rPr>
          <w:rFonts w:ascii="SimSun" w:hAnsi="SimSun" w:eastAsia="SimSun" w:cs="SimSun"/>
          <w:sz w:val="19"/>
          <w:szCs w:val="19"/>
          <w:spacing w:val="-57"/>
        </w:rPr>
        <w:t xml:space="preserve"> </w:t>
      </w:r>
      <w:r>
        <w:rPr>
          <w:rFonts w:ascii="SimSun" w:hAnsi="SimSun" w:eastAsia="SimSun" w:cs="SimSun"/>
          <w:sz w:val="19"/>
          <w:szCs w:val="19"/>
        </w:rPr>
        <w:t>LDL</w:t>
      </w:r>
      <w:r>
        <w:rPr>
          <w:rFonts w:ascii="SimSun" w:hAnsi="SimSun" w:eastAsia="SimSun" w:cs="SimSun"/>
          <w:sz w:val="19"/>
          <w:szCs w:val="19"/>
          <w:spacing w:val="16"/>
        </w:rPr>
        <w:t xml:space="preserve"> </w:t>
      </w:r>
      <w:r>
        <w:rPr>
          <w:rFonts w:ascii="SimSun" w:hAnsi="SimSun" w:eastAsia="SimSun" w:cs="SimSun"/>
          <w:sz w:val="19"/>
          <w:szCs w:val="19"/>
          <w:spacing w:val="4"/>
        </w:rPr>
        <w:t>较易穿透动</w:t>
      </w:r>
      <w:r>
        <w:rPr>
          <w:rFonts w:ascii="SimSun" w:hAnsi="SimSun" w:eastAsia="SimSun" w:cs="SimSun"/>
          <w:sz w:val="19"/>
          <w:szCs w:val="19"/>
          <w:spacing w:val="3"/>
        </w:rPr>
        <w:t>脉内膜，与</w:t>
      </w:r>
    </w:p>
    <w:p>
      <w:pPr>
        <w:spacing w:before="93" w:line="219" w:lineRule="auto"/>
        <w:rPr>
          <w:rFonts w:ascii="SimSun" w:hAnsi="SimSun" w:eastAsia="SimSun" w:cs="SimSun"/>
          <w:sz w:val="11"/>
          <w:szCs w:val="11"/>
        </w:rPr>
      </w:pPr>
      <w:r>
        <w:rPr>
          <w:rFonts w:ascii="SimSun" w:hAnsi="SimSun" w:eastAsia="SimSun" w:cs="SimSun"/>
          <w:sz w:val="19"/>
          <w:szCs w:val="19"/>
          <w:spacing w:val="8"/>
        </w:rPr>
        <w:t>动脉壁基质中的硫酸软骨素蛋白多糖有很强的亲和力。小、致密</w:t>
      </w:r>
      <w:r>
        <w:rPr>
          <w:rFonts w:ascii="SimSun" w:hAnsi="SimSun" w:eastAsia="SimSun" w:cs="SimSun"/>
          <w:sz w:val="19"/>
          <w:szCs w:val="19"/>
        </w:rPr>
        <w:t>LDL</w:t>
      </w:r>
      <w:r>
        <w:rPr>
          <w:rFonts w:ascii="SimSun" w:hAnsi="SimSun" w:eastAsia="SimSun" w:cs="SimSun"/>
          <w:sz w:val="19"/>
          <w:szCs w:val="19"/>
          <w:spacing w:val="15"/>
        </w:rPr>
        <w:t xml:space="preserve"> </w:t>
      </w:r>
      <w:r>
        <w:rPr>
          <w:rFonts w:ascii="SimSun" w:hAnsi="SimSun" w:eastAsia="SimSun" w:cs="SimSun"/>
          <w:sz w:val="19"/>
          <w:szCs w:val="19"/>
          <w:spacing w:val="8"/>
        </w:rPr>
        <w:t>微粒的抗氧化作</w:t>
      </w:r>
      <w:r>
        <w:rPr>
          <w:rFonts w:ascii="SimSun" w:hAnsi="SimSun" w:eastAsia="SimSun" w:cs="SimSun"/>
          <w:sz w:val="19"/>
          <w:szCs w:val="19"/>
          <w:spacing w:val="7"/>
        </w:rPr>
        <w:t>用弱，进入富</w:t>
      </w:r>
      <w:r>
        <w:rPr>
          <w:rFonts w:ascii="SimSun" w:hAnsi="SimSun" w:eastAsia="SimSun" w:cs="SimSun"/>
          <w:sz w:val="19"/>
          <w:szCs w:val="19"/>
        </w:rPr>
        <w:t xml:space="preserve">   </w:t>
      </w:r>
      <w:r>
        <w:rPr>
          <w:rFonts w:ascii="SimSun" w:hAnsi="SimSun" w:eastAsia="SimSun" w:cs="SimSun"/>
          <w:sz w:val="11"/>
          <w:szCs w:val="11"/>
          <w:spacing w:val="7"/>
          <w:position w:val="3"/>
        </w:rPr>
        <w:t>6的</w:t>
      </w:r>
      <w:r>
        <w:rPr>
          <w:rFonts w:ascii="SimSun" w:hAnsi="SimSun" w:eastAsia="SimSun" w:cs="SimSun"/>
          <w:sz w:val="11"/>
          <w:szCs w:val="11"/>
          <w:position w:val="3"/>
        </w:rPr>
        <w:t>kkyx</w:t>
      </w:r>
      <w:r>
        <w:rPr>
          <w:rFonts w:ascii="SimSun" w:hAnsi="SimSun" w:eastAsia="SimSun" w:cs="SimSun"/>
          <w:sz w:val="11"/>
          <w:szCs w:val="11"/>
          <w:spacing w:val="7"/>
          <w:position w:val="3"/>
        </w:rPr>
        <w:t>2018</w:t>
      </w:r>
    </w:p>
    <w:p>
      <w:pPr>
        <w:spacing w:before="96" w:line="219" w:lineRule="auto"/>
        <w:rPr>
          <w:rFonts w:ascii="SimSun" w:hAnsi="SimSun" w:eastAsia="SimSun" w:cs="SimSun"/>
          <w:sz w:val="19"/>
          <w:szCs w:val="19"/>
        </w:rPr>
      </w:pPr>
      <w:r>
        <w:rPr>
          <w:rFonts w:ascii="SimSun" w:hAnsi="SimSun" w:eastAsia="SimSun" w:cs="SimSun"/>
          <w:sz w:val="19"/>
          <w:szCs w:val="19"/>
          <w:spacing w:val="4"/>
        </w:rPr>
        <w:t>含脂质的动脉粥样斑块后，其致粥样硬化作用就更加明显。</w:t>
      </w:r>
    </w:p>
    <w:p>
      <w:pPr>
        <w:ind w:right="1074" w:firstLine="409"/>
        <w:spacing w:before="92" w:line="296" w:lineRule="auto"/>
        <w:jc w:val="both"/>
        <w:rPr>
          <w:rFonts w:ascii="SimSun" w:hAnsi="SimSun" w:eastAsia="SimSun" w:cs="SimSun"/>
          <w:sz w:val="19"/>
          <w:szCs w:val="19"/>
        </w:rPr>
      </w:pPr>
      <w:r>
        <w:rPr>
          <w:rFonts w:ascii="SimSun" w:hAnsi="SimSun" w:eastAsia="SimSun" w:cs="SimSun"/>
          <w:sz w:val="19"/>
          <w:szCs w:val="19"/>
          <w:spacing w:val="11"/>
        </w:rPr>
        <w:t>2.</w:t>
      </w:r>
      <w:r>
        <w:rPr>
          <w:rFonts w:ascii="SimSun" w:hAnsi="SimSun" w:eastAsia="SimSun" w:cs="SimSun"/>
          <w:sz w:val="19"/>
          <w:szCs w:val="19"/>
          <w:spacing w:val="-26"/>
        </w:rPr>
        <w:t xml:space="preserve"> </w:t>
      </w:r>
      <w:r>
        <w:rPr>
          <w:rFonts w:ascii="SimSun" w:hAnsi="SimSun" w:eastAsia="SimSun" w:cs="SimSun"/>
          <w:sz w:val="19"/>
          <w:szCs w:val="19"/>
          <w:spacing w:val="11"/>
        </w:rPr>
        <w:t>损伤-应答反应学说</w:t>
      </w:r>
      <w:r>
        <w:rPr>
          <w:rFonts w:ascii="SimSun" w:hAnsi="SimSun" w:eastAsia="SimSun" w:cs="SimSun"/>
          <w:sz w:val="19"/>
          <w:szCs w:val="19"/>
        </w:rPr>
        <w:t xml:space="preserve">  </w:t>
      </w:r>
      <w:r>
        <w:rPr>
          <w:rFonts w:ascii="SimSun" w:hAnsi="SimSun" w:eastAsia="SimSun" w:cs="SimSun"/>
          <w:sz w:val="19"/>
          <w:szCs w:val="19"/>
          <w:spacing w:val="11"/>
        </w:rPr>
        <w:t>即内皮损伤学说。内皮细胞不仅仅是血液和血管</w:t>
      </w:r>
      <w:r>
        <w:rPr>
          <w:rFonts w:ascii="SimSun" w:hAnsi="SimSun" w:eastAsia="SimSun" w:cs="SimSun"/>
          <w:sz w:val="19"/>
          <w:szCs w:val="19"/>
          <w:spacing w:val="10"/>
        </w:rPr>
        <w:t>平滑肌之间的一层半</w:t>
      </w:r>
      <w:r>
        <w:rPr>
          <w:rFonts w:ascii="SimSun" w:hAnsi="SimSun" w:eastAsia="SimSun" w:cs="SimSun"/>
          <w:sz w:val="19"/>
          <w:szCs w:val="19"/>
          <w:spacing w:val="1"/>
        </w:rPr>
        <w:t xml:space="preserve"> </w:t>
      </w:r>
      <w:r>
        <w:rPr>
          <w:rFonts w:ascii="SimSun" w:hAnsi="SimSun" w:eastAsia="SimSun" w:cs="SimSun"/>
          <w:sz w:val="19"/>
          <w:szCs w:val="19"/>
          <w:spacing w:val="7"/>
        </w:rPr>
        <w:t>通透性屏障，而且可通过释放具有抗增生效应的扩血管物质以及具有促有丝分裂作用的缩血管</w:t>
      </w:r>
      <w:r>
        <w:rPr>
          <w:rFonts w:ascii="SimSun" w:hAnsi="SimSun" w:eastAsia="SimSun" w:cs="SimSun"/>
          <w:sz w:val="19"/>
          <w:szCs w:val="19"/>
          <w:spacing w:val="6"/>
        </w:rPr>
        <w:t>物质，</w:t>
      </w:r>
      <w:r>
        <w:rPr>
          <w:rFonts w:ascii="SimSun" w:hAnsi="SimSun" w:eastAsia="SimSun" w:cs="SimSun"/>
          <w:sz w:val="19"/>
          <w:szCs w:val="19"/>
        </w:rPr>
        <w:t xml:space="preserve"> </w:t>
      </w:r>
      <w:r>
        <w:rPr>
          <w:rFonts w:ascii="SimSun" w:hAnsi="SimSun" w:eastAsia="SimSun" w:cs="SimSun"/>
          <w:sz w:val="19"/>
          <w:szCs w:val="19"/>
          <w:spacing w:val="2"/>
        </w:rPr>
        <w:t>对血管进行局部调节。各种刺激因素(机械性、</w:t>
      </w:r>
      <w:r>
        <w:rPr>
          <w:rFonts w:ascii="SimSun" w:hAnsi="SimSun" w:eastAsia="SimSun" w:cs="SimSun"/>
          <w:sz w:val="19"/>
          <w:szCs w:val="19"/>
        </w:rPr>
        <w:t>LDL</w:t>
      </w:r>
      <w:r>
        <w:rPr>
          <w:rFonts w:ascii="SimSun" w:hAnsi="SimSun" w:eastAsia="SimSun" w:cs="SimSun"/>
          <w:sz w:val="19"/>
          <w:szCs w:val="19"/>
          <w:spacing w:val="2"/>
        </w:rPr>
        <w:t>、</w:t>
      </w:r>
      <w:r>
        <w:rPr>
          <w:rFonts w:ascii="SimSun" w:hAnsi="SimSun" w:eastAsia="SimSun" w:cs="SimSun"/>
          <w:sz w:val="19"/>
          <w:szCs w:val="19"/>
          <w:spacing w:val="-39"/>
        </w:rPr>
        <w:t xml:space="preserve"> </w:t>
      </w:r>
      <w:r>
        <w:rPr>
          <w:rFonts w:ascii="SimSun" w:hAnsi="SimSun" w:eastAsia="SimSun" w:cs="SimSun"/>
          <w:sz w:val="19"/>
          <w:szCs w:val="19"/>
          <w:spacing w:val="2"/>
        </w:rPr>
        <w:t>高胆固醇血症、吸烟、毒素和病毒等)都可使内</w:t>
      </w:r>
      <w:r>
        <w:rPr>
          <w:rFonts w:ascii="SimSun" w:hAnsi="SimSun" w:eastAsia="SimSun" w:cs="SimSun"/>
          <w:sz w:val="19"/>
          <w:szCs w:val="19"/>
          <w:spacing w:val="1"/>
        </w:rPr>
        <w:t>皮</w:t>
      </w:r>
      <w:r>
        <w:rPr>
          <w:rFonts w:ascii="SimSun" w:hAnsi="SimSun" w:eastAsia="SimSun" w:cs="SimSun"/>
          <w:sz w:val="19"/>
          <w:szCs w:val="19"/>
        </w:rPr>
        <w:t xml:space="preserve"> </w:t>
      </w:r>
      <w:r>
        <w:rPr>
          <w:rFonts w:ascii="SimSun" w:hAnsi="SimSun" w:eastAsia="SimSun" w:cs="SimSun"/>
          <w:sz w:val="19"/>
          <w:szCs w:val="19"/>
          <w:spacing w:val="5"/>
        </w:rPr>
        <w:t>细胞结构和功能发生不同程度的损伤。轻者使其通透性增加，重者使内皮细胞变性、坏死、脱落。内</w:t>
      </w:r>
      <w:r>
        <w:rPr>
          <w:rFonts w:ascii="SimSun" w:hAnsi="SimSun" w:eastAsia="SimSun" w:cs="SimSun"/>
          <w:sz w:val="19"/>
          <w:szCs w:val="19"/>
          <w:spacing w:val="15"/>
        </w:rPr>
        <w:t xml:space="preserve"> </w:t>
      </w:r>
      <w:r>
        <w:rPr>
          <w:rFonts w:ascii="SimSun" w:hAnsi="SimSun" w:eastAsia="SimSun" w:cs="SimSun"/>
          <w:sz w:val="19"/>
          <w:szCs w:val="19"/>
          <w:spacing w:val="5"/>
        </w:rPr>
        <w:t>皮细胞屏障功能的损伤，使血浆成分包括脂蛋白易于过量地沉积在内膜，同时引起血小板黏附、聚集</w:t>
      </w:r>
      <w:r>
        <w:rPr>
          <w:rFonts w:ascii="SimSun" w:hAnsi="SimSun" w:eastAsia="SimSun" w:cs="SimSun"/>
          <w:sz w:val="19"/>
          <w:szCs w:val="19"/>
          <w:spacing w:val="16"/>
        </w:rPr>
        <w:t xml:space="preserve"> </w:t>
      </w:r>
      <w:r>
        <w:rPr>
          <w:rFonts w:ascii="SimSun" w:hAnsi="SimSun" w:eastAsia="SimSun" w:cs="SimSun"/>
          <w:sz w:val="19"/>
          <w:szCs w:val="19"/>
          <w:spacing w:val="3"/>
        </w:rPr>
        <w:t>和释放出各种活性物质，进一步加重了内皮细胞的损伤。</w:t>
      </w:r>
    </w:p>
    <w:p>
      <w:pPr>
        <w:ind w:right="1055" w:firstLine="409"/>
        <w:spacing w:before="94" w:line="296" w:lineRule="auto"/>
        <w:jc w:val="both"/>
        <w:rPr>
          <w:rFonts w:ascii="SimSun" w:hAnsi="SimSun" w:eastAsia="SimSun" w:cs="SimSun"/>
          <w:sz w:val="19"/>
          <w:szCs w:val="19"/>
        </w:rPr>
      </w:pPr>
      <w:r>
        <w:rPr>
          <w:rFonts w:ascii="SimSun" w:hAnsi="SimSun" w:eastAsia="SimSun" w:cs="SimSun"/>
          <w:sz w:val="19"/>
          <w:szCs w:val="19"/>
          <w:spacing w:val="5"/>
        </w:rPr>
        <w:t>损伤的内皮细胞分泌细胞因子或生长因子，吸引单核细胞聚集、黏附于内皮，并迁入到内皮下间</w:t>
      </w:r>
      <w:r>
        <w:rPr>
          <w:rFonts w:ascii="SimSun" w:hAnsi="SimSun" w:eastAsia="SimSun" w:cs="SimSun"/>
          <w:sz w:val="19"/>
          <w:szCs w:val="19"/>
          <w:spacing w:val="3"/>
        </w:rPr>
        <w:t xml:space="preserve">  </w:t>
      </w:r>
      <w:r>
        <w:rPr>
          <w:rFonts w:ascii="SimSun" w:hAnsi="SimSun" w:eastAsia="SimSun" w:cs="SimSun"/>
          <w:sz w:val="19"/>
          <w:szCs w:val="19"/>
          <w:spacing w:val="6"/>
        </w:rPr>
        <w:t>隙，经其表面的清道夫受体、</w:t>
      </w:r>
      <w:r>
        <w:rPr>
          <w:rFonts w:ascii="SimSun" w:hAnsi="SimSun" w:eastAsia="SimSun" w:cs="SimSun"/>
          <w:sz w:val="19"/>
          <w:szCs w:val="19"/>
        </w:rPr>
        <w:t>CD</w:t>
      </w:r>
      <w:r>
        <w:rPr>
          <w:rFonts w:ascii="SimSun" w:hAnsi="SimSun" w:eastAsia="SimSun" w:cs="SimSun"/>
          <w:sz w:val="19"/>
          <w:szCs w:val="19"/>
          <w:spacing w:val="6"/>
        </w:rPr>
        <w:t>36</w:t>
      </w:r>
      <w:r>
        <w:rPr>
          <w:rFonts w:ascii="SimSun" w:hAnsi="SimSun" w:eastAsia="SimSun" w:cs="SimSun"/>
          <w:sz w:val="19"/>
          <w:szCs w:val="19"/>
          <w:spacing w:val="17"/>
        </w:rPr>
        <w:t xml:space="preserve"> </w:t>
      </w:r>
      <w:r>
        <w:rPr>
          <w:rFonts w:ascii="SimSun" w:hAnsi="SimSun" w:eastAsia="SimSun" w:cs="SimSun"/>
          <w:sz w:val="19"/>
          <w:szCs w:val="19"/>
          <w:spacing w:val="6"/>
        </w:rPr>
        <w:t>受体和</w:t>
      </w:r>
      <w:r>
        <w:rPr>
          <w:rFonts w:ascii="SimSun" w:hAnsi="SimSun" w:eastAsia="SimSun" w:cs="SimSun"/>
          <w:sz w:val="19"/>
          <w:szCs w:val="19"/>
        </w:rPr>
        <w:t>Fc</w:t>
      </w:r>
      <w:r>
        <w:rPr>
          <w:rFonts w:ascii="SimSun" w:hAnsi="SimSun" w:eastAsia="SimSun" w:cs="SimSun"/>
          <w:sz w:val="19"/>
          <w:szCs w:val="19"/>
          <w:spacing w:val="-31"/>
        </w:rPr>
        <w:t xml:space="preserve"> </w:t>
      </w:r>
      <w:r>
        <w:rPr>
          <w:rFonts w:ascii="SimSun" w:hAnsi="SimSun" w:eastAsia="SimSun" w:cs="SimSun"/>
          <w:sz w:val="19"/>
          <w:szCs w:val="19"/>
          <w:spacing w:val="6"/>
        </w:rPr>
        <w:t>受体的介导，源源不断地摄取已进入内膜发生氧化的脂</w:t>
      </w:r>
      <w:r>
        <w:rPr>
          <w:rFonts w:ascii="SimSun" w:hAnsi="SimSun" w:eastAsia="SimSun" w:cs="SimSun"/>
          <w:sz w:val="19"/>
          <w:szCs w:val="19"/>
        </w:rPr>
        <w:t xml:space="preserve">  </w:t>
      </w:r>
      <w:r>
        <w:rPr>
          <w:rFonts w:ascii="SimSun" w:hAnsi="SimSun" w:eastAsia="SimSun" w:cs="SimSun"/>
          <w:sz w:val="19"/>
          <w:szCs w:val="19"/>
          <w:spacing w:val="7"/>
        </w:rPr>
        <w:t>质，形成单核细胞源性泡沫细胞。内皮细胞的损伤或非剥脱性的功能障碍以及内皮细胞更新</w:t>
      </w:r>
      <w:r>
        <w:rPr>
          <w:rFonts w:ascii="SimSun" w:hAnsi="SimSun" w:eastAsia="SimSun" w:cs="SimSun"/>
          <w:sz w:val="19"/>
          <w:szCs w:val="19"/>
          <w:spacing w:val="6"/>
        </w:rPr>
        <w:t>、增生，</w:t>
      </w:r>
      <w:r>
        <w:rPr>
          <w:rFonts w:ascii="SimSun" w:hAnsi="SimSun" w:eastAsia="SimSun" w:cs="SimSun"/>
          <w:sz w:val="19"/>
          <w:szCs w:val="19"/>
        </w:rPr>
        <w:t xml:space="preserve"> </w:t>
      </w:r>
      <w:r>
        <w:rPr>
          <w:rFonts w:ascii="SimSun" w:hAnsi="SimSun" w:eastAsia="SimSun" w:cs="SimSun"/>
          <w:sz w:val="19"/>
          <w:szCs w:val="19"/>
          <w:spacing w:val="7"/>
        </w:rPr>
        <w:t>均可引起其分泌生长因子，从而激活动脉中膜</w:t>
      </w:r>
      <w:r>
        <w:rPr>
          <w:rFonts w:ascii="SimSun" w:hAnsi="SimSun" w:eastAsia="SimSun" w:cs="SimSun"/>
          <w:sz w:val="19"/>
          <w:szCs w:val="19"/>
        </w:rPr>
        <w:t>SMC</w:t>
      </w:r>
      <w:r>
        <w:rPr>
          <w:rFonts w:ascii="SimSun" w:hAnsi="SimSun" w:eastAsia="SimSun" w:cs="SimSun"/>
          <w:sz w:val="19"/>
          <w:szCs w:val="19"/>
          <w:spacing w:val="48"/>
        </w:rPr>
        <w:t xml:space="preserve"> </w:t>
      </w:r>
      <w:r>
        <w:rPr>
          <w:rFonts w:ascii="SimSun" w:hAnsi="SimSun" w:eastAsia="SimSun" w:cs="SimSun"/>
          <w:sz w:val="19"/>
          <w:szCs w:val="19"/>
          <w:spacing w:val="7"/>
        </w:rPr>
        <w:t>经内弹力</w:t>
      </w:r>
      <w:r>
        <w:rPr>
          <w:rFonts w:ascii="SimSun" w:hAnsi="SimSun" w:eastAsia="SimSun" w:cs="SimSun"/>
          <w:sz w:val="19"/>
          <w:szCs w:val="19"/>
          <w:spacing w:val="6"/>
        </w:rPr>
        <w:t>膜的窗孔迁入内膜，并发生增生、转化、</w:t>
      </w:r>
      <w:r>
        <w:rPr>
          <w:rFonts w:ascii="SimSun" w:hAnsi="SimSun" w:eastAsia="SimSun" w:cs="SimSun"/>
          <w:sz w:val="19"/>
          <w:szCs w:val="19"/>
        </w:rPr>
        <w:t xml:space="preserve"> </w:t>
      </w:r>
      <w:r>
        <w:rPr>
          <w:rFonts w:ascii="SimSun" w:hAnsi="SimSun" w:eastAsia="SimSun" w:cs="SimSun"/>
          <w:sz w:val="19"/>
          <w:szCs w:val="19"/>
          <w:spacing w:val="7"/>
        </w:rPr>
        <w:t>分泌细胞因子以及合成细胞外基质。</w:t>
      </w:r>
      <w:r>
        <w:rPr>
          <w:rFonts w:ascii="SimSun" w:hAnsi="SimSun" w:eastAsia="SimSun" w:cs="SimSun"/>
          <w:sz w:val="19"/>
          <w:szCs w:val="19"/>
          <w:spacing w:val="-5"/>
        </w:rPr>
        <w:t xml:space="preserve"> </w:t>
      </w:r>
      <w:r>
        <w:rPr>
          <w:rFonts w:ascii="SimSun" w:hAnsi="SimSun" w:eastAsia="SimSun" w:cs="SimSun"/>
          <w:sz w:val="19"/>
          <w:szCs w:val="19"/>
        </w:rPr>
        <w:t>SMC</w:t>
      </w:r>
      <w:r>
        <w:rPr>
          <w:rFonts w:ascii="SimSun" w:hAnsi="SimSun" w:eastAsia="SimSun" w:cs="SimSun"/>
          <w:sz w:val="19"/>
          <w:szCs w:val="19"/>
          <w:spacing w:val="48"/>
        </w:rPr>
        <w:t xml:space="preserve"> </w:t>
      </w:r>
      <w:r>
        <w:rPr>
          <w:rFonts w:ascii="SimSun" w:hAnsi="SimSun" w:eastAsia="SimSun" w:cs="SimSun"/>
          <w:sz w:val="19"/>
          <w:szCs w:val="19"/>
          <w:spacing w:val="7"/>
        </w:rPr>
        <w:t>经其表面的</w:t>
      </w:r>
      <w:r>
        <w:rPr>
          <w:rFonts w:ascii="SimSun" w:hAnsi="SimSun" w:eastAsia="SimSun" w:cs="SimSun"/>
          <w:sz w:val="19"/>
          <w:szCs w:val="19"/>
        </w:rPr>
        <w:t>LPL</w:t>
      </w:r>
      <w:r>
        <w:rPr>
          <w:rFonts w:ascii="SimSun" w:hAnsi="SimSun" w:eastAsia="SimSun" w:cs="SimSun"/>
          <w:sz w:val="19"/>
          <w:szCs w:val="19"/>
          <w:spacing w:val="-5"/>
        </w:rPr>
        <w:t xml:space="preserve"> </w:t>
      </w:r>
      <w:r>
        <w:rPr>
          <w:rFonts w:ascii="SimSun" w:hAnsi="SimSun" w:eastAsia="SimSun" w:cs="SimSun"/>
          <w:sz w:val="19"/>
          <w:szCs w:val="19"/>
          <w:spacing w:val="7"/>
        </w:rPr>
        <w:t>受体介导</w:t>
      </w:r>
      <w:r>
        <w:rPr>
          <w:rFonts w:ascii="SimSun" w:hAnsi="SimSun" w:eastAsia="SimSun" w:cs="SimSun"/>
          <w:sz w:val="19"/>
          <w:szCs w:val="19"/>
          <w:spacing w:val="6"/>
        </w:rPr>
        <w:t>而吞噬脂质，形成</w:t>
      </w:r>
      <w:r>
        <w:rPr>
          <w:rFonts w:ascii="SimSun" w:hAnsi="SimSun" w:eastAsia="SimSun" w:cs="SimSun"/>
          <w:sz w:val="19"/>
          <w:szCs w:val="19"/>
        </w:rPr>
        <w:t>SMC</w:t>
      </w:r>
      <w:r>
        <w:rPr>
          <w:rFonts w:ascii="SimSun" w:hAnsi="SimSun" w:eastAsia="SimSun" w:cs="SimSun"/>
          <w:sz w:val="19"/>
          <w:szCs w:val="19"/>
          <w:spacing w:val="48"/>
        </w:rPr>
        <w:t xml:space="preserve"> </w:t>
      </w:r>
      <w:r>
        <w:rPr>
          <w:rFonts w:ascii="SimSun" w:hAnsi="SimSun" w:eastAsia="SimSun" w:cs="SimSun"/>
          <w:sz w:val="19"/>
          <w:szCs w:val="19"/>
          <w:spacing w:val="6"/>
        </w:rPr>
        <w:t>源性泡沫</w:t>
      </w:r>
      <w:r>
        <w:rPr>
          <w:rFonts w:ascii="SimSun" w:hAnsi="SimSun" w:eastAsia="SimSun" w:cs="SimSun"/>
          <w:sz w:val="19"/>
          <w:szCs w:val="19"/>
        </w:rPr>
        <w:t xml:space="preserve">  </w:t>
      </w:r>
      <w:r>
        <w:rPr>
          <w:rFonts w:ascii="SimSun" w:hAnsi="SimSun" w:eastAsia="SimSun" w:cs="SimSun"/>
          <w:sz w:val="19"/>
          <w:szCs w:val="19"/>
          <w:spacing w:val="9"/>
        </w:rPr>
        <w:t>细胞(图9-1)。</w:t>
      </w:r>
    </w:p>
    <w:p>
      <w:pPr>
        <w:spacing w:line="245" w:lineRule="auto"/>
        <w:rPr>
          <w:rFonts w:ascii="Arial"/>
          <w:sz w:val="21"/>
        </w:rPr>
      </w:pPr>
      <w:r/>
    </w:p>
    <w:p>
      <w:pPr>
        <w:ind w:left="3682"/>
        <w:spacing w:before="62" w:line="218" w:lineRule="auto"/>
        <w:rPr>
          <w:rFonts w:ascii="SimSun" w:hAnsi="SimSun" w:eastAsia="SimSun" w:cs="SimSun"/>
          <w:sz w:val="19"/>
          <w:szCs w:val="19"/>
        </w:rPr>
      </w:pPr>
      <w:r>
        <w:pict>
          <v:shape id="_x0000_s62" style="position:absolute;margin-left:322.495pt;margin-top:6.33964pt;mso-position-vertical-relative:text;mso-position-horizontal-relative:text;width:35.1pt;height:13.35pt;z-index:25174732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24"/>
                      <w:w w:val="99"/>
                    </w:rPr>
                    <w:t>坏死中心</w:t>
                  </w:r>
                </w:p>
              </w:txbxContent>
            </v:textbox>
          </v:shape>
        </w:pict>
      </w:r>
      <w:r>
        <w:drawing>
          <wp:anchor distT="0" distB="0" distL="0" distR="0" simplePos="0" relativeHeight="251744256" behindDoc="1" locked="0" layoutInCell="1" allowOverlap="1">
            <wp:simplePos x="0" y="0"/>
            <wp:positionH relativeFrom="column">
              <wp:posOffset>215857</wp:posOffset>
            </wp:positionH>
            <wp:positionV relativeFrom="paragraph">
              <wp:posOffset>11740</wp:posOffset>
            </wp:positionV>
            <wp:extent cx="5086336" cy="1943106"/>
            <wp:effectExtent l="0" t="0" r="0" b="0"/>
            <wp:wrapNone/>
            <wp:docPr id="36" name="IM 36"/>
            <wp:cNvGraphicFramePr/>
            <a:graphic>
              <a:graphicData uri="http://schemas.openxmlformats.org/drawingml/2006/picture">
                <pic:pic>
                  <pic:nvPicPr>
                    <pic:cNvPr id="36" name="IM 36"/>
                    <pic:cNvPicPr/>
                  </pic:nvPicPr>
                  <pic:blipFill>
                    <a:blip r:embed="rId47"/>
                    <a:stretch>
                      <a:fillRect/>
                    </a:stretch>
                  </pic:blipFill>
                  <pic:spPr>
                    <a:xfrm rot="0">
                      <a:off x="0" y="0"/>
                      <a:ext cx="5086336" cy="1943106"/>
                    </a:xfrm>
                    <a:prstGeom prst="rect">
                      <a:avLst/>
                    </a:prstGeom>
                  </pic:spPr>
                </pic:pic>
              </a:graphicData>
            </a:graphic>
          </wp:anchor>
        </w:drawing>
      </w:r>
      <w:r>
        <w:rPr>
          <w:rFonts w:ascii="SimSun" w:hAnsi="SimSun" w:eastAsia="SimSun" w:cs="SimSun"/>
          <w:sz w:val="19"/>
          <w:szCs w:val="19"/>
          <w:b/>
          <w:bCs/>
          <w:spacing w:val="-19"/>
        </w:rPr>
        <w:t>淋巴细胞</w:t>
      </w:r>
    </w:p>
    <w:p>
      <w:pPr>
        <w:ind w:left="3022"/>
        <w:spacing w:before="38" w:line="231" w:lineRule="auto"/>
        <w:rPr>
          <w:rFonts w:ascii="FangSong" w:hAnsi="FangSong" w:eastAsia="FangSong" w:cs="FangSong"/>
          <w:sz w:val="19"/>
          <w:szCs w:val="19"/>
        </w:rPr>
      </w:pPr>
      <w:r>
        <w:pict>
          <v:shape id="_x0000_s63" style="position:absolute;margin-left:353.497pt;margin-top:1.03791pt;mso-position-vertical-relative:text;mso-position-horizontal-relative:text;width:43.2pt;height:13.35pt;z-index:25174630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23"/>
                      <w:w w:val="98"/>
                    </w:rPr>
                    <w:t>胆固醇结晶</w:t>
                  </w:r>
                </w:p>
              </w:txbxContent>
            </v:textbox>
          </v:shape>
        </w:pict>
      </w:r>
      <w:r>
        <w:rPr>
          <w:rFonts w:ascii="SimSun" w:hAnsi="SimSun" w:eastAsia="SimSun" w:cs="SimSun"/>
          <w:sz w:val="19"/>
          <w:szCs w:val="19"/>
          <w:b/>
          <w:bCs/>
          <w:spacing w:val="-19"/>
          <w:w w:val="96"/>
          <w:position w:val="5"/>
        </w:rPr>
        <w:t>单核细胞</w:t>
      </w:r>
      <w:r>
        <w:rPr>
          <w:rFonts w:ascii="SimSun" w:hAnsi="SimSun" w:eastAsia="SimSun" w:cs="SimSun"/>
          <w:sz w:val="19"/>
          <w:szCs w:val="19"/>
          <w:spacing w:val="10"/>
          <w:position w:val="5"/>
        </w:rPr>
        <w:t xml:space="preserve">      </w:t>
      </w:r>
      <w:r>
        <w:rPr>
          <w:rFonts w:ascii="SimSun" w:hAnsi="SimSun" w:eastAsia="SimSun" w:cs="SimSun"/>
          <w:sz w:val="19"/>
          <w:szCs w:val="19"/>
          <w:spacing w:val="-19"/>
          <w:w w:val="96"/>
          <w:position w:val="-2"/>
        </w:rPr>
        <w:t>泡沫细胞</w:t>
      </w:r>
      <w:r>
        <w:rPr>
          <w:rFonts w:ascii="SimSun" w:hAnsi="SimSun" w:eastAsia="SimSun" w:cs="SimSun"/>
          <w:sz w:val="19"/>
          <w:szCs w:val="19"/>
          <w:spacing w:val="42"/>
          <w:position w:val="-2"/>
        </w:rPr>
        <w:t xml:space="preserve">  </w:t>
      </w:r>
      <w:r>
        <w:rPr>
          <w:rFonts w:ascii="FangSong" w:hAnsi="FangSong" w:eastAsia="FangSong" w:cs="FangSong"/>
          <w:sz w:val="19"/>
          <w:szCs w:val="19"/>
          <w:spacing w:val="-19"/>
          <w:w w:val="96"/>
          <w:position w:val="-3"/>
        </w:rPr>
        <w:t>纤维帽</w:t>
      </w:r>
    </w:p>
    <w:p>
      <w:pPr>
        <w:ind w:left="1249"/>
        <w:spacing w:before="15" w:line="195" w:lineRule="auto"/>
        <w:rPr>
          <w:rFonts w:ascii="SimSun" w:hAnsi="SimSun" w:eastAsia="SimSun" w:cs="SimSun"/>
          <w:sz w:val="17"/>
          <w:szCs w:val="17"/>
        </w:rPr>
      </w:pPr>
      <w:r>
        <w:rPr>
          <w:rFonts w:ascii="SimSun" w:hAnsi="SimSun" w:eastAsia="SimSun" w:cs="SimSun"/>
          <w:sz w:val="17"/>
          <w:szCs w:val="17"/>
          <w:spacing w:val="-3"/>
        </w:rPr>
        <w:t>平滑肌细胞穿过</w:t>
      </w:r>
    </w:p>
    <w:p>
      <w:pPr>
        <w:ind w:left="619"/>
        <w:spacing w:before="1" w:line="230" w:lineRule="auto"/>
        <w:rPr>
          <w:rFonts w:ascii="SimSun" w:hAnsi="SimSun" w:eastAsia="SimSun" w:cs="SimSun"/>
          <w:sz w:val="18"/>
          <w:szCs w:val="18"/>
        </w:rPr>
      </w:pPr>
      <w:r>
        <w:rPr>
          <w:rFonts w:ascii="SimSun" w:hAnsi="SimSun" w:eastAsia="SimSun" w:cs="SimSun"/>
          <w:sz w:val="18"/>
          <w:szCs w:val="18"/>
          <w:spacing w:val="-11"/>
          <w:position w:val="5"/>
        </w:rPr>
        <w:t>内皮细胞</w:t>
      </w:r>
      <w:r>
        <w:rPr>
          <w:rFonts w:ascii="SimSun" w:hAnsi="SimSun" w:eastAsia="SimSun" w:cs="SimSun"/>
          <w:sz w:val="18"/>
          <w:szCs w:val="18"/>
          <w:spacing w:val="22"/>
          <w:position w:val="5"/>
        </w:rPr>
        <w:t xml:space="preserve">  </w:t>
      </w:r>
      <w:r>
        <w:rPr>
          <w:rFonts w:ascii="SimSun" w:hAnsi="SimSun" w:eastAsia="SimSun" w:cs="SimSun"/>
          <w:sz w:val="18"/>
          <w:szCs w:val="18"/>
          <w:spacing w:val="-11"/>
          <w:position w:val="3"/>
        </w:rPr>
        <w:t>内弹力膜</w:t>
      </w:r>
      <w:r>
        <w:rPr>
          <w:rFonts w:ascii="SimSun" w:hAnsi="SimSun" w:eastAsia="SimSun" w:cs="SimSun"/>
          <w:sz w:val="18"/>
          <w:szCs w:val="18"/>
          <w:spacing w:val="-48"/>
          <w:position w:val="3"/>
        </w:rPr>
        <w:t xml:space="preserve"> </w:t>
      </w:r>
      <w:r>
        <w:rPr>
          <w:rFonts w:ascii="SimSun" w:hAnsi="SimSun" w:eastAsia="SimSun" w:cs="SimSun"/>
          <w:sz w:val="18"/>
          <w:szCs w:val="18"/>
          <w:spacing w:val="-11"/>
          <w:position w:val="-5"/>
        </w:rPr>
        <w:t>低密度脂蛋白</w:t>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2869"/>
        <w:spacing w:before="62" w:line="215" w:lineRule="auto"/>
        <w:rPr>
          <w:rFonts w:ascii="SimHei" w:hAnsi="SimHei" w:eastAsia="SimHei" w:cs="SimHei"/>
          <w:sz w:val="19"/>
          <w:szCs w:val="19"/>
        </w:rPr>
      </w:pPr>
      <w:r>
        <w:rPr>
          <w:rFonts w:ascii="SimHei" w:hAnsi="SimHei" w:eastAsia="SimHei" w:cs="SimHei"/>
          <w:sz w:val="19"/>
          <w:szCs w:val="19"/>
          <w:spacing w:val="-7"/>
        </w:rPr>
        <w:t>图9-1</w:t>
      </w:r>
      <w:r>
        <w:rPr>
          <w:rFonts w:ascii="SimHei" w:hAnsi="SimHei" w:eastAsia="SimHei" w:cs="SimHei"/>
          <w:sz w:val="19"/>
          <w:szCs w:val="19"/>
          <w:spacing w:val="54"/>
        </w:rPr>
        <w:t xml:space="preserve"> </w:t>
      </w:r>
      <w:r>
        <w:rPr>
          <w:rFonts w:ascii="SimHei" w:hAnsi="SimHei" w:eastAsia="SimHei" w:cs="SimHei"/>
          <w:sz w:val="19"/>
          <w:szCs w:val="19"/>
          <w:spacing w:val="-7"/>
        </w:rPr>
        <w:t>动脉粥样硬化发病机制示意图</w:t>
      </w:r>
    </w:p>
    <w:p>
      <w:pPr>
        <w:ind w:left="359" w:right="1365"/>
        <w:spacing w:before="1" w:line="222" w:lineRule="auto"/>
        <w:jc w:val="both"/>
        <w:rPr>
          <w:rFonts w:ascii="SimSun" w:hAnsi="SimSun" w:eastAsia="SimSun" w:cs="SimSun"/>
          <w:sz w:val="19"/>
          <w:szCs w:val="19"/>
        </w:rPr>
      </w:pPr>
      <w:r>
        <w:rPr>
          <w:rFonts w:ascii="SimSun" w:hAnsi="SimSun" w:eastAsia="SimSun" w:cs="SimSun"/>
          <w:sz w:val="19"/>
          <w:szCs w:val="19"/>
          <w:spacing w:val="-12"/>
        </w:rPr>
        <w:t>LDL</w:t>
      </w:r>
      <w:r>
        <w:rPr>
          <w:rFonts w:ascii="SimSun" w:hAnsi="SimSun" w:eastAsia="SimSun" w:cs="SimSun"/>
          <w:sz w:val="19"/>
          <w:szCs w:val="19"/>
          <w:spacing w:val="-35"/>
        </w:rPr>
        <w:t xml:space="preserve"> </w:t>
      </w:r>
      <w:r>
        <w:rPr>
          <w:rFonts w:ascii="SimSun" w:hAnsi="SimSun" w:eastAsia="SimSun" w:cs="SimSun"/>
          <w:sz w:val="19"/>
          <w:szCs w:val="19"/>
          <w:spacing w:val="-12"/>
        </w:rPr>
        <w:t>通过内皮细胞渗入内皮下间隙，单核细胞迁入内膜；ox-LDL与巨噬细胞表面的清道夫受体结合而</w:t>
      </w:r>
      <w:r>
        <w:rPr>
          <w:rFonts w:ascii="SimSun" w:hAnsi="SimSun" w:eastAsia="SimSun" w:cs="SimSun"/>
          <w:sz w:val="19"/>
          <w:szCs w:val="19"/>
          <w:spacing w:val="-13"/>
        </w:rPr>
        <w:t>被</w:t>
      </w:r>
      <w:r>
        <w:rPr>
          <w:rFonts w:ascii="SimSun" w:hAnsi="SimSun" w:eastAsia="SimSun" w:cs="SimSun"/>
          <w:sz w:val="19"/>
          <w:szCs w:val="19"/>
        </w:rPr>
        <w:t xml:space="preserve">  </w:t>
      </w:r>
      <w:r>
        <w:rPr>
          <w:rFonts w:ascii="SimSun" w:hAnsi="SimSun" w:eastAsia="SimSun" w:cs="SimSun"/>
          <w:sz w:val="19"/>
          <w:szCs w:val="19"/>
          <w:spacing w:val="-14"/>
        </w:rPr>
        <w:t>摄取，形成巨噬细胞源性泡沫细胞；动脉中膜的SMC</w:t>
      </w:r>
      <w:r>
        <w:rPr>
          <w:rFonts w:ascii="SimSun" w:hAnsi="SimSun" w:eastAsia="SimSun" w:cs="SimSun"/>
          <w:sz w:val="19"/>
          <w:szCs w:val="19"/>
          <w:spacing w:val="21"/>
        </w:rPr>
        <w:t xml:space="preserve"> </w:t>
      </w:r>
      <w:r>
        <w:rPr>
          <w:rFonts w:ascii="SimSun" w:hAnsi="SimSun" w:eastAsia="SimSun" w:cs="SimSun"/>
          <w:sz w:val="19"/>
          <w:szCs w:val="19"/>
          <w:spacing w:val="-14"/>
        </w:rPr>
        <w:t>经内弹力膜窗孔迁入内膜，吞噬脂质形成肌源性泡</w:t>
      </w:r>
      <w:r>
        <w:rPr>
          <w:rFonts w:ascii="SimSun" w:hAnsi="SimSun" w:eastAsia="SimSun" w:cs="SimSun"/>
          <w:sz w:val="19"/>
          <w:szCs w:val="19"/>
        </w:rPr>
        <w:t xml:space="preserve">  </w:t>
      </w:r>
      <w:r>
        <w:rPr>
          <w:rFonts w:ascii="SimSun" w:hAnsi="SimSun" w:eastAsia="SimSun" w:cs="SimSun"/>
          <w:sz w:val="19"/>
          <w:szCs w:val="19"/>
          <w:spacing w:val="-18"/>
        </w:rPr>
        <w:t>沫细胞；SMC</w:t>
      </w:r>
      <w:r>
        <w:rPr>
          <w:rFonts w:ascii="SimSun" w:hAnsi="SimSun" w:eastAsia="SimSun" w:cs="SimSun"/>
          <w:sz w:val="19"/>
          <w:szCs w:val="19"/>
          <w:spacing w:val="2"/>
        </w:rPr>
        <w:t xml:space="preserve"> </w:t>
      </w:r>
      <w:r>
        <w:rPr>
          <w:rFonts w:ascii="SimSun" w:hAnsi="SimSun" w:eastAsia="SimSun" w:cs="SimSun"/>
          <w:sz w:val="19"/>
          <w:szCs w:val="19"/>
          <w:spacing w:val="-18"/>
        </w:rPr>
        <w:t>增生迁移，合成细胞外基质，形成纤维帽；ox-LDL使泡沫细胞坏死崩解，形成糜粥样坏死物，</w:t>
      </w:r>
      <w:r>
        <w:rPr>
          <w:rFonts w:ascii="SimSun" w:hAnsi="SimSun" w:eastAsia="SimSun" w:cs="SimSun"/>
          <w:sz w:val="19"/>
          <w:szCs w:val="19"/>
        </w:rPr>
        <w:t xml:space="preserve"> </w:t>
      </w:r>
      <w:r>
        <w:rPr>
          <w:rFonts w:ascii="SimSun" w:hAnsi="SimSun" w:eastAsia="SimSun" w:cs="SimSun"/>
          <w:sz w:val="19"/>
          <w:szCs w:val="19"/>
          <w:spacing w:val="-9"/>
        </w:rPr>
        <w:t>粥样斑块形成</w:t>
      </w:r>
    </w:p>
    <w:p>
      <w:pPr>
        <w:spacing w:line="260" w:lineRule="auto"/>
        <w:rPr>
          <w:rFonts w:ascii="Arial"/>
          <w:sz w:val="21"/>
        </w:rPr>
      </w:pPr>
      <w:r/>
    </w:p>
    <w:p>
      <w:pPr>
        <w:ind w:right="1120" w:firstLine="409"/>
        <w:spacing w:before="63" w:line="293" w:lineRule="auto"/>
        <w:rPr>
          <w:rFonts w:ascii="SimSun" w:hAnsi="SimSun" w:eastAsia="SimSun" w:cs="SimSun"/>
          <w:sz w:val="19"/>
          <w:szCs w:val="19"/>
        </w:rPr>
      </w:pPr>
      <w:r>
        <w:rPr>
          <w:rFonts w:ascii="Times New Roman" w:hAnsi="Times New Roman" w:eastAsia="Times New Roman" w:cs="Times New Roman"/>
          <w:sz w:val="19"/>
          <w:szCs w:val="19"/>
          <w:b/>
          <w:bCs/>
          <w:spacing w:val="14"/>
        </w:rPr>
        <w:t>3.</w:t>
      </w:r>
      <w:r>
        <w:rPr>
          <w:rFonts w:ascii="Times New Roman" w:hAnsi="Times New Roman" w:eastAsia="Times New Roman" w:cs="Times New Roman"/>
          <w:sz w:val="19"/>
          <w:szCs w:val="19"/>
          <w:spacing w:val="45"/>
          <w:w w:val="101"/>
        </w:rPr>
        <w:t xml:space="preserve"> </w:t>
      </w:r>
      <w:r>
        <w:rPr>
          <w:rFonts w:ascii="SimSun" w:hAnsi="SimSun" w:eastAsia="SimSun" w:cs="SimSun"/>
          <w:sz w:val="19"/>
          <w:szCs w:val="19"/>
          <w:b/>
          <w:bCs/>
          <w:spacing w:val="14"/>
        </w:rPr>
        <w:t>动</w:t>
      </w:r>
      <w:r>
        <w:rPr>
          <w:rFonts w:ascii="SimSun" w:hAnsi="SimSun" w:eastAsia="SimSun" w:cs="SimSun"/>
          <w:sz w:val="19"/>
          <w:szCs w:val="19"/>
          <w:spacing w:val="-26"/>
        </w:rPr>
        <w:t xml:space="preserve"> </w:t>
      </w:r>
      <w:r>
        <w:rPr>
          <w:rFonts w:ascii="SimSun" w:hAnsi="SimSun" w:eastAsia="SimSun" w:cs="SimSun"/>
          <w:sz w:val="19"/>
          <w:szCs w:val="19"/>
          <w:b/>
          <w:bCs/>
          <w:spacing w:val="14"/>
        </w:rPr>
        <w:t>脉</w:t>
      </w:r>
      <w:r>
        <w:rPr>
          <w:rFonts w:ascii="Times New Roman" w:hAnsi="Times New Roman" w:eastAsia="Times New Roman" w:cs="Times New Roman"/>
          <w:sz w:val="19"/>
          <w:szCs w:val="19"/>
          <w:b/>
          <w:bCs/>
        </w:rPr>
        <w:t>SMC</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14"/>
        </w:rPr>
        <w:t>的作用</w:t>
      </w:r>
      <w:r>
        <w:rPr>
          <w:rFonts w:ascii="SimSun" w:hAnsi="SimSun" w:eastAsia="SimSun" w:cs="SimSun"/>
          <w:sz w:val="19"/>
          <w:szCs w:val="19"/>
          <w:spacing w:val="74"/>
        </w:rPr>
        <w:t xml:space="preserve"> </w:t>
      </w:r>
      <w:r>
        <w:rPr>
          <w:rFonts w:ascii="SimSun" w:hAnsi="SimSun" w:eastAsia="SimSun" w:cs="SimSun"/>
          <w:sz w:val="19"/>
          <w:szCs w:val="19"/>
          <w:spacing w:val="14"/>
        </w:rPr>
        <w:t>动脉中膜</w:t>
      </w:r>
      <w:r>
        <w:rPr>
          <w:rFonts w:ascii="Times New Roman" w:hAnsi="Times New Roman" w:eastAsia="Times New Roman" w:cs="Times New Roman"/>
          <w:sz w:val="19"/>
          <w:szCs w:val="19"/>
        </w:rPr>
        <w:t>SMC</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14"/>
        </w:rPr>
        <w:t>迁入内膜并增生，是动脉粥样</w:t>
      </w:r>
      <w:r>
        <w:rPr>
          <w:rFonts w:ascii="SimSun" w:hAnsi="SimSun" w:eastAsia="SimSun" w:cs="SimSun"/>
          <w:sz w:val="19"/>
          <w:szCs w:val="19"/>
          <w:spacing w:val="13"/>
        </w:rPr>
        <w:t>硬化进展期病变的重要环</w:t>
      </w:r>
      <w:r>
        <w:rPr>
          <w:rFonts w:ascii="SimSun" w:hAnsi="SimSun" w:eastAsia="SimSun" w:cs="SimSun"/>
          <w:sz w:val="19"/>
          <w:szCs w:val="19"/>
        </w:rPr>
        <w:t xml:space="preserve"> </w:t>
      </w:r>
      <w:r>
        <w:rPr>
          <w:rFonts w:ascii="SimSun" w:hAnsi="SimSun" w:eastAsia="SimSun" w:cs="SimSun"/>
          <w:sz w:val="19"/>
          <w:szCs w:val="19"/>
          <w:spacing w:val="12"/>
        </w:rPr>
        <w:t>节。迁移或增生的</w:t>
      </w:r>
      <w:r>
        <w:rPr>
          <w:rFonts w:ascii="SimSun" w:hAnsi="SimSun" w:eastAsia="SimSun" w:cs="SimSun"/>
          <w:sz w:val="19"/>
          <w:szCs w:val="19"/>
        </w:rPr>
        <w:t>SMC</w:t>
      </w:r>
      <w:r>
        <w:rPr>
          <w:rFonts w:ascii="SimSun" w:hAnsi="SimSun" w:eastAsia="SimSun" w:cs="SimSun"/>
          <w:sz w:val="19"/>
          <w:szCs w:val="19"/>
          <w:spacing w:val="57"/>
        </w:rPr>
        <w:t xml:space="preserve"> </w:t>
      </w:r>
      <w:r>
        <w:rPr>
          <w:rFonts w:ascii="SimSun" w:hAnsi="SimSun" w:eastAsia="SimSun" w:cs="SimSun"/>
          <w:sz w:val="19"/>
          <w:szCs w:val="19"/>
          <w:spacing w:val="12"/>
        </w:rPr>
        <w:t>发生表型转变，由收缩型转变为合成型。此种</w:t>
      </w:r>
      <w:r>
        <w:rPr>
          <w:rFonts w:ascii="SimSun" w:hAnsi="SimSun" w:eastAsia="SimSun" w:cs="SimSun"/>
          <w:sz w:val="19"/>
          <w:szCs w:val="19"/>
          <w:spacing w:val="-50"/>
        </w:rPr>
        <w:t xml:space="preserve"> </w:t>
      </w:r>
      <w:r>
        <w:rPr>
          <w:rFonts w:ascii="SimSun" w:hAnsi="SimSun" w:eastAsia="SimSun" w:cs="SimSun"/>
          <w:sz w:val="19"/>
          <w:szCs w:val="19"/>
        </w:rPr>
        <w:t>SMC</w:t>
      </w:r>
      <w:r>
        <w:rPr>
          <w:rFonts w:ascii="SimSun" w:hAnsi="SimSun" w:eastAsia="SimSun" w:cs="SimSun"/>
          <w:sz w:val="19"/>
          <w:szCs w:val="19"/>
          <w:spacing w:val="59"/>
        </w:rPr>
        <w:t xml:space="preserve"> </w:t>
      </w:r>
      <w:r>
        <w:rPr>
          <w:rFonts w:ascii="SimSun" w:hAnsi="SimSun" w:eastAsia="SimSun" w:cs="SimSun"/>
          <w:sz w:val="19"/>
          <w:szCs w:val="19"/>
          <w:spacing w:val="12"/>
        </w:rPr>
        <w:t>细胞表面亦有脂蛋白受</w:t>
      </w:r>
      <w:r>
        <w:rPr>
          <w:rFonts w:ascii="SimSun" w:hAnsi="SimSun" w:eastAsia="SimSun" w:cs="SimSun"/>
          <w:sz w:val="19"/>
          <w:szCs w:val="19"/>
        </w:rPr>
        <w:t xml:space="preserve"> </w:t>
      </w:r>
      <w:r>
        <w:rPr>
          <w:rFonts w:ascii="SimSun" w:hAnsi="SimSun" w:eastAsia="SimSun" w:cs="SimSun"/>
          <w:sz w:val="19"/>
          <w:szCs w:val="19"/>
          <w:spacing w:val="3"/>
        </w:rPr>
        <w:t>体，可以结合、摄取</w:t>
      </w:r>
      <w:r>
        <w:rPr>
          <w:rFonts w:ascii="SimSun" w:hAnsi="SimSun" w:eastAsia="SimSun" w:cs="SimSun"/>
          <w:sz w:val="19"/>
          <w:szCs w:val="19"/>
        </w:rPr>
        <w:t>LDL</w:t>
      </w:r>
      <w:r>
        <w:rPr>
          <w:rFonts w:ascii="SimSun" w:hAnsi="SimSun" w:eastAsia="SimSun" w:cs="SimSun"/>
          <w:sz w:val="19"/>
          <w:szCs w:val="19"/>
          <w:spacing w:val="35"/>
        </w:rPr>
        <w:t xml:space="preserve"> </w:t>
      </w:r>
      <w:r>
        <w:rPr>
          <w:rFonts w:ascii="SimSun" w:hAnsi="SimSun" w:eastAsia="SimSun" w:cs="SimSun"/>
          <w:sz w:val="19"/>
          <w:szCs w:val="19"/>
          <w:spacing w:val="3"/>
        </w:rPr>
        <w:t>和</w:t>
      </w:r>
      <w:r>
        <w:rPr>
          <w:rFonts w:ascii="SimSun" w:hAnsi="SimSun" w:eastAsia="SimSun" w:cs="SimSun"/>
          <w:sz w:val="19"/>
          <w:szCs w:val="19"/>
          <w:spacing w:val="-37"/>
        </w:rPr>
        <w:t xml:space="preserve"> </w:t>
      </w:r>
      <w:r>
        <w:rPr>
          <w:rFonts w:ascii="SimSun" w:hAnsi="SimSun" w:eastAsia="SimSun" w:cs="SimSun"/>
          <w:sz w:val="19"/>
          <w:szCs w:val="19"/>
        </w:rPr>
        <w:t>VLDL</w:t>
      </w:r>
      <w:r>
        <w:rPr>
          <w:rFonts w:ascii="SimSun" w:hAnsi="SimSun" w:eastAsia="SimSun" w:cs="SimSun"/>
          <w:sz w:val="19"/>
          <w:szCs w:val="19"/>
          <w:spacing w:val="3"/>
        </w:rPr>
        <w:t>,</w:t>
      </w:r>
      <w:r>
        <w:rPr>
          <w:rFonts w:ascii="SimSun" w:hAnsi="SimSun" w:eastAsia="SimSun" w:cs="SimSun"/>
          <w:sz w:val="19"/>
          <w:szCs w:val="19"/>
          <w:spacing w:val="13"/>
        </w:rPr>
        <w:t xml:space="preserve"> </w:t>
      </w:r>
      <w:r>
        <w:rPr>
          <w:rFonts w:ascii="SimSun" w:hAnsi="SimSun" w:eastAsia="SimSun" w:cs="SimSun"/>
          <w:sz w:val="19"/>
          <w:szCs w:val="19"/>
          <w:spacing w:val="3"/>
        </w:rPr>
        <w:t>成为肌源性泡沫细胞，是此时期泡沫细胞的主要来源。增生的</w:t>
      </w:r>
      <w:r>
        <w:rPr>
          <w:rFonts w:ascii="SimSun" w:hAnsi="SimSun" w:eastAsia="SimSun" w:cs="SimSun"/>
          <w:sz w:val="19"/>
          <w:szCs w:val="19"/>
        </w:rPr>
        <w:t>SMC</w:t>
      </w:r>
      <w:r>
        <w:rPr>
          <w:rFonts w:ascii="SimSun" w:hAnsi="SimSun" w:eastAsia="SimSun" w:cs="SimSun"/>
          <w:sz w:val="19"/>
          <w:szCs w:val="19"/>
        </w:rPr>
        <w:t xml:space="preserve">  </w:t>
      </w:r>
      <w:r>
        <w:rPr>
          <w:rFonts w:ascii="SimSun" w:hAnsi="SimSun" w:eastAsia="SimSun" w:cs="SimSun"/>
          <w:sz w:val="19"/>
          <w:szCs w:val="19"/>
          <w:spacing w:val="2"/>
        </w:rPr>
        <w:t>还可合成胶原蛋白、蛋白多糖等细胞外基质，使病变的内膜增厚、变硬，促进斑块的形成，加速</w:t>
      </w:r>
      <w:r>
        <w:rPr>
          <w:rFonts w:ascii="SimSun" w:hAnsi="SimSun" w:eastAsia="SimSun" w:cs="SimSun"/>
          <w:sz w:val="19"/>
          <w:szCs w:val="19"/>
        </w:rPr>
        <w:t>AS</w:t>
      </w:r>
      <w:r>
        <w:rPr>
          <w:rFonts w:ascii="SimSun" w:hAnsi="SimSun" w:eastAsia="SimSun" w:cs="SimSun"/>
          <w:sz w:val="19"/>
          <w:szCs w:val="19"/>
          <w:spacing w:val="16"/>
        </w:rPr>
        <w:t xml:space="preserve"> </w:t>
      </w:r>
      <w:r>
        <w:rPr>
          <w:rFonts w:ascii="SimSun" w:hAnsi="SimSun" w:eastAsia="SimSun" w:cs="SimSun"/>
          <w:sz w:val="19"/>
          <w:szCs w:val="19"/>
          <w:spacing w:val="1"/>
        </w:rPr>
        <w:t>的</w:t>
      </w:r>
      <w:r>
        <w:rPr>
          <w:rFonts w:ascii="SimSun" w:hAnsi="SimSun" w:eastAsia="SimSun" w:cs="SimSun"/>
          <w:sz w:val="19"/>
          <w:szCs w:val="19"/>
        </w:rPr>
        <w:t xml:space="preserve"> </w:t>
      </w:r>
      <w:r>
        <w:rPr>
          <w:rFonts w:ascii="SimSun" w:hAnsi="SimSun" w:eastAsia="SimSun" w:cs="SimSun"/>
          <w:sz w:val="19"/>
          <w:szCs w:val="19"/>
          <w:spacing w:val="4"/>
        </w:rPr>
        <w:t>发展。</w:t>
      </w:r>
    </w:p>
    <w:p>
      <w:pPr>
        <w:sectPr>
          <w:pgSz w:w="11160" w:h="15960"/>
          <w:pgMar w:top="777" w:right="419" w:bottom="400" w:left="1000" w:header="0" w:footer="0" w:gutter="0"/>
        </w:sectPr>
        <w:rPr/>
      </w:pPr>
    </w:p>
    <w:p>
      <w:pPr>
        <w:ind w:left="30"/>
        <w:spacing w:before="40" w:line="221" w:lineRule="auto"/>
        <w:rPr>
          <w:rFonts w:ascii="SimHei" w:hAnsi="SimHei" w:eastAsia="SimHei" w:cs="SimHei"/>
          <w:sz w:val="20"/>
          <w:szCs w:val="20"/>
        </w:rPr>
      </w:pPr>
      <w:r>
        <w:drawing>
          <wp:anchor distT="0" distB="0" distL="0" distR="0" simplePos="0" relativeHeight="251749376" behindDoc="0" locked="0" layoutInCell="0" allowOverlap="1">
            <wp:simplePos x="0" y="0"/>
            <wp:positionH relativeFrom="page">
              <wp:posOffset>946131</wp:posOffset>
            </wp:positionH>
            <wp:positionV relativeFrom="page">
              <wp:posOffset>7048512</wp:posOffset>
            </wp:positionV>
            <wp:extent cx="2743222" cy="1873279"/>
            <wp:effectExtent l="0" t="0" r="0" b="0"/>
            <wp:wrapNone/>
            <wp:docPr id="37" name="IM 37"/>
            <wp:cNvGraphicFramePr/>
            <a:graphic>
              <a:graphicData uri="http://schemas.openxmlformats.org/drawingml/2006/picture">
                <pic:pic>
                  <pic:nvPicPr>
                    <pic:cNvPr id="37" name="IM 37"/>
                    <pic:cNvPicPr/>
                  </pic:nvPicPr>
                  <pic:blipFill>
                    <a:blip r:embed="rId48"/>
                    <a:stretch>
                      <a:fillRect/>
                    </a:stretch>
                  </pic:blipFill>
                  <pic:spPr>
                    <a:xfrm rot="0">
                      <a:off x="0" y="0"/>
                      <a:ext cx="2743222" cy="1873279"/>
                    </a:xfrm>
                    <a:prstGeom prst="rect">
                      <a:avLst/>
                    </a:prstGeom>
                  </pic:spPr>
                </pic:pic>
              </a:graphicData>
            </a:graphic>
          </wp:anchor>
        </w:drawing>
      </w:r>
      <w:r>
        <w:drawing>
          <wp:anchor distT="0" distB="0" distL="0" distR="0" simplePos="0" relativeHeight="251752448" behindDoc="0" locked="0" layoutInCell="0" allowOverlap="1">
            <wp:simplePos x="0" y="0"/>
            <wp:positionH relativeFrom="page">
              <wp:posOffset>292109</wp:posOffset>
            </wp:positionH>
            <wp:positionV relativeFrom="page">
              <wp:posOffset>9296367</wp:posOffset>
            </wp:positionV>
            <wp:extent cx="488975" cy="425450"/>
            <wp:effectExtent l="0" t="0" r="0" b="0"/>
            <wp:wrapNone/>
            <wp:docPr id="38" name="IM 38"/>
            <wp:cNvGraphicFramePr/>
            <a:graphic>
              <a:graphicData uri="http://schemas.openxmlformats.org/drawingml/2006/picture">
                <pic:pic>
                  <pic:nvPicPr>
                    <pic:cNvPr id="38" name="IM 38"/>
                    <pic:cNvPicPr/>
                  </pic:nvPicPr>
                  <pic:blipFill>
                    <a:blip r:embed="rId49"/>
                    <a:stretch>
                      <a:fillRect/>
                    </a:stretch>
                  </pic:blipFill>
                  <pic:spPr>
                    <a:xfrm rot="0">
                      <a:off x="0" y="0"/>
                      <a:ext cx="488975" cy="425450"/>
                    </a:xfrm>
                    <a:prstGeom prst="rect">
                      <a:avLst/>
                    </a:prstGeom>
                  </pic:spPr>
                </pic:pic>
              </a:graphicData>
            </a:graphic>
          </wp:anchor>
        </w:drawing>
      </w:r>
      <w:r>
        <w:drawing>
          <wp:anchor distT="0" distB="0" distL="0" distR="0" simplePos="0" relativeHeight="251750400" behindDoc="0" locked="0" layoutInCell="0" allowOverlap="1">
            <wp:simplePos x="0" y="0"/>
            <wp:positionH relativeFrom="page">
              <wp:posOffset>1269989</wp:posOffset>
            </wp:positionH>
            <wp:positionV relativeFrom="page">
              <wp:posOffset>3632241</wp:posOffset>
            </wp:positionV>
            <wp:extent cx="1492225" cy="2000164"/>
            <wp:effectExtent l="0" t="0" r="0" b="0"/>
            <wp:wrapNone/>
            <wp:docPr id="39" name="IM 39"/>
            <wp:cNvGraphicFramePr/>
            <a:graphic>
              <a:graphicData uri="http://schemas.openxmlformats.org/drawingml/2006/picture">
                <pic:pic>
                  <pic:nvPicPr>
                    <pic:cNvPr id="39" name="IM 39"/>
                    <pic:cNvPicPr/>
                  </pic:nvPicPr>
                  <pic:blipFill>
                    <a:blip r:embed="rId50"/>
                    <a:stretch>
                      <a:fillRect/>
                    </a:stretch>
                  </pic:blipFill>
                  <pic:spPr>
                    <a:xfrm rot="0">
                      <a:off x="0" y="0"/>
                      <a:ext cx="1492225" cy="2000164"/>
                    </a:xfrm>
                    <a:prstGeom prst="rect">
                      <a:avLst/>
                    </a:prstGeom>
                  </pic:spPr>
                </pic:pic>
              </a:graphicData>
            </a:graphic>
          </wp:anchor>
        </w:drawing>
      </w:r>
      <w:r>
        <w:rPr>
          <w:rFonts w:ascii="SimSun" w:hAnsi="SimSun" w:eastAsia="SimSun" w:cs="SimSun"/>
          <w:sz w:val="20"/>
          <w:szCs w:val="20"/>
          <w:color w:val="003E6E"/>
          <w:spacing w:val="-14"/>
          <w:position w:val="-1"/>
        </w:rPr>
        <w:t>156</w:t>
      </w:r>
      <w:r>
        <w:rPr>
          <w:rFonts w:ascii="SimSun" w:hAnsi="SimSun" w:eastAsia="SimSun" w:cs="SimSun"/>
          <w:sz w:val="20"/>
          <w:szCs w:val="20"/>
          <w:color w:val="003E6E"/>
          <w:spacing w:val="5"/>
          <w:position w:val="-1"/>
        </w:rPr>
        <w:t xml:space="preserve">       </w:t>
      </w:r>
      <w:r>
        <w:rPr>
          <w:rFonts w:ascii="SimHei" w:hAnsi="SimHei" w:eastAsia="SimHei" w:cs="SimHei"/>
          <w:sz w:val="20"/>
          <w:szCs w:val="20"/>
          <w:color w:val="3999E3"/>
          <w:spacing w:val="-14"/>
        </w:rPr>
        <w:t>第九章</w:t>
      </w:r>
      <w:r>
        <w:rPr>
          <w:rFonts w:ascii="SimHei" w:hAnsi="SimHei" w:eastAsia="SimHei" w:cs="SimHei"/>
          <w:sz w:val="20"/>
          <w:szCs w:val="20"/>
          <w:color w:val="3999E3"/>
          <w:spacing w:val="44"/>
        </w:rPr>
        <w:t xml:space="preserve"> </w:t>
      </w:r>
      <w:r>
        <w:rPr>
          <w:rFonts w:ascii="SimHei" w:hAnsi="SimHei" w:eastAsia="SimHei" w:cs="SimHei"/>
          <w:sz w:val="20"/>
          <w:szCs w:val="20"/>
          <w:color w:val="3999E3"/>
          <w:spacing w:val="-14"/>
        </w:rPr>
        <w:t>心血管系统疾病</w:t>
      </w:r>
    </w:p>
    <w:p>
      <w:pPr>
        <w:spacing w:line="254" w:lineRule="auto"/>
        <w:rPr>
          <w:rFonts w:ascii="Arial"/>
          <w:sz w:val="21"/>
        </w:rPr>
      </w:pPr>
      <w:r/>
    </w:p>
    <w:p>
      <w:pPr>
        <w:ind w:left="1040" w:right="366" w:firstLine="379"/>
        <w:spacing w:before="65" w:line="275" w:lineRule="auto"/>
        <w:jc w:val="both"/>
        <w:rPr>
          <w:rFonts w:ascii="SimSun" w:hAnsi="SimSun" w:eastAsia="SimSun" w:cs="SimSun"/>
          <w:sz w:val="20"/>
          <w:szCs w:val="20"/>
        </w:rPr>
      </w:pPr>
      <w:r>
        <w:rPr>
          <w:rFonts w:ascii="SimSun" w:hAnsi="SimSun" w:eastAsia="SimSun" w:cs="SimSun"/>
          <w:sz w:val="20"/>
          <w:szCs w:val="20"/>
          <w:spacing w:val="-2"/>
        </w:rPr>
        <w:t>4.</w:t>
      </w:r>
      <w:r>
        <w:rPr>
          <w:rFonts w:ascii="SimSun" w:hAnsi="SimSun" w:eastAsia="SimSun" w:cs="SimSun"/>
          <w:sz w:val="20"/>
          <w:szCs w:val="20"/>
          <w:spacing w:val="-33"/>
        </w:rPr>
        <w:t xml:space="preserve"> </w:t>
      </w:r>
      <w:r>
        <w:rPr>
          <w:rFonts w:ascii="SimSun" w:hAnsi="SimSun" w:eastAsia="SimSun" w:cs="SimSun"/>
          <w:sz w:val="20"/>
          <w:szCs w:val="20"/>
          <w:spacing w:val="-2"/>
        </w:rPr>
        <w:t>慢性炎症学说</w:t>
      </w:r>
      <w:r>
        <w:rPr>
          <w:rFonts w:ascii="SimSun" w:hAnsi="SimSun" w:eastAsia="SimSun" w:cs="SimSun"/>
          <w:sz w:val="20"/>
          <w:szCs w:val="20"/>
          <w:spacing w:val="71"/>
        </w:rPr>
        <w:t xml:space="preserve"> </w:t>
      </w:r>
      <w:r>
        <w:rPr>
          <w:rFonts w:ascii="SimSun" w:hAnsi="SimSun" w:eastAsia="SimSun" w:cs="SimSun"/>
          <w:sz w:val="20"/>
          <w:szCs w:val="20"/>
          <w:spacing w:val="-2"/>
        </w:rPr>
        <w:t>炎症机制贯穿了AS</w:t>
      </w:r>
      <w:r>
        <w:rPr>
          <w:rFonts w:ascii="SimSun" w:hAnsi="SimSun" w:eastAsia="SimSun" w:cs="SimSun"/>
          <w:sz w:val="20"/>
          <w:szCs w:val="20"/>
          <w:spacing w:val="-19"/>
        </w:rPr>
        <w:t xml:space="preserve"> </w:t>
      </w:r>
      <w:r>
        <w:rPr>
          <w:rFonts w:ascii="SimSun" w:hAnsi="SimSun" w:eastAsia="SimSun" w:cs="SimSun"/>
          <w:sz w:val="20"/>
          <w:szCs w:val="20"/>
          <w:spacing w:val="-2"/>
        </w:rPr>
        <w:t>病变的起始、进展和并发症形成的全过程</w:t>
      </w:r>
      <w:r>
        <w:rPr>
          <w:rFonts w:ascii="SimSun" w:hAnsi="SimSun" w:eastAsia="SimSun" w:cs="SimSun"/>
          <w:sz w:val="20"/>
          <w:szCs w:val="20"/>
          <w:spacing w:val="-3"/>
        </w:rPr>
        <w:t>，慢性促炎症因</w:t>
      </w:r>
      <w:r>
        <w:rPr>
          <w:rFonts w:ascii="SimSun" w:hAnsi="SimSun" w:eastAsia="SimSun" w:cs="SimSun"/>
          <w:sz w:val="20"/>
          <w:szCs w:val="20"/>
        </w:rPr>
        <w:t xml:space="preserve"> </w:t>
      </w:r>
      <w:r>
        <w:rPr>
          <w:rFonts w:ascii="SimSun" w:hAnsi="SimSun" w:eastAsia="SimSun" w:cs="SimSun"/>
          <w:sz w:val="20"/>
          <w:szCs w:val="20"/>
          <w:spacing w:val="-4"/>
        </w:rPr>
        <w:t>素可通过慢性炎症过程导致内皮细胞损害，内皮功能障碍致使LDL-C</w:t>
      </w:r>
      <w:r>
        <w:rPr>
          <w:rFonts w:ascii="SimSun" w:hAnsi="SimSun" w:eastAsia="SimSun" w:cs="SimSun"/>
          <w:sz w:val="20"/>
          <w:szCs w:val="20"/>
          <w:spacing w:val="-4"/>
        </w:rPr>
        <w:t xml:space="preserve"> </w:t>
      </w:r>
      <w:r>
        <w:rPr>
          <w:rFonts w:ascii="SimSun" w:hAnsi="SimSun" w:eastAsia="SimSun" w:cs="SimSun"/>
          <w:sz w:val="20"/>
          <w:szCs w:val="20"/>
          <w:spacing w:val="-4"/>
        </w:rPr>
        <w:t>和</w:t>
      </w:r>
      <w:r>
        <w:rPr>
          <w:rFonts w:ascii="SimSun" w:hAnsi="SimSun" w:eastAsia="SimSun" w:cs="SimSun"/>
          <w:sz w:val="20"/>
          <w:szCs w:val="20"/>
          <w:spacing w:val="-5"/>
        </w:rPr>
        <w:t>炎细胞进入内皮下，形成泡沫</w:t>
      </w:r>
      <w:r>
        <w:rPr>
          <w:rFonts w:ascii="SimSun" w:hAnsi="SimSun" w:eastAsia="SimSun" w:cs="SimSun"/>
          <w:sz w:val="20"/>
          <w:szCs w:val="20"/>
        </w:rPr>
        <w:t xml:space="preserve"> </w:t>
      </w:r>
      <w:r>
        <w:rPr>
          <w:rFonts w:ascii="SimSun" w:hAnsi="SimSun" w:eastAsia="SimSun" w:cs="SimSun"/>
          <w:sz w:val="20"/>
          <w:szCs w:val="20"/>
        </w:rPr>
        <w:t>细胞和AS。</w:t>
      </w:r>
      <w:r>
        <w:rPr>
          <w:rFonts w:ascii="SimSun" w:hAnsi="SimSun" w:eastAsia="SimSun" w:cs="SimSun"/>
          <w:sz w:val="20"/>
          <w:szCs w:val="20"/>
          <w:spacing w:val="-5"/>
        </w:rPr>
        <w:t xml:space="preserve"> </w:t>
      </w:r>
      <w:r>
        <w:rPr>
          <w:rFonts w:ascii="SimSun" w:hAnsi="SimSun" w:eastAsia="SimSun" w:cs="SimSun"/>
          <w:sz w:val="20"/>
          <w:szCs w:val="20"/>
        </w:rPr>
        <w:t>各种炎症因素也是AS</w:t>
      </w:r>
      <w:r>
        <w:rPr>
          <w:rFonts w:ascii="SimSun" w:hAnsi="SimSun" w:eastAsia="SimSun" w:cs="SimSun"/>
          <w:sz w:val="20"/>
          <w:szCs w:val="20"/>
          <w:spacing w:val="-9"/>
        </w:rPr>
        <w:t xml:space="preserve"> </w:t>
      </w:r>
      <w:r>
        <w:rPr>
          <w:rFonts w:ascii="SimSun" w:hAnsi="SimSun" w:eastAsia="SimSun" w:cs="SimSun"/>
          <w:sz w:val="20"/>
          <w:szCs w:val="20"/>
        </w:rPr>
        <w:t>和心脑血管疾病的危险因</w:t>
      </w:r>
      <w:r>
        <w:rPr>
          <w:rFonts w:ascii="SimSun" w:hAnsi="SimSun" w:eastAsia="SimSun" w:cs="SimSun"/>
          <w:sz w:val="20"/>
          <w:szCs w:val="20"/>
          <w:spacing w:val="-1"/>
        </w:rPr>
        <w:t>素，最主要的生化标志是高敏</w:t>
      </w:r>
      <w:r>
        <w:rPr>
          <w:rFonts w:ascii="SimSun" w:hAnsi="SimSun" w:eastAsia="SimSun" w:cs="SimSun"/>
          <w:sz w:val="20"/>
          <w:szCs w:val="20"/>
          <w:spacing w:val="-57"/>
        </w:rPr>
        <w:t xml:space="preserve"> </w:t>
      </w:r>
      <w:r>
        <w:rPr>
          <w:rFonts w:ascii="SimSun" w:hAnsi="SimSun" w:eastAsia="SimSun" w:cs="SimSun"/>
          <w:sz w:val="20"/>
          <w:szCs w:val="20"/>
          <w:spacing w:val="-1"/>
        </w:rPr>
        <w:t>C</w:t>
      </w:r>
      <w:r>
        <w:rPr>
          <w:rFonts w:ascii="SimSun" w:hAnsi="SimSun" w:eastAsia="SimSun" w:cs="SimSun"/>
          <w:sz w:val="20"/>
          <w:szCs w:val="20"/>
          <w:spacing w:val="-14"/>
        </w:rPr>
        <w:t xml:space="preserve"> </w:t>
      </w:r>
      <w:r>
        <w:rPr>
          <w:rFonts w:ascii="SimSun" w:hAnsi="SimSun" w:eastAsia="SimSun" w:cs="SimSun"/>
          <w:sz w:val="20"/>
          <w:szCs w:val="20"/>
          <w:spacing w:val="-1"/>
        </w:rPr>
        <w:t>反应蛋</w:t>
      </w:r>
      <w:r>
        <w:rPr>
          <w:rFonts w:ascii="SimSun" w:hAnsi="SimSun" w:eastAsia="SimSun" w:cs="SimSun"/>
          <w:sz w:val="20"/>
          <w:szCs w:val="20"/>
        </w:rPr>
        <w:t xml:space="preserve"> </w:t>
      </w:r>
      <w:r>
        <w:rPr>
          <w:rFonts w:ascii="SimSun" w:hAnsi="SimSun" w:eastAsia="SimSun" w:cs="SimSun"/>
          <w:sz w:val="20"/>
          <w:szCs w:val="20"/>
          <w:spacing w:val="-5"/>
        </w:rPr>
        <w:t>白(c-reactive</w:t>
      </w:r>
      <w:r>
        <w:rPr>
          <w:rFonts w:ascii="SimSun" w:hAnsi="SimSun" w:eastAsia="SimSun" w:cs="SimSun"/>
          <w:sz w:val="20"/>
          <w:szCs w:val="20"/>
          <w:spacing w:val="-4"/>
        </w:rPr>
        <w:t xml:space="preserve"> </w:t>
      </w:r>
      <w:r>
        <w:rPr>
          <w:rFonts w:ascii="SimSun" w:hAnsi="SimSun" w:eastAsia="SimSun" w:cs="SimSun"/>
          <w:sz w:val="20"/>
          <w:szCs w:val="20"/>
          <w:spacing w:val="-5"/>
        </w:rPr>
        <w:t>protein,CRP)。CRP是一种炎症介质，它可刺激内皮</w:t>
      </w:r>
      <w:r>
        <w:rPr>
          <w:rFonts w:ascii="SimSun" w:hAnsi="SimSun" w:eastAsia="SimSun" w:cs="SimSun"/>
          <w:sz w:val="20"/>
          <w:szCs w:val="20"/>
          <w:spacing w:val="-6"/>
        </w:rPr>
        <w:t>细胞表达粘连分子；抑制内皮细胞</w:t>
      </w:r>
      <w:r>
        <w:rPr>
          <w:rFonts w:ascii="SimSun" w:hAnsi="SimSun" w:eastAsia="SimSun" w:cs="SimSun"/>
          <w:sz w:val="20"/>
          <w:szCs w:val="20"/>
        </w:rPr>
        <w:t xml:space="preserve"> </w:t>
      </w:r>
      <w:r>
        <w:rPr>
          <w:rFonts w:ascii="SimSun" w:hAnsi="SimSun" w:eastAsia="SimSun" w:cs="SimSun"/>
          <w:sz w:val="20"/>
          <w:szCs w:val="20"/>
          <w:spacing w:val="7"/>
        </w:rPr>
        <w:t>产生一氧化氮(</w:t>
      </w:r>
      <w:r>
        <w:rPr>
          <w:rFonts w:ascii="SimSun" w:hAnsi="SimSun" w:eastAsia="SimSun" w:cs="SimSun"/>
          <w:sz w:val="20"/>
          <w:szCs w:val="20"/>
        </w:rPr>
        <w:t>NO</w:t>
      </w:r>
      <w:r>
        <w:rPr>
          <w:rFonts w:ascii="SimSun" w:hAnsi="SimSun" w:eastAsia="SimSun" w:cs="SimSun"/>
          <w:sz w:val="20"/>
          <w:szCs w:val="20"/>
          <w:spacing w:val="7"/>
        </w:rPr>
        <w:t>);</w:t>
      </w:r>
      <w:r>
        <w:rPr>
          <w:rFonts w:ascii="SimSun" w:hAnsi="SimSun" w:eastAsia="SimSun" w:cs="SimSun"/>
          <w:sz w:val="20"/>
          <w:szCs w:val="20"/>
          <w:spacing w:val="71"/>
        </w:rPr>
        <w:t xml:space="preserve"> </w:t>
      </w:r>
      <w:r>
        <w:rPr>
          <w:rFonts w:ascii="SimSun" w:hAnsi="SimSun" w:eastAsia="SimSun" w:cs="SimSun"/>
          <w:sz w:val="20"/>
          <w:szCs w:val="20"/>
          <w:spacing w:val="7"/>
        </w:rPr>
        <w:t>刺激巨噬细胞吞噬</w:t>
      </w:r>
      <w:r>
        <w:rPr>
          <w:rFonts w:ascii="SimSun" w:hAnsi="SimSun" w:eastAsia="SimSun" w:cs="SimSun"/>
          <w:sz w:val="20"/>
          <w:szCs w:val="20"/>
          <w:spacing w:val="-60"/>
        </w:rPr>
        <w:t xml:space="preserve"> </w:t>
      </w:r>
      <w:r>
        <w:rPr>
          <w:rFonts w:ascii="SimSun" w:hAnsi="SimSun" w:eastAsia="SimSun" w:cs="SimSun"/>
          <w:sz w:val="20"/>
          <w:szCs w:val="20"/>
        </w:rPr>
        <w:t>LDL</w:t>
      </w:r>
      <w:r>
        <w:rPr>
          <w:rFonts w:ascii="SimSun" w:hAnsi="SimSun" w:eastAsia="SimSun" w:cs="SimSun"/>
          <w:sz w:val="20"/>
          <w:szCs w:val="20"/>
          <w:spacing w:val="16"/>
        </w:rPr>
        <w:t xml:space="preserve"> </w:t>
      </w:r>
      <w:r>
        <w:rPr>
          <w:rFonts w:ascii="SimSun" w:hAnsi="SimSun" w:eastAsia="SimSun" w:cs="SimSun"/>
          <w:sz w:val="20"/>
          <w:szCs w:val="20"/>
          <w:spacing w:val="7"/>
        </w:rPr>
        <w:t>胆固醇；增加内皮细胞产生血浆酶原激活剂抑制剂</w:t>
      </w:r>
      <w:r>
        <w:rPr>
          <w:rFonts w:ascii="SimSun" w:hAnsi="SimSun" w:eastAsia="SimSun" w:cs="SimSun"/>
          <w:sz w:val="20"/>
          <w:szCs w:val="20"/>
        </w:rPr>
        <w:t xml:space="preserve"> </w:t>
      </w:r>
      <w:r>
        <w:rPr>
          <w:rFonts w:ascii="SimSun" w:hAnsi="SimSun" w:eastAsia="SimSun" w:cs="SimSun"/>
          <w:sz w:val="20"/>
          <w:szCs w:val="20"/>
          <w:spacing w:val="-4"/>
        </w:rPr>
        <w:t>(PAI-1);激活血管紧张素-1受体；促</w:t>
      </w:r>
      <w:r>
        <w:rPr>
          <w:rFonts w:ascii="SimSun" w:hAnsi="SimSun" w:eastAsia="SimSun" w:cs="SimSun"/>
          <w:sz w:val="20"/>
          <w:szCs w:val="20"/>
          <w:spacing w:val="-5"/>
        </w:rPr>
        <w:t>进血管平滑肌增殖等。</w:t>
      </w:r>
    </w:p>
    <w:p>
      <w:pPr>
        <w:ind w:left="1423"/>
        <w:spacing w:before="250" w:line="222" w:lineRule="auto"/>
        <w:outlineLvl w:val="2"/>
        <w:rPr>
          <w:rFonts w:ascii="SimHei" w:hAnsi="SimHei" w:eastAsia="SimHei" w:cs="SimHei"/>
          <w:sz w:val="24"/>
          <w:szCs w:val="24"/>
        </w:rPr>
      </w:pPr>
      <w:r>
        <w:rPr>
          <w:rFonts w:ascii="SimHei" w:hAnsi="SimHei" w:eastAsia="SimHei" w:cs="SimHei"/>
          <w:sz w:val="24"/>
          <w:szCs w:val="24"/>
          <w:b/>
          <w:bCs/>
          <w:color w:val="1860A0"/>
          <w:spacing w:val="-14"/>
        </w:rPr>
        <w:t>二</w:t>
      </w:r>
      <w:r>
        <w:rPr>
          <w:rFonts w:ascii="SimHei" w:hAnsi="SimHei" w:eastAsia="SimHei" w:cs="SimHei"/>
          <w:sz w:val="24"/>
          <w:szCs w:val="24"/>
          <w:color w:val="1860A0"/>
          <w:spacing w:val="-57"/>
        </w:rPr>
        <w:t xml:space="preserve"> </w:t>
      </w:r>
      <w:r>
        <w:rPr>
          <w:rFonts w:ascii="SimHei" w:hAnsi="SimHei" w:eastAsia="SimHei" w:cs="SimHei"/>
          <w:sz w:val="24"/>
          <w:szCs w:val="24"/>
          <w:b/>
          <w:bCs/>
          <w:color w:val="1860A0"/>
          <w:spacing w:val="-14"/>
        </w:rPr>
        <w:t>、病理变化</w:t>
      </w:r>
    </w:p>
    <w:p>
      <w:pPr>
        <w:ind w:left="1422"/>
        <w:spacing w:before="220" w:line="222" w:lineRule="auto"/>
        <w:rPr>
          <w:rFonts w:ascii="SimHei" w:hAnsi="SimHei" w:eastAsia="SimHei" w:cs="SimHei"/>
          <w:sz w:val="20"/>
          <w:szCs w:val="20"/>
        </w:rPr>
      </w:pPr>
      <w:r>
        <w:rPr>
          <w:rFonts w:ascii="SimHei" w:hAnsi="SimHei" w:eastAsia="SimHei" w:cs="SimHei"/>
          <w:sz w:val="20"/>
          <w:szCs w:val="20"/>
          <w:b/>
          <w:bCs/>
          <w:spacing w:val="15"/>
        </w:rPr>
        <w:t>(一)基本病理变化</w:t>
      </w:r>
    </w:p>
    <w:p>
      <w:pPr>
        <w:ind w:left="1040" w:firstLine="379"/>
        <w:spacing w:before="50" w:line="249" w:lineRule="auto"/>
        <w:rPr>
          <w:rFonts w:ascii="SimSun" w:hAnsi="SimSun" w:eastAsia="SimSun" w:cs="SimSun"/>
          <w:sz w:val="20"/>
          <w:szCs w:val="20"/>
        </w:rPr>
      </w:pPr>
      <w:r>
        <w:rPr>
          <w:rFonts w:ascii="Times New Roman" w:hAnsi="Times New Roman" w:eastAsia="Times New Roman" w:cs="Times New Roman"/>
          <w:sz w:val="20"/>
          <w:szCs w:val="20"/>
          <w:b/>
          <w:bCs/>
          <w:spacing w:val="-7"/>
        </w:rPr>
        <w:t>1.</w:t>
      </w:r>
      <w:r>
        <w:rPr>
          <w:rFonts w:ascii="Times New Roman" w:hAnsi="Times New Roman" w:eastAsia="Times New Roman" w:cs="Times New Roman"/>
          <w:sz w:val="20"/>
          <w:szCs w:val="20"/>
          <w:spacing w:val="27"/>
          <w:w w:val="101"/>
        </w:rPr>
        <w:t xml:space="preserve">  </w:t>
      </w:r>
      <w:r>
        <w:rPr>
          <w:rFonts w:ascii="SimSun" w:hAnsi="SimSun" w:eastAsia="SimSun" w:cs="SimSun"/>
          <w:sz w:val="20"/>
          <w:szCs w:val="20"/>
          <w:b/>
          <w:bCs/>
          <w:spacing w:val="-7"/>
        </w:rPr>
        <w:t>脂纹</w:t>
      </w:r>
      <w:r>
        <w:rPr>
          <w:rFonts w:ascii="SimSun" w:hAnsi="SimSun" w:eastAsia="SimSun" w:cs="SimSun"/>
          <w:sz w:val="20"/>
          <w:szCs w:val="20"/>
          <w:spacing w:val="-25"/>
        </w:rPr>
        <w:t xml:space="preserve"> </w:t>
      </w:r>
      <w:r>
        <w:rPr>
          <w:rFonts w:ascii="Times New Roman" w:hAnsi="Times New Roman" w:eastAsia="Times New Roman" w:cs="Times New Roman"/>
          <w:sz w:val="20"/>
          <w:szCs w:val="20"/>
          <w:b/>
          <w:bCs/>
          <w:spacing w:val="-7"/>
        </w:rPr>
        <w:t>(fatty</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b/>
          <w:bCs/>
          <w:spacing w:val="-7"/>
        </w:rPr>
        <w:t>streak)</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7"/>
        </w:rPr>
        <w:t>是</w:t>
      </w:r>
      <w:r>
        <w:rPr>
          <w:rFonts w:ascii="SimSun" w:hAnsi="SimSun" w:eastAsia="SimSun" w:cs="SimSun"/>
          <w:sz w:val="20"/>
          <w:szCs w:val="20"/>
          <w:spacing w:val="-37"/>
        </w:rPr>
        <w:t xml:space="preserve"> </w:t>
      </w:r>
      <w:r>
        <w:rPr>
          <w:rFonts w:ascii="Times New Roman" w:hAnsi="Times New Roman" w:eastAsia="Times New Roman" w:cs="Times New Roman"/>
          <w:sz w:val="20"/>
          <w:szCs w:val="20"/>
          <w:spacing w:val="-7"/>
        </w:rPr>
        <w:t>AS</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7"/>
        </w:rPr>
        <w:t>肉眼可见的最早病变。肉眼观，为点状或条纹状黄色不隆起或</w:t>
      </w:r>
      <w:r>
        <w:rPr>
          <w:rFonts w:ascii="Times New Roman" w:hAnsi="Times New Roman" w:eastAsia="Times New Roman" w:cs="Times New Roman"/>
          <w:sz w:val="20"/>
          <w:szCs w:val="20"/>
          <w:spacing w:val="-7"/>
          <w:position w:val="-5"/>
        </w:rPr>
        <w:t>kyx2018</w:t>
      </w:r>
      <w:r>
        <w:rPr>
          <w:rFonts w:ascii="Times New Roman" w:hAnsi="Times New Roman" w:eastAsia="Times New Roman" w:cs="Times New Roman"/>
          <w:sz w:val="20"/>
          <w:szCs w:val="20"/>
          <w:position w:val="-5"/>
        </w:rPr>
        <w:t xml:space="preserve"> </w:t>
      </w:r>
      <w:r>
        <w:rPr>
          <w:rFonts w:ascii="SimSun" w:hAnsi="SimSun" w:eastAsia="SimSun" w:cs="SimSun"/>
          <w:sz w:val="20"/>
          <w:szCs w:val="20"/>
        </w:rPr>
        <w:t>微隆起于内膜的病灶(图9-2),常见于主动脉后壁及其分支开口处。光镜下，病灶</w:t>
      </w:r>
      <w:r>
        <w:rPr>
          <w:rFonts w:ascii="SimSun" w:hAnsi="SimSun" w:eastAsia="SimSun" w:cs="SimSun"/>
          <w:sz w:val="20"/>
          <w:szCs w:val="20"/>
          <w:spacing w:val="-1"/>
        </w:rPr>
        <w:t>处的内膜下有大量</w:t>
      </w:r>
    </w:p>
    <w:p>
      <w:pPr>
        <w:ind w:left="1040" w:right="374"/>
        <w:spacing w:before="89" w:line="259" w:lineRule="auto"/>
        <w:rPr>
          <w:rFonts w:ascii="SimSun" w:hAnsi="SimSun" w:eastAsia="SimSun" w:cs="SimSun"/>
          <w:sz w:val="20"/>
          <w:szCs w:val="20"/>
        </w:rPr>
      </w:pPr>
      <w:r>
        <w:rPr>
          <w:rFonts w:ascii="SimSun" w:hAnsi="SimSun" w:eastAsia="SimSun" w:cs="SimSun"/>
          <w:sz w:val="20"/>
          <w:szCs w:val="20"/>
          <w:spacing w:val="-2"/>
        </w:rPr>
        <w:t>泡沫细胞聚集。泡沫细胞体积大，圆形或椭圆形，胞质内含有大量小空泡(图9-3)。</w:t>
      </w:r>
      <w:r>
        <w:rPr>
          <w:rFonts w:ascii="SimSun" w:hAnsi="SimSun" w:eastAsia="SimSun" w:cs="SimSun"/>
          <w:sz w:val="20"/>
          <w:szCs w:val="20"/>
          <w:spacing w:val="-3"/>
        </w:rPr>
        <w:t>泡沫细胞来源于</w:t>
      </w:r>
      <w:r>
        <w:rPr>
          <w:rFonts w:ascii="SimSun" w:hAnsi="SimSun" w:eastAsia="SimSun" w:cs="SimSun"/>
          <w:sz w:val="20"/>
          <w:szCs w:val="20"/>
        </w:rPr>
        <w:t xml:space="preserve"> </w:t>
      </w:r>
      <w:r>
        <w:rPr>
          <w:rFonts w:ascii="SimSun" w:hAnsi="SimSun" w:eastAsia="SimSun" w:cs="SimSun"/>
          <w:sz w:val="20"/>
          <w:szCs w:val="20"/>
          <w:spacing w:val="-2"/>
        </w:rPr>
        <w:t>巨噬细胞和SMC,</w:t>
      </w:r>
      <w:r>
        <w:rPr>
          <w:rFonts w:ascii="SimSun" w:hAnsi="SimSun" w:eastAsia="SimSun" w:cs="SimSun"/>
          <w:sz w:val="20"/>
          <w:szCs w:val="20"/>
          <w:spacing w:val="-11"/>
        </w:rPr>
        <w:t xml:space="preserve"> </w:t>
      </w:r>
      <w:r>
        <w:rPr>
          <w:rFonts w:ascii="SimSun" w:hAnsi="SimSun" w:eastAsia="SimSun" w:cs="SimSun"/>
          <w:sz w:val="20"/>
          <w:szCs w:val="20"/>
          <w:spacing w:val="-2"/>
        </w:rPr>
        <w:t>苏丹Ⅲ染色呈橘黄(红)色，为脂质成分。</w:t>
      </w:r>
    </w:p>
    <w:p>
      <w:pPr>
        <w:spacing w:line="278" w:lineRule="auto"/>
        <w:rPr>
          <w:rFonts w:ascii="Arial"/>
          <w:sz w:val="21"/>
        </w:rPr>
      </w:pPr>
      <w:r/>
    </w:p>
    <w:p>
      <w:pPr>
        <w:ind w:firstLine="4870"/>
        <w:spacing w:line="3160" w:lineRule="exact"/>
        <w:textAlignment w:val="center"/>
        <w:rPr/>
      </w:pPr>
      <w:r>
        <w:drawing>
          <wp:inline distT="0" distB="0" distL="0" distR="0">
            <wp:extent cx="2730466" cy="2006548"/>
            <wp:effectExtent l="0" t="0" r="0" b="0"/>
            <wp:docPr id="40" name="IM 40"/>
            <wp:cNvGraphicFramePr/>
            <a:graphic>
              <a:graphicData uri="http://schemas.openxmlformats.org/drawingml/2006/picture">
                <pic:pic>
                  <pic:nvPicPr>
                    <pic:cNvPr id="40" name="IM 40"/>
                    <pic:cNvPicPr/>
                  </pic:nvPicPr>
                  <pic:blipFill>
                    <a:blip r:embed="rId51"/>
                    <a:stretch>
                      <a:fillRect/>
                    </a:stretch>
                  </pic:blipFill>
                  <pic:spPr>
                    <a:xfrm rot="0">
                      <a:off x="0" y="0"/>
                      <a:ext cx="2730466" cy="2006548"/>
                    </a:xfrm>
                    <a:prstGeom prst="rect">
                      <a:avLst/>
                    </a:prstGeom>
                  </pic:spPr>
                </pic:pic>
              </a:graphicData>
            </a:graphic>
          </wp:inline>
        </w:drawing>
      </w:r>
    </w:p>
    <w:p>
      <w:pPr>
        <w:ind w:left="1749"/>
        <w:spacing w:before="159" w:line="219" w:lineRule="auto"/>
        <w:rPr>
          <w:rFonts w:ascii="SimSun" w:hAnsi="SimSun" w:eastAsia="SimSun" w:cs="SimSun"/>
          <w:sz w:val="20"/>
          <w:szCs w:val="20"/>
        </w:rPr>
      </w:pPr>
      <w:r>
        <w:pict>
          <v:shape id="_x0000_s64" style="position:absolute;margin-left:289.997pt;margin-top:6.9182pt;mso-position-vertical-relative:text;mso-position-horizontal-relative:text;width:121.9pt;height:25.9pt;z-index:251751424;" filled="false" stroked="false" type="#_x0000_t202">
            <v:fill on="false"/>
            <v:stroke on="false"/>
            <v:path/>
            <v:imagedata o:title=""/>
            <o:lock v:ext="edit" aspectratio="false"/>
            <v:textbox inset="0mm,0mm,0mm,0mm">
              <w:txbxContent>
                <w:p>
                  <w:pPr>
                    <w:ind w:left="520"/>
                    <w:spacing w:before="19" w:line="222" w:lineRule="auto"/>
                    <w:rPr>
                      <w:rFonts w:ascii="SimHei" w:hAnsi="SimHei" w:eastAsia="SimHei" w:cs="SimHei"/>
                      <w:sz w:val="20"/>
                      <w:szCs w:val="20"/>
                    </w:rPr>
                  </w:pPr>
                  <w:r>
                    <w:rPr>
                      <w:rFonts w:ascii="SimHei" w:hAnsi="SimHei" w:eastAsia="SimHei" w:cs="SimHei"/>
                      <w:sz w:val="20"/>
                      <w:szCs w:val="20"/>
                      <w:color w:val="005DA5"/>
                      <w:spacing w:val="-5"/>
                    </w:rPr>
                    <w:t>图9-3</w:t>
                  </w:r>
                  <w:r>
                    <w:rPr>
                      <w:rFonts w:ascii="SimHei" w:hAnsi="SimHei" w:eastAsia="SimHei" w:cs="SimHei"/>
                      <w:sz w:val="20"/>
                      <w:szCs w:val="20"/>
                      <w:color w:val="005DA5"/>
                      <w:spacing w:val="21"/>
                    </w:rPr>
                    <w:t xml:space="preserve"> </w:t>
                  </w:r>
                  <w:r>
                    <w:rPr>
                      <w:rFonts w:ascii="SimHei" w:hAnsi="SimHei" w:eastAsia="SimHei" w:cs="SimHei"/>
                      <w:sz w:val="20"/>
                      <w:szCs w:val="20"/>
                      <w:spacing w:val="-5"/>
                    </w:rPr>
                    <w:t>泡沫细胞</w:t>
                  </w:r>
                </w:p>
                <w:p>
                  <w:pPr>
                    <w:ind w:left="20"/>
                    <w:spacing w:line="219" w:lineRule="auto"/>
                    <w:rPr>
                      <w:rFonts w:ascii="SimSun" w:hAnsi="SimSun" w:eastAsia="SimSun" w:cs="SimSun"/>
                      <w:sz w:val="20"/>
                      <w:szCs w:val="20"/>
                    </w:rPr>
                  </w:pPr>
                  <w:r>
                    <w:rPr>
                      <w:rFonts w:ascii="SimSun" w:hAnsi="SimSun" w:eastAsia="SimSun" w:cs="SimSun"/>
                      <w:sz w:val="20"/>
                      <w:szCs w:val="20"/>
                      <w:spacing w:val="-18"/>
                      <w:w w:val="94"/>
                    </w:rPr>
                    <w:t>泡沫细胞体积大，胞质呈空泡状</w:t>
                  </w:r>
                </w:p>
              </w:txbxContent>
            </v:textbox>
          </v:shape>
        </w:pict>
      </w:r>
      <w:r>
        <w:rPr>
          <w:rFonts w:ascii="SimSun" w:hAnsi="SimSun" w:eastAsia="SimSun" w:cs="SimSun"/>
          <w:sz w:val="20"/>
          <w:szCs w:val="20"/>
          <w:color w:val="1556AC"/>
          <w:spacing w:val="-10"/>
        </w:rPr>
        <w:t>图9-2</w:t>
      </w:r>
      <w:r>
        <w:rPr>
          <w:rFonts w:ascii="SimSun" w:hAnsi="SimSun" w:eastAsia="SimSun" w:cs="SimSun"/>
          <w:sz w:val="20"/>
          <w:szCs w:val="20"/>
          <w:color w:val="1556AC"/>
          <w:spacing w:val="34"/>
        </w:rPr>
        <w:t xml:space="preserve"> </w:t>
      </w:r>
      <w:r>
        <w:rPr>
          <w:rFonts w:ascii="SimSun" w:hAnsi="SimSun" w:eastAsia="SimSun" w:cs="SimSun"/>
          <w:sz w:val="20"/>
          <w:szCs w:val="20"/>
          <w:spacing w:val="-10"/>
        </w:rPr>
        <w:t>主动脉粥样硬化</w:t>
      </w:r>
    </w:p>
    <w:p>
      <w:pPr>
        <w:ind w:left="1040"/>
        <w:spacing w:before="22" w:line="219" w:lineRule="auto"/>
        <w:rPr>
          <w:rFonts w:ascii="SimSun" w:hAnsi="SimSun" w:eastAsia="SimSun" w:cs="SimSun"/>
          <w:sz w:val="20"/>
          <w:szCs w:val="20"/>
        </w:rPr>
      </w:pPr>
      <w:r>
        <w:rPr>
          <w:rFonts w:ascii="SimSun" w:hAnsi="SimSun" w:eastAsia="SimSun" w:cs="SimSun"/>
          <w:sz w:val="20"/>
          <w:szCs w:val="20"/>
          <w:spacing w:val="-20"/>
          <w:w w:val="97"/>
        </w:rPr>
        <w:t>主动脉内膜表面可见隆起的脂纹、纤维斑块</w:t>
      </w:r>
    </w:p>
    <w:p>
      <w:pPr>
        <w:ind w:left="1040" w:right="377" w:firstLine="379"/>
        <w:spacing w:before="278" w:line="259"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14"/>
        </w:rPr>
        <w:t xml:space="preserve"> </w:t>
      </w:r>
      <w:r>
        <w:rPr>
          <w:rFonts w:ascii="SimSun" w:hAnsi="SimSun" w:eastAsia="SimSun" w:cs="SimSun"/>
          <w:sz w:val="20"/>
          <w:szCs w:val="20"/>
        </w:rPr>
        <w:t>纤维斑块</w:t>
      </w:r>
      <w:r>
        <w:rPr>
          <w:rFonts w:ascii="SimSun" w:hAnsi="SimSun" w:eastAsia="SimSun" w:cs="SimSun"/>
          <w:sz w:val="20"/>
          <w:szCs w:val="20"/>
          <w:spacing w:val="-37"/>
        </w:rPr>
        <w:t xml:space="preserve"> </w:t>
      </w:r>
      <w:r>
        <w:rPr>
          <w:rFonts w:ascii="SimSun" w:hAnsi="SimSun" w:eastAsia="SimSun" w:cs="SimSun"/>
          <w:sz w:val="20"/>
          <w:szCs w:val="20"/>
        </w:rPr>
        <w:t>(fibrous</w:t>
      </w:r>
      <w:r>
        <w:rPr>
          <w:rFonts w:ascii="SimSun" w:hAnsi="SimSun" w:eastAsia="SimSun" w:cs="SimSun"/>
          <w:sz w:val="20"/>
          <w:szCs w:val="20"/>
          <w:spacing w:val="42"/>
        </w:rPr>
        <w:t xml:space="preserve"> </w:t>
      </w:r>
      <w:r>
        <w:rPr>
          <w:rFonts w:ascii="SimSun" w:hAnsi="SimSun" w:eastAsia="SimSun" w:cs="SimSun"/>
          <w:sz w:val="20"/>
          <w:szCs w:val="20"/>
        </w:rPr>
        <w:t>plaque)</w:t>
      </w:r>
      <w:r>
        <w:rPr>
          <w:rFonts w:ascii="SimSun" w:hAnsi="SimSun" w:eastAsia="SimSun" w:cs="SimSun"/>
          <w:sz w:val="20"/>
          <w:szCs w:val="20"/>
          <w:spacing w:val="13"/>
        </w:rPr>
        <w:t xml:space="preserve">  </w:t>
      </w:r>
      <w:r>
        <w:rPr>
          <w:rFonts w:ascii="SimSun" w:hAnsi="SimSun" w:eastAsia="SimSun" w:cs="SimSun"/>
          <w:sz w:val="20"/>
          <w:szCs w:val="20"/>
        </w:rPr>
        <w:t>由脂纹发展而来。肉眼观，内膜表面见散在不规则隆起的斑</w:t>
      </w:r>
      <w:r>
        <w:rPr>
          <w:rFonts w:ascii="SimSun" w:hAnsi="SimSun" w:eastAsia="SimSun" w:cs="SimSun"/>
          <w:sz w:val="20"/>
          <w:szCs w:val="20"/>
        </w:rPr>
        <w:t xml:space="preserve"> </w:t>
      </w:r>
      <w:r>
        <w:rPr>
          <w:rFonts w:ascii="SimSun" w:hAnsi="SimSun" w:eastAsia="SimSun" w:cs="SimSun"/>
          <w:sz w:val="20"/>
          <w:szCs w:val="20"/>
          <w:spacing w:val="-9"/>
        </w:rPr>
        <w:t>块，颜色浅黄、灰黄色或瓷白色。光镜下，病灶表面为一层纤维帽，由大量的胶原纤维、蛋白聚糖及散</w:t>
      </w:r>
    </w:p>
    <w:p>
      <w:pPr>
        <w:ind w:left="5589" w:right="286" w:hanging="4549"/>
        <w:spacing w:before="84" w:line="258" w:lineRule="auto"/>
        <w:rPr>
          <w:rFonts w:ascii="SimSun" w:hAnsi="SimSun" w:eastAsia="SimSun" w:cs="SimSun"/>
          <w:sz w:val="20"/>
          <w:szCs w:val="20"/>
        </w:rPr>
      </w:pPr>
      <w:r>
        <w:rPr>
          <w:rFonts w:ascii="SimSun" w:hAnsi="SimSun" w:eastAsia="SimSun" w:cs="SimSun"/>
          <w:sz w:val="20"/>
          <w:szCs w:val="20"/>
          <w:spacing w:val="-3"/>
        </w:rPr>
        <w:t>在的SMA</w:t>
      </w:r>
      <w:r>
        <w:rPr>
          <w:rFonts w:ascii="SimSun" w:hAnsi="SimSun" w:eastAsia="SimSun" w:cs="SimSun"/>
          <w:sz w:val="20"/>
          <w:szCs w:val="20"/>
          <w:spacing w:val="48"/>
        </w:rPr>
        <w:t xml:space="preserve"> </w:t>
      </w:r>
      <w:r>
        <w:rPr>
          <w:rFonts w:ascii="SimSun" w:hAnsi="SimSun" w:eastAsia="SimSun" w:cs="SimSun"/>
          <w:sz w:val="20"/>
          <w:szCs w:val="20"/>
          <w:spacing w:val="-3"/>
        </w:rPr>
        <w:t>等组成，可厚薄不一，胶原纤维可发</w:t>
      </w:r>
      <w:r>
        <w:rPr>
          <w:rFonts w:ascii="SimSun" w:hAnsi="SimSun" w:eastAsia="SimSun" w:cs="SimSun"/>
          <w:sz w:val="20"/>
          <w:szCs w:val="20"/>
          <w:spacing w:val="-4"/>
        </w:rPr>
        <w:t>生玻璃样变。在纤维帽之下可见数量不等的泡沫细胞、</w:t>
      </w:r>
      <w:r>
        <w:rPr>
          <w:rFonts w:ascii="SimSun" w:hAnsi="SimSun" w:eastAsia="SimSun" w:cs="SimSun"/>
          <w:sz w:val="20"/>
          <w:szCs w:val="20"/>
        </w:rPr>
        <w:t xml:space="preserve"> </w:t>
      </w:r>
      <w:r>
        <w:rPr>
          <w:rFonts w:ascii="SimSun" w:hAnsi="SimSun" w:eastAsia="SimSun" w:cs="SimSun"/>
          <w:sz w:val="20"/>
          <w:szCs w:val="20"/>
          <w:spacing w:val="-7"/>
        </w:rPr>
        <w:t>SMC、</w:t>
      </w:r>
      <w:r>
        <w:rPr>
          <w:rFonts w:ascii="SimSun" w:hAnsi="SimSun" w:eastAsia="SimSun" w:cs="SimSun"/>
          <w:sz w:val="20"/>
          <w:szCs w:val="20"/>
          <w:spacing w:val="-46"/>
        </w:rPr>
        <w:t xml:space="preserve"> </w:t>
      </w:r>
      <w:r>
        <w:rPr>
          <w:rFonts w:ascii="SimSun" w:hAnsi="SimSun" w:eastAsia="SimSun" w:cs="SimSun"/>
          <w:sz w:val="20"/>
          <w:szCs w:val="20"/>
          <w:spacing w:val="-7"/>
        </w:rPr>
        <w:t>细胞外基质和炎症细胞。</w:t>
      </w:r>
    </w:p>
    <w:p>
      <w:pPr>
        <w:ind w:right="414"/>
        <w:spacing w:before="63" w:line="214" w:lineRule="auto"/>
        <w:outlineLvl w:val="3"/>
        <w:jc w:val="right"/>
        <w:rPr>
          <w:rFonts w:ascii="SimSun" w:hAnsi="SimSun" w:eastAsia="SimSun" w:cs="SimSun"/>
          <w:sz w:val="20"/>
          <w:szCs w:val="20"/>
        </w:rPr>
      </w:pPr>
      <w:r>
        <w:rPr>
          <w:rFonts w:ascii="SimSun" w:hAnsi="SimSun" w:eastAsia="SimSun" w:cs="SimSun"/>
          <w:sz w:val="20"/>
          <w:szCs w:val="20"/>
          <w:b/>
          <w:bCs/>
        </w:rPr>
        <w:t>3.</w:t>
      </w:r>
      <w:r>
        <w:rPr>
          <w:rFonts w:ascii="SimSun" w:hAnsi="SimSun" w:eastAsia="SimSun" w:cs="SimSun"/>
          <w:sz w:val="20"/>
          <w:szCs w:val="20"/>
          <w:spacing w:val="-9"/>
        </w:rPr>
        <w:t xml:space="preserve"> </w:t>
      </w:r>
      <w:r>
        <w:rPr>
          <w:rFonts w:ascii="SimSun" w:hAnsi="SimSun" w:eastAsia="SimSun" w:cs="SimSun"/>
          <w:sz w:val="20"/>
          <w:szCs w:val="20"/>
          <w:b/>
          <w:bCs/>
        </w:rPr>
        <w:t>粥样斑块</w:t>
      </w:r>
      <w:r>
        <w:rPr>
          <w:rFonts w:ascii="SimSun" w:hAnsi="SimSun" w:eastAsia="SimSun" w:cs="SimSun"/>
          <w:sz w:val="20"/>
          <w:szCs w:val="20"/>
          <w:spacing w:val="7"/>
        </w:rPr>
        <w:t xml:space="preserve"> </w:t>
      </w:r>
      <w:r>
        <w:rPr>
          <w:rFonts w:ascii="SimSun" w:hAnsi="SimSun" w:eastAsia="SimSun" w:cs="SimSun"/>
          <w:sz w:val="20"/>
          <w:szCs w:val="20"/>
          <w:b/>
          <w:bCs/>
          <w:spacing w:val="-1"/>
        </w:rPr>
        <w:t>(</w:t>
      </w:r>
      <w:r>
        <w:rPr>
          <w:rFonts w:ascii="SimSun" w:hAnsi="SimSun" w:eastAsia="SimSun" w:cs="SimSun"/>
          <w:sz w:val="20"/>
          <w:szCs w:val="20"/>
          <w:b/>
          <w:bCs/>
        </w:rPr>
        <w:t>atheromatous</w:t>
      </w:r>
      <w:r>
        <w:rPr>
          <w:rFonts w:ascii="SimSun" w:hAnsi="SimSun" w:eastAsia="SimSun" w:cs="SimSun"/>
          <w:sz w:val="20"/>
          <w:szCs w:val="20"/>
          <w:spacing w:val="22"/>
        </w:rPr>
        <w:t xml:space="preserve">   </w:t>
      </w:r>
      <w:r>
        <w:rPr>
          <w:rFonts w:ascii="SimSun" w:hAnsi="SimSun" w:eastAsia="SimSun" w:cs="SimSun"/>
          <w:sz w:val="20"/>
          <w:szCs w:val="20"/>
          <w:b/>
          <w:bCs/>
        </w:rPr>
        <w:t>plaque</w:t>
      </w:r>
      <w:r>
        <w:rPr>
          <w:rFonts w:ascii="SimSun" w:hAnsi="SimSun" w:eastAsia="SimSun" w:cs="SimSun"/>
          <w:sz w:val="20"/>
          <w:szCs w:val="20"/>
          <w:b/>
          <w:bCs/>
          <w:spacing w:val="-1"/>
        </w:rPr>
        <w:t>)</w:t>
      </w:r>
    </w:p>
    <w:p>
      <w:pPr>
        <w:ind w:left="5589" w:right="286"/>
        <w:spacing w:before="80" w:line="279" w:lineRule="auto"/>
        <w:jc w:val="both"/>
        <w:rPr>
          <w:rFonts w:ascii="SimSun" w:hAnsi="SimSun" w:eastAsia="SimSun" w:cs="SimSun"/>
          <w:sz w:val="20"/>
          <w:szCs w:val="20"/>
        </w:rPr>
      </w:pPr>
      <w:r>
        <w:rPr>
          <w:rFonts w:ascii="SimSun" w:hAnsi="SimSun" w:eastAsia="SimSun" w:cs="SimSun"/>
          <w:sz w:val="20"/>
          <w:szCs w:val="20"/>
          <w:spacing w:val="9"/>
        </w:rPr>
        <w:t>亦称粥瘤(</w:t>
      </w:r>
      <w:r>
        <w:rPr>
          <w:rFonts w:ascii="SimSun" w:hAnsi="SimSun" w:eastAsia="SimSun" w:cs="SimSun"/>
          <w:sz w:val="20"/>
          <w:szCs w:val="20"/>
        </w:rPr>
        <w:t>atheroma</w:t>
      </w:r>
      <w:r>
        <w:rPr>
          <w:rFonts w:ascii="SimSun" w:hAnsi="SimSun" w:eastAsia="SimSun" w:cs="SimSun"/>
          <w:sz w:val="20"/>
          <w:szCs w:val="20"/>
          <w:spacing w:val="9"/>
        </w:rPr>
        <w:t>),由纤维斑块深层细胞的</w:t>
      </w:r>
      <w:r>
        <w:rPr>
          <w:rFonts w:ascii="SimSun" w:hAnsi="SimSun" w:eastAsia="SimSun" w:cs="SimSun"/>
          <w:sz w:val="20"/>
          <w:szCs w:val="20"/>
        </w:rPr>
        <w:t xml:space="preserve">  </w:t>
      </w:r>
      <w:r>
        <w:rPr>
          <w:rFonts w:ascii="SimSun" w:hAnsi="SimSun" w:eastAsia="SimSun" w:cs="SimSun"/>
          <w:sz w:val="20"/>
          <w:szCs w:val="20"/>
          <w:spacing w:val="12"/>
        </w:rPr>
        <w:t>坏死发展而来，是</w:t>
      </w:r>
      <w:r>
        <w:rPr>
          <w:rFonts w:ascii="SimSun" w:hAnsi="SimSun" w:eastAsia="SimSun" w:cs="SimSun"/>
          <w:sz w:val="20"/>
          <w:szCs w:val="20"/>
        </w:rPr>
        <w:t>AS</w:t>
      </w:r>
      <w:r>
        <w:rPr>
          <w:rFonts w:ascii="SimSun" w:hAnsi="SimSun" w:eastAsia="SimSun" w:cs="SimSun"/>
          <w:sz w:val="20"/>
          <w:szCs w:val="20"/>
          <w:spacing w:val="22"/>
        </w:rPr>
        <w:t xml:space="preserve"> </w:t>
      </w:r>
      <w:r>
        <w:rPr>
          <w:rFonts w:ascii="SimSun" w:hAnsi="SimSun" w:eastAsia="SimSun" w:cs="SimSun"/>
          <w:sz w:val="20"/>
          <w:szCs w:val="20"/>
          <w:spacing w:val="12"/>
        </w:rPr>
        <w:t>的典型病变。肉眼观，</w:t>
      </w:r>
      <w:r>
        <w:rPr>
          <w:rFonts w:ascii="SimSun" w:hAnsi="SimSun" w:eastAsia="SimSun" w:cs="SimSun"/>
          <w:sz w:val="20"/>
          <w:szCs w:val="20"/>
        </w:rPr>
        <w:t xml:space="preserve"> </w:t>
      </w:r>
      <w:r>
        <w:rPr>
          <w:rFonts w:ascii="SimSun" w:hAnsi="SimSun" w:eastAsia="SimSun" w:cs="SimSun"/>
          <w:sz w:val="20"/>
          <w:szCs w:val="20"/>
          <w:spacing w:val="13"/>
        </w:rPr>
        <w:t>内膜面可见明显的灰黄色斑块。切面，斑块</w:t>
      </w:r>
      <w:r>
        <w:rPr>
          <w:rFonts w:ascii="SimSun" w:hAnsi="SimSun" w:eastAsia="SimSun" w:cs="SimSun"/>
          <w:sz w:val="20"/>
          <w:szCs w:val="20"/>
        </w:rPr>
        <w:t xml:space="preserve">  </w:t>
      </w:r>
      <w:r>
        <w:rPr>
          <w:rFonts w:ascii="SimSun" w:hAnsi="SimSun" w:eastAsia="SimSun" w:cs="SimSun"/>
          <w:sz w:val="20"/>
          <w:szCs w:val="20"/>
          <w:spacing w:val="13"/>
        </w:rPr>
        <w:t>既向内膜表面隆起又向深部压迫中膜。斑块</w:t>
      </w:r>
      <w:r>
        <w:rPr>
          <w:rFonts w:ascii="SimSun" w:hAnsi="SimSun" w:eastAsia="SimSun" w:cs="SimSun"/>
          <w:sz w:val="20"/>
          <w:szCs w:val="20"/>
        </w:rPr>
        <w:t xml:space="preserve">  </w:t>
      </w:r>
      <w:r>
        <w:rPr>
          <w:rFonts w:ascii="SimSun" w:hAnsi="SimSun" w:eastAsia="SimSun" w:cs="SimSun"/>
          <w:sz w:val="20"/>
          <w:szCs w:val="20"/>
          <w:spacing w:val="13"/>
        </w:rPr>
        <w:t>的管腔面为白色质硬组织，深部为黄色或黄</w:t>
      </w:r>
      <w:r>
        <w:rPr>
          <w:rFonts w:ascii="SimSun" w:hAnsi="SimSun" w:eastAsia="SimSun" w:cs="SimSun"/>
          <w:sz w:val="20"/>
          <w:szCs w:val="20"/>
        </w:rPr>
        <w:t xml:space="preserve">  </w:t>
      </w:r>
      <w:r>
        <w:rPr>
          <w:rFonts w:ascii="SimSun" w:hAnsi="SimSun" w:eastAsia="SimSun" w:cs="SimSun"/>
          <w:sz w:val="20"/>
          <w:szCs w:val="20"/>
          <w:spacing w:val="13"/>
        </w:rPr>
        <w:t>白色质软的粥样物质。光镜下，在纤维帽之</w:t>
      </w:r>
      <w:r>
        <w:rPr>
          <w:rFonts w:ascii="SimSun" w:hAnsi="SimSun" w:eastAsia="SimSun" w:cs="SimSun"/>
          <w:sz w:val="20"/>
          <w:szCs w:val="20"/>
        </w:rPr>
        <w:t xml:space="preserve">  </w:t>
      </w:r>
      <w:r>
        <w:rPr>
          <w:rFonts w:ascii="SimSun" w:hAnsi="SimSun" w:eastAsia="SimSun" w:cs="SimSun"/>
          <w:sz w:val="20"/>
          <w:szCs w:val="20"/>
          <w:spacing w:val="13"/>
        </w:rPr>
        <w:t>下含有大量不定形的坏死崩解产物、胆固醇</w:t>
      </w:r>
      <w:r>
        <w:rPr>
          <w:rFonts w:ascii="SimSun" w:hAnsi="SimSun" w:eastAsia="SimSun" w:cs="SimSun"/>
          <w:sz w:val="20"/>
          <w:szCs w:val="20"/>
        </w:rPr>
        <w:t xml:space="preserve">  </w:t>
      </w:r>
      <w:r>
        <w:rPr>
          <w:rFonts w:ascii="SimSun" w:hAnsi="SimSun" w:eastAsia="SimSun" w:cs="SimSun"/>
          <w:sz w:val="20"/>
          <w:szCs w:val="20"/>
          <w:spacing w:val="2"/>
        </w:rPr>
        <w:t>结晶(针状空隙)、钙盐沉积，斑块底部和边缘</w:t>
      </w:r>
      <w:r>
        <w:rPr>
          <w:rFonts w:ascii="SimSun" w:hAnsi="SimSun" w:eastAsia="SimSun" w:cs="SimSun"/>
          <w:sz w:val="20"/>
          <w:szCs w:val="20"/>
          <w:spacing w:val="2"/>
        </w:rPr>
        <w:t xml:space="preserve">  </w:t>
      </w:r>
      <w:r>
        <w:rPr>
          <w:rFonts w:ascii="SimSun" w:hAnsi="SimSun" w:eastAsia="SimSun" w:cs="SimSun"/>
          <w:sz w:val="20"/>
          <w:szCs w:val="20"/>
          <w:spacing w:val="2"/>
        </w:rPr>
        <w:t>出现肉芽组织，少量淋巴细胞和泡沫细胞，中</w:t>
      </w:r>
    </w:p>
    <w:p>
      <w:pPr>
        <w:spacing w:line="35" w:lineRule="exact"/>
        <w:rPr/>
      </w:pPr>
      <w:r/>
    </w:p>
    <w:p>
      <w:pPr>
        <w:sectPr>
          <w:pgSz w:w="11160" w:h="15960"/>
          <w:pgMar w:top="755" w:right="683" w:bottom="400" w:left="460" w:header="0" w:footer="0" w:gutter="0"/>
          <w:cols w:equalWidth="0" w:num="1">
            <w:col w:w="10017" w:space="0"/>
          </w:cols>
        </w:sectPr>
        <w:rPr/>
      </w:pPr>
    </w:p>
    <w:p>
      <w:pPr>
        <w:ind w:left="2449"/>
        <w:spacing w:before="90" w:line="222" w:lineRule="auto"/>
        <w:rPr>
          <w:rFonts w:ascii="SimHei" w:hAnsi="SimHei" w:eastAsia="SimHei" w:cs="SimHei"/>
          <w:sz w:val="20"/>
          <w:szCs w:val="20"/>
        </w:rPr>
      </w:pPr>
      <w:r>
        <w:rPr>
          <w:rFonts w:ascii="SimHei" w:hAnsi="SimHei" w:eastAsia="SimHei" w:cs="SimHei"/>
          <w:sz w:val="20"/>
          <w:szCs w:val="20"/>
          <w:color w:val="1E60A2"/>
          <w:spacing w:val="-8"/>
        </w:rPr>
        <w:t>图9-4</w:t>
      </w:r>
      <w:r>
        <w:rPr>
          <w:rFonts w:ascii="SimHei" w:hAnsi="SimHei" w:eastAsia="SimHei" w:cs="SimHei"/>
          <w:sz w:val="20"/>
          <w:szCs w:val="20"/>
          <w:color w:val="1E60A2"/>
          <w:spacing w:val="43"/>
        </w:rPr>
        <w:t xml:space="preserve"> </w:t>
      </w:r>
      <w:r>
        <w:rPr>
          <w:rFonts w:ascii="SimHei" w:hAnsi="SimHei" w:eastAsia="SimHei" w:cs="SimHei"/>
          <w:sz w:val="20"/>
          <w:szCs w:val="20"/>
          <w:spacing w:val="-8"/>
        </w:rPr>
        <w:t>动脉粥样硬化</w:t>
      </w:r>
    </w:p>
    <w:p>
      <w:pPr>
        <w:ind w:left="1179" w:right="211" w:firstLine="20"/>
        <w:spacing w:before="19" w:line="231" w:lineRule="auto"/>
        <w:rPr>
          <w:rFonts w:ascii="SimSun" w:hAnsi="SimSun" w:eastAsia="SimSun" w:cs="SimSun"/>
          <w:sz w:val="20"/>
          <w:szCs w:val="20"/>
        </w:rPr>
      </w:pPr>
      <w:r>
        <w:rPr>
          <w:rFonts w:ascii="SimSun" w:hAnsi="SimSun" w:eastAsia="SimSun" w:cs="SimSun"/>
          <w:sz w:val="20"/>
          <w:szCs w:val="20"/>
          <w:spacing w:val="-18"/>
          <w:w w:val="94"/>
        </w:rPr>
        <w:t>表层为纤维帽，其下可见散在的泡沫细胞，深层为</w:t>
      </w:r>
      <w:r>
        <w:rPr>
          <w:rFonts w:ascii="SimSun" w:hAnsi="SimSun" w:eastAsia="SimSun" w:cs="SimSun"/>
          <w:sz w:val="20"/>
          <w:szCs w:val="20"/>
          <w:spacing w:val="-19"/>
          <w:w w:val="94"/>
        </w:rPr>
        <w:t>一些</w:t>
      </w:r>
      <w:r>
        <w:rPr>
          <w:rFonts w:ascii="SimSun" w:hAnsi="SimSun" w:eastAsia="SimSun" w:cs="SimSun"/>
          <w:sz w:val="20"/>
          <w:szCs w:val="20"/>
        </w:rPr>
        <w:t xml:space="preserve"> </w:t>
      </w:r>
      <w:r>
        <w:rPr>
          <w:rFonts w:ascii="SimSun" w:hAnsi="SimSun" w:eastAsia="SimSun" w:cs="SimSun"/>
          <w:sz w:val="20"/>
          <w:szCs w:val="20"/>
          <w:spacing w:val="-20"/>
          <w:w w:val="97"/>
        </w:rPr>
        <w:t>坏死物质、沉积的脂质和胆固醇结晶裂隙</w:t>
      </w:r>
    </w:p>
    <w:p>
      <w:pPr>
        <w:spacing w:line="14" w:lineRule="auto"/>
        <w:rPr>
          <w:rFonts w:ascii="Arial"/>
          <w:sz w:val="2"/>
        </w:rPr>
      </w:pPr>
      <w:r>
        <w:rPr>
          <w:rFonts w:ascii="Arial" w:hAnsi="Arial" w:eastAsia="Arial" w:cs="Arial"/>
          <w:sz w:val="2"/>
          <w:szCs w:val="2"/>
        </w:rPr>
        <w:br w:type="column"/>
      </w:r>
    </w:p>
    <w:p>
      <w:pPr>
        <w:ind w:right="377"/>
        <w:spacing w:before="38" w:line="254" w:lineRule="auto"/>
        <w:rPr>
          <w:rFonts w:ascii="SimSun" w:hAnsi="SimSun" w:eastAsia="SimSun" w:cs="SimSun"/>
          <w:sz w:val="20"/>
          <w:szCs w:val="20"/>
        </w:rPr>
      </w:pPr>
      <w:r>
        <w:rPr>
          <w:rFonts w:ascii="SimSun" w:hAnsi="SimSun" w:eastAsia="SimSun" w:cs="SimSun"/>
          <w:sz w:val="20"/>
          <w:szCs w:val="20"/>
        </w:rPr>
        <w:t>膜因斑块压迫、SMC</w:t>
      </w:r>
      <w:r>
        <w:rPr>
          <w:rFonts w:ascii="SimSun" w:hAnsi="SimSun" w:eastAsia="SimSun" w:cs="SimSun"/>
          <w:sz w:val="20"/>
          <w:szCs w:val="20"/>
          <w:spacing w:val="47"/>
        </w:rPr>
        <w:t xml:space="preserve"> </w:t>
      </w:r>
      <w:r>
        <w:rPr>
          <w:rFonts w:ascii="SimSun" w:hAnsi="SimSun" w:eastAsia="SimSun" w:cs="SimSun"/>
          <w:sz w:val="20"/>
          <w:szCs w:val="20"/>
        </w:rPr>
        <w:t>萎缩、弹力纤维破坏而变</w:t>
      </w:r>
      <w:r>
        <w:rPr>
          <w:rFonts w:ascii="SimSun" w:hAnsi="SimSun" w:eastAsia="SimSun" w:cs="SimSun"/>
          <w:sz w:val="20"/>
          <w:szCs w:val="20"/>
        </w:rPr>
        <w:t xml:space="preserve"> </w:t>
      </w:r>
      <w:r>
        <w:rPr>
          <w:rFonts w:ascii="SimSun" w:hAnsi="SimSun" w:eastAsia="SimSun" w:cs="SimSun"/>
          <w:sz w:val="20"/>
          <w:szCs w:val="20"/>
          <w:spacing w:val="13"/>
        </w:rPr>
        <w:t>薄(图9-4)。</w:t>
      </w:r>
    </w:p>
    <w:p>
      <w:pPr>
        <w:ind w:left="379"/>
        <w:spacing w:before="69" w:line="184" w:lineRule="auto"/>
        <w:rPr>
          <w:rFonts w:ascii="SimSun" w:hAnsi="SimSun" w:eastAsia="SimSun" w:cs="SimSun"/>
          <w:sz w:val="20"/>
          <w:szCs w:val="20"/>
        </w:rPr>
      </w:pPr>
      <w:r>
        <w:rPr>
          <w:rFonts w:ascii="Times New Roman" w:hAnsi="Times New Roman" w:eastAsia="Times New Roman" w:cs="Times New Roman"/>
          <w:sz w:val="20"/>
          <w:szCs w:val="20"/>
          <w:b/>
          <w:bCs/>
          <w:spacing w:val="11"/>
        </w:rPr>
        <w:t>4.</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11"/>
        </w:rPr>
        <w:t>继发性病变</w:t>
      </w:r>
      <w:r>
        <w:rPr>
          <w:rFonts w:ascii="SimSun" w:hAnsi="SimSun" w:eastAsia="SimSun" w:cs="SimSun"/>
          <w:sz w:val="20"/>
          <w:szCs w:val="20"/>
          <w:spacing w:val="84"/>
        </w:rPr>
        <w:t xml:space="preserve"> </w:t>
      </w:r>
      <w:r>
        <w:rPr>
          <w:rFonts w:ascii="SimSun" w:hAnsi="SimSun" w:eastAsia="SimSun" w:cs="SimSun"/>
          <w:sz w:val="20"/>
          <w:szCs w:val="20"/>
          <w:spacing w:val="11"/>
        </w:rPr>
        <w:t>是指在纤维斑块和粥样</w:t>
      </w:r>
    </w:p>
    <w:p>
      <w:pPr>
        <w:sectPr>
          <w:type w:val="continuous"/>
          <w:pgSz w:w="11160" w:h="15960"/>
          <w:pgMar w:top="755" w:right="683" w:bottom="400" w:left="460" w:header="0" w:footer="0" w:gutter="0"/>
          <w:cols w:equalWidth="0" w:num="2">
            <w:col w:w="5490" w:space="100"/>
            <w:col w:w="4427" w:space="0"/>
          </w:cols>
        </w:sectPr>
        <w:rPr/>
      </w:pPr>
    </w:p>
    <w:p>
      <w:pPr>
        <w:ind w:right="169"/>
        <w:spacing w:before="38" w:line="221" w:lineRule="auto"/>
        <w:jc w:val="right"/>
        <w:rPr>
          <w:rFonts w:ascii="SimSun" w:hAnsi="SimSun" w:eastAsia="SimSun" w:cs="SimSun"/>
          <w:sz w:val="19"/>
          <w:szCs w:val="19"/>
        </w:rPr>
      </w:pPr>
      <w:r>
        <w:rPr>
          <w:rFonts w:ascii="SimHei" w:hAnsi="SimHei" w:eastAsia="SimHei" w:cs="SimHei"/>
          <w:sz w:val="19"/>
          <w:szCs w:val="19"/>
          <w:color w:val="2C74B3"/>
          <w:spacing w:val="-9"/>
        </w:rPr>
        <w:t>第九章</w:t>
      </w:r>
      <w:r>
        <w:rPr>
          <w:rFonts w:ascii="SimHei" w:hAnsi="SimHei" w:eastAsia="SimHei" w:cs="SimHei"/>
          <w:sz w:val="19"/>
          <w:szCs w:val="19"/>
          <w:color w:val="2C74B3"/>
          <w:spacing w:val="56"/>
        </w:rPr>
        <w:t xml:space="preserve"> </w:t>
      </w:r>
      <w:r>
        <w:rPr>
          <w:rFonts w:ascii="SimHei" w:hAnsi="SimHei" w:eastAsia="SimHei" w:cs="SimHei"/>
          <w:sz w:val="19"/>
          <w:szCs w:val="19"/>
          <w:color w:val="2C74B3"/>
          <w:spacing w:val="-9"/>
        </w:rPr>
        <w:t>心血管系统疾病</w:t>
      </w:r>
      <w:r>
        <w:rPr>
          <w:rFonts w:ascii="SimHei" w:hAnsi="SimHei" w:eastAsia="SimHei" w:cs="SimHei"/>
          <w:sz w:val="19"/>
          <w:szCs w:val="19"/>
          <w:color w:val="2C74B3"/>
          <w:spacing w:val="15"/>
        </w:rPr>
        <w:t xml:space="preserve">      </w:t>
      </w:r>
      <w:r>
        <w:rPr>
          <w:rFonts w:ascii="SimSun" w:hAnsi="SimSun" w:eastAsia="SimSun" w:cs="SimSun"/>
          <w:sz w:val="19"/>
          <w:szCs w:val="19"/>
          <w:color w:val="053F6C"/>
          <w:spacing w:val="-9"/>
        </w:rPr>
        <w:t>157</w:t>
      </w:r>
    </w:p>
    <w:p>
      <w:pPr>
        <w:spacing w:line="283" w:lineRule="auto"/>
        <w:rPr>
          <w:rFonts w:ascii="Arial"/>
          <w:sz w:val="21"/>
        </w:rPr>
      </w:pPr>
      <w:r/>
    </w:p>
    <w:p>
      <w:pPr>
        <w:ind w:left="9" w:right="1034"/>
        <w:spacing w:before="62" w:line="293" w:lineRule="auto"/>
        <w:jc w:val="both"/>
        <w:rPr>
          <w:rFonts w:ascii="SimSun" w:hAnsi="SimSun" w:eastAsia="SimSun" w:cs="SimSun"/>
          <w:sz w:val="19"/>
          <w:szCs w:val="19"/>
        </w:rPr>
      </w:pPr>
      <w:r>
        <w:rPr>
          <w:rFonts w:ascii="SimSun" w:hAnsi="SimSun" w:eastAsia="SimSun" w:cs="SimSun"/>
          <w:sz w:val="19"/>
          <w:szCs w:val="19"/>
          <w:spacing w:val="10"/>
        </w:rPr>
        <w:t>斑块的基础上继发的病变，常见有：①斑块内出血：斑块内新生的血管破裂形成血肿，血肿</w:t>
      </w:r>
      <w:r>
        <w:rPr>
          <w:rFonts w:ascii="SimSun" w:hAnsi="SimSun" w:eastAsia="SimSun" w:cs="SimSun"/>
          <w:sz w:val="19"/>
          <w:szCs w:val="19"/>
          <w:spacing w:val="9"/>
        </w:rPr>
        <w:t>使斑块</w:t>
      </w:r>
      <w:r>
        <w:rPr>
          <w:rFonts w:ascii="SimSun" w:hAnsi="SimSun" w:eastAsia="SimSun" w:cs="SimSun"/>
          <w:sz w:val="19"/>
          <w:szCs w:val="19"/>
        </w:rPr>
        <w:t xml:space="preserve">  </w:t>
      </w:r>
      <w:r>
        <w:rPr>
          <w:rFonts w:ascii="SimSun" w:hAnsi="SimSun" w:eastAsia="SimSun" w:cs="SimSun"/>
          <w:sz w:val="19"/>
          <w:szCs w:val="19"/>
          <w:spacing w:val="12"/>
        </w:rPr>
        <w:t>进一步隆起，甚至完全闭塞管腔，导致急性供血中断(图9-5)。②斑块破裂：斑块表面的纤维帽破</w:t>
      </w:r>
      <w:r>
        <w:rPr>
          <w:rFonts w:ascii="SimSun" w:hAnsi="SimSun" w:eastAsia="SimSun" w:cs="SimSun"/>
          <w:sz w:val="19"/>
          <w:szCs w:val="19"/>
          <w:spacing w:val="2"/>
        </w:rPr>
        <w:t xml:space="preserve"> </w:t>
      </w:r>
      <w:r>
        <w:rPr>
          <w:rFonts w:ascii="SimSun" w:hAnsi="SimSun" w:eastAsia="SimSun" w:cs="SimSun"/>
          <w:sz w:val="19"/>
          <w:szCs w:val="19"/>
          <w:spacing w:val="10"/>
        </w:rPr>
        <w:t>裂，粥样物自裂口溢入血流，遗留粥瘤样溃疡。排入血流的坏死物质和脂质可形成胆固醇栓子，引</w:t>
      </w:r>
      <w:r>
        <w:rPr>
          <w:rFonts w:ascii="SimSun" w:hAnsi="SimSun" w:eastAsia="SimSun" w:cs="SimSun"/>
          <w:sz w:val="19"/>
          <w:szCs w:val="19"/>
        </w:rPr>
        <w:t xml:space="preserve">  </w:t>
      </w:r>
      <w:r>
        <w:rPr>
          <w:rFonts w:ascii="SimSun" w:hAnsi="SimSun" w:eastAsia="SimSun" w:cs="SimSun"/>
          <w:sz w:val="19"/>
          <w:szCs w:val="19"/>
          <w:spacing w:val="7"/>
        </w:rPr>
        <w:t>起栓塞。③血栓形成：斑块破裂形成溃疡后，由于胶原暴露，可促进血栓形成，引起动脉管腔阻塞，</w:t>
      </w:r>
      <w:r>
        <w:rPr>
          <w:rFonts w:ascii="SimSun" w:hAnsi="SimSun" w:eastAsia="SimSun" w:cs="SimSun"/>
          <w:sz w:val="19"/>
          <w:szCs w:val="19"/>
          <w:spacing w:val="16"/>
        </w:rPr>
        <w:t xml:space="preserve"> </w:t>
      </w:r>
      <w:r>
        <w:rPr>
          <w:rFonts w:ascii="SimSun" w:hAnsi="SimSun" w:eastAsia="SimSun" w:cs="SimSun"/>
          <w:sz w:val="19"/>
          <w:szCs w:val="19"/>
          <w:spacing w:val="10"/>
        </w:rPr>
        <w:t>进而引起器官梗死。④钙化：在纤维帽和粥瘤病灶内可见钙盐沉积，致管壁变硬、变脆。⑤动脉瘤</w:t>
      </w:r>
      <w:r>
        <w:rPr>
          <w:rFonts w:ascii="SimSun" w:hAnsi="SimSun" w:eastAsia="SimSun" w:cs="SimSun"/>
          <w:sz w:val="19"/>
          <w:szCs w:val="19"/>
        </w:rPr>
        <w:t xml:space="preserve">  </w:t>
      </w:r>
      <w:r>
        <w:rPr>
          <w:rFonts w:ascii="SimSun" w:hAnsi="SimSun" w:eastAsia="SimSun" w:cs="SimSun"/>
          <w:sz w:val="19"/>
          <w:szCs w:val="19"/>
          <w:spacing w:val="15"/>
        </w:rPr>
        <w:t>形成：严重的粥样斑块底部的中膜平滑肌可发生不同程度的萎缩和弹性下降，</w:t>
      </w:r>
      <w:r>
        <w:rPr>
          <w:rFonts w:ascii="SimSun" w:hAnsi="SimSun" w:eastAsia="SimSun" w:cs="SimSun"/>
          <w:sz w:val="19"/>
          <w:szCs w:val="19"/>
          <w:spacing w:val="14"/>
        </w:rPr>
        <w:t>在血管内压力的作</w:t>
      </w:r>
      <w:r>
        <w:rPr>
          <w:rFonts w:ascii="SimSun" w:hAnsi="SimSun" w:eastAsia="SimSun" w:cs="SimSun"/>
          <w:sz w:val="19"/>
          <w:szCs w:val="19"/>
        </w:rPr>
        <w:t xml:space="preserve">  </w:t>
      </w:r>
      <w:r>
        <w:rPr>
          <w:rFonts w:ascii="SimSun" w:hAnsi="SimSun" w:eastAsia="SimSun" w:cs="SimSun"/>
          <w:sz w:val="19"/>
          <w:szCs w:val="19"/>
          <w:spacing w:val="8"/>
        </w:rPr>
        <w:t>用下，动脉壁局限性扩张，形成动脉瘤(</w:t>
      </w:r>
      <w:r>
        <w:rPr>
          <w:rFonts w:ascii="SimSun" w:hAnsi="SimSun" w:eastAsia="SimSun" w:cs="SimSun"/>
          <w:sz w:val="19"/>
          <w:szCs w:val="19"/>
        </w:rPr>
        <w:t>aneurysm</w:t>
      </w:r>
      <w:r>
        <w:rPr>
          <w:rFonts w:ascii="SimSun" w:hAnsi="SimSun" w:eastAsia="SimSun" w:cs="SimSun"/>
          <w:sz w:val="19"/>
          <w:szCs w:val="19"/>
          <w:spacing w:val="8"/>
        </w:rPr>
        <w:t>)。</w:t>
      </w:r>
      <w:r>
        <w:rPr>
          <w:rFonts w:ascii="SimSun" w:hAnsi="SimSun" w:eastAsia="SimSun" w:cs="SimSun"/>
          <w:sz w:val="19"/>
          <w:szCs w:val="19"/>
          <w:spacing w:val="6"/>
        </w:rPr>
        <w:t xml:space="preserve">  </w:t>
      </w:r>
      <w:r>
        <w:rPr>
          <w:rFonts w:ascii="SimSun" w:hAnsi="SimSun" w:eastAsia="SimSun" w:cs="SimSun"/>
          <w:sz w:val="19"/>
          <w:szCs w:val="19"/>
          <w:spacing w:val="8"/>
        </w:rPr>
        <w:t>动脉瘤破裂可</w:t>
      </w:r>
      <w:r>
        <w:rPr>
          <w:rFonts w:ascii="SimSun" w:hAnsi="SimSun" w:eastAsia="SimSun" w:cs="SimSun"/>
          <w:sz w:val="19"/>
          <w:szCs w:val="19"/>
          <w:spacing w:val="7"/>
        </w:rPr>
        <w:t>致大出血(图9-6)。⑥血管腔狭</w:t>
      </w:r>
      <w:r>
        <w:rPr>
          <w:rFonts w:ascii="SimSun" w:hAnsi="SimSun" w:eastAsia="SimSun" w:cs="SimSun"/>
          <w:sz w:val="19"/>
          <w:szCs w:val="19"/>
        </w:rPr>
        <w:t xml:space="preserve">  </w:t>
      </w:r>
      <w:r>
        <w:rPr>
          <w:rFonts w:ascii="SimSun" w:hAnsi="SimSun" w:eastAsia="SimSun" w:cs="SimSun"/>
          <w:sz w:val="19"/>
          <w:szCs w:val="19"/>
          <w:spacing w:val="10"/>
        </w:rPr>
        <w:t>窄：弹力肌层动脉(中等动脉)可因粥样斑块而导致管腔狭窄，引起所供</w:t>
      </w:r>
      <w:r>
        <w:rPr>
          <w:rFonts w:ascii="SimSun" w:hAnsi="SimSun" w:eastAsia="SimSun" w:cs="SimSun"/>
          <w:sz w:val="19"/>
          <w:szCs w:val="19"/>
          <w:spacing w:val="9"/>
        </w:rPr>
        <w:t>应区域的血量减少，致相应</w:t>
      </w:r>
      <w:r>
        <w:rPr>
          <w:rFonts w:ascii="SimSun" w:hAnsi="SimSun" w:eastAsia="SimSun" w:cs="SimSun"/>
          <w:sz w:val="19"/>
          <w:szCs w:val="19"/>
        </w:rPr>
        <w:t xml:space="preserve">  </w:t>
      </w:r>
      <w:r>
        <w:rPr>
          <w:rFonts w:ascii="SimSun" w:hAnsi="SimSun" w:eastAsia="SimSun" w:cs="SimSun"/>
          <w:sz w:val="19"/>
          <w:szCs w:val="19"/>
          <w:spacing w:val="11"/>
        </w:rPr>
        <w:t>器官发生缺血性病变。</w:t>
      </w:r>
    </w:p>
    <w:p>
      <w:pPr>
        <w:rPr/>
      </w:pPr>
      <w:r/>
    </w:p>
    <w:p>
      <w:pPr>
        <w:spacing w:line="123" w:lineRule="auto"/>
        <w:rPr>
          <w:rFonts w:ascii="Arial"/>
          <w:sz w:val="2"/>
        </w:rPr>
      </w:pPr>
      <w:r>
        <w:rPr>
          <w:rFonts w:ascii="Arial"/>
          <w:sz w:val="2"/>
        </w:rPr>
      </w:r>
    </w:p>
    <w:p>
      <w:pPr>
        <w:sectPr>
          <w:pgSz w:w="11160" w:h="15960"/>
          <w:pgMar w:top="757" w:right="429" w:bottom="400" w:left="1000" w:header="0" w:footer="0" w:gutter="0"/>
          <w:cols w:equalWidth="0" w:num="1">
            <w:col w:w="9730" w:space="0"/>
          </w:cols>
        </w:sectPr>
        <w:rPr/>
      </w:pPr>
    </w:p>
    <w:p>
      <w:pPr>
        <w:spacing w:before="71" w:line="3140" w:lineRule="exact"/>
        <w:textAlignment w:val="center"/>
        <w:rPr/>
      </w:pPr>
      <w:r>
        <w:drawing>
          <wp:inline distT="0" distB="0" distL="0" distR="0">
            <wp:extent cx="5511744" cy="1993881"/>
            <wp:effectExtent l="0" t="0" r="0" b="0"/>
            <wp:docPr id="41" name="IM 41"/>
            <wp:cNvGraphicFramePr/>
            <a:graphic>
              <a:graphicData uri="http://schemas.openxmlformats.org/drawingml/2006/picture">
                <pic:pic>
                  <pic:nvPicPr>
                    <pic:cNvPr id="41" name="IM 41"/>
                    <pic:cNvPicPr/>
                  </pic:nvPicPr>
                  <pic:blipFill>
                    <a:blip r:embed="rId52"/>
                    <a:stretch>
                      <a:fillRect/>
                    </a:stretch>
                  </pic:blipFill>
                  <pic:spPr>
                    <a:xfrm rot="0">
                      <a:off x="0" y="0"/>
                      <a:ext cx="5511744" cy="1993881"/>
                    </a:xfrm>
                    <a:prstGeom prst="rect">
                      <a:avLst/>
                    </a:prstGeom>
                  </pic:spPr>
                </pic:pic>
              </a:graphicData>
            </a:graphic>
          </wp:inline>
        </w:drawing>
      </w:r>
    </w:p>
    <w:p>
      <w:pPr>
        <w:spacing w:line="187" w:lineRule="exact"/>
        <w:rPr/>
      </w:pPr>
      <w:r/>
    </w:p>
    <w:tbl>
      <w:tblPr>
        <w:tblStyle w:val="2"/>
        <w:tblW w:w="7257" w:type="dxa"/>
        <w:tblInd w:w="40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4257"/>
        <w:gridCol w:w="3000"/>
      </w:tblGrid>
      <w:tr>
        <w:trPr>
          <w:trHeight w:val="710" w:hRule="atLeast"/>
        </w:trPr>
        <w:tc>
          <w:tcPr>
            <w:tcW w:w="4257" w:type="dxa"/>
            <w:vAlign w:val="top"/>
          </w:tcPr>
          <w:p>
            <w:pPr>
              <w:ind w:left="1010"/>
              <w:spacing w:line="221" w:lineRule="auto"/>
              <w:rPr>
                <w:rFonts w:ascii="SimHei" w:hAnsi="SimHei" w:eastAsia="SimHei" w:cs="SimHei"/>
                <w:sz w:val="19"/>
                <w:szCs w:val="19"/>
              </w:rPr>
            </w:pPr>
            <w:r>
              <w:rPr>
                <w:rFonts w:ascii="SimHei" w:hAnsi="SimHei" w:eastAsia="SimHei" w:cs="SimHei"/>
                <w:sz w:val="19"/>
                <w:szCs w:val="19"/>
                <w:spacing w:val="-2"/>
              </w:rPr>
              <w:t>图9-5</w:t>
            </w:r>
            <w:r>
              <w:rPr>
                <w:rFonts w:ascii="SimHei" w:hAnsi="SimHei" w:eastAsia="SimHei" w:cs="SimHei"/>
                <w:sz w:val="19"/>
                <w:szCs w:val="19"/>
                <w:spacing w:val="60"/>
              </w:rPr>
              <w:t xml:space="preserve"> </w:t>
            </w:r>
            <w:r>
              <w:rPr>
                <w:rFonts w:ascii="SimHei" w:hAnsi="SimHei" w:eastAsia="SimHei" w:cs="SimHei"/>
                <w:sz w:val="19"/>
                <w:szCs w:val="19"/>
                <w:spacing w:val="-2"/>
              </w:rPr>
              <w:t>斑块内出血</w:t>
            </w:r>
          </w:p>
          <w:p>
            <w:pPr>
              <w:ind w:left="660"/>
              <w:spacing w:before="22" w:line="219" w:lineRule="auto"/>
              <w:rPr>
                <w:rFonts w:ascii="SimSun" w:hAnsi="SimSun" w:eastAsia="SimSun" w:cs="SimSun"/>
                <w:sz w:val="19"/>
                <w:szCs w:val="19"/>
              </w:rPr>
            </w:pPr>
            <w:r>
              <w:rPr>
                <w:rFonts w:ascii="SimSun" w:hAnsi="SimSun" w:eastAsia="SimSun" w:cs="SimSun"/>
                <w:sz w:val="19"/>
                <w:szCs w:val="19"/>
                <w:spacing w:val="-10"/>
              </w:rPr>
              <w:t>A.</w:t>
            </w:r>
            <w:r>
              <w:rPr>
                <w:rFonts w:ascii="SimSun" w:hAnsi="SimSun" w:eastAsia="SimSun" w:cs="SimSun"/>
                <w:sz w:val="19"/>
                <w:szCs w:val="19"/>
                <w:spacing w:val="-31"/>
              </w:rPr>
              <w:t xml:space="preserve"> </w:t>
            </w:r>
            <w:r>
              <w:rPr>
                <w:rFonts w:ascii="SimSun" w:hAnsi="SimSun" w:eastAsia="SimSun" w:cs="SimSun"/>
                <w:sz w:val="19"/>
                <w:szCs w:val="19"/>
                <w:spacing w:val="-10"/>
              </w:rPr>
              <w:t>血管腔；B.</w:t>
            </w:r>
            <w:r>
              <w:rPr>
                <w:rFonts w:ascii="SimSun" w:hAnsi="SimSun" w:eastAsia="SimSun" w:cs="SimSun"/>
                <w:sz w:val="19"/>
                <w:szCs w:val="19"/>
                <w:spacing w:val="-32"/>
              </w:rPr>
              <w:t xml:space="preserve"> </w:t>
            </w:r>
            <w:r>
              <w:rPr>
                <w:rFonts w:ascii="SimSun" w:hAnsi="SimSun" w:eastAsia="SimSun" w:cs="SimSun"/>
                <w:sz w:val="19"/>
                <w:szCs w:val="19"/>
                <w:spacing w:val="-10"/>
              </w:rPr>
              <w:t>出血(箭头示)</w:t>
            </w:r>
          </w:p>
          <w:p>
            <w:pPr>
              <w:spacing w:before="44" w:line="194" w:lineRule="auto"/>
              <w:rPr>
                <w:rFonts w:ascii="SimSun" w:hAnsi="SimSun" w:eastAsia="SimSun" w:cs="SimSun"/>
                <w:sz w:val="18"/>
                <w:szCs w:val="18"/>
              </w:rPr>
            </w:pPr>
            <w:r>
              <w:rPr>
                <w:rFonts w:ascii="SimSun" w:hAnsi="SimSun" w:eastAsia="SimSun" w:cs="SimSun"/>
                <w:sz w:val="18"/>
                <w:szCs w:val="18"/>
                <w:spacing w:val="-10"/>
              </w:rPr>
              <w:t>斑块内血管破裂，形成血肿，致管腔进一步狭窄</w:t>
            </w:r>
          </w:p>
        </w:tc>
        <w:tc>
          <w:tcPr>
            <w:tcW w:w="3000" w:type="dxa"/>
            <w:vAlign w:val="top"/>
          </w:tcPr>
          <w:p>
            <w:pPr>
              <w:ind w:left="1033"/>
              <w:spacing w:line="221" w:lineRule="auto"/>
              <w:rPr>
                <w:rFonts w:ascii="SimHei" w:hAnsi="SimHei" w:eastAsia="SimHei" w:cs="SimHei"/>
                <w:sz w:val="19"/>
                <w:szCs w:val="19"/>
              </w:rPr>
            </w:pPr>
            <w:r>
              <w:rPr>
                <w:rFonts w:ascii="SimHei" w:hAnsi="SimHei" w:eastAsia="SimHei" w:cs="SimHei"/>
                <w:sz w:val="19"/>
                <w:szCs w:val="19"/>
              </w:rPr>
              <w:t>图9-6</w:t>
            </w:r>
            <w:r>
              <w:rPr>
                <w:rFonts w:ascii="SimHei" w:hAnsi="SimHei" w:eastAsia="SimHei" w:cs="SimHei"/>
                <w:sz w:val="19"/>
                <w:szCs w:val="19"/>
                <w:spacing w:val="75"/>
              </w:rPr>
              <w:t xml:space="preserve"> </w:t>
            </w:r>
            <w:r>
              <w:rPr>
                <w:rFonts w:ascii="SimHei" w:hAnsi="SimHei" w:eastAsia="SimHei" w:cs="SimHei"/>
                <w:sz w:val="19"/>
                <w:szCs w:val="19"/>
              </w:rPr>
              <w:t>腹主动脉瘤</w:t>
            </w:r>
          </w:p>
          <w:p>
            <w:pPr>
              <w:ind w:left="683"/>
              <w:spacing w:before="22" w:line="230" w:lineRule="auto"/>
              <w:rPr>
                <w:rFonts w:ascii="SimSun" w:hAnsi="SimSun" w:eastAsia="SimSun" w:cs="SimSun"/>
                <w:sz w:val="18"/>
                <w:szCs w:val="18"/>
              </w:rPr>
            </w:pPr>
            <w:r>
              <w:rPr>
                <w:rFonts w:ascii="SimSun" w:hAnsi="SimSun" w:eastAsia="SimSun" w:cs="SimSun"/>
                <w:sz w:val="18"/>
                <w:szCs w:val="18"/>
                <w:spacing w:val="-2"/>
              </w:rPr>
              <w:t>腹主动脉壁局部向外明显扩张</w:t>
            </w:r>
          </w:p>
        </w:tc>
      </w:tr>
    </w:tbl>
    <w:p>
      <w:pPr>
        <w:spacing w:line="253" w:lineRule="auto"/>
        <w:rPr>
          <w:rFonts w:ascii="Arial"/>
          <w:sz w:val="21"/>
        </w:rPr>
      </w:pPr>
      <w:r/>
    </w:p>
    <w:p>
      <w:pPr>
        <w:ind w:left="412"/>
        <w:spacing w:before="61" w:line="222" w:lineRule="auto"/>
        <w:rPr>
          <w:rFonts w:ascii="SimHei" w:hAnsi="SimHei" w:eastAsia="SimHei" w:cs="SimHei"/>
          <w:sz w:val="19"/>
          <w:szCs w:val="19"/>
        </w:rPr>
      </w:pPr>
      <w:r>
        <w:rPr>
          <w:rFonts w:ascii="SimHei" w:hAnsi="SimHei" w:eastAsia="SimHei" w:cs="SimHei"/>
          <w:sz w:val="19"/>
          <w:szCs w:val="19"/>
          <w:b/>
          <w:bCs/>
          <w:spacing w:val="19"/>
        </w:rPr>
        <w:t>(二)主要动脉的病理变化</w:t>
      </w:r>
    </w:p>
    <w:p>
      <w:pPr>
        <w:ind w:left="9" w:right="162" w:firstLine="399"/>
        <w:spacing w:before="76" w:line="288" w:lineRule="auto"/>
        <w:jc w:val="both"/>
        <w:rPr>
          <w:rFonts w:ascii="SimSun" w:hAnsi="SimSun" w:eastAsia="SimSun" w:cs="SimSun"/>
          <w:sz w:val="19"/>
          <w:szCs w:val="19"/>
        </w:rPr>
      </w:pPr>
      <w:r>
        <w:rPr>
          <w:rFonts w:ascii="SimSun" w:hAnsi="SimSun" w:eastAsia="SimSun" w:cs="SimSun"/>
          <w:sz w:val="19"/>
          <w:szCs w:val="19"/>
          <w:spacing w:val="8"/>
        </w:rPr>
        <w:t>1.</w:t>
      </w:r>
      <w:r>
        <w:rPr>
          <w:rFonts w:ascii="SimSun" w:hAnsi="SimSun" w:eastAsia="SimSun" w:cs="SimSun"/>
          <w:sz w:val="19"/>
          <w:szCs w:val="19"/>
          <w:spacing w:val="12"/>
        </w:rPr>
        <w:t xml:space="preserve"> </w:t>
      </w:r>
      <w:r>
        <w:rPr>
          <w:rFonts w:ascii="SimSun" w:hAnsi="SimSun" w:eastAsia="SimSun" w:cs="SimSun"/>
          <w:sz w:val="19"/>
          <w:szCs w:val="19"/>
          <w:spacing w:val="8"/>
        </w:rPr>
        <w:t>主动脉粥样硬化</w:t>
      </w:r>
      <w:r>
        <w:rPr>
          <w:rFonts w:ascii="SimSun" w:hAnsi="SimSun" w:eastAsia="SimSun" w:cs="SimSun"/>
          <w:sz w:val="19"/>
          <w:szCs w:val="19"/>
          <w:spacing w:val="86"/>
          <w:w w:val="101"/>
        </w:rPr>
        <w:t xml:space="preserve"> </w:t>
      </w:r>
      <w:r>
        <w:rPr>
          <w:rFonts w:ascii="SimSun" w:hAnsi="SimSun" w:eastAsia="SimSun" w:cs="SimSun"/>
          <w:sz w:val="19"/>
          <w:szCs w:val="19"/>
          <w:spacing w:val="8"/>
        </w:rPr>
        <w:t>病变好发于主动脉的后壁及其分支开口处，以腹主动脉病变最为严重，其</w:t>
      </w:r>
      <w:r>
        <w:rPr>
          <w:rFonts w:ascii="SimSun" w:hAnsi="SimSun" w:eastAsia="SimSun" w:cs="SimSun"/>
          <w:sz w:val="19"/>
          <w:szCs w:val="19"/>
        </w:rPr>
        <w:t xml:space="preserve"> </w:t>
      </w:r>
      <w:r>
        <w:rPr>
          <w:rFonts w:ascii="SimSun" w:hAnsi="SimSun" w:eastAsia="SimSun" w:cs="SimSun"/>
          <w:sz w:val="19"/>
          <w:szCs w:val="19"/>
          <w:spacing w:val="8"/>
        </w:rPr>
        <w:t>后依次为胸主动脉、主动脉弓和升主动脉。前述主动脉内膜出现的各种</w:t>
      </w:r>
      <w:r>
        <w:rPr>
          <w:rFonts w:ascii="SimSun" w:hAnsi="SimSun" w:eastAsia="SimSun" w:cs="SimSun"/>
          <w:sz w:val="19"/>
          <w:szCs w:val="19"/>
        </w:rPr>
        <w:t>AS</w:t>
      </w:r>
      <w:r>
        <w:rPr>
          <w:rFonts w:ascii="SimSun" w:hAnsi="SimSun" w:eastAsia="SimSun" w:cs="SimSun"/>
          <w:sz w:val="19"/>
          <w:szCs w:val="19"/>
          <w:spacing w:val="6"/>
        </w:rPr>
        <w:t xml:space="preserve"> </w:t>
      </w:r>
      <w:r>
        <w:rPr>
          <w:rFonts w:ascii="SimSun" w:hAnsi="SimSun" w:eastAsia="SimSun" w:cs="SimSun"/>
          <w:sz w:val="19"/>
          <w:szCs w:val="19"/>
          <w:spacing w:val="8"/>
        </w:rPr>
        <w:t>病变均可</w:t>
      </w:r>
      <w:r>
        <w:rPr>
          <w:rFonts w:ascii="SimSun" w:hAnsi="SimSun" w:eastAsia="SimSun" w:cs="SimSun"/>
          <w:sz w:val="19"/>
          <w:szCs w:val="19"/>
          <w:spacing w:val="7"/>
        </w:rPr>
        <w:t>见到，但由于主</w:t>
      </w:r>
      <w:r>
        <w:rPr>
          <w:rFonts w:ascii="SimSun" w:hAnsi="SimSun" w:eastAsia="SimSun" w:cs="SimSun"/>
          <w:sz w:val="19"/>
          <w:szCs w:val="19"/>
        </w:rPr>
        <w:t xml:space="preserve"> </w:t>
      </w:r>
      <w:r>
        <w:rPr>
          <w:rFonts w:ascii="SimSun" w:hAnsi="SimSun" w:eastAsia="SimSun" w:cs="SimSun"/>
          <w:sz w:val="19"/>
          <w:szCs w:val="19"/>
          <w:spacing w:val="5"/>
        </w:rPr>
        <w:t>动脉管腔大，虽有严重粥样硬化，并不引起明显的症状。但病变严重者，因中膜萎缩及弹力板断裂使</w:t>
      </w:r>
      <w:r>
        <w:rPr>
          <w:rFonts w:ascii="SimSun" w:hAnsi="SimSun" w:eastAsia="SimSun" w:cs="SimSun"/>
          <w:sz w:val="19"/>
          <w:szCs w:val="19"/>
          <w:spacing w:val="18"/>
        </w:rPr>
        <w:t xml:space="preserve"> </w:t>
      </w:r>
      <w:r>
        <w:rPr>
          <w:rFonts w:ascii="SimSun" w:hAnsi="SimSun" w:eastAsia="SimSun" w:cs="SimSun"/>
          <w:sz w:val="19"/>
          <w:szCs w:val="19"/>
          <w:spacing w:val="3"/>
        </w:rPr>
        <w:t>管腔变得薄弱，受血压作用易形成动脉瘤，动脉瘤破裂可致致命</w:t>
      </w:r>
      <w:r>
        <w:rPr>
          <w:rFonts w:ascii="SimSun" w:hAnsi="SimSun" w:eastAsia="SimSun" w:cs="SimSun"/>
          <w:sz w:val="19"/>
          <w:szCs w:val="19"/>
          <w:spacing w:val="2"/>
        </w:rPr>
        <w:t>性大出血。</w:t>
      </w:r>
    </w:p>
    <w:p>
      <w:pPr>
        <w:ind w:left="412"/>
        <w:spacing w:before="79" w:line="220" w:lineRule="auto"/>
        <w:outlineLvl w:val="3"/>
        <w:rPr>
          <w:rFonts w:ascii="SimHei" w:hAnsi="SimHei" w:eastAsia="SimHei" w:cs="SimHei"/>
          <w:sz w:val="19"/>
          <w:szCs w:val="19"/>
        </w:rPr>
      </w:pPr>
      <w:r>
        <w:rPr>
          <w:rFonts w:ascii="SimHei" w:hAnsi="SimHei" w:eastAsia="SimHei" w:cs="SimHei"/>
          <w:sz w:val="19"/>
          <w:szCs w:val="19"/>
          <w:b/>
          <w:bCs/>
          <w:spacing w:val="7"/>
        </w:rPr>
        <w:t>2.</w:t>
      </w:r>
      <w:r>
        <w:rPr>
          <w:rFonts w:ascii="SimHei" w:hAnsi="SimHei" w:eastAsia="SimHei" w:cs="SimHei"/>
          <w:sz w:val="19"/>
          <w:szCs w:val="19"/>
          <w:spacing w:val="-8"/>
        </w:rPr>
        <w:t xml:space="preserve"> </w:t>
      </w:r>
      <w:r>
        <w:rPr>
          <w:rFonts w:ascii="SimHei" w:hAnsi="SimHei" w:eastAsia="SimHei" w:cs="SimHei"/>
          <w:sz w:val="19"/>
          <w:szCs w:val="19"/>
          <w:b/>
          <w:bCs/>
          <w:spacing w:val="7"/>
        </w:rPr>
        <w:t>冠状动脉粥样硬化及冠状动脉粥样硬化性心脏病</w:t>
      </w:r>
    </w:p>
    <w:p>
      <w:pPr>
        <w:ind w:left="9" w:right="174" w:firstLine="399"/>
        <w:spacing w:before="102" w:line="282" w:lineRule="auto"/>
        <w:jc w:val="both"/>
        <w:rPr>
          <w:rFonts w:ascii="SimSun" w:hAnsi="SimSun" w:eastAsia="SimSun" w:cs="SimSun"/>
          <w:sz w:val="19"/>
          <w:szCs w:val="19"/>
        </w:rPr>
      </w:pPr>
      <w:r>
        <w:rPr>
          <w:rFonts w:ascii="SimSun" w:hAnsi="SimSun" w:eastAsia="SimSun" w:cs="SimSun"/>
          <w:sz w:val="19"/>
          <w:szCs w:val="19"/>
        </w:rPr>
        <w:t>(1)冠状动脉粥样硬化(coronary</w:t>
      </w:r>
      <w:r>
        <w:rPr>
          <w:rFonts w:ascii="SimSun" w:hAnsi="SimSun" w:eastAsia="SimSun" w:cs="SimSun"/>
          <w:sz w:val="19"/>
          <w:szCs w:val="19"/>
          <w:spacing w:val="7"/>
        </w:rPr>
        <w:t xml:space="preserve"> </w:t>
      </w:r>
      <w:r>
        <w:rPr>
          <w:rFonts w:ascii="SimSun" w:hAnsi="SimSun" w:eastAsia="SimSun" w:cs="SimSun"/>
          <w:sz w:val="19"/>
          <w:szCs w:val="19"/>
        </w:rPr>
        <w:t>atherosclerosis):是冠状动脉最常见的疾病，也是威胁人类健康</w:t>
      </w:r>
      <w:r>
        <w:rPr>
          <w:rFonts w:ascii="SimSun" w:hAnsi="SimSun" w:eastAsia="SimSun" w:cs="SimSun"/>
          <w:sz w:val="19"/>
          <w:szCs w:val="19"/>
        </w:rPr>
        <w:t xml:space="preserve"> </w:t>
      </w:r>
      <w:r>
        <w:rPr>
          <w:rFonts w:ascii="SimSun" w:hAnsi="SimSun" w:eastAsia="SimSun" w:cs="SimSun"/>
          <w:sz w:val="19"/>
          <w:szCs w:val="19"/>
          <w:spacing w:val="13"/>
        </w:rPr>
        <w:t>最严重的疾病之一</w:t>
      </w:r>
      <w:r>
        <w:rPr>
          <w:rFonts w:ascii="SimSun" w:hAnsi="SimSun" w:eastAsia="SimSun" w:cs="SimSun"/>
          <w:sz w:val="19"/>
          <w:szCs w:val="19"/>
          <w:spacing w:val="-55"/>
        </w:rPr>
        <w:t xml:space="preserve"> </w:t>
      </w:r>
      <w:r>
        <w:rPr>
          <w:rFonts w:ascii="SimSun" w:hAnsi="SimSun" w:eastAsia="SimSun" w:cs="SimSun"/>
          <w:sz w:val="19"/>
          <w:szCs w:val="19"/>
          <w:spacing w:val="13"/>
        </w:rPr>
        <w:t>。冠状动脉狭窄在35～55岁时发展较快，以年</w:t>
      </w:r>
      <w:r>
        <w:rPr>
          <w:rFonts w:ascii="SimSun" w:hAnsi="SimSun" w:eastAsia="SimSun" w:cs="SimSun"/>
          <w:sz w:val="19"/>
          <w:szCs w:val="19"/>
          <w:spacing w:val="12"/>
        </w:rPr>
        <w:t>平均8.6%的速度递增。据国内外</w:t>
      </w:r>
      <w:r>
        <w:rPr>
          <w:rFonts w:ascii="SimSun" w:hAnsi="SimSun" w:eastAsia="SimSun" w:cs="SimSun"/>
          <w:sz w:val="19"/>
          <w:szCs w:val="19"/>
        </w:rPr>
        <w:t xml:space="preserve"> </w:t>
      </w:r>
      <w:r>
        <w:rPr>
          <w:rFonts w:ascii="SimSun" w:hAnsi="SimSun" w:eastAsia="SimSun" w:cs="SimSun"/>
          <w:sz w:val="19"/>
          <w:szCs w:val="19"/>
          <w:spacing w:val="1"/>
        </w:rPr>
        <w:t>统计，60岁之前，男性显著高于女性，60岁之后，男女检出率相近。根据病变检出率和统计结果，以左</w:t>
      </w:r>
      <w:r>
        <w:rPr>
          <w:rFonts w:ascii="SimSun" w:hAnsi="SimSun" w:eastAsia="SimSun" w:cs="SimSun"/>
          <w:sz w:val="19"/>
          <w:szCs w:val="19"/>
          <w:spacing w:val="7"/>
        </w:rPr>
        <w:t xml:space="preserve"> </w:t>
      </w:r>
      <w:r>
        <w:rPr>
          <w:rFonts w:ascii="SimSun" w:hAnsi="SimSun" w:eastAsia="SimSun" w:cs="SimSun"/>
          <w:sz w:val="19"/>
          <w:szCs w:val="19"/>
          <w:spacing w:val="-1"/>
        </w:rPr>
        <w:t>冠状动脉前降支为最高，其余依次为右主干、左主干或左旋支、后降支。</w:t>
      </w:r>
    </w:p>
    <w:p>
      <w:pPr>
        <w:ind w:left="9" w:right="178" w:firstLine="399"/>
        <w:spacing w:before="114" w:line="281" w:lineRule="auto"/>
        <w:jc w:val="both"/>
        <w:rPr>
          <w:rFonts w:ascii="SimSun" w:hAnsi="SimSun" w:eastAsia="SimSun" w:cs="SimSun"/>
          <w:sz w:val="19"/>
          <w:szCs w:val="19"/>
        </w:rPr>
      </w:pPr>
      <w:r>
        <w:rPr>
          <w:rFonts w:ascii="SimSun" w:hAnsi="SimSun" w:eastAsia="SimSun" w:cs="SimSun"/>
          <w:sz w:val="19"/>
          <w:szCs w:val="19"/>
        </w:rPr>
        <w:t>AS</w:t>
      </w:r>
      <w:r>
        <w:rPr>
          <w:rFonts w:ascii="SimSun" w:hAnsi="SimSun" w:eastAsia="SimSun" w:cs="SimSun"/>
          <w:sz w:val="19"/>
          <w:szCs w:val="19"/>
          <w:spacing w:val="-5"/>
        </w:rPr>
        <w:t xml:space="preserve"> </w:t>
      </w:r>
      <w:r>
        <w:rPr>
          <w:rFonts w:ascii="SimSun" w:hAnsi="SimSun" w:eastAsia="SimSun" w:cs="SimSun"/>
          <w:sz w:val="19"/>
          <w:szCs w:val="19"/>
          <w:spacing w:val="8"/>
        </w:rPr>
        <w:t>的基本病变均可在冠状动脉中发生。由于其解剖学和相应的力学特点，斑块性病变多发生于</w:t>
      </w:r>
      <w:r>
        <w:rPr>
          <w:rFonts w:ascii="SimSun" w:hAnsi="SimSun" w:eastAsia="SimSun" w:cs="SimSun"/>
          <w:sz w:val="19"/>
          <w:szCs w:val="19"/>
        </w:rPr>
        <w:t xml:space="preserve"> </w:t>
      </w:r>
      <w:r>
        <w:rPr>
          <w:rFonts w:ascii="SimSun" w:hAnsi="SimSun" w:eastAsia="SimSun" w:cs="SimSun"/>
          <w:sz w:val="19"/>
          <w:szCs w:val="19"/>
          <w:spacing w:val="3"/>
        </w:rPr>
        <w:t>血管的心壁侧，在横切面上，斑块多呈新月形，偏心位，使管腔呈不同程度狭窄(图9-7)。根据管腔狭</w:t>
      </w:r>
      <w:r>
        <w:rPr>
          <w:rFonts w:ascii="SimSun" w:hAnsi="SimSun" w:eastAsia="SimSun" w:cs="SimSun"/>
          <w:sz w:val="19"/>
          <w:szCs w:val="19"/>
          <w:spacing w:val="1"/>
        </w:rPr>
        <w:t xml:space="preserve"> </w:t>
      </w:r>
      <w:r>
        <w:rPr>
          <w:rFonts w:ascii="SimSun" w:hAnsi="SimSun" w:eastAsia="SimSun" w:cs="SimSun"/>
          <w:sz w:val="19"/>
          <w:szCs w:val="19"/>
          <w:spacing w:val="20"/>
        </w:rPr>
        <w:t>窄的程度分为四级：</w:t>
      </w:r>
      <w:r>
        <w:rPr>
          <w:rFonts w:ascii="SimSun" w:hAnsi="SimSun" w:eastAsia="SimSun" w:cs="SimSun"/>
          <w:sz w:val="19"/>
          <w:szCs w:val="19"/>
          <w:spacing w:val="-35"/>
        </w:rPr>
        <w:t xml:space="preserve"> </w:t>
      </w:r>
      <w:r>
        <w:rPr>
          <w:rFonts w:ascii="SimSun" w:hAnsi="SimSun" w:eastAsia="SimSun" w:cs="SimSun"/>
          <w:sz w:val="19"/>
          <w:szCs w:val="19"/>
          <w:spacing w:val="20"/>
        </w:rPr>
        <w:t>I</w:t>
      </w:r>
      <w:r>
        <w:rPr>
          <w:rFonts w:ascii="SimSun" w:hAnsi="SimSun" w:eastAsia="SimSun" w:cs="SimSun"/>
          <w:sz w:val="19"/>
          <w:szCs w:val="19"/>
          <w:spacing w:val="-33"/>
        </w:rPr>
        <w:t xml:space="preserve"> </w:t>
      </w:r>
      <w:r>
        <w:rPr>
          <w:rFonts w:ascii="SimSun" w:hAnsi="SimSun" w:eastAsia="SimSun" w:cs="SimSun"/>
          <w:sz w:val="19"/>
          <w:szCs w:val="19"/>
          <w:spacing w:val="20"/>
        </w:rPr>
        <w:t>级≤25%;Ⅱ级26%～50%;</w:t>
      </w:r>
      <w:r>
        <w:rPr>
          <w:rFonts w:ascii="SimSun" w:hAnsi="SimSun" w:eastAsia="SimSun" w:cs="SimSun"/>
          <w:sz w:val="19"/>
          <w:szCs w:val="19"/>
          <w:spacing w:val="19"/>
        </w:rPr>
        <w:t>Ⅲ级51%～75%(图9-</w:t>
      </w:r>
      <w:r>
        <w:rPr>
          <w:rFonts w:ascii="SimSun" w:hAnsi="SimSun" w:eastAsia="SimSun" w:cs="SimSun"/>
          <w:sz w:val="19"/>
          <w:szCs w:val="19"/>
          <w:spacing w:val="-56"/>
        </w:rPr>
        <w:t xml:space="preserve"> </w:t>
      </w:r>
      <w:r>
        <w:rPr>
          <w:rFonts w:ascii="SimSun" w:hAnsi="SimSun" w:eastAsia="SimSun" w:cs="SimSun"/>
          <w:sz w:val="19"/>
          <w:szCs w:val="19"/>
          <w:spacing w:val="19"/>
        </w:rPr>
        <w:t>8);</w:t>
      </w:r>
      <w:r>
        <w:rPr>
          <w:rFonts w:ascii="SimSun" w:hAnsi="SimSun" w:eastAsia="SimSun" w:cs="SimSun"/>
          <w:sz w:val="19"/>
          <w:szCs w:val="19"/>
        </w:rPr>
        <w:t>IV</w:t>
      </w:r>
      <w:r>
        <w:rPr>
          <w:rFonts w:ascii="SimSun" w:hAnsi="SimSun" w:eastAsia="SimSun" w:cs="SimSun"/>
          <w:sz w:val="19"/>
          <w:szCs w:val="19"/>
          <w:spacing w:val="19"/>
        </w:rPr>
        <w:t>级≥76%。</w:t>
      </w:r>
    </w:p>
    <w:p>
      <w:pPr>
        <w:ind w:left="9" w:right="180" w:firstLine="399"/>
        <w:spacing w:before="94" w:line="281" w:lineRule="auto"/>
        <w:jc w:val="both"/>
        <w:rPr>
          <w:rFonts w:ascii="SimSun" w:hAnsi="SimSun" w:eastAsia="SimSun" w:cs="SimSun"/>
          <w:sz w:val="19"/>
          <w:szCs w:val="19"/>
        </w:rPr>
      </w:pPr>
      <w:r>
        <w:rPr>
          <w:rFonts w:ascii="SimSun" w:hAnsi="SimSun" w:eastAsia="SimSun" w:cs="SimSun"/>
          <w:sz w:val="19"/>
          <w:szCs w:val="19"/>
          <w:spacing w:val="10"/>
        </w:rPr>
        <w:t>冠状血管反应性的改变是粥样硬化性冠状动脉疾病的特点。冠状动脉粥样硬化常并发冠</w:t>
      </w:r>
      <w:r>
        <w:rPr>
          <w:rFonts w:ascii="SimSun" w:hAnsi="SimSun" w:eastAsia="SimSun" w:cs="SimSun"/>
          <w:sz w:val="19"/>
          <w:szCs w:val="19"/>
          <w:spacing w:val="9"/>
        </w:rPr>
        <w:t>状动脉</w:t>
      </w:r>
      <w:r>
        <w:rPr>
          <w:rFonts w:ascii="SimSun" w:hAnsi="SimSun" w:eastAsia="SimSun" w:cs="SimSun"/>
          <w:sz w:val="19"/>
          <w:szCs w:val="19"/>
        </w:rPr>
        <w:t xml:space="preserve"> </w:t>
      </w:r>
      <w:r>
        <w:rPr>
          <w:rFonts w:ascii="SimSun" w:hAnsi="SimSun" w:eastAsia="SimSun" w:cs="SimSun"/>
          <w:sz w:val="19"/>
          <w:szCs w:val="19"/>
          <w:spacing w:val="1"/>
        </w:rPr>
        <w:t>痉挛，造成急性心脏供血减少甚至中断，引起心肌缺血和相应的心脏病变，如心绞痛、心肌梗死等，成</w:t>
      </w:r>
      <w:r>
        <w:rPr>
          <w:rFonts w:ascii="SimSun" w:hAnsi="SimSun" w:eastAsia="SimSun" w:cs="SimSun"/>
          <w:sz w:val="19"/>
          <w:szCs w:val="19"/>
          <w:spacing w:val="3"/>
        </w:rPr>
        <w:t xml:space="preserve"> </w:t>
      </w:r>
      <w:r>
        <w:rPr>
          <w:rFonts w:ascii="SimSun" w:hAnsi="SimSun" w:eastAsia="SimSun" w:cs="SimSun"/>
          <w:sz w:val="19"/>
          <w:szCs w:val="19"/>
          <w:spacing w:val="5"/>
        </w:rPr>
        <w:t>为心源性猝死的原因。</w:t>
      </w:r>
    </w:p>
    <w:p>
      <w:pPr>
        <w:ind w:left="9" w:right="177" w:firstLine="399"/>
        <w:spacing w:before="89" w:line="289" w:lineRule="auto"/>
        <w:jc w:val="both"/>
        <w:rPr>
          <w:rFonts w:ascii="SimSun" w:hAnsi="SimSun" w:eastAsia="SimSun" w:cs="SimSun"/>
          <w:sz w:val="19"/>
          <w:szCs w:val="19"/>
        </w:rPr>
      </w:pPr>
      <w:r>
        <w:rPr>
          <w:rFonts w:ascii="SimSun" w:hAnsi="SimSun" w:eastAsia="SimSun" w:cs="SimSun"/>
          <w:sz w:val="19"/>
          <w:szCs w:val="19"/>
          <w:spacing w:val="-5"/>
        </w:rPr>
        <w:t>(2)冠状动脉粥样硬化性心</w:t>
      </w:r>
      <w:r>
        <w:rPr>
          <w:rFonts w:ascii="SimSun" w:hAnsi="SimSun" w:eastAsia="SimSun" w:cs="SimSun"/>
          <w:sz w:val="19"/>
          <w:szCs w:val="19"/>
          <w:spacing w:val="-6"/>
        </w:rPr>
        <w:t>脏病(</w:t>
      </w:r>
      <w:r>
        <w:rPr>
          <w:rFonts w:ascii="SimSun" w:hAnsi="SimSun" w:eastAsia="SimSun" w:cs="SimSun"/>
          <w:sz w:val="19"/>
          <w:szCs w:val="19"/>
          <w:spacing w:val="-5"/>
        </w:rPr>
        <w:t>coronary</w:t>
      </w:r>
      <w:r>
        <w:rPr>
          <w:rFonts w:ascii="SimSun" w:hAnsi="SimSun" w:eastAsia="SimSun" w:cs="SimSun"/>
          <w:sz w:val="19"/>
          <w:szCs w:val="19"/>
          <w:spacing w:val="-8"/>
        </w:rPr>
        <w:t xml:space="preserve"> </w:t>
      </w:r>
      <w:r>
        <w:rPr>
          <w:rFonts w:ascii="SimSun" w:hAnsi="SimSun" w:eastAsia="SimSun" w:cs="SimSun"/>
          <w:sz w:val="19"/>
          <w:szCs w:val="19"/>
          <w:spacing w:val="-5"/>
        </w:rPr>
        <w:t>atherosclerotic</w:t>
      </w:r>
      <w:r>
        <w:rPr>
          <w:rFonts w:ascii="SimSun" w:hAnsi="SimSun" w:eastAsia="SimSun" w:cs="SimSun"/>
          <w:sz w:val="19"/>
          <w:szCs w:val="19"/>
          <w:spacing w:val="-11"/>
        </w:rPr>
        <w:t xml:space="preserve"> </w:t>
      </w:r>
      <w:r>
        <w:rPr>
          <w:rFonts w:ascii="SimSun" w:hAnsi="SimSun" w:eastAsia="SimSun" w:cs="SimSun"/>
          <w:sz w:val="19"/>
          <w:szCs w:val="19"/>
          <w:spacing w:val="-5"/>
        </w:rPr>
        <w:t>heart</w:t>
      </w:r>
      <w:r>
        <w:rPr>
          <w:rFonts w:ascii="SimSun" w:hAnsi="SimSun" w:eastAsia="SimSun" w:cs="SimSun"/>
          <w:sz w:val="19"/>
          <w:szCs w:val="19"/>
          <w:spacing w:val="-6"/>
        </w:rPr>
        <w:t xml:space="preserve"> </w:t>
      </w:r>
      <w:r>
        <w:rPr>
          <w:rFonts w:ascii="SimSun" w:hAnsi="SimSun" w:eastAsia="SimSun" w:cs="SimSun"/>
          <w:sz w:val="19"/>
          <w:szCs w:val="19"/>
          <w:spacing w:val="-5"/>
        </w:rPr>
        <w:t>disease</w:t>
      </w:r>
      <w:r>
        <w:rPr>
          <w:rFonts w:ascii="SimSun" w:hAnsi="SimSun" w:eastAsia="SimSun" w:cs="SimSun"/>
          <w:sz w:val="19"/>
          <w:szCs w:val="19"/>
          <w:spacing w:val="-6"/>
        </w:rPr>
        <w:t>):冠状动脉性心脏病(</w:t>
      </w:r>
      <w:r>
        <w:rPr>
          <w:rFonts w:ascii="SimSun" w:hAnsi="SimSun" w:eastAsia="SimSun" w:cs="SimSun"/>
          <w:sz w:val="19"/>
          <w:szCs w:val="19"/>
          <w:spacing w:val="-5"/>
        </w:rPr>
        <w:t>coro</w:t>
      </w:r>
      <w:r>
        <w:rPr>
          <w:rFonts w:ascii="SimSun" w:hAnsi="SimSun" w:eastAsia="SimSun" w:cs="SimSun"/>
          <w:sz w:val="19"/>
          <w:szCs w:val="19"/>
          <w:spacing w:val="-6"/>
        </w:rPr>
        <w:t>-</w:t>
      </w:r>
      <w:r>
        <w:rPr>
          <w:rFonts w:ascii="SimSun" w:hAnsi="SimSun" w:eastAsia="SimSun" w:cs="SimSun"/>
          <w:sz w:val="19"/>
          <w:szCs w:val="19"/>
        </w:rPr>
        <w:t xml:space="preserve"> </w:t>
      </w:r>
      <w:r>
        <w:rPr>
          <w:rFonts w:ascii="SimSun" w:hAnsi="SimSun" w:eastAsia="SimSun" w:cs="SimSun"/>
          <w:sz w:val="19"/>
          <w:szCs w:val="19"/>
          <w:spacing w:val="-2"/>
        </w:rPr>
        <w:t>nary</w:t>
      </w:r>
      <w:r>
        <w:rPr>
          <w:rFonts w:ascii="SimSun" w:hAnsi="SimSun" w:eastAsia="SimSun" w:cs="SimSun"/>
          <w:sz w:val="19"/>
          <w:szCs w:val="19"/>
          <w:spacing w:val="-3"/>
        </w:rPr>
        <w:t xml:space="preserve"> </w:t>
      </w:r>
      <w:r>
        <w:rPr>
          <w:rFonts w:ascii="SimSun" w:hAnsi="SimSun" w:eastAsia="SimSun" w:cs="SimSun"/>
          <w:sz w:val="19"/>
          <w:szCs w:val="19"/>
          <w:spacing w:val="-2"/>
        </w:rPr>
        <w:t>artery</w:t>
      </w:r>
      <w:r>
        <w:rPr>
          <w:rFonts w:ascii="SimSun" w:hAnsi="SimSun" w:eastAsia="SimSun" w:cs="SimSun"/>
          <w:sz w:val="19"/>
          <w:szCs w:val="19"/>
          <w:spacing w:val="-5"/>
        </w:rPr>
        <w:t xml:space="preserve"> </w:t>
      </w:r>
      <w:r>
        <w:rPr>
          <w:rFonts w:ascii="SimSun" w:hAnsi="SimSun" w:eastAsia="SimSun" w:cs="SimSun"/>
          <w:sz w:val="19"/>
          <w:szCs w:val="19"/>
          <w:spacing w:val="-2"/>
        </w:rPr>
        <w:t>heart</w:t>
      </w:r>
      <w:r>
        <w:rPr>
          <w:rFonts w:ascii="SimSun" w:hAnsi="SimSun" w:eastAsia="SimSun" w:cs="SimSun"/>
          <w:sz w:val="19"/>
          <w:szCs w:val="19"/>
        </w:rPr>
        <w:t xml:space="preserve"> </w:t>
      </w:r>
      <w:r>
        <w:rPr>
          <w:rFonts w:ascii="SimSun" w:hAnsi="SimSun" w:eastAsia="SimSun" w:cs="SimSun"/>
          <w:sz w:val="19"/>
          <w:szCs w:val="19"/>
          <w:spacing w:val="-2"/>
        </w:rPr>
        <w:t>disease,CHD)简称冠心病，是因冠状动脉狭窄所致</w:t>
      </w:r>
      <w:r>
        <w:rPr>
          <w:rFonts w:ascii="SimSun" w:hAnsi="SimSun" w:eastAsia="SimSun" w:cs="SimSun"/>
          <w:sz w:val="19"/>
          <w:szCs w:val="19"/>
          <w:spacing w:val="-3"/>
        </w:rPr>
        <w:t>心肌缺血而引起，也称为缺血性心</w:t>
      </w:r>
      <w:r>
        <w:rPr>
          <w:rFonts w:ascii="SimSun" w:hAnsi="SimSun" w:eastAsia="SimSun" w:cs="SimSun"/>
          <w:sz w:val="19"/>
          <w:szCs w:val="19"/>
        </w:rPr>
        <w:t xml:space="preserve"> </w:t>
      </w:r>
      <w:r>
        <w:rPr>
          <w:rFonts w:ascii="SimSun" w:hAnsi="SimSun" w:eastAsia="SimSun" w:cs="SimSun"/>
          <w:sz w:val="19"/>
          <w:szCs w:val="19"/>
        </w:rPr>
        <w:t>脏病(ischemic</w:t>
      </w:r>
      <w:r>
        <w:rPr>
          <w:rFonts w:ascii="SimSun" w:hAnsi="SimSun" w:eastAsia="SimSun" w:cs="SimSun"/>
          <w:sz w:val="19"/>
          <w:szCs w:val="19"/>
        </w:rPr>
        <w:t xml:space="preserve"> </w:t>
      </w:r>
      <w:r>
        <w:rPr>
          <w:rFonts w:ascii="SimSun" w:hAnsi="SimSun" w:eastAsia="SimSun" w:cs="SimSun"/>
          <w:sz w:val="19"/>
          <w:szCs w:val="19"/>
        </w:rPr>
        <w:t>heart</w:t>
      </w:r>
      <w:r>
        <w:rPr>
          <w:rFonts w:ascii="SimSun" w:hAnsi="SimSun" w:eastAsia="SimSun" w:cs="SimSun"/>
          <w:sz w:val="19"/>
          <w:szCs w:val="19"/>
          <w:spacing w:val="5"/>
        </w:rPr>
        <w:t xml:space="preserve"> </w:t>
      </w:r>
      <w:r>
        <w:rPr>
          <w:rFonts w:ascii="SimSun" w:hAnsi="SimSun" w:eastAsia="SimSun" w:cs="SimSun"/>
          <w:sz w:val="19"/>
          <w:szCs w:val="19"/>
        </w:rPr>
        <w:t>disease,IHD)。</w:t>
      </w:r>
      <w:r>
        <w:rPr>
          <w:rFonts w:ascii="SimSun" w:hAnsi="SimSun" w:eastAsia="SimSun" w:cs="SimSun"/>
          <w:sz w:val="19"/>
          <w:szCs w:val="19"/>
          <w:spacing w:val="-35"/>
        </w:rPr>
        <w:t xml:space="preserve"> </w:t>
      </w:r>
      <w:r>
        <w:rPr>
          <w:rFonts w:ascii="SimSun" w:hAnsi="SimSun" w:eastAsia="SimSun" w:cs="SimSun"/>
          <w:sz w:val="19"/>
          <w:szCs w:val="19"/>
        </w:rPr>
        <w:t>冠状动脉粥样硬化是CHD</w:t>
      </w:r>
      <w:r>
        <w:rPr>
          <w:rFonts w:ascii="SimSun" w:hAnsi="SimSun" w:eastAsia="SimSun" w:cs="SimSun"/>
          <w:sz w:val="19"/>
          <w:szCs w:val="19"/>
          <w:spacing w:val="66"/>
        </w:rPr>
        <w:t xml:space="preserve"> </w:t>
      </w:r>
      <w:r>
        <w:rPr>
          <w:rFonts w:ascii="SimSun" w:hAnsi="SimSun" w:eastAsia="SimSun" w:cs="SimSun"/>
          <w:sz w:val="19"/>
          <w:szCs w:val="19"/>
        </w:rPr>
        <w:t>最常见的原因，习惯上将</w:t>
      </w:r>
      <w:r>
        <w:rPr>
          <w:rFonts w:ascii="SimSun" w:hAnsi="SimSun" w:eastAsia="SimSun" w:cs="SimSun"/>
          <w:sz w:val="19"/>
          <w:szCs w:val="19"/>
          <w:spacing w:val="-54"/>
        </w:rPr>
        <w:t xml:space="preserve"> </w:t>
      </w:r>
      <w:r>
        <w:rPr>
          <w:rFonts w:ascii="SimSun" w:hAnsi="SimSun" w:eastAsia="SimSun" w:cs="SimSun"/>
          <w:sz w:val="19"/>
          <w:szCs w:val="19"/>
        </w:rPr>
        <w:t>CHD</w:t>
      </w:r>
      <w:r>
        <w:rPr>
          <w:rFonts w:ascii="SimSun" w:hAnsi="SimSun" w:eastAsia="SimSun" w:cs="SimSun"/>
          <w:sz w:val="19"/>
          <w:szCs w:val="19"/>
          <w:spacing w:val="66"/>
        </w:rPr>
        <w:t xml:space="preserve"> </w:t>
      </w:r>
      <w:r>
        <w:rPr>
          <w:rFonts w:ascii="SimSun" w:hAnsi="SimSun" w:eastAsia="SimSun" w:cs="SimSun"/>
          <w:sz w:val="19"/>
          <w:szCs w:val="19"/>
        </w:rPr>
        <w:t>视为冠</w:t>
      </w:r>
      <w:r>
        <w:rPr>
          <w:rFonts w:ascii="SimSun" w:hAnsi="SimSun" w:eastAsia="SimSun" w:cs="SimSun"/>
          <w:sz w:val="19"/>
          <w:szCs w:val="19"/>
        </w:rPr>
        <w:t xml:space="preserve"> </w:t>
      </w:r>
      <w:r>
        <w:rPr>
          <w:rFonts w:ascii="SimSun" w:hAnsi="SimSun" w:eastAsia="SimSun" w:cs="SimSun"/>
          <w:sz w:val="19"/>
          <w:szCs w:val="19"/>
          <w:spacing w:val="8"/>
        </w:rPr>
        <w:t>状动脉粥样硬化性心脏病，其病变的程度一般多与</w:t>
      </w:r>
      <w:r>
        <w:rPr>
          <w:rFonts w:ascii="SimSun" w:hAnsi="SimSun" w:eastAsia="SimSun" w:cs="SimSun"/>
          <w:sz w:val="19"/>
          <w:szCs w:val="19"/>
        </w:rPr>
        <w:t>AS</w:t>
      </w:r>
      <w:r>
        <w:rPr>
          <w:rFonts w:ascii="SimSun" w:hAnsi="SimSun" w:eastAsia="SimSun" w:cs="SimSun"/>
          <w:sz w:val="19"/>
          <w:szCs w:val="19"/>
          <w:spacing w:val="-4"/>
        </w:rPr>
        <w:t xml:space="preserve"> </w:t>
      </w:r>
      <w:r>
        <w:rPr>
          <w:rFonts w:ascii="SimSun" w:hAnsi="SimSun" w:eastAsia="SimSun" w:cs="SimSun"/>
          <w:sz w:val="19"/>
          <w:szCs w:val="19"/>
          <w:spacing w:val="8"/>
        </w:rPr>
        <w:t>程度</w:t>
      </w:r>
      <w:r>
        <w:rPr>
          <w:rFonts w:ascii="SimSun" w:hAnsi="SimSun" w:eastAsia="SimSun" w:cs="SimSun"/>
          <w:sz w:val="19"/>
          <w:szCs w:val="19"/>
          <w:spacing w:val="7"/>
        </w:rPr>
        <w:t>相一致。但是，由于冠状动脉比其他所有</w:t>
      </w:r>
    </w:p>
    <w:p>
      <w:pPr>
        <w:spacing w:line="14" w:lineRule="auto"/>
        <w:rPr>
          <w:rFonts w:ascii="Arial"/>
          <w:sz w:val="2"/>
        </w:rPr>
      </w:pPr>
      <w:r>
        <w:rPr>
          <w:rFonts w:ascii="Arial" w:hAnsi="Arial" w:eastAsia="Arial" w:cs="Arial"/>
          <w:sz w:val="2"/>
          <w:szCs w:val="2"/>
        </w:rPr>
        <w:br w:type="column"/>
      </w:r>
    </w:p>
    <w:p>
      <w:pPr>
        <w:spacing w:line="210"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Cbkkyx</w:t>
      </w:r>
      <w:r>
        <w:rPr>
          <w:rFonts w:ascii="Times New Roman" w:hAnsi="Times New Roman" w:eastAsia="Times New Roman" w:cs="Times New Roman"/>
          <w:sz w:val="9"/>
          <w:szCs w:val="9"/>
          <w:spacing w:val="11"/>
        </w:rPr>
        <w:t>2018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210"/>
        <w:spacing w:line="660" w:lineRule="exact"/>
        <w:textAlignment w:val="center"/>
        <w:rPr/>
      </w:pPr>
      <w:r>
        <w:drawing>
          <wp:inline distT="0" distB="0" distL="0" distR="0">
            <wp:extent cx="400038" cy="419065"/>
            <wp:effectExtent l="0" t="0" r="0" b="0"/>
            <wp:docPr id="42" name="IM 42"/>
            <wp:cNvGraphicFramePr/>
            <a:graphic>
              <a:graphicData uri="http://schemas.openxmlformats.org/drawingml/2006/picture">
                <pic:pic>
                  <pic:nvPicPr>
                    <pic:cNvPr id="42" name="IM 42"/>
                    <pic:cNvPicPr/>
                  </pic:nvPicPr>
                  <pic:blipFill>
                    <a:blip r:embed="rId53"/>
                    <a:stretch>
                      <a:fillRect/>
                    </a:stretch>
                  </pic:blipFill>
                  <pic:spPr>
                    <a:xfrm rot="0">
                      <a:off x="0" y="0"/>
                      <a:ext cx="400038" cy="419065"/>
                    </a:xfrm>
                    <a:prstGeom prst="rect">
                      <a:avLst/>
                    </a:prstGeom>
                  </pic:spPr>
                </pic:pic>
              </a:graphicData>
            </a:graphic>
          </wp:inline>
        </w:drawing>
      </w:r>
    </w:p>
    <w:p>
      <w:pPr>
        <w:sectPr>
          <w:type w:val="continuous"/>
          <w:pgSz w:w="11160" w:h="15960"/>
          <w:pgMar w:top="757" w:right="429" w:bottom="400" w:left="1000" w:header="0" w:footer="0" w:gutter="0"/>
          <w:cols w:equalWidth="0" w:num="2">
            <w:col w:w="8790" w:space="100"/>
            <w:col w:w="841" w:space="0"/>
          </w:cols>
        </w:sectPr>
        <w:rPr/>
      </w:pPr>
    </w:p>
    <w:p>
      <w:pPr>
        <w:ind w:left="1042"/>
        <w:spacing w:before="40" w:line="221" w:lineRule="auto"/>
        <w:rPr>
          <w:rFonts w:ascii="SimHei" w:hAnsi="SimHei" w:eastAsia="SimHei" w:cs="SimHei"/>
          <w:sz w:val="20"/>
          <w:szCs w:val="20"/>
        </w:rPr>
      </w:pPr>
      <w:r>
        <w:pict>
          <v:shape id="_x0000_s65" style="position:absolute;margin-left:1.11919pt;margin-top:3.28857pt;mso-position-vertical-relative:text;mso-position-horizontal-relative:text;width:13.8pt;height:10.5pt;z-index:25176166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7"/>
                      <w:szCs w:val="17"/>
                    </w:rPr>
                  </w:pPr>
                  <w:r>
                    <w:rPr>
                      <w:rFonts w:ascii="SimSun" w:hAnsi="SimSun" w:eastAsia="SimSun" w:cs="SimSun"/>
                      <w:sz w:val="17"/>
                      <w:szCs w:val="17"/>
                      <w:b/>
                      <w:bCs/>
                      <w:color w:val="3F73AF"/>
                      <w:spacing w:val="-7"/>
                    </w:rPr>
                    <w:t>158</w:t>
                  </w:r>
                </w:p>
              </w:txbxContent>
            </v:textbox>
          </v:shape>
        </w:pict>
      </w:r>
      <w:r>
        <w:drawing>
          <wp:anchor distT="0" distB="0" distL="0" distR="0" simplePos="0" relativeHeight="251759616" behindDoc="0" locked="0" layoutInCell="0" allowOverlap="1">
            <wp:simplePos x="0" y="0"/>
            <wp:positionH relativeFrom="page">
              <wp:posOffset>273046</wp:posOffset>
            </wp:positionH>
            <wp:positionV relativeFrom="page">
              <wp:posOffset>9283699</wp:posOffset>
            </wp:positionV>
            <wp:extent cx="431786" cy="412782"/>
            <wp:effectExtent l="0" t="0" r="0" b="0"/>
            <wp:wrapNone/>
            <wp:docPr id="43" name="IM 43"/>
            <wp:cNvGraphicFramePr/>
            <a:graphic>
              <a:graphicData uri="http://schemas.openxmlformats.org/drawingml/2006/picture">
                <pic:pic>
                  <pic:nvPicPr>
                    <pic:cNvPr id="43" name="IM 43"/>
                    <pic:cNvPicPr/>
                  </pic:nvPicPr>
                  <pic:blipFill>
                    <a:blip r:embed="rId54"/>
                    <a:stretch>
                      <a:fillRect/>
                    </a:stretch>
                  </pic:blipFill>
                  <pic:spPr>
                    <a:xfrm rot="0">
                      <a:off x="0" y="0"/>
                      <a:ext cx="431786" cy="412782"/>
                    </a:xfrm>
                    <a:prstGeom prst="rect">
                      <a:avLst/>
                    </a:prstGeom>
                  </pic:spPr>
                </pic:pic>
              </a:graphicData>
            </a:graphic>
          </wp:anchor>
        </w:drawing>
      </w:r>
      <w:r>
        <w:drawing>
          <wp:anchor distT="0" distB="0" distL="0" distR="0" simplePos="0" relativeHeight="251757568" behindDoc="0" locked="0" layoutInCell="0" allowOverlap="1">
            <wp:simplePos x="0" y="0"/>
            <wp:positionH relativeFrom="page">
              <wp:posOffset>920761</wp:posOffset>
            </wp:positionH>
            <wp:positionV relativeFrom="page">
              <wp:posOffset>933498</wp:posOffset>
            </wp:positionV>
            <wp:extent cx="2736844" cy="2044655"/>
            <wp:effectExtent l="0" t="0" r="0" b="0"/>
            <wp:wrapNone/>
            <wp:docPr id="44" name="IM 44"/>
            <wp:cNvGraphicFramePr/>
            <a:graphic>
              <a:graphicData uri="http://schemas.openxmlformats.org/drawingml/2006/picture">
                <pic:pic>
                  <pic:nvPicPr>
                    <pic:cNvPr id="44" name="IM 44"/>
                    <pic:cNvPicPr/>
                  </pic:nvPicPr>
                  <pic:blipFill>
                    <a:blip r:embed="rId55"/>
                    <a:stretch>
                      <a:fillRect/>
                    </a:stretch>
                  </pic:blipFill>
                  <pic:spPr>
                    <a:xfrm rot="0">
                      <a:off x="0" y="0"/>
                      <a:ext cx="2736844" cy="2044655"/>
                    </a:xfrm>
                    <a:prstGeom prst="rect">
                      <a:avLst/>
                    </a:prstGeom>
                  </pic:spPr>
                </pic:pic>
              </a:graphicData>
            </a:graphic>
          </wp:anchor>
        </w:drawing>
      </w:r>
      <w:r>
        <w:rPr>
          <w:rFonts w:ascii="SimHei" w:hAnsi="SimHei" w:eastAsia="SimHei" w:cs="SimHei"/>
          <w:sz w:val="20"/>
          <w:szCs w:val="20"/>
          <w:b/>
          <w:bCs/>
          <w:color w:val="2768AA"/>
          <w:spacing w:val="-14"/>
          <w:w w:val="98"/>
        </w:rPr>
        <w:t>第九章</w:t>
      </w:r>
      <w:r>
        <w:rPr>
          <w:rFonts w:ascii="SimHei" w:hAnsi="SimHei" w:eastAsia="SimHei" w:cs="SimHei"/>
          <w:sz w:val="20"/>
          <w:szCs w:val="20"/>
          <w:color w:val="2768AA"/>
          <w:spacing w:val="60"/>
        </w:rPr>
        <w:t xml:space="preserve"> </w:t>
      </w:r>
      <w:r>
        <w:rPr>
          <w:rFonts w:ascii="SimHei" w:hAnsi="SimHei" w:eastAsia="SimHei" w:cs="SimHei"/>
          <w:sz w:val="20"/>
          <w:szCs w:val="20"/>
          <w:b/>
          <w:bCs/>
          <w:color w:val="2768AA"/>
          <w:spacing w:val="-14"/>
          <w:w w:val="98"/>
        </w:rPr>
        <w:t>心血管系统疾病</w:t>
      </w:r>
    </w:p>
    <w:p>
      <w:pPr>
        <w:spacing w:line="394" w:lineRule="auto"/>
        <w:rPr>
          <w:rFonts w:ascii="Arial"/>
          <w:sz w:val="21"/>
        </w:rPr>
      </w:pPr>
      <w:r/>
    </w:p>
    <w:p>
      <w:pPr>
        <w:ind w:firstLine="5399"/>
        <w:spacing w:line="3250" w:lineRule="exact"/>
        <w:textAlignment w:val="center"/>
        <w:rPr/>
      </w:pPr>
      <w:r>
        <w:drawing>
          <wp:inline distT="0" distB="0" distL="0" distR="0">
            <wp:extent cx="2990828" cy="2063809"/>
            <wp:effectExtent l="0" t="0" r="0" b="0"/>
            <wp:docPr id="45" name="IM 45"/>
            <wp:cNvGraphicFramePr/>
            <a:graphic>
              <a:graphicData uri="http://schemas.openxmlformats.org/drawingml/2006/picture">
                <pic:pic>
                  <pic:nvPicPr>
                    <pic:cNvPr id="45" name="IM 45"/>
                    <pic:cNvPicPr/>
                  </pic:nvPicPr>
                  <pic:blipFill>
                    <a:blip r:embed="rId56"/>
                    <a:stretch>
                      <a:fillRect/>
                    </a:stretch>
                  </pic:blipFill>
                  <pic:spPr>
                    <a:xfrm rot="0">
                      <a:off x="0" y="0"/>
                      <a:ext cx="2990828" cy="2063809"/>
                    </a:xfrm>
                    <a:prstGeom prst="rect">
                      <a:avLst/>
                    </a:prstGeom>
                  </pic:spPr>
                </pic:pic>
              </a:graphicData>
            </a:graphic>
          </wp:inline>
        </w:drawing>
      </w:r>
    </w:p>
    <w:p>
      <w:pPr>
        <w:ind w:left="1739"/>
        <w:spacing w:before="177"/>
        <w:rPr>
          <w:rFonts w:ascii="SimSun" w:hAnsi="SimSun" w:eastAsia="SimSun" w:cs="SimSun"/>
          <w:sz w:val="20"/>
          <w:szCs w:val="20"/>
        </w:rPr>
      </w:pPr>
      <w:r>
        <w:pict>
          <v:shape id="_x0000_s66" style="position:absolute;margin-left:305.498pt;margin-top:7.39429pt;mso-position-vertical-relative:text;mso-position-horizontal-relative:text;width:142.15pt;height:26.9pt;z-index:251758592;" filled="false" stroked="false" type="#_x0000_t202">
            <v:fill on="false"/>
            <v:stroke on="false"/>
            <v:path/>
            <v:imagedata o:title=""/>
            <o:lock v:ext="edit" aspectratio="false"/>
            <v:textbox inset="0mm,0mm,0mm,0mm">
              <w:txbxContent>
                <w:p>
                  <w:pPr>
                    <w:ind w:left="230" w:right="20" w:hanging="210"/>
                    <w:spacing w:before="19" w:line="230" w:lineRule="auto"/>
                    <w:rPr>
                      <w:rFonts w:ascii="SimSun" w:hAnsi="SimSun" w:eastAsia="SimSun" w:cs="SimSun"/>
                      <w:sz w:val="20"/>
                      <w:szCs w:val="20"/>
                    </w:rPr>
                  </w:pPr>
                  <w:r>
                    <w:rPr>
                      <w:rFonts w:ascii="SimSun" w:hAnsi="SimSun" w:eastAsia="SimSun" w:cs="SimSun"/>
                      <w:sz w:val="20"/>
                      <w:szCs w:val="20"/>
                      <w:spacing w:val="-3"/>
                    </w:rPr>
                    <w:t>图9-8</w:t>
                  </w:r>
                  <w:r>
                    <w:rPr>
                      <w:rFonts w:ascii="SimSun" w:hAnsi="SimSun" w:eastAsia="SimSun" w:cs="SimSun"/>
                      <w:sz w:val="20"/>
                      <w:szCs w:val="20"/>
                      <w:spacing w:val="49"/>
                    </w:rPr>
                    <w:t xml:space="preserve"> </w:t>
                  </w:r>
                  <w:r>
                    <w:rPr>
                      <w:rFonts w:ascii="SimSun" w:hAnsi="SimSun" w:eastAsia="SimSun" w:cs="SimSun"/>
                      <w:sz w:val="20"/>
                      <w:szCs w:val="20"/>
                      <w:spacing w:val="-3"/>
                    </w:rPr>
                    <w:t>冠状动脉粥样硬化(Ⅲ级)</w:t>
                  </w:r>
                  <w:r>
                    <w:rPr>
                      <w:rFonts w:ascii="SimSun" w:hAnsi="SimSun" w:eastAsia="SimSun" w:cs="SimSun"/>
                      <w:sz w:val="20"/>
                      <w:szCs w:val="20"/>
                    </w:rPr>
                    <w:t xml:space="preserve"> </w:t>
                  </w:r>
                  <w:r>
                    <w:rPr>
                      <w:rFonts w:ascii="SimSun" w:hAnsi="SimSun" w:eastAsia="SimSun" w:cs="SimSun"/>
                      <w:sz w:val="20"/>
                      <w:szCs w:val="20"/>
                      <w:spacing w:val="-22"/>
                      <w:w w:val="98"/>
                    </w:rPr>
                    <w:t>内膜不规则增厚，粥样斑块形成</w:t>
                  </w:r>
                </w:p>
              </w:txbxContent>
            </v:textbox>
          </v:shape>
        </w:pict>
      </w:r>
      <w:r>
        <w:rPr>
          <w:rFonts w:ascii="SimSun" w:hAnsi="SimSun" w:eastAsia="SimSun" w:cs="SimSun"/>
          <w:sz w:val="20"/>
          <w:szCs w:val="20"/>
          <w:spacing w:val="-6"/>
        </w:rPr>
        <w:t>图9-7</w:t>
      </w:r>
      <w:r>
        <w:rPr>
          <w:rFonts w:ascii="SimSun" w:hAnsi="SimSun" w:eastAsia="SimSun" w:cs="SimSun"/>
          <w:sz w:val="20"/>
          <w:szCs w:val="20"/>
          <w:spacing w:val="67"/>
        </w:rPr>
        <w:t xml:space="preserve"> </w:t>
      </w:r>
      <w:r>
        <w:rPr>
          <w:rFonts w:ascii="SimSun" w:hAnsi="SimSun" w:eastAsia="SimSun" w:cs="SimSun"/>
          <w:sz w:val="20"/>
          <w:szCs w:val="20"/>
          <w:spacing w:val="-6"/>
        </w:rPr>
        <w:t>冠状动脉粥样硬化(大体观)</w:t>
      </w:r>
    </w:p>
    <w:p>
      <w:pPr>
        <w:ind w:left="1860"/>
        <w:spacing w:line="219" w:lineRule="auto"/>
        <w:rPr>
          <w:rFonts w:ascii="SimSun" w:hAnsi="SimSun" w:eastAsia="SimSun" w:cs="SimSun"/>
          <w:sz w:val="20"/>
          <w:szCs w:val="20"/>
        </w:rPr>
      </w:pPr>
      <w:r>
        <w:rPr>
          <w:rFonts w:ascii="SimSun" w:hAnsi="SimSun" w:eastAsia="SimSun" w:cs="SimSun"/>
          <w:sz w:val="20"/>
          <w:szCs w:val="20"/>
          <w:spacing w:val="-20"/>
          <w:w w:val="97"/>
        </w:rPr>
        <w:t>箭头示冠状动脉管壁增厚，管腔狭窄</w:t>
      </w:r>
    </w:p>
    <w:p>
      <w:pPr>
        <w:ind w:left="1070" w:right="349"/>
        <w:spacing w:before="281" w:line="264" w:lineRule="auto"/>
        <w:jc w:val="both"/>
        <w:rPr>
          <w:rFonts w:ascii="SimSun" w:hAnsi="SimSun" w:eastAsia="SimSun" w:cs="SimSun"/>
          <w:sz w:val="20"/>
          <w:szCs w:val="20"/>
        </w:rPr>
      </w:pPr>
      <w:r>
        <w:rPr>
          <w:rFonts w:ascii="SimSun" w:hAnsi="SimSun" w:eastAsia="SimSun" w:cs="SimSun"/>
          <w:sz w:val="20"/>
          <w:szCs w:val="20"/>
          <w:spacing w:val="-4"/>
        </w:rPr>
        <w:t>动脉都靠近心室，最早并且承受最大的收缩压撞击，因而，冠状动脉粥样硬化的程</w:t>
      </w:r>
      <w:r>
        <w:rPr>
          <w:rFonts w:ascii="SimSun" w:hAnsi="SimSun" w:eastAsia="SimSun" w:cs="SimSun"/>
          <w:sz w:val="20"/>
          <w:szCs w:val="20"/>
          <w:spacing w:val="-5"/>
        </w:rPr>
        <w:t>度要比其他器官内</w:t>
      </w:r>
      <w:r>
        <w:rPr>
          <w:rFonts w:ascii="SimSun" w:hAnsi="SimSun" w:eastAsia="SimSun" w:cs="SimSun"/>
          <w:sz w:val="20"/>
          <w:szCs w:val="20"/>
        </w:rPr>
        <w:t xml:space="preserve"> </w:t>
      </w:r>
      <w:r>
        <w:rPr>
          <w:rFonts w:ascii="SimSun" w:hAnsi="SimSun" w:eastAsia="SimSun" w:cs="SimSun"/>
          <w:sz w:val="20"/>
          <w:szCs w:val="20"/>
          <w:spacing w:val="-6"/>
        </w:rPr>
        <w:t>同口径血管严重。</w:t>
      </w:r>
      <w:r>
        <w:rPr>
          <w:rFonts w:ascii="SimSun" w:hAnsi="SimSun" w:eastAsia="SimSun" w:cs="SimSun"/>
          <w:sz w:val="20"/>
          <w:szCs w:val="20"/>
          <w:spacing w:val="12"/>
        </w:rPr>
        <w:t xml:space="preserve"> </w:t>
      </w:r>
      <w:r>
        <w:rPr>
          <w:rFonts w:ascii="SimSun" w:hAnsi="SimSun" w:eastAsia="SimSun" w:cs="SimSun"/>
          <w:sz w:val="20"/>
          <w:szCs w:val="20"/>
          <w:spacing w:val="-6"/>
        </w:rPr>
        <w:t>CHD</w:t>
      </w:r>
      <w:r>
        <w:rPr>
          <w:rFonts w:ascii="SimSun" w:hAnsi="SimSun" w:eastAsia="SimSun" w:cs="SimSun"/>
          <w:sz w:val="20"/>
          <w:szCs w:val="20"/>
          <w:spacing w:val="46"/>
        </w:rPr>
        <w:t xml:space="preserve"> </w:t>
      </w:r>
      <w:r>
        <w:rPr>
          <w:rFonts w:ascii="SimSun" w:hAnsi="SimSun" w:eastAsia="SimSun" w:cs="SimSun"/>
          <w:sz w:val="20"/>
          <w:szCs w:val="20"/>
          <w:spacing w:val="-6"/>
        </w:rPr>
        <w:t>多由冠状动脉粥样硬化引起，但是，只有当冠状动脉粥样硬化引起心肌缺血、</w:t>
      </w:r>
      <w:r>
        <w:rPr>
          <w:rFonts w:ascii="SimSun" w:hAnsi="SimSun" w:eastAsia="SimSun" w:cs="SimSun"/>
          <w:sz w:val="20"/>
          <w:szCs w:val="20"/>
        </w:rPr>
        <w:t xml:space="preserve"> </w:t>
      </w:r>
      <w:r>
        <w:rPr>
          <w:rFonts w:ascii="SimSun" w:hAnsi="SimSun" w:eastAsia="SimSun" w:cs="SimSun"/>
          <w:sz w:val="20"/>
          <w:szCs w:val="20"/>
          <w:spacing w:val="-3"/>
        </w:rPr>
        <w:t>缺氧的功能性和(或)器质性病变时，才可称为CHD。</w:t>
      </w:r>
    </w:p>
    <w:p>
      <w:pPr>
        <w:ind w:left="1070" w:right="419" w:firstLine="410"/>
        <w:spacing w:before="92" w:line="270" w:lineRule="auto"/>
        <w:rPr>
          <w:rFonts w:ascii="SimSun" w:hAnsi="SimSun" w:eastAsia="SimSun" w:cs="SimSun"/>
          <w:sz w:val="20"/>
          <w:szCs w:val="20"/>
        </w:rPr>
      </w:pPr>
      <w:r>
        <w:rPr>
          <w:rFonts w:ascii="SimSun" w:hAnsi="SimSun" w:eastAsia="SimSun" w:cs="SimSun"/>
          <w:sz w:val="20"/>
          <w:szCs w:val="20"/>
        </w:rPr>
        <w:t>CHD</w:t>
      </w:r>
      <w:r>
        <w:rPr>
          <w:rFonts w:ascii="SimSun" w:hAnsi="SimSun" w:eastAsia="SimSun" w:cs="SimSun"/>
          <w:sz w:val="20"/>
          <w:szCs w:val="20"/>
          <w:spacing w:val="26"/>
        </w:rPr>
        <w:t xml:space="preserve"> </w:t>
      </w:r>
      <w:r>
        <w:rPr>
          <w:rFonts w:ascii="SimSun" w:hAnsi="SimSun" w:eastAsia="SimSun" w:cs="SimSun"/>
          <w:sz w:val="20"/>
          <w:szCs w:val="20"/>
          <w:spacing w:val="5"/>
        </w:rPr>
        <w:t>时心肌缺血缺氧的原因有冠状动脉供血不足和心肌耗氧量剧增。前者是由</w:t>
      </w:r>
      <w:r>
        <w:rPr>
          <w:rFonts w:ascii="SimSun" w:hAnsi="SimSun" w:eastAsia="SimSun" w:cs="SimSun"/>
          <w:sz w:val="20"/>
          <w:szCs w:val="20"/>
          <w:spacing w:val="4"/>
        </w:rPr>
        <w:t>于斑块致管腔</w:t>
      </w:r>
      <w:r>
        <w:rPr>
          <w:rFonts w:ascii="SimSun" w:hAnsi="SimSun" w:eastAsia="SimSun" w:cs="SimSun"/>
          <w:sz w:val="20"/>
          <w:szCs w:val="20"/>
        </w:rPr>
        <w:t xml:space="preserve"> </w:t>
      </w:r>
      <w:r>
        <w:rPr>
          <w:rFonts w:ascii="SimSun" w:hAnsi="SimSun" w:eastAsia="SimSun" w:cs="SimSun"/>
          <w:sz w:val="20"/>
          <w:szCs w:val="20"/>
          <w:spacing w:val="-2"/>
        </w:rPr>
        <w:t>狭窄(&gt;50%),加之继发性病变和冠状动脉痉挛，使冠状动脉灌注期血量下降；后者可因血压骤升、情</w:t>
      </w:r>
      <w:r>
        <w:rPr>
          <w:rFonts w:ascii="SimSun" w:hAnsi="SimSun" w:eastAsia="SimSun" w:cs="SimSun"/>
          <w:sz w:val="20"/>
          <w:szCs w:val="20"/>
          <w:spacing w:val="12"/>
        </w:rPr>
        <w:t xml:space="preserve"> </w:t>
      </w:r>
      <w:r>
        <w:rPr>
          <w:rFonts w:ascii="SimSun" w:hAnsi="SimSun" w:eastAsia="SimSun" w:cs="SimSun"/>
          <w:sz w:val="20"/>
          <w:szCs w:val="20"/>
          <w:spacing w:val="-10"/>
        </w:rPr>
        <w:t>绪激动、体力劳累、心动过速等导致心肌负荷增加，冠状动脉相对供血不足。</w:t>
      </w:r>
    </w:p>
    <w:p>
      <w:pPr>
        <w:ind w:left="1480"/>
        <w:spacing w:before="84" w:line="219" w:lineRule="auto"/>
        <w:rPr>
          <w:rFonts w:ascii="SimSun" w:hAnsi="SimSun" w:eastAsia="SimSun" w:cs="SimSun"/>
          <w:sz w:val="20"/>
          <w:szCs w:val="20"/>
        </w:rPr>
      </w:pPr>
      <w:r>
        <w:rPr>
          <w:rFonts w:ascii="SimSun" w:hAnsi="SimSun" w:eastAsia="SimSun" w:cs="SimSun"/>
          <w:sz w:val="20"/>
          <w:szCs w:val="20"/>
          <w:spacing w:val="-2"/>
        </w:rPr>
        <w:t>CHD</w:t>
      </w:r>
      <w:r>
        <w:rPr>
          <w:rFonts w:ascii="SimSun" w:hAnsi="SimSun" w:eastAsia="SimSun" w:cs="SimSun"/>
          <w:sz w:val="20"/>
          <w:szCs w:val="20"/>
          <w:spacing w:val="32"/>
        </w:rPr>
        <w:t xml:space="preserve"> </w:t>
      </w:r>
      <w:r>
        <w:rPr>
          <w:rFonts w:ascii="SimSun" w:hAnsi="SimSun" w:eastAsia="SimSun" w:cs="SimSun"/>
          <w:sz w:val="20"/>
          <w:szCs w:val="20"/>
          <w:spacing w:val="-2"/>
        </w:rPr>
        <w:t>的主要临床表现：</w:t>
      </w:r>
    </w:p>
    <w:p>
      <w:pPr>
        <w:ind w:left="1070" w:right="421" w:firstLine="410"/>
        <w:spacing w:before="79" w:line="277" w:lineRule="auto"/>
        <w:rPr>
          <w:rFonts w:ascii="SimSun" w:hAnsi="SimSun" w:eastAsia="SimSun" w:cs="SimSun"/>
          <w:sz w:val="20"/>
          <w:szCs w:val="20"/>
        </w:rPr>
      </w:pPr>
      <w:r>
        <w:rPr>
          <w:rFonts w:ascii="SimSun" w:hAnsi="SimSun" w:eastAsia="SimSun" w:cs="SimSun"/>
          <w:sz w:val="20"/>
          <w:szCs w:val="20"/>
          <w:spacing w:val="-5"/>
        </w:rPr>
        <w:t>心绞痛(angina</w:t>
      </w:r>
      <w:r>
        <w:rPr>
          <w:rFonts w:ascii="SimSun" w:hAnsi="SimSun" w:eastAsia="SimSun" w:cs="SimSun"/>
          <w:sz w:val="20"/>
          <w:szCs w:val="20"/>
          <w:spacing w:val="-9"/>
        </w:rPr>
        <w:t xml:space="preserve"> </w:t>
      </w:r>
      <w:r>
        <w:rPr>
          <w:rFonts w:ascii="SimSun" w:hAnsi="SimSun" w:eastAsia="SimSun" w:cs="SimSun"/>
          <w:sz w:val="20"/>
          <w:szCs w:val="20"/>
          <w:spacing w:val="-5"/>
        </w:rPr>
        <w:t>pectoris)</w:t>
      </w:r>
      <w:r>
        <w:rPr>
          <w:rFonts w:ascii="SimSun" w:hAnsi="SimSun" w:eastAsia="SimSun" w:cs="SimSun"/>
          <w:sz w:val="20"/>
          <w:szCs w:val="20"/>
          <w:spacing w:val="81"/>
        </w:rPr>
        <w:t xml:space="preserve"> </w:t>
      </w:r>
      <w:r>
        <w:rPr>
          <w:rFonts w:ascii="SimSun" w:hAnsi="SimSun" w:eastAsia="SimSun" w:cs="SimSun"/>
          <w:sz w:val="20"/>
          <w:szCs w:val="20"/>
          <w:spacing w:val="-5"/>
        </w:rPr>
        <w:t>是由于心肌急剧的、暂</w:t>
      </w:r>
      <w:r>
        <w:rPr>
          <w:rFonts w:ascii="SimSun" w:hAnsi="SimSun" w:eastAsia="SimSun" w:cs="SimSun"/>
          <w:sz w:val="20"/>
          <w:szCs w:val="20"/>
          <w:spacing w:val="-6"/>
        </w:rPr>
        <w:t>时性缺血、缺氧所造成的一种常见的临床综合</w:t>
      </w:r>
      <w:r>
        <w:rPr>
          <w:rFonts w:ascii="SimSun" w:hAnsi="SimSun" w:eastAsia="SimSun" w:cs="SimSun"/>
          <w:sz w:val="20"/>
          <w:szCs w:val="20"/>
        </w:rPr>
        <w:t xml:space="preserve"> </w:t>
      </w:r>
      <w:r>
        <w:rPr>
          <w:rFonts w:ascii="SimSun" w:hAnsi="SimSun" w:eastAsia="SimSun" w:cs="SimSun"/>
          <w:sz w:val="20"/>
          <w:szCs w:val="20"/>
          <w:spacing w:val="-4"/>
        </w:rPr>
        <w:t>征。心绞痛可因心肌耗氧量暂时增加，超出了已经狭窄的冠状动脉所能提供的氧而发生</w:t>
      </w:r>
      <w:r>
        <w:rPr>
          <w:rFonts w:ascii="SimSun" w:hAnsi="SimSun" w:eastAsia="SimSun" w:cs="SimSun"/>
          <w:sz w:val="20"/>
          <w:szCs w:val="20"/>
          <w:spacing w:val="-5"/>
        </w:rPr>
        <w:t>，也可因冠状</w:t>
      </w:r>
      <w:r>
        <w:rPr>
          <w:rFonts w:ascii="SimSun" w:hAnsi="SimSun" w:eastAsia="SimSun" w:cs="SimSun"/>
          <w:sz w:val="20"/>
          <w:szCs w:val="20"/>
        </w:rPr>
        <w:t xml:space="preserve"> </w:t>
      </w:r>
      <w:r>
        <w:rPr>
          <w:rFonts w:ascii="SimSun" w:hAnsi="SimSun" w:eastAsia="SimSun" w:cs="SimSun"/>
          <w:sz w:val="20"/>
          <w:szCs w:val="20"/>
          <w:spacing w:val="-4"/>
        </w:rPr>
        <w:t>动脉痉挛而导致心肌供氧不足而引起。临床表现为阵发性</w:t>
      </w:r>
      <w:r>
        <w:rPr>
          <w:rFonts w:ascii="SimSun" w:hAnsi="SimSun" w:eastAsia="SimSun" w:cs="SimSun"/>
          <w:sz w:val="20"/>
          <w:szCs w:val="20"/>
          <w:spacing w:val="-5"/>
        </w:rPr>
        <w:t>心前区疼痛或压迫感，可放射至心前区、左</w:t>
      </w:r>
      <w:r>
        <w:rPr>
          <w:rFonts w:ascii="SimSun" w:hAnsi="SimSun" w:eastAsia="SimSun" w:cs="SimSun"/>
          <w:sz w:val="20"/>
          <w:szCs w:val="20"/>
        </w:rPr>
        <w:t xml:space="preserve"> </w:t>
      </w:r>
      <w:r>
        <w:rPr>
          <w:rFonts w:ascii="SimSun" w:hAnsi="SimSun" w:eastAsia="SimSun" w:cs="SimSun"/>
          <w:sz w:val="20"/>
          <w:szCs w:val="20"/>
          <w:spacing w:val="-10"/>
        </w:rPr>
        <w:t>上肢，持续数分钟，用硝酸酯制剂或稍休息后症状可缓解。</w:t>
      </w:r>
    </w:p>
    <w:p>
      <w:pPr>
        <w:ind w:left="1070" w:right="350" w:firstLine="410"/>
        <w:spacing w:before="63" w:line="270" w:lineRule="auto"/>
        <w:rPr>
          <w:rFonts w:ascii="SimSun" w:hAnsi="SimSun" w:eastAsia="SimSun" w:cs="SimSun"/>
          <w:sz w:val="20"/>
          <w:szCs w:val="20"/>
        </w:rPr>
      </w:pPr>
      <w:r>
        <w:rPr>
          <w:rFonts w:ascii="SimSun" w:hAnsi="SimSun" w:eastAsia="SimSun" w:cs="SimSun"/>
          <w:sz w:val="20"/>
          <w:szCs w:val="20"/>
          <w:spacing w:val="-5"/>
        </w:rPr>
        <w:t>心绞痛的发生机制：由于心肌缺血、缺氧而造成代谢不全的酸性产物或多肽类物质堆积，这些物</w:t>
      </w:r>
      <w:r>
        <w:rPr>
          <w:rFonts w:ascii="SimSun" w:hAnsi="SimSun" w:eastAsia="SimSun" w:cs="SimSun"/>
          <w:sz w:val="20"/>
          <w:szCs w:val="20"/>
          <w:spacing w:val="18"/>
        </w:rPr>
        <w:t xml:space="preserve"> </w:t>
      </w:r>
      <w:r>
        <w:rPr>
          <w:rFonts w:ascii="SimSun" w:hAnsi="SimSun" w:eastAsia="SimSun" w:cs="SimSun"/>
          <w:sz w:val="20"/>
          <w:szCs w:val="20"/>
        </w:rPr>
        <w:t>质可刺激心脏局部的神经末梢，信号经1~5胸交感神经节和相应脊髓段传至</w:t>
      </w:r>
      <w:r>
        <w:rPr>
          <w:rFonts w:ascii="SimSun" w:hAnsi="SimSun" w:eastAsia="SimSun" w:cs="SimSun"/>
          <w:sz w:val="20"/>
          <w:szCs w:val="20"/>
          <w:spacing w:val="-1"/>
        </w:rPr>
        <w:t>大脑，产生痛觉。所以，</w:t>
      </w:r>
      <w:r>
        <w:rPr>
          <w:rFonts w:ascii="SimSun" w:hAnsi="SimSun" w:eastAsia="SimSun" w:cs="SimSun"/>
          <w:sz w:val="20"/>
          <w:szCs w:val="20"/>
        </w:rPr>
        <w:t xml:space="preserve"> </w:t>
      </w:r>
      <w:r>
        <w:rPr>
          <w:rFonts w:ascii="SimSun" w:hAnsi="SimSun" w:eastAsia="SimSun" w:cs="SimSun"/>
          <w:sz w:val="20"/>
          <w:szCs w:val="20"/>
          <w:spacing w:val="-3"/>
        </w:rPr>
        <w:t>心绞痛是心肌缺血所引起的反射性症状。</w:t>
      </w:r>
    </w:p>
    <w:p>
      <w:pPr>
        <w:ind w:left="1070" w:right="416" w:firstLine="410"/>
        <w:spacing w:before="80" w:line="277" w:lineRule="auto"/>
        <w:rPr>
          <w:rFonts w:ascii="SimSun" w:hAnsi="SimSun" w:eastAsia="SimSun" w:cs="SimSun"/>
          <w:sz w:val="20"/>
          <w:szCs w:val="20"/>
        </w:rPr>
      </w:pPr>
      <w:r>
        <w:rPr>
          <w:rFonts w:ascii="SimSun" w:hAnsi="SimSun" w:eastAsia="SimSun" w:cs="SimSun"/>
          <w:sz w:val="20"/>
          <w:szCs w:val="20"/>
          <w:spacing w:val="-12"/>
        </w:rPr>
        <w:t>心绞痛根据引起</w:t>
      </w:r>
      <w:r>
        <w:rPr>
          <w:rFonts w:ascii="SimSun" w:hAnsi="SimSun" w:eastAsia="SimSun" w:cs="SimSun"/>
          <w:sz w:val="20"/>
          <w:szCs w:val="20"/>
          <w:spacing w:val="-13"/>
        </w:rPr>
        <w:t>的原因和疼痛的程度，国际上分为：①稳定性心绞痛(</w:t>
      </w:r>
      <w:r>
        <w:rPr>
          <w:rFonts w:ascii="SimSun" w:hAnsi="SimSun" w:eastAsia="SimSun" w:cs="SimSun"/>
          <w:sz w:val="20"/>
          <w:szCs w:val="20"/>
          <w:spacing w:val="-12"/>
        </w:rPr>
        <w:t>stable</w:t>
      </w:r>
      <w:r>
        <w:rPr>
          <w:rFonts w:ascii="SimSun" w:hAnsi="SimSun" w:eastAsia="SimSun" w:cs="SimSun"/>
          <w:sz w:val="20"/>
          <w:szCs w:val="20"/>
          <w:spacing w:val="-10"/>
        </w:rPr>
        <w:t xml:space="preserve"> </w:t>
      </w:r>
      <w:r>
        <w:rPr>
          <w:rFonts w:ascii="SimSun" w:hAnsi="SimSun" w:eastAsia="SimSun" w:cs="SimSun"/>
          <w:sz w:val="20"/>
          <w:szCs w:val="20"/>
          <w:spacing w:val="-12"/>
        </w:rPr>
        <w:t>angina</w:t>
      </w:r>
      <w:r>
        <w:rPr>
          <w:rFonts w:ascii="SimSun" w:hAnsi="SimSun" w:eastAsia="SimSun" w:cs="SimSun"/>
          <w:sz w:val="20"/>
          <w:szCs w:val="20"/>
          <w:spacing w:val="-13"/>
        </w:rPr>
        <w:t xml:space="preserve"> </w:t>
      </w:r>
      <w:r>
        <w:rPr>
          <w:rFonts w:ascii="SimSun" w:hAnsi="SimSun" w:eastAsia="SimSun" w:cs="SimSun"/>
          <w:sz w:val="20"/>
          <w:szCs w:val="20"/>
          <w:spacing w:val="-12"/>
        </w:rPr>
        <w:t>pectoris</w:t>
      </w:r>
      <w:r>
        <w:rPr>
          <w:rFonts w:ascii="SimSun" w:hAnsi="SimSun" w:eastAsia="SimSun" w:cs="SimSun"/>
          <w:sz w:val="20"/>
          <w:szCs w:val="20"/>
          <w:spacing w:val="-13"/>
        </w:rPr>
        <w:t>),又称</w:t>
      </w:r>
      <w:r>
        <w:rPr>
          <w:rFonts w:ascii="SimSun" w:hAnsi="SimSun" w:eastAsia="SimSun" w:cs="SimSun"/>
          <w:sz w:val="20"/>
          <w:szCs w:val="20"/>
        </w:rPr>
        <w:t xml:space="preserve"> </w:t>
      </w:r>
      <w:r>
        <w:rPr>
          <w:rFonts w:ascii="SimSun" w:hAnsi="SimSun" w:eastAsia="SimSun" w:cs="SimSun"/>
          <w:sz w:val="20"/>
          <w:szCs w:val="20"/>
          <w:spacing w:val="-11"/>
        </w:rPr>
        <w:t>轻型心绞痛，</w:t>
      </w:r>
      <w:r>
        <w:rPr>
          <w:rFonts w:ascii="SimSun" w:hAnsi="SimSun" w:eastAsia="SimSun" w:cs="SimSun"/>
          <w:sz w:val="20"/>
          <w:szCs w:val="20"/>
          <w:spacing w:val="16"/>
        </w:rPr>
        <w:t xml:space="preserve"> </w:t>
      </w:r>
      <w:r>
        <w:rPr>
          <w:rFonts w:ascii="SimSun" w:hAnsi="SimSun" w:eastAsia="SimSun" w:cs="SimSun"/>
          <w:sz w:val="20"/>
          <w:szCs w:val="20"/>
          <w:spacing w:val="-11"/>
        </w:rPr>
        <w:t>一般不发作，可稳定数月，仅在体力活动过度增加，心肌耗氧量增多时发作。冠状动</w:t>
      </w:r>
      <w:r>
        <w:rPr>
          <w:rFonts w:ascii="SimSun" w:hAnsi="SimSun" w:eastAsia="SimSun" w:cs="SimSun"/>
          <w:sz w:val="20"/>
          <w:szCs w:val="20"/>
          <w:spacing w:val="-12"/>
        </w:rPr>
        <w:t>脉横</w:t>
      </w:r>
      <w:r>
        <w:rPr>
          <w:rFonts w:ascii="SimSun" w:hAnsi="SimSun" w:eastAsia="SimSun" w:cs="SimSun"/>
          <w:sz w:val="20"/>
          <w:szCs w:val="20"/>
        </w:rPr>
        <w:t xml:space="preserve"> </w:t>
      </w:r>
      <w:r>
        <w:rPr>
          <w:rFonts w:ascii="SimSun" w:hAnsi="SimSun" w:eastAsia="SimSun" w:cs="SimSun"/>
          <w:sz w:val="20"/>
          <w:szCs w:val="20"/>
          <w:spacing w:val="-4"/>
        </w:rPr>
        <w:t>切面可见斑块</w:t>
      </w:r>
      <w:r>
        <w:rPr>
          <w:rFonts w:ascii="SimSun" w:hAnsi="SimSun" w:eastAsia="SimSun" w:cs="SimSun"/>
          <w:sz w:val="20"/>
          <w:szCs w:val="20"/>
          <w:spacing w:val="-5"/>
        </w:rPr>
        <w:t>阻塞管腔&gt;75%。②不稳定性心绞痛(</w:t>
      </w:r>
      <w:r>
        <w:rPr>
          <w:rFonts w:ascii="SimSun" w:hAnsi="SimSun" w:eastAsia="SimSun" w:cs="SimSun"/>
          <w:sz w:val="20"/>
          <w:szCs w:val="20"/>
          <w:spacing w:val="-4"/>
        </w:rPr>
        <w:t>unstable</w:t>
      </w:r>
      <w:r>
        <w:rPr>
          <w:rFonts w:ascii="SimSun" w:hAnsi="SimSun" w:eastAsia="SimSun" w:cs="SimSun"/>
          <w:sz w:val="20"/>
          <w:szCs w:val="20"/>
          <w:spacing w:val="-7"/>
        </w:rPr>
        <w:t xml:space="preserve"> </w:t>
      </w:r>
      <w:r>
        <w:rPr>
          <w:rFonts w:ascii="SimSun" w:hAnsi="SimSun" w:eastAsia="SimSun" w:cs="SimSun"/>
          <w:sz w:val="20"/>
          <w:szCs w:val="20"/>
          <w:spacing w:val="-4"/>
        </w:rPr>
        <w:t>angina</w:t>
      </w:r>
      <w:r>
        <w:rPr>
          <w:rFonts w:ascii="SimSun" w:hAnsi="SimSun" w:eastAsia="SimSun" w:cs="SimSun"/>
          <w:sz w:val="20"/>
          <w:szCs w:val="20"/>
          <w:spacing w:val="-9"/>
        </w:rPr>
        <w:t xml:space="preserve"> </w:t>
      </w:r>
      <w:r>
        <w:rPr>
          <w:rFonts w:ascii="SimSun" w:hAnsi="SimSun" w:eastAsia="SimSun" w:cs="SimSun"/>
          <w:sz w:val="20"/>
          <w:szCs w:val="20"/>
          <w:spacing w:val="-4"/>
        </w:rPr>
        <w:t>pectoris</w:t>
      </w:r>
      <w:r>
        <w:rPr>
          <w:rFonts w:ascii="SimSun" w:hAnsi="SimSun" w:eastAsia="SimSun" w:cs="SimSun"/>
          <w:sz w:val="20"/>
          <w:szCs w:val="20"/>
          <w:spacing w:val="-5"/>
        </w:rPr>
        <w:t>),是一种进行性加重的心</w:t>
      </w:r>
      <w:r>
        <w:rPr>
          <w:rFonts w:ascii="SimSun" w:hAnsi="SimSun" w:eastAsia="SimSun" w:cs="SimSun"/>
          <w:sz w:val="20"/>
          <w:szCs w:val="20"/>
        </w:rPr>
        <w:t xml:space="preserve"> </w:t>
      </w:r>
      <w:r>
        <w:rPr>
          <w:rFonts w:ascii="SimSun" w:hAnsi="SimSun" w:eastAsia="SimSun" w:cs="SimSun"/>
          <w:sz w:val="20"/>
          <w:szCs w:val="20"/>
          <w:spacing w:val="-4"/>
        </w:rPr>
        <w:t>绞痛。通常由冠状动脉粥样硬化斑块破裂和血栓形</w:t>
      </w:r>
      <w:r>
        <w:rPr>
          <w:rFonts w:ascii="SimSun" w:hAnsi="SimSun" w:eastAsia="SimSun" w:cs="SimSun"/>
          <w:sz w:val="20"/>
          <w:szCs w:val="20"/>
          <w:spacing w:val="-5"/>
        </w:rPr>
        <w:t>成而引发。临床上颇不稳定，在负荷时、休息时均</w:t>
      </w:r>
      <w:r>
        <w:rPr>
          <w:rFonts w:ascii="SimSun" w:hAnsi="SimSun" w:eastAsia="SimSun" w:cs="SimSun"/>
          <w:sz w:val="20"/>
          <w:szCs w:val="20"/>
        </w:rPr>
        <w:t xml:space="preserve"> </w:t>
      </w:r>
      <w:r>
        <w:rPr>
          <w:rFonts w:ascii="SimSun" w:hAnsi="SimSun" w:eastAsia="SimSun" w:cs="SimSun"/>
          <w:sz w:val="20"/>
          <w:szCs w:val="20"/>
        </w:rPr>
        <w:t>可发作。患者多有一支或多支冠状动脉病变。光镜下，常可见到因弥漫性心</w:t>
      </w:r>
      <w:r>
        <w:rPr>
          <w:rFonts w:ascii="SimSun" w:hAnsi="SimSun" w:eastAsia="SimSun" w:cs="SimSun"/>
          <w:sz w:val="20"/>
          <w:szCs w:val="20"/>
          <w:spacing w:val="-1"/>
        </w:rPr>
        <w:t>肌细胞坏死而引起的心</w:t>
      </w:r>
      <w:r>
        <w:rPr>
          <w:rFonts w:ascii="SimSun" w:hAnsi="SimSun" w:eastAsia="SimSun" w:cs="SimSun"/>
          <w:sz w:val="20"/>
          <w:szCs w:val="20"/>
        </w:rPr>
        <w:t xml:space="preserve"> </w:t>
      </w:r>
      <w:r>
        <w:rPr>
          <w:rFonts w:ascii="SimSun" w:hAnsi="SimSun" w:eastAsia="SimSun" w:cs="SimSun"/>
          <w:sz w:val="20"/>
          <w:szCs w:val="20"/>
          <w:spacing w:val="-12"/>
        </w:rPr>
        <w:t>肌纤维化。③变异性心绞痛(variant</w:t>
      </w:r>
      <w:r>
        <w:rPr>
          <w:rFonts w:ascii="SimSun" w:hAnsi="SimSun" w:eastAsia="SimSun" w:cs="SimSun"/>
          <w:sz w:val="20"/>
          <w:szCs w:val="20"/>
          <w:spacing w:val="-9"/>
        </w:rPr>
        <w:t xml:space="preserve"> </w:t>
      </w:r>
      <w:r>
        <w:rPr>
          <w:rFonts w:ascii="SimSun" w:hAnsi="SimSun" w:eastAsia="SimSun" w:cs="SimSun"/>
          <w:sz w:val="20"/>
          <w:szCs w:val="20"/>
          <w:spacing w:val="-12"/>
        </w:rPr>
        <w:t>angina</w:t>
      </w:r>
      <w:r>
        <w:rPr>
          <w:rFonts w:ascii="SimSun" w:hAnsi="SimSun" w:eastAsia="SimSun" w:cs="SimSun"/>
          <w:sz w:val="20"/>
          <w:szCs w:val="20"/>
          <w:spacing w:val="-13"/>
        </w:rPr>
        <w:t xml:space="preserve"> </w:t>
      </w:r>
      <w:r>
        <w:rPr>
          <w:rFonts w:ascii="SimSun" w:hAnsi="SimSun" w:eastAsia="SimSun" w:cs="SimSun"/>
          <w:sz w:val="20"/>
          <w:szCs w:val="20"/>
          <w:spacing w:val="-12"/>
        </w:rPr>
        <w:t>pectoris),又称Prinzmetal心绞痛，多无明显诱因，常在休息</w:t>
      </w:r>
      <w:r>
        <w:rPr>
          <w:rFonts w:ascii="SimSun" w:hAnsi="SimSun" w:eastAsia="SimSun" w:cs="SimSun"/>
          <w:sz w:val="20"/>
          <w:szCs w:val="20"/>
        </w:rPr>
        <w:t xml:space="preserve"> </w:t>
      </w:r>
      <w:r>
        <w:rPr>
          <w:rFonts w:ascii="SimSun" w:hAnsi="SimSun" w:eastAsia="SimSun" w:cs="SimSun"/>
          <w:sz w:val="20"/>
          <w:szCs w:val="20"/>
          <w:spacing w:val="-5"/>
        </w:rPr>
        <w:t>或梦醒时发作。患者冠状动脉明显狭窄，亦可因发作性痉挛所致。</w:t>
      </w:r>
    </w:p>
    <w:p>
      <w:pPr>
        <w:ind w:left="1070" w:right="421" w:firstLine="410"/>
        <w:spacing w:before="118" w:line="270" w:lineRule="auto"/>
        <w:rPr>
          <w:rFonts w:ascii="SimSun" w:hAnsi="SimSun" w:eastAsia="SimSun" w:cs="SimSun"/>
          <w:sz w:val="20"/>
          <w:szCs w:val="20"/>
        </w:rPr>
      </w:pPr>
      <w:r>
        <w:rPr>
          <w:rFonts w:ascii="SimSun" w:hAnsi="SimSun" w:eastAsia="SimSun" w:cs="SimSun"/>
          <w:sz w:val="20"/>
          <w:szCs w:val="20"/>
        </w:rPr>
        <w:t>心肌梗死(myocardial</w:t>
      </w:r>
      <w:r>
        <w:rPr>
          <w:rFonts w:ascii="SimSun" w:hAnsi="SimSun" w:eastAsia="SimSun" w:cs="SimSun"/>
          <w:sz w:val="20"/>
          <w:szCs w:val="20"/>
          <w:spacing w:val="26"/>
        </w:rPr>
        <w:t xml:space="preserve"> </w:t>
      </w:r>
      <w:r>
        <w:rPr>
          <w:rFonts w:ascii="SimSun" w:hAnsi="SimSun" w:eastAsia="SimSun" w:cs="SimSun"/>
          <w:sz w:val="20"/>
          <w:szCs w:val="20"/>
        </w:rPr>
        <w:t>infarction,MI)</w:t>
      </w:r>
      <w:r>
        <w:rPr>
          <w:rFonts w:ascii="SimSun" w:hAnsi="SimSun" w:eastAsia="SimSun" w:cs="SimSun"/>
          <w:sz w:val="20"/>
          <w:szCs w:val="20"/>
          <w:spacing w:val="80"/>
        </w:rPr>
        <w:t xml:space="preserve"> </w:t>
      </w:r>
      <w:r>
        <w:rPr>
          <w:rFonts w:ascii="SimSun" w:hAnsi="SimSun" w:eastAsia="SimSun" w:cs="SimSun"/>
          <w:sz w:val="20"/>
          <w:szCs w:val="20"/>
        </w:rPr>
        <w:t>是由于冠状动脉供血中断，致供血区持续缺血而导致</w:t>
      </w:r>
      <w:r>
        <w:rPr>
          <w:rFonts w:ascii="SimSun" w:hAnsi="SimSun" w:eastAsia="SimSun" w:cs="SimSun"/>
          <w:sz w:val="20"/>
          <w:szCs w:val="20"/>
        </w:rPr>
        <w:t xml:space="preserve"> </w:t>
      </w:r>
      <w:r>
        <w:rPr>
          <w:rFonts w:ascii="SimSun" w:hAnsi="SimSun" w:eastAsia="SimSun" w:cs="SimSun"/>
          <w:sz w:val="20"/>
          <w:szCs w:val="20"/>
          <w:spacing w:val="10"/>
        </w:rPr>
        <w:t>的较大范围的心肌坏死。临床上有剧烈而较持久的胸骨后疼痛，用硝酸酯类制剂或休息后症状</w:t>
      </w:r>
      <w:r>
        <w:rPr>
          <w:rFonts w:ascii="SimSun" w:hAnsi="SimSun" w:eastAsia="SimSun" w:cs="SimSun"/>
          <w:sz w:val="20"/>
          <w:szCs w:val="20"/>
          <w:spacing w:val="7"/>
        </w:rPr>
        <w:t xml:space="preserve"> </w:t>
      </w:r>
      <w:r>
        <w:rPr>
          <w:rFonts w:ascii="SimSun" w:hAnsi="SimSun" w:eastAsia="SimSun" w:cs="SimSun"/>
          <w:sz w:val="20"/>
          <w:szCs w:val="20"/>
          <w:spacing w:val="4"/>
        </w:rPr>
        <w:t>不能完全缓解，可并发心律失常、休克或心力衰竭。</w:t>
      </w:r>
      <w:r>
        <w:rPr>
          <w:rFonts w:ascii="SimSun" w:hAnsi="SimSun" w:eastAsia="SimSun" w:cs="SimSun"/>
          <w:sz w:val="20"/>
          <w:szCs w:val="20"/>
          <w:spacing w:val="27"/>
        </w:rPr>
        <w:t xml:space="preserve"> </w:t>
      </w:r>
      <w:r>
        <w:rPr>
          <w:rFonts w:ascii="SimSun" w:hAnsi="SimSun" w:eastAsia="SimSun" w:cs="SimSun"/>
          <w:sz w:val="20"/>
          <w:szCs w:val="20"/>
        </w:rPr>
        <w:t>MI</w:t>
      </w:r>
      <w:r>
        <w:rPr>
          <w:rFonts w:ascii="SimSun" w:hAnsi="SimSun" w:eastAsia="SimSun" w:cs="SimSun"/>
          <w:sz w:val="20"/>
          <w:szCs w:val="20"/>
          <w:spacing w:val="-8"/>
        </w:rPr>
        <w:t xml:space="preserve"> </w:t>
      </w:r>
      <w:r>
        <w:rPr>
          <w:rFonts w:ascii="SimSun" w:hAnsi="SimSun" w:eastAsia="SimSun" w:cs="SimSun"/>
          <w:sz w:val="20"/>
          <w:szCs w:val="20"/>
          <w:spacing w:val="4"/>
        </w:rPr>
        <w:t>多发生于中老年人。部分患者发病前有</w:t>
      </w:r>
      <w:r>
        <w:rPr>
          <w:rFonts w:ascii="SimSun" w:hAnsi="SimSun" w:eastAsia="SimSun" w:cs="SimSun"/>
          <w:sz w:val="20"/>
          <w:szCs w:val="20"/>
        </w:rPr>
        <w:t xml:space="preserve"> </w:t>
      </w:r>
      <w:r>
        <w:rPr>
          <w:rFonts w:ascii="SimSun" w:hAnsi="SimSun" w:eastAsia="SimSun" w:cs="SimSun"/>
          <w:sz w:val="20"/>
          <w:szCs w:val="20"/>
          <w:spacing w:val="8"/>
        </w:rPr>
        <w:t>附加诱因。</w:t>
      </w:r>
    </w:p>
    <w:p>
      <w:pPr>
        <w:ind w:left="1480"/>
        <w:spacing w:before="84" w:line="219" w:lineRule="auto"/>
        <w:rPr>
          <w:rFonts w:ascii="SimSun" w:hAnsi="SimSun" w:eastAsia="SimSun" w:cs="SimSun"/>
          <w:sz w:val="20"/>
          <w:szCs w:val="20"/>
        </w:rPr>
      </w:pPr>
      <w:r>
        <w:rPr>
          <w:rFonts w:ascii="SimSun" w:hAnsi="SimSun" w:eastAsia="SimSun" w:cs="SimSun"/>
          <w:sz w:val="20"/>
          <w:szCs w:val="20"/>
          <w:spacing w:val="4"/>
        </w:rPr>
        <w:t>根据</w:t>
      </w:r>
      <w:r>
        <w:rPr>
          <w:rFonts w:ascii="SimSun" w:hAnsi="SimSun" w:eastAsia="SimSun" w:cs="SimSun"/>
          <w:sz w:val="20"/>
          <w:szCs w:val="20"/>
        </w:rPr>
        <w:t>MI</w:t>
      </w:r>
      <w:r>
        <w:rPr>
          <w:rFonts w:ascii="SimSun" w:hAnsi="SimSun" w:eastAsia="SimSun" w:cs="SimSun"/>
          <w:sz w:val="20"/>
          <w:szCs w:val="20"/>
          <w:spacing w:val="-19"/>
        </w:rPr>
        <w:t xml:space="preserve"> </w:t>
      </w:r>
      <w:r>
        <w:rPr>
          <w:rFonts w:ascii="SimSun" w:hAnsi="SimSun" w:eastAsia="SimSun" w:cs="SimSun"/>
          <w:sz w:val="20"/>
          <w:szCs w:val="20"/>
          <w:spacing w:val="4"/>
        </w:rPr>
        <w:t>的范围和深度可分为心内膜下</w:t>
      </w:r>
      <w:r>
        <w:rPr>
          <w:rFonts w:ascii="SimSun" w:hAnsi="SimSun" w:eastAsia="SimSun" w:cs="SimSun"/>
          <w:sz w:val="20"/>
          <w:szCs w:val="20"/>
        </w:rPr>
        <w:t>MI</w:t>
      </w:r>
      <w:r>
        <w:rPr>
          <w:rFonts w:ascii="SimSun" w:hAnsi="SimSun" w:eastAsia="SimSun" w:cs="SimSun"/>
          <w:sz w:val="20"/>
          <w:szCs w:val="20"/>
          <w:spacing w:val="-28"/>
        </w:rPr>
        <w:t xml:space="preserve"> </w:t>
      </w:r>
      <w:r>
        <w:rPr>
          <w:rFonts w:ascii="SimSun" w:hAnsi="SimSun" w:eastAsia="SimSun" w:cs="SimSun"/>
          <w:sz w:val="20"/>
          <w:szCs w:val="20"/>
          <w:spacing w:val="4"/>
        </w:rPr>
        <w:t>和透壁性</w:t>
      </w:r>
      <w:r>
        <w:rPr>
          <w:rFonts w:ascii="SimSun" w:hAnsi="SimSun" w:eastAsia="SimSun" w:cs="SimSun"/>
          <w:sz w:val="20"/>
          <w:szCs w:val="20"/>
        </w:rPr>
        <w:t>MI</w:t>
      </w:r>
      <w:r>
        <w:rPr>
          <w:rFonts w:ascii="SimSun" w:hAnsi="SimSun" w:eastAsia="SimSun" w:cs="SimSun"/>
          <w:sz w:val="20"/>
          <w:szCs w:val="20"/>
          <w:spacing w:val="-28"/>
        </w:rPr>
        <w:t xml:space="preserve"> </w:t>
      </w:r>
      <w:r>
        <w:rPr>
          <w:rFonts w:ascii="SimSun" w:hAnsi="SimSun" w:eastAsia="SimSun" w:cs="SimSun"/>
          <w:sz w:val="20"/>
          <w:szCs w:val="20"/>
          <w:spacing w:val="4"/>
        </w:rPr>
        <w:t>两个主要类型。</w:t>
      </w:r>
    </w:p>
    <w:p>
      <w:pPr>
        <w:ind w:left="1070" w:right="406" w:firstLine="410"/>
        <w:spacing w:before="89" w:line="270" w:lineRule="auto"/>
        <w:rPr>
          <w:rFonts w:ascii="SimSun" w:hAnsi="SimSun" w:eastAsia="SimSun" w:cs="SimSun"/>
          <w:sz w:val="20"/>
          <w:szCs w:val="20"/>
        </w:rPr>
      </w:pPr>
      <w:r>
        <w:pict>
          <v:shape id="_x0000_s67" style="position:absolute;margin-left:19.9975pt;margin-top:52.801pt;mso-position-vertical-relative:text;mso-position-horizontal-relative:text;width:21.6pt;height:11.2pt;z-index:251760640;" filled="false" stroked="false" type="#_x0000_t202">
            <v:fill on="false"/>
            <v:stroke on="false"/>
            <v:path/>
            <v:imagedata o:title=""/>
            <o:lock v:ext="edit" aspectratio="false"/>
            <v:textbox inset="0mm,0mm,0mm,0mm">
              <w:txbxContent>
                <w:p>
                  <w:pPr>
                    <w:ind w:left="20"/>
                    <w:spacing w:before="20" w:line="199" w:lineRule="auto"/>
                    <w:rPr>
                      <w:rFonts w:ascii="KaiTi" w:hAnsi="KaiTi" w:eastAsia="KaiTi" w:cs="KaiTi"/>
                      <w:sz w:val="17"/>
                      <w:szCs w:val="17"/>
                    </w:rPr>
                  </w:pPr>
                  <w:r>
                    <w:rPr>
                      <w:rFonts w:ascii="KaiTi" w:hAnsi="KaiTi" w:eastAsia="KaiTi" w:cs="KaiTi"/>
                      <w:sz w:val="17"/>
                      <w:szCs w:val="17"/>
                      <w:color w:val="2E97F3"/>
                      <w:spacing w:val="-7"/>
                    </w:rPr>
                    <w:t>0笔记</w:t>
                  </w:r>
                </w:p>
              </w:txbxContent>
            </v:textbox>
          </v:shape>
        </w:pict>
      </w:r>
      <w:r>
        <w:rPr>
          <w:rFonts w:ascii="SimSun" w:hAnsi="SimSun" w:eastAsia="SimSun" w:cs="SimSun"/>
          <w:sz w:val="20"/>
          <w:szCs w:val="20"/>
          <w:spacing w:val="-9"/>
        </w:rPr>
        <w:t>1)心内膜下</w:t>
      </w:r>
      <w:r>
        <w:rPr>
          <w:rFonts w:ascii="SimSun" w:hAnsi="SimSun" w:eastAsia="SimSun" w:cs="SimSun"/>
          <w:sz w:val="20"/>
          <w:szCs w:val="20"/>
          <w:spacing w:val="-8"/>
        </w:rPr>
        <w:t>MI</w:t>
      </w:r>
      <w:r>
        <w:rPr>
          <w:rFonts w:ascii="SimSun" w:hAnsi="SimSun" w:eastAsia="SimSun" w:cs="SimSun"/>
          <w:sz w:val="20"/>
          <w:szCs w:val="20"/>
          <w:spacing w:val="-9"/>
        </w:rPr>
        <w:t>(</w:t>
      </w:r>
      <w:r>
        <w:rPr>
          <w:rFonts w:ascii="SimSun" w:hAnsi="SimSun" w:eastAsia="SimSun" w:cs="SimSun"/>
          <w:sz w:val="20"/>
          <w:szCs w:val="20"/>
          <w:spacing w:val="-8"/>
        </w:rPr>
        <w:t>subendocardial</w:t>
      </w:r>
      <w:r>
        <w:rPr>
          <w:rFonts w:ascii="SimSun" w:hAnsi="SimSun" w:eastAsia="SimSun" w:cs="SimSun"/>
          <w:sz w:val="20"/>
          <w:szCs w:val="20"/>
          <w:spacing w:val="-15"/>
        </w:rPr>
        <w:t xml:space="preserve"> </w:t>
      </w:r>
      <w:r>
        <w:rPr>
          <w:rFonts w:ascii="SimSun" w:hAnsi="SimSun" w:eastAsia="SimSun" w:cs="SimSun"/>
          <w:sz w:val="20"/>
          <w:szCs w:val="20"/>
          <w:spacing w:val="-8"/>
        </w:rPr>
        <w:t>myoc</w:t>
      </w:r>
      <w:r>
        <w:rPr>
          <w:rFonts w:ascii="SimSun" w:hAnsi="SimSun" w:eastAsia="SimSun" w:cs="SimSun"/>
          <w:sz w:val="20"/>
          <w:szCs w:val="20"/>
          <w:spacing w:val="-9"/>
        </w:rPr>
        <w:t>ardial</w:t>
      </w:r>
      <w:r>
        <w:rPr>
          <w:rFonts w:ascii="SimSun" w:hAnsi="SimSun" w:eastAsia="SimSun" w:cs="SimSun"/>
          <w:sz w:val="20"/>
          <w:szCs w:val="20"/>
          <w:spacing w:val="1"/>
        </w:rPr>
        <w:t xml:space="preserve"> </w:t>
      </w:r>
      <w:r>
        <w:rPr>
          <w:rFonts w:ascii="SimSun" w:hAnsi="SimSun" w:eastAsia="SimSun" w:cs="SimSun"/>
          <w:sz w:val="20"/>
          <w:szCs w:val="20"/>
          <w:spacing w:val="-9"/>
        </w:rPr>
        <w:t>infarction):病变主要累及心室壁内层1/3的心肌，并波</w:t>
      </w:r>
      <w:r>
        <w:rPr>
          <w:rFonts w:ascii="SimSun" w:hAnsi="SimSun" w:eastAsia="SimSun" w:cs="SimSun"/>
          <w:sz w:val="20"/>
          <w:szCs w:val="20"/>
        </w:rPr>
        <w:t xml:space="preserve"> </w:t>
      </w:r>
      <w:r>
        <w:rPr>
          <w:rFonts w:ascii="SimSun" w:hAnsi="SimSun" w:eastAsia="SimSun" w:cs="SimSun"/>
          <w:sz w:val="20"/>
          <w:szCs w:val="20"/>
          <w:spacing w:val="-6"/>
        </w:rPr>
        <w:t>及肉柱和乳头肌，常表现为多发性、小灶性坏死，直径0.5～1.5cm。</w:t>
      </w:r>
      <w:r>
        <w:rPr>
          <w:rFonts w:ascii="SimSun" w:hAnsi="SimSun" w:eastAsia="SimSun" w:cs="SimSun"/>
          <w:sz w:val="20"/>
          <w:szCs w:val="20"/>
          <w:spacing w:val="5"/>
        </w:rPr>
        <w:t xml:space="preserve"> </w:t>
      </w:r>
      <w:r>
        <w:rPr>
          <w:rFonts w:ascii="SimSun" w:hAnsi="SimSun" w:eastAsia="SimSun" w:cs="SimSun"/>
          <w:sz w:val="20"/>
          <w:szCs w:val="20"/>
          <w:spacing w:val="-6"/>
        </w:rPr>
        <w:t>病变分布常不限于某支冠状动脉</w:t>
      </w:r>
      <w:r>
        <w:rPr>
          <w:rFonts w:ascii="SimSun" w:hAnsi="SimSun" w:eastAsia="SimSun" w:cs="SimSun"/>
          <w:sz w:val="20"/>
          <w:szCs w:val="20"/>
        </w:rPr>
        <w:t xml:space="preserve"> </w:t>
      </w:r>
      <w:r>
        <w:rPr>
          <w:rFonts w:ascii="SimSun" w:hAnsi="SimSun" w:eastAsia="SimSun" w:cs="SimSun"/>
          <w:sz w:val="20"/>
          <w:szCs w:val="20"/>
          <w:spacing w:val="-4"/>
        </w:rPr>
        <w:t>的供血范围，而是不规则地分布于左心室四周，严重时病灶扩大融合累及整个心内膜下心</w:t>
      </w:r>
      <w:r>
        <w:rPr>
          <w:rFonts w:ascii="SimSun" w:hAnsi="SimSun" w:eastAsia="SimSun" w:cs="SimSun"/>
          <w:sz w:val="20"/>
          <w:szCs w:val="20"/>
          <w:spacing w:val="-5"/>
        </w:rPr>
        <w:t>肌，引起环</w:t>
      </w:r>
      <w:r>
        <w:rPr>
          <w:rFonts w:ascii="SimSun" w:hAnsi="SimSun" w:eastAsia="SimSun" w:cs="SimSun"/>
          <w:sz w:val="20"/>
          <w:szCs w:val="20"/>
        </w:rPr>
        <w:t xml:space="preserve"> </w:t>
      </w:r>
      <w:r>
        <w:rPr>
          <w:rFonts w:ascii="SimSun" w:hAnsi="SimSun" w:eastAsia="SimSun" w:cs="SimSun"/>
          <w:sz w:val="20"/>
          <w:szCs w:val="20"/>
          <w:spacing w:val="-10"/>
        </w:rPr>
        <w:t>状梗死(circumferential</w:t>
      </w:r>
      <w:r>
        <w:rPr>
          <w:rFonts w:ascii="SimSun" w:hAnsi="SimSun" w:eastAsia="SimSun" w:cs="SimSun"/>
          <w:sz w:val="20"/>
          <w:szCs w:val="20"/>
          <w:spacing w:val="14"/>
        </w:rPr>
        <w:t xml:space="preserve"> </w:t>
      </w:r>
      <w:r>
        <w:rPr>
          <w:rFonts w:ascii="SimSun" w:hAnsi="SimSun" w:eastAsia="SimSun" w:cs="SimSun"/>
          <w:sz w:val="20"/>
          <w:szCs w:val="20"/>
          <w:spacing w:val="-10"/>
        </w:rPr>
        <w:t>infarction)。患者通常有冠状动脉三大支严重的动脉粥样硬化性狭窄，当附加</w:t>
      </w:r>
    </w:p>
    <w:p>
      <w:pPr>
        <w:sectPr>
          <w:pgSz w:w="11160" w:h="15960"/>
          <w:pgMar w:top="773" w:right="620" w:bottom="400" w:left="429" w:header="0" w:footer="0" w:gutter="0"/>
        </w:sectPr>
        <w:rPr/>
      </w:pPr>
    </w:p>
    <w:p>
      <w:pPr>
        <w:ind w:right="189"/>
        <w:spacing w:before="38" w:line="221" w:lineRule="auto"/>
        <w:jc w:val="right"/>
        <w:rPr>
          <w:rFonts w:ascii="SimSun" w:hAnsi="SimSun" w:eastAsia="SimSun" w:cs="SimSun"/>
          <w:sz w:val="19"/>
          <w:szCs w:val="19"/>
        </w:rPr>
      </w:pPr>
      <w:r>
        <w:drawing>
          <wp:anchor distT="0" distB="0" distL="0" distR="0" simplePos="0" relativeHeight="251763712" behindDoc="0" locked="0" layoutInCell="0" allowOverlap="1">
            <wp:simplePos x="0" y="0"/>
            <wp:positionH relativeFrom="page">
              <wp:posOffset>6311893</wp:posOffset>
            </wp:positionH>
            <wp:positionV relativeFrom="page">
              <wp:posOffset>9302752</wp:posOffset>
            </wp:positionV>
            <wp:extent cx="539786" cy="425450"/>
            <wp:effectExtent l="0" t="0" r="0" b="0"/>
            <wp:wrapNone/>
            <wp:docPr id="46" name="IM 46"/>
            <wp:cNvGraphicFramePr/>
            <a:graphic>
              <a:graphicData uri="http://schemas.openxmlformats.org/drawingml/2006/picture">
                <pic:pic>
                  <pic:nvPicPr>
                    <pic:cNvPr id="46" name="IM 46"/>
                    <pic:cNvPicPr/>
                  </pic:nvPicPr>
                  <pic:blipFill>
                    <a:blip r:embed="rId57"/>
                    <a:stretch>
                      <a:fillRect/>
                    </a:stretch>
                  </pic:blipFill>
                  <pic:spPr>
                    <a:xfrm rot="0">
                      <a:off x="0" y="0"/>
                      <a:ext cx="539786" cy="425450"/>
                    </a:xfrm>
                    <a:prstGeom prst="rect">
                      <a:avLst/>
                    </a:prstGeom>
                  </pic:spPr>
                </pic:pic>
              </a:graphicData>
            </a:graphic>
          </wp:anchor>
        </w:drawing>
      </w:r>
      <w:r>
        <w:rPr>
          <w:rFonts w:ascii="SimHei" w:hAnsi="SimHei" w:eastAsia="SimHei" w:cs="SimHei"/>
          <w:sz w:val="19"/>
          <w:szCs w:val="19"/>
          <w:color w:val="2A6CA7"/>
          <w:spacing w:val="-9"/>
        </w:rPr>
        <w:t>第九章</w:t>
      </w:r>
      <w:r>
        <w:rPr>
          <w:rFonts w:ascii="SimHei" w:hAnsi="SimHei" w:eastAsia="SimHei" w:cs="SimHei"/>
          <w:sz w:val="19"/>
          <w:szCs w:val="19"/>
          <w:color w:val="2A6CA7"/>
          <w:spacing w:val="66"/>
        </w:rPr>
        <w:t xml:space="preserve"> </w:t>
      </w:r>
      <w:r>
        <w:rPr>
          <w:rFonts w:ascii="SimHei" w:hAnsi="SimHei" w:eastAsia="SimHei" w:cs="SimHei"/>
          <w:sz w:val="19"/>
          <w:szCs w:val="19"/>
          <w:color w:val="2A6CA7"/>
          <w:spacing w:val="-9"/>
        </w:rPr>
        <w:t>心血管系统疾病</w:t>
      </w:r>
      <w:r>
        <w:rPr>
          <w:rFonts w:ascii="SimHei" w:hAnsi="SimHei" w:eastAsia="SimHei" w:cs="SimHei"/>
          <w:sz w:val="19"/>
          <w:szCs w:val="19"/>
          <w:color w:val="2A6CA7"/>
          <w:spacing w:val="15"/>
        </w:rPr>
        <w:t xml:space="preserve">      </w:t>
      </w:r>
      <w:r>
        <w:rPr>
          <w:rFonts w:ascii="SimSun" w:hAnsi="SimSun" w:eastAsia="SimSun" w:cs="SimSun"/>
          <w:sz w:val="19"/>
          <w:szCs w:val="19"/>
          <w:color w:val="336292"/>
          <w:spacing w:val="-9"/>
          <w:position w:val="-2"/>
        </w:rPr>
        <w:t>159</w:t>
      </w:r>
    </w:p>
    <w:p>
      <w:pPr>
        <w:spacing w:line="259" w:lineRule="auto"/>
        <w:rPr>
          <w:rFonts w:ascii="Arial"/>
          <w:sz w:val="21"/>
        </w:rPr>
      </w:pPr>
      <w:r/>
    </w:p>
    <w:p>
      <w:pPr>
        <w:ind w:left="19" w:right="1135"/>
        <w:spacing w:before="62" w:line="270" w:lineRule="auto"/>
        <w:rPr>
          <w:rFonts w:ascii="SimSun" w:hAnsi="SimSun" w:eastAsia="SimSun" w:cs="SimSun"/>
          <w:sz w:val="19"/>
          <w:szCs w:val="19"/>
        </w:rPr>
      </w:pPr>
      <w:r>
        <w:rPr>
          <w:rFonts w:ascii="SimSun" w:hAnsi="SimSun" w:eastAsia="SimSun" w:cs="SimSun"/>
          <w:sz w:val="19"/>
          <w:szCs w:val="19"/>
          <w:spacing w:val="6"/>
        </w:rPr>
        <w:t>休克、心动过速、不适当的体力活动等诱因时可加重冠状动脉供血不足，造成</w:t>
      </w:r>
      <w:r>
        <w:rPr>
          <w:rFonts w:ascii="SimSun" w:hAnsi="SimSun" w:eastAsia="SimSun" w:cs="SimSun"/>
          <w:sz w:val="19"/>
          <w:szCs w:val="19"/>
          <w:spacing w:val="5"/>
        </w:rPr>
        <w:t>各支冠状动脉最末梢的</w:t>
      </w:r>
      <w:r>
        <w:rPr>
          <w:rFonts w:ascii="SimSun" w:hAnsi="SimSun" w:eastAsia="SimSun" w:cs="SimSun"/>
          <w:sz w:val="19"/>
          <w:szCs w:val="19"/>
        </w:rPr>
        <w:t xml:space="preserve"> </w:t>
      </w:r>
      <w:r>
        <w:rPr>
          <w:rFonts w:ascii="SimSun" w:hAnsi="SimSun" w:eastAsia="SimSun" w:cs="SimSun"/>
          <w:sz w:val="19"/>
          <w:szCs w:val="19"/>
          <w:spacing w:val="-1"/>
        </w:rPr>
        <w:t>心内膜下心肌缺血、缺氧，导致心内膜下MI</w:t>
      </w:r>
      <w:r>
        <w:rPr>
          <w:rFonts w:ascii="SimSun" w:hAnsi="SimSun" w:eastAsia="SimSun" w:cs="SimSun"/>
          <w:sz w:val="19"/>
          <w:szCs w:val="19"/>
          <w:spacing w:val="-2"/>
        </w:rPr>
        <w:t>。</w:t>
      </w:r>
    </w:p>
    <w:p>
      <w:pPr>
        <w:ind w:left="19" w:right="1055" w:firstLine="399"/>
        <w:spacing w:before="80" w:line="290" w:lineRule="auto"/>
        <w:jc w:val="both"/>
        <w:rPr>
          <w:rFonts w:ascii="SimSun" w:hAnsi="SimSun" w:eastAsia="SimSun" w:cs="SimSun"/>
          <w:sz w:val="19"/>
          <w:szCs w:val="19"/>
        </w:rPr>
      </w:pPr>
      <w:r>
        <w:rPr>
          <w:rFonts w:ascii="SimSun" w:hAnsi="SimSun" w:eastAsia="SimSun" w:cs="SimSun"/>
          <w:sz w:val="19"/>
          <w:szCs w:val="19"/>
          <w:spacing w:val="-5"/>
        </w:rPr>
        <w:t>2)透壁性</w:t>
      </w:r>
      <w:r>
        <w:rPr>
          <w:rFonts w:ascii="SimSun" w:hAnsi="SimSun" w:eastAsia="SimSun" w:cs="SimSun"/>
          <w:sz w:val="19"/>
          <w:szCs w:val="19"/>
          <w:spacing w:val="-53"/>
        </w:rPr>
        <w:t xml:space="preserve"> </w:t>
      </w:r>
      <w:r>
        <w:rPr>
          <w:rFonts w:ascii="SimSun" w:hAnsi="SimSun" w:eastAsia="SimSun" w:cs="SimSun"/>
          <w:sz w:val="19"/>
          <w:szCs w:val="19"/>
          <w:spacing w:val="-5"/>
        </w:rPr>
        <w:t>MI(transmural</w:t>
      </w:r>
      <w:r>
        <w:rPr>
          <w:rFonts w:ascii="SimSun" w:hAnsi="SimSun" w:eastAsia="SimSun" w:cs="SimSun"/>
          <w:sz w:val="19"/>
          <w:szCs w:val="19"/>
          <w:spacing w:val="-10"/>
        </w:rPr>
        <w:t xml:space="preserve"> </w:t>
      </w:r>
      <w:r>
        <w:rPr>
          <w:rFonts w:ascii="SimSun" w:hAnsi="SimSun" w:eastAsia="SimSun" w:cs="SimSun"/>
          <w:sz w:val="19"/>
          <w:szCs w:val="19"/>
          <w:spacing w:val="-5"/>
        </w:rPr>
        <w:t>myocardial</w:t>
      </w:r>
      <w:r>
        <w:rPr>
          <w:rFonts w:ascii="SimSun" w:hAnsi="SimSun" w:eastAsia="SimSun" w:cs="SimSun"/>
          <w:sz w:val="19"/>
          <w:szCs w:val="19"/>
          <w:spacing w:val="6"/>
        </w:rPr>
        <w:t xml:space="preserve"> </w:t>
      </w:r>
      <w:r>
        <w:rPr>
          <w:rFonts w:ascii="SimSun" w:hAnsi="SimSun" w:eastAsia="SimSun" w:cs="SimSun"/>
          <w:sz w:val="19"/>
          <w:szCs w:val="19"/>
          <w:spacing w:val="-5"/>
        </w:rPr>
        <w:t>infarction):是典型MI</w:t>
      </w:r>
      <w:r>
        <w:rPr>
          <w:rFonts w:ascii="SimSun" w:hAnsi="SimSun" w:eastAsia="SimSun" w:cs="SimSun"/>
          <w:sz w:val="19"/>
          <w:szCs w:val="19"/>
          <w:spacing w:val="-4"/>
        </w:rPr>
        <w:t xml:space="preserve"> </w:t>
      </w:r>
      <w:r>
        <w:rPr>
          <w:rFonts w:ascii="SimSun" w:hAnsi="SimSun" w:eastAsia="SimSun" w:cs="SimSun"/>
          <w:sz w:val="19"/>
          <w:szCs w:val="19"/>
          <w:spacing w:val="-5"/>
        </w:rPr>
        <w:t>的类型，也称为区</w:t>
      </w:r>
      <w:r>
        <w:rPr>
          <w:rFonts w:ascii="SimSun" w:hAnsi="SimSun" w:eastAsia="SimSun" w:cs="SimSun"/>
          <w:sz w:val="19"/>
          <w:szCs w:val="19"/>
          <w:spacing w:val="-6"/>
        </w:rPr>
        <w:t>域性</w:t>
      </w:r>
      <w:r>
        <w:rPr>
          <w:rFonts w:ascii="SimSun" w:hAnsi="SimSun" w:eastAsia="SimSun" w:cs="SimSun"/>
          <w:sz w:val="19"/>
          <w:szCs w:val="19"/>
          <w:spacing w:val="-5"/>
        </w:rPr>
        <w:t>MI</w:t>
      </w:r>
      <w:r>
        <w:rPr>
          <w:rFonts w:ascii="SimSun" w:hAnsi="SimSun" w:eastAsia="SimSun" w:cs="SimSun"/>
          <w:sz w:val="19"/>
          <w:szCs w:val="19"/>
          <w:spacing w:val="-6"/>
        </w:rPr>
        <w:t>(</w:t>
      </w:r>
      <w:r>
        <w:rPr>
          <w:rFonts w:ascii="SimSun" w:hAnsi="SimSun" w:eastAsia="SimSun" w:cs="SimSun"/>
          <w:sz w:val="19"/>
          <w:szCs w:val="19"/>
          <w:spacing w:val="-5"/>
        </w:rPr>
        <w:t>regional</w:t>
      </w:r>
      <w:r>
        <w:rPr>
          <w:rFonts w:ascii="SimSun" w:hAnsi="SimSun" w:eastAsia="SimSun" w:cs="SimSun"/>
          <w:sz w:val="19"/>
          <w:szCs w:val="19"/>
          <w:spacing w:val="-5"/>
        </w:rPr>
        <w:t xml:space="preserve"> </w:t>
      </w:r>
      <w:r>
        <w:rPr>
          <w:rFonts w:ascii="SimSun" w:hAnsi="SimSun" w:eastAsia="SimSun" w:cs="SimSun"/>
          <w:sz w:val="19"/>
          <w:szCs w:val="19"/>
          <w:spacing w:val="-5"/>
        </w:rPr>
        <w:t>myo</w:t>
      </w:r>
      <w:r>
        <w:rPr>
          <w:rFonts w:ascii="SimSun" w:hAnsi="SimSun" w:eastAsia="SimSun" w:cs="SimSun"/>
          <w:sz w:val="19"/>
          <w:szCs w:val="19"/>
          <w:spacing w:val="-6"/>
        </w:rPr>
        <w:t>-</w:t>
      </w:r>
      <w:r>
        <w:rPr>
          <w:rFonts w:ascii="SimSun" w:hAnsi="SimSun" w:eastAsia="SimSun" w:cs="SimSun"/>
          <w:sz w:val="19"/>
          <w:szCs w:val="19"/>
        </w:rPr>
        <w:t xml:space="preserve"> </w:t>
      </w:r>
      <w:r>
        <w:rPr>
          <w:rFonts w:ascii="SimSun" w:hAnsi="SimSun" w:eastAsia="SimSun" w:cs="SimSun"/>
          <w:sz w:val="19"/>
          <w:szCs w:val="19"/>
          <w:spacing w:val="-4"/>
        </w:rPr>
        <w:t>cardial</w:t>
      </w:r>
      <w:r>
        <w:rPr>
          <w:rFonts w:ascii="SimSun" w:hAnsi="SimSun" w:eastAsia="SimSun" w:cs="SimSun"/>
          <w:sz w:val="19"/>
          <w:szCs w:val="19"/>
          <w:spacing w:val="5"/>
        </w:rPr>
        <w:t xml:space="preserve"> </w:t>
      </w:r>
      <w:r>
        <w:rPr>
          <w:rFonts w:ascii="SimSun" w:hAnsi="SimSun" w:eastAsia="SimSun" w:cs="SimSun"/>
          <w:sz w:val="19"/>
          <w:szCs w:val="19"/>
          <w:spacing w:val="-4"/>
        </w:rPr>
        <w:t>infarction)。MI的部位与闭塞的冠状动脉分支供血区一致，病灶较大，最大直径在2</w:t>
      </w:r>
      <w:r>
        <w:rPr>
          <w:rFonts w:ascii="SimSun" w:hAnsi="SimSun" w:eastAsia="SimSun" w:cs="SimSun"/>
          <w:sz w:val="19"/>
          <w:szCs w:val="19"/>
          <w:spacing w:val="-5"/>
        </w:rPr>
        <w:t>.5</w:t>
      </w:r>
      <w:r>
        <w:rPr>
          <w:rFonts w:ascii="SimSun" w:hAnsi="SimSun" w:eastAsia="SimSun" w:cs="SimSun"/>
          <w:sz w:val="19"/>
          <w:szCs w:val="19"/>
          <w:spacing w:val="-4"/>
        </w:rPr>
        <w:t>cm</w:t>
      </w:r>
      <w:r>
        <w:rPr>
          <w:rFonts w:ascii="SimSun" w:hAnsi="SimSun" w:eastAsia="SimSun" w:cs="SimSun"/>
          <w:sz w:val="19"/>
          <w:szCs w:val="19"/>
          <w:spacing w:val="-14"/>
        </w:rPr>
        <w:t xml:space="preserve"> </w:t>
      </w:r>
      <w:r>
        <w:rPr>
          <w:rFonts w:ascii="SimSun" w:hAnsi="SimSun" w:eastAsia="SimSun" w:cs="SimSun"/>
          <w:sz w:val="19"/>
          <w:szCs w:val="19"/>
          <w:spacing w:val="-5"/>
        </w:rPr>
        <w:t>以</w:t>
      </w:r>
      <w:r>
        <w:rPr>
          <w:rFonts w:ascii="SimSun" w:hAnsi="SimSun" w:eastAsia="SimSun" w:cs="SimSun"/>
          <w:sz w:val="19"/>
          <w:szCs w:val="19"/>
          <w:spacing w:val="-38"/>
        </w:rPr>
        <w:t xml:space="preserve"> </w:t>
      </w:r>
      <w:r>
        <w:rPr>
          <w:rFonts w:ascii="SimSun" w:hAnsi="SimSun" w:eastAsia="SimSun" w:cs="SimSun"/>
          <w:sz w:val="19"/>
          <w:szCs w:val="19"/>
          <w:spacing w:val="-5"/>
        </w:rPr>
        <w:t>上</w:t>
      </w:r>
      <w:r>
        <w:rPr>
          <w:rFonts w:ascii="SimSun" w:hAnsi="SimSun" w:eastAsia="SimSun" w:cs="SimSun"/>
          <w:sz w:val="19"/>
          <w:szCs w:val="19"/>
          <w:spacing w:val="-47"/>
        </w:rPr>
        <w:t xml:space="preserve"> </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spacing w:val="13"/>
        </w:rPr>
        <w:t>累及心室壁全层或未累及全层而深达室壁2/3,此</w:t>
      </w:r>
      <w:r>
        <w:rPr>
          <w:rFonts w:ascii="SimSun" w:hAnsi="SimSun" w:eastAsia="SimSun" w:cs="SimSun"/>
          <w:sz w:val="19"/>
          <w:szCs w:val="19"/>
          <w:spacing w:val="12"/>
        </w:rPr>
        <w:t>型</w:t>
      </w:r>
      <w:r>
        <w:rPr>
          <w:rFonts w:ascii="SimSun" w:hAnsi="SimSun" w:eastAsia="SimSun" w:cs="SimSun"/>
          <w:sz w:val="19"/>
          <w:szCs w:val="19"/>
        </w:rPr>
        <w:t>MI</w:t>
      </w:r>
      <w:r>
        <w:rPr>
          <w:rFonts w:ascii="SimSun" w:hAnsi="SimSun" w:eastAsia="SimSun" w:cs="SimSun"/>
          <w:sz w:val="19"/>
          <w:szCs w:val="19"/>
          <w:spacing w:val="-14"/>
        </w:rPr>
        <w:t xml:space="preserve"> </w:t>
      </w:r>
      <w:r>
        <w:rPr>
          <w:rFonts w:ascii="SimSun" w:hAnsi="SimSun" w:eastAsia="SimSun" w:cs="SimSun"/>
          <w:sz w:val="19"/>
          <w:szCs w:val="19"/>
          <w:spacing w:val="12"/>
        </w:rPr>
        <w:t>多发生在左冠状动脉前降支的供血区，其中</w:t>
      </w:r>
      <w:r>
        <w:rPr>
          <w:rFonts w:ascii="SimSun" w:hAnsi="SimSun" w:eastAsia="SimSun" w:cs="SimSun"/>
          <w:sz w:val="19"/>
          <w:szCs w:val="19"/>
        </w:rPr>
        <w:t xml:space="preserve">  </w:t>
      </w:r>
      <w:r>
        <w:rPr>
          <w:rFonts w:ascii="SimSun" w:hAnsi="SimSun" w:eastAsia="SimSun" w:cs="SimSun"/>
          <w:sz w:val="19"/>
          <w:szCs w:val="19"/>
          <w:spacing w:val="2"/>
        </w:rPr>
        <w:t>以左心室前壁、心尖部及室间隔前2/3及前内乳头肌多见，约占全部</w:t>
      </w:r>
      <w:r>
        <w:rPr>
          <w:rFonts w:ascii="SimSun" w:hAnsi="SimSun" w:eastAsia="SimSun" w:cs="SimSun"/>
          <w:sz w:val="19"/>
          <w:szCs w:val="19"/>
          <w:spacing w:val="-34"/>
        </w:rPr>
        <w:t xml:space="preserve"> </w:t>
      </w:r>
      <w:r>
        <w:rPr>
          <w:rFonts w:ascii="SimSun" w:hAnsi="SimSun" w:eastAsia="SimSun" w:cs="SimSun"/>
          <w:sz w:val="19"/>
          <w:szCs w:val="19"/>
        </w:rPr>
        <w:t>MI</w:t>
      </w:r>
      <w:r>
        <w:rPr>
          <w:rFonts w:ascii="SimSun" w:hAnsi="SimSun" w:eastAsia="SimSun" w:cs="SimSun"/>
          <w:sz w:val="19"/>
          <w:szCs w:val="19"/>
          <w:spacing w:val="-4"/>
        </w:rPr>
        <w:t xml:space="preserve"> </w:t>
      </w:r>
      <w:r>
        <w:rPr>
          <w:rFonts w:ascii="SimSun" w:hAnsi="SimSun" w:eastAsia="SimSun" w:cs="SimSun"/>
          <w:sz w:val="19"/>
          <w:szCs w:val="19"/>
          <w:spacing w:val="2"/>
        </w:rPr>
        <w:t>的</w:t>
      </w:r>
      <w:r>
        <w:rPr>
          <w:rFonts w:ascii="SimSun" w:hAnsi="SimSun" w:eastAsia="SimSun" w:cs="SimSun"/>
          <w:sz w:val="19"/>
          <w:szCs w:val="19"/>
          <w:spacing w:val="-38"/>
        </w:rPr>
        <w:t xml:space="preserve"> </w:t>
      </w:r>
      <w:r>
        <w:rPr>
          <w:rFonts w:ascii="SimSun" w:hAnsi="SimSun" w:eastAsia="SimSun" w:cs="SimSun"/>
          <w:sz w:val="19"/>
          <w:szCs w:val="19"/>
          <w:spacing w:val="2"/>
        </w:rPr>
        <w:t>5</w:t>
      </w:r>
      <w:r>
        <w:rPr>
          <w:rFonts w:ascii="SimSun" w:hAnsi="SimSun" w:eastAsia="SimSun" w:cs="SimSun"/>
          <w:sz w:val="19"/>
          <w:szCs w:val="19"/>
          <w:spacing w:val="-41"/>
        </w:rPr>
        <w:t xml:space="preserve"> </w:t>
      </w:r>
      <w:r>
        <w:rPr>
          <w:rFonts w:ascii="SimSun" w:hAnsi="SimSun" w:eastAsia="SimSun" w:cs="SimSun"/>
          <w:sz w:val="19"/>
          <w:szCs w:val="19"/>
          <w:spacing w:val="2"/>
        </w:rPr>
        <w:t>0</w:t>
      </w:r>
      <w:r>
        <w:rPr>
          <w:rFonts w:ascii="SimSun" w:hAnsi="SimSun" w:eastAsia="SimSun" w:cs="SimSun"/>
          <w:sz w:val="19"/>
          <w:szCs w:val="19"/>
          <w:spacing w:val="-47"/>
        </w:rPr>
        <w:t xml:space="preserve"> </w:t>
      </w:r>
      <w:r>
        <w:rPr>
          <w:rFonts w:ascii="SimSun" w:hAnsi="SimSun" w:eastAsia="SimSun" w:cs="SimSun"/>
          <w:sz w:val="19"/>
          <w:szCs w:val="19"/>
          <w:spacing w:val="2"/>
        </w:rPr>
        <w:t>%</w:t>
      </w:r>
      <w:r>
        <w:rPr>
          <w:rFonts w:ascii="SimSun" w:hAnsi="SimSun" w:eastAsia="SimSun" w:cs="SimSun"/>
          <w:sz w:val="19"/>
          <w:szCs w:val="19"/>
          <w:spacing w:val="-24"/>
        </w:rPr>
        <w:t xml:space="preserve"> </w:t>
      </w:r>
      <w:r>
        <w:rPr>
          <w:rFonts w:ascii="SimSun" w:hAnsi="SimSun" w:eastAsia="SimSun" w:cs="SimSun"/>
          <w:sz w:val="19"/>
          <w:szCs w:val="19"/>
          <w:spacing w:val="2"/>
        </w:rPr>
        <w:t>。</w:t>
      </w:r>
      <w:r>
        <w:rPr>
          <w:rFonts w:ascii="SimSun" w:hAnsi="SimSun" w:eastAsia="SimSun" w:cs="SimSun"/>
          <w:sz w:val="19"/>
          <w:szCs w:val="19"/>
          <w:spacing w:val="-38"/>
        </w:rPr>
        <w:t xml:space="preserve"> </w:t>
      </w:r>
      <w:r>
        <w:rPr>
          <w:rFonts w:ascii="SimSun" w:hAnsi="SimSun" w:eastAsia="SimSun" w:cs="SimSun"/>
          <w:sz w:val="19"/>
          <w:szCs w:val="19"/>
          <w:spacing w:val="2"/>
        </w:rPr>
        <w:t>约</w:t>
      </w:r>
      <w:r>
        <w:rPr>
          <w:rFonts w:ascii="SimSun" w:hAnsi="SimSun" w:eastAsia="SimSun" w:cs="SimSun"/>
          <w:sz w:val="19"/>
          <w:szCs w:val="19"/>
          <w:spacing w:val="-40"/>
        </w:rPr>
        <w:t xml:space="preserve"> </w:t>
      </w:r>
      <w:r>
        <w:rPr>
          <w:rFonts w:ascii="SimSun" w:hAnsi="SimSun" w:eastAsia="SimSun" w:cs="SimSun"/>
          <w:sz w:val="19"/>
          <w:szCs w:val="19"/>
          <w:spacing w:val="2"/>
        </w:rPr>
        <w:t>2</w:t>
      </w:r>
      <w:r>
        <w:rPr>
          <w:rFonts w:ascii="SimSun" w:hAnsi="SimSun" w:eastAsia="SimSun" w:cs="SimSun"/>
          <w:sz w:val="19"/>
          <w:szCs w:val="19"/>
          <w:spacing w:val="-38"/>
        </w:rPr>
        <w:t xml:space="preserve"> </w:t>
      </w:r>
      <w:r>
        <w:rPr>
          <w:rFonts w:ascii="SimSun" w:hAnsi="SimSun" w:eastAsia="SimSun" w:cs="SimSun"/>
          <w:sz w:val="19"/>
          <w:szCs w:val="19"/>
          <w:spacing w:val="2"/>
        </w:rPr>
        <w:t>5</w:t>
      </w:r>
      <w:r>
        <w:rPr>
          <w:rFonts w:ascii="SimSun" w:hAnsi="SimSun" w:eastAsia="SimSun" w:cs="SimSun"/>
          <w:sz w:val="19"/>
          <w:szCs w:val="19"/>
          <w:spacing w:val="-48"/>
        </w:rPr>
        <w:t xml:space="preserve"> </w:t>
      </w:r>
      <w:r>
        <w:rPr>
          <w:rFonts w:ascii="SimSun" w:hAnsi="SimSun" w:eastAsia="SimSun" w:cs="SimSun"/>
          <w:sz w:val="19"/>
          <w:szCs w:val="19"/>
          <w:spacing w:val="2"/>
        </w:rPr>
        <w:t>%</w:t>
      </w:r>
      <w:r>
        <w:rPr>
          <w:rFonts w:ascii="SimSun" w:hAnsi="SimSun" w:eastAsia="SimSun" w:cs="SimSun"/>
          <w:sz w:val="19"/>
          <w:szCs w:val="19"/>
          <w:spacing w:val="-26"/>
        </w:rPr>
        <w:t xml:space="preserve"> </w:t>
      </w:r>
      <w:r>
        <w:rPr>
          <w:rFonts w:ascii="SimSun" w:hAnsi="SimSun" w:eastAsia="SimSun" w:cs="SimSun"/>
          <w:sz w:val="19"/>
          <w:szCs w:val="19"/>
          <w:spacing w:val="2"/>
        </w:rPr>
        <w:t>的</w:t>
      </w:r>
      <w:r>
        <w:rPr>
          <w:rFonts w:ascii="SimSun" w:hAnsi="SimSun" w:eastAsia="SimSun" w:cs="SimSun"/>
          <w:sz w:val="19"/>
          <w:szCs w:val="19"/>
        </w:rPr>
        <w:t>MI</w:t>
      </w:r>
      <w:r>
        <w:rPr>
          <w:rFonts w:ascii="SimSun" w:hAnsi="SimSun" w:eastAsia="SimSun" w:cs="SimSun"/>
          <w:sz w:val="19"/>
          <w:szCs w:val="19"/>
          <w:spacing w:val="-4"/>
        </w:rPr>
        <w:t xml:space="preserve"> </w:t>
      </w:r>
      <w:r>
        <w:rPr>
          <w:rFonts w:ascii="SimSun" w:hAnsi="SimSun" w:eastAsia="SimSun" w:cs="SimSun"/>
          <w:sz w:val="19"/>
          <w:szCs w:val="19"/>
          <w:spacing w:val="2"/>
        </w:rPr>
        <w:t>发</w:t>
      </w:r>
      <w:r>
        <w:rPr>
          <w:rFonts w:ascii="SimSun" w:hAnsi="SimSun" w:eastAsia="SimSun" w:cs="SimSun"/>
          <w:sz w:val="19"/>
          <w:szCs w:val="19"/>
          <w:spacing w:val="-27"/>
        </w:rPr>
        <w:t xml:space="preserve"> </w:t>
      </w:r>
      <w:r>
        <w:rPr>
          <w:rFonts w:ascii="SimSun" w:hAnsi="SimSun" w:eastAsia="SimSun" w:cs="SimSun"/>
          <w:sz w:val="19"/>
          <w:szCs w:val="19"/>
          <w:spacing w:val="2"/>
        </w:rPr>
        <w:t>生</w:t>
      </w:r>
      <w:r>
        <w:rPr>
          <w:rFonts w:ascii="SimSun" w:hAnsi="SimSun" w:eastAsia="SimSun" w:cs="SimSun"/>
          <w:sz w:val="19"/>
          <w:szCs w:val="19"/>
        </w:rPr>
        <w:t xml:space="preserve">  </w:t>
      </w:r>
      <w:r>
        <w:rPr>
          <w:rFonts w:ascii="SimSun" w:hAnsi="SimSun" w:eastAsia="SimSun" w:cs="SimSun"/>
          <w:sz w:val="19"/>
          <w:szCs w:val="19"/>
          <w:spacing w:val="8"/>
        </w:rPr>
        <w:t>于右冠状动脉供血区的左心室后壁、室间隔后1/3及右心室。此外</w:t>
      </w:r>
      <w:r>
        <w:rPr>
          <w:rFonts w:ascii="SimSun" w:hAnsi="SimSun" w:eastAsia="SimSun" w:cs="SimSun"/>
          <w:sz w:val="19"/>
          <w:szCs w:val="19"/>
          <w:spacing w:val="7"/>
        </w:rPr>
        <w:t>，还见于左心室后壁，相当于左冠</w:t>
      </w:r>
      <w:r>
        <w:rPr>
          <w:rFonts w:ascii="SimSun" w:hAnsi="SimSun" w:eastAsia="SimSun" w:cs="SimSun"/>
          <w:sz w:val="19"/>
          <w:szCs w:val="19"/>
        </w:rPr>
        <w:t xml:space="preserve">  </w:t>
      </w:r>
      <w:r>
        <w:rPr>
          <w:rFonts w:ascii="SimSun" w:hAnsi="SimSun" w:eastAsia="SimSun" w:cs="SimSun"/>
          <w:sz w:val="19"/>
          <w:szCs w:val="19"/>
          <w:spacing w:val="12"/>
        </w:rPr>
        <w:t>状动脉左旋支的供血区域。右心室和心房发生</w:t>
      </w:r>
      <w:r>
        <w:rPr>
          <w:rFonts w:ascii="SimSun" w:hAnsi="SimSun" w:eastAsia="SimSun" w:cs="SimSun"/>
          <w:sz w:val="19"/>
          <w:szCs w:val="19"/>
        </w:rPr>
        <w:t>MI</w:t>
      </w:r>
      <w:r>
        <w:rPr>
          <w:rFonts w:ascii="SimSun" w:hAnsi="SimSun" w:eastAsia="SimSun" w:cs="SimSun"/>
          <w:sz w:val="19"/>
          <w:szCs w:val="19"/>
          <w:spacing w:val="-14"/>
        </w:rPr>
        <w:t xml:space="preserve"> </w:t>
      </w:r>
      <w:r>
        <w:rPr>
          <w:rFonts w:ascii="SimSun" w:hAnsi="SimSun" w:eastAsia="SimSun" w:cs="SimSun"/>
          <w:sz w:val="19"/>
          <w:szCs w:val="19"/>
          <w:spacing w:val="12"/>
        </w:rPr>
        <w:t>者较为少见。透壁性</w:t>
      </w:r>
      <w:r>
        <w:rPr>
          <w:rFonts w:ascii="SimSun" w:hAnsi="SimSun" w:eastAsia="SimSun" w:cs="SimSun"/>
          <w:sz w:val="19"/>
          <w:szCs w:val="19"/>
        </w:rPr>
        <w:t>MI</w:t>
      </w:r>
      <w:r>
        <w:rPr>
          <w:rFonts w:ascii="SimSun" w:hAnsi="SimSun" w:eastAsia="SimSun" w:cs="SimSun"/>
          <w:sz w:val="19"/>
          <w:szCs w:val="19"/>
          <w:spacing w:val="-24"/>
        </w:rPr>
        <w:t xml:space="preserve"> </w:t>
      </w:r>
      <w:r>
        <w:rPr>
          <w:rFonts w:ascii="SimSun" w:hAnsi="SimSun" w:eastAsia="SimSun" w:cs="SimSun"/>
          <w:sz w:val="19"/>
          <w:szCs w:val="19"/>
          <w:spacing w:val="12"/>
        </w:rPr>
        <w:t>常有相应的一</w:t>
      </w:r>
      <w:r>
        <w:rPr>
          <w:rFonts w:ascii="SimSun" w:hAnsi="SimSun" w:eastAsia="SimSun" w:cs="SimSun"/>
          <w:sz w:val="19"/>
          <w:szCs w:val="19"/>
          <w:spacing w:val="11"/>
        </w:rPr>
        <w:t>支冠状动脉</w:t>
      </w:r>
      <w:r>
        <w:rPr>
          <w:rFonts w:ascii="SimSun" w:hAnsi="SimSun" w:eastAsia="SimSun" w:cs="SimSun"/>
          <w:sz w:val="19"/>
          <w:szCs w:val="19"/>
        </w:rPr>
        <w:t xml:space="preserve">  </w:t>
      </w:r>
      <w:r>
        <w:rPr>
          <w:rFonts w:ascii="SimSun" w:hAnsi="SimSun" w:eastAsia="SimSun" w:cs="SimSun"/>
          <w:sz w:val="19"/>
          <w:szCs w:val="19"/>
          <w:spacing w:val="2"/>
        </w:rPr>
        <w:t>病变突出，并常附加动脉痉挛或血栓形成。</w:t>
      </w:r>
    </w:p>
    <w:p>
      <w:pPr>
        <w:ind w:left="19" w:right="1140" w:firstLine="399"/>
        <w:spacing w:before="137" w:line="292" w:lineRule="auto"/>
        <w:jc w:val="both"/>
        <w:rPr>
          <w:rFonts w:ascii="SimSun" w:hAnsi="SimSun" w:eastAsia="SimSun" w:cs="SimSun"/>
          <w:sz w:val="19"/>
          <w:szCs w:val="19"/>
        </w:rPr>
      </w:pPr>
      <w:r>
        <w:pict>
          <v:shape id="_x0000_s68" style="position:absolute;margin-left:443.497pt;margin-top:13.082pt;mso-position-vertical-relative:text;mso-position-horizontal-relative:text;width:28.35pt;height:8.45pt;z-index:251764736;"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1"/>
                      <w:szCs w:val="11"/>
                    </w:rPr>
                  </w:pPr>
                  <w:r>
                    <w:rPr>
                      <w:rFonts w:ascii="SimSun" w:hAnsi="SimSun" w:eastAsia="SimSun" w:cs="SimSun"/>
                      <w:sz w:val="11"/>
                      <w:szCs w:val="11"/>
                      <w:spacing w:val="-3"/>
                    </w:rPr>
                    <w:t>鸣kkyx2018</w:t>
                  </w:r>
                </w:p>
              </w:txbxContent>
            </v:textbox>
          </v:shape>
        </w:pict>
      </w:r>
      <w:r>
        <w:rPr>
          <w:rFonts w:ascii="SimSun" w:hAnsi="SimSun" w:eastAsia="SimSun" w:cs="SimSun"/>
          <w:sz w:val="19"/>
          <w:szCs w:val="19"/>
          <w:spacing w:val="8"/>
        </w:rPr>
        <w:t>病理变化</w:t>
      </w:r>
      <w:r>
        <w:rPr>
          <w:rFonts w:ascii="SimSun" w:hAnsi="SimSun" w:eastAsia="SimSun" w:cs="SimSun"/>
          <w:sz w:val="19"/>
          <w:szCs w:val="19"/>
          <w:spacing w:val="76"/>
        </w:rPr>
        <w:t xml:space="preserve"> </w:t>
      </w:r>
      <w:r>
        <w:rPr>
          <w:rFonts w:ascii="SimSun" w:hAnsi="SimSun" w:eastAsia="SimSun" w:cs="SimSun"/>
          <w:sz w:val="19"/>
          <w:szCs w:val="19"/>
        </w:rPr>
        <w:t>MI</w:t>
      </w:r>
      <w:r>
        <w:rPr>
          <w:rFonts w:ascii="SimSun" w:hAnsi="SimSun" w:eastAsia="SimSun" w:cs="SimSun"/>
          <w:sz w:val="19"/>
          <w:szCs w:val="19"/>
          <w:spacing w:val="-4"/>
        </w:rPr>
        <w:t xml:space="preserve"> </w:t>
      </w:r>
      <w:r>
        <w:rPr>
          <w:rFonts w:ascii="SimSun" w:hAnsi="SimSun" w:eastAsia="SimSun" w:cs="SimSun"/>
          <w:sz w:val="19"/>
          <w:szCs w:val="19"/>
          <w:spacing w:val="8"/>
        </w:rPr>
        <w:t>多属贫血性梗死，其形态学变化是一个动态</w:t>
      </w:r>
      <w:r>
        <w:rPr>
          <w:rFonts w:ascii="SimSun" w:hAnsi="SimSun" w:eastAsia="SimSun" w:cs="SimSun"/>
          <w:sz w:val="19"/>
          <w:szCs w:val="19"/>
          <w:spacing w:val="7"/>
        </w:rPr>
        <w:t>演变过程。</w:t>
      </w:r>
      <w:r>
        <w:rPr>
          <w:rFonts w:ascii="SimSun" w:hAnsi="SimSun" w:eastAsia="SimSun" w:cs="SimSun"/>
          <w:sz w:val="19"/>
          <w:szCs w:val="19"/>
          <w:spacing w:val="50"/>
        </w:rPr>
        <w:t xml:space="preserve"> </w:t>
      </w:r>
      <w:r>
        <w:rPr>
          <w:rFonts w:ascii="SimSun" w:hAnsi="SimSun" w:eastAsia="SimSun" w:cs="SimSun"/>
          <w:sz w:val="19"/>
          <w:szCs w:val="19"/>
          <w:spacing w:val="7"/>
        </w:rPr>
        <w:t>一般梗死在6小时后肉眼</w:t>
      </w:r>
      <w:r>
        <w:rPr>
          <w:rFonts w:ascii="SimSun" w:hAnsi="SimSun" w:eastAsia="SimSun" w:cs="SimSun"/>
          <w:sz w:val="19"/>
          <w:szCs w:val="19"/>
        </w:rPr>
        <w:t xml:space="preserve"> </w:t>
      </w:r>
      <w:r>
        <w:rPr>
          <w:rFonts w:ascii="SimSun" w:hAnsi="SimSun" w:eastAsia="SimSun" w:cs="SimSun"/>
          <w:sz w:val="19"/>
          <w:szCs w:val="19"/>
          <w:spacing w:val="5"/>
        </w:rPr>
        <w:t>才能辨认，梗死灶呈苍白色，8～9小时后成土黄色。光镜下，心肌纤维早期凝固性坏死、核碎裂、消</w:t>
      </w:r>
      <w:r>
        <w:rPr>
          <w:rFonts w:ascii="SimSun" w:hAnsi="SimSun" w:eastAsia="SimSun" w:cs="SimSun"/>
          <w:sz w:val="19"/>
          <w:szCs w:val="19"/>
          <w:spacing w:val="12"/>
        </w:rPr>
        <w:t xml:space="preserve"> </w:t>
      </w:r>
      <w:r>
        <w:rPr>
          <w:rFonts w:ascii="SimSun" w:hAnsi="SimSun" w:eastAsia="SimSun" w:cs="SimSun"/>
          <w:sz w:val="19"/>
          <w:szCs w:val="19"/>
          <w:spacing w:val="5"/>
        </w:rPr>
        <w:t>失，胞质均质红染或不规则粗颗粒状，即收缩带(图9-9)。间质水肿，不同程度的中性粒细胞浸润(图</w:t>
      </w:r>
      <w:r>
        <w:rPr>
          <w:rFonts w:ascii="SimSun" w:hAnsi="SimSun" w:eastAsia="SimSun" w:cs="SimSun"/>
          <w:sz w:val="19"/>
          <w:szCs w:val="19"/>
        </w:rPr>
        <w:t xml:space="preserve"> </w:t>
      </w:r>
      <w:r>
        <w:rPr>
          <w:rFonts w:ascii="SimSun" w:hAnsi="SimSun" w:eastAsia="SimSun" w:cs="SimSun"/>
          <w:sz w:val="19"/>
          <w:szCs w:val="19"/>
          <w:spacing w:val="7"/>
        </w:rPr>
        <w:t>9-10)。4天后，梗死灶外围出现充血出血带。7天~2周，边缘区开始出现肉芽组织，或肉芽组织向梗</w:t>
      </w:r>
      <w:r>
        <w:rPr>
          <w:rFonts w:ascii="SimSun" w:hAnsi="SimSun" w:eastAsia="SimSun" w:cs="SimSun"/>
          <w:sz w:val="19"/>
          <w:szCs w:val="19"/>
          <w:spacing w:val="6"/>
        </w:rPr>
        <w:t xml:space="preserve"> </w:t>
      </w:r>
      <w:r>
        <w:rPr>
          <w:rFonts w:ascii="SimSun" w:hAnsi="SimSun" w:eastAsia="SimSun" w:cs="SimSun"/>
          <w:sz w:val="19"/>
          <w:szCs w:val="19"/>
          <w:spacing w:val="3"/>
        </w:rPr>
        <w:t>死灶内长入，呈红色。3周后肉芽组织开始机化，逐渐形成瘢痕组织。</w:t>
      </w:r>
    </w:p>
    <w:p>
      <w:pPr>
        <w:spacing w:before="198" w:line="3509" w:lineRule="exact"/>
        <w:textAlignment w:val="center"/>
        <w:rPr/>
      </w:pPr>
      <w:r>
        <w:drawing>
          <wp:inline distT="0" distB="0" distL="0" distR="0">
            <wp:extent cx="5530807" cy="2228801"/>
            <wp:effectExtent l="0" t="0" r="0" b="0"/>
            <wp:docPr id="47" name="IM 47"/>
            <wp:cNvGraphicFramePr/>
            <a:graphic>
              <a:graphicData uri="http://schemas.openxmlformats.org/drawingml/2006/picture">
                <pic:pic>
                  <pic:nvPicPr>
                    <pic:cNvPr id="47" name="IM 47"/>
                    <pic:cNvPicPr/>
                  </pic:nvPicPr>
                  <pic:blipFill>
                    <a:blip r:embed="rId58"/>
                    <a:stretch>
                      <a:fillRect/>
                    </a:stretch>
                  </pic:blipFill>
                  <pic:spPr>
                    <a:xfrm rot="0">
                      <a:off x="0" y="0"/>
                      <a:ext cx="5530807" cy="2228801"/>
                    </a:xfrm>
                    <a:prstGeom prst="rect">
                      <a:avLst/>
                    </a:prstGeom>
                  </pic:spPr>
                </pic:pic>
              </a:graphicData>
            </a:graphic>
          </wp:inline>
        </w:drawing>
      </w:r>
    </w:p>
    <w:p>
      <w:pPr>
        <w:ind w:left="1070"/>
        <w:spacing w:before="157" w:line="219" w:lineRule="auto"/>
        <w:rPr>
          <w:rFonts w:ascii="SimSun" w:hAnsi="SimSun" w:eastAsia="SimSun" w:cs="SimSun"/>
          <w:sz w:val="19"/>
          <w:szCs w:val="19"/>
        </w:rPr>
      </w:pPr>
      <w:r>
        <w:pict>
          <v:shape id="_x0000_s69" style="position:absolute;margin-left:257.499pt;margin-top:7.33177pt;mso-position-vertical-relative:text;mso-position-horizontal-relative:text;width:136.25pt;height:25.85pt;z-index:251762688;" filled="false" stroked="false" type="#_x0000_t202">
            <v:fill on="false"/>
            <v:stroke on="false"/>
            <v:path/>
            <v:imagedata o:title=""/>
            <o:lock v:ext="edit" aspectratio="false"/>
            <v:textbox inset="0mm,0mm,0mm,0mm">
              <w:txbxContent>
                <w:p>
                  <w:pPr>
                    <w:ind w:left="630"/>
                    <w:spacing w:before="19" w:line="222" w:lineRule="auto"/>
                    <w:rPr>
                      <w:rFonts w:ascii="SimHei" w:hAnsi="SimHei" w:eastAsia="SimHei" w:cs="SimHei"/>
                      <w:sz w:val="19"/>
                      <w:szCs w:val="19"/>
                    </w:rPr>
                  </w:pPr>
                  <w:r>
                    <w:rPr>
                      <w:rFonts w:ascii="SimHei" w:hAnsi="SimHei" w:eastAsia="SimHei" w:cs="SimHei"/>
                      <w:sz w:val="19"/>
                      <w:szCs w:val="19"/>
                      <w:spacing w:val="-3"/>
                    </w:rPr>
                    <w:t>图9-10</w:t>
                  </w:r>
                  <w:r>
                    <w:rPr>
                      <w:rFonts w:ascii="SimHei" w:hAnsi="SimHei" w:eastAsia="SimHei" w:cs="SimHei"/>
                      <w:sz w:val="19"/>
                      <w:szCs w:val="19"/>
                      <w:spacing w:val="83"/>
                    </w:rPr>
                    <w:t xml:space="preserve"> </w:t>
                  </w:r>
                  <w:r>
                    <w:rPr>
                      <w:rFonts w:ascii="SimHei" w:hAnsi="SimHei" w:eastAsia="SimHei" w:cs="SimHei"/>
                      <w:sz w:val="19"/>
                      <w:szCs w:val="19"/>
                      <w:spacing w:val="-3"/>
                    </w:rPr>
                    <w:t>心肌梗死</w:t>
                  </w:r>
                </w:p>
                <w:p>
                  <w:pPr>
                    <w:ind w:left="20"/>
                    <w:spacing w:before="22" w:line="219" w:lineRule="auto"/>
                    <w:rPr>
                      <w:rFonts w:ascii="SimSun" w:hAnsi="SimSun" w:eastAsia="SimSun" w:cs="SimSun"/>
                      <w:sz w:val="19"/>
                      <w:szCs w:val="19"/>
                    </w:rPr>
                  </w:pPr>
                  <w:r>
                    <w:rPr>
                      <w:rFonts w:ascii="SimSun" w:hAnsi="SimSun" w:eastAsia="SimSun" w:cs="SimSun"/>
                      <w:sz w:val="19"/>
                      <w:szCs w:val="19"/>
                      <w:spacing w:val="-11"/>
                    </w:rPr>
                    <w:t>心肌细胞间大量的中性粒细胞浸润</w:t>
                  </w:r>
                </w:p>
              </w:txbxContent>
            </v:textbox>
          </v:shape>
        </w:pict>
      </w:r>
      <w:r>
        <w:rPr>
          <w:rFonts w:ascii="SimSun" w:hAnsi="SimSun" w:eastAsia="SimSun" w:cs="SimSun"/>
          <w:sz w:val="19"/>
          <w:szCs w:val="19"/>
          <w:spacing w:val="7"/>
        </w:rPr>
        <w:t>图9-9</w:t>
      </w:r>
      <w:r>
        <w:rPr>
          <w:rFonts w:ascii="SimSun" w:hAnsi="SimSun" w:eastAsia="SimSun" w:cs="SimSun"/>
          <w:sz w:val="19"/>
          <w:szCs w:val="19"/>
          <w:spacing w:val="59"/>
        </w:rPr>
        <w:t xml:space="preserve"> </w:t>
      </w:r>
      <w:r>
        <w:rPr>
          <w:rFonts w:ascii="SimSun" w:hAnsi="SimSun" w:eastAsia="SimSun" w:cs="SimSun"/>
          <w:sz w:val="19"/>
          <w:szCs w:val="19"/>
          <w:spacing w:val="7"/>
        </w:rPr>
        <w:t>心肌梗死(收缩带)</w:t>
      </w:r>
    </w:p>
    <w:p>
      <w:pPr>
        <w:ind w:left="169"/>
        <w:spacing w:before="35" w:line="260" w:lineRule="exact"/>
        <w:rPr>
          <w:rFonts w:ascii="SimSun" w:hAnsi="SimSun" w:eastAsia="SimSun" w:cs="SimSun"/>
          <w:sz w:val="19"/>
          <w:szCs w:val="19"/>
        </w:rPr>
      </w:pPr>
      <w:r>
        <w:rPr>
          <w:rFonts w:ascii="SimSun" w:hAnsi="SimSun" w:eastAsia="SimSun" w:cs="SimSun"/>
          <w:sz w:val="19"/>
          <w:szCs w:val="19"/>
          <w:spacing w:val="-19"/>
          <w:position w:val="4"/>
        </w:rPr>
        <w:t>心肌纤维凝固性坏死，核固缩，胞质均质红染，大量收</w:t>
      </w:r>
    </w:p>
    <w:p>
      <w:pPr>
        <w:ind w:left="169"/>
        <w:spacing w:line="218" w:lineRule="auto"/>
        <w:rPr>
          <w:rFonts w:ascii="SimSun" w:hAnsi="SimSun" w:eastAsia="SimSun" w:cs="SimSun"/>
          <w:sz w:val="19"/>
          <w:szCs w:val="19"/>
        </w:rPr>
      </w:pPr>
      <w:r>
        <w:rPr>
          <w:rFonts w:ascii="SimSun" w:hAnsi="SimSun" w:eastAsia="SimSun" w:cs="SimSun"/>
          <w:sz w:val="19"/>
          <w:szCs w:val="19"/>
          <w:spacing w:val="-8"/>
        </w:rPr>
        <w:t>缩带形成</w:t>
      </w:r>
    </w:p>
    <w:p>
      <w:pPr>
        <w:spacing w:line="262" w:lineRule="auto"/>
        <w:rPr>
          <w:rFonts w:ascii="Arial"/>
          <w:sz w:val="21"/>
        </w:rPr>
      </w:pPr>
      <w:r/>
    </w:p>
    <w:p>
      <w:pPr>
        <w:ind w:left="19" w:right="1138" w:firstLine="399"/>
        <w:spacing w:before="63" w:line="288" w:lineRule="auto"/>
        <w:rPr>
          <w:rFonts w:ascii="SimSun" w:hAnsi="SimSun" w:eastAsia="SimSun" w:cs="SimSun"/>
          <w:sz w:val="19"/>
          <w:szCs w:val="19"/>
        </w:rPr>
      </w:pPr>
      <w:r>
        <w:rPr>
          <w:rFonts w:ascii="SimSun" w:hAnsi="SimSun" w:eastAsia="SimSun" w:cs="SimSun"/>
          <w:sz w:val="19"/>
          <w:szCs w:val="19"/>
          <w:spacing w:val="10"/>
        </w:rPr>
        <w:t>一般心肌梗死后30分钟内，心肌细胞内糖原减少或消</w:t>
      </w:r>
      <w:r>
        <w:rPr>
          <w:rFonts w:ascii="SimSun" w:hAnsi="SimSun" w:eastAsia="SimSun" w:cs="SimSun"/>
          <w:sz w:val="19"/>
          <w:szCs w:val="19"/>
          <w:spacing w:val="9"/>
        </w:rPr>
        <w:t>失。心肌细胞受损后，肌红蛋白迅速从心</w:t>
      </w:r>
      <w:r>
        <w:rPr>
          <w:rFonts w:ascii="SimSun" w:hAnsi="SimSun" w:eastAsia="SimSun" w:cs="SimSun"/>
          <w:sz w:val="19"/>
          <w:szCs w:val="19"/>
        </w:rPr>
        <w:t xml:space="preserve"> </w:t>
      </w:r>
      <w:r>
        <w:rPr>
          <w:rFonts w:ascii="SimSun" w:hAnsi="SimSun" w:eastAsia="SimSun" w:cs="SimSun"/>
          <w:sz w:val="19"/>
          <w:szCs w:val="19"/>
          <w:spacing w:val="10"/>
        </w:rPr>
        <w:t>肌细胞溢出入血，在</w:t>
      </w:r>
      <w:r>
        <w:rPr>
          <w:rFonts w:ascii="SimSun" w:hAnsi="SimSun" w:eastAsia="SimSun" w:cs="SimSun"/>
          <w:sz w:val="19"/>
          <w:szCs w:val="19"/>
        </w:rPr>
        <w:t>MI</w:t>
      </w:r>
      <w:r>
        <w:rPr>
          <w:rFonts w:ascii="SimSun" w:hAnsi="SimSun" w:eastAsia="SimSun" w:cs="SimSun"/>
          <w:sz w:val="19"/>
          <w:szCs w:val="19"/>
          <w:spacing w:val="-1"/>
        </w:rPr>
        <w:t xml:space="preserve"> </w:t>
      </w:r>
      <w:r>
        <w:rPr>
          <w:rFonts w:ascii="SimSun" w:hAnsi="SimSun" w:eastAsia="SimSun" w:cs="SimSun"/>
          <w:sz w:val="19"/>
          <w:szCs w:val="19"/>
          <w:spacing w:val="10"/>
        </w:rPr>
        <w:t>后6~12小时内出现峰值。心肌梗死后，心肌细胞内的谷氨酸-草酰乙酸转氨</w:t>
      </w:r>
      <w:r>
        <w:rPr>
          <w:rFonts w:ascii="SimSun" w:hAnsi="SimSun" w:eastAsia="SimSun" w:cs="SimSun"/>
          <w:sz w:val="19"/>
          <w:szCs w:val="19"/>
        </w:rPr>
        <w:t xml:space="preserve"> </w:t>
      </w:r>
      <w:r>
        <w:rPr>
          <w:rFonts w:ascii="SimSun" w:hAnsi="SimSun" w:eastAsia="SimSun" w:cs="SimSun"/>
          <w:sz w:val="19"/>
          <w:szCs w:val="19"/>
          <w:spacing w:val="3"/>
        </w:rPr>
        <w:t>酶(</w:t>
      </w:r>
      <w:r>
        <w:rPr>
          <w:rFonts w:ascii="SimSun" w:hAnsi="SimSun" w:eastAsia="SimSun" w:cs="SimSun"/>
          <w:sz w:val="19"/>
          <w:szCs w:val="19"/>
        </w:rPr>
        <w:t>SGOT</w:t>
      </w:r>
      <w:r>
        <w:rPr>
          <w:rFonts w:ascii="SimSun" w:hAnsi="SimSun" w:eastAsia="SimSun" w:cs="SimSun"/>
          <w:sz w:val="19"/>
          <w:szCs w:val="19"/>
          <w:spacing w:val="3"/>
        </w:rPr>
        <w:t>)、</w:t>
      </w:r>
      <w:r>
        <w:rPr>
          <w:rFonts w:ascii="SimSun" w:hAnsi="SimSun" w:eastAsia="SimSun" w:cs="SimSun"/>
          <w:sz w:val="19"/>
          <w:szCs w:val="19"/>
          <w:spacing w:val="57"/>
        </w:rPr>
        <w:t xml:space="preserve"> </w:t>
      </w:r>
      <w:r>
        <w:rPr>
          <w:rFonts w:ascii="SimSun" w:hAnsi="SimSun" w:eastAsia="SimSun" w:cs="SimSun"/>
          <w:sz w:val="19"/>
          <w:szCs w:val="19"/>
          <w:spacing w:val="3"/>
        </w:rPr>
        <w:t>谷氨酸-丙酮酸转氨酶(</w:t>
      </w:r>
      <w:r>
        <w:rPr>
          <w:rFonts w:ascii="SimSun" w:hAnsi="SimSun" w:eastAsia="SimSun" w:cs="SimSun"/>
          <w:sz w:val="19"/>
          <w:szCs w:val="19"/>
        </w:rPr>
        <w:t>SGPT</w:t>
      </w:r>
      <w:r>
        <w:rPr>
          <w:rFonts w:ascii="SimSun" w:hAnsi="SimSun" w:eastAsia="SimSun" w:cs="SimSun"/>
          <w:sz w:val="19"/>
          <w:szCs w:val="19"/>
          <w:spacing w:val="3"/>
        </w:rPr>
        <w:t>)、</w:t>
      </w:r>
      <w:r>
        <w:rPr>
          <w:rFonts w:ascii="SimSun" w:hAnsi="SimSun" w:eastAsia="SimSun" w:cs="SimSun"/>
          <w:sz w:val="19"/>
          <w:szCs w:val="19"/>
          <w:spacing w:val="38"/>
        </w:rPr>
        <w:t xml:space="preserve"> </w:t>
      </w:r>
      <w:r>
        <w:rPr>
          <w:rFonts w:ascii="SimSun" w:hAnsi="SimSun" w:eastAsia="SimSun" w:cs="SimSun"/>
          <w:sz w:val="19"/>
          <w:szCs w:val="19"/>
          <w:spacing w:val="3"/>
        </w:rPr>
        <w:t>肌酸磷酸激酶(</w:t>
      </w:r>
      <w:r>
        <w:rPr>
          <w:rFonts w:ascii="SimSun" w:hAnsi="SimSun" w:eastAsia="SimSun" w:cs="SimSun"/>
          <w:sz w:val="19"/>
          <w:szCs w:val="19"/>
        </w:rPr>
        <w:t>CPK</w:t>
      </w:r>
      <w:r>
        <w:rPr>
          <w:rFonts w:ascii="SimSun" w:hAnsi="SimSun" w:eastAsia="SimSun" w:cs="SimSun"/>
          <w:sz w:val="19"/>
          <w:szCs w:val="19"/>
          <w:spacing w:val="3"/>
        </w:rPr>
        <w:t>)</w:t>
      </w:r>
      <w:r>
        <w:rPr>
          <w:rFonts w:ascii="SimSun" w:hAnsi="SimSun" w:eastAsia="SimSun" w:cs="SimSun"/>
          <w:sz w:val="19"/>
          <w:szCs w:val="19"/>
          <w:spacing w:val="60"/>
          <w:w w:val="101"/>
        </w:rPr>
        <w:t xml:space="preserve"> </w:t>
      </w:r>
      <w:r>
        <w:rPr>
          <w:rFonts w:ascii="SimSun" w:hAnsi="SimSun" w:eastAsia="SimSun" w:cs="SimSun"/>
          <w:sz w:val="19"/>
          <w:szCs w:val="19"/>
          <w:spacing w:val="3"/>
        </w:rPr>
        <w:t>和乳酸脱氢酶</w:t>
      </w:r>
      <w:r>
        <w:rPr>
          <w:rFonts w:ascii="SimSun" w:hAnsi="SimSun" w:eastAsia="SimSun" w:cs="SimSun"/>
          <w:sz w:val="19"/>
          <w:szCs w:val="19"/>
          <w:spacing w:val="2"/>
        </w:rPr>
        <w:t>(</w:t>
      </w:r>
      <w:r>
        <w:rPr>
          <w:rFonts w:ascii="SimSun" w:hAnsi="SimSun" w:eastAsia="SimSun" w:cs="SimSun"/>
          <w:sz w:val="19"/>
          <w:szCs w:val="19"/>
        </w:rPr>
        <w:t>LDH</w:t>
      </w:r>
      <w:r>
        <w:rPr>
          <w:rFonts w:ascii="SimSun" w:hAnsi="SimSun" w:eastAsia="SimSun" w:cs="SimSun"/>
          <w:sz w:val="19"/>
          <w:szCs w:val="19"/>
          <w:spacing w:val="2"/>
        </w:rPr>
        <w:t>)</w:t>
      </w:r>
      <w:r>
        <w:rPr>
          <w:rFonts w:ascii="SimSun" w:hAnsi="SimSun" w:eastAsia="SimSun" w:cs="SimSun"/>
          <w:sz w:val="19"/>
          <w:szCs w:val="19"/>
          <w:spacing w:val="80"/>
        </w:rPr>
        <w:t xml:space="preserve"> </w:t>
      </w:r>
      <w:r>
        <w:rPr>
          <w:rFonts w:ascii="SimSun" w:hAnsi="SimSun" w:eastAsia="SimSun" w:cs="SimSun"/>
          <w:sz w:val="19"/>
          <w:szCs w:val="19"/>
          <w:spacing w:val="2"/>
        </w:rPr>
        <w:t>透过损伤的细</w:t>
      </w:r>
      <w:r>
        <w:rPr>
          <w:rFonts w:ascii="SimSun" w:hAnsi="SimSun" w:eastAsia="SimSun" w:cs="SimSun"/>
          <w:sz w:val="19"/>
          <w:szCs w:val="19"/>
        </w:rPr>
        <w:t xml:space="preserve"> </w:t>
      </w:r>
      <w:r>
        <w:rPr>
          <w:rFonts w:ascii="SimSun" w:hAnsi="SimSun" w:eastAsia="SimSun" w:cs="SimSun"/>
          <w:sz w:val="19"/>
          <w:szCs w:val="19"/>
          <w:spacing w:val="6"/>
        </w:rPr>
        <w:t>胞膜释放入血。</w:t>
      </w:r>
    </w:p>
    <w:p>
      <w:pPr>
        <w:ind w:left="419"/>
        <w:spacing w:before="102" w:line="212" w:lineRule="auto"/>
        <w:rPr>
          <w:rFonts w:ascii="SimSun" w:hAnsi="SimSun" w:eastAsia="SimSun" w:cs="SimSun"/>
          <w:sz w:val="19"/>
          <w:szCs w:val="19"/>
        </w:rPr>
      </w:pPr>
      <w:r>
        <w:rPr>
          <w:rFonts w:ascii="Times New Roman" w:hAnsi="Times New Roman" w:eastAsia="Times New Roman" w:cs="Times New Roman"/>
          <w:sz w:val="19"/>
          <w:szCs w:val="19"/>
          <w:b/>
          <w:bCs/>
        </w:rPr>
        <w:t>MI</w:t>
      </w:r>
      <w:r>
        <w:rPr>
          <w:rFonts w:ascii="SimSun" w:hAnsi="SimSun" w:eastAsia="SimSun" w:cs="SimSun"/>
          <w:sz w:val="19"/>
          <w:szCs w:val="19"/>
          <w:b/>
          <w:bCs/>
          <w:spacing w:val="9"/>
        </w:rPr>
        <w:t>并发症</w:t>
      </w:r>
      <w:r>
        <w:rPr>
          <w:rFonts w:ascii="SimSun" w:hAnsi="SimSun" w:eastAsia="SimSun" w:cs="SimSun"/>
          <w:sz w:val="19"/>
          <w:szCs w:val="19"/>
          <w:spacing w:val="71"/>
        </w:rPr>
        <w:t xml:space="preserve"> </w:t>
      </w:r>
      <w:r>
        <w:rPr>
          <w:rFonts w:ascii="SimSun" w:hAnsi="SimSun" w:eastAsia="SimSun" w:cs="SimSun"/>
          <w:sz w:val="19"/>
          <w:szCs w:val="19"/>
          <w:spacing w:val="9"/>
        </w:rPr>
        <w:t>尤其是透壁性</w:t>
      </w:r>
      <w:r>
        <w:rPr>
          <w:rFonts w:ascii="SimSun" w:hAnsi="SimSun" w:eastAsia="SimSun" w:cs="SimSun"/>
          <w:sz w:val="19"/>
          <w:szCs w:val="19"/>
          <w:spacing w:val="-42"/>
        </w:rPr>
        <w:t xml:space="preserve"> </w:t>
      </w:r>
      <w:r>
        <w:rPr>
          <w:rFonts w:ascii="Times New Roman" w:hAnsi="Times New Roman" w:eastAsia="Times New Roman" w:cs="Times New Roman"/>
          <w:sz w:val="19"/>
          <w:szCs w:val="19"/>
        </w:rPr>
        <w:t>MI</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9"/>
        </w:rPr>
        <w:t>可并发下列病变：</w:t>
      </w:r>
    </w:p>
    <w:p>
      <w:pPr>
        <w:ind w:left="19" w:right="1142" w:firstLine="399"/>
        <w:spacing w:before="103" w:line="265" w:lineRule="auto"/>
        <w:rPr>
          <w:rFonts w:ascii="SimSun" w:hAnsi="SimSun" w:eastAsia="SimSun" w:cs="SimSun"/>
          <w:sz w:val="19"/>
          <w:szCs w:val="19"/>
        </w:rPr>
      </w:pPr>
      <w:r>
        <w:rPr>
          <w:rFonts w:ascii="SimSun" w:hAnsi="SimSun" w:eastAsia="SimSun" w:cs="SimSun"/>
          <w:sz w:val="19"/>
          <w:szCs w:val="19"/>
          <w:spacing w:val="4"/>
        </w:rPr>
        <w:t>1)心力衰竭(</w:t>
      </w:r>
      <w:r>
        <w:rPr>
          <w:rFonts w:ascii="SimSun" w:hAnsi="SimSun" w:eastAsia="SimSun" w:cs="SimSun"/>
          <w:sz w:val="19"/>
          <w:szCs w:val="19"/>
        </w:rPr>
        <w:t>heart</w:t>
      </w:r>
      <w:r>
        <w:rPr>
          <w:rFonts w:ascii="SimSun" w:hAnsi="SimSun" w:eastAsia="SimSun" w:cs="SimSun"/>
          <w:sz w:val="19"/>
          <w:szCs w:val="19"/>
          <w:spacing w:val="-3"/>
        </w:rPr>
        <w:t xml:space="preserve"> </w:t>
      </w:r>
      <w:r>
        <w:rPr>
          <w:rFonts w:ascii="SimSun" w:hAnsi="SimSun" w:eastAsia="SimSun" w:cs="SimSun"/>
          <w:sz w:val="19"/>
          <w:szCs w:val="19"/>
        </w:rPr>
        <w:t>failure</w:t>
      </w:r>
      <w:r>
        <w:rPr>
          <w:rFonts w:ascii="SimSun" w:hAnsi="SimSun" w:eastAsia="SimSun" w:cs="SimSun"/>
          <w:sz w:val="19"/>
          <w:szCs w:val="19"/>
          <w:spacing w:val="4"/>
        </w:rPr>
        <w:t>):当心内膜下</w:t>
      </w:r>
      <w:r>
        <w:rPr>
          <w:rFonts w:ascii="SimSun" w:hAnsi="SimSun" w:eastAsia="SimSun" w:cs="SimSun"/>
          <w:sz w:val="19"/>
          <w:szCs w:val="19"/>
        </w:rPr>
        <w:t>MI</w:t>
      </w:r>
      <w:r>
        <w:rPr>
          <w:rFonts w:ascii="SimSun" w:hAnsi="SimSun" w:eastAsia="SimSun" w:cs="SimSun"/>
          <w:sz w:val="19"/>
          <w:szCs w:val="19"/>
          <w:spacing w:val="-4"/>
        </w:rPr>
        <w:t xml:space="preserve"> </w:t>
      </w:r>
      <w:r>
        <w:rPr>
          <w:rFonts w:ascii="SimSun" w:hAnsi="SimSun" w:eastAsia="SimSun" w:cs="SimSun"/>
          <w:sz w:val="19"/>
          <w:szCs w:val="19"/>
          <w:spacing w:val="4"/>
        </w:rPr>
        <w:t>累及二尖瓣乳头肌，可致二尖</w:t>
      </w:r>
      <w:r>
        <w:rPr>
          <w:rFonts w:ascii="SimSun" w:hAnsi="SimSun" w:eastAsia="SimSun" w:cs="SimSun"/>
          <w:sz w:val="19"/>
          <w:szCs w:val="19"/>
          <w:spacing w:val="3"/>
        </w:rPr>
        <w:t>瓣关闭不全而诱发急性</w:t>
      </w:r>
      <w:r>
        <w:rPr>
          <w:rFonts w:ascii="SimSun" w:hAnsi="SimSun" w:eastAsia="SimSun" w:cs="SimSun"/>
          <w:sz w:val="19"/>
          <w:szCs w:val="19"/>
        </w:rPr>
        <w:t xml:space="preserve"> </w:t>
      </w:r>
      <w:r>
        <w:rPr>
          <w:rFonts w:ascii="SimSun" w:hAnsi="SimSun" w:eastAsia="SimSun" w:cs="SimSun"/>
          <w:sz w:val="19"/>
          <w:szCs w:val="19"/>
          <w:spacing w:val="2"/>
        </w:rPr>
        <w:t>左心衰竭。梗死后心肌收缩力丧失，可致左、右心或全心衰</w:t>
      </w:r>
      <w:r>
        <w:rPr>
          <w:rFonts w:ascii="SimSun" w:hAnsi="SimSun" w:eastAsia="SimSun" w:cs="SimSun"/>
          <w:sz w:val="19"/>
          <w:szCs w:val="19"/>
          <w:spacing w:val="1"/>
        </w:rPr>
        <w:t>竭。</w:t>
      </w:r>
    </w:p>
    <w:p>
      <w:pPr>
        <w:ind w:left="19" w:right="1075" w:firstLine="399"/>
        <w:spacing w:before="90" w:line="294" w:lineRule="auto"/>
        <w:rPr>
          <w:rFonts w:ascii="SimSun" w:hAnsi="SimSun" w:eastAsia="SimSun" w:cs="SimSun"/>
          <w:sz w:val="19"/>
          <w:szCs w:val="19"/>
        </w:rPr>
      </w:pPr>
      <w:r>
        <w:rPr>
          <w:rFonts w:ascii="SimSun" w:hAnsi="SimSun" w:eastAsia="SimSun" w:cs="SimSun"/>
          <w:sz w:val="19"/>
          <w:szCs w:val="19"/>
          <w:spacing w:val="13"/>
        </w:rPr>
        <w:t>2)心脏破裂(</w:t>
      </w:r>
      <w:r>
        <w:rPr>
          <w:rFonts w:ascii="SimSun" w:hAnsi="SimSun" w:eastAsia="SimSun" w:cs="SimSun"/>
          <w:sz w:val="19"/>
          <w:szCs w:val="19"/>
        </w:rPr>
        <w:t>cardiac</w:t>
      </w:r>
      <w:r>
        <w:rPr>
          <w:rFonts w:ascii="SimSun" w:hAnsi="SimSun" w:eastAsia="SimSun" w:cs="SimSun"/>
          <w:sz w:val="19"/>
          <w:szCs w:val="19"/>
          <w:spacing w:val="-3"/>
        </w:rPr>
        <w:t xml:space="preserve"> </w:t>
      </w:r>
      <w:r>
        <w:rPr>
          <w:rFonts w:ascii="SimSun" w:hAnsi="SimSun" w:eastAsia="SimSun" w:cs="SimSun"/>
          <w:sz w:val="19"/>
          <w:szCs w:val="19"/>
        </w:rPr>
        <w:t>rupture</w:t>
      </w:r>
      <w:r>
        <w:rPr>
          <w:rFonts w:ascii="SimSun" w:hAnsi="SimSun" w:eastAsia="SimSun" w:cs="SimSun"/>
          <w:sz w:val="19"/>
          <w:szCs w:val="19"/>
          <w:spacing w:val="13"/>
        </w:rPr>
        <w:t>):是急性透壁性</w:t>
      </w:r>
      <w:r>
        <w:rPr>
          <w:rFonts w:ascii="SimSun" w:hAnsi="SimSun" w:eastAsia="SimSun" w:cs="SimSun"/>
          <w:sz w:val="19"/>
          <w:szCs w:val="19"/>
        </w:rPr>
        <w:t>MI</w:t>
      </w:r>
      <w:r>
        <w:rPr>
          <w:rFonts w:ascii="SimSun" w:hAnsi="SimSun" w:eastAsia="SimSun" w:cs="SimSun"/>
          <w:sz w:val="19"/>
          <w:szCs w:val="19"/>
          <w:spacing w:val="-4"/>
        </w:rPr>
        <w:t xml:space="preserve"> </w:t>
      </w:r>
      <w:r>
        <w:rPr>
          <w:rFonts w:ascii="SimSun" w:hAnsi="SimSun" w:eastAsia="SimSun" w:cs="SimSun"/>
          <w:sz w:val="19"/>
          <w:szCs w:val="19"/>
          <w:spacing w:val="13"/>
        </w:rPr>
        <w:t>的严重并发症，占</w:t>
      </w:r>
      <w:r>
        <w:rPr>
          <w:rFonts w:ascii="SimSun" w:hAnsi="SimSun" w:eastAsia="SimSun" w:cs="SimSun"/>
          <w:sz w:val="19"/>
          <w:szCs w:val="19"/>
        </w:rPr>
        <w:t>MI</w:t>
      </w:r>
      <w:r>
        <w:rPr>
          <w:rFonts w:ascii="SimSun" w:hAnsi="SimSun" w:eastAsia="SimSun" w:cs="SimSun"/>
          <w:sz w:val="19"/>
          <w:szCs w:val="19"/>
          <w:spacing w:val="-13"/>
        </w:rPr>
        <w:t xml:space="preserve"> </w:t>
      </w:r>
      <w:r>
        <w:rPr>
          <w:rFonts w:ascii="SimSun" w:hAnsi="SimSun" w:eastAsia="SimSun" w:cs="SimSun"/>
          <w:sz w:val="19"/>
          <w:szCs w:val="19"/>
          <w:spacing w:val="13"/>
        </w:rPr>
        <w:t>致死</w:t>
      </w:r>
      <w:r>
        <w:rPr>
          <w:rFonts w:ascii="SimSun" w:hAnsi="SimSun" w:eastAsia="SimSun" w:cs="SimSun"/>
          <w:sz w:val="19"/>
          <w:szCs w:val="19"/>
          <w:spacing w:val="12"/>
        </w:rPr>
        <w:t>病例的3%～13%,发</w:t>
      </w:r>
      <w:r>
        <w:rPr>
          <w:rFonts w:ascii="SimSun" w:hAnsi="SimSun" w:eastAsia="SimSun" w:cs="SimSun"/>
          <w:sz w:val="19"/>
          <w:szCs w:val="19"/>
        </w:rPr>
        <w:t xml:space="preserve"> </w:t>
      </w:r>
      <w:r>
        <w:rPr>
          <w:rFonts w:ascii="SimSun" w:hAnsi="SimSun" w:eastAsia="SimSun" w:cs="SimSun"/>
          <w:sz w:val="19"/>
          <w:szCs w:val="19"/>
          <w:spacing w:val="14"/>
        </w:rPr>
        <w:t>生于梗死后的2周内。好发部位是左心室下1/3处、室间隔和左心室乳头肌。破裂原因是由于梗死</w:t>
      </w:r>
      <w:r>
        <w:rPr>
          <w:rFonts w:ascii="SimSun" w:hAnsi="SimSun" w:eastAsia="SimSun" w:cs="SimSun"/>
          <w:sz w:val="19"/>
          <w:szCs w:val="19"/>
          <w:spacing w:val="10"/>
        </w:rPr>
        <w:t xml:space="preserve"> </w:t>
      </w:r>
      <w:r>
        <w:rPr>
          <w:rFonts w:ascii="SimSun" w:hAnsi="SimSun" w:eastAsia="SimSun" w:cs="SimSun"/>
          <w:sz w:val="19"/>
          <w:szCs w:val="19"/>
          <w:spacing w:val="6"/>
        </w:rPr>
        <w:t>灶失去弹性，坏死的心肌细胞，尤其是坏死的中性粒细胞和单核细</w:t>
      </w:r>
      <w:r>
        <w:rPr>
          <w:rFonts w:ascii="SimSun" w:hAnsi="SimSun" w:eastAsia="SimSun" w:cs="SimSun"/>
          <w:sz w:val="19"/>
          <w:szCs w:val="19"/>
          <w:spacing w:val="5"/>
        </w:rPr>
        <w:t>胞释放大量蛋白水解酶的作用，使</w:t>
      </w:r>
      <w:r>
        <w:rPr>
          <w:rFonts w:ascii="SimSun" w:hAnsi="SimSun" w:eastAsia="SimSun" w:cs="SimSun"/>
          <w:sz w:val="19"/>
          <w:szCs w:val="19"/>
        </w:rPr>
        <w:t xml:space="preserve"> </w:t>
      </w:r>
      <w:r>
        <w:rPr>
          <w:rFonts w:ascii="SimSun" w:hAnsi="SimSun" w:eastAsia="SimSun" w:cs="SimSun"/>
          <w:sz w:val="19"/>
          <w:szCs w:val="19"/>
          <w:spacing w:val="7"/>
        </w:rPr>
        <w:t>梗死灶发生溶解所致。发生于左心室前壁者，破裂后血液涌入心包腔造成急性心脏压塞而迅速死亡。</w:t>
      </w:r>
      <w:r>
        <w:rPr>
          <w:rFonts w:ascii="SimSun" w:hAnsi="SimSun" w:eastAsia="SimSun" w:cs="SimSun"/>
          <w:sz w:val="19"/>
          <w:szCs w:val="19"/>
          <w:spacing w:val="5"/>
        </w:rPr>
        <w:t xml:space="preserve"> </w:t>
      </w:r>
      <w:r>
        <w:rPr>
          <w:rFonts w:ascii="SimSun" w:hAnsi="SimSun" w:eastAsia="SimSun" w:cs="SimSun"/>
          <w:sz w:val="19"/>
          <w:szCs w:val="19"/>
          <w:spacing w:val="2"/>
        </w:rPr>
        <w:t>室间隔破裂后，左心室血液流入右心室，导致急性右心</w:t>
      </w:r>
      <w:r>
        <w:rPr>
          <w:rFonts w:ascii="SimSun" w:hAnsi="SimSun" w:eastAsia="SimSun" w:cs="SimSun"/>
          <w:sz w:val="19"/>
          <w:szCs w:val="19"/>
          <w:spacing w:val="1"/>
        </w:rPr>
        <w:t>室功能不全。</w:t>
      </w:r>
    </w:p>
    <w:p>
      <w:pPr>
        <w:ind w:left="19" w:right="1140" w:firstLine="399"/>
        <w:spacing w:before="89" w:line="267" w:lineRule="auto"/>
        <w:rPr>
          <w:rFonts w:ascii="SimSun" w:hAnsi="SimSun" w:eastAsia="SimSun" w:cs="SimSun"/>
          <w:sz w:val="19"/>
          <w:szCs w:val="19"/>
        </w:rPr>
      </w:pPr>
      <w:r>
        <w:rPr>
          <w:rFonts w:ascii="SimSun" w:hAnsi="SimSun" w:eastAsia="SimSun" w:cs="SimSun"/>
          <w:sz w:val="19"/>
          <w:szCs w:val="19"/>
          <w:spacing w:val="6"/>
        </w:rPr>
        <w:t>3)室壁瘤(</w:t>
      </w:r>
      <w:r>
        <w:rPr>
          <w:rFonts w:ascii="SimSun" w:hAnsi="SimSun" w:eastAsia="SimSun" w:cs="SimSun"/>
          <w:sz w:val="19"/>
          <w:szCs w:val="19"/>
        </w:rPr>
        <w:t>ventricular</w:t>
      </w:r>
      <w:r>
        <w:rPr>
          <w:rFonts w:ascii="SimSun" w:hAnsi="SimSun" w:eastAsia="SimSun" w:cs="SimSun"/>
          <w:sz w:val="19"/>
          <w:szCs w:val="19"/>
          <w:spacing w:val="43"/>
        </w:rPr>
        <w:t xml:space="preserve"> </w:t>
      </w:r>
      <w:r>
        <w:rPr>
          <w:rFonts w:ascii="SimSun" w:hAnsi="SimSun" w:eastAsia="SimSun" w:cs="SimSun"/>
          <w:sz w:val="19"/>
          <w:szCs w:val="19"/>
        </w:rPr>
        <w:t>aneurysm</w:t>
      </w:r>
      <w:r>
        <w:rPr>
          <w:rFonts w:ascii="SimSun" w:hAnsi="SimSun" w:eastAsia="SimSun" w:cs="SimSun"/>
          <w:sz w:val="19"/>
          <w:szCs w:val="19"/>
          <w:spacing w:val="6"/>
        </w:rPr>
        <w:t>):10%～30%的</w:t>
      </w:r>
      <w:r>
        <w:rPr>
          <w:rFonts w:ascii="SimSun" w:hAnsi="SimSun" w:eastAsia="SimSun" w:cs="SimSun"/>
          <w:sz w:val="19"/>
          <w:szCs w:val="19"/>
          <w:spacing w:val="-12"/>
        </w:rPr>
        <w:t xml:space="preserve"> </w:t>
      </w:r>
      <w:r>
        <w:rPr>
          <w:rFonts w:ascii="SimSun" w:hAnsi="SimSun" w:eastAsia="SimSun" w:cs="SimSun"/>
          <w:sz w:val="19"/>
          <w:szCs w:val="19"/>
        </w:rPr>
        <w:t>MI</w:t>
      </w:r>
      <w:r>
        <w:rPr>
          <w:rFonts w:ascii="SimSun" w:hAnsi="SimSun" w:eastAsia="SimSun" w:cs="SimSun"/>
          <w:sz w:val="19"/>
          <w:szCs w:val="19"/>
          <w:spacing w:val="-13"/>
        </w:rPr>
        <w:t xml:space="preserve"> </w:t>
      </w:r>
      <w:r>
        <w:rPr>
          <w:rFonts w:ascii="SimSun" w:hAnsi="SimSun" w:eastAsia="SimSun" w:cs="SimSun"/>
          <w:sz w:val="19"/>
          <w:szCs w:val="19"/>
          <w:spacing w:val="6"/>
        </w:rPr>
        <w:t>合并室壁瘤，可发生在</w:t>
      </w:r>
      <w:r>
        <w:rPr>
          <w:rFonts w:ascii="SimSun" w:hAnsi="SimSun" w:eastAsia="SimSun" w:cs="SimSun"/>
          <w:sz w:val="19"/>
          <w:szCs w:val="19"/>
        </w:rPr>
        <w:t>MI</w:t>
      </w:r>
      <w:r>
        <w:rPr>
          <w:rFonts w:ascii="SimSun" w:hAnsi="SimSun" w:eastAsia="SimSun" w:cs="SimSun"/>
          <w:sz w:val="19"/>
          <w:szCs w:val="19"/>
          <w:spacing w:val="6"/>
        </w:rPr>
        <w:t xml:space="preserve"> </w:t>
      </w:r>
      <w:r>
        <w:rPr>
          <w:rFonts w:ascii="SimSun" w:hAnsi="SimSun" w:eastAsia="SimSun" w:cs="SimSun"/>
          <w:sz w:val="19"/>
          <w:szCs w:val="19"/>
          <w:spacing w:val="6"/>
        </w:rPr>
        <w:t>的急性期，但常见</w:t>
      </w:r>
      <w:r>
        <w:rPr>
          <w:rFonts w:ascii="SimSun" w:hAnsi="SimSun" w:eastAsia="SimSun" w:cs="SimSun"/>
          <w:sz w:val="19"/>
          <w:szCs w:val="19"/>
        </w:rPr>
        <w:t xml:space="preserve"> </w:t>
      </w:r>
      <w:r>
        <w:rPr>
          <w:rFonts w:ascii="SimSun" w:hAnsi="SimSun" w:eastAsia="SimSun" w:cs="SimSun"/>
          <w:sz w:val="19"/>
          <w:szCs w:val="19"/>
          <w:spacing w:val="12"/>
        </w:rPr>
        <w:t>于</w:t>
      </w:r>
      <w:r>
        <w:rPr>
          <w:rFonts w:ascii="SimSun" w:hAnsi="SimSun" w:eastAsia="SimSun" w:cs="SimSun"/>
          <w:sz w:val="19"/>
          <w:szCs w:val="19"/>
          <w:spacing w:val="-35"/>
        </w:rPr>
        <w:t xml:space="preserve"> </w:t>
      </w:r>
      <w:r>
        <w:rPr>
          <w:rFonts w:ascii="SimSun" w:hAnsi="SimSun" w:eastAsia="SimSun" w:cs="SimSun"/>
          <w:sz w:val="19"/>
          <w:szCs w:val="19"/>
        </w:rPr>
        <w:t>MI</w:t>
      </w:r>
      <w:r>
        <w:rPr>
          <w:rFonts w:ascii="SimSun" w:hAnsi="SimSun" w:eastAsia="SimSun" w:cs="SimSun"/>
          <w:sz w:val="19"/>
          <w:szCs w:val="19"/>
          <w:spacing w:val="-4"/>
        </w:rPr>
        <w:t xml:space="preserve"> </w:t>
      </w:r>
      <w:r>
        <w:rPr>
          <w:rFonts w:ascii="SimSun" w:hAnsi="SimSun" w:eastAsia="SimSun" w:cs="SimSun"/>
          <w:sz w:val="19"/>
          <w:szCs w:val="19"/>
          <w:spacing w:val="12"/>
        </w:rPr>
        <w:t>的愈合期。原因是梗死心肌或瘢痕组织在左心室内压</w:t>
      </w:r>
      <w:r>
        <w:rPr>
          <w:rFonts w:ascii="SimSun" w:hAnsi="SimSun" w:eastAsia="SimSun" w:cs="SimSun"/>
          <w:sz w:val="19"/>
          <w:szCs w:val="19"/>
          <w:spacing w:val="11"/>
        </w:rPr>
        <w:t>力作用下形成的局限性向外膨隆。多发</w:t>
      </w:r>
    </w:p>
    <w:p>
      <w:pPr>
        <w:sectPr>
          <w:pgSz w:w="11160" w:h="15960"/>
          <w:pgMar w:top="777" w:right="369" w:bottom="400" w:left="1020" w:header="0" w:footer="0" w:gutter="0"/>
        </w:sectPr>
        <w:rPr/>
      </w:pPr>
    </w:p>
    <w:p>
      <w:pPr>
        <w:ind w:left="1009"/>
        <w:spacing w:before="40" w:line="221" w:lineRule="auto"/>
        <w:rPr>
          <w:rFonts w:ascii="SimHei" w:hAnsi="SimHei" w:eastAsia="SimHei" w:cs="SimHei"/>
          <w:sz w:val="20"/>
          <w:szCs w:val="20"/>
        </w:rPr>
      </w:pPr>
      <w:r>
        <w:pict>
          <v:shape id="_x0000_s70" style="position:absolute;margin-left:-1pt;margin-top:4.64721pt;mso-position-vertical-relative:text;mso-position-horizontal-relative:text;width:15.9pt;height:12pt;z-index:25177088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03C71"/>
                      <w:spacing w:val="-6"/>
                    </w:rPr>
                    <w:t>160</w:t>
                  </w:r>
                </w:p>
              </w:txbxContent>
            </v:textbox>
          </v:shape>
        </w:pict>
      </w:r>
      <w:r>
        <w:drawing>
          <wp:anchor distT="0" distB="0" distL="0" distR="0" simplePos="0" relativeHeight="251768832" behindDoc="0" locked="0" layoutInCell="0" allowOverlap="1">
            <wp:simplePos x="0" y="0"/>
            <wp:positionH relativeFrom="page">
              <wp:posOffset>304794</wp:posOffset>
            </wp:positionH>
            <wp:positionV relativeFrom="page">
              <wp:posOffset>9334473</wp:posOffset>
            </wp:positionV>
            <wp:extent cx="400038" cy="425450"/>
            <wp:effectExtent l="0" t="0" r="0" b="0"/>
            <wp:wrapNone/>
            <wp:docPr id="48" name="IM 48"/>
            <wp:cNvGraphicFramePr/>
            <a:graphic>
              <a:graphicData uri="http://schemas.openxmlformats.org/drawingml/2006/picture">
                <pic:pic>
                  <pic:nvPicPr>
                    <pic:cNvPr id="48" name="IM 48"/>
                    <pic:cNvPicPr/>
                  </pic:nvPicPr>
                  <pic:blipFill>
                    <a:blip r:embed="rId59"/>
                    <a:stretch>
                      <a:fillRect/>
                    </a:stretch>
                  </pic:blipFill>
                  <pic:spPr>
                    <a:xfrm rot="0">
                      <a:off x="0" y="0"/>
                      <a:ext cx="400038" cy="425450"/>
                    </a:xfrm>
                    <a:prstGeom prst="rect">
                      <a:avLst/>
                    </a:prstGeom>
                  </pic:spPr>
                </pic:pic>
              </a:graphicData>
            </a:graphic>
          </wp:anchor>
        </w:drawing>
      </w:r>
      <w:r>
        <w:rPr>
          <w:rFonts w:ascii="SimHei" w:hAnsi="SimHei" w:eastAsia="SimHei" w:cs="SimHei"/>
          <w:sz w:val="20"/>
          <w:szCs w:val="20"/>
          <w:color w:val="276A9D"/>
          <w:spacing w:val="-14"/>
          <w:w w:val="98"/>
        </w:rPr>
        <w:t>第九章</w:t>
      </w:r>
      <w:r>
        <w:rPr>
          <w:rFonts w:ascii="SimHei" w:hAnsi="SimHei" w:eastAsia="SimHei" w:cs="SimHei"/>
          <w:sz w:val="20"/>
          <w:szCs w:val="20"/>
          <w:color w:val="276A9D"/>
          <w:spacing w:val="67"/>
        </w:rPr>
        <w:t xml:space="preserve"> </w:t>
      </w:r>
      <w:r>
        <w:rPr>
          <w:rFonts w:ascii="SimHei" w:hAnsi="SimHei" w:eastAsia="SimHei" w:cs="SimHei"/>
          <w:sz w:val="20"/>
          <w:szCs w:val="20"/>
          <w:color w:val="276A9D"/>
          <w:spacing w:val="-14"/>
          <w:w w:val="98"/>
        </w:rPr>
        <w:t>心血管系统疾病</w:t>
      </w:r>
    </w:p>
    <w:p>
      <w:pPr>
        <w:spacing w:line="256" w:lineRule="auto"/>
        <w:rPr>
          <w:rFonts w:ascii="Arial"/>
          <w:sz w:val="21"/>
        </w:rPr>
      </w:pPr>
      <w:r/>
    </w:p>
    <w:p>
      <w:pPr>
        <w:ind w:left="1009"/>
        <w:spacing w:before="65" w:line="220" w:lineRule="auto"/>
        <w:rPr>
          <w:rFonts w:ascii="SimSun" w:hAnsi="SimSun" w:eastAsia="SimSun" w:cs="SimSun"/>
          <w:sz w:val="20"/>
          <w:szCs w:val="20"/>
        </w:rPr>
      </w:pPr>
      <w:r>
        <w:rPr>
          <w:rFonts w:ascii="SimSun" w:hAnsi="SimSun" w:eastAsia="SimSun" w:cs="SimSun"/>
          <w:sz w:val="20"/>
          <w:szCs w:val="20"/>
          <w:spacing w:val="-6"/>
        </w:rPr>
        <w:t>生于左心室前壁近心尖处，引起心功能不全或继发血栓形成。</w:t>
      </w:r>
    </w:p>
    <w:p>
      <w:pPr>
        <w:ind w:left="1009" w:right="320" w:firstLine="379"/>
        <w:spacing w:before="70" w:line="257" w:lineRule="auto"/>
        <w:rPr>
          <w:rFonts w:ascii="SimSun" w:hAnsi="SimSun" w:eastAsia="SimSun" w:cs="SimSun"/>
          <w:sz w:val="20"/>
          <w:szCs w:val="20"/>
        </w:rPr>
      </w:pPr>
      <w:r>
        <w:rPr>
          <w:rFonts w:ascii="SimSun" w:hAnsi="SimSun" w:eastAsia="SimSun" w:cs="SimSun"/>
          <w:sz w:val="20"/>
          <w:szCs w:val="20"/>
          <w:spacing w:val="-7"/>
        </w:rPr>
        <w:t>4)附壁血栓形成(mural</w:t>
      </w:r>
      <w:r>
        <w:rPr>
          <w:rFonts w:ascii="SimSun" w:hAnsi="SimSun" w:eastAsia="SimSun" w:cs="SimSun"/>
          <w:sz w:val="20"/>
          <w:szCs w:val="20"/>
          <w:spacing w:val="1"/>
        </w:rPr>
        <w:t xml:space="preserve"> </w:t>
      </w:r>
      <w:r>
        <w:rPr>
          <w:rFonts w:ascii="SimSun" w:hAnsi="SimSun" w:eastAsia="SimSun" w:cs="SimSun"/>
          <w:sz w:val="20"/>
          <w:szCs w:val="20"/>
          <w:spacing w:val="-7"/>
        </w:rPr>
        <w:t>thrombosis):多见于左心室，MI</w:t>
      </w:r>
      <w:r>
        <w:rPr>
          <w:rFonts w:ascii="SimSun" w:hAnsi="SimSun" w:eastAsia="SimSun" w:cs="SimSun"/>
          <w:sz w:val="20"/>
          <w:szCs w:val="20"/>
          <w:spacing w:val="-39"/>
        </w:rPr>
        <w:t xml:space="preserve"> </w:t>
      </w:r>
      <w:r>
        <w:rPr>
          <w:rFonts w:ascii="SimSun" w:hAnsi="SimSun" w:eastAsia="SimSun" w:cs="SimSun"/>
          <w:sz w:val="20"/>
          <w:szCs w:val="20"/>
          <w:spacing w:val="-7"/>
        </w:rPr>
        <w:t>波及心内</w:t>
      </w:r>
      <w:r>
        <w:rPr>
          <w:rFonts w:ascii="SimSun" w:hAnsi="SimSun" w:eastAsia="SimSun" w:cs="SimSun"/>
          <w:sz w:val="20"/>
          <w:szCs w:val="20"/>
          <w:spacing w:val="-8"/>
        </w:rPr>
        <w:t>膜使之粗糙，或因室壁瘤形成处</w:t>
      </w:r>
      <w:r>
        <w:rPr>
          <w:rFonts w:ascii="SimSun" w:hAnsi="SimSun" w:eastAsia="SimSun" w:cs="SimSun"/>
          <w:sz w:val="20"/>
          <w:szCs w:val="20"/>
        </w:rPr>
        <w:t xml:space="preserve"> </w:t>
      </w:r>
      <w:r>
        <w:rPr>
          <w:rFonts w:ascii="SimSun" w:hAnsi="SimSun" w:eastAsia="SimSun" w:cs="SimSun"/>
          <w:sz w:val="20"/>
          <w:szCs w:val="20"/>
          <w:spacing w:val="-7"/>
        </w:rPr>
        <w:t>血流形成涡流等原因，可促进局部附壁血栓的形</w:t>
      </w:r>
      <w:r>
        <w:rPr>
          <w:rFonts w:ascii="SimSun" w:hAnsi="SimSun" w:eastAsia="SimSun" w:cs="SimSun"/>
          <w:sz w:val="20"/>
          <w:szCs w:val="20"/>
          <w:spacing w:val="-8"/>
        </w:rPr>
        <w:t>成。</w:t>
      </w:r>
    </w:p>
    <w:p>
      <w:pPr>
        <w:ind w:left="1009" w:right="338" w:firstLine="379"/>
        <w:spacing w:before="82" w:line="258" w:lineRule="auto"/>
        <w:rPr>
          <w:rFonts w:ascii="SimSun" w:hAnsi="SimSun" w:eastAsia="SimSun" w:cs="SimSun"/>
          <w:sz w:val="20"/>
          <w:szCs w:val="20"/>
        </w:rPr>
      </w:pPr>
      <w:r>
        <w:rPr>
          <w:rFonts w:ascii="SimSun" w:hAnsi="SimSun" w:eastAsia="SimSun" w:cs="SimSun"/>
          <w:sz w:val="20"/>
          <w:szCs w:val="20"/>
          <w:spacing w:val="-2"/>
        </w:rPr>
        <w:t>5)心源性休克：MI</w:t>
      </w:r>
      <w:r>
        <w:rPr>
          <w:rFonts w:ascii="SimSun" w:hAnsi="SimSun" w:eastAsia="SimSun" w:cs="SimSun"/>
          <w:sz w:val="20"/>
          <w:szCs w:val="20"/>
          <w:spacing w:val="-49"/>
        </w:rPr>
        <w:t xml:space="preserve"> </w:t>
      </w:r>
      <w:r>
        <w:rPr>
          <w:rFonts w:ascii="SimSun" w:hAnsi="SimSun" w:eastAsia="SimSun" w:cs="SimSun"/>
          <w:sz w:val="20"/>
          <w:szCs w:val="20"/>
          <w:spacing w:val="-2"/>
        </w:rPr>
        <w:t>面积&gt;40%时，心肌收缩力极度减弱，心排出量显著下降，即可发生心源</w:t>
      </w:r>
      <w:r>
        <w:rPr>
          <w:rFonts w:ascii="SimSun" w:hAnsi="SimSun" w:eastAsia="SimSun" w:cs="SimSun"/>
          <w:sz w:val="20"/>
          <w:szCs w:val="20"/>
          <w:spacing w:val="-3"/>
        </w:rPr>
        <w:t>性休</w:t>
      </w:r>
      <w:r>
        <w:rPr>
          <w:rFonts w:ascii="SimSun" w:hAnsi="SimSun" w:eastAsia="SimSun" w:cs="SimSun"/>
          <w:sz w:val="20"/>
          <w:szCs w:val="20"/>
        </w:rPr>
        <w:t xml:space="preserve"> </w:t>
      </w:r>
      <w:r>
        <w:rPr>
          <w:rFonts w:ascii="SimSun" w:hAnsi="SimSun" w:eastAsia="SimSun" w:cs="SimSun"/>
          <w:sz w:val="20"/>
          <w:szCs w:val="20"/>
          <w:spacing w:val="-7"/>
        </w:rPr>
        <w:t>克而死亡。</w:t>
      </w:r>
    </w:p>
    <w:p>
      <w:pPr>
        <w:ind w:left="1009" w:right="341" w:firstLine="379"/>
        <w:spacing w:before="82" w:line="258" w:lineRule="auto"/>
        <w:rPr>
          <w:rFonts w:ascii="SimSun" w:hAnsi="SimSun" w:eastAsia="SimSun" w:cs="SimSun"/>
          <w:sz w:val="20"/>
          <w:szCs w:val="20"/>
        </w:rPr>
      </w:pPr>
      <w:r>
        <w:rPr>
          <w:rFonts w:ascii="SimSun" w:hAnsi="SimSun" w:eastAsia="SimSun" w:cs="SimSun"/>
          <w:sz w:val="20"/>
          <w:szCs w:val="20"/>
          <w:spacing w:val="9"/>
        </w:rPr>
        <w:t>6)急性心包炎：15%～30%患者</w:t>
      </w:r>
      <w:r>
        <w:rPr>
          <w:rFonts w:ascii="SimSun" w:hAnsi="SimSun" w:eastAsia="SimSun" w:cs="SimSun"/>
          <w:sz w:val="20"/>
          <w:szCs w:val="20"/>
        </w:rPr>
        <w:t>MI</w:t>
      </w:r>
      <w:r>
        <w:rPr>
          <w:rFonts w:ascii="SimSun" w:hAnsi="SimSun" w:eastAsia="SimSun" w:cs="SimSun"/>
          <w:sz w:val="20"/>
          <w:szCs w:val="20"/>
          <w:spacing w:val="-29"/>
        </w:rPr>
        <w:t xml:space="preserve"> </w:t>
      </w:r>
      <w:r>
        <w:rPr>
          <w:rFonts w:ascii="SimSun" w:hAnsi="SimSun" w:eastAsia="SimSun" w:cs="SimSun"/>
          <w:sz w:val="20"/>
          <w:szCs w:val="20"/>
          <w:spacing w:val="9"/>
        </w:rPr>
        <w:t>后2~4天发生，由于坏死组织累及心外膜可引起纤维素</w:t>
      </w:r>
      <w:r>
        <w:rPr>
          <w:rFonts w:ascii="SimSun" w:hAnsi="SimSun" w:eastAsia="SimSun" w:cs="SimSun"/>
          <w:sz w:val="20"/>
          <w:szCs w:val="20"/>
          <w:spacing w:val="8"/>
        </w:rPr>
        <w:t>性</w:t>
      </w:r>
      <w:r>
        <w:rPr>
          <w:rFonts w:ascii="SimSun" w:hAnsi="SimSun" w:eastAsia="SimSun" w:cs="SimSun"/>
          <w:sz w:val="20"/>
          <w:szCs w:val="20"/>
        </w:rPr>
        <w:t xml:space="preserve"> </w:t>
      </w:r>
      <w:r>
        <w:rPr>
          <w:rFonts w:ascii="SimSun" w:hAnsi="SimSun" w:eastAsia="SimSun" w:cs="SimSun"/>
          <w:sz w:val="20"/>
          <w:szCs w:val="20"/>
          <w:spacing w:val="-9"/>
        </w:rPr>
        <w:t>心包炎。</w:t>
      </w:r>
    </w:p>
    <w:p>
      <w:pPr>
        <w:ind w:left="1389"/>
        <w:spacing w:before="79" w:line="219" w:lineRule="auto"/>
        <w:rPr>
          <w:rFonts w:ascii="SimSun" w:hAnsi="SimSun" w:eastAsia="SimSun" w:cs="SimSun"/>
          <w:sz w:val="20"/>
          <w:szCs w:val="20"/>
        </w:rPr>
      </w:pPr>
      <w:r>
        <w:rPr>
          <w:rFonts w:ascii="SimSun" w:hAnsi="SimSun" w:eastAsia="SimSun" w:cs="SimSun"/>
          <w:sz w:val="20"/>
          <w:szCs w:val="20"/>
          <w:spacing w:val="-10"/>
        </w:rPr>
        <w:t>7)心律失常：MI</w:t>
      </w:r>
      <w:r>
        <w:rPr>
          <w:rFonts w:ascii="SimSun" w:hAnsi="SimSun" w:eastAsia="SimSun" w:cs="SimSun"/>
          <w:sz w:val="20"/>
          <w:szCs w:val="20"/>
          <w:spacing w:val="-29"/>
        </w:rPr>
        <w:t xml:space="preserve"> </w:t>
      </w:r>
      <w:r>
        <w:rPr>
          <w:rFonts w:ascii="SimSun" w:hAnsi="SimSun" w:eastAsia="SimSun" w:cs="SimSun"/>
          <w:sz w:val="20"/>
          <w:szCs w:val="20"/>
          <w:spacing w:val="-10"/>
        </w:rPr>
        <w:t>累及传导系统，引起传导紊乱，严重者可导致</w:t>
      </w:r>
      <w:r>
        <w:rPr>
          <w:rFonts w:ascii="SimSun" w:hAnsi="SimSun" w:eastAsia="SimSun" w:cs="SimSun"/>
          <w:sz w:val="20"/>
          <w:szCs w:val="20"/>
          <w:spacing w:val="-11"/>
        </w:rPr>
        <w:t>心搏骤停、猝死。</w:t>
      </w:r>
    </w:p>
    <w:p>
      <w:pPr>
        <w:ind w:left="1389"/>
        <w:spacing w:before="80" w:line="215" w:lineRule="auto"/>
        <w:rPr>
          <w:rFonts w:ascii="SimSun" w:hAnsi="SimSun" w:eastAsia="SimSun" w:cs="SimSun"/>
          <w:sz w:val="20"/>
          <w:szCs w:val="20"/>
        </w:rPr>
      </w:pPr>
      <w:r>
        <w:rPr>
          <w:rFonts w:ascii="SimSun" w:hAnsi="SimSun" w:eastAsia="SimSun" w:cs="SimSun"/>
          <w:sz w:val="20"/>
          <w:szCs w:val="20"/>
          <w:spacing w:val="-2"/>
        </w:rPr>
        <w:t>心肌</w:t>
      </w:r>
      <w:r>
        <w:rPr>
          <w:rFonts w:ascii="SimSun" w:hAnsi="SimSun" w:eastAsia="SimSun" w:cs="SimSun"/>
          <w:sz w:val="20"/>
          <w:szCs w:val="20"/>
          <w:spacing w:val="-3"/>
        </w:rPr>
        <w:t>纤维化(</w:t>
      </w:r>
      <w:r>
        <w:rPr>
          <w:rFonts w:ascii="SimSun" w:hAnsi="SimSun" w:eastAsia="SimSun" w:cs="SimSun"/>
          <w:sz w:val="20"/>
          <w:szCs w:val="20"/>
          <w:spacing w:val="-2"/>
        </w:rPr>
        <w:t>myocardial</w:t>
      </w:r>
      <w:r>
        <w:rPr>
          <w:rFonts w:ascii="SimSun" w:hAnsi="SimSun" w:eastAsia="SimSun" w:cs="SimSun"/>
          <w:sz w:val="20"/>
          <w:szCs w:val="20"/>
          <w:spacing w:val="-8"/>
        </w:rPr>
        <w:t xml:space="preserve"> </w:t>
      </w:r>
      <w:r>
        <w:rPr>
          <w:rFonts w:ascii="SimSun" w:hAnsi="SimSun" w:eastAsia="SimSun" w:cs="SimSun"/>
          <w:sz w:val="20"/>
          <w:szCs w:val="20"/>
          <w:spacing w:val="-2"/>
        </w:rPr>
        <w:t>fibrosis</w:t>
      </w:r>
      <w:r>
        <w:rPr>
          <w:rFonts w:ascii="SimSun" w:hAnsi="SimSun" w:eastAsia="SimSun" w:cs="SimSun"/>
          <w:sz w:val="20"/>
          <w:szCs w:val="20"/>
          <w:spacing w:val="-3"/>
        </w:rPr>
        <w:t>)</w:t>
      </w:r>
      <w:r>
        <w:rPr>
          <w:rFonts w:ascii="SimSun" w:hAnsi="SimSun" w:eastAsia="SimSun" w:cs="SimSun"/>
          <w:sz w:val="20"/>
          <w:szCs w:val="20"/>
          <w:spacing w:val="11"/>
        </w:rPr>
        <w:t xml:space="preserve">  </w:t>
      </w:r>
      <w:r>
        <w:rPr>
          <w:rFonts w:ascii="SimSun" w:hAnsi="SimSun" w:eastAsia="SimSun" w:cs="SimSun"/>
          <w:sz w:val="20"/>
          <w:szCs w:val="20"/>
          <w:spacing w:val="-3"/>
        </w:rPr>
        <w:t>是由于中至重度的冠状动脉狭窄引起的心肌纤维持续性和</w:t>
      </w:r>
    </w:p>
    <w:p>
      <w:pPr>
        <w:ind w:left="1009"/>
        <w:spacing w:before="91" w:line="186" w:lineRule="auto"/>
        <w:rPr>
          <w:rFonts w:ascii="SimSun" w:hAnsi="SimSun" w:eastAsia="SimSun" w:cs="SimSun"/>
          <w:sz w:val="20"/>
          <w:szCs w:val="20"/>
        </w:rPr>
      </w:pPr>
      <w:r>
        <w:rPr>
          <w:rFonts w:ascii="SimSun" w:hAnsi="SimSun" w:eastAsia="SimSun" w:cs="SimSun"/>
          <w:sz w:val="20"/>
          <w:szCs w:val="20"/>
          <w:spacing w:val="-5"/>
        </w:rPr>
        <w:t>(或)反复加重的缺血、缺氧所产生的结果，是逐渐发展为心力衰竭的</w:t>
      </w:r>
      <w:r>
        <w:rPr>
          <w:rFonts w:ascii="SimSun" w:hAnsi="SimSun" w:eastAsia="SimSun" w:cs="SimSun"/>
          <w:sz w:val="20"/>
          <w:szCs w:val="20"/>
          <w:spacing w:val="-6"/>
        </w:rPr>
        <w:t>慢性缺血性心脏病(</w:t>
      </w:r>
      <w:r>
        <w:rPr>
          <w:rFonts w:ascii="SimSun" w:hAnsi="SimSun" w:eastAsia="SimSun" w:cs="SimSun"/>
          <w:sz w:val="20"/>
          <w:szCs w:val="20"/>
          <w:spacing w:val="-5"/>
        </w:rPr>
        <w:t>chronic</w:t>
      </w:r>
      <w:r>
        <w:rPr>
          <w:rFonts w:ascii="SimSun" w:hAnsi="SimSun" w:eastAsia="SimSun" w:cs="SimSun"/>
          <w:sz w:val="20"/>
          <w:szCs w:val="20"/>
          <w:spacing w:val="-2"/>
        </w:rPr>
        <w:t xml:space="preserve"> </w:t>
      </w:r>
      <w:r>
        <w:rPr>
          <w:rFonts w:ascii="SimSun" w:hAnsi="SimSun" w:eastAsia="SimSun" w:cs="SimSun"/>
          <w:sz w:val="20"/>
          <w:szCs w:val="20"/>
          <w:spacing w:val="-5"/>
        </w:rPr>
        <w:t>is</w:t>
      </w:r>
      <w:r>
        <w:rPr>
          <w:rFonts w:ascii="SimSun" w:hAnsi="SimSun" w:eastAsia="SimSun" w:cs="SimSun"/>
          <w:sz w:val="20"/>
          <w:szCs w:val="20"/>
          <w:spacing w:val="-6"/>
        </w:rPr>
        <w:t>-</w:t>
      </w:r>
    </w:p>
    <w:p>
      <w:pPr>
        <w:ind w:left="1009" w:firstLine="8439"/>
        <w:spacing w:before="1" w:line="221" w:lineRule="auto"/>
        <w:rPr>
          <w:rFonts w:ascii="SimSun" w:hAnsi="SimSun" w:eastAsia="SimSun" w:cs="SimSun"/>
          <w:sz w:val="20"/>
          <w:szCs w:val="20"/>
        </w:rPr>
      </w:pPr>
      <w:r>
        <w:rPr>
          <w:rFonts w:ascii="Times New Roman" w:hAnsi="Times New Roman" w:eastAsia="Times New Roman" w:cs="Times New Roman"/>
          <w:sz w:val="11"/>
          <w:szCs w:val="11"/>
          <w:spacing w:val="-1"/>
        </w:rPr>
        <w:t>kkyx2018</w:t>
      </w:r>
      <w:r>
        <w:rPr>
          <w:rFonts w:ascii="Times New Roman" w:hAnsi="Times New Roman" w:eastAsia="Times New Roman" w:cs="Times New Roman"/>
          <w:sz w:val="11"/>
          <w:szCs w:val="11"/>
          <w:spacing w:val="6"/>
        </w:rPr>
        <w:t xml:space="preserve"> </w:t>
      </w:r>
      <w:r>
        <w:rPr>
          <w:rFonts w:ascii="SimSun" w:hAnsi="SimSun" w:eastAsia="SimSun" w:cs="SimSun"/>
          <w:sz w:val="20"/>
          <w:szCs w:val="20"/>
          <w:spacing w:val="-14"/>
        </w:rPr>
        <w:t>chemic</w:t>
      </w:r>
      <w:r>
        <w:rPr>
          <w:rFonts w:ascii="SimSun" w:hAnsi="SimSun" w:eastAsia="SimSun" w:cs="SimSun"/>
          <w:sz w:val="20"/>
          <w:szCs w:val="20"/>
          <w:spacing w:val="-3"/>
        </w:rPr>
        <w:t xml:space="preserve"> </w:t>
      </w:r>
      <w:r>
        <w:rPr>
          <w:rFonts w:ascii="SimSun" w:hAnsi="SimSun" w:eastAsia="SimSun" w:cs="SimSun"/>
          <w:sz w:val="20"/>
          <w:szCs w:val="20"/>
          <w:spacing w:val="-14"/>
        </w:rPr>
        <w:t>heart</w:t>
      </w:r>
      <w:r>
        <w:rPr>
          <w:rFonts w:ascii="SimSun" w:hAnsi="SimSun" w:eastAsia="SimSun" w:cs="SimSun"/>
          <w:sz w:val="20"/>
          <w:szCs w:val="20"/>
          <w:spacing w:val="-4"/>
        </w:rPr>
        <w:t xml:space="preserve"> </w:t>
      </w:r>
      <w:r>
        <w:rPr>
          <w:rFonts w:ascii="SimSun" w:hAnsi="SimSun" w:eastAsia="SimSun" w:cs="SimSun"/>
          <w:sz w:val="20"/>
          <w:szCs w:val="20"/>
          <w:spacing w:val="-14"/>
        </w:rPr>
        <w:t>disease)。</w:t>
      </w:r>
      <w:r>
        <w:rPr>
          <w:rFonts w:ascii="SimSun" w:hAnsi="SimSun" w:eastAsia="SimSun" w:cs="SimSun"/>
          <w:sz w:val="20"/>
          <w:szCs w:val="20"/>
          <w:spacing w:val="-52"/>
        </w:rPr>
        <w:t xml:space="preserve"> </w:t>
      </w:r>
      <w:r>
        <w:rPr>
          <w:rFonts w:ascii="SimSun" w:hAnsi="SimSun" w:eastAsia="SimSun" w:cs="SimSun"/>
          <w:sz w:val="20"/>
          <w:szCs w:val="20"/>
          <w:spacing w:val="-14"/>
        </w:rPr>
        <w:t>肉眼观，心脏体积增大，重量增加，所有心腔扩张，以左心室明显，心室壁厚度</w:t>
      </w:r>
    </w:p>
    <w:p>
      <w:pPr>
        <w:ind w:left="1009" w:right="321"/>
        <w:spacing w:before="81" w:line="257" w:lineRule="auto"/>
        <w:rPr>
          <w:rFonts w:ascii="SimSun" w:hAnsi="SimSun" w:eastAsia="SimSun" w:cs="SimSun"/>
          <w:sz w:val="20"/>
          <w:szCs w:val="20"/>
        </w:rPr>
      </w:pPr>
      <w:r>
        <w:rPr>
          <w:rFonts w:ascii="SimSun" w:hAnsi="SimSun" w:eastAsia="SimSun" w:cs="SimSun"/>
          <w:sz w:val="20"/>
          <w:szCs w:val="20"/>
          <w:spacing w:val="-5"/>
        </w:rPr>
        <w:t>一般可正常。光镜下，心肌细胞肥大或(和)萎缩，核固缩，</w:t>
      </w:r>
      <w:r>
        <w:rPr>
          <w:rFonts w:ascii="SimSun" w:hAnsi="SimSun" w:eastAsia="SimSun" w:cs="SimSun"/>
          <w:sz w:val="20"/>
          <w:szCs w:val="20"/>
          <w:spacing w:val="-6"/>
        </w:rPr>
        <w:t>心内膜下心肌细胞弥漫性空泡变，多灶性</w:t>
      </w:r>
      <w:r>
        <w:rPr>
          <w:rFonts w:ascii="SimSun" w:hAnsi="SimSun" w:eastAsia="SimSun" w:cs="SimSun"/>
          <w:sz w:val="20"/>
          <w:szCs w:val="20"/>
        </w:rPr>
        <w:t xml:space="preserve"> </w:t>
      </w:r>
      <w:r>
        <w:rPr>
          <w:rFonts w:ascii="SimSun" w:hAnsi="SimSun" w:eastAsia="SimSun" w:cs="SimSun"/>
          <w:sz w:val="20"/>
          <w:szCs w:val="20"/>
          <w:spacing w:val="-4"/>
        </w:rPr>
        <w:t>的陈旧性心肌梗死灶或瘢痕(图9-11、图9-1</w:t>
      </w:r>
      <w:r>
        <w:rPr>
          <w:rFonts w:ascii="SimSun" w:hAnsi="SimSun" w:eastAsia="SimSun" w:cs="SimSun"/>
          <w:sz w:val="20"/>
          <w:szCs w:val="20"/>
          <w:spacing w:val="-5"/>
        </w:rPr>
        <w:t>2)。</w:t>
      </w:r>
    </w:p>
    <w:p>
      <w:pPr>
        <w:spacing w:line="283" w:lineRule="auto"/>
        <w:rPr>
          <w:rFonts w:ascii="Arial"/>
          <w:sz w:val="21"/>
        </w:rPr>
      </w:pPr>
      <w:r/>
    </w:p>
    <w:p>
      <w:pPr>
        <w:ind w:firstLine="1009"/>
        <w:spacing w:before="1" w:line="3020" w:lineRule="exact"/>
        <w:textAlignment w:val="center"/>
        <w:rPr/>
      </w:pPr>
      <w:r>
        <w:drawing>
          <wp:inline distT="0" distB="0" distL="0" distR="0">
            <wp:extent cx="5480067" cy="1917770"/>
            <wp:effectExtent l="0" t="0" r="0" b="0"/>
            <wp:docPr id="49" name="IM 49"/>
            <wp:cNvGraphicFramePr/>
            <a:graphic>
              <a:graphicData uri="http://schemas.openxmlformats.org/drawingml/2006/picture">
                <pic:pic>
                  <pic:nvPicPr>
                    <pic:cNvPr id="49" name="IM 49"/>
                    <pic:cNvPicPr/>
                  </pic:nvPicPr>
                  <pic:blipFill>
                    <a:blip r:embed="rId60"/>
                    <a:stretch>
                      <a:fillRect/>
                    </a:stretch>
                  </pic:blipFill>
                  <pic:spPr>
                    <a:xfrm rot="0">
                      <a:off x="0" y="0"/>
                      <a:ext cx="5480067" cy="1917770"/>
                    </a:xfrm>
                    <a:prstGeom prst="rect">
                      <a:avLst/>
                    </a:prstGeom>
                  </pic:spPr>
                </pic:pic>
              </a:graphicData>
            </a:graphic>
          </wp:inline>
        </w:drawing>
      </w:r>
    </w:p>
    <w:p>
      <w:pPr>
        <w:ind w:left="2399"/>
        <w:spacing w:before="229" w:line="219" w:lineRule="auto"/>
        <w:rPr>
          <w:rFonts w:ascii="SimSun" w:hAnsi="SimSun" w:eastAsia="SimSun" w:cs="SimSun"/>
          <w:sz w:val="20"/>
          <w:szCs w:val="20"/>
        </w:rPr>
      </w:pPr>
      <w:r>
        <w:pict>
          <v:shape id="_x0000_s71" style="position:absolute;margin-left:321.998pt;margin-top:8.91326pt;mso-position-vertical-relative:text;mso-position-horizontal-relative:text;width:103.45pt;height:26.35pt;z-index:251767808;" filled="false" stroked="false" type="#_x0000_t202">
            <v:fill on="false"/>
            <v:stroke on="false"/>
            <v:path/>
            <v:imagedata o:title=""/>
            <o:lock v:ext="edit" aspectratio="false"/>
            <v:textbox inset="0mm,0mm,0mm,0mm">
              <w:txbxContent>
                <w:p>
                  <w:pPr>
                    <w:ind w:left="310"/>
                    <w:spacing w:before="20" w:line="219" w:lineRule="auto"/>
                    <w:rPr>
                      <w:rFonts w:ascii="SimSun" w:hAnsi="SimSun" w:eastAsia="SimSun" w:cs="SimSun"/>
                      <w:sz w:val="20"/>
                      <w:szCs w:val="20"/>
                    </w:rPr>
                  </w:pPr>
                  <w:r>
                    <w:rPr>
                      <w:rFonts w:ascii="SimSun" w:hAnsi="SimSun" w:eastAsia="SimSun" w:cs="SimSun"/>
                      <w:sz w:val="20"/>
                      <w:szCs w:val="20"/>
                      <w:spacing w:val="-9"/>
                    </w:rPr>
                    <w:t>图9-12</w:t>
                  </w:r>
                  <w:r>
                    <w:rPr>
                      <w:rFonts w:ascii="SimSun" w:hAnsi="SimSun" w:eastAsia="SimSun" w:cs="SimSun"/>
                      <w:sz w:val="20"/>
                      <w:szCs w:val="20"/>
                      <w:spacing w:val="62"/>
                    </w:rPr>
                    <w:t xml:space="preserve"> </w:t>
                  </w:r>
                  <w:r>
                    <w:rPr>
                      <w:rFonts w:ascii="SimSun" w:hAnsi="SimSun" w:eastAsia="SimSun" w:cs="SimSun"/>
                      <w:sz w:val="20"/>
                      <w:szCs w:val="20"/>
                      <w:spacing w:val="-9"/>
                    </w:rPr>
                    <w:t>心肌梗死</w:t>
                  </w:r>
                </w:p>
                <w:p>
                  <w:pPr>
                    <w:ind w:left="20"/>
                    <w:spacing w:before="11" w:line="219" w:lineRule="auto"/>
                    <w:rPr>
                      <w:rFonts w:ascii="SimSun" w:hAnsi="SimSun" w:eastAsia="SimSun" w:cs="SimSun"/>
                      <w:sz w:val="20"/>
                      <w:szCs w:val="20"/>
                    </w:rPr>
                  </w:pPr>
                  <w:r>
                    <w:rPr>
                      <w:rFonts w:ascii="SimSun" w:hAnsi="SimSun" w:eastAsia="SimSun" w:cs="SimSun"/>
                      <w:sz w:val="20"/>
                      <w:szCs w:val="20"/>
                      <w:spacing w:val="-16"/>
                      <w:w w:val="92"/>
                    </w:rPr>
                    <w:t>梗死灶机化，逐渐形成瘢痕</w:t>
                  </w:r>
                </w:p>
              </w:txbxContent>
            </v:textbox>
          </v:shape>
        </w:pict>
      </w:r>
      <w:r>
        <w:rPr>
          <w:rFonts w:ascii="SimSun" w:hAnsi="SimSun" w:eastAsia="SimSun" w:cs="SimSun"/>
          <w:sz w:val="20"/>
          <w:szCs w:val="20"/>
          <w:spacing w:val="-12"/>
        </w:rPr>
        <w:t>图9-11</w:t>
      </w:r>
      <w:r>
        <w:rPr>
          <w:rFonts w:ascii="SimSun" w:hAnsi="SimSun" w:eastAsia="SimSun" w:cs="SimSun"/>
          <w:sz w:val="20"/>
          <w:szCs w:val="20"/>
          <w:spacing w:val="63"/>
        </w:rPr>
        <w:t xml:space="preserve"> </w:t>
      </w:r>
      <w:r>
        <w:rPr>
          <w:rFonts w:ascii="SimSun" w:hAnsi="SimSun" w:eastAsia="SimSun" w:cs="SimSun"/>
          <w:sz w:val="20"/>
          <w:szCs w:val="20"/>
          <w:spacing w:val="-12"/>
        </w:rPr>
        <w:t>心肌纤维化</w:t>
      </w:r>
    </w:p>
    <w:p>
      <w:pPr>
        <w:ind w:left="1880"/>
        <w:spacing w:before="11" w:line="219" w:lineRule="auto"/>
        <w:rPr>
          <w:rFonts w:ascii="SimSun" w:hAnsi="SimSun" w:eastAsia="SimSun" w:cs="SimSun"/>
          <w:sz w:val="20"/>
          <w:szCs w:val="20"/>
        </w:rPr>
      </w:pPr>
      <w:r>
        <w:rPr>
          <w:rFonts w:ascii="SimSun" w:hAnsi="SimSun" w:eastAsia="SimSun" w:cs="SimSun"/>
          <w:sz w:val="20"/>
          <w:szCs w:val="20"/>
          <w:spacing w:val="-21"/>
          <w:w w:val="94"/>
        </w:rPr>
        <w:t>心肌细胞肥大，核固缩，间质纤维化</w:t>
      </w:r>
    </w:p>
    <w:p>
      <w:pPr>
        <w:ind w:left="1009" w:right="349" w:firstLine="379"/>
        <w:spacing w:before="281" w:line="281" w:lineRule="auto"/>
        <w:rPr>
          <w:rFonts w:ascii="SimSun" w:hAnsi="SimSun" w:eastAsia="SimSun" w:cs="SimSun"/>
          <w:sz w:val="20"/>
          <w:szCs w:val="20"/>
        </w:rPr>
      </w:pPr>
      <w:r>
        <w:rPr>
          <w:rFonts w:ascii="SimSun" w:hAnsi="SimSun" w:eastAsia="SimSun" w:cs="SimSun"/>
          <w:sz w:val="20"/>
          <w:szCs w:val="20"/>
          <w:spacing w:val="7"/>
        </w:rPr>
        <w:t>冠状动脉性猝死(</w:t>
      </w:r>
      <w:r>
        <w:rPr>
          <w:rFonts w:ascii="SimSun" w:hAnsi="SimSun" w:eastAsia="SimSun" w:cs="SimSun"/>
          <w:sz w:val="20"/>
          <w:szCs w:val="20"/>
        </w:rPr>
        <w:t>sudden</w:t>
      </w:r>
      <w:r>
        <w:rPr>
          <w:rFonts w:ascii="SimSun" w:hAnsi="SimSun" w:eastAsia="SimSun" w:cs="SimSun"/>
          <w:sz w:val="20"/>
          <w:szCs w:val="20"/>
          <w:spacing w:val="18"/>
        </w:rPr>
        <w:t xml:space="preserve"> </w:t>
      </w:r>
      <w:r>
        <w:rPr>
          <w:rFonts w:ascii="SimSun" w:hAnsi="SimSun" w:eastAsia="SimSun" w:cs="SimSun"/>
          <w:sz w:val="20"/>
          <w:szCs w:val="20"/>
        </w:rPr>
        <w:t>coronary</w:t>
      </w:r>
      <w:r>
        <w:rPr>
          <w:rFonts w:ascii="SimSun" w:hAnsi="SimSun" w:eastAsia="SimSun" w:cs="SimSun"/>
          <w:sz w:val="20"/>
          <w:szCs w:val="20"/>
          <w:spacing w:val="4"/>
        </w:rPr>
        <w:t xml:space="preserve"> </w:t>
      </w:r>
      <w:r>
        <w:rPr>
          <w:rFonts w:ascii="SimSun" w:hAnsi="SimSun" w:eastAsia="SimSun" w:cs="SimSun"/>
          <w:sz w:val="20"/>
          <w:szCs w:val="20"/>
        </w:rPr>
        <w:t>death</w:t>
      </w:r>
      <w:r>
        <w:rPr>
          <w:rFonts w:ascii="SimSun" w:hAnsi="SimSun" w:eastAsia="SimSun" w:cs="SimSun"/>
          <w:sz w:val="20"/>
          <w:szCs w:val="20"/>
          <w:spacing w:val="7"/>
        </w:rPr>
        <w:t>)</w:t>
      </w:r>
      <w:r>
        <w:rPr>
          <w:rFonts w:ascii="SimSun" w:hAnsi="SimSun" w:eastAsia="SimSun" w:cs="SimSun"/>
          <w:sz w:val="20"/>
          <w:szCs w:val="20"/>
          <w:spacing w:val="100"/>
        </w:rPr>
        <w:t xml:space="preserve"> </w:t>
      </w:r>
      <w:r>
        <w:rPr>
          <w:rFonts w:ascii="SimSun" w:hAnsi="SimSun" w:eastAsia="SimSun" w:cs="SimSun"/>
          <w:sz w:val="20"/>
          <w:szCs w:val="20"/>
          <w:spacing w:val="7"/>
        </w:rPr>
        <w:t>是心源性猝死中最常见的一种，多见于40～50</w:t>
      </w:r>
      <w:r>
        <w:rPr>
          <w:rFonts w:ascii="SimSun" w:hAnsi="SimSun" w:eastAsia="SimSun" w:cs="SimSun"/>
          <w:sz w:val="20"/>
          <w:szCs w:val="20"/>
        </w:rPr>
        <w:t xml:space="preserve"> </w:t>
      </w:r>
      <w:r>
        <w:rPr>
          <w:rFonts w:ascii="SimSun" w:hAnsi="SimSun" w:eastAsia="SimSun" w:cs="SimSun"/>
          <w:sz w:val="20"/>
          <w:szCs w:val="20"/>
          <w:spacing w:val="10"/>
        </w:rPr>
        <w:t>岁成年人，男性比女性多3.9倍。猝死是指自然发生的、出乎意料的突然死亡。冠状动脉性</w:t>
      </w:r>
      <w:r>
        <w:rPr>
          <w:rFonts w:ascii="SimSun" w:hAnsi="SimSun" w:eastAsia="SimSun" w:cs="SimSun"/>
          <w:sz w:val="20"/>
          <w:szCs w:val="20"/>
          <w:spacing w:val="9"/>
        </w:rPr>
        <w:t>猝</w:t>
      </w:r>
      <w:r>
        <w:rPr>
          <w:rFonts w:ascii="SimSun" w:hAnsi="SimSun" w:eastAsia="SimSun" w:cs="SimSun"/>
          <w:sz w:val="20"/>
          <w:szCs w:val="20"/>
        </w:rPr>
        <w:t xml:space="preserve"> </w:t>
      </w:r>
      <w:r>
        <w:rPr>
          <w:rFonts w:ascii="SimSun" w:hAnsi="SimSun" w:eastAsia="SimSun" w:cs="SimSun"/>
          <w:sz w:val="20"/>
          <w:szCs w:val="20"/>
          <w:spacing w:val="-6"/>
        </w:rPr>
        <w:t>死可发生于某种诱因后，如饮酒、劳累、吸烟及运动后，患者突然昏倒</w:t>
      </w:r>
      <w:r>
        <w:rPr>
          <w:rFonts w:ascii="SimSun" w:hAnsi="SimSun" w:eastAsia="SimSun" w:cs="SimSun"/>
          <w:sz w:val="20"/>
          <w:szCs w:val="20"/>
          <w:spacing w:val="-7"/>
        </w:rPr>
        <w:t>，四肢抽搐，小便失禁，或突</w:t>
      </w:r>
      <w:r>
        <w:rPr>
          <w:rFonts w:ascii="SimSun" w:hAnsi="SimSun" w:eastAsia="SimSun" w:cs="SimSun"/>
          <w:sz w:val="20"/>
          <w:szCs w:val="20"/>
        </w:rPr>
        <w:t xml:space="preserve"> </w:t>
      </w:r>
      <w:r>
        <w:rPr>
          <w:rFonts w:ascii="SimSun" w:hAnsi="SimSun" w:eastAsia="SimSun" w:cs="SimSun"/>
          <w:sz w:val="20"/>
          <w:szCs w:val="20"/>
          <w:spacing w:val="6"/>
        </w:rPr>
        <w:t>然发生呼吸困难，口吐白沫，迅速昏迷。可立</w:t>
      </w:r>
      <w:r>
        <w:rPr>
          <w:rFonts w:ascii="SimSun" w:hAnsi="SimSun" w:eastAsia="SimSun" w:cs="SimSun"/>
          <w:sz w:val="20"/>
          <w:szCs w:val="20"/>
          <w:spacing w:val="5"/>
        </w:rPr>
        <w:t>即死亡或在1小时至数小时后死亡，有的则在夜间</w:t>
      </w:r>
      <w:r>
        <w:rPr>
          <w:rFonts w:ascii="SimSun" w:hAnsi="SimSun" w:eastAsia="SimSun" w:cs="SimSun"/>
          <w:sz w:val="20"/>
          <w:szCs w:val="20"/>
        </w:rPr>
        <w:t xml:space="preserve"> </w:t>
      </w:r>
      <w:r>
        <w:rPr>
          <w:rFonts w:ascii="SimSun" w:hAnsi="SimSun" w:eastAsia="SimSun" w:cs="SimSun"/>
          <w:sz w:val="20"/>
          <w:szCs w:val="20"/>
          <w:spacing w:val="6"/>
        </w:rPr>
        <w:t>睡眠中死亡。</w:t>
      </w:r>
    </w:p>
    <w:p>
      <w:pPr>
        <w:ind w:left="1009" w:right="339" w:firstLine="379"/>
        <w:spacing w:before="82" w:line="283" w:lineRule="auto"/>
        <w:rPr>
          <w:rFonts w:ascii="SimSun" w:hAnsi="SimSun" w:eastAsia="SimSun" w:cs="SimSun"/>
          <w:sz w:val="20"/>
          <w:szCs w:val="20"/>
        </w:rPr>
      </w:pPr>
      <w:r>
        <w:rPr>
          <w:rFonts w:ascii="SimSun" w:hAnsi="SimSun" w:eastAsia="SimSun" w:cs="SimSun"/>
          <w:sz w:val="20"/>
          <w:szCs w:val="20"/>
          <w:spacing w:val="-6"/>
        </w:rPr>
        <w:t>冠状动脉性猝死多发生在冠状动脉粥样硬化的基础上，由于冠状动脉中至重度粥样硬化、斑块内</w:t>
      </w:r>
      <w:r>
        <w:rPr>
          <w:rFonts w:ascii="SimSun" w:hAnsi="SimSun" w:eastAsia="SimSun" w:cs="SimSun"/>
          <w:sz w:val="20"/>
          <w:szCs w:val="20"/>
          <w:spacing w:val="7"/>
        </w:rPr>
        <w:t xml:space="preserve"> </w:t>
      </w:r>
      <w:r>
        <w:rPr>
          <w:rFonts w:ascii="SimSun" w:hAnsi="SimSun" w:eastAsia="SimSun" w:cs="SimSun"/>
          <w:sz w:val="20"/>
          <w:szCs w:val="20"/>
          <w:spacing w:val="-11"/>
        </w:rPr>
        <w:t>出血，致冠状动脉狭窄或微循环血栓致栓塞，导致心肌急性缺血，冠状动脉血流的突然中断，引起心室</w:t>
      </w:r>
      <w:r>
        <w:rPr>
          <w:rFonts w:ascii="SimSun" w:hAnsi="SimSun" w:eastAsia="SimSun" w:cs="SimSun"/>
          <w:sz w:val="20"/>
          <w:szCs w:val="20"/>
          <w:spacing w:val="12"/>
        </w:rPr>
        <w:t xml:space="preserve"> </w:t>
      </w:r>
      <w:r>
        <w:rPr>
          <w:rFonts w:ascii="SimSun" w:hAnsi="SimSun" w:eastAsia="SimSun" w:cs="SimSun"/>
          <w:sz w:val="20"/>
          <w:szCs w:val="20"/>
          <w:spacing w:val="-6"/>
        </w:rPr>
        <w:t>颤动等严重心律失常。无心肌梗死时也可发生猝死，此类患者通常有致心律失常性基础病变，如心室</w:t>
      </w:r>
      <w:r>
        <w:rPr>
          <w:rFonts w:ascii="SimSun" w:hAnsi="SimSun" w:eastAsia="SimSun" w:cs="SimSun"/>
          <w:sz w:val="20"/>
          <w:szCs w:val="20"/>
          <w:spacing w:val="2"/>
        </w:rPr>
        <w:t xml:space="preserve"> </w:t>
      </w:r>
      <w:r>
        <w:rPr>
          <w:rFonts w:ascii="SimSun" w:hAnsi="SimSun" w:eastAsia="SimSun" w:cs="SimSun"/>
          <w:sz w:val="20"/>
          <w:szCs w:val="20"/>
          <w:spacing w:val="-3"/>
        </w:rPr>
        <w:t>瘢痕或左心室功能不全。</w:t>
      </w:r>
    </w:p>
    <w:p>
      <w:pPr>
        <w:ind w:left="1009" w:right="362" w:firstLine="379"/>
        <w:spacing w:before="76" w:line="265" w:lineRule="auto"/>
        <w:rPr>
          <w:rFonts w:ascii="SimSun" w:hAnsi="SimSun" w:eastAsia="SimSun" w:cs="SimSun"/>
          <w:sz w:val="20"/>
          <w:szCs w:val="20"/>
        </w:rPr>
      </w:pPr>
      <w:r>
        <w:rPr>
          <w:rFonts w:ascii="SimSun" w:hAnsi="SimSun" w:eastAsia="SimSun" w:cs="SimSun"/>
          <w:sz w:val="20"/>
          <w:szCs w:val="20"/>
          <w:spacing w:val="-11"/>
        </w:rPr>
        <w:t>(3)慢性缺血性心脏病(chronic</w:t>
      </w:r>
      <w:r>
        <w:rPr>
          <w:rFonts w:ascii="SimSun" w:hAnsi="SimSun" w:eastAsia="SimSun" w:cs="SimSun"/>
          <w:sz w:val="20"/>
          <w:szCs w:val="20"/>
          <w:spacing w:val="15"/>
        </w:rPr>
        <w:t xml:space="preserve"> </w:t>
      </w:r>
      <w:r>
        <w:rPr>
          <w:rFonts w:ascii="SimSun" w:hAnsi="SimSun" w:eastAsia="SimSun" w:cs="SimSun"/>
          <w:sz w:val="20"/>
          <w:szCs w:val="20"/>
          <w:spacing w:val="-11"/>
        </w:rPr>
        <w:t>ischemic</w:t>
      </w:r>
      <w:r>
        <w:rPr>
          <w:rFonts w:ascii="SimSun" w:hAnsi="SimSun" w:eastAsia="SimSun" w:cs="SimSun"/>
          <w:sz w:val="20"/>
          <w:szCs w:val="20"/>
          <w:spacing w:val="-12"/>
        </w:rPr>
        <w:t xml:space="preserve"> </w:t>
      </w:r>
      <w:r>
        <w:rPr>
          <w:rFonts w:ascii="SimSun" w:hAnsi="SimSun" w:eastAsia="SimSun" w:cs="SimSun"/>
          <w:sz w:val="20"/>
          <w:szCs w:val="20"/>
          <w:spacing w:val="-11"/>
        </w:rPr>
        <w:t>heart</w:t>
      </w:r>
      <w:r>
        <w:rPr>
          <w:rFonts w:ascii="SimSun" w:hAnsi="SimSun" w:eastAsia="SimSun" w:cs="SimSun"/>
          <w:sz w:val="20"/>
          <w:szCs w:val="20"/>
          <w:spacing w:val="-7"/>
        </w:rPr>
        <w:t xml:space="preserve"> </w:t>
      </w:r>
      <w:r>
        <w:rPr>
          <w:rFonts w:ascii="SimSun" w:hAnsi="SimSun" w:eastAsia="SimSun" w:cs="SimSun"/>
          <w:sz w:val="20"/>
          <w:szCs w:val="20"/>
          <w:spacing w:val="-11"/>
        </w:rPr>
        <w:t>disease)或称缺血性心肌病(ischemic</w:t>
      </w:r>
      <w:r>
        <w:rPr>
          <w:rFonts w:ascii="SimSun" w:hAnsi="SimSun" w:eastAsia="SimSun" w:cs="SimSun"/>
          <w:sz w:val="20"/>
          <w:szCs w:val="20"/>
          <w:spacing w:val="-2"/>
        </w:rPr>
        <w:t xml:space="preserve"> </w:t>
      </w:r>
      <w:r>
        <w:rPr>
          <w:rFonts w:ascii="SimSun" w:hAnsi="SimSun" w:eastAsia="SimSun" w:cs="SimSun"/>
          <w:sz w:val="20"/>
          <w:szCs w:val="20"/>
          <w:spacing w:val="-11"/>
        </w:rPr>
        <w:t>cardiomyopa-</w:t>
      </w:r>
      <w:r>
        <w:rPr>
          <w:rFonts w:ascii="SimSun" w:hAnsi="SimSun" w:eastAsia="SimSun" w:cs="SimSun"/>
          <w:sz w:val="20"/>
          <w:szCs w:val="20"/>
        </w:rPr>
        <w:t xml:space="preserve"> </w:t>
      </w:r>
      <w:r>
        <w:rPr>
          <w:rFonts w:ascii="SimSun" w:hAnsi="SimSun" w:eastAsia="SimSun" w:cs="SimSun"/>
          <w:sz w:val="20"/>
          <w:szCs w:val="20"/>
          <w:spacing w:val="-3"/>
        </w:rPr>
        <w:t>thy),是指长期缺血性心肌受损而进行性发展的充血性心</w:t>
      </w:r>
      <w:r>
        <w:rPr>
          <w:rFonts w:ascii="SimSun" w:hAnsi="SimSun" w:eastAsia="SimSun" w:cs="SimSun"/>
          <w:sz w:val="20"/>
          <w:szCs w:val="20"/>
          <w:spacing w:val="-4"/>
        </w:rPr>
        <w:t>力衰竭。</w:t>
      </w:r>
    </w:p>
    <w:p>
      <w:pPr>
        <w:ind w:left="1009" w:right="315" w:firstLine="379"/>
        <w:spacing w:before="73" w:line="280" w:lineRule="auto"/>
        <w:rPr>
          <w:rFonts w:ascii="SimSun" w:hAnsi="SimSun" w:eastAsia="SimSun" w:cs="SimSun"/>
          <w:sz w:val="20"/>
          <w:szCs w:val="20"/>
        </w:rPr>
      </w:pPr>
      <w:r>
        <w:rPr>
          <w:rFonts w:ascii="SimSun" w:hAnsi="SimSun" w:eastAsia="SimSun" w:cs="SimSun"/>
          <w:sz w:val="20"/>
          <w:szCs w:val="20"/>
          <w:spacing w:val="-6"/>
        </w:rPr>
        <w:t>冠状动脉呈中到重度的动脉粥样硬化。心脏扩大，心腔扩张，见多灶性</w:t>
      </w:r>
      <w:r>
        <w:rPr>
          <w:rFonts w:ascii="SimSun" w:hAnsi="SimSun" w:eastAsia="SimSun" w:cs="SimSun"/>
          <w:sz w:val="20"/>
          <w:szCs w:val="20"/>
          <w:spacing w:val="-7"/>
        </w:rPr>
        <w:t>心肌纤维化，常伴有透壁</w:t>
      </w:r>
      <w:r>
        <w:rPr>
          <w:rFonts w:ascii="SimSun" w:hAnsi="SimSun" w:eastAsia="SimSun" w:cs="SimSun"/>
          <w:sz w:val="20"/>
          <w:szCs w:val="20"/>
        </w:rPr>
        <w:t xml:space="preserve"> </w:t>
      </w:r>
      <w:r>
        <w:rPr>
          <w:rFonts w:ascii="SimSun" w:hAnsi="SimSun" w:eastAsia="SimSun" w:cs="SimSun"/>
          <w:sz w:val="20"/>
          <w:szCs w:val="20"/>
          <w:spacing w:val="-1"/>
        </w:rPr>
        <w:t>性的瘢痕灶。尽管有心肌细胞的肥大，但由于伴随心肌壁的扩张而使得心肌壁厚度可大致正常。心</w:t>
      </w:r>
      <w:r>
        <w:rPr>
          <w:rFonts w:ascii="SimSun" w:hAnsi="SimSun" w:eastAsia="SimSun" w:cs="SimSun"/>
          <w:sz w:val="20"/>
          <w:szCs w:val="20"/>
          <w:spacing w:val="5"/>
        </w:rPr>
        <w:t xml:space="preserve"> </w:t>
      </w:r>
      <w:r>
        <w:rPr>
          <w:rFonts w:ascii="SimSun" w:hAnsi="SimSun" w:eastAsia="SimSun" w:cs="SimSun"/>
          <w:sz w:val="20"/>
          <w:szCs w:val="20"/>
          <w:spacing w:val="-6"/>
        </w:rPr>
        <w:t>内膜增厚，见不同阶段的机化血栓黏附内膜表面。镜下见由于</w:t>
      </w:r>
      <w:r>
        <w:rPr>
          <w:rFonts w:ascii="SimSun" w:hAnsi="SimSun" w:eastAsia="SimSun" w:cs="SimSun"/>
          <w:sz w:val="20"/>
          <w:szCs w:val="20"/>
          <w:spacing w:val="-7"/>
        </w:rPr>
        <w:t>慢性缺血导致的严重的心肌纤维化，残</w:t>
      </w:r>
      <w:r>
        <w:rPr>
          <w:rFonts w:ascii="SimSun" w:hAnsi="SimSun" w:eastAsia="SimSun" w:cs="SimSun"/>
          <w:sz w:val="20"/>
          <w:szCs w:val="20"/>
        </w:rPr>
        <w:t xml:space="preserve"> </w:t>
      </w:r>
      <w:r>
        <w:rPr>
          <w:rFonts w:ascii="SimSun" w:hAnsi="SimSun" w:eastAsia="SimSun" w:cs="SimSun"/>
          <w:sz w:val="20"/>
          <w:szCs w:val="20"/>
          <w:spacing w:val="-1"/>
        </w:rPr>
        <w:t>存的心肌细胞呈肥大或萎缩改变。心肌细胞胞质液化(细胞肌浆溶解)非常普遍，以心内膜下区域为</w:t>
      </w:r>
      <w:r>
        <w:rPr>
          <w:rFonts w:ascii="SimSun" w:hAnsi="SimSun" w:eastAsia="SimSun" w:cs="SimSun"/>
          <w:sz w:val="20"/>
          <w:szCs w:val="20"/>
          <w:spacing w:val="3"/>
        </w:rPr>
        <w:t xml:space="preserve"> </w:t>
      </w:r>
      <w:r>
        <w:rPr>
          <w:rFonts w:ascii="SimSun" w:hAnsi="SimSun" w:eastAsia="SimSun" w:cs="SimSun"/>
          <w:sz w:val="20"/>
          <w:szCs w:val="20"/>
          <w:spacing w:val="-5"/>
        </w:rPr>
        <w:t>明显。</w:t>
      </w:r>
    </w:p>
    <w:p>
      <w:pPr>
        <w:ind w:left="1389"/>
        <w:spacing w:before="101" w:line="219" w:lineRule="auto"/>
        <w:rPr>
          <w:rFonts w:ascii="SimSun" w:hAnsi="SimSun" w:eastAsia="SimSun" w:cs="SimSun"/>
          <w:sz w:val="20"/>
          <w:szCs w:val="20"/>
        </w:rPr>
      </w:pPr>
      <w:r>
        <w:pict>
          <v:shape id="_x0000_s72" style="position:absolute;margin-left:24.5006pt;margin-top:8.93581pt;mso-position-vertical-relative:text;mso-position-horizontal-relative:text;width:17.5pt;height:12.75pt;z-index:251769856;"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7"/>
                      <w:szCs w:val="17"/>
                    </w:rPr>
                  </w:pPr>
                  <w:r>
                    <w:rPr>
                      <w:rFonts w:ascii="FangSong" w:hAnsi="FangSong" w:eastAsia="FangSong" w:cs="FangSong"/>
                      <w:sz w:val="17"/>
                      <w:szCs w:val="17"/>
                      <w:color w:val="319EF1"/>
                      <w:spacing w:val="-6"/>
                    </w:rPr>
                    <w:t>02记</w:t>
                  </w:r>
                </w:p>
              </w:txbxContent>
            </v:textbox>
          </v:shape>
        </w:pict>
      </w:r>
      <w:r>
        <w:rPr>
          <w:rFonts w:ascii="SimSun" w:hAnsi="SimSun" w:eastAsia="SimSun" w:cs="SimSun"/>
          <w:sz w:val="20"/>
          <w:szCs w:val="20"/>
          <w:spacing w:val="-6"/>
        </w:rPr>
        <w:t>慢性缺血性心脏病的临床特点是出现严重的、进行性的心力衰竭，有时由于偶发性的心绞痛和心</w:t>
      </w:r>
    </w:p>
    <w:p>
      <w:pPr>
        <w:sectPr>
          <w:pgSz w:w="11160" w:h="15960"/>
          <w:pgMar w:top="745" w:right="810" w:bottom="400" w:left="460" w:header="0" w:footer="0" w:gutter="0"/>
        </w:sectPr>
        <w:rPr/>
      </w:pPr>
    </w:p>
    <w:p>
      <w:pPr>
        <w:ind w:right="219"/>
        <w:spacing w:before="38" w:line="221" w:lineRule="auto"/>
        <w:jc w:val="right"/>
        <w:rPr>
          <w:rFonts w:ascii="SimHei" w:hAnsi="SimHei" w:eastAsia="SimHei" w:cs="SimHei"/>
          <w:sz w:val="19"/>
          <w:szCs w:val="19"/>
        </w:rPr>
      </w:pPr>
      <w:r>
        <w:drawing>
          <wp:anchor distT="0" distB="0" distL="0" distR="0" simplePos="0" relativeHeight="251772928" behindDoc="0" locked="0" layoutInCell="0" allowOverlap="1">
            <wp:simplePos x="0" y="0"/>
            <wp:positionH relativeFrom="page">
              <wp:posOffset>3987771</wp:posOffset>
            </wp:positionH>
            <wp:positionV relativeFrom="page">
              <wp:posOffset>1606536</wp:posOffset>
            </wp:positionV>
            <wp:extent cx="2127255" cy="2349504"/>
            <wp:effectExtent l="0" t="0" r="0" b="0"/>
            <wp:wrapNone/>
            <wp:docPr id="50" name="IM 50"/>
            <wp:cNvGraphicFramePr/>
            <a:graphic>
              <a:graphicData uri="http://schemas.openxmlformats.org/drawingml/2006/picture">
                <pic:pic>
                  <pic:nvPicPr>
                    <pic:cNvPr id="50" name="IM 50"/>
                    <pic:cNvPicPr/>
                  </pic:nvPicPr>
                  <pic:blipFill>
                    <a:blip r:embed="rId61"/>
                    <a:stretch>
                      <a:fillRect/>
                    </a:stretch>
                  </pic:blipFill>
                  <pic:spPr>
                    <a:xfrm rot="0">
                      <a:off x="0" y="0"/>
                      <a:ext cx="2127255" cy="2349504"/>
                    </a:xfrm>
                    <a:prstGeom prst="rect">
                      <a:avLst/>
                    </a:prstGeom>
                  </pic:spPr>
                </pic:pic>
              </a:graphicData>
            </a:graphic>
          </wp:anchor>
        </w:drawing>
      </w:r>
      <w:r>
        <w:drawing>
          <wp:anchor distT="0" distB="0" distL="0" distR="0" simplePos="0" relativeHeight="251773952" behindDoc="0" locked="0" layoutInCell="0" allowOverlap="1">
            <wp:simplePos x="0" y="0"/>
            <wp:positionH relativeFrom="page">
              <wp:posOffset>6432577</wp:posOffset>
            </wp:positionH>
            <wp:positionV relativeFrom="page">
              <wp:posOffset>9315420</wp:posOffset>
            </wp:positionV>
            <wp:extent cx="330164" cy="387344"/>
            <wp:effectExtent l="0" t="0" r="0" b="0"/>
            <wp:wrapNone/>
            <wp:docPr id="51" name="IM 51"/>
            <wp:cNvGraphicFramePr/>
            <a:graphic>
              <a:graphicData uri="http://schemas.openxmlformats.org/drawingml/2006/picture">
                <pic:pic>
                  <pic:nvPicPr>
                    <pic:cNvPr id="51" name="IM 51"/>
                    <pic:cNvPicPr/>
                  </pic:nvPicPr>
                  <pic:blipFill>
                    <a:blip r:embed="rId62"/>
                    <a:stretch>
                      <a:fillRect/>
                    </a:stretch>
                  </pic:blipFill>
                  <pic:spPr>
                    <a:xfrm rot="0">
                      <a:off x="0" y="0"/>
                      <a:ext cx="330164" cy="387344"/>
                    </a:xfrm>
                    <a:prstGeom prst="rect">
                      <a:avLst/>
                    </a:prstGeom>
                  </pic:spPr>
                </pic:pic>
              </a:graphicData>
            </a:graphic>
          </wp:anchor>
        </w:drawing>
      </w:r>
      <w:r>
        <w:rPr>
          <w:rFonts w:ascii="SimHei" w:hAnsi="SimHei" w:eastAsia="SimHei" w:cs="SimHei"/>
          <w:sz w:val="19"/>
          <w:szCs w:val="19"/>
          <w:color w:val="065EA2"/>
          <w:spacing w:val="-11"/>
        </w:rPr>
        <w:t>第九章</w:t>
      </w:r>
      <w:r>
        <w:rPr>
          <w:rFonts w:ascii="SimHei" w:hAnsi="SimHei" w:eastAsia="SimHei" w:cs="SimHei"/>
          <w:sz w:val="19"/>
          <w:szCs w:val="19"/>
          <w:color w:val="065EA2"/>
          <w:spacing w:val="63"/>
          <w:w w:val="101"/>
        </w:rPr>
        <w:t xml:space="preserve"> </w:t>
      </w:r>
      <w:r>
        <w:rPr>
          <w:rFonts w:ascii="SimHei" w:hAnsi="SimHei" w:eastAsia="SimHei" w:cs="SimHei"/>
          <w:sz w:val="19"/>
          <w:szCs w:val="19"/>
          <w:color w:val="065EA2"/>
          <w:spacing w:val="-11"/>
        </w:rPr>
        <w:t>心血管系统疾病</w:t>
      </w:r>
    </w:p>
    <w:p>
      <w:pPr>
        <w:spacing w:line="280" w:lineRule="auto"/>
        <w:rPr>
          <w:rFonts w:ascii="Arial"/>
          <w:sz w:val="21"/>
        </w:rPr>
      </w:pPr>
      <w:r/>
    </w:p>
    <w:p>
      <w:pPr>
        <w:ind w:right="232"/>
        <w:spacing w:before="62" w:line="266" w:lineRule="auto"/>
        <w:rPr>
          <w:rFonts w:ascii="SimSun" w:hAnsi="SimSun" w:eastAsia="SimSun" w:cs="SimSun"/>
          <w:sz w:val="19"/>
          <w:szCs w:val="19"/>
        </w:rPr>
      </w:pPr>
      <w:r>
        <w:rPr>
          <w:rFonts w:ascii="SimSun" w:hAnsi="SimSun" w:eastAsia="SimSun" w:cs="SimSun"/>
          <w:sz w:val="19"/>
          <w:szCs w:val="19"/>
          <w:spacing w:val="8"/>
        </w:rPr>
        <w:t>肌梗死而加重病情。心律失常常见，若伴随充血性心力衰竭和间发性心肌梗死而往往致死。有时缺</w:t>
      </w:r>
      <w:r>
        <w:rPr>
          <w:rFonts w:ascii="SimSun" w:hAnsi="SimSun" w:eastAsia="SimSun" w:cs="SimSun"/>
          <w:sz w:val="19"/>
          <w:szCs w:val="19"/>
          <w:spacing w:val="11"/>
        </w:rPr>
        <w:t xml:space="preserve"> </w:t>
      </w:r>
      <w:r>
        <w:rPr>
          <w:rFonts w:ascii="SimSun" w:hAnsi="SimSun" w:eastAsia="SimSun" w:cs="SimSun"/>
          <w:sz w:val="19"/>
          <w:szCs w:val="19"/>
          <w:spacing w:val="6"/>
        </w:rPr>
        <w:t>血性心脏病的表现和扩张型心肌病很难区别。</w:t>
      </w:r>
    </w:p>
    <w:p>
      <w:pPr>
        <w:ind w:left="379"/>
        <w:spacing w:before="90" w:line="219" w:lineRule="auto"/>
        <w:rPr>
          <w:rFonts w:ascii="SimSun" w:hAnsi="SimSun" w:eastAsia="SimSun" w:cs="SimSun"/>
          <w:sz w:val="19"/>
          <w:szCs w:val="19"/>
        </w:rPr>
      </w:pPr>
      <w:r>
        <w:rPr>
          <w:rFonts w:ascii="Times New Roman" w:hAnsi="Times New Roman" w:eastAsia="Times New Roman" w:cs="Times New Roman"/>
          <w:sz w:val="19"/>
          <w:szCs w:val="19"/>
          <w:b/>
          <w:bCs/>
          <w:spacing w:val="2"/>
        </w:rPr>
        <w:t>3.</w:t>
      </w:r>
      <w:r>
        <w:rPr>
          <w:rFonts w:ascii="Times New Roman" w:hAnsi="Times New Roman" w:eastAsia="Times New Roman" w:cs="Times New Roman"/>
          <w:sz w:val="19"/>
          <w:szCs w:val="19"/>
          <w:spacing w:val="21"/>
        </w:rPr>
        <w:t xml:space="preserve">  </w:t>
      </w:r>
      <w:r>
        <w:rPr>
          <w:rFonts w:ascii="SimSun" w:hAnsi="SimSun" w:eastAsia="SimSun" w:cs="SimSun"/>
          <w:sz w:val="19"/>
          <w:szCs w:val="19"/>
          <w:b/>
          <w:bCs/>
          <w:spacing w:val="2"/>
        </w:rPr>
        <w:t>颈动脉及脑动脉粥样硬化</w:t>
      </w:r>
      <w:r>
        <w:rPr>
          <w:rFonts w:ascii="SimSun" w:hAnsi="SimSun" w:eastAsia="SimSun" w:cs="SimSun"/>
          <w:sz w:val="19"/>
          <w:szCs w:val="19"/>
          <w:spacing w:val="89"/>
        </w:rPr>
        <w:t xml:space="preserve"> </w:t>
      </w:r>
      <w:r>
        <w:rPr>
          <w:rFonts w:ascii="SimSun" w:hAnsi="SimSun" w:eastAsia="SimSun" w:cs="SimSun"/>
          <w:sz w:val="19"/>
          <w:szCs w:val="19"/>
          <w:spacing w:val="2"/>
        </w:rPr>
        <w:t>最常见于颈内动脉起始部、基底动脉、大脑中动脉和</w:t>
      </w:r>
      <w:r>
        <w:rPr>
          <w:rFonts w:ascii="SimSun" w:hAnsi="SimSun" w:eastAsia="SimSun" w:cs="SimSun"/>
          <w:sz w:val="19"/>
          <w:szCs w:val="19"/>
          <w:spacing w:val="-55"/>
        </w:rPr>
        <w:t xml:space="preserve"> </w:t>
      </w:r>
      <w:r>
        <w:rPr>
          <w:rFonts w:ascii="Times New Roman" w:hAnsi="Times New Roman" w:eastAsia="Times New Roman" w:cs="Times New Roman"/>
          <w:sz w:val="19"/>
          <w:szCs w:val="19"/>
        </w:rPr>
        <w:t>Willis</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2"/>
        </w:rPr>
        <w:t>环。纤</w:t>
      </w:r>
    </w:p>
    <w:p>
      <w:pPr>
        <w:spacing w:before="90" w:line="235" w:lineRule="auto"/>
        <w:rPr>
          <w:rFonts w:ascii="SimSun" w:hAnsi="SimSun" w:eastAsia="SimSun" w:cs="SimSun"/>
          <w:sz w:val="11"/>
          <w:szCs w:val="11"/>
        </w:rPr>
      </w:pPr>
      <w:r>
        <w:rPr>
          <w:rFonts w:ascii="SimSun" w:hAnsi="SimSun" w:eastAsia="SimSun" w:cs="SimSun"/>
          <w:sz w:val="19"/>
          <w:szCs w:val="19"/>
          <w:spacing w:val="4"/>
        </w:rPr>
        <w:t>维斑块和粥样斑块常导致管腔狭窄，甚至闭塞(图9-13)。</w:t>
      </w:r>
      <w:r>
        <w:rPr>
          <w:rFonts w:ascii="SimSun" w:hAnsi="SimSun" w:eastAsia="SimSun" w:cs="SimSun"/>
          <w:sz w:val="19"/>
          <w:szCs w:val="19"/>
          <w:spacing w:val="1"/>
        </w:rPr>
        <w:t xml:space="preserve">                              </w:t>
      </w:r>
      <w:r>
        <w:rPr>
          <w:rFonts w:ascii="SimSun" w:hAnsi="SimSun" w:eastAsia="SimSun" w:cs="SimSun"/>
          <w:sz w:val="11"/>
          <w:szCs w:val="11"/>
          <w:color w:val="C96475"/>
          <w:spacing w:val="4"/>
          <w:position w:val="7"/>
        </w:rPr>
        <w:t>必</w:t>
      </w:r>
      <w:r>
        <w:rPr>
          <w:rFonts w:ascii="SimSun" w:hAnsi="SimSun" w:eastAsia="SimSun" w:cs="SimSun"/>
          <w:sz w:val="11"/>
          <w:szCs w:val="11"/>
          <w:color w:val="C96475"/>
          <w:spacing w:val="-15"/>
          <w:position w:val="7"/>
        </w:rPr>
        <w:t xml:space="preserve"> </w:t>
      </w:r>
      <w:r>
        <w:rPr>
          <w:rFonts w:ascii="SimSun" w:hAnsi="SimSun" w:eastAsia="SimSun" w:cs="SimSun"/>
          <w:sz w:val="11"/>
          <w:szCs w:val="11"/>
          <w:color w:val="C96475"/>
          <w:position w:val="7"/>
        </w:rPr>
        <w:t>kkyx</w:t>
      </w:r>
      <w:r>
        <w:rPr>
          <w:rFonts w:ascii="SimSun" w:hAnsi="SimSun" w:eastAsia="SimSun" w:cs="SimSun"/>
          <w:sz w:val="11"/>
          <w:szCs w:val="11"/>
          <w:color w:val="C96475"/>
          <w:spacing w:val="4"/>
          <w:position w:val="7"/>
        </w:rPr>
        <w:t>2018</w:t>
      </w:r>
    </w:p>
    <w:p>
      <w:pPr>
        <w:spacing w:before="83" w:line="320" w:lineRule="exact"/>
        <w:rPr>
          <w:rFonts w:ascii="SimSun" w:hAnsi="SimSun" w:eastAsia="SimSun" w:cs="SimSun"/>
          <w:sz w:val="19"/>
          <w:szCs w:val="19"/>
        </w:rPr>
      </w:pPr>
      <w:r>
        <w:rPr>
          <w:rFonts w:ascii="SimSun" w:hAnsi="SimSun" w:eastAsia="SimSun" w:cs="SimSun"/>
          <w:sz w:val="19"/>
          <w:szCs w:val="19"/>
          <w:spacing w:val="15"/>
          <w:position w:val="9"/>
        </w:rPr>
        <w:t>由于脑动脉管腔狭窄，脑组织长期供血不足而发生</w:t>
      </w:r>
      <w:r>
        <w:rPr>
          <w:rFonts w:ascii="SimSun" w:hAnsi="SimSun" w:eastAsia="SimSun" w:cs="SimSun"/>
          <w:sz w:val="19"/>
          <w:szCs w:val="19"/>
          <w:spacing w:val="14"/>
          <w:position w:val="9"/>
        </w:rPr>
        <w:t>脑萎</w:t>
      </w:r>
    </w:p>
    <w:p>
      <w:pPr>
        <w:spacing w:before="1" w:line="218" w:lineRule="auto"/>
        <w:rPr>
          <w:rFonts w:ascii="SimSun" w:hAnsi="SimSun" w:eastAsia="SimSun" w:cs="SimSun"/>
          <w:sz w:val="19"/>
          <w:szCs w:val="19"/>
        </w:rPr>
      </w:pPr>
      <w:r>
        <w:rPr>
          <w:rFonts w:ascii="SimSun" w:hAnsi="SimSun" w:eastAsia="SimSun" w:cs="SimSun"/>
          <w:sz w:val="19"/>
          <w:szCs w:val="19"/>
          <w:spacing w:val="8"/>
        </w:rPr>
        <w:t>缩，严重脑萎缩者智力减退，甚至痴呆。斑块处常继</w:t>
      </w:r>
      <w:r>
        <w:rPr>
          <w:rFonts w:ascii="SimSun" w:hAnsi="SimSun" w:eastAsia="SimSun" w:cs="SimSun"/>
          <w:sz w:val="19"/>
          <w:szCs w:val="19"/>
          <w:spacing w:val="7"/>
        </w:rPr>
        <w:t>发血</w:t>
      </w:r>
    </w:p>
    <w:p>
      <w:pPr>
        <w:spacing w:before="106" w:line="219" w:lineRule="auto"/>
        <w:rPr>
          <w:rFonts w:ascii="SimSun" w:hAnsi="SimSun" w:eastAsia="SimSun" w:cs="SimSun"/>
          <w:sz w:val="19"/>
          <w:szCs w:val="19"/>
        </w:rPr>
      </w:pPr>
      <w:r>
        <w:rPr>
          <w:rFonts w:ascii="SimSun" w:hAnsi="SimSun" w:eastAsia="SimSun" w:cs="SimSun"/>
          <w:sz w:val="19"/>
          <w:szCs w:val="19"/>
          <w:spacing w:val="11"/>
        </w:rPr>
        <w:t>栓形成致管腔阻塞，引起脑梗死(脑软化)。脑</w:t>
      </w:r>
      <w:r>
        <w:rPr>
          <w:rFonts w:ascii="SimSun" w:hAnsi="SimSun" w:eastAsia="SimSun" w:cs="SimSun"/>
          <w:sz w:val="19"/>
          <w:szCs w:val="19"/>
        </w:rPr>
        <w:t>AS</w:t>
      </w:r>
      <w:r>
        <w:rPr>
          <w:rFonts w:ascii="SimSun" w:hAnsi="SimSun" w:eastAsia="SimSun" w:cs="SimSun"/>
          <w:sz w:val="19"/>
          <w:szCs w:val="19"/>
        </w:rPr>
        <w:t xml:space="preserve"> </w:t>
      </w:r>
      <w:r>
        <w:rPr>
          <w:rFonts w:ascii="SimSun" w:hAnsi="SimSun" w:eastAsia="SimSun" w:cs="SimSun"/>
          <w:sz w:val="19"/>
          <w:szCs w:val="19"/>
          <w:spacing w:val="11"/>
        </w:rPr>
        <w:t>病变常</w:t>
      </w:r>
    </w:p>
    <w:p>
      <w:pPr>
        <w:spacing w:before="74" w:line="219" w:lineRule="auto"/>
        <w:rPr>
          <w:rFonts w:ascii="SimSun" w:hAnsi="SimSun" w:eastAsia="SimSun" w:cs="SimSun"/>
          <w:sz w:val="19"/>
          <w:szCs w:val="19"/>
        </w:rPr>
      </w:pPr>
      <w:r>
        <w:rPr>
          <w:rFonts w:ascii="SimSun" w:hAnsi="SimSun" w:eastAsia="SimSun" w:cs="SimSun"/>
          <w:sz w:val="19"/>
          <w:szCs w:val="19"/>
          <w:spacing w:val="-1"/>
        </w:rPr>
        <w:t>可形成动脉瘤，动脉瘤多见于Willis环部，患者血压突然升</w:t>
      </w:r>
    </w:p>
    <w:p>
      <w:pPr>
        <w:spacing w:before="105" w:line="219" w:lineRule="auto"/>
        <w:rPr>
          <w:rFonts w:ascii="SimSun" w:hAnsi="SimSun" w:eastAsia="SimSun" w:cs="SimSun"/>
          <w:sz w:val="19"/>
          <w:szCs w:val="19"/>
        </w:rPr>
      </w:pPr>
      <w:r>
        <w:rPr>
          <w:rFonts w:ascii="SimSun" w:hAnsi="SimSun" w:eastAsia="SimSun" w:cs="SimSun"/>
          <w:sz w:val="19"/>
          <w:szCs w:val="19"/>
          <w:spacing w:val="-1"/>
        </w:rPr>
        <w:t>高时，可致小动脉瘤破裂引起脑出血。</w:t>
      </w:r>
    </w:p>
    <w:p>
      <w:pPr>
        <w:ind w:left="379"/>
        <w:spacing w:before="56" w:line="368" w:lineRule="exact"/>
        <w:rPr>
          <w:rFonts w:ascii="SimSun" w:hAnsi="SimSun" w:eastAsia="SimSun" w:cs="SimSun"/>
          <w:sz w:val="19"/>
          <w:szCs w:val="19"/>
        </w:rPr>
      </w:pPr>
      <w:r>
        <w:rPr>
          <w:rFonts w:ascii="Times New Roman" w:hAnsi="Times New Roman" w:eastAsia="Times New Roman" w:cs="Times New Roman"/>
          <w:sz w:val="29"/>
          <w:szCs w:val="29"/>
          <w:b/>
          <w:bCs/>
          <w:spacing w:val="10"/>
          <w:position w:val="9"/>
        </w:rPr>
        <w:t>4.</w:t>
      </w:r>
      <w:r>
        <w:rPr>
          <w:rFonts w:ascii="Times New Roman" w:hAnsi="Times New Roman" w:eastAsia="Times New Roman" w:cs="Times New Roman"/>
          <w:sz w:val="29"/>
          <w:szCs w:val="29"/>
          <w:spacing w:val="53"/>
          <w:position w:val="9"/>
        </w:rPr>
        <w:t xml:space="preserve"> </w:t>
      </w:r>
      <w:r>
        <w:rPr>
          <w:rFonts w:ascii="SimSun" w:hAnsi="SimSun" w:eastAsia="SimSun" w:cs="SimSun"/>
          <w:sz w:val="19"/>
          <w:szCs w:val="19"/>
          <w:b/>
          <w:bCs/>
          <w:spacing w:val="10"/>
          <w:position w:val="9"/>
        </w:rPr>
        <w:t>肾动脉粥样硬化</w:t>
      </w:r>
      <w:r>
        <w:rPr>
          <w:rFonts w:ascii="SimSun" w:hAnsi="SimSun" w:eastAsia="SimSun" w:cs="SimSun"/>
          <w:sz w:val="19"/>
          <w:szCs w:val="19"/>
          <w:spacing w:val="2"/>
          <w:position w:val="9"/>
        </w:rPr>
        <w:t xml:space="preserve">  </w:t>
      </w:r>
      <w:r>
        <w:rPr>
          <w:rFonts w:ascii="SimSun" w:hAnsi="SimSun" w:eastAsia="SimSun" w:cs="SimSun"/>
          <w:sz w:val="19"/>
          <w:szCs w:val="19"/>
          <w:spacing w:val="10"/>
          <w:position w:val="9"/>
        </w:rPr>
        <w:t>最常累及肾动脉开口处及主动</w:t>
      </w:r>
    </w:p>
    <w:p>
      <w:pPr>
        <w:spacing w:line="219" w:lineRule="auto"/>
        <w:rPr>
          <w:rFonts w:ascii="SimSun" w:hAnsi="SimSun" w:eastAsia="SimSun" w:cs="SimSun"/>
          <w:sz w:val="19"/>
          <w:szCs w:val="19"/>
        </w:rPr>
      </w:pPr>
      <w:r>
        <w:rPr>
          <w:rFonts w:ascii="SimSun" w:hAnsi="SimSun" w:eastAsia="SimSun" w:cs="SimSun"/>
          <w:sz w:val="19"/>
          <w:szCs w:val="19"/>
          <w:spacing w:val="7"/>
        </w:rPr>
        <w:t>脉近侧端，亦可累及叶间动脉和弓状动脉。因</w:t>
      </w:r>
      <w:r>
        <w:rPr>
          <w:rFonts w:ascii="SimSun" w:hAnsi="SimSun" w:eastAsia="SimSun" w:cs="SimSun"/>
          <w:sz w:val="19"/>
          <w:szCs w:val="19"/>
          <w:spacing w:val="6"/>
        </w:rPr>
        <w:t>斑块所致管</w:t>
      </w:r>
    </w:p>
    <w:p>
      <w:pPr>
        <w:spacing w:before="94" w:line="219" w:lineRule="auto"/>
        <w:rPr>
          <w:rFonts w:ascii="SimSun" w:hAnsi="SimSun" w:eastAsia="SimSun" w:cs="SimSun"/>
          <w:sz w:val="19"/>
          <w:szCs w:val="19"/>
        </w:rPr>
      </w:pPr>
      <w:r>
        <w:rPr>
          <w:rFonts w:ascii="SimSun" w:hAnsi="SimSun" w:eastAsia="SimSun" w:cs="SimSun"/>
          <w:sz w:val="19"/>
          <w:szCs w:val="19"/>
          <w:spacing w:val="7"/>
        </w:rPr>
        <w:t>腔狭窄，终致肾组织缺血、肾实质萎缩和间质纤维组织增</w:t>
      </w:r>
    </w:p>
    <w:p>
      <w:pPr>
        <w:spacing w:before="84" w:line="219" w:lineRule="auto"/>
        <w:rPr>
          <w:rFonts w:ascii="SimSun" w:hAnsi="SimSun" w:eastAsia="SimSun" w:cs="SimSun"/>
          <w:sz w:val="19"/>
          <w:szCs w:val="19"/>
        </w:rPr>
      </w:pPr>
      <w:r>
        <w:rPr>
          <w:rFonts w:ascii="SimSun" w:hAnsi="SimSun" w:eastAsia="SimSun" w:cs="SimSun"/>
          <w:sz w:val="19"/>
          <w:szCs w:val="19"/>
          <w:spacing w:val="6"/>
        </w:rPr>
        <w:t>生。亦可因斑块合并血栓形成致肾组织梗死，梗死灶机化</w:t>
      </w:r>
    </w:p>
    <w:p>
      <w:pPr>
        <w:spacing w:before="95" w:line="219" w:lineRule="auto"/>
        <w:rPr>
          <w:rFonts w:ascii="SimSun" w:hAnsi="SimSun" w:eastAsia="SimSun" w:cs="SimSun"/>
          <w:sz w:val="19"/>
          <w:szCs w:val="19"/>
        </w:rPr>
      </w:pPr>
      <w:r>
        <w:rPr>
          <w:rFonts w:ascii="SimSun" w:hAnsi="SimSun" w:eastAsia="SimSun" w:cs="SimSun"/>
          <w:sz w:val="19"/>
          <w:szCs w:val="19"/>
          <w:spacing w:val="2"/>
        </w:rPr>
        <w:t>后遗留较大凹陷瘢痕，多个瘢痕可使肾脏缩小，称为</w:t>
      </w:r>
      <w:r>
        <w:rPr>
          <w:rFonts w:ascii="SimSun" w:hAnsi="SimSun" w:eastAsia="SimSun" w:cs="SimSun"/>
          <w:sz w:val="19"/>
          <w:szCs w:val="19"/>
        </w:rPr>
        <w:t>AS</w:t>
      </w:r>
      <w:r>
        <w:rPr>
          <w:rFonts w:ascii="SimSun" w:hAnsi="SimSun" w:eastAsia="SimSun" w:cs="SimSun"/>
          <w:sz w:val="19"/>
          <w:szCs w:val="19"/>
          <w:spacing w:val="5"/>
        </w:rPr>
        <w:t xml:space="preserve"> </w:t>
      </w:r>
      <w:r>
        <w:rPr>
          <w:rFonts w:ascii="SimSun" w:hAnsi="SimSun" w:eastAsia="SimSun" w:cs="SimSun"/>
          <w:sz w:val="19"/>
          <w:szCs w:val="19"/>
          <w:spacing w:val="2"/>
        </w:rPr>
        <w:t>性</w:t>
      </w:r>
    </w:p>
    <w:p>
      <w:pPr>
        <w:spacing w:before="105" w:line="219" w:lineRule="auto"/>
        <w:rPr>
          <w:rFonts w:ascii="SimSun" w:hAnsi="SimSun" w:eastAsia="SimSun" w:cs="SimSun"/>
          <w:sz w:val="19"/>
          <w:szCs w:val="19"/>
        </w:rPr>
      </w:pPr>
      <w:r>
        <w:rPr>
          <w:rFonts w:ascii="SimSun" w:hAnsi="SimSun" w:eastAsia="SimSun" w:cs="SimSun"/>
          <w:sz w:val="19"/>
          <w:szCs w:val="19"/>
          <w:spacing w:val="3"/>
        </w:rPr>
        <w:t>固缩肾。</w:t>
      </w:r>
    </w:p>
    <w:p>
      <w:pPr>
        <w:ind w:left="379"/>
        <w:spacing w:before="93" w:line="219" w:lineRule="auto"/>
        <w:rPr>
          <w:rFonts w:ascii="SimSun" w:hAnsi="SimSun" w:eastAsia="SimSun" w:cs="SimSun"/>
          <w:sz w:val="19"/>
          <w:szCs w:val="19"/>
        </w:rPr>
      </w:pPr>
      <w:r>
        <w:rPr>
          <w:rFonts w:ascii="Times New Roman" w:hAnsi="Times New Roman" w:eastAsia="Times New Roman" w:cs="Times New Roman"/>
          <w:sz w:val="19"/>
          <w:szCs w:val="19"/>
          <w:b/>
          <w:bCs/>
          <w:spacing w:val="3"/>
        </w:rPr>
        <w:t>5.</w:t>
      </w:r>
      <w:r>
        <w:rPr>
          <w:rFonts w:ascii="Times New Roman" w:hAnsi="Times New Roman" w:eastAsia="Times New Roman" w:cs="Times New Roman"/>
          <w:sz w:val="19"/>
          <w:szCs w:val="19"/>
          <w:spacing w:val="30"/>
        </w:rPr>
        <w:t xml:space="preserve">  </w:t>
      </w:r>
      <w:r>
        <w:rPr>
          <w:rFonts w:ascii="SimSun" w:hAnsi="SimSun" w:eastAsia="SimSun" w:cs="SimSun"/>
          <w:sz w:val="19"/>
          <w:szCs w:val="19"/>
          <w:b/>
          <w:bCs/>
          <w:spacing w:val="3"/>
        </w:rPr>
        <w:t>四肢动脉粥样硬化</w:t>
      </w:r>
      <w:r>
        <w:rPr>
          <w:rFonts w:ascii="SimSun" w:hAnsi="SimSun" w:eastAsia="SimSun" w:cs="SimSun"/>
          <w:sz w:val="19"/>
          <w:szCs w:val="19"/>
          <w:spacing w:val="2"/>
        </w:rPr>
        <w:t xml:space="preserve">  </w:t>
      </w:r>
      <w:r>
        <w:rPr>
          <w:rFonts w:ascii="SimSun" w:hAnsi="SimSun" w:eastAsia="SimSun" w:cs="SimSun"/>
          <w:sz w:val="19"/>
          <w:szCs w:val="19"/>
          <w:spacing w:val="3"/>
        </w:rPr>
        <w:t>以下肢动脉为重，常发生在髂</w:t>
      </w:r>
    </w:p>
    <w:p>
      <w:pPr>
        <w:spacing w:before="87" w:line="219" w:lineRule="auto"/>
        <w:rPr>
          <w:rFonts w:ascii="SimSun" w:hAnsi="SimSun" w:eastAsia="SimSun" w:cs="SimSun"/>
          <w:sz w:val="19"/>
          <w:szCs w:val="19"/>
        </w:rPr>
      </w:pPr>
      <w:r>
        <w:rPr>
          <w:rFonts w:ascii="SimSun" w:hAnsi="SimSun" w:eastAsia="SimSun" w:cs="SimSun"/>
          <w:sz w:val="19"/>
          <w:szCs w:val="19"/>
          <w:spacing w:val="1"/>
        </w:rPr>
        <w:t>动脉、股动脉及前后胫动脉。当较大的动脉管腔狭窄时，</w:t>
      </w:r>
      <w:r>
        <w:rPr>
          <w:rFonts w:ascii="SimSun" w:hAnsi="SimSun" w:eastAsia="SimSun" w:cs="SimSun"/>
          <w:sz w:val="19"/>
          <w:szCs w:val="19"/>
          <w:spacing w:val="6"/>
        </w:rPr>
        <w:t xml:space="preserve">       </w:t>
      </w:r>
      <w:r>
        <w:rPr>
          <w:rFonts w:ascii="SimSun" w:hAnsi="SimSun" w:eastAsia="SimSun" w:cs="SimSun"/>
          <w:sz w:val="19"/>
          <w:szCs w:val="19"/>
          <w:spacing w:val="1"/>
        </w:rPr>
        <w:t>图9-13</w:t>
      </w:r>
      <w:r>
        <w:rPr>
          <w:rFonts w:ascii="SimSun" w:hAnsi="SimSun" w:eastAsia="SimSun" w:cs="SimSun"/>
          <w:sz w:val="19"/>
          <w:szCs w:val="19"/>
          <w:spacing w:val="66"/>
        </w:rPr>
        <w:t xml:space="preserve"> </w:t>
      </w:r>
      <w:r>
        <w:rPr>
          <w:rFonts w:ascii="SimSun" w:hAnsi="SimSun" w:eastAsia="SimSun" w:cs="SimSun"/>
          <w:sz w:val="19"/>
          <w:szCs w:val="19"/>
          <w:spacing w:val="1"/>
        </w:rPr>
        <w:t>大脑基底动脉粥样硬化</w:t>
      </w:r>
    </w:p>
    <w:p>
      <w:pPr>
        <w:spacing w:before="24" w:line="228" w:lineRule="auto"/>
        <w:rPr>
          <w:rFonts w:ascii="SimSun" w:hAnsi="SimSun" w:eastAsia="SimSun" w:cs="SimSun"/>
          <w:sz w:val="19"/>
          <w:szCs w:val="19"/>
        </w:rPr>
      </w:pPr>
      <w:r>
        <w:rPr>
          <w:rFonts w:ascii="SimSun" w:hAnsi="SimSun" w:eastAsia="SimSun" w:cs="SimSun"/>
          <w:sz w:val="19"/>
          <w:szCs w:val="19"/>
          <w:spacing w:val="1"/>
          <w:position w:val="-2"/>
        </w:rPr>
        <w:t>可引起下肢供血不足，下肢疼痛而不能行走，但休息后好</w:t>
      </w:r>
      <w:r>
        <w:rPr>
          <w:rFonts w:ascii="SimSun" w:hAnsi="SimSun" w:eastAsia="SimSun" w:cs="SimSun"/>
          <w:sz w:val="19"/>
          <w:szCs w:val="19"/>
          <w:spacing w:val="3"/>
          <w:position w:val="-2"/>
        </w:rPr>
        <w:t xml:space="preserve">          </w:t>
      </w:r>
      <w:r>
        <w:rPr>
          <w:rFonts w:ascii="SimSun" w:hAnsi="SimSun" w:eastAsia="SimSun" w:cs="SimSun"/>
          <w:sz w:val="19"/>
          <w:szCs w:val="19"/>
          <w:spacing w:val="1"/>
          <w:position w:val="6"/>
        </w:rPr>
        <w:t>箭头示</w:t>
      </w:r>
      <w:r>
        <w:rPr>
          <w:rFonts w:ascii="SimSun" w:hAnsi="SimSun" w:eastAsia="SimSun" w:cs="SimSun"/>
          <w:sz w:val="19"/>
          <w:szCs w:val="19"/>
          <w:position w:val="6"/>
        </w:rPr>
        <w:t>动脉粥样硬化斑块</w:t>
      </w:r>
    </w:p>
    <w:p>
      <w:pPr>
        <w:ind w:right="231"/>
        <w:spacing w:before="94" w:line="270" w:lineRule="auto"/>
        <w:rPr>
          <w:rFonts w:ascii="SimSun" w:hAnsi="SimSun" w:eastAsia="SimSun" w:cs="SimSun"/>
          <w:sz w:val="19"/>
          <w:szCs w:val="19"/>
        </w:rPr>
      </w:pPr>
      <w:r>
        <w:rPr>
          <w:rFonts w:ascii="SimSun" w:hAnsi="SimSun" w:eastAsia="SimSun" w:cs="SimSun"/>
          <w:sz w:val="19"/>
          <w:szCs w:val="19"/>
          <w:spacing w:val="-6"/>
        </w:rPr>
        <w:t>转，即所谓间歇性跛行(intermittent</w:t>
      </w:r>
      <w:r>
        <w:rPr>
          <w:rFonts w:ascii="SimSun" w:hAnsi="SimSun" w:eastAsia="SimSun" w:cs="SimSun"/>
          <w:sz w:val="19"/>
          <w:szCs w:val="19"/>
          <w:spacing w:val="-1"/>
        </w:rPr>
        <w:t xml:space="preserve"> </w:t>
      </w:r>
      <w:r>
        <w:rPr>
          <w:rFonts w:ascii="SimSun" w:hAnsi="SimSun" w:eastAsia="SimSun" w:cs="SimSun"/>
          <w:sz w:val="19"/>
          <w:szCs w:val="19"/>
          <w:spacing w:val="-6"/>
        </w:rPr>
        <w:t>claudication)。</w:t>
      </w:r>
      <w:r>
        <w:rPr>
          <w:rFonts w:ascii="SimSun" w:hAnsi="SimSun" w:eastAsia="SimSun" w:cs="SimSun"/>
          <w:sz w:val="19"/>
          <w:szCs w:val="19"/>
          <w:spacing w:val="-48"/>
        </w:rPr>
        <w:t xml:space="preserve"> </w:t>
      </w:r>
      <w:r>
        <w:rPr>
          <w:rFonts w:ascii="SimSun" w:hAnsi="SimSun" w:eastAsia="SimSun" w:cs="SimSun"/>
          <w:sz w:val="19"/>
          <w:szCs w:val="19"/>
          <w:spacing w:val="-6"/>
        </w:rPr>
        <w:t>当肢体长期慢性缺血时，可引起萎缩。当管腔完全</w:t>
      </w:r>
      <w:r>
        <w:rPr>
          <w:rFonts w:ascii="SimSun" w:hAnsi="SimSun" w:eastAsia="SimSun" w:cs="SimSun"/>
          <w:sz w:val="19"/>
          <w:szCs w:val="19"/>
        </w:rPr>
        <w:t xml:space="preserve"> </w:t>
      </w:r>
      <w:r>
        <w:rPr>
          <w:rFonts w:ascii="SimSun" w:hAnsi="SimSun" w:eastAsia="SimSun" w:cs="SimSun"/>
          <w:sz w:val="19"/>
          <w:szCs w:val="19"/>
          <w:spacing w:val="-1"/>
        </w:rPr>
        <w:t>阻塞，侧支循环又不能代偿时，可导致缺血部位的干性坏疽。</w:t>
      </w:r>
    </w:p>
    <w:p>
      <w:pPr>
        <w:ind w:right="229" w:firstLine="419"/>
        <w:spacing w:before="94" w:line="266" w:lineRule="auto"/>
        <w:rPr>
          <w:rFonts w:ascii="SimSun" w:hAnsi="SimSun" w:eastAsia="SimSun" w:cs="SimSun"/>
          <w:sz w:val="19"/>
          <w:szCs w:val="19"/>
        </w:rPr>
      </w:pPr>
      <w:r>
        <w:rPr>
          <w:rFonts w:ascii="Times New Roman" w:hAnsi="Times New Roman" w:eastAsia="Times New Roman" w:cs="Times New Roman"/>
          <w:sz w:val="19"/>
          <w:szCs w:val="19"/>
          <w:b/>
          <w:bCs/>
          <w:spacing w:val="1"/>
        </w:rPr>
        <w:t>6.</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1"/>
        </w:rPr>
        <w:t>肠系膜动脉粥样硬化</w:t>
      </w:r>
      <w:r>
        <w:rPr>
          <w:rFonts w:ascii="SimSun" w:hAnsi="SimSun" w:eastAsia="SimSun" w:cs="SimSun"/>
          <w:sz w:val="19"/>
          <w:szCs w:val="19"/>
          <w:spacing w:val="8"/>
        </w:rPr>
        <w:t xml:space="preserve">  </w:t>
      </w:r>
      <w:r>
        <w:rPr>
          <w:rFonts w:ascii="SimSun" w:hAnsi="SimSun" w:eastAsia="SimSun" w:cs="SimSun"/>
          <w:sz w:val="19"/>
          <w:szCs w:val="19"/>
          <w:spacing w:val="1"/>
        </w:rPr>
        <w:t>当管腔狭窄甚至阻塞时，患者有剧烈腹痛、腹胀和发热等症状，可导致</w:t>
      </w:r>
      <w:r>
        <w:rPr>
          <w:rFonts w:ascii="SimSun" w:hAnsi="SimSun" w:eastAsia="SimSun" w:cs="SimSun"/>
          <w:sz w:val="19"/>
          <w:szCs w:val="19"/>
        </w:rPr>
        <w:t xml:space="preserve"> </w:t>
      </w:r>
      <w:r>
        <w:rPr>
          <w:rFonts w:ascii="SimSun" w:hAnsi="SimSun" w:eastAsia="SimSun" w:cs="SimSun"/>
          <w:sz w:val="19"/>
          <w:szCs w:val="19"/>
        </w:rPr>
        <w:t>肠梗死、麻痹性肠梗阻及休克等严重后果。</w:t>
      </w:r>
    </w:p>
    <w:p>
      <w:pPr>
        <w:spacing w:line="258" w:lineRule="auto"/>
        <w:rPr>
          <w:rFonts w:ascii="Arial"/>
          <w:sz w:val="21"/>
        </w:rPr>
      </w:pPr>
      <w:r/>
    </w:p>
    <w:p>
      <w:pPr>
        <w:ind w:left="2894"/>
        <w:spacing w:before="94" w:line="187" w:lineRule="auto"/>
        <w:rPr>
          <w:rFonts w:ascii="SimHei" w:hAnsi="SimHei" w:eastAsia="SimHei" w:cs="SimHei"/>
          <w:sz w:val="29"/>
          <w:szCs w:val="29"/>
        </w:rPr>
      </w:pPr>
      <w:r>
        <w:rPr>
          <w:rFonts w:ascii="SimHei" w:hAnsi="SimHei" w:eastAsia="SimHei" w:cs="SimHei"/>
          <w:sz w:val="29"/>
          <w:szCs w:val="29"/>
          <w:b/>
          <w:bCs/>
          <w:spacing w:val="-8"/>
        </w:rPr>
        <w:t>第二节</w:t>
      </w:r>
      <w:r>
        <w:rPr>
          <w:rFonts w:ascii="SimHei" w:hAnsi="SimHei" w:eastAsia="SimHei" w:cs="SimHei"/>
          <w:sz w:val="29"/>
          <w:szCs w:val="29"/>
          <w:spacing w:val="2"/>
        </w:rPr>
        <w:t xml:space="preserve">  </w:t>
      </w:r>
      <w:r>
        <w:rPr>
          <w:rFonts w:ascii="SimHei" w:hAnsi="SimHei" w:eastAsia="SimHei" w:cs="SimHei"/>
          <w:sz w:val="29"/>
          <w:szCs w:val="29"/>
          <w:b/>
          <w:bCs/>
          <w:spacing w:val="-8"/>
        </w:rPr>
        <w:t>高</w:t>
      </w:r>
      <w:r>
        <w:rPr>
          <w:rFonts w:ascii="SimHei" w:hAnsi="SimHei" w:eastAsia="SimHei" w:cs="SimHei"/>
          <w:sz w:val="29"/>
          <w:szCs w:val="29"/>
          <w:spacing w:val="32"/>
        </w:rPr>
        <w:t xml:space="preserve"> </w:t>
      </w:r>
      <w:r>
        <w:rPr>
          <w:rFonts w:ascii="SimHei" w:hAnsi="SimHei" w:eastAsia="SimHei" w:cs="SimHei"/>
          <w:sz w:val="29"/>
          <w:szCs w:val="29"/>
          <w:b/>
          <w:bCs/>
          <w:spacing w:val="-8"/>
        </w:rPr>
        <w:t>血</w:t>
      </w:r>
      <w:r>
        <w:rPr>
          <w:rFonts w:ascii="SimHei" w:hAnsi="SimHei" w:eastAsia="SimHei" w:cs="SimHei"/>
          <w:sz w:val="29"/>
          <w:szCs w:val="29"/>
          <w:spacing w:val="29"/>
        </w:rPr>
        <w:t xml:space="preserve"> </w:t>
      </w:r>
      <w:r>
        <w:rPr>
          <w:rFonts w:ascii="SimHei" w:hAnsi="SimHei" w:eastAsia="SimHei" w:cs="SimHei"/>
          <w:sz w:val="29"/>
          <w:szCs w:val="29"/>
          <w:b/>
          <w:bCs/>
          <w:spacing w:val="-8"/>
        </w:rPr>
        <w:t>压</w:t>
      </w:r>
      <w:r>
        <w:rPr>
          <w:rFonts w:ascii="SimHei" w:hAnsi="SimHei" w:eastAsia="SimHei" w:cs="SimHei"/>
          <w:sz w:val="29"/>
          <w:szCs w:val="29"/>
          <w:spacing w:val="29"/>
        </w:rPr>
        <w:t xml:space="preserve"> </w:t>
      </w:r>
      <w:r>
        <w:rPr>
          <w:rFonts w:ascii="SimHei" w:hAnsi="SimHei" w:eastAsia="SimHei" w:cs="SimHei"/>
          <w:sz w:val="29"/>
          <w:szCs w:val="29"/>
          <w:b/>
          <w:bCs/>
          <w:spacing w:val="-8"/>
        </w:rPr>
        <w:t>病</w:t>
      </w:r>
    </w:p>
    <w:p>
      <w:pPr>
        <w:spacing w:line="14" w:lineRule="auto"/>
        <w:rPr>
          <w:rFonts w:ascii="Arial"/>
          <w:sz w:val="2"/>
        </w:rPr>
      </w:pPr>
      <w:r>
        <w:rPr>
          <w:rFonts w:ascii="Arial" w:hAnsi="Arial" w:eastAsia="Arial" w:cs="Arial"/>
          <w:sz w:val="2"/>
          <w:szCs w:val="2"/>
        </w:rPr>
        <w:br w:type="column"/>
      </w:r>
    </w:p>
    <w:p>
      <w:pPr>
        <w:ind w:left="320"/>
        <w:spacing w:before="96" w:line="184" w:lineRule="auto"/>
        <w:rPr>
          <w:rFonts w:ascii="SimSun" w:hAnsi="SimSun" w:eastAsia="SimSun" w:cs="SimSun"/>
          <w:sz w:val="19"/>
          <w:szCs w:val="19"/>
        </w:rPr>
      </w:pPr>
      <w:r>
        <w:rPr>
          <w:rFonts w:ascii="SimSun" w:hAnsi="SimSun" w:eastAsia="SimSun" w:cs="SimSun"/>
          <w:sz w:val="19"/>
          <w:szCs w:val="19"/>
          <w:color w:val="1D6195"/>
          <w:spacing w:val="-5"/>
        </w:rPr>
        <w:t>161</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before="3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Fkkyx2018</w:t>
      </w:r>
    </w:p>
    <w:p>
      <w:pPr>
        <w:sectPr>
          <w:pgSz w:w="11160" w:h="15960"/>
          <w:pgMar w:top="727" w:right="510" w:bottom="400" w:left="1070" w:header="0" w:footer="0" w:gutter="0"/>
          <w:cols w:equalWidth="0" w:num="2">
            <w:col w:w="8760" w:space="100"/>
            <w:col w:w="721" w:space="0"/>
          </w:cols>
        </w:sectPr>
        <w:rPr/>
      </w:pPr>
    </w:p>
    <w:p>
      <w:pPr>
        <w:spacing w:line="349" w:lineRule="auto"/>
        <w:rPr>
          <w:rFonts w:ascii="Arial"/>
          <w:sz w:val="21"/>
        </w:rPr>
      </w:pPr>
      <w:r/>
    </w:p>
    <w:p>
      <w:pPr>
        <w:ind w:right="1068" w:firstLine="419"/>
        <w:spacing w:before="62" w:line="291" w:lineRule="auto"/>
        <w:rPr>
          <w:rFonts w:ascii="SimSun" w:hAnsi="SimSun" w:eastAsia="SimSun" w:cs="SimSun"/>
          <w:sz w:val="19"/>
          <w:szCs w:val="19"/>
        </w:rPr>
      </w:pPr>
      <w:r>
        <w:rPr>
          <w:rFonts w:ascii="SimSun" w:hAnsi="SimSun" w:eastAsia="SimSun" w:cs="SimSun"/>
          <w:sz w:val="19"/>
          <w:szCs w:val="19"/>
        </w:rPr>
        <w:t>血压(blood</w:t>
      </w:r>
      <w:r>
        <w:rPr>
          <w:rFonts w:ascii="SimSun" w:hAnsi="SimSun" w:eastAsia="SimSun" w:cs="SimSun"/>
          <w:sz w:val="19"/>
          <w:szCs w:val="19"/>
          <w:spacing w:val="15"/>
        </w:rPr>
        <w:t xml:space="preserve"> </w:t>
      </w:r>
      <w:r>
        <w:rPr>
          <w:rFonts w:ascii="SimSun" w:hAnsi="SimSun" w:eastAsia="SimSun" w:cs="SimSun"/>
          <w:sz w:val="19"/>
          <w:szCs w:val="19"/>
        </w:rPr>
        <w:t>pressure,BP)一般指体循环动脉血压，是推动血液在动脉血管内向前流动的压力，也</w:t>
      </w:r>
      <w:r>
        <w:rPr>
          <w:rFonts w:ascii="SimSun" w:hAnsi="SimSun" w:eastAsia="SimSun" w:cs="SimSun"/>
          <w:sz w:val="19"/>
          <w:szCs w:val="19"/>
        </w:rPr>
        <w:t xml:space="preserve"> </w:t>
      </w:r>
      <w:r>
        <w:rPr>
          <w:rFonts w:ascii="SimSun" w:hAnsi="SimSun" w:eastAsia="SimSun" w:cs="SimSun"/>
          <w:sz w:val="19"/>
          <w:szCs w:val="19"/>
          <w:spacing w:val="-2"/>
        </w:rPr>
        <w:t>是血液作用于动脉管壁上的侧压力。动脉血压(arterial</w:t>
      </w:r>
      <w:r>
        <w:rPr>
          <w:rFonts w:ascii="SimSun" w:hAnsi="SimSun" w:eastAsia="SimSun" w:cs="SimSun"/>
          <w:sz w:val="19"/>
          <w:szCs w:val="19"/>
          <w:spacing w:val="-6"/>
        </w:rPr>
        <w:t xml:space="preserve"> </w:t>
      </w:r>
      <w:r>
        <w:rPr>
          <w:rFonts w:ascii="SimSun" w:hAnsi="SimSun" w:eastAsia="SimSun" w:cs="SimSun"/>
          <w:sz w:val="19"/>
          <w:szCs w:val="19"/>
          <w:spacing w:val="-2"/>
        </w:rPr>
        <w:t>blood</w:t>
      </w:r>
      <w:r>
        <w:rPr>
          <w:rFonts w:ascii="SimSun" w:hAnsi="SimSun" w:eastAsia="SimSun" w:cs="SimSun"/>
          <w:sz w:val="19"/>
          <w:szCs w:val="19"/>
          <w:spacing w:val="-6"/>
        </w:rPr>
        <w:t xml:space="preserve"> </w:t>
      </w:r>
      <w:r>
        <w:rPr>
          <w:rFonts w:ascii="SimSun" w:hAnsi="SimSun" w:eastAsia="SimSun" w:cs="SimSun"/>
          <w:sz w:val="19"/>
          <w:szCs w:val="19"/>
          <w:spacing w:val="-2"/>
        </w:rPr>
        <w:t>pressure,ABP)由</w:t>
      </w:r>
      <w:r>
        <w:rPr>
          <w:rFonts w:ascii="SimSun" w:hAnsi="SimSun" w:eastAsia="SimSun" w:cs="SimSun"/>
          <w:sz w:val="19"/>
          <w:szCs w:val="19"/>
          <w:spacing w:val="-3"/>
        </w:rPr>
        <w:t>心室收缩射血、循环血</w:t>
      </w:r>
      <w:r>
        <w:rPr>
          <w:rFonts w:ascii="SimSun" w:hAnsi="SimSun" w:eastAsia="SimSun" w:cs="SimSun"/>
          <w:sz w:val="19"/>
          <w:szCs w:val="19"/>
        </w:rPr>
        <w:t xml:space="preserve"> </w:t>
      </w:r>
      <w:r>
        <w:rPr>
          <w:rFonts w:ascii="SimSun" w:hAnsi="SimSun" w:eastAsia="SimSun" w:cs="SimSun"/>
          <w:sz w:val="19"/>
          <w:szCs w:val="19"/>
          <w:spacing w:val="-2"/>
        </w:rPr>
        <w:t>量、动脉管壁顺应性、周围动</w:t>
      </w:r>
      <w:r>
        <w:rPr>
          <w:rFonts w:ascii="SimSun" w:hAnsi="SimSun" w:eastAsia="SimSun" w:cs="SimSun"/>
          <w:sz w:val="19"/>
          <w:szCs w:val="19"/>
          <w:spacing w:val="-3"/>
        </w:rPr>
        <w:t>脉阻力四个要素构成。高血压(</w:t>
      </w:r>
      <w:r>
        <w:rPr>
          <w:rFonts w:ascii="SimSun" w:hAnsi="SimSun" w:eastAsia="SimSun" w:cs="SimSun"/>
          <w:sz w:val="19"/>
          <w:szCs w:val="19"/>
          <w:spacing w:val="-2"/>
        </w:rPr>
        <w:t>high</w:t>
      </w:r>
      <w:r>
        <w:rPr>
          <w:rFonts w:ascii="SimSun" w:hAnsi="SimSun" w:eastAsia="SimSun" w:cs="SimSun"/>
          <w:sz w:val="19"/>
          <w:szCs w:val="19"/>
          <w:spacing w:val="-2"/>
        </w:rPr>
        <w:t xml:space="preserve"> </w:t>
      </w:r>
      <w:r>
        <w:rPr>
          <w:rFonts w:ascii="SimSun" w:hAnsi="SimSun" w:eastAsia="SimSun" w:cs="SimSun"/>
          <w:sz w:val="19"/>
          <w:szCs w:val="19"/>
          <w:spacing w:val="-2"/>
        </w:rPr>
        <w:t>blood</w:t>
      </w:r>
      <w:r>
        <w:rPr>
          <w:rFonts w:ascii="SimSun" w:hAnsi="SimSun" w:eastAsia="SimSun" w:cs="SimSun"/>
          <w:sz w:val="19"/>
          <w:szCs w:val="19"/>
          <w:spacing w:val="-1"/>
        </w:rPr>
        <w:t xml:space="preserve"> </w:t>
      </w:r>
      <w:r>
        <w:rPr>
          <w:rFonts w:ascii="SimSun" w:hAnsi="SimSun" w:eastAsia="SimSun" w:cs="SimSun"/>
          <w:sz w:val="19"/>
          <w:szCs w:val="19"/>
          <w:spacing w:val="-2"/>
        </w:rPr>
        <w:t>pressure</w:t>
      </w:r>
      <w:r>
        <w:rPr>
          <w:rFonts w:ascii="SimSun" w:hAnsi="SimSun" w:eastAsia="SimSun" w:cs="SimSun"/>
          <w:sz w:val="19"/>
          <w:szCs w:val="19"/>
          <w:spacing w:val="-3"/>
        </w:rPr>
        <w:t>,</w:t>
      </w:r>
      <w:r>
        <w:rPr>
          <w:rFonts w:ascii="SimSun" w:hAnsi="SimSun" w:eastAsia="SimSun" w:cs="SimSun"/>
          <w:sz w:val="19"/>
          <w:szCs w:val="19"/>
          <w:spacing w:val="-2"/>
        </w:rPr>
        <w:t>HBP</w:t>
      </w:r>
      <w:r>
        <w:rPr>
          <w:rFonts w:ascii="SimSun" w:hAnsi="SimSun" w:eastAsia="SimSun" w:cs="SimSun"/>
          <w:sz w:val="19"/>
          <w:szCs w:val="19"/>
          <w:spacing w:val="-3"/>
        </w:rPr>
        <w:t>)是指体循环动脉</w:t>
      </w:r>
      <w:r>
        <w:rPr>
          <w:rFonts w:ascii="SimSun" w:hAnsi="SimSun" w:eastAsia="SimSun" w:cs="SimSun"/>
          <w:sz w:val="19"/>
          <w:szCs w:val="19"/>
        </w:rPr>
        <w:t xml:space="preserve"> </w:t>
      </w:r>
      <w:r>
        <w:rPr>
          <w:rFonts w:ascii="SimSun" w:hAnsi="SimSun" w:eastAsia="SimSun" w:cs="SimSun"/>
          <w:sz w:val="19"/>
          <w:szCs w:val="19"/>
          <w:spacing w:val="2"/>
        </w:rPr>
        <w:t>血压持续升高，是一种可导致心、脑、肾和血管改变的常见的临床综合征。成年人收缩压≥140</w:t>
      </w:r>
      <w:r>
        <w:rPr>
          <w:rFonts w:ascii="SimSun" w:hAnsi="SimSun" w:eastAsia="SimSun" w:cs="SimSun"/>
          <w:sz w:val="19"/>
          <w:szCs w:val="19"/>
        </w:rPr>
        <w:t>mmHg</w:t>
      </w:r>
      <w:r>
        <w:rPr>
          <w:rFonts w:ascii="SimSun" w:hAnsi="SimSun" w:eastAsia="SimSun" w:cs="SimSun"/>
          <w:sz w:val="19"/>
          <w:szCs w:val="19"/>
          <w:spacing w:val="7"/>
        </w:rPr>
        <w:t xml:space="preserve">  </w:t>
      </w:r>
      <w:r>
        <w:rPr>
          <w:rFonts w:ascii="SimSun" w:hAnsi="SimSun" w:eastAsia="SimSun" w:cs="SimSun"/>
          <w:sz w:val="19"/>
          <w:szCs w:val="19"/>
          <w:spacing w:val="6"/>
        </w:rPr>
        <w:t>和(或)舒张压≥90</w:t>
      </w:r>
      <w:r>
        <w:rPr>
          <w:rFonts w:ascii="SimSun" w:hAnsi="SimSun" w:eastAsia="SimSun" w:cs="SimSun"/>
          <w:sz w:val="19"/>
          <w:szCs w:val="19"/>
        </w:rPr>
        <w:t>mmHg</w:t>
      </w:r>
      <w:r>
        <w:rPr>
          <w:rFonts w:ascii="SimSun" w:hAnsi="SimSun" w:eastAsia="SimSun" w:cs="SimSun"/>
          <w:sz w:val="19"/>
          <w:szCs w:val="19"/>
          <w:spacing w:val="76"/>
          <w:w w:val="101"/>
        </w:rPr>
        <w:t xml:space="preserve"> </w:t>
      </w:r>
      <w:r>
        <w:rPr>
          <w:rFonts w:ascii="SimSun" w:hAnsi="SimSun" w:eastAsia="SimSun" w:cs="SimSun"/>
          <w:sz w:val="19"/>
          <w:szCs w:val="19"/>
          <w:spacing w:val="6"/>
        </w:rPr>
        <w:t>被定为高血压。</w:t>
      </w:r>
    </w:p>
    <w:p>
      <w:pPr>
        <w:ind w:right="1071" w:firstLine="419"/>
        <w:spacing w:before="121" w:line="278" w:lineRule="auto"/>
        <w:rPr>
          <w:rFonts w:ascii="SimSun" w:hAnsi="SimSun" w:eastAsia="SimSun" w:cs="SimSun"/>
          <w:sz w:val="19"/>
          <w:szCs w:val="19"/>
        </w:rPr>
      </w:pPr>
      <w:r>
        <w:rPr>
          <w:rFonts w:ascii="SimSun" w:hAnsi="SimSun" w:eastAsia="SimSun" w:cs="SimSun"/>
          <w:sz w:val="19"/>
          <w:szCs w:val="19"/>
          <w:spacing w:val="-7"/>
        </w:rPr>
        <w:t>高血压可分为原发性高血压(primary</w:t>
      </w:r>
      <w:r>
        <w:rPr>
          <w:rFonts w:ascii="SimSun" w:hAnsi="SimSun" w:eastAsia="SimSun" w:cs="SimSun"/>
          <w:sz w:val="19"/>
          <w:szCs w:val="19"/>
          <w:spacing w:val="-3"/>
        </w:rPr>
        <w:t xml:space="preserve"> </w:t>
      </w:r>
      <w:r>
        <w:rPr>
          <w:rFonts w:ascii="SimSun" w:hAnsi="SimSun" w:eastAsia="SimSun" w:cs="SimSun"/>
          <w:sz w:val="19"/>
          <w:szCs w:val="19"/>
          <w:spacing w:val="-7"/>
        </w:rPr>
        <w:t>hypertension),又称特发性高血压(essential</w:t>
      </w:r>
      <w:r>
        <w:rPr>
          <w:rFonts w:ascii="SimSun" w:hAnsi="SimSun" w:eastAsia="SimSun" w:cs="SimSun"/>
          <w:sz w:val="19"/>
          <w:szCs w:val="19"/>
          <w:spacing w:val="-9"/>
        </w:rPr>
        <w:t xml:space="preserve"> </w:t>
      </w:r>
      <w:r>
        <w:rPr>
          <w:rFonts w:ascii="SimSun" w:hAnsi="SimSun" w:eastAsia="SimSun" w:cs="SimSun"/>
          <w:sz w:val="19"/>
          <w:szCs w:val="19"/>
          <w:spacing w:val="-7"/>
        </w:rPr>
        <w:t>hypertension)</w:t>
      </w:r>
      <w:r>
        <w:rPr>
          <w:rFonts w:ascii="SimSun" w:hAnsi="SimSun" w:eastAsia="SimSun" w:cs="SimSun"/>
          <w:sz w:val="19"/>
          <w:szCs w:val="19"/>
          <w:spacing w:val="-8"/>
        </w:rPr>
        <w:t>;继</w:t>
      </w:r>
      <w:r>
        <w:rPr>
          <w:rFonts w:ascii="SimSun" w:hAnsi="SimSun" w:eastAsia="SimSun" w:cs="SimSun"/>
          <w:sz w:val="19"/>
          <w:szCs w:val="19"/>
        </w:rPr>
        <w:t xml:space="preserve"> </w:t>
      </w:r>
      <w:r>
        <w:rPr>
          <w:rFonts w:ascii="SimSun" w:hAnsi="SimSun" w:eastAsia="SimSun" w:cs="SimSun"/>
          <w:sz w:val="19"/>
          <w:szCs w:val="19"/>
          <w:spacing w:val="-1"/>
        </w:rPr>
        <w:t>发性高血压(</w:t>
      </w:r>
      <w:r>
        <w:rPr>
          <w:rFonts w:ascii="SimSun" w:hAnsi="SimSun" w:eastAsia="SimSun" w:cs="SimSun"/>
          <w:sz w:val="19"/>
          <w:szCs w:val="19"/>
        </w:rPr>
        <w:t>secondary</w:t>
      </w:r>
      <w:r>
        <w:rPr>
          <w:rFonts w:ascii="SimSun" w:hAnsi="SimSun" w:eastAsia="SimSun" w:cs="SimSun"/>
          <w:sz w:val="19"/>
          <w:szCs w:val="19"/>
          <w:spacing w:val="-1"/>
        </w:rPr>
        <w:t>.</w:t>
      </w:r>
      <w:r>
        <w:rPr>
          <w:rFonts w:ascii="SimSun" w:hAnsi="SimSun" w:eastAsia="SimSun" w:cs="SimSun"/>
          <w:sz w:val="19"/>
          <w:szCs w:val="19"/>
          <w:spacing w:val="-5"/>
        </w:rPr>
        <w:t xml:space="preserve"> </w:t>
      </w:r>
      <w:r>
        <w:rPr>
          <w:rFonts w:ascii="SimSun" w:hAnsi="SimSun" w:eastAsia="SimSun" w:cs="SimSun"/>
          <w:sz w:val="19"/>
          <w:szCs w:val="19"/>
        </w:rPr>
        <w:t>hypertension</w:t>
      </w:r>
      <w:r>
        <w:rPr>
          <w:rFonts w:ascii="SimSun" w:hAnsi="SimSun" w:eastAsia="SimSun" w:cs="SimSun"/>
          <w:sz w:val="19"/>
          <w:szCs w:val="19"/>
          <w:spacing w:val="-1"/>
        </w:rPr>
        <w:t>),又称症状性高血压(</w:t>
      </w:r>
      <w:r>
        <w:rPr>
          <w:rFonts w:ascii="SimSun" w:hAnsi="SimSun" w:eastAsia="SimSun" w:cs="SimSun"/>
          <w:sz w:val="19"/>
          <w:szCs w:val="19"/>
        </w:rPr>
        <w:t>symptomatic</w:t>
      </w:r>
      <w:r>
        <w:rPr>
          <w:rFonts w:ascii="SimSun" w:hAnsi="SimSun" w:eastAsia="SimSun" w:cs="SimSun"/>
          <w:sz w:val="19"/>
          <w:szCs w:val="19"/>
          <w:spacing w:val="-1"/>
        </w:rPr>
        <w:t xml:space="preserve"> </w:t>
      </w:r>
      <w:r>
        <w:rPr>
          <w:rFonts w:ascii="SimSun" w:hAnsi="SimSun" w:eastAsia="SimSun" w:cs="SimSun"/>
          <w:sz w:val="19"/>
          <w:szCs w:val="19"/>
          <w:spacing w:val="-1"/>
        </w:rPr>
        <w:t>hypertension)和特殊类型高</w:t>
      </w:r>
      <w:r>
        <w:rPr>
          <w:rFonts w:ascii="SimSun" w:hAnsi="SimSun" w:eastAsia="SimSun" w:cs="SimSun"/>
          <w:sz w:val="19"/>
          <w:szCs w:val="19"/>
        </w:rPr>
        <w:t xml:space="preserve"> </w:t>
      </w:r>
      <w:r>
        <w:rPr>
          <w:rFonts w:ascii="SimSun" w:hAnsi="SimSun" w:eastAsia="SimSun" w:cs="SimSun"/>
          <w:sz w:val="19"/>
          <w:szCs w:val="19"/>
          <w:spacing w:val="-2"/>
        </w:rPr>
        <w:t>血压。</w:t>
      </w:r>
    </w:p>
    <w:p>
      <w:pPr>
        <w:ind w:right="1044" w:firstLine="419"/>
        <w:spacing w:before="89" w:line="299" w:lineRule="auto"/>
        <w:rPr>
          <w:rFonts w:ascii="SimSun" w:hAnsi="SimSun" w:eastAsia="SimSun" w:cs="SimSun"/>
          <w:sz w:val="19"/>
          <w:szCs w:val="19"/>
        </w:rPr>
      </w:pPr>
      <w:r>
        <w:rPr>
          <w:rFonts w:ascii="SimSun" w:hAnsi="SimSun" w:eastAsia="SimSun" w:cs="SimSun"/>
          <w:sz w:val="19"/>
          <w:szCs w:val="19"/>
          <w:spacing w:val="4"/>
        </w:rPr>
        <w:t>原发性或特发性高血压，又称高血压病(</w:t>
      </w:r>
      <w:r>
        <w:rPr>
          <w:rFonts w:ascii="SimSun" w:hAnsi="SimSun" w:eastAsia="SimSun" w:cs="SimSun"/>
          <w:sz w:val="19"/>
          <w:szCs w:val="19"/>
        </w:rPr>
        <w:t>hypertensive</w:t>
      </w:r>
      <w:r>
        <w:rPr>
          <w:rFonts w:ascii="SimSun" w:hAnsi="SimSun" w:eastAsia="SimSun" w:cs="SimSun"/>
          <w:sz w:val="19"/>
          <w:szCs w:val="19"/>
          <w:spacing w:val="2"/>
        </w:rPr>
        <w:t xml:space="preserve"> </w:t>
      </w:r>
      <w:r>
        <w:rPr>
          <w:rFonts w:ascii="SimSun" w:hAnsi="SimSun" w:eastAsia="SimSun" w:cs="SimSun"/>
          <w:sz w:val="19"/>
          <w:szCs w:val="19"/>
        </w:rPr>
        <w:t>disease</w:t>
      </w:r>
      <w:r>
        <w:rPr>
          <w:rFonts w:ascii="SimSun" w:hAnsi="SimSun" w:eastAsia="SimSun" w:cs="SimSun"/>
          <w:sz w:val="19"/>
          <w:szCs w:val="19"/>
          <w:spacing w:val="4"/>
        </w:rPr>
        <w:t>),是我国最常见的心血管疾</w:t>
      </w:r>
      <w:r>
        <w:rPr>
          <w:rFonts w:ascii="SimSun" w:hAnsi="SimSun" w:eastAsia="SimSun" w:cs="SimSun"/>
          <w:sz w:val="19"/>
          <w:szCs w:val="19"/>
          <w:spacing w:val="3"/>
        </w:rPr>
        <w:t>病(占</w:t>
      </w:r>
      <w:r>
        <w:rPr>
          <w:rFonts w:ascii="SimSun" w:hAnsi="SimSun" w:eastAsia="SimSun" w:cs="SimSun"/>
          <w:sz w:val="19"/>
          <w:szCs w:val="19"/>
        </w:rPr>
        <w:t xml:space="preserve"> </w:t>
      </w:r>
      <w:r>
        <w:rPr>
          <w:rFonts w:ascii="SimSun" w:hAnsi="SimSun" w:eastAsia="SimSun" w:cs="SimSun"/>
          <w:sz w:val="19"/>
          <w:szCs w:val="19"/>
          <w:spacing w:val="12"/>
        </w:rPr>
        <w:t>90%～95%),是一种原因未明的、以体循环动脉压升高为主要表现的独</w:t>
      </w:r>
      <w:r>
        <w:rPr>
          <w:rFonts w:ascii="SimSun" w:hAnsi="SimSun" w:eastAsia="SimSun" w:cs="SimSun"/>
          <w:sz w:val="19"/>
          <w:szCs w:val="19"/>
          <w:spacing w:val="11"/>
        </w:rPr>
        <w:t>立性全身性疾病。多见于中</w:t>
      </w:r>
      <w:r>
        <w:rPr>
          <w:rFonts w:ascii="SimSun" w:hAnsi="SimSun" w:eastAsia="SimSun" w:cs="SimSun"/>
          <w:sz w:val="19"/>
          <w:szCs w:val="19"/>
        </w:rPr>
        <w:t xml:space="preserve"> </w:t>
      </w:r>
      <w:r>
        <w:rPr>
          <w:rFonts w:ascii="SimSun" w:hAnsi="SimSun" w:eastAsia="SimSun" w:cs="SimSun"/>
          <w:sz w:val="19"/>
          <w:szCs w:val="19"/>
          <w:spacing w:val="3"/>
        </w:rPr>
        <w:t>老年人，该病及其并发症的发病率在不同性别和种族间是有区别的。55岁前，男性的患病率较高，到</w:t>
      </w:r>
      <w:r>
        <w:rPr>
          <w:rFonts w:ascii="SimSun" w:hAnsi="SimSun" w:eastAsia="SimSun" w:cs="SimSun"/>
          <w:sz w:val="19"/>
          <w:szCs w:val="19"/>
          <w:spacing w:val="17"/>
        </w:rPr>
        <w:t xml:space="preserve"> </w:t>
      </w:r>
      <w:r>
        <w:rPr>
          <w:rFonts w:ascii="SimSun" w:hAnsi="SimSun" w:eastAsia="SimSun" w:cs="SimSun"/>
          <w:sz w:val="19"/>
          <w:szCs w:val="19"/>
          <w:spacing w:val="8"/>
        </w:rPr>
        <w:t>75岁时，女性的患病率反而高于男性。非洲裔美国人的高血压发病率在世界上是最高的。根</w:t>
      </w:r>
      <w:r>
        <w:rPr>
          <w:rFonts w:ascii="SimSun" w:hAnsi="SimSun" w:eastAsia="SimSun" w:cs="SimSun"/>
          <w:sz w:val="19"/>
          <w:szCs w:val="19"/>
          <w:spacing w:val="7"/>
        </w:rPr>
        <w:t>据我国</w:t>
      </w:r>
      <w:r>
        <w:rPr>
          <w:rFonts w:ascii="SimSun" w:hAnsi="SimSun" w:eastAsia="SimSun" w:cs="SimSun"/>
          <w:sz w:val="19"/>
          <w:szCs w:val="19"/>
        </w:rPr>
        <w:t xml:space="preserve"> </w:t>
      </w:r>
      <w:r>
        <w:rPr>
          <w:rFonts w:ascii="SimSun" w:hAnsi="SimSun" w:eastAsia="SimSun" w:cs="SimSun"/>
          <w:sz w:val="19"/>
          <w:szCs w:val="19"/>
          <w:spacing w:val="3"/>
        </w:rPr>
        <w:t>流行病学调查，近10年来我国人群中心血管病，特别是高血压、冠心病、脑卒中的发病危险因素在升</w:t>
      </w:r>
      <w:r>
        <w:rPr>
          <w:rFonts w:ascii="SimSun" w:hAnsi="SimSun" w:eastAsia="SimSun" w:cs="SimSun"/>
          <w:sz w:val="19"/>
          <w:szCs w:val="19"/>
          <w:spacing w:val="13"/>
        </w:rPr>
        <w:t xml:space="preserve"> </w:t>
      </w:r>
      <w:r>
        <w:rPr>
          <w:rFonts w:ascii="SimSun" w:hAnsi="SimSun" w:eastAsia="SimSun" w:cs="SimSun"/>
          <w:sz w:val="19"/>
          <w:szCs w:val="19"/>
          <w:spacing w:val="3"/>
        </w:rPr>
        <w:t>高。而值得提出的是随着我国经济的发展，伴随生活节奏的加快、精神紧张、心理的失衡也是促使高</w:t>
      </w:r>
      <w:r>
        <w:rPr>
          <w:rFonts w:ascii="SimSun" w:hAnsi="SimSun" w:eastAsia="SimSun" w:cs="SimSun"/>
          <w:sz w:val="19"/>
          <w:szCs w:val="19"/>
          <w:spacing w:val="15"/>
        </w:rPr>
        <w:t xml:space="preserve"> </w:t>
      </w:r>
      <w:r>
        <w:rPr>
          <w:rFonts w:ascii="SimSun" w:hAnsi="SimSun" w:eastAsia="SimSun" w:cs="SimSun"/>
          <w:sz w:val="19"/>
          <w:szCs w:val="19"/>
          <w:spacing w:val="4"/>
        </w:rPr>
        <w:t>血压患病率升高不可忽视的诱因。</w:t>
      </w:r>
    </w:p>
    <w:p>
      <w:pPr>
        <w:ind w:right="984" w:firstLine="419"/>
        <w:spacing w:before="123" w:line="269" w:lineRule="auto"/>
        <w:rPr>
          <w:rFonts w:ascii="SimSun" w:hAnsi="SimSun" w:eastAsia="SimSun" w:cs="SimSun"/>
          <w:sz w:val="19"/>
          <w:szCs w:val="19"/>
        </w:rPr>
      </w:pPr>
      <w:r>
        <w:rPr>
          <w:rFonts w:ascii="SimSun" w:hAnsi="SimSun" w:eastAsia="SimSun" w:cs="SimSun"/>
          <w:sz w:val="19"/>
          <w:szCs w:val="19"/>
          <w:spacing w:val="24"/>
        </w:rPr>
        <w:t>继发性高血压(占5%～10%)较少见，是指患有某些疾病时出现的血压升高，如慢性肾小</w:t>
      </w:r>
      <w:r>
        <w:rPr>
          <w:rFonts w:ascii="SimSun" w:hAnsi="SimSun" w:eastAsia="SimSun" w:cs="SimSun"/>
          <w:sz w:val="19"/>
          <w:szCs w:val="19"/>
          <w:spacing w:val="5"/>
        </w:rPr>
        <w:t xml:space="preserve"> </w:t>
      </w:r>
      <w:r>
        <w:rPr>
          <w:rFonts w:ascii="SimSun" w:hAnsi="SimSun" w:eastAsia="SimSun" w:cs="SimSun"/>
          <w:sz w:val="19"/>
          <w:szCs w:val="19"/>
          <w:spacing w:val="18"/>
        </w:rPr>
        <w:t>球肾炎、肾动脉狭窄、肾盂肾炎所引起的肾性高血压，也称肾血管性</w:t>
      </w:r>
      <w:r>
        <w:rPr>
          <w:rFonts w:ascii="SimSun" w:hAnsi="SimSun" w:eastAsia="SimSun" w:cs="SimSun"/>
          <w:sz w:val="19"/>
          <w:szCs w:val="19"/>
          <w:spacing w:val="17"/>
        </w:rPr>
        <w:t>高血压。盐皮质激素增多</w:t>
      </w:r>
      <w:r>
        <w:rPr>
          <w:rFonts w:ascii="SimSun" w:hAnsi="SimSun" w:eastAsia="SimSun" w:cs="SimSun"/>
          <w:sz w:val="19"/>
          <w:szCs w:val="19"/>
        </w:rPr>
        <w:t xml:space="preserve">  </w:t>
      </w:r>
      <w:r>
        <w:rPr>
          <w:rFonts w:ascii="SimSun" w:hAnsi="SimSun" w:eastAsia="SimSun" w:cs="SimSun"/>
          <w:sz w:val="19"/>
          <w:szCs w:val="19"/>
          <w:spacing w:val="15"/>
        </w:rPr>
        <w:t>症；嗜铬细胞瘤和肾上腺肿瘤所引起的内分泌性高血压，这种</w:t>
      </w:r>
      <w:r>
        <w:rPr>
          <w:rFonts w:ascii="SimSun" w:hAnsi="SimSun" w:eastAsia="SimSun" w:cs="SimSun"/>
          <w:sz w:val="19"/>
          <w:szCs w:val="19"/>
          <w:spacing w:val="14"/>
        </w:rPr>
        <w:t>血压升高是某种疾病的病症之一，</w:t>
      </w:r>
    </w:p>
    <w:p>
      <w:pPr>
        <w:sectPr>
          <w:type w:val="continuous"/>
          <w:pgSz w:w="11160" w:h="15960"/>
          <w:pgMar w:top="727" w:right="510" w:bottom="400" w:left="1070" w:header="0" w:footer="0" w:gutter="0"/>
          <w:cols w:equalWidth="0" w:num="1">
            <w:col w:w="9580" w:space="0"/>
          </w:cols>
        </w:sectPr>
        <w:rPr/>
      </w:pPr>
    </w:p>
    <w:p>
      <w:pPr>
        <w:ind w:left="1059"/>
        <w:spacing w:before="40" w:line="221" w:lineRule="auto"/>
        <w:rPr>
          <w:rFonts w:ascii="SimHei" w:hAnsi="SimHei" w:eastAsia="SimHei" w:cs="SimHei"/>
          <w:sz w:val="20"/>
          <w:szCs w:val="20"/>
        </w:rPr>
      </w:pPr>
      <w:r>
        <w:pict>
          <v:shape id="_x0000_s73" style="position:absolute;margin-left:-0.001181pt;margin-top:4.13653pt;mso-position-vertical-relative:text;mso-position-horizontal-relative:text;width:15.9pt;height:12pt;z-index:25178419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2396A"/>
                      <w:spacing w:val="-6"/>
                    </w:rPr>
                    <w:t>162</w:t>
                  </w:r>
                </w:p>
              </w:txbxContent>
            </v:textbox>
          </v:shape>
        </w:pict>
      </w:r>
      <w:r>
        <w:drawing>
          <wp:anchor distT="0" distB="0" distL="0" distR="0" simplePos="0" relativeHeight="251781120" behindDoc="0" locked="0" layoutInCell="0" allowOverlap="1">
            <wp:simplePos x="0" y="0"/>
            <wp:positionH relativeFrom="page">
              <wp:posOffset>304794</wp:posOffset>
            </wp:positionH>
            <wp:positionV relativeFrom="page">
              <wp:posOffset>9296367</wp:posOffset>
            </wp:positionV>
            <wp:extent cx="355605" cy="431835"/>
            <wp:effectExtent l="0" t="0" r="0" b="0"/>
            <wp:wrapNone/>
            <wp:docPr id="52" name="IM 52"/>
            <wp:cNvGraphicFramePr/>
            <a:graphic>
              <a:graphicData uri="http://schemas.openxmlformats.org/drawingml/2006/picture">
                <pic:pic>
                  <pic:nvPicPr>
                    <pic:cNvPr id="52" name="IM 52"/>
                    <pic:cNvPicPr/>
                  </pic:nvPicPr>
                  <pic:blipFill>
                    <a:blip r:embed="rId63"/>
                    <a:stretch>
                      <a:fillRect/>
                    </a:stretch>
                  </pic:blipFill>
                  <pic:spPr>
                    <a:xfrm rot="0">
                      <a:off x="0" y="0"/>
                      <a:ext cx="355605" cy="431835"/>
                    </a:xfrm>
                    <a:prstGeom prst="rect">
                      <a:avLst/>
                    </a:prstGeom>
                  </pic:spPr>
                </pic:pic>
              </a:graphicData>
            </a:graphic>
          </wp:anchor>
        </w:drawing>
      </w:r>
      <w:r>
        <w:rPr>
          <w:rFonts w:ascii="SimHei" w:hAnsi="SimHei" w:eastAsia="SimHei" w:cs="SimHei"/>
          <w:sz w:val="20"/>
          <w:szCs w:val="20"/>
          <w:color w:val="364E66"/>
          <w:spacing w:val="-14"/>
          <w:w w:val="98"/>
        </w:rPr>
        <w:t>第九章</w:t>
      </w:r>
      <w:r>
        <w:rPr>
          <w:rFonts w:ascii="SimHei" w:hAnsi="SimHei" w:eastAsia="SimHei" w:cs="SimHei"/>
          <w:sz w:val="20"/>
          <w:szCs w:val="20"/>
          <w:color w:val="364E66"/>
          <w:spacing w:val="57"/>
        </w:rPr>
        <w:t xml:space="preserve"> </w:t>
      </w:r>
      <w:r>
        <w:rPr>
          <w:rFonts w:ascii="SimHei" w:hAnsi="SimHei" w:eastAsia="SimHei" w:cs="SimHei"/>
          <w:sz w:val="20"/>
          <w:szCs w:val="20"/>
          <w:color w:val="364E66"/>
          <w:spacing w:val="-14"/>
          <w:w w:val="98"/>
        </w:rPr>
        <w:t>心血管系统疾病</w:t>
      </w:r>
    </w:p>
    <w:p>
      <w:pPr>
        <w:spacing w:line="275" w:lineRule="auto"/>
        <w:rPr>
          <w:rFonts w:ascii="Arial"/>
          <w:sz w:val="21"/>
        </w:rPr>
      </w:pPr>
      <w:r/>
    </w:p>
    <w:p>
      <w:pPr>
        <w:ind w:left="1059"/>
        <w:spacing w:before="65" w:line="219" w:lineRule="auto"/>
        <w:rPr>
          <w:rFonts w:ascii="SimSun" w:hAnsi="SimSun" w:eastAsia="SimSun" w:cs="SimSun"/>
          <w:sz w:val="20"/>
          <w:szCs w:val="20"/>
        </w:rPr>
      </w:pPr>
      <w:r>
        <w:rPr>
          <w:rFonts w:ascii="SimSun" w:hAnsi="SimSun" w:eastAsia="SimSun" w:cs="SimSun"/>
          <w:sz w:val="20"/>
          <w:szCs w:val="20"/>
          <w:spacing w:val="5"/>
        </w:rPr>
        <w:t>是一个体征。</w:t>
      </w:r>
    </w:p>
    <w:p>
      <w:pPr>
        <w:ind w:left="1059" w:right="315" w:firstLine="390"/>
        <w:spacing w:before="82" w:line="252" w:lineRule="auto"/>
        <w:rPr>
          <w:rFonts w:ascii="SimSun" w:hAnsi="SimSun" w:eastAsia="SimSun" w:cs="SimSun"/>
          <w:sz w:val="20"/>
          <w:szCs w:val="20"/>
        </w:rPr>
      </w:pPr>
      <w:r>
        <w:rPr>
          <w:rFonts w:ascii="SimSun" w:hAnsi="SimSun" w:eastAsia="SimSun" w:cs="SimSun"/>
          <w:sz w:val="20"/>
          <w:szCs w:val="20"/>
          <w:spacing w:val="-6"/>
        </w:rPr>
        <w:t>特殊类型高血压是指妊娠高血压和某些疾病导致的高血压危象，如高血压脑病</w:t>
      </w:r>
      <w:r>
        <w:rPr>
          <w:rFonts w:ascii="SimSun" w:hAnsi="SimSun" w:eastAsia="SimSun" w:cs="SimSun"/>
          <w:sz w:val="20"/>
          <w:szCs w:val="20"/>
          <w:spacing w:val="-7"/>
        </w:rPr>
        <w:t>、颅内出血、不稳</w:t>
      </w:r>
      <w:r>
        <w:rPr>
          <w:rFonts w:ascii="SimSun" w:hAnsi="SimSun" w:eastAsia="SimSun" w:cs="SimSun"/>
          <w:sz w:val="20"/>
          <w:szCs w:val="20"/>
        </w:rPr>
        <w:t xml:space="preserve"> </w:t>
      </w:r>
      <w:r>
        <w:rPr>
          <w:rFonts w:ascii="SimSun" w:hAnsi="SimSun" w:eastAsia="SimSun" w:cs="SimSun"/>
          <w:sz w:val="20"/>
          <w:szCs w:val="20"/>
          <w:spacing w:val="-11"/>
        </w:rPr>
        <w:t>定性心绞痛、AMI、急性左心衰竭伴肺水肿、主动脉缩窄及子痫等。</w:t>
      </w:r>
    </w:p>
    <w:p>
      <w:pPr>
        <w:ind w:left="1450"/>
        <w:spacing w:before="82" w:line="219" w:lineRule="auto"/>
        <w:rPr>
          <w:rFonts w:ascii="SimSun" w:hAnsi="SimSun" w:eastAsia="SimSun" w:cs="SimSun"/>
          <w:sz w:val="20"/>
          <w:szCs w:val="20"/>
        </w:rPr>
      </w:pPr>
      <w:r>
        <w:pict>
          <v:shape id="_x0000_s74" style="position:absolute;margin-left:420pt;margin-top:3.21208pt;mso-position-vertical-relative:text;mso-position-horizontal-relative:text;width:27.85pt;height:7.1pt;z-index:25178316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F2BDC1"/>
                      <w:spacing w:val="-4"/>
                    </w:rPr>
                    <w:t>0dkkyx2018</w:t>
                  </w:r>
                </w:p>
              </w:txbxContent>
            </v:textbox>
          </v:shape>
        </w:pict>
      </w:r>
      <w:r>
        <w:rPr>
          <w:rFonts w:ascii="SimSun" w:hAnsi="SimSun" w:eastAsia="SimSun" w:cs="SimSun"/>
          <w:sz w:val="20"/>
          <w:szCs w:val="20"/>
          <w:spacing w:val="-2"/>
        </w:rPr>
        <w:t>2010年中国高血压防治指南发布了中国高血压的诊断标准</w:t>
      </w:r>
      <w:r>
        <w:rPr>
          <w:rFonts w:ascii="SimSun" w:hAnsi="SimSun" w:eastAsia="SimSun" w:cs="SimSun"/>
          <w:sz w:val="20"/>
          <w:szCs w:val="20"/>
          <w:spacing w:val="-3"/>
        </w:rPr>
        <w:t>，见表9-1。</w:t>
      </w:r>
    </w:p>
    <w:p>
      <w:pPr>
        <w:ind w:left="3112"/>
        <w:spacing w:before="189" w:line="221" w:lineRule="auto"/>
        <w:rPr>
          <w:rFonts w:ascii="SimHei" w:hAnsi="SimHei" w:eastAsia="SimHei" w:cs="SimHei"/>
          <w:sz w:val="20"/>
          <w:szCs w:val="20"/>
        </w:rPr>
      </w:pPr>
      <w:r>
        <w:rPr>
          <w:rFonts w:ascii="SimHei" w:hAnsi="SimHei" w:eastAsia="SimHei" w:cs="SimHei"/>
          <w:sz w:val="20"/>
          <w:szCs w:val="20"/>
          <w:b/>
          <w:bCs/>
          <w:spacing w:val="-17"/>
        </w:rPr>
        <w:t>表9-1</w:t>
      </w:r>
      <w:r>
        <w:rPr>
          <w:rFonts w:ascii="SimHei" w:hAnsi="SimHei" w:eastAsia="SimHei" w:cs="SimHei"/>
          <w:sz w:val="20"/>
          <w:szCs w:val="20"/>
          <w:spacing w:val="83"/>
        </w:rPr>
        <w:t xml:space="preserve"> </w:t>
      </w:r>
      <w:r>
        <w:rPr>
          <w:rFonts w:ascii="SimHei" w:hAnsi="SimHei" w:eastAsia="SimHei" w:cs="SimHei"/>
          <w:sz w:val="20"/>
          <w:szCs w:val="20"/>
          <w:b/>
          <w:bCs/>
          <w:spacing w:val="-17"/>
        </w:rPr>
        <w:t>高血压的定义和分期(中国高血压防治指南2010)</w:t>
      </w:r>
    </w:p>
    <w:p>
      <w:pPr>
        <w:ind w:left="4142"/>
        <w:spacing w:before="166" w:line="214" w:lineRule="auto"/>
        <w:rPr>
          <w:rFonts w:ascii="SimSun" w:hAnsi="SimSun" w:eastAsia="SimSun" w:cs="SimSun"/>
          <w:sz w:val="18"/>
          <w:szCs w:val="18"/>
        </w:rPr>
      </w:pPr>
      <w:r>
        <w:pict>
          <v:shape id="_x0000_s75" style="position:absolute;margin-left:389.132pt;margin-top:7.28481pt;mso-position-vertical-relative:text;mso-position-horizontal-relative:text;width:66.75pt;height:60.9pt;z-index:251778048;" filled="false" stroked="false" type="#_x0000_t202">
            <v:fill on="false"/>
            <v:stroke on="false"/>
            <v:path/>
            <v:imagedata o:title=""/>
            <o:lock v:ext="edit" aspectratio="false"/>
            <v:textbox inset="0mm,0mm,0mm,0mm">
              <w:txbxContent>
                <w:p>
                  <w:pPr>
                    <w:ind w:left="20"/>
                    <w:spacing w:before="19" w:line="214" w:lineRule="auto"/>
                    <w:rPr>
                      <w:rFonts w:ascii="SimSun" w:hAnsi="SimSun" w:eastAsia="SimSun" w:cs="SimSun"/>
                      <w:sz w:val="18"/>
                      <w:szCs w:val="18"/>
                    </w:rPr>
                  </w:pPr>
                  <w:r>
                    <w:rPr>
                      <w:rFonts w:ascii="SimSun" w:hAnsi="SimSun" w:eastAsia="SimSun" w:cs="SimSun"/>
                      <w:sz w:val="18"/>
                      <w:szCs w:val="18"/>
                      <w:b/>
                      <w:bCs/>
                      <w:spacing w:val="39"/>
                    </w:rPr>
                    <w:t>舒张压(</w:t>
                  </w:r>
                  <w:r>
                    <w:rPr>
                      <w:rFonts w:ascii="SimSun" w:hAnsi="SimSun" w:eastAsia="SimSun" w:cs="SimSun"/>
                      <w:sz w:val="18"/>
                      <w:szCs w:val="18"/>
                      <w:b/>
                      <w:bCs/>
                    </w:rPr>
                    <w:t>mmHg</w:t>
                  </w:r>
                  <w:r>
                    <w:rPr>
                      <w:rFonts w:ascii="SimSun" w:hAnsi="SimSun" w:eastAsia="SimSun" w:cs="SimSun"/>
                      <w:sz w:val="18"/>
                      <w:szCs w:val="18"/>
                      <w:b/>
                      <w:bCs/>
                      <w:spacing w:val="39"/>
                    </w:rPr>
                    <w:t>)</w:t>
                  </w:r>
                </w:p>
                <w:p>
                  <w:pPr>
                    <w:ind w:left="467"/>
                    <w:spacing w:before="137"/>
                    <w:rPr>
                      <w:rFonts w:ascii="SimSun" w:hAnsi="SimSun" w:eastAsia="SimSun" w:cs="SimSun"/>
                      <w:sz w:val="18"/>
                      <w:szCs w:val="18"/>
                    </w:rPr>
                  </w:pPr>
                  <w:r>
                    <w:rPr>
                      <w:rFonts w:ascii="SimSun" w:hAnsi="SimSun" w:eastAsia="SimSun" w:cs="SimSun"/>
                      <w:sz w:val="18"/>
                      <w:szCs w:val="18"/>
                      <w:spacing w:val="-3"/>
                    </w:rPr>
                    <w:t>&lt;80</w:t>
                  </w:r>
                </w:p>
                <w:p>
                  <w:pPr>
                    <w:ind w:left="347"/>
                    <w:spacing w:before="84" w:line="183" w:lineRule="auto"/>
                    <w:rPr>
                      <w:rFonts w:ascii="SimSun" w:hAnsi="SimSun" w:eastAsia="SimSun" w:cs="SimSun"/>
                      <w:sz w:val="18"/>
                      <w:szCs w:val="18"/>
                    </w:rPr>
                  </w:pPr>
                  <w:r>
                    <w:rPr>
                      <w:rFonts w:ascii="SimSun" w:hAnsi="SimSun" w:eastAsia="SimSun" w:cs="SimSun"/>
                      <w:sz w:val="18"/>
                      <w:szCs w:val="18"/>
                      <w:spacing w:val="-2"/>
                    </w:rPr>
                    <w:t>80～90</w:t>
                  </w:r>
                </w:p>
                <w:p>
                  <w:pPr>
                    <w:ind w:left="467"/>
                    <w:spacing w:before="103" w:line="237" w:lineRule="auto"/>
                    <w:rPr>
                      <w:rFonts w:ascii="SimSun" w:hAnsi="SimSun" w:eastAsia="SimSun" w:cs="SimSun"/>
                      <w:sz w:val="18"/>
                      <w:szCs w:val="18"/>
                    </w:rPr>
                  </w:pPr>
                  <w:r>
                    <w:rPr>
                      <w:rFonts w:ascii="SimSun" w:hAnsi="SimSun" w:eastAsia="SimSun" w:cs="SimSun"/>
                      <w:sz w:val="18"/>
                      <w:szCs w:val="18"/>
                      <w:spacing w:val="-7"/>
                    </w:rPr>
                    <w:t>≥90</w:t>
                  </w:r>
                </w:p>
              </w:txbxContent>
            </v:textbox>
          </v:shape>
        </w:pict>
      </w:r>
      <w:r>
        <w:pict>
          <v:shape id="_x0000_s76" style="position:absolute;margin-left:99.6301pt;margin-top:7.5638pt;mso-position-vertical-relative:text;mso-position-horizontal-relative:text;width:22.65pt;height:12.7pt;z-index:25178214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b/>
                      <w:bCs/>
                      <w:spacing w:val="-7"/>
                    </w:rPr>
                    <w:t>分</w:t>
                  </w:r>
                  <w:r>
                    <w:rPr>
                      <w:rFonts w:ascii="SimSun" w:hAnsi="SimSun" w:eastAsia="SimSun" w:cs="SimSun"/>
                      <w:sz w:val="18"/>
                      <w:szCs w:val="18"/>
                      <w:spacing w:val="-22"/>
                    </w:rPr>
                    <w:t xml:space="preserve"> </w:t>
                  </w:r>
                  <w:r>
                    <w:rPr>
                      <w:rFonts w:ascii="SimSun" w:hAnsi="SimSun" w:eastAsia="SimSun" w:cs="SimSun"/>
                      <w:sz w:val="18"/>
                      <w:szCs w:val="18"/>
                      <w:b/>
                      <w:bCs/>
                      <w:spacing w:val="-7"/>
                    </w:rPr>
                    <w:t>类</w:t>
                  </w:r>
                </w:p>
              </w:txbxContent>
            </v:textbox>
          </v:shape>
        </w:pict>
      </w:r>
      <w:r>
        <w:rPr>
          <w:rFonts w:ascii="SimSun" w:hAnsi="SimSun" w:eastAsia="SimSun" w:cs="SimSun"/>
          <w:sz w:val="18"/>
          <w:szCs w:val="18"/>
          <w:b/>
          <w:bCs/>
          <w:spacing w:val="39"/>
        </w:rPr>
        <w:t>收缩压(</w:t>
      </w:r>
      <w:r>
        <w:rPr>
          <w:rFonts w:ascii="SimSun" w:hAnsi="SimSun" w:eastAsia="SimSun" w:cs="SimSun"/>
          <w:sz w:val="18"/>
          <w:szCs w:val="18"/>
          <w:b/>
          <w:bCs/>
        </w:rPr>
        <w:t>mmHg</w:t>
      </w:r>
      <w:r>
        <w:rPr>
          <w:rFonts w:ascii="SimSun" w:hAnsi="SimSun" w:eastAsia="SimSun" w:cs="SimSun"/>
          <w:sz w:val="18"/>
          <w:szCs w:val="18"/>
          <w:b/>
          <w:bCs/>
          <w:spacing w:val="39"/>
        </w:rPr>
        <w:t>)</w:t>
      </w:r>
    </w:p>
    <w:p>
      <w:pPr>
        <w:ind w:left="4570"/>
        <w:spacing w:before="138"/>
        <w:rPr>
          <w:rFonts w:ascii="SimSun" w:hAnsi="SimSun" w:eastAsia="SimSun" w:cs="SimSun"/>
          <w:sz w:val="18"/>
          <w:szCs w:val="18"/>
        </w:rPr>
      </w:pPr>
      <w:r>
        <w:pict>
          <v:shape id="_x0000_s77" style="position:absolute;margin-left:69.9999pt;margin-top:5.00931pt;mso-position-vertical-relative:text;mso-position-horizontal-relative:text;width:56.95pt;height:42.7pt;z-index:25177907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7"/>
                    </w:rPr>
                    <w:t>正常血压</w:t>
                  </w:r>
                </w:p>
                <w:p>
                  <w:pPr>
                    <w:ind w:left="20" w:right="20"/>
                    <w:spacing w:before="85" w:line="263" w:lineRule="auto"/>
                    <w:rPr>
                      <w:rFonts w:ascii="SimSun" w:hAnsi="SimSun" w:eastAsia="SimSun" w:cs="SimSun"/>
                      <w:sz w:val="18"/>
                      <w:szCs w:val="18"/>
                    </w:rPr>
                  </w:pPr>
                  <w:r>
                    <w:rPr>
                      <w:rFonts w:ascii="SimSun" w:hAnsi="SimSun" w:eastAsia="SimSun" w:cs="SimSun"/>
                      <w:sz w:val="18"/>
                      <w:szCs w:val="18"/>
                      <w:spacing w:val="3"/>
                    </w:rPr>
                    <w:t>正常高值血压</w:t>
                  </w:r>
                  <w:r>
                    <w:rPr>
                      <w:rFonts w:ascii="SimSun" w:hAnsi="SimSun" w:eastAsia="SimSun" w:cs="SimSun"/>
                      <w:sz w:val="18"/>
                      <w:szCs w:val="18"/>
                    </w:rPr>
                    <w:t xml:space="preserve"> </w:t>
                  </w:r>
                  <w:r>
                    <w:rPr>
                      <w:rFonts w:ascii="SimSun" w:hAnsi="SimSun" w:eastAsia="SimSun" w:cs="SimSun"/>
                      <w:sz w:val="18"/>
                      <w:szCs w:val="18"/>
                      <w:spacing w:val="12"/>
                    </w:rPr>
                    <w:t>高血压</w:t>
                  </w:r>
                </w:p>
              </w:txbxContent>
            </v:textbox>
          </v:shape>
        </w:pict>
      </w:r>
      <w:r>
        <w:pict>
          <v:shape id="_x0000_s78" style="position:absolute;margin-left:307.998pt;margin-top:5.11729pt;mso-position-vertical-relative:text;mso-position-horizontal-relative:text;width:32pt;height:42.85pt;z-index:251780096;" filled="false" stroked="false" type="#_x0000_t202">
            <v:fill on="false"/>
            <v:stroke on="false"/>
            <v:path/>
            <v:imagedata o:title=""/>
            <o:lock v:ext="edit" aspectratio="false"/>
            <v:textbox inset="0mm,0mm,0mm,0mm">
              <w:txbxContent>
                <w:p>
                  <w:pPr>
                    <w:ind w:left="190"/>
                    <w:spacing w:before="20" w:line="222" w:lineRule="auto"/>
                    <w:rPr>
                      <w:rFonts w:ascii="SimSun" w:hAnsi="SimSun" w:eastAsia="SimSun" w:cs="SimSun"/>
                      <w:sz w:val="18"/>
                      <w:szCs w:val="18"/>
                    </w:rPr>
                  </w:pPr>
                  <w:r>
                    <w:rPr>
                      <w:rFonts w:ascii="SimSun" w:hAnsi="SimSun" w:eastAsia="SimSun" w:cs="SimSun"/>
                      <w:sz w:val="18"/>
                      <w:szCs w:val="18"/>
                    </w:rPr>
                    <w:t>和</w:t>
                  </w:r>
                </w:p>
                <w:p>
                  <w:pPr>
                    <w:ind w:left="20" w:right="20"/>
                    <w:spacing w:before="83" w:line="265" w:lineRule="auto"/>
                    <w:rPr>
                      <w:rFonts w:ascii="SimSun" w:hAnsi="SimSun" w:eastAsia="SimSun" w:cs="SimSun"/>
                      <w:sz w:val="18"/>
                      <w:szCs w:val="18"/>
                    </w:rPr>
                  </w:pPr>
                  <w:r>
                    <w:rPr>
                      <w:rFonts w:ascii="SimSun" w:hAnsi="SimSun" w:eastAsia="SimSun" w:cs="SimSun"/>
                      <w:sz w:val="18"/>
                      <w:szCs w:val="18"/>
                      <w:spacing w:val="14"/>
                    </w:rPr>
                    <w:t>和(或)</w:t>
                  </w:r>
                  <w:r>
                    <w:rPr>
                      <w:rFonts w:ascii="SimSun" w:hAnsi="SimSun" w:eastAsia="SimSun" w:cs="SimSun"/>
                      <w:sz w:val="18"/>
                      <w:szCs w:val="18"/>
                      <w:spacing w:val="2"/>
                    </w:rPr>
                    <w:t xml:space="preserve"> </w:t>
                  </w:r>
                  <w:r>
                    <w:rPr>
                      <w:rFonts w:ascii="SimSun" w:hAnsi="SimSun" w:eastAsia="SimSun" w:cs="SimSun"/>
                      <w:sz w:val="18"/>
                      <w:szCs w:val="18"/>
                      <w:spacing w:val="14"/>
                    </w:rPr>
                    <w:t>和(或)</w:t>
                  </w:r>
                </w:p>
              </w:txbxContent>
            </v:textbox>
          </v:shape>
        </w:pict>
      </w:r>
      <w:r>
        <w:rPr>
          <w:rFonts w:ascii="SimSun" w:hAnsi="SimSun" w:eastAsia="SimSun" w:cs="SimSun"/>
          <w:sz w:val="18"/>
          <w:szCs w:val="18"/>
          <w:spacing w:val="-3"/>
        </w:rPr>
        <w:t>&lt;120</w:t>
      </w:r>
    </w:p>
    <w:p>
      <w:pPr>
        <w:ind w:left="4429"/>
        <w:spacing w:before="84" w:line="184" w:lineRule="auto"/>
        <w:rPr>
          <w:rFonts w:ascii="SimSun" w:hAnsi="SimSun" w:eastAsia="SimSun" w:cs="SimSun"/>
          <w:sz w:val="18"/>
          <w:szCs w:val="18"/>
        </w:rPr>
      </w:pPr>
      <w:r>
        <w:rPr>
          <w:rFonts w:ascii="SimSun" w:hAnsi="SimSun" w:eastAsia="SimSun" w:cs="SimSun"/>
          <w:sz w:val="18"/>
          <w:szCs w:val="18"/>
          <w:spacing w:val="-3"/>
        </w:rPr>
        <w:t>120～139</w:t>
      </w:r>
    </w:p>
    <w:p>
      <w:pPr>
        <w:ind w:left="4559"/>
        <w:spacing w:before="103" w:line="237" w:lineRule="auto"/>
        <w:rPr>
          <w:rFonts w:ascii="SimSun" w:hAnsi="SimSun" w:eastAsia="SimSun" w:cs="SimSun"/>
          <w:sz w:val="18"/>
          <w:szCs w:val="18"/>
        </w:rPr>
      </w:pPr>
      <w:r>
        <w:rPr>
          <w:rFonts w:ascii="SimSun" w:hAnsi="SimSun" w:eastAsia="SimSun" w:cs="SimSun"/>
          <w:sz w:val="18"/>
          <w:szCs w:val="18"/>
          <w:spacing w:val="-5"/>
        </w:rPr>
        <w:t>≥140</w:t>
      </w:r>
    </w:p>
    <w:p>
      <w:pPr>
        <w:spacing w:line="51" w:lineRule="auto"/>
        <w:rPr>
          <w:rFonts w:ascii="Arial"/>
          <w:sz w:val="2"/>
        </w:rPr>
      </w:pPr>
      <w:r>
        <w:rPr>
          <w:rFonts w:ascii="Arial"/>
          <w:sz w:val="2"/>
        </w:rPr>
      </w:r>
    </w:p>
    <w:p>
      <w:pPr>
        <w:sectPr>
          <w:pgSz w:w="11160" w:h="15960"/>
          <w:pgMar w:top="706" w:right="773" w:bottom="400" w:left="479" w:header="0" w:footer="0" w:gutter="0"/>
          <w:cols w:equalWidth="0" w:num="1">
            <w:col w:w="9907" w:space="0"/>
          </w:cols>
        </w:sectPr>
        <w:rPr/>
      </w:pPr>
    </w:p>
    <w:p>
      <w:pPr>
        <w:ind w:left="1600"/>
        <w:spacing w:before="36" w:line="219" w:lineRule="auto"/>
        <w:rPr>
          <w:rFonts w:ascii="SimSun" w:hAnsi="SimSun" w:eastAsia="SimSun" w:cs="SimSun"/>
          <w:sz w:val="18"/>
          <w:szCs w:val="18"/>
        </w:rPr>
      </w:pPr>
      <w:r>
        <w:rPr>
          <w:rFonts w:ascii="SimSun" w:hAnsi="SimSun" w:eastAsia="SimSun" w:cs="SimSun"/>
          <w:sz w:val="18"/>
          <w:szCs w:val="18"/>
          <w:spacing w:val="9"/>
        </w:rPr>
        <w:t>1级高血压(轻度)</w:t>
      </w:r>
    </w:p>
    <w:p>
      <w:pPr>
        <w:ind w:left="1580"/>
        <w:spacing w:before="86" w:line="219" w:lineRule="auto"/>
        <w:rPr>
          <w:rFonts w:ascii="SimSun" w:hAnsi="SimSun" w:eastAsia="SimSun" w:cs="SimSun"/>
          <w:sz w:val="18"/>
          <w:szCs w:val="18"/>
        </w:rPr>
      </w:pPr>
      <w:r>
        <w:rPr>
          <w:rFonts w:ascii="SimSun" w:hAnsi="SimSun" w:eastAsia="SimSun" w:cs="SimSun"/>
          <w:sz w:val="18"/>
          <w:szCs w:val="18"/>
          <w:spacing w:val="12"/>
        </w:rPr>
        <w:t>2级高血压(中度)</w:t>
      </w:r>
    </w:p>
    <w:p>
      <w:pPr>
        <w:ind w:left="1580"/>
        <w:spacing w:before="87" w:line="289" w:lineRule="exact"/>
        <w:rPr>
          <w:rFonts w:ascii="SimSun" w:hAnsi="SimSun" w:eastAsia="SimSun" w:cs="SimSun"/>
          <w:sz w:val="18"/>
          <w:szCs w:val="18"/>
        </w:rPr>
      </w:pPr>
      <w:r>
        <w:rPr>
          <w:rFonts w:ascii="SimSun" w:hAnsi="SimSun" w:eastAsia="SimSun" w:cs="SimSun"/>
          <w:sz w:val="18"/>
          <w:szCs w:val="18"/>
          <w:spacing w:val="12"/>
          <w:position w:val="8"/>
        </w:rPr>
        <w:t>3级高血压(重度)</w:t>
      </w:r>
    </w:p>
    <w:p>
      <w:pPr>
        <w:ind w:left="1430"/>
        <w:spacing w:line="208" w:lineRule="auto"/>
        <w:rPr>
          <w:rFonts w:ascii="SimSun" w:hAnsi="SimSun" w:eastAsia="SimSun" w:cs="SimSun"/>
          <w:sz w:val="18"/>
          <w:szCs w:val="18"/>
        </w:rPr>
      </w:pPr>
      <w:r>
        <w:rPr>
          <w:rFonts w:ascii="SimSun" w:hAnsi="SimSun" w:eastAsia="SimSun" w:cs="SimSun"/>
          <w:sz w:val="18"/>
          <w:szCs w:val="18"/>
          <w:spacing w:val="2"/>
        </w:rPr>
        <w:t>单纯收缩期高血压</w:t>
      </w:r>
    </w:p>
    <w:p>
      <w:pPr>
        <w:spacing w:line="14" w:lineRule="auto"/>
        <w:rPr>
          <w:rFonts w:ascii="Arial"/>
          <w:sz w:val="2"/>
        </w:rPr>
      </w:pPr>
      <w:r>
        <w:rPr>
          <w:rFonts w:ascii="Arial" w:hAnsi="Arial" w:eastAsia="Arial" w:cs="Arial"/>
          <w:sz w:val="2"/>
          <w:szCs w:val="2"/>
        </w:rPr>
        <w:br w:type="column"/>
      </w:r>
    </w:p>
    <w:p>
      <w:pPr>
        <w:spacing w:before="70" w:line="184" w:lineRule="auto"/>
        <w:rPr>
          <w:rFonts w:ascii="SimSun" w:hAnsi="SimSun" w:eastAsia="SimSun" w:cs="SimSun"/>
          <w:sz w:val="18"/>
          <w:szCs w:val="18"/>
        </w:rPr>
      </w:pPr>
      <w:r>
        <w:rPr>
          <w:rFonts w:ascii="SimSun" w:hAnsi="SimSun" w:eastAsia="SimSun" w:cs="SimSun"/>
          <w:sz w:val="18"/>
          <w:szCs w:val="18"/>
          <w:spacing w:val="-3"/>
        </w:rPr>
        <w:t>140～159</w:t>
      </w:r>
    </w:p>
    <w:p>
      <w:pPr>
        <w:spacing w:before="121" w:line="184" w:lineRule="auto"/>
        <w:rPr>
          <w:rFonts w:ascii="SimSun" w:hAnsi="SimSun" w:eastAsia="SimSun" w:cs="SimSun"/>
          <w:sz w:val="18"/>
          <w:szCs w:val="18"/>
        </w:rPr>
      </w:pPr>
      <w:r>
        <w:rPr>
          <w:rFonts w:ascii="SimSun" w:hAnsi="SimSun" w:eastAsia="SimSun" w:cs="SimSun"/>
          <w:sz w:val="18"/>
          <w:szCs w:val="18"/>
          <w:spacing w:val="-3"/>
        </w:rPr>
        <w:t>160～179</w:t>
      </w:r>
    </w:p>
    <w:p>
      <w:pPr>
        <w:ind w:left="130"/>
        <w:spacing w:before="102" w:line="237" w:lineRule="auto"/>
        <w:rPr>
          <w:rFonts w:ascii="SimSun" w:hAnsi="SimSun" w:eastAsia="SimSun" w:cs="SimSun"/>
          <w:sz w:val="18"/>
          <w:szCs w:val="18"/>
        </w:rPr>
      </w:pPr>
      <w:r>
        <w:rPr>
          <w:rFonts w:ascii="SimSun" w:hAnsi="SimSun" w:eastAsia="SimSun" w:cs="SimSun"/>
          <w:sz w:val="18"/>
          <w:szCs w:val="18"/>
          <w:spacing w:val="-5"/>
        </w:rPr>
        <w:t>≥180</w:t>
      </w:r>
    </w:p>
    <w:p>
      <w:pPr>
        <w:ind w:left="130"/>
        <w:spacing w:before="59" w:line="190" w:lineRule="auto"/>
        <w:rPr>
          <w:rFonts w:ascii="SimSun" w:hAnsi="SimSun" w:eastAsia="SimSun" w:cs="SimSun"/>
          <w:sz w:val="18"/>
          <w:szCs w:val="18"/>
        </w:rPr>
      </w:pPr>
      <w:r>
        <w:rPr>
          <w:rFonts w:ascii="SimSun" w:hAnsi="SimSun" w:eastAsia="SimSun" w:cs="SimSun"/>
          <w:sz w:val="18"/>
          <w:szCs w:val="18"/>
          <w:spacing w:val="-5"/>
        </w:rPr>
        <w:t>≥140</w:t>
      </w:r>
    </w:p>
    <w:p>
      <w:pPr>
        <w:spacing w:line="14" w:lineRule="auto"/>
        <w:rPr>
          <w:rFonts w:ascii="Arial"/>
          <w:sz w:val="2"/>
        </w:rPr>
      </w:pPr>
      <w:r>
        <w:rPr>
          <w:rFonts w:ascii="Arial" w:hAnsi="Arial" w:eastAsia="Arial" w:cs="Arial"/>
          <w:sz w:val="2"/>
          <w:szCs w:val="2"/>
        </w:rPr>
        <w:br w:type="column"/>
      </w:r>
    </w:p>
    <w:p>
      <w:pPr>
        <w:spacing w:before="37" w:line="222" w:lineRule="auto"/>
        <w:rPr>
          <w:rFonts w:ascii="SimSun" w:hAnsi="SimSun" w:eastAsia="SimSun" w:cs="SimSun"/>
          <w:sz w:val="18"/>
          <w:szCs w:val="18"/>
        </w:rPr>
      </w:pPr>
      <w:r>
        <w:rPr>
          <w:rFonts w:ascii="SimSun" w:hAnsi="SimSun" w:eastAsia="SimSun" w:cs="SimSun"/>
          <w:sz w:val="18"/>
          <w:szCs w:val="18"/>
          <w:spacing w:val="14"/>
        </w:rPr>
        <w:t>和(或)</w:t>
      </w:r>
    </w:p>
    <w:p>
      <w:pPr>
        <w:spacing w:before="84" w:line="222" w:lineRule="auto"/>
        <w:rPr>
          <w:rFonts w:ascii="SimSun" w:hAnsi="SimSun" w:eastAsia="SimSun" w:cs="SimSun"/>
          <w:sz w:val="18"/>
          <w:szCs w:val="18"/>
        </w:rPr>
      </w:pPr>
      <w:r>
        <w:rPr>
          <w:rFonts w:ascii="SimSun" w:hAnsi="SimSun" w:eastAsia="SimSun" w:cs="SimSun"/>
          <w:sz w:val="18"/>
          <w:szCs w:val="18"/>
          <w:spacing w:val="14"/>
        </w:rPr>
        <w:t>和(或)</w:t>
      </w:r>
    </w:p>
    <w:p>
      <w:pPr>
        <w:spacing w:before="83" w:line="222" w:lineRule="auto"/>
        <w:rPr>
          <w:rFonts w:ascii="SimSun" w:hAnsi="SimSun" w:eastAsia="SimSun" w:cs="SimSun"/>
          <w:sz w:val="18"/>
          <w:szCs w:val="18"/>
        </w:rPr>
      </w:pPr>
      <w:r>
        <w:rPr>
          <w:rFonts w:ascii="SimSun" w:hAnsi="SimSun" w:eastAsia="SimSun" w:cs="SimSun"/>
          <w:sz w:val="18"/>
          <w:szCs w:val="18"/>
          <w:spacing w:val="12"/>
        </w:rPr>
        <w:t>和(或)</w:t>
      </w:r>
    </w:p>
    <w:p>
      <w:pPr>
        <w:ind w:left="190"/>
        <w:spacing w:before="94" w:line="184" w:lineRule="auto"/>
        <w:rPr>
          <w:rFonts w:ascii="SimSun" w:hAnsi="SimSun" w:eastAsia="SimSun" w:cs="SimSun"/>
          <w:sz w:val="18"/>
          <w:szCs w:val="18"/>
        </w:rPr>
      </w:pPr>
      <w:r>
        <w:rPr>
          <w:rFonts w:ascii="SimSun" w:hAnsi="SimSun" w:eastAsia="SimSun" w:cs="SimSun"/>
          <w:sz w:val="18"/>
          <w:szCs w:val="18"/>
        </w:rPr>
        <w:t>和</w:t>
      </w:r>
    </w:p>
    <w:p>
      <w:pPr>
        <w:spacing w:line="14" w:lineRule="auto"/>
        <w:rPr>
          <w:rFonts w:ascii="Arial"/>
          <w:sz w:val="2"/>
        </w:rPr>
      </w:pPr>
      <w:r>
        <w:rPr>
          <w:rFonts w:ascii="Arial" w:hAnsi="Arial" w:eastAsia="Arial" w:cs="Arial"/>
          <w:sz w:val="2"/>
          <w:szCs w:val="2"/>
        </w:rPr>
        <w:br w:type="column"/>
      </w:r>
    </w:p>
    <w:p>
      <w:pPr>
        <w:ind w:left="69"/>
        <w:spacing w:before="81" w:line="128" w:lineRule="exact"/>
        <w:rPr>
          <w:rFonts w:ascii="SimSun" w:hAnsi="SimSun" w:eastAsia="SimSun" w:cs="SimSun"/>
          <w:sz w:val="18"/>
          <w:szCs w:val="18"/>
        </w:rPr>
      </w:pPr>
      <w:r>
        <w:rPr>
          <w:rFonts w:ascii="SimSun" w:hAnsi="SimSun" w:eastAsia="SimSun" w:cs="SimSun"/>
          <w:sz w:val="18"/>
          <w:szCs w:val="18"/>
          <w:spacing w:val="-2"/>
          <w:position w:val="-2"/>
        </w:rPr>
        <w:t>90～99</w:t>
      </w:r>
    </w:p>
    <w:p>
      <w:pPr>
        <w:spacing w:line="215" w:lineRule="auto"/>
        <w:jc w:val="right"/>
        <w:rPr>
          <w:rFonts w:ascii="SimSun" w:hAnsi="SimSun" w:eastAsia="SimSun" w:cs="SimSun"/>
          <w:sz w:val="12"/>
          <w:szCs w:val="12"/>
        </w:rPr>
      </w:pPr>
      <w:r>
        <w:rPr>
          <w:rFonts w:ascii="SimSun" w:hAnsi="SimSun" w:eastAsia="SimSun" w:cs="SimSun"/>
          <w:sz w:val="12"/>
          <w:szCs w:val="12"/>
          <w:spacing w:val="-1"/>
        </w:rPr>
        <w:t>kkyx2018</w:t>
      </w:r>
    </w:p>
    <w:p>
      <w:pPr>
        <w:spacing w:before="21" w:line="282" w:lineRule="exact"/>
        <w:rPr>
          <w:rFonts w:ascii="SimSun" w:hAnsi="SimSun" w:eastAsia="SimSun" w:cs="SimSun"/>
          <w:sz w:val="18"/>
          <w:szCs w:val="18"/>
        </w:rPr>
      </w:pPr>
      <w:r>
        <w:rPr>
          <w:rFonts w:ascii="SimSun" w:hAnsi="SimSun" w:eastAsia="SimSun" w:cs="SimSun"/>
          <w:sz w:val="18"/>
          <w:szCs w:val="18"/>
          <w:spacing w:val="-3"/>
          <w:position w:val="10"/>
        </w:rPr>
        <w:t>100～109</w:t>
      </w:r>
    </w:p>
    <w:p>
      <w:pPr>
        <w:ind w:left="129"/>
        <w:spacing w:before="1" w:line="237" w:lineRule="auto"/>
        <w:rPr>
          <w:rFonts w:ascii="SimSun" w:hAnsi="SimSun" w:eastAsia="SimSun" w:cs="SimSun"/>
          <w:sz w:val="18"/>
          <w:szCs w:val="18"/>
        </w:rPr>
      </w:pPr>
      <w:r>
        <w:rPr>
          <w:rFonts w:ascii="SimSun" w:hAnsi="SimSun" w:eastAsia="SimSun" w:cs="SimSun"/>
          <w:sz w:val="18"/>
          <w:szCs w:val="18"/>
          <w:spacing w:val="-5"/>
        </w:rPr>
        <w:t>≥110</w:t>
      </w:r>
    </w:p>
    <w:p>
      <w:pPr>
        <w:ind w:left="199"/>
        <w:spacing w:before="48" w:line="200" w:lineRule="auto"/>
        <w:rPr>
          <w:rFonts w:ascii="SimSun" w:hAnsi="SimSun" w:eastAsia="SimSun" w:cs="SimSun"/>
          <w:sz w:val="18"/>
          <w:szCs w:val="18"/>
        </w:rPr>
      </w:pPr>
      <w:r>
        <w:rPr>
          <w:rFonts w:ascii="SimSun" w:hAnsi="SimSun" w:eastAsia="SimSun" w:cs="SimSun"/>
          <w:sz w:val="18"/>
          <w:szCs w:val="18"/>
          <w:spacing w:val="-3"/>
        </w:rPr>
        <w:t>&lt;90</w:t>
      </w:r>
    </w:p>
    <w:p>
      <w:pPr>
        <w:sectPr>
          <w:type w:val="continuous"/>
          <w:pgSz w:w="11160" w:h="15960"/>
          <w:pgMar w:top="706" w:right="773" w:bottom="400" w:left="479" w:header="0" w:footer="0" w:gutter="0"/>
          <w:cols w:equalWidth="0" w:num="4">
            <w:col w:w="4330" w:space="100"/>
            <w:col w:w="1651" w:space="100"/>
            <w:col w:w="1801" w:space="100"/>
            <w:col w:w="1827" w:space="0"/>
          </w:cols>
        </w:sectPr>
        <w:rPr/>
      </w:pPr>
    </w:p>
    <w:p>
      <w:pPr>
        <w:ind w:left="1370"/>
        <w:spacing w:before="95" w:line="219" w:lineRule="auto"/>
        <w:rPr>
          <w:rFonts w:ascii="SimSun" w:hAnsi="SimSun" w:eastAsia="SimSun" w:cs="SimSun"/>
          <w:sz w:val="16"/>
          <w:szCs w:val="16"/>
        </w:rPr>
      </w:pPr>
      <w:r>
        <w:rPr>
          <w:rFonts w:ascii="SimSun" w:hAnsi="SimSun" w:eastAsia="SimSun" w:cs="SimSun"/>
          <w:sz w:val="16"/>
          <w:szCs w:val="16"/>
          <w:spacing w:val="-8"/>
        </w:rPr>
        <w:t>注：当收缩压和舒张压分属于不同级别时，以较高的分级为准</w:t>
      </w:r>
    </w:p>
    <w:p>
      <w:pPr>
        <w:ind w:left="1453"/>
        <w:spacing w:before="319" w:line="221" w:lineRule="auto"/>
        <w:outlineLvl w:val="2"/>
        <w:rPr>
          <w:rFonts w:ascii="SimHei" w:hAnsi="SimHei" w:eastAsia="SimHei" w:cs="SimHei"/>
          <w:sz w:val="24"/>
          <w:szCs w:val="24"/>
        </w:rPr>
      </w:pPr>
      <w:r>
        <w:rPr>
          <w:rFonts w:ascii="SimHei" w:hAnsi="SimHei" w:eastAsia="SimHei" w:cs="SimHei"/>
          <w:sz w:val="24"/>
          <w:szCs w:val="24"/>
          <w:b/>
          <w:bCs/>
          <w:color w:val="00356A"/>
          <w:spacing w:val="-8"/>
        </w:rPr>
        <w:t>一、病因和发病机制</w:t>
      </w:r>
    </w:p>
    <w:p>
      <w:pPr>
        <w:ind w:left="1059" w:right="327" w:firstLine="390"/>
        <w:spacing w:before="217" w:line="252" w:lineRule="auto"/>
        <w:rPr>
          <w:rFonts w:ascii="SimSun" w:hAnsi="SimSun" w:eastAsia="SimSun" w:cs="SimSun"/>
          <w:sz w:val="20"/>
          <w:szCs w:val="20"/>
        </w:rPr>
      </w:pPr>
      <w:r>
        <w:rPr>
          <w:rFonts w:ascii="SimSun" w:hAnsi="SimSun" w:eastAsia="SimSun" w:cs="SimSun"/>
          <w:sz w:val="20"/>
          <w:szCs w:val="20"/>
          <w:spacing w:val="-6"/>
        </w:rPr>
        <w:t>目前认为高血压病是一种遗传因素和环境因素相互</w:t>
      </w:r>
      <w:r>
        <w:rPr>
          <w:rFonts w:ascii="SimSun" w:hAnsi="SimSun" w:eastAsia="SimSun" w:cs="SimSun"/>
          <w:sz w:val="20"/>
          <w:szCs w:val="20"/>
          <w:spacing w:val="-7"/>
        </w:rPr>
        <w:t>作用所致的疾病，同时，神经系统、内分泌系</w:t>
      </w:r>
      <w:r>
        <w:rPr>
          <w:rFonts w:ascii="SimSun" w:hAnsi="SimSun" w:eastAsia="SimSun" w:cs="SimSun"/>
          <w:sz w:val="20"/>
          <w:szCs w:val="20"/>
        </w:rPr>
        <w:t xml:space="preserve"> </w:t>
      </w:r>
      <w:r>
        <w:rPr>
          <w:rFonts w:ascii="SimSun" w:hAnsi="SimSun" w:eastAsia="SimSun" w:cs="SimSun"/>
          <w:sz w:val="20"/>
          <w:szCs w:val="20"/>
          <w:spacing w:val="-8"/>
        </w:rPr>
        <w:t>统、体液因素及血流动力学等也发挥着重要的作用，但其机制仍未完全明了。</w:t>
      </w:r>
    </w:p>
    <w:p>
      <w:pPr>
        <w:ind w:left="1452"/>
        <w:spacing w:before="91" w:line="222" w:lineRule="auto"/>
        <w:rPr>
          <w:rFonts w:ascii="SimHei" w:hAnsi="SimHei" w:eastAsia="SimHei" w:cs="SimHei"/>
          <w:sz w:val="20"/>
          <w:szCs w:val="20"/>
        </w:rPr>
      </w:pPr>
      <w:r>
        <w:rPr>
          <w:rFonts w:ascii="SimHei" w:hAnsi="SimHei" w:eastAsia="SimHei" w:cs="SimHei"/>
          <w:sz w:val="20"/>
          <w:szCs w:val="20"/>
          <w:b/>
          <w:bCs/>
          <w:spacing w:val="14"/>
        </w:rPr>
        <w:t>(</w:t>
      </w:r>
      <w:r>
        <w:rPr>
          <w:rFonts w:ascii="SimHei" w:hAnsi="SimHei" w:eastAsia="SimHei" w:cs="SimHei"/>
          <w:sz w:val="20"/>
          <w:szCs w:val="20"/>
          <w:spacing w:val="-56"/>
        </w:rPr>
        <w:t xml:space="preserve"> </w:t>
      </w:r>
      <w:r>
        <w:rPr>
          <w:rFonts w:ascii="SimHei" w:hAnsi="SimHei" w:eastAsia="SimHei" w:cs="SimHei"/>
          <w:sz w:val="20"/>
          <w:szCs w:val="20"/>
          <w:b/>
          <w:bCs/>
          <w:spacing w:val="14"/>
        </w:rPr>
        <w:t>一)危险因素</w:t>
      </w:r>
    </w:p>
    <w:p>
      <w:pPr>
        <w:ind w:left="1059" w:right="226" w:firstLine="390"/>
        <w:spacing w:before="78" w:line="276"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2"/>
        </w:rPr>
        <w:t>遗传和基因因素</w:t>
      </w:r>
      <w:r>
        <w:rPr>
          <w:rFonts w:ascii="SimSun" w:hAnsi="SimSun" w:eastAsia="SimSun" w:cs="SimSun"/>
          <w:sz w:val="20"/>
          <w:szCs w:val="20"/>
          <w:spacing w:val="73"/>
        </w:rPr>
        <w:t xml:space="preserve"> </w:t>
      </w:r>
      <w:r>
        <w:rPr>
          <w:rFonts w:ascii="SimSun" w:hAnsi="SimSun" w:eastAsia="SimSun" w:cs="SimSun"/>
          <w:sz w:val="20"/>
          <w:szCs w:val="20"/>
          <w:spacing w:val="2"/>
        </w:rPr>
        <w:t>高血压病有明显的遗传倾向，据估计人群中至少20%～40%的血压变异是</w:t>
      </w:r>
      <w:r>
        <w:rPr>
          <w:rFonts w:ascii="SimSun" w:hAnsi="SimSun" w:eastAsia="SimSun" w:cs="SimSun"/>
          <w:sz w:val="20"/>
          <w:szCs w:val="20"/>
        </w:rPr>
        <w:t xml:space="preserve">  </w:t>
      </w:r>
      <w:r>
        <w:rPr>
          <w:rFonts w:ascii="SimSun" w:hAnsi="SimSun" w:eastAsia="SimSun" w:cs="SimSun"/>
          <w:sz w:val="20"/>
          <w:szCs w:val="20"/>
          <w:spacing w:val="-6"/>
        </w:rPr>
        <w:t>由遗传决定的。从动物实验、流行病学研究、家系研究等提供的大量证据提示，高血压发病有明显</w:t>
      </w:r>
      <w:r>
        <w:rPr>
          <w:rFonts w:ascii="SimSun" w:hAnsi="SimSun" w:eastAsia="SimSun" w:cs="SimSun"/>
          <w:sz w:val="20"/>
          <w:szCs w:val="20"/>
          <w:spacing w:val="-7"/>
        </w:rPr>
        <w:t>的</w:t>
      </w:r>
      <w:r>
        <w:rPr>
          <w:rFonts w:ascii="SimSun" w:hAnsi="SimSun" w:eastAsia="SimSun" w:cs="SimSun"/>
          <w:sz w:val="20"/>
          <w:szCs w:val="20"/>
        </w:rPr>
        <w:t xml:space="preserve">  </w:t>
      </w:r>
      <w:r>
        <w:rPr>
          <w:rFonts w:ascii="SimSun" w:hAnsi="SimSun" w:eastAsia="SimSun" w:cs="SimSun"/>
          <w:sz w:val="20"/>
          <w:szCs w:val="20"/>
          <w:spacing w:val="-3"/>
        </w:rPr>
        <w:t>家族聚集性，双亲无高血压、</w:t>
      </w:r>
      <w:r>
        <w:rPr>
          <w:rFonts w:ascii="SimSun" w:hAnsi="SimSun" w:eastAsia="SimSun" w:cs="SimSun"/>
          <w:sz w:val="20"/>
          <w:szCs w:val="20"/>
          <w:spacing w:val="51"/>
        </w:rPr>
        <w:t xml:space="preserve"> </w:t>
      </w:r>
      <w:r>
        <w:rPr>
          <w:rFonts w:ascii="SimSun" w:hAnsi="SimSun" w:eastAsia="SimSun" w:cs="SimSun"/>
          <w:sz w:val="20"/>
          <w:szCs w:val="20"/>
          <w:spacing w:val="-3"/>
        </w:rPr>
        <w:t>一方有高血压或双亲均有高血压，其子女高血压发生几率分别为3%、</w:t>
      </w:r>
      <w:r>
        <w:rPr>
          <w:rFonts w:ascii="SimSun" w:hAnsi="SimSun" w:eastAsia="SimSun" w:cs="SimSun"/>
          <w:sz w:val="20"/>
          <w:szCs w:val="20"/>
        </w:rPr>
        <w:t xml:space="preserve"> </w:t>
      </w:r>
      <w:r>
        <w:rPr>
          <w:rFonts w:ascii="SimSun" w:hAnsi="SimSun" w:eastAsia="SimSun" w:cs="SimSun"/>
          <w:sz w:val="20"/>
          <w:szCs w:val="20"/>
          <w:spacing w:val="3"/>
        </w:rPr>
        <w:t>28%和46%,所以，遗传因素是高血压的重要易患因</w:t>
      </w:r>
      <w:r>
        <w:rPr>
          <w:rFonts w:ascii="SimSun" w:hAnsi="SimSun" w:eastAsia="SimSun" w:cs="SimSun"/>
          <w:sz w:val="20"/>
          <w:szCs w:val="20"/>
          <w:spacing w:val="2"/>
        </w:rPr>
        <w:t>素。</w:t>
      </w:r>
    </w:p>
    <w:p>
      <w:pPr>
        <w:ind w:left="1059" w:right="300" w:firstLine="390"/>
        <w:spacing w:before="96" w:line="273" w:lineRule="auto"/>
        <w:rPr>
          <w:rFonts w:ascii="SimSun" w:hAnsi="SimSun" w:eastAsia="SimSun" w:cs="SimSun"/>
          <w:sz w:val="20"/>
          <w:szCs w:val="20"/>
        </w:rPr>
      </w:pPr>
      <w:r>
        <w:rPr>
          <w:rFonts w:ascii="SimSun" w:hAnsi="SimSun" w:eastAsia="SimSun" w:cs="SimSun"/>
          <w:sz w:val="20"/>
          <w:szCs w:val="20"/>
          <w:spacing w:val="-1"/>
        </w:rPr>
        <w:t>研究结果表明，某些基因的变异和突变，或遗传缺陷与</w:t>
      </w:r>
      <w:r>
        <w:rPr>
          <w:rFonts w:ascii="SimSun" w:hAnsi="SimSun" w:eastAsia="SimSun" w:cs="SimSun"/>
          <w:sz w:val="20"/>
          <w:szCs w:val="20"/>
          <w:spacing w:val="-2"/>
        </w:rPr>
        <w:t>高血压发生有密切关系。目前已发现肾</w:t>
      </w:r>
      <w:r>
        <w:rPr>
          <w:rFonts w:ascii="SimSun" w:hAnsi="SimSun" w:eastAsia="SimSun" w:cs="SimSun"/>
          <w:sz w:val="20"/>
          <w:szCs w:val="20"/>
        </w:rPr>
        <w:t xml:space="preserve"> </w:t>
      </w:r>
      <w:r>
        <w:rPr>
          <w:rFonts w:ascii="SimSun" w:hAnsi="SimSun" w:eastAsia="SimSun" w:cs="SimSun"/>
          <w:sz w:val="20"/>
          <w:szCs w:val="20"/>
          <w:spacing w:val="-2"/>
        </w:rPr>
        <w:t>素-血管紧张素系统(RAS)</w:t>
      </w:r>
      <w:r>
        <w:rPr>
          <w:rFonts w:ascii="SimSun" w:hAnsi="SimSun" w:eastAsia="SimSun" w:cs="SimSun"/>
          <w:sz w:val="20"/>
          <w:szCs w:val="20"/>
          <w:spacing w:val="22"/>
        </w:rPr>
        <w:t xml:space="preserve"> </w:t>
      </w:r>
      <w:r>
        <w:rPr>
          <w:rFonts w:ascii="SimSun" w:hAnsi="SimSun" w:eastAsia="SimSun" w:cs="SimSun"/>
          <w:sz w:val="20"/>
          <w:szCs w:val="20"/>
          <w:spacing w:val="-2"/>
        </w:rPr>
        <w:t>的编码基因有多种变化(多态性和突变点),如高血压患者伴有血管紧张素</w:t>
      </w:r>
      <w:r>
        <w:rPr>
          <w:rFonts w:ascii="SimSun" w:hAnsi="SimSun" w:eastAsia="SimSun" w:cs="SimSun"/>
          <w:sz w:val="20"/>
          <w:szCs w:val="20"/>
        </w:rPr>
        <w:t xml:space="preserve"> </w:t>
      </w:r>
      <w:r>
        <w:rPr>
          <w:rFonts w:ascii="SimSun" w:hAnsi="SimSun" w:eastAsia="SimSun" w:cs="SimSun"/>
          <w:sz w:val="20"/>
          <w:szCs w:val="20"/>
        </w:rPr>
        <w:t>原位点和血管紧张素Ⅱ的I</w:t>
      </w:r>
      <w:r>
        <w:rPr>
          <w:rFonts w:ascii="SimSun" w:hAnsi="SimSun" w:eastAsia="SimSun" w:cs="SimSun"/>
          <w:sz w:val="20"/>
          <w:szCs w:val="20"/>
          <w:spacing w:val="-42"/>
        </w:rPr>
        <w:t xml:space="preserve"> </w:t>
      </w:r>
      <w:r>
        <w:rPr>
          <w:rFonts w:ascii="SimSun" w:hAnsi="SimSun" w:eastAsia="SimSun" w:cs="SimSun"/>
          <w:sz w:val="20"/>
          <w:szCs w:val="20"/>
        </w:rPr>
        <w:t>型受体位点的多态性。另外，高血压患者</w:t>
      </w:r>
      <w:r>
        <w:rPr>
          <w:rFonts w:ascii="SimSun" w:hAnsi="SimSun" w:eastAsia="SimSun" w:cs="SimSun"/>
          <w:sz w:val="20"/>
          <w:szCs w:val="20"/>
          <w:spacing w:val="-1"/>
        </w:rPr>
        <w:t>及有高血压家族史而血压正常</w:t>
      </w:r>
      <w:r>
        <w:rPr>
          <w:rFonts w:ascii="SimSun" w:hAnsi="SimSun" w:eastAsia="SimSun" w:cs="SimSun"/>
          <w:sz w:val="20"/>
          <w:szCs w:val="20"/>
        </w:rPr>
        <w:t xml:space="preserve"> </w:t>
      </w:r>
      <w:r>
        <w:rPr>
          <w:rFonts w:ascii="SimSun" w:hAnsi="SimSun" w:eastAsia="SimSun" w:cs="SimSun"/>
          <w:sz w:val="20"/>
          <w:szCs w:val="20"/>
          <w:spacing w:val="-6"/>
        </w:rPr>
        <w:t>者的血清中有一种激素样物质，可抑制Na*-K*-ATP</w:t>
      </w:r>
      <w:r>
        <w:rPr>
          <w:rFonts w:ascii="SimSun" w:hAnsi="SimSun" w:eastAsia="SimSun" w:cs="SimSun"/>
          <w:sz w:val="20"/>
          <w:szCs w:val="20"/>
          <w:spacing w:val="-59"/>
        </w:rPr>
        <w:t xml:space="preserve"> </w:t>
      </w:r>
      <w:r>
        <w:rPr>
          <w:rFonts w:ascii="SimSun" w:hAnsi="SimSun" w:eastAsia="SimSun" w:cs="SimSun"/>
          <w:sz w:val="20"/>
          <w:szCs w:val="20"/>
          <w:spacing w:val="-6"/>
        </w:rPr>
        <w:t>酶活性，使Na*-K*泵功能降低，向细胞外的转运减</w:t>
      </w:r>
      <w:r>
        <w:rPr>
          <w:rFonts w:ascii="SimSun" w:hAnsi="SimSun" w:eastAsia="SimSun" w:cs="SimSun"/>
          <w:sz w:val="20"/>
          <w:szCs w:val="20"/>
        </w:rPr>
        <w:t xml:space="preserve"> </w:t>
      </w:r>
      <w:r>
        <w:rPr>
          <w:rFonts w:ascii="SimSun" w:hAnsi="SimSun" w:eastAsia="SimSun" w:cs="SimSun"/>
          <w:sz w:val="20"/>
          <w:szCs w:val="20"/>
          <w:spacing w:val="-13"/>
        </w:rPr>
        <w:t>少，导致细胞内Na*、Ca²*浓度增加，细小动脉壁收缩加强，从而使血压升高。</w:t>
      </w:r>
    </w:p>
    <w:p>
      <w:pPr>
        <w:ind w:left="1059" w:right="226" w:firstLine="390"/>
        <w:spacing w:before="123" w:line="280"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29"/>
        </w:rPr>
        <w:t xml:space="preserve"> </w:t>
      </w:r>
      <w:r>
        <w:rPr>
          <w:rFonts w:ascii="SimSun" w:hAnsi="SimSun" w:eastAsia="SimSun" w:cs="SimSun"/>
          <w:sz w:val="20"/>
          <w:szCs w:val="20"/>
        </w:rPr>
        <w:t>超重肥胖、高盐膳食及饮酒</w:t>
      </w:r>
      <w:r>
        <w:rPr>
          <w:rFonts w:ascii="SimSun" w:hAnsi="SimSun" w:eastAsia="SimSun" w:cs="SimSun"/>
          <w:sz w:val="20"/>
          <w:szCs w:val="20"/>
          <w:spacing w:val="57"/>
        </w:rPr>
        <w:t xml:space="preserve"> </w:t>
      </w:r>
      <w:r>
        <w:rPr>
          <w:rFonts w:ascii="SimSun" w:hAnsi="SimSun" w:eastAsia="SimSun" w:cs="SimSun"/>
          <w:sz w:val="20"/>
          <w:szCs w:val="20"/>
        </w:rPr>
        <w:t>这三大因素与高血压发病显著相关。①超重肥胖或腹型肥胖：</w:t>
      </w:r>
      <w:r>
        <w:rPr>
          <w:rFonts w:ascii="SimSun" w:hAnsi="SimSun" w:eastAsia="SimSun" w:cs="SimSun"/>
          <w:sz w:val="20"/>
          <w:szCs w:val="20"/>
        </w:rPr>
        <w:t xml:space="preserve"> </w:t>
      </w:r>
      <w:r>
        <w:rPr>
          <w:rFonts w:ascii="SimSun" w:hAnsi="SimSun" w:eastAsia="SimSun" w:cs="SimSun"/>
          <w:sz w:val="20"/>
          <w:szCs w:val="20"/>
          <w:spacing w:val="-1"/>
        </w:rPr>
        <w:t>中国成人正常体重指数为19~24(BMI:kg/m²),</w:t>
      </w:r>
      <w:r>
        <w:rPr>
          <w:rFonts w:ascii="SimSun" w:hAnsi="SimSun" w:eastAsia="SimSun" w:cs="SimSun"/>
          <w:sz w:val="20"/>
          <w:szCs w:val="20"/>
          <w:spacing w:val="-2"/>
        </w:rPr>
        <w:t>≥24</w:t>
      </w:r>
      <w:r>
        <w:rPr>
          <w:rFonts w:ascii="SimSun" w:hAnsi="SimSun" w:eastAsia="SimSun" w:cs="SimSun"/>
          <w:sz w:val="20"/>
          <w:szCs w:val="20"/>
          <w:spacing w:val="12"/>
        </w:rPr>
        <w:t xml:space="preserve"> </w:t>
      </w:r>
      <w:r>
        <w:rPr>
          <w:rFonts w:ascii="SimSun" w:hAnsi="SimSun" w:eastAsia="SimSun" w:cs="SimSun"/>
          <w:sz w:val="20"/>
          <w:szCs w:val="20"/>
          <w:spacing w:val="-2"/>
        </w:rPr>
        <w:t>超重，≥28肥胖。②高盐膳食：日均摄盐量高的</w:t>
      </w:r>
      <w:r>
        <w:rPr>
          <w:rFonts w:ascii="SimSun" w:hAnsi="SimSun" w:eastAsia="SimSun" w:cs="SimSun"/>
          <w:sz w:val="20"/>
          <w:szCs w:val="20"/>
        </w:rPr>
        <w:t xml:space="preserve">  </w:t>
      </w:r>
      <w:r>
        <w:rPr>
          <w:rFonts w:ascii="SimSun" w:hAnsi="SimSun" w:eastAsia="SimSun" w:cs="SimSun"/>
          <w:sz w:val="20"/>
          <w:szCs w:val="20"/>
          <w:spacing w:val="-6"/>
        </w:rPr>
        <w:t>人群，高血压的患病率与日均摄盐低的人群比明显升高，摄盐量与血压呈正相关。</w:t>
      </w:r>
      <w:r>
        <w:rPr>
          <w:rFonts w:ascii="SimSun" w:hAnsi="SimSun" w:eastAsia="SimSun" w:cs="SimSun"/>
          <w:sz w:val="20"/>
          <w:szCs w:val="20"/>
          <w:spacing w:val="-7"/>
        </w:rPr>
        <w:t>但并非所有人都对</w:t>
      </w:r>
      <w:r>
        <w:rPr>
          <w:rFonts w:ascii="SimSun" w:hAnsi="SimSun" w:eastAsia="SimSun" w:cs="SimSun"/>
          <w:sz w:val="20"/>
          <w:szCs w:val="20"/>
        </w:rPr>
        <w:t xml:space="preserve">  </w:t>
      </w:r>
      <w:r>
        <w:rPr>
          <w:rFonts w:ascii="SimSun" w:hAnsi="SimSun" w:eastAsia="SimSun" w:cs="SimSun"/>
          <w:sz w:val="20"/>
          <w:szCs w:val="20"/>
          <w:spacing w:val="-2"/>
        </w:rPr>
        <w:t>钠敏感。③饮酒：中度以上饮酒是高血压发病因素之一。饮酒致血压升高可能是与血中的儿茶酚胺</w:t>
      </w:r>
      <w:r>
        <w:rPr>
          <w:rFonts w:ascii="SimSun" w:hAnsi="SimSun" w:eastAsia="SimSun" w:cs="SimSun"/>
          <w:sz w:val="20"/>
          <w:szCs w:val="20"/>
          <w:spacing w:val="2"/>
        </w:rPr>
        <w:t xml:space="preserve">  </w:t>
      </w:r>
      <w:r>
        <w:rPr>
          <w:rFonts w:ascii="SimSun" w:hAnsi="SimSun" w:eastAsia="SimSun" w:cs="SimSun"/>
          <w:sz w:val="20"/>
          <w:szCs w:val="20"/>
          <w:spacing w:val="-3"/>
        </w:rPr>
        <w:t>类和促皮质激素水平升高有关。</w:t>
      </w:r>
    </w:p>
    <w:p>
      <w:pPr>
        <w:ind w:left="1059" w:right="315" w:firstLine="390"/>
        <w:spacing w:before="84" w:line="270" w:lineRule="auto"/>
        <w:rPr>
          <w:rFonts w:ascii="SimSun" w:hAnsi="SimSun" w:eastAsia="SimSun" w:cs="SimSun"/>
          <w:sz w:val="20"/>
          <w:szCs w:val="20"/>
        </w:rPr>
      </w:pPr>
      <w:r>
        <w:rPr>
          <w:rFonts w:ascii="SimSun" w:hAnsi="SimSun" w:eastAsia="SimSun" w:cs="SimSun"/>
          <w:sz w:val="20"/>
          <w:szCs w:val="20"/>
          <w:spacing w:val="-3"/>
        </w:rPr>
        <w:t>3.</w:t>
      </w:r>
      <w:r>
        <w:rPr>
          <w:rFonts w:ascii="SimSun" w:hAnsi="SimSun" w:eastAsia="SimSun" w:cs="SimSun"/>
          <w:sz w:val="20"/>
          <w:szCs w:val="20"/>
          <w:spacing w:val="-29"/>
        </w:rPr>
        <w:t xml:space="preserve"> </w:t>
      </w:r>
      <w:r>
        <w:rPr>
          <w:rFonts w:ascii="SimSun" w:hAnsi="SimSun" w:eastAsia="SimSun" w:cs="SimSun"/>
          <w:sz w:val="20"/>
          <w:szCs w:val="20"/>
          <w:spacing w:val="-3"/>
        </w:rPr>
        <w:t>社会心理因素</w:t>
      </w:r>
      <w:r>
        <w:rPr>
          <w:rFonts w:ascii="SimSun" w:hAnsi="SimSun" w:eastAsia="SimSun" w:cs="SimSun"/>
          <w:sz w:val="20"/>
          <w:szCs w:val="20"/>
          <w:spacing w:val="90"/>
        </w:rPr>
        <w:t xml:space="preserve"> </w:t>
      </w:r>
      <w:r>
        <w:rPr>
          <w:rFonts w:ascii="SimSun" w:hAnsi="SimSun" w:eastAsia="SimSun" w:cs="SimSun"/>
          <w:sz w:val="20"/>
          <w:szCs w:val="20"/>
          <w:spacing w:val="-3"/>
        </w:rPr>
        <w:t>调查表明，精神长期或反复处于紧张状态的人或从事相应职业的人，大脑皮</w:t>
      </w:r>
      <w:r>
        <w:rPr>
          <w:rFonts w:ascii="SimSun" w:hAnsi="SimSun" w:eastAsia="SimSun" w:cs="SimSun"/>
          <w:sz w:val="20"/>
          <w:szCs w:val="20"/>
        </w:rPr>
        <w:t xml:space="preserve"> </w:t>
      </w:r>
      <w:r>
        <w:rPr>
          <w:rFonts w:ascii="SimSun" w:hAnsi="SimSun" w:eastAsia="SimSun" w:cs="SimSun"/>
          <w:sz w:val="20"/>
          <w:szCs w:val="20"/>
          <w:spacing w:val="-6"/>
        </w:rPr>
        <w:t>质易发生功能失调，失去对皮层下血管舒缩中枢的调控能力，当血管舒缩中枢产生持久</w:t>
      </w:r>
      <w:r>
        <w:rPr>
          <w:rFonts w:ascii="SimSun" w:hAnsi="SimSun" w:eastAsia="SimSun" w:cs="SimSun"/>
          <w:sz w:val="20"/>
          <w:szCs w:val="20"/>
          <w:spacing w:val="-7"/>
        </w:rPr>
        <w:t>的以收缩为主</w:t>
      </w:r>
      <w:r>
        <w:rPr>
          <w:rFonts w:ascii="SimSun" w:hAnsi="SimSun" w:eastAsia="SimSun" w:cs="SimSun"/>
          <w:sz w:val="20"/>
          <w:szCs w:val="20"/>
        </w:rPr>
        <w:t xml:space="preserve"> </w:t>
      </w:r>
      <w:r>
        <w:rPr>
          <w:rFonts w:ascii="SimSun" w:hAnsi="SimSun" w:eastAsia="SimSun" w:cs="SimSun"/>
          <w:sz w:val="20"/>
          <w:szCs w:val="20"/>
          <w:spacing w:val="-11"/>
        </w:rPr>
        <w:t>的兴奋时，可引起全身细、小动脉痉挛而增加外周血管阻力，</w:t>
      </w:r>
      <w:r>
        <w:rPr>
          <w:rFonts w:ascii="SimSun" w:hAnsi="SimSun" w:eastAsia="SimSun" w:cs="SimSun"/>
          <w:sz w:val="20"/>
          <w:szCs w:val="20"/>
          <w:spacing w:val="-12"/>
        </w:rPr>
        <w:t>使血压升高。</w:t>
      </w:r>
    </w:p>
    <w:p>
      <w:pPr>
        <w:ind w:left="1059" w:right="226" w:firstLine="390"/>
        <w:spacing w:before="80" w:line="258" w:lineRule="auto"/>
        <w:rPr>
          <w:rFonts w:ascii="SimSun" w:hAnsi="SimSun" w:eastAsia="SimSun" w:cs="SimSun"/>
          <w:sz w:val="20"/>
          <w:szCs w:val="20"/>
        </w:rPr>
      </w:pPr>
      <w:r>
        <w:rPr>
          <w:rFonts w:ascii="Times New Roman" w:hAnsi="Times New Roman" w:eastAsia="Times New Roman" w:cs="Times New Roman"/>
          <w:sz w:val="20"/>
          <w:szCs w:val="20"/>
          <w:b/>
          <w:bCs/>
        </w:rPr>
        <w:t>4.</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rPr>
        <w:t>体力活动</w:t>
      </w:r>
      <w:r>
        <w:rPr>
          <w:rFonts w:ascii="SimSun" w:hAnsi="SimSun" w:eastAsia="SimSun" w:cs="SimSun"/>
          <w:sz w:val="20"/>
          <w:szCs w:val="20"/>
          <w:spacing w:val="70"/>
        </w:rPr>
        <w:t xml:space="preserve"> </w:t>
      </w:r>
      <w:r>
        <w:rPr>
          <w:rFonts w:ascii="SimSun" w:hAnsi="SimSun" w:eastAsia="SimSun" w:cs="SimSun"/>
          <w:sz w:val="20"/>
          <w:szCs w:val="20"/>
        </w:rPr>
        <w:t>与高血压呈负相关，缺乏体力活动的人发生</w:t>
      </w:r>
      <w:r>
        <w:rPr>
          <w:rFonts w:ascii="SimSun" w:hAnsi="SimSun" w:eastAsia="SimSun" w:cs="SimSun"/>
          <w:sz w:val="20"/>
          <w:szCs w:val="20"/>
          <w:spacing w:val="-1"/>
        </w:rPr>
        <w:t>高血压的危险高于有体力活动的人。</w:t>
      </w:r>
      <w:r>
        <w:rPr>
          <w:rFonts w:ascii="SimSun" w:hAnsi="SimSun" w:eastAsia="SimSun" w:cs="SimSun"/>
          <w:sz w:val="20"/>
          <w:szCs w:val="20"/>
        </w:rPr>
        <w:t xml:space="preserve"> </w:t>
      </w:r>
      <w:r>
        <w:rPr>
          <w:rFonts w:ascii="SimSun" w:hAnsi="SimSun" w:eastAsia="SimSun" w:cs="SimSun"/>
          <w:sz w:val="20"/>
          <w:szCs w:val="20"/>
          <w:spacing w:val="-9"/>
        </w:rPr>
        <w:t>有的研究还发现，体力活动具有降压的作用，并且可以减少降压药</w:t>
      </w:r>
      <w:r>
        <w:rPr>
          <w:rFonts w:ascii="SimSun" w:hAnsi="SimSun" w:eastAsia="SimSun" w:cs="SimSun"/>
          <w:sz w:val="20"/>
          <w:szCs w:val="20"/>
          <w:spacing w:val="-10"/>
        </w:rPr>
        <w:t>物的剂量，维持降压效果。</w:t>
      </w:r>
    </w:p>
    <w:p>
      <w:pPr>
        <w:ind w:left="1059" w:right="287" w:firstLine="390"/>
        <w:spacing w:before="83" w:line="270" w:lineRule="auto"/>
        <w:rPr>
          <w:rFonts w:ascii="SimSun" w:hAnsi="SimSun" w:eastAsia="SimSun" w:cs="SimSun"/>
          <w:sz w:val="20"/>
          <w:szCs w:val="20"/>
        </w:rPr>
      </w:pPr>
      <w:r>
        <w:rPr>
          <w:rFonts w:ascii="SimSun" w:hAnsi="SimSun" w:eastAsia="SimSun" w:cs="SimSun"/>
          <w:sz w:val="20"/>
          <w:szCs w:val="20"/>
          <w:spacing w:val="2"/>
        </w:rPr>
        <w:t>5.</w:t>
      </w:r>
      <w:r>
        <w:rPr>
          <w:rFonts w:ascii="SimSun" w:hAnsi="SimSun" w:eastAsia="SimSun" w:cs="SimSun"/>
          <w:sz w:val="20"/>
          <w:szCs w:val="20"/>
          <w:spacing w:val="-15"/>
        </w:rPr>
        <w:t xml:space="preserve"> </w:t>
      </w:r>
      <w:r>
        <w:rPr>
          <w:rFonts w:ascii="SimSun" w:hAnsi="SimSun" w:eastAsia="SimSun" w:cs="SimSun"/>
          <w:sz w:val="20"/>
          <w:szCs w:val="20"/>
          <w:spacing w:val="2"/>
        </w:rPr>
        <w:t>神经内分泌因素一般认为，细动脉的交感神经纤维兴奋性增强是高血压病发病的主要神经</w:t>
      </w:r>
      <w:r>
        <w:rPr>
          <w:rFonts w:ascii="SimSun" w:hAnsi="SimSun" w:eastAsia="SimSun" w:cs="SimSun"/>
          <w:sz w:val="20"/>
          <w:szCs w:val="20"/>
        </w:rPr>
        <w:t xml:space="preserve"> </w:t>
      </w:r>
      <w:r>
        <w:rPr>
          <w:rFonts w:ascii="SimSun" w:hAnsi="SimSun" w:eastAsia="SimSun" w:cs="SimSun"/>
          <w:sz w:val="20"/>
          <w:szCs w:val="20"/>
          <w:spacing w:val="-4"/>
        </w:rPr>
        <w:t>因素。缩血管神经递质(去甲肾上腺素、神经肽Y</w:t>
      </w:r>
      <w:r>
        <w:rPr>
          <w:rFonts w:ascii="SimSun" w:hAnsi="SimSun" w:eastAsia="SimSun" w:cs="SimSun"/>
          <w:sz w:val="20"/>
          <w:szCs w:val="20"/>
          <w:spacing w:val="-2"/>
        </w:rPr>
        <w:t xml:space="preserve"> </w:t>
      </w:r>
      <w:r>
        <w:rPr>
          <w:rFonts w:ascii="SimSun" w:hAnsi="SimSun" w:eastAsia="SimSun" w:cs="SimSun"/>
          <w:sz w:val="20"/>
          <w:szCs w:val="20"/>
          <w:spacing w:val="-4"/>
        </w:rPr>
        <w:t>等)和舒血管神经递质(降钙素基因相关肽、P</w:t>
      </w:r>
      <w:r>
        <w:rPr>
          <w:rFonts w:ascii="SimSun" w:hAnsi="SimSun" w:eastAsia="SimSun" w:cs="SimSun"/>
          <w:sz w:val="20"/>
          <w:szCs w:val="20"/>
          <w:spacing w:val="-36"/>
        </w:rPr>
        <w:t xml:space="preserve"> </w:t>
      </w:r>
      <w:r>
        <w:rPr>
          <w:rFonts w:ascii="SimSun" w:hAnsi="SimSun" w:eastAsia="SimSun" w:cs="SimSun"/>
          <w:sz w:val="20"/>
          <w:szCs w:val="20"/>
          <w:spacing w:val="-4"/>
        </w:rPr>
        <w:t>物</w:t>
      </w:r>
      <w:r>
        <w:rPr>
          <w:rFonts w:ascii="SimSun" w:hAnsi="SimSun" w:eastAsia="SimSun" w:cs="SimSun"/>
          <w:sz w:val="20"/>
          <w:szCs w:val="20"/>
          <w:spacing w:val="-41"/>
        </w:rPr>
        <w:t xml:space="preserve"> </w:t>
      </w:r>
      <w:r>
        <w:rPr>
          <w:rFonts w:ascii="SimSun" w:hAnsi="SimSun" w:eastAsia="SimSun" w:cs="SimSun"/>
          <w:sz w:val="20"/>
          <w:szCs w:val="20"/>
          <w:spacing w:val="-4"/>
        </w:rPr>
        <w:t>质</w:t>
      </w:r>
      <w:r>
        <w:rPr>
          <w:rFonts w:ascii="SimSun" w:hAnsi="SimSun" w:eastAsia="SimSun" w:cs="SimSun"/>
          <w:sz w:val="20"/>
          <w:szCs w:val="20"/>
        </w:rPr>
        <w:t xml:space="preserve"> </w:t>
      </w:r>
      <w:r>
        <w:rPr>
          <w:rFonts w:ascii="SimSun" w:hAnsi="SimSun" w:eastAsia="SimSun" w:cs="SimSun"/>
          <w:sz w:val="20"/>
          <w:szCs w:val="20"/>
          <w:spacing w:val="-3"/>
        </w:rPr>
        <w:t>等)具有升压或降压作用。</w:t>
      </w:r>
    </w:p>
    <w:p>
      <w:pPr>
        <w:ind w:left="1059" w:right="318" w:firstLine="390"/>
        <w:spacing w:before="90" w:line="235" w:lineRule="auto"/>
        <w:rPr>
          <w:rFonts w:ascii="SimSun" w:hAnsi="SimSun" w:eastAsia="SimSun" w:cs="SimSun"/>
          <w:sz w:val="20"/>
          <w:szCs w:val="20"/>
        </w:rPr>
      </w:pPr>
      <w:r>
        <w:rPr>
          <w:rFonts w:ascii="SimSun" w:hAnsi="SimSun" w:eastAsia="SimSun" w:cs="SimSun"/>
          <w:sz w:val="20"/>
          <w:szCs w:val="20"/>
          <w:spacing w:val="-17"/>
        </w:rPr>
        <w:t>除此之外，高血压普遍存在“三高、三低、三不”现象。“三高”,即高患病率、高危险性、高增长趋</w:t>
      </w:r>
      <w:r>
        <w:rPr>
          <w:rFonts w:ascii="SimSun" w:hAnsi="SimSun" w:eastAsia="SimSun" w:cs="SimSun"/>
          <w:sz w:val="20"/>
          <w:szCs w:val="20"/>
          <w:spacing w:val="1"/>
        </w:rPr>
        <w:t xml:space="preserve"> </w:t>
      </w:r>
      <w:r>
        <w:rPr>
          <w:rFonts w:ascii="SimSun" w:hAnsi="SimSun" w:eastAsia="SimSun" w:cs="SimSun"/>
          <w:sz w:val="20"/>
          <w:szCs w:val="20"/>
          <w:spacing w:val="-14"/>
        </w:rPr>
        <w:t>势。“三低”,即知晓率低、治疗率低、控制率低。“三不”,即普遍存</w:t>
      </w:r>
      <w:r>
        <w:rPr>
          <w:rFonts w:ascii="SimSun" w:hAnsi="SimSun" w:eastAsia="SimSun" w:cs="SimSun"/>
          <w:sz w:val="20"/>
          <w:szCs w:val="20"/>
          <w:spacing w:val="-15"/>
        </w:rPr>
        <w:t>在不长期规律服药、不坚持测量血</w:t>
      </w:r>
    </w:p>
    <w:p>
      <w:pPr>
        <w:sectPr>
          <w:type w:val="continuous"/>
          <w:pgSz w:w="11160" w:h="15960"/>
          <w:pgMar w:top="706" w:right="773" w:bottom="400" w:left="479" w:header="0" w:footer="0" w:gutter="0"/>
          <w:cols w:equalWidth="0" w:num="1">
            <w:col w:w="9907" w:space="0"/>
          </w:cols>
        </w:sectPr>
        <w:rPr/>
      </w:pPr>
    </w:p>
    <w:p>
      <w:pPr>
        <w:ind w:right="161"/>
        <w:spacing w:before="40" w:line="221" w:lineRule="auto"/>
        <w:jc w:val="right"/>
        <w:rPr>
          <w:rFonts w:ascii="SimHei" w:hAnsi="SimHei" w:eastAsia="SimHei" w:cs="SimHei"/>
          <w:sz w:val="20"/>
          <w:szCs w:val="20"/>
        </w:rPr>
      </w:pPr>
      <w:r>
        <w:rPr>
          <w:rFonts w:ascii="SimHei" w:hAnsi="SimHei" w:eastAsia="SimHei" w:cs="SimHei"/>
          <w:sz w:val="20"/>
          <w:szCs w:val="20"/>
          <w:color w:val="3B5B74"/>
          <w:spacing w:val="-14"/>
          <w:w w:val="98"/>
        </w:rPr>
        <w:t>第九章</w:t>
      </w:r>
      <w:r>
        <w:rPr>
          <w:rFonts w:ascii="SimHei" w:hAnsi="SimHei" w:eastAsia="SimHei" w:cs="SimHei"/>
          <w:sz w:val="20"/>
          <w:szCs w:val="20"/>
          <w:color w:val="3B5B74"/>
          <w:spacing w:val="47"/>
        </w:rPr>
        <w:t xml:space="preserve"> </w:t>
      </w:r>
      <w:r>
        <w:rPr>
          <w:rFonts w:ascii="SimHei" w:hAnsi="SimHei" w:eastAsia="SimHei" w:cs="SimHei"/>
          <w:sz w:val="20"/>
          <w:szCs w:val="20"/>
          <w:color w:val="3B5B74"/>
          <w:spacing w:val="-14"/>
          <w:w w:val="98"/>
        </w:rPr>
        <w:t>心血管系统疾病</w:t>
      </w:r>
    </w:p>
    <w:p>
      <w:pPr>
        <w:spacing w:line="256" w:lineRule="auto"/>
        <w:rPr>
          <w:rFonts w:ascii="Arial"/>
          <w:sz w:val="21"/>
        </w:rPr>
      </w:pPr>
      <w:r/>
    </w:p>
    <w:p>
      <w:pPr>
        <w:spacing w:before="65" w:line="220" w:lineRule="auto"/>
        <w:rPr>
          <w:rFonts w:ascii="SimSun" w:hAnsi="SimSun" w:eastAsia="SimSun" w:cs="SimSun"/>
          <w:sz w:val="20"/>
          <w:szCs w:val="20"/>
        </w:rPr>
      </w:pPr>
      <w:r>
        <w:rPr>
          <w:rFonts w:ascii="SimSun" w:hAnsi="SimSun" w:eastAsia="SimSun" w:cs="SimSun"/>
          <w:sz w:val="20"/>
          <w:szCs w:val="20"/>
          <w:spacing w:val="-11"/>
        </w:rPr>
        <w:t>压、不重视非药物治疗。</w:t>
      </w:r>
    </w:p>
    <w:p>
      <w:pPr>
        <w:ind w:left="372"/>
        <w:spacing w:before="86" w:line="221" w:lineRule="auto"/>
        <w:rPr>
          <w:rFonts w:ascii="SimHei" w:hAnsi="SimHei" w:eastAsia="SimHei" w:cs="SimHei"/>
          <w:sz w:val="20"/>
          <w:szCs w:val="20"/>
        </w:rPr>
      </w:pPr>
      <w:r>
        <w:rPr>
          <w:rFonts w:ascii="SimHei" w:hAnsi="SimHei" w:eastAsia="SimHei" w:cs="SimHei"/>
          <w:sz w:val="20"/>
          <w:szCs w:val="20"/>
          <w:b/>
          <w:bCs/>
          <w:spacing w:val="18"/>
        </w:rPr>
        <w:t>(二)发病机制</w:t>
      </w:r>
    </w:p>
    <w:p>
      <w:pPr>
        <w:ind w:right="203" w:firstLine="410"/>
        <w:spacing w:before="73" w:line="258" w:lineRule="auto"/>
        <w:rPr>
          <w:rFonts w:ascii="SimSun" w:hAnsi="SimSun" w:eastAsia="SimSun" w:cs="SimSun"/>
          <w:sz w:val="20"/>
          <w:szCs w:val="20"/>
        </w:rPr>
      </w:pPr>
      <w:r>
        <w:rPr>
          <w:rFonts w:ascii="SimSun" w:hAnsi="SimSun" w:eastAsia="SimSun" w:cs="SimSun"/>
          <w:sz w:val="20"/>
          <w:szCs w:val="20"/>
        </w:rPr>
        <w:t>高血压病的发病机制尚不完全清楚。目前多认为高血压病是在</w:t>
      </w:r>
      <w:r>
        <w:rPr>
          <w:rFonts w:ascii="SimSun" w:hAnsi="SimSun" w:eastAsia="SimSun" w:cs="SimSun"/>
          <w:sz w:val="20"/>
          <w:szCs w:val="20"/>
          <w:spacing w:val="-1"/>
        </w:rPr>
        <w:t>一定遗传背景下，并与环境因素</w:t>
      </w:r>
      <w:r>
        <w:rPr>
          <w:rFonts w:ascii="SimSun" w:hAnsi="SimSun" w:eastAsia="SimSun" w:cs="SimSun"/>
          <w:sz w:val="20"/>
          <w:szCs w:val="20"/>
        </w:rPr>
        <w:t xml:space="preserve"> </w:t>
      </w:r>
      <w:r>
        <w:rPr>
          <w:rFonts w:ascii="SimSun" w:hAnsi="SimSun" w:eastAsia="SimSun" w:cs="SimSun"/>
          <w:sz w:val="20"/>
          <w:szCs w:val="20"/>
          <w:spacing w:val="-3"/>
        </w:rPr>
        <w:t>的共同作用而产生的。</w:t>
      </w:r>
    </w:p>
    <w:p>
      <w:pPr>
        <w:ind w:right="129" w:firstLine="410"/>
        <w:spacing w:before="82" w:line="269"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48"/>
        </w:rPr>
        <w:t xml:space="preserve"> </w:t>
      </w:r>
      <w:r>
        <w:rPr>
          <w:rFonts w:ascii="SimSun" w:hAnsi="SimSun" w:eastAsia="SimSun" w:cs="SimSun"/>
          <w:sz w:val="20"/>
          <w:szCs w:val="20"/>
          <w:spacing w:val="1"/>
        </w:rPr>
        <w:t>遗传机制</w:t>
      </w:r>
      <w:r>
        <w:rPr>
          <w:rFonts w:ascii="SimSun" w:hAnsi="SimSun" w:eastAsia="SimSun" w:cs="SimSun"/>
          <w:sz w:val="20"/>
          <w:szCs w:val="20"/>
          <w:spacing w:val="72"/>
        </w:rPr>
        <w:t xml:space="preserve"> </w:t>
      </w:r>
      <w:r>
        <w:rPr>
          <w:rFonts w:ascii="SimSun" w:hAnsi="SimSun" w:eastAsia="SimSun" w:cs="SimSun"/>
          <w:sz w:val="20"/>
          <w:szCs w:val="20"/>
          <w:spacing w:val="1"/>
        </w:rPr>
        <w:t>已公认遗传机制是高血压发生的基础之一。遗传模式有两种，单</w:t>
      </w:r>
      <w:r>
        <w:rPr>
          <w:rFonts w:ascii="SimSun" w:hAnsi="SimSun" w:eastAsia="SimSun" w:cs="SimSun"/>
          <w:sz w:val="20"/>
          <w:szCs w:val="20"/>
        </w:rPr>
        <w:t>基因遗传模式，</w:t>
      </w:r>
      <w:r>
        <w:rPr>
          <w:rFonts w:ascii="SimSun" w:hAnsi="SimSun" w:eastAsia="SimSun" w:cs="SimSun"/>
          <w:sz w:val="20"/>
          <w:szCs w:val="20"/>
        </w:rPr>
        <w:t xml:space="preserve"> </w:t>
      </w:r>
      <w:r>
        <w:rPr>
          <w:rFonts w:ascii="SimSun" w:hAnsi="SimSun" w:eastAsia="SimSun" w:cs="SimSun"/>
          <w:sz w:val="20"/>
          <w:szCs w:val="20"/>
          <w:spacing w:val="-5"/>
        </w:rPr>
        <w:t>是指一个基因突变引起的高血压；多基因遗传模式，更符合血压变异的数量性状特性。高血压病为多</w:t>
      </w:r>
      <w:r>
        <w:rPr>
          <w:rFonts w:ascii="SimSun" w:hAnsi="SimSun" w:eastAsia="SimSun" w:cs="SimSun"/>
          <w:sz w:val="20"/>
          <w:szCs w:val="20"/>
          <w:spacing w:val="3"/>
        </w:rPr>
        <w:t xml:space="preserve">  </w:t>
      </w:r>
      <w:r>
        <w:rPr>
          <w:rFonts w:ascii="SimSun" w:hAnsi="SimSun" w:eastAsia="SimSun" w:cs="SimSun"/>
          <w:sz w:val="20"/>
          <w:szCs w:val="20"/>
          <w:spacing w:val="-7"/>
        </w:rPr>
        <w:t>基因共同作用的产物，这些基因既有各自独立的效应，呈显性或隐性</w:t>
      </w:r>
      <w:r>
        <w:rPr>
          <w:rFonts w:ascii="SimSun" w:hAnsi="SimSun" w:eastAsia="SimSun" w:cs="SimSun"/>
          <w:sz w:val="20"/>
          <w:szCs w:val="20"/>
          <w:spacing w:val="-8"/>
        </w:rPr>
        <w:t>遗传，又相互作用，并通过分子、</w:t>
      </w:r>
      <w:r>
        <w:rPr>
          <w:rFonts w:ascii="SimSun" w:hAnsi="SimSun" w:eastAsia="SimSun" w:cs="SimSun"/>
          <w:sz w:val="20"/>
          <w:szCs w:val="20"/>
        </w:rPr>
        <w:t xml:space="preserve"> </w:t>
      </w:r>
      <w:r>
        <w:rPr>
          <w:rFonts w:ascii="SimSun" w:hAnsi="SimSun" w:eastAsia="SimSun" w:cs="SimSun"/>
          <w:sz w:val="20"/>
          <w:szCs w:val="20"/>
          <w:spacing w:val="-10"/>
        </w:rPr>
        <w:t>细胞、组织、器官等不同水平的数种中间表现型的介导，最终导致血压升高。</w:t>
      </w:r>
    </w:p>
    <w:p>
      <w:pPr>
        <w:ind w:left="410"/>
        <w:spacing w:before="103" w:line="221" w:lineRule="auto"/>
        <w:rPr>
          <w:rFonts w:ascii="SimHei" w:hAnsi="SimHei" w:eastAsia="SimHei" w:cs="SimHei"/>
          <w:sz w:val="20"/>
          <w:szCs w:val="20"/>
        </w:rPr>
      </w:pPr>
      <w:r>
        <w:rPr>
          <w:rFonts w:ascii="SimHei" w:hAnsi="SimHei" w:eastAsia="SimHei" w:cs="SimHei"/>
          <w:sz w:val="20"/>
          <w:szCs w:val="20"/>
          <w:spacing w:val="-3"/>
        </w:rPr>
        <w:t>2.</w:t>
      </w:r>
      <w:r>
        <w:rPr>
          <w:rFonts w:ascii="SimHei" w:hAnsi="SimHei" w:eastAsia="SimHei" w:cs="SimHei"/>
          <w:sz w:val="20"/>
          <w:szCs w:val="20"/>
          <w:spacing w:val="-48"/>
        </w:rPr>
        <w:t xml:space="preserve"> </w:t>
      </w:r>
      <w:r>
        <w:rPr>
          <w:rFonts w:ascii="SimHei" w:hAnsi="SimHei" w:eastAsia="SimHei" w:cs="SimHei"/>
          <w:sz w:val="20"/>
          <w:szCs w:val="20"/>
          <w:spacing w:val="-3"/>
        </w:rPr>
        <w:t>高血压产生的机制</w:t>
      </w:r>
      <w:r>
        <w:rPr>
          <w:rFonts w:ascii="SimHei" w:hAnsi="SimHei" w:eastAsia="SimHei" w:cs="SimHei"/>
          <w:sz w:val="20"/>
          <w:szCs w:val="20"/>
          <w:spacing w:val="73"/>
        </w:rPr>
        <w:t xml:space="preserve"> </w:t>
      </w:r>
      <w:r>
        <w:rPr>
          <w:rFonts w:ascii="SimHei" w:hAnsi="SimHei" w:eastAsia="SimHei" w:cs="SimHei"/>
          <w:sz w:val="20"/>
          <w:szCs w:val="20"/>
          <w:spacing w:val="-3"/>
        </w:rPr>
        <w:t>涉及神经、内分泌及代谢等多种系统。</w:t>
      </w:r>
    </w:p>
    <w:p>
      <w:pPr>
        <w:ind w:left="410"/>
        <w:spacing w:before="85" w:line="214" w:lineRule="auto"/>
        <w:rPr>
          <w:rFonts w:ascii="SimSun" w:hAnsi="SimSun" w:eastAsia="SimSun" w:cs="SimSun"/>
          <w:sz w:val="20"/>
          <w:szCs w:val="20"/>
        </w:rPr>
      </w:pPr>
      <w:r>
        <w:rPr>
          <w:rFonts w:ascii="SimSun" w:hAnsi="SimSun" w:eastAsia="SimSun" w:cs="SimSun"/>
          <w:sz w:val="20"/>
          <w:szCs w:val="20"/>
          <w:spacing w:val="-4"/>
        </w:rPr>
        <w:t>(1)肾素-血管紧张素-醛固酮系统(RAAS):</w:t>
      </w:r>
      <w:r>
        <w:rPr>
          <w:rFonts w:ascii="SimSun" w:hAnsi="SimSun" w:eastAsia="SimSun" w:cs="SimSun"/>
          <w:sz w:val="20"/>
          <w:szCs w:val="20"/>
          <w:spacing w:val="93"/>
        </w:rPr>
        <w:t xml:space="preserve"> </w:t>
      </w:r>
      <w:r>
        <w:rPr>
          <w:rFonts w:ascii="SimSun" w:hAnsi="SimSun" w:eastAsia="SimSun" w:cs="SimSun"/>
          <w:sz w:val="20"/>
          <w:szCs w:val="20"/>
          <w:spacing w:val="-4"/>
        </w:rPr>
        <w:t>由肾素、血管紧张素(angiotensin,Ang)原</w:t>
      </w:r>
      <w:r>
        <w:rPr>
          <w:rFonts w:ascii="SimSun" w:hAnsi="SimSun" w:eastAsia="SimSun" w:cs="SimSun"/>
          <w:sz w:val="20"/>
          <w:szCs w:val="20"/>
          <w:spacing w:val="-49"/>
        </w:rPr>
        <w:t xml:space="preserve"> </w:t>
      </w:r>
      <w:r>
        <w:rPr>
          <w:rFonts w:ascii="SimSun" w:hAnsi="SimSun" w:eastAsia="SimSun" w:cs="SimSun"/>
          <w:sz w:val="20"/>
          <w:szCs w:val="20"/>
          <w:spacing w:val="-4"/>
        </w:rPr>
        <w:t>、AngI</w:t>
      </w:r>
      <w:r>
        <w:rPr>
          <w:rFonts w:ascii="SimSun" w:hAnsi="SimSun" w:eastAsia="SimSun" w:cs="SimSun"/>
          <w:sz w:val="20"/>
          <w:szCs w:val="20"/>
          <w:spacing w:val="-5"/>
        </w:rPr>
        <w:t>、</w:t>
      </w:r>
    </w:p>
    <w:p>
      <w:pPr>
        <w:ind w:right="130"/>
        <w:spacing w:before="91" w:line="280" w:lineRule="auto"/>
        <w:rPr>
          <w:rFonts w:ascii="SimSun" w:hAnsi="SimSun" w:eastAsia="SimSun" w:cs="SimSun"/>
          <w:sz w:val="20"/>
          <w:szCs w:val="20"/>
        </w:rPr>
      </w:pPr>
      <w:r>
        <w:rPr>
          <w:rFonts w:ascii="SimSun" w:hAnsi="SimSun" w:eastAsia="SimSun" w:cs="SimSun"/>
          <w:sz w:val="20"/>
          <w:szCs w:val="20"/>
          <w:spacing w:val="-3"/>
        </w:rPr>
        <w:t>AngⅡ、Ang转换酶、Ang</w:t>
      </w:r>
      <w:r>
        <w:rPr>
          <w:rFonts w:ascii="SimSun" w:hAnsi="SimSun" w:eastAsia="SimSun" w:cs="SimSun"/>
          <w:sz w:val="20"/>
          <w:szCs w:val="20"/>
          <w:spacing w:val="-49"/>
        </w:rPr>
        <w:t xml:space="preserve"> </w:t>
      </w:r>
      <w:r>
        <w:rPr>
          <w:rFonts w:ascii="SimSun" w:hAnsi="SimSun" w:eastAsia="SimSun" w:cs="SimSun"/>
          <w:sz w:val="20"/>
          <w:szCs w:val="20"/>
          <w:spacing w:val="-3"/>
        </w:rPr>
        <w:t>代谢产物、AngⅡ</w:t>
      </w:r>
      <w:r>
        <w:rPr>
          <w:rFonts w:ascii="SimSun" w:hAnsi="SimSun" w:eastAsia="SimSun" w:cs="SimSun"/>
          <w:sz w:val="20"/>
          <w:szCs w:val="20"/>
          <w:spacing w:val="-69"/>
        </w:rPr>
        <w:t xml:space="preserve"> </w:t>
      </w:r>
      <w:r>
        <w:rPr>
          <w:rFonts w:ascii="SimSun" w:hAnsi="SimSun" w:eastAsia="SimSun" w:cs="SimSun"/>
          <w:sz w:val="20"/>
          <w:szCs w:val="20"/>
          <w:spacing w:val="-3"/>
        </w:rPr>
        <w:t>受体等组成，AngⅡ</w:t>
      </w:r>
      <w:r>
        <w:rPr>
          <w:rFonts w:ascii="SimSun" w:hAnsi="SimSun" w:eastAsia="SimSun" w:cs="SimSun"/>
          <w:sz w:val="20"/>
          <w:szCs w:val="20"/>
          <w:spacing w:val="-49"/>
        </w:rPr>
        <w:t xml:space="preserve"> </w:t>
      </w:r>
      <w:r>
        <w:rPr>
          <w:rFonts w:ascii="SimSun" w:hAnsi="SimSun" w:eastAsia="SimSun" w:cs="SimSun"/>
          <w:sz w:val="20"/>
          <w:szCs w:val="20"/>
          <w:spacing w:val="-3"/>
        </w:rPr>
        <w:t>在高血压发</w:t>
      </w:r>
      <w:r>
        <w:rPr>
          <w:rFonts w:ascii="SimSun" w:hAnsi="SimSun" w:eastAsia="SimSun" w:cs="SimSun"/>
          <w:sz w:val="20"/>
          <w:szCs w:val="20"/>
          <w:spacing w:val="-4"/>
        </w:rPr>
        <w:t>病中是中心环节，其机制：</w:t>
      </w:r>
      <w:r>
        <w:rPr>
          <w:rFonts w:ascii="SimSun" w:hAnsi="SimSun" w:eastAsia="SimSun" w:cs="SimSun"/>
          <w:sz w:val="20"/>
          <w:szCs w:val="20"/>
        </w:rPr>
        <w:t xml:space="preserve"> </w:t>
      </w:r>
      <w:r>
        <w:rPr>
          <w:rFonts w:ascii="SimSun" w:hAnsi="SimSun" w:eastAsia="SimSun" w:cs="SimSun"/>
          <w:sz w:val="20"/>
          <w:szCs w:val="20"/>
          <w:spacing w:val="-10"/>
        </w:rPr>
        <w:t>①</w:t>
      </w:r>
      <w:r>
        <w:rPr>
          <w:rFonts w:ascii="SimSun" w:hAnsi="SimSun" w:eastAsia="SimSun" w:cs="SimSun"/>
          <w:sz w:val="20"/>
          <w:szCs w:val="20"/>
          <w:spacing w:val="-53"/>
        </w:rPr>
        <w:t xml:space="preserve"> </w:t>
      </w:r>
      <w:r>
        <w:rPr>
          <w:rFonts w:ascii="SimSun" w:hAnsi="SimSun" w:eastAsia="SimSun" w:cs="SimSun"/>
          <w:sz w:val="20"/>
          <w:szCs w:val="20"/>
          <w:spacing w:val="-10"/>
        </w:rPr>
        <w:t>强烈收缩小动脉，增加外周阻力。收缩微静脉，增加回心血量和心排出量；②促进原癌基因表达，促</w:t>
      </w:r>
      <w:r>
        <w:rPr>
          <w:rFonts w:ascii="SimSun" w:hAnsi="SimSun" w:eastAsia="SimSun" w:cs="SimSun"/>
          <w:sz w:val="20"/>
          <w:szCs w:val="20"/>
        </w:rPr>
        <w:t xml:space="preserve"> </w:t>
      </w:r>
      <w:r>
        <w:rPr>
          <w:rFonts w:ascii="SimSun" w:hAnsi="SimSun" w:eastAsia="SimSun" w:cs="SimSun"/>
          <w:sz w:val="20"/>
          <w:szCs w:val="20"/>
          <w:spacing w:val="-9"/>
        </w:rPr>
        <w:t>进SMC</w:t>
      </w:r>
      <w:r>
        <w:rPr>
          <w:rFonts w:ascii="SimSun" w:hAnsi="SimSun" w:eastAsia="SimSun" w:cs="SimSun"/>
          <w:sz w:val="20"/>
          <w:szCs w:val="20"/>
          <w:spacing w:val="28"/>
        </w:rPr>
        <w:t xml:space="preserve"> </w:t>
      </w:r>
      <w:r>
        <w:rPr>
          <w:rFonts w:ascii="SimSun" w:hAnsi="SimSun" w:eastAsia="SimSun" w:cs="SimSun"/>
          <w:sz w:val="20"/>
          <w:szCs w:val="20"/>
          <w:spacing w:val="-9"/>
        </w:rPr>
        <w:t>增生，增加外周阻力；③作用于交感神经，使交感缩血管活性</w:t>
      </w:r>
      <w:r>
        <w:rPr>
          <w:rFonts w:ascii="SimSun" w:hAnsi="SimSun" w:eastAsia="SimSun" w:cs="SimSun"/>
          <w:sz w:val="20"/>
          <w:szCs w:val="20"/>
          <w:spacing w:val="-10"/>
        </w:rPr>
        <w:t>增强，并释放儿茶酚胺，促进血管</w:t>
      </w:r>
      <w:r>
        <w:rPr>
          <w:rFonts w:ascii="SimSun" w:hAnsi="SimSun" w:eastAsia="SimSun" w:cs="SimSun"/>
          <w:sz w:val="20"/>
          <w:szCs w:val="20"/>
        </w:rPr>
        <w:t xml:space="preserve"> </w:t>
      </w:r>
      <w:r>
        <w:rPr>
          <w:rFonts w:ascii="SimSun" w:hAnsi="SimSun" w:eastAsia="SimSun" w:cs="SimSun"/>
          <w:sz w:val="20"/>
          <w:szCs w:val="20"/>
          <w:spacing w:val="-9"/>
        </w:rPr>
        <w:t>内皮细胞释放缩血管因子；④促进醛固酮的释放，增加钠、水的重吸</w:t>
      </w:r>
      <w:r>
        <w:rPr>
          <w:rFonts w:ascii="SimSun" w:hAnsi="SimSun" w:eastAsia="SimSun" w:cs="SimSun"/>
          <w:sz w:val="20"/>
          <w:szCs w:val="20"/>
          <w:spacing w:val="-10"/>
        </w:rPr>
        <w:t>收，增加循环血量；⑤促进神经垂</w:t>
      </w:r>
      <w:r>
        <w:rPr>
          <w:rFonts w:ascii="SimSun" w:hAnsi="SimSun" w:eastAsia="SimSun" w:cs="SimSun"/>
          <w:sz w:val="20"/>
          <w:szCs w:val="20"/>
        </w:rPr>
        <w:t xml:space="preserve">  </w:t>
      </w:r>
      <w:r>
        <w:rPr>
          <w:rFonts w:ascii="SimSun" w:hAnsi="SimSun" w:eastAsia="SimSun" w:cs="SimSun"/>
          <w:sz w:val="20"/>
          <w:szCs w:val="20"/>
          <w:spacing w:val="-13"/>
        </w:rPr>
        <w:t>体释放抗利尿激素，增加血容量；⑥直接作用于肾血管，使其收缩，致尿量减少，增加血容量。</w:t>
      </w:r>
    </w:p>
    <w:p>
      <w:pPr>
        <w:ind w:right="193" w:firstLine="410"/>
        <w:spacing w:before="89" w:line="275" w:lineRule="auto"/>
        <w:rPr>
          <w:rFonts w:ascii="SimSun" w:hAnsi="SimSun" w:eastAsia="SimSun" w:cs="SimSun"/>
          <w:sz w:val="20"/>
          <w:szCs w:val="20"/>
        </w:rPr>
      </w:pPr>
      <w:r>
        <w:rPr>
          <w:rFonts w:ascii="SimSun" w:hAnsi="SimSun" w:eastAsia="SimSun" w:cs="SimSun"/>
          <w:sz w:val="20"/>
          <w:szCs w:val="20"/>
          <w:spacing w:val="-7"/>
        </w:rPr>
        <w:t>(2)交感神经系统：该系统分布于各种组织和器官</w:t>
      </w:r>
      <w:r>
        <w:rPr>
          <w:rFonts w:ascii="SimSun" w:hAnsi="SimSun" w:eastAsia="SimSun" w:cs="SimSun"/>
          <w:sz w:val="20"/>
          <w:szCs w:val="20"/>
          <w:spacing w:val="-8"/>
        </w:rPr>
        <w:t>，与血压调节相关的主要器官是心脏、血管、肾</w:t>
      </w:r>
      <w:r>
        <w:rPr>
          <w:rFonts w:ascii="SimSun" w:hAnsi="SimSun" w:eastAsia="SimSun" w:cs="SimSun"/>
          <w:sz w:val="20"/>
          <w:szCs w:val="20"/>
        </w:rPr>
        <w:t xml:space="preserve"> </w:t>
      </w:r>
      <w:r>
        <w:rPr>
          <w:rFonts w:ascii="SimSun" w:hAnsi="SimSun" w:eastAsia="SimSun" w:cs="SimSun"/>
          <w:sz w:val="20"/>
          <w:szCs w:val="20"/>
          <w:spacing w:val="-3"/>
        </w:rPr>
        <w:t>脏和肾上腺。①交感神经递质(NE)</w:t>
      </w:r>
      <w:r>
        <w:rPr>
          <w:rFonts w:ascii="SimSun" w:hAnsi="SimSun" w:eastAsia="SimSun" w:cs="SimSun"/>
          <w:sz w:val="20"/>
          <w:szCs w:val="20"/>
          <w:spacing w:val="40"/>
        </w:rPr>
        <w:t xml:space="preserve"> </w:t>
      </w:r>
      <w:r>
        <w:rPr>
          <w:rFonts w:ascii="SimSun" w:hAnsi="SimSun" w:eastAsia="SimSun" w:cs="SimSun"/>
          <w:sz w:val="20"/>
          <w:szCs w:val="20"/>
          <w:spacing w:val="-3"/>
        </w:rPr>
        <w:t>兴奋心脏β受体，导致心率增快、心肌收缩力增强，心排出量增</w:t>
      </w:r>
      <w:r>
        <w:rPr>
          <w:rFonts w:ascii="SimSun" w:hAnsi="SimSun" w:eastAsia="SimSun" w:cs="SimSun"/>
          <w:sz w:val="20"/>
          <w:szCs w:val="20"/>
        </w:rPr>
        <w:t xml:space="preserve"> </w:t>
      </w:r>
      <w:r>
        <w:rPr>
          <w:rFonts w:ascii="SimSun" w:hAnsi="SimSun" w:eastAsia="SimSun" w:cs="SimSun"/>
          <w:sz w:val="20"/>
          <w:szCs w:val="20"/>
          <w:spacing w:val="-15"/>
        </w:rPr>
        <w:t>加，致血压升高；②NE</w:t>
      </w:r>
      <w:r>
        <w:rPr>
          <w:rFonts w:ascii="SimSun" w:hAnsi="SimSun" w:eastAsia="SimSun" w:cs="SimSun"/>
          <w:sz w:val="20"/>
          <w:szCs w:val="20"/>
          <w:spacing w:val="-9"/>
        </w:rPr>
        <w:t xml:space="preserve"> </w:t>
      </w:r>
      <w:r>
        <w:rPr>
          <w:rFonts w:ascii="SimSun" w:hAnsi="SimSun" w:eastAsia="SimSun" w:cs="SimSun"/>
          <w:sz w:val="20"/>
          <w:szCs w:val="20"/>
          <w:spacing w:val="-15"/>
        </w:rPr>
        <w:t>作用于血管，收缩动脉，使血管重构，增加外周阻力；③交感</w:t>
      </w:r>
      <w:r>
        <w:rPr>
          <w:rFonts w:ascii="SimSun" w:hAnsi="SimSun" w:eastAsia="SimSun" w:cs="SimSun"/>
          <w:sz w:val="20"/>
          <w:szCs w:val="20"/>
          <w:spacing w:val="-16"/>
        </w:rPr>
        <w:t>神经作用于肾脏，可</w:t>
      </w:r>
      <w:r>
        <w:rPr>
          <w:rFonts w:ascii="SimSun" w:hAnsi="SimSun" w:eastAsia="SimSun" w:cs="SimSun"/>
          <w:sz w:val="20"/>
          <w:szCs w:val="20"/>
        </w:rPr>
        <w:t xml:space="preserve"> </w:t>
      </w:r>
      <w:r>
        <w:rPr>
          <w:rFonts w:ascii="SimSun" w:hAnsi="SimSun" w:eastAsia="SimSun" w:cs="SimSun"/>
          <w:sz w:val="20"/>
          <w:szCs w:val="20"/>
          <w:spacing w:val="-8"/>
        </w:rPr>
        <w:t>通过减少肾脏的血流量，增加肾素的释放；④交感神经作用于肾上腺髓质，增加</w:t>
      </w:r>
      <w:r>
        <w:rPr>
          <w:rFonts w:ascii="SimSun" w:hAnsi="SimSun" w:eastAsia="SimSun" w:cs="SimSun"/>
          <w:sz w:val="20"/>
          <w:szCs w:val="20"/>
          <w:spacing w:val="-9"/>
        </w:rPr>
        <w:t>儿茶酚胺的释放。</w:t>
      </w:r>
    </w:p>
    <w:p>
      <w:pPr>
        <w:ind w:right="208" w:firstLine="410"/>
        <w:spacing w:before="84" w:line="277" w:lineRule="auto"/>
        <w:rPr>
          <w:rFonts w:ascii="SimSun" w:hAnsi="SimSun" w:eastAsia="SimSun" w:cs="SimSun"/>
          <w:sz w:val="20"/>
          <w:szCs w:val="20"/>
        </w:rPr>
      </w:pPr>
      <w:r>
        <w:rPr>
          <w:rFonts w:ascii="SimSun" w:hAnsi="SimSun" w:eastAsia="SimSun" w:cs="SimSun"/>
          <w:sz w:val="20"/>
          <w:szCs w:val="20"/>
          <w:spacing w:val="-3"/>
        </w:rPr>
        <w:t>(3)血管内皮功能紊乱：血管内皮不仅仅是血液与血管平滑肌之间的生理屏障，也是人体最大的</w:t>
      </w:r>
      <w:r>
        <w:rPr>
          <w:rFonts w:ascii="SimSun" w:hAnsi="SimSun" w:eastAsia="SimSun" w:cs="SimSun"/>
          <w:sz w:val="20"/>
          <w:szCs w:val="20"/>
          <w:spacing w:val="3"/>
        </w:rPr>
        <w:t xml:space="preserve"> </w:t>
      </w:r>
      <w:r>
        <w:rPr>
          <w:rFonts w:ascii="SimSun" w:hAnsi="SimSun" w:eastAsia="SimSun" w:cs="SimSun"/>
          <w:sz w:val="20"/>
          <w:szCs w:val="20"/>
          <w:spacing w:val="-5"/>
        </w:rPr>
        <w:t>内分泌、旁分泌器官，能分泌数十种血管活性物质，而且还是许多血管活性物质的靶器官。高血压患</w:t>
      </w:r>
      <w:r>
        <w:rPr>
          <w:rFonts w:ascii="SimSun" w:hAnsi="SimSun" w:eastAsia="SimSun" w:cs="SimSun"/>
          <w:sz w:val="20"/>
          <w:szCs w:val="20"/>
          <w:spacing w:val="9"/>
        </w:rPr>
        <w:t xml:space="preserve"> </w:t>
      </w:r>
      <w:r>
        <w:rPr>
          <w:rFonts w:ascii="SimSun" w:hAnsi="SimSun" w:eastAsia="SimSun" w:cs="SimSun"/>
          <w:sz w:val="20"/>
          <w:szCs w:val="20"/>
          <w:spacing w:val="-5"/>
        </w:rPr>
        <w:t>者存在血管内皮功能紊乱，表现为内皮NO</w:t>
      </w:r>
      <w:r>
        <w:rPr>
          <w:rFonts w:ascii="SimSun" w:hAnsi="SimSun" w:eastAsia="SimSun" w:cs="SimSun"/>
          <w:sz w:val="20"/>
          <w:szCs w:val="20"/>
          <w:spacing w:val="1"/>
        </w:rPr>
        <w:t xml:space="preserve"> </w:t>
      </w:r>
      <w:r>
        <w:rPr>
          <w:rFonts w:ascii="SimSun" w:hAnsi="SimSun" w:eastAsia="SimSun" w:cs="SimSun"/>
          <w:sz w:val="20"/>
          <w:szCs w:val="20"/>
          <w:spacing w:val="-5"/>
        </w:rPr>
        <w:t>水平或活性下调</w:t>
      </w:r>
      <w:r>
        <w:rPr>
          <w:rFonts w:ascii="SimSun" w:hAnsi="SimSun" w:eastAsia="SimSun" w:cs="SimSun"/>
          <w:sz w:val="20"/>
          <w:szCs w:val="20"/>
          <w:spacing w:val="-6"/>
        </w:rPr>
        <w:t>；局部</w:t>
      </w:r>
      <w:r>
        <w:rPr>
          <w:rFonts w:ascii="SimSun" w:hAnsi="SimSun" w:eastAsia="SimSun" w:cs="SimSun"/>
          <w:sz w:val="20"/>
          <w:szCs w:val="20"/>
          <w:spacing w:val="-5"/>
        </w:rPr>
        <w:t>RAAS</w:t>
      </w:r>
      <w:r>
        <w:rPr>
          <w:rFonts w:ascii="SimSun" w:hAnsi="SimSun" w:eastAsia="SimSun" w:cs="SimSun"/>
          <w:sz w:val="20"/>
          <w:szCs w:val="20"/>
          <w:spacing w:val="36"/>
        </w:rPr>
        <w:t xml:space="preserve"> </w:t>
      </w:r>
      <w:r>
        <w:rPr>
          <w:rFonts w:ascii="SimSun" w:hAnsi="SimSun" w:eastAsia="SimSun" w:cs="SimSun"/>
          <w:sz w:val="20"/>
          <w:szCs w:val="20"/>
          <w:spacing w:val="-6"/>
        </w:rPr>
        <w:t>过度激活；类花生四烯酸物质</w:t>
      </w:r>
      <w:r>
        <w:rPr>
          <w:rFonts w:ascii="SimSun" w:hAnsi="SimSun" w:eastAsia="SimSun" w:cs="SimSun"/>
          <w:sz w:val="20"/>
          <w:szCs w:val="20"/>
        </w:rPr>
        <w:t xml:space="preserve"> </w:t>
      </w:r>
      <w:r>
        <w:rPr>
          <w:rFonts w:ascii="SimSun" w:hAnsi="SimSun" w:eastAsia="SimSun" w:cs="SimSun"/>
          <w:sz w:val="20"/>
          <w:szCs w:val="20"/>
          <w:spacing w:val="-6"/>
        </w:rPr>
        <w:t>代谢异常。</w:t>
      </w:r>
    </w:p>
    <w:p>
      <w:pPr>
        <w:ind w:right="129" w:firstLine="410"/>
        <w:spacing w:before="83" w:line="283" w:lineRule="auto"/>
        <w:rPr>
          <w:rFonts w:ascii="SimSun" w:hAnsi="SimSun" w:eastAsia="SimSun" w:cs="SimSun"/>
          <w:sz w:val="20"/>
          <w:szCs w:val="20"/>
        </w:rPr>
      </w:pPr>
      <w:r>
        <w:rPr>
          <w:rFonts w:ascii="SimSun" w:hAnsi="SimSun" w:eastAsia="SimSun" w:cs="SimSun"/>
          <w:sz w:val="20"/>
          <w:szCs w:val="20"/>
          <w:spacing w:val="-9"/>
        </w:rPr>
        <w:t>(4)胰岛素抵抗：胰岛素有舒张血管、抗炎、抗凋亡和抗动脉</w:t>
      </w:r>
      <w:r>
        <w:rPr>
          <w:rFonts w:ascii="SimSun" w:hAnsi="SimSun" w:eastAsia="SimSun" w:cs="SimSun"/>
          <w:sz w:val="20"/>
          <w:szCs w:val="20"/>
          <w:spacing w:val="-10"/>
        </w:rPr>
        <w:t>粥样硬化等心血管保护效应，50%高血</w:t>
      </w:r>
      <w:r>
        <w:rPr>
          <w:rFonts w:ascii="SimSun" w:hAnsi="SimSun" w:eastAsia="SimSun" w:cs="SimSun"/>
          <w:sz w:val="20"/>
          <w:szCs w:val="20"/>
        </w:rPr>
        <w:t xml:space="preserve">  </w:t>
      </w:r>
      <w:r>
        <w:rPr>
          <w:rFonts w:ascii="SimSun" w:hAnsi="SimSun" w:eastAsia="SimSun" w:cs="SimSun"/>
          <w:sz w:val="20"/>
          <w:szCs w:val="20"/>
          <w:spacing w:val="-3"/>
        </w:rPr>
        <w:t>压患者，特别伴有肥胖的患者，具有胰岛素抵抗和高胰岛素血症。高胰岛素血症导致高血压的机制：</w:t>
      </w:r>
      <w:r>
        <w:rPr>
          <w:rFonts w:ascii="SimSun" w:hAnsi="SimSun" w:eastAsia="SimSun" w:cs="SimSun"/>
          <w:sz w:val="20"/>
          <w:szCs w:val="20"/>
          <w:spacing w:val="1"/>
        </w:rPr>
        <w:t xml:space="preserve"> </w:t>
      </w:r>
      <w:r>
        <w:rPr>
          <w:rFonts w:ascii="SimSun" w:hAnsi="SimSun" w:eastAsia="SimSun" w:cs="SimSun"/>
          <w:sz w:val="20"/>
          <w:szCs w:val="20"/>
          <w:spacing w:val="-9"/>
        </w:rPr>
        <w:t>①</w:t>
      </w:r>
      <w:r>
        <w:rPr>
          <w:rFonts w:ascii="SimSun" w:hAnsi="SimSun" w:eastAsia="SimSun" w:cs="SimSun"/>
          <w:sz w:val="20"/>
          <w:szCs w:val="20"/>
          <w:spacing w:val="-63"/>
        </w:rPr>
        <w:t xml:space="preserve"> </w:t>
      </w:r>
      <w:r>
        <w:rPr>
          <w:rFonts w:ascii="SimSun" w:hAnsi="SimSun" w:eastAsia="SimSun" w:cs="SimSun"/>
          <w:sz w:val="20"/>
          <w:szCs w:val="20"/>
          <w:spacing w:val="-9"/>
        </w:rPr>
        <w:t>钠水潴留：肾小管对钠和水的重吸收增强，使血容量增加。②内</w:t>
      </w:r>
      <w:r>
        <w:rPr>
          <w:rFonts w:ascii="SimSun" w:hAnsi="SimSun" w:eastAsia="SimSun" w:cs="SimSun"/>
          <w:sz w:val="20"/>
          <w:szCs w:val="20"/>
          <w:spacing w:val="-10"/>
        </w:rPr>
        <w:t>皮细胞功能障碍：内皮细胞分泌的内</w:t>
      </w:r>
      <w:r>
        <w:rPr>
          <w:rFonts w:ascii="SimSun" w:hAnsi="SimSun" w:eastAsia="SimSun" w:cs="SimSun"/>
          <w:sz w:val="20"/>
          <w:szCs w:val="20"/>
        </w:rPr>
        <w:t xml:space="preserve"> </w:t>
      </w:r>
      <w:r>
        <w:rPr>
          <w:rFonts w:ascii="SimSun" w:hAnsi="SimSun" w:eastAsia="SimSun" w:cs="SimSun"/>
          <w:sz w:val="20"/>
          <w:szCs w:val="20"/>
          <w:spacing w:val="-5"/>
        </w:rPr>
        <w:t>皮素与NO</w:t>
      </w:r>
      <w:r>
        <w:rPr>
          <w:rFonts w:ascii="SimSun" w:hAnsi="SimSun" w:eastAsia="SimSun" w:cs="SimSun"/>
          <w:sz w:val="20"/>
          <w:szCs w:val="20"/>
          <w:spacing w:val="4"/>
        </w:rPr>
        <w:t xml:space="preserve"> </w:t>
      </w:r>
      <w:r>
        <w:rPr>
          <w:rFonts w:ascii="SimSun" w:hAnsi="SimSun" w:eastAsia="SimSun" w:cs="SimSun"/>
          <w:sz w:val="20"/>
          <w:szCs w:val="20"/>
          <w:spacing w:val="-5"/>
        </w:rPr>
        <w:t>失衡，加重高血压的进展。③增高交感神经活性，提高RAAS</w:t>
      </w:r>
      <w:r>
        <w:rPr>
          <w:rFonts w:ascii="SimSun" w:hAnsi="SimSun" w:eastAsia="SimSun" w:cs="SimSun"/>
          <w:sz w:val="20"/>
          <w:szCs w:val="20"/>
          <w:spacing w:val="36"/>
        </w:rPr>
        <w:t xml:space="preserve"> </w:t>
      </w:r>
      <w:r>
        <w:rPr>
          <w:rFonts w:ascii="SimSun" w:hAnsi="SimSun" w:eastAsia="SimSun" w:cs="SimSun"/>
          <w:sz w:val="20"/>
          <w:szCs w:val="20"/>
          <w:spacing w:val="-5"/>
        </w:rPr>
        <w:t>的兴奋性。④Na*-K*-ATP酶和</w:t>
      </w:r>
      <w:r>
        <w:rPr>
          <w:rFonts w:ascii="SimSun" w:hAnsi="SimSun" w:eastAsia="SimSun" w:cs="SimSun"/>
          <w:sz w:val="20"/>
          <w:szCs w:val="20"/>
        </w:rPr>
        <w:t xml:space="preserve">  </w:t>
      </w:r>
      <w:r>
        <w:rPr>
          <w:rFonts w:ascii="SimSun" w:hAnsi="SimSun" w:eastAsia="SimSun" w:cs="SimSun"/>
          <w:sz w:val="20"/>
          <w:szCs w:val="20"/>
          <w:spacing w:val="-5"/>
        </w:rPr>
        <w:t>Ca²*-ATP酶活性降低，使细胞对生长因子更</w:t>
      </w:r>
      <w:r>
        <w:rPr>
          <w:rFonts w:ascii="SimSun" w:hAnsi="SimSun" w:eastAsia="SimSun" w:cs="SimSun"/>
          <w:sz w:val="20"/>
          <w:szCs w:val="20"/>
          <w:spacing w:val="-6"/>
        </w:rPr>
        <w:t>敏感，促进</w:t>
      </w:r>
      <w:r>
        <w:rPr>
          <w:rFonts w:ascii="SimSun" w:hAnsi="SimSun" w:eastAsia="SimSun" w:cs="SimSun"/>
          <w:sz w:val="20"/>
          <w:szCs w:val="20"/>
          <w:spacing w:val="-5"/>
        </w:rPr>
        <w:t>SMC</w:t>
      </w:r>
      <w:r>
        <w:rPr>
          <w:rFonts w:ascii="SimSun" w:hAnsi="SimSun" w:eastAsia="SimSun" w:cs="SimSun"/>
          <w:sz w:val="20"/>
          <w:szCs w:val="20"/>
          <w:spacing w:val="48"/>
        </w:rPr>
        <w:t xml:space="preserve"> </w:t>
      </w:r>
      <w:r>
        <w:rPr>
          <w:rFonts w:ascii="SimSun" w:hAnsi="SimSun" w:eastAsia="SimSun" w:cs="SimSun"/>
          <w:sz w:val="20"/>
          <w:szCs w:val="20"/>
          <w:spacing w:val="-6"/>
        </w:rPr>
        <w:t>生长及内移，血管壁增厚等。⑤刺激血管</w:t>
      </w:r>
      <w:r>
        <w:rPr>
          <w:rFonts w:ascii="SimSun" w:hAnsi="SimSun" w:eastAsia="SimSun" w:cs="SimSun"/>
          <w:sz w:val="20"/>
          <w:szCs w:val="20"/>
        </w:rPr>
        <w:t xml:space="preserve">  </w:t>
      </w:r>
      <w:r>
        <w:rPr>
          <w:rFonts w:ascii="SimSun" w:hAnsi="SimSun" w:eastAsia="SimSun" w:cs="SimSun"/>
          <w:sz w:val="20"/>
          <w:szCs w:val="20"/>
          <w:spacing w:val="-2"/>
        </w:rPr>
        <w:t>SMC</w:t>
      </w:r>
      <w:r>
        <w:rPr>
          <w:rFonts w:ascii="SimSun" w:hAnsi="SimSun" w:eastAsia="SimSun" w:cs="SimSun"/>
          <w:sz w:val="20"/>
          <w:szCs w:val="20"/>
          <w:spacing w:val="20"/>
        </w:rPr>
        <w:t xml:space="preserve"> </w:t>
      </w:r>
      <w:r>
        <w:rPr>
          <w:rFonts w:ascii="SimSun" w:hAnsi="SimSun" w:eastAsia="SimSun" w:cs="SimSun"/>
          <w:sz w:val="20"/>
          <w:szCs w:val="20"/>
          <w:spacing w:val="-2"/>
        </w:rPr>
        <w:t>增殖。</w:t>
      </w:r>
    </w:p>
    <w:p>
      <w:pPr>
        <w:ind w:right="178" w:firstLine="410"/>
        <w:spacing w:before="71" w:line="276" w:lineRule="auto"/>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38"/>
        </w:rPr>
        <w:t xml:space="preserve"> </w:t>
      </w:r>
      <w:r>
        <w:rPr>
          <w:rFonts w:ascii="SimSun" w:hAnsi="SimSun" w:eastAsia="SimSun" w:cs="SimSun"/>
          <w:sz w:val="20"/>
          <w:szCs w:val="20"/>
          <w:spacing w:val="-4"/>
        </w:rPr>
        <w:t>血管重构机制</w:t>
      </w:r>
      <w:r>
        <w:rPr>
          <w:rFonts w:ascii="SimSun" w:hAnsi="SimSun" w:eastAsia="SimSun" w:cs="SimSun"/>
          <w:sz w:val="20"/>
          <w:szCs w:val="20"/>
          <w:spacing w:val="63"/>
        </w:rPr>
        <w:t xml:space="preserve"> </w:t>
      </w:r>
      <w:r>
        <w:rPr>
          <w:rFonts w:ascii="SimSun" w:hAnsi="SimSun" w:eastAsia="SimSun" w:cs="SimSun"/>
          <w:sz w:val="20"/>
          <w:szCs w:val="20"/>
          <w:spacing w:val="-4"/>
        </w:rPr>
        <w:t>血管重构(vascular</w:t>
      </w:r>
      <w:r>
        <w:rPr>
          <w:rFonts w:ascii="SimSun" w:hAnsi="SimSun" w:eastAsia="SimSun" w:cs="SimSun"/>
          <w:sz w:val="20"/>
          <w:szCs w:val="20"/>
          <w:spacing w:val="-3"/>
        </w:rPr>
        <w:t xml:space="preserve"> </w:t>
      </w:r>
      <w:r>
        <w:rPr>
          <w:rFonts w:ascii="SimSun" w:hAnsi="SimSun" w:eastAsia="SimSun" w:cs="SimSun"/>
          <w:sz w:val="20"/>
          <w:szCs w:val="20"/>
          <w:spacing w:val="-4"/>
        </w:rPr>
        <w:t>remodeling,VR)指血管结构任何形式的病变。高血压血管</w:t>
      </w:r>
      <w:r>
        <w:rPr>
          <w:rFonts w:ascii="SimSun" w:hAnsi="SimSun" w:eastAsia="SimSun" w:cs="SimSun"/>
          <w:sz w:val="20"/>
          <w:szCs w:val="20"/>
        </w:rPr>
        <w:t xml:space="preserve"> </w:t>
      </w:r>
      <w:r>
        <w:rPr>
          <w:rFonts w:ascii="SimSun" w:hAnsi="SimSun" w:eastAsia="SimSun" w:cs="SimSun"/>
          <w:sz w:val="20"/>
          <w:szCs w:val="20"/>
          <w:spacing w:val="-9"/>
        </w:rPr>
        <w:t>重构分四型：①壁/腔比值增大型：这是由于压力增加，使血管壁增厚。②壁/腔比值减小型：主要是由</w:t>
      </w:r>
      <w:r>
        <w:rPr>
          <w:rFonts w:ascii="SimSun" w:hAnsi="SimSun" w:eastAsia="SimSun" w:cs="SimSun"/>
          <w:sz w:val="20"/>
          <w:szCs w:val="20"/>
          <w:spacing w:val="5"/>
        </w:rPr>
        <w:t xml:space="preserve"> </w:t>
      </w:r>
      <w:r>
        <w:rPr>
          <w:rFonts w:ascii="SimSun" w:hAnsi="SimSun" w:eastAsia="SimSun" w:cs="SimSun"/>
          <w:sz w:val="20"/>
          <w:szCs w:val="20"/>
          <w:spacing w:val="-3"/>
        </w:rPr>
        <w:t>于持续的高血流状态致血管扩张。③壁/腔比值不变型：主要是由于血流缓慢减少的缘故。④微血管</w:t>
      </w:r>
      <w:r>
        <w:rPr>
          <w:rFonts w:ascii="SimSun" w:hAnsi="SimSun" w:eastAsia="SimSun" w:cs="SimSun"/>
          <w:sz w:val="20"/>
          <w:szCs w:val="20"/>
          <w:spacing w:val="11"/>
        </w:rPr>
        <w:t xml:space="preserve"> </w:t>
      </w:r>
      <w:r>
        <w:rPr>
          <w:rFonts w:ascii="SimSun" w:hAnsi="SimSun" w:eastAsia="SimSun" w:cs="SimSun"/>
          <w:sz w:val="20"/>
          <w:szCs w:val="20"/>
          <w:spacing w:val="-11"/>
        </w:rPr>
        <w:t>减少型：毛细血管面积减少，血管外周阻力增加。</w:t>
      </w:r>
    </w:p>
    <w:p>
      <w:pPr>
        <w:ind w:left="413"/>
        <w:spacing w:before="229" w:line="221" w:lineRule="auto"/>
        <w:outlineLvl w:val="1"/>
        <w:rPr>
          <w:rFonts w:ascii="SimHei" w:hAnsi="SimHei" w:eastAsia="SimHei" w:cs="SimHei"/>
          <w:sz w:val="24"/>
          <w:szCs w:val="24"/>
        </w:rPr>
      </w:pPr>
      <w:r>
        <w:rPr>
          <w:rFonts w:ascii="SimHei" w:hAnsi="SimHei" w:eastAsia="SimHei" w:cs="SimHei"/>
          <w:sz w:val="24"/>
          <w:szCs w:val="24"/>
          <w:b/>
          <w:bCs/>
          <w:color w:val="253A56"/>
          <w:spacing w:val="-9"/>
        </w:rPr>
        <w:t>二、类型和病理变化</w:t>
      </w:r>
    </w:p>
    <w:p>
      <w:pPr>
        <w:ind w:left="410" w:right="824"/>
        <w:spacing w:before="215" w:line="260" w:lineRule="auto"/>
        <w:rPr>
          <w:rFonts w:ascii="SimHei" w:hAnsi="SimHei" w:eastAsia="SimHei" w:cs="SimHei"/>
          <w:sz w:val="20"/>
          <w:szCs w:val="20"/>
        </w:rPr>
      </w:pPr>
      <w:r>
        <w:rPr>
          <w:rFonts w:ascii="SimHei" w:hAnsi="SimHei" w:eastAsia="SimHei" w:cs="SimHei"/>
          <w:sz w:val="20"/>
          <w:szCs w:val="20"/>
          <w:spacing w:val="-1"/>
        </w:rPr>
        <w:t>原发性高血压可分为良性高血压和恶性高血压两类。两种类型的高血压病理变化不同。</w:t>
      </w:r>
      <w:r>
        <w:rPr>
          <w:rFonts w:ascii="SimHei" w:hAnsi="SimHei" w:eastAsia="SimHei" w:cs="SimHei"/>
          <w:sz w:val="20"/>
          <w:szCs w:val="20"/>
          <w:spacing w:val="2"/>
        </w:rPr>
        <w:t xml:space="preserve"> </w:t>
      </w:r>
      <w:r>
        <w:rPr>
          <w:rFonts w:ascii="SimHei" w:hAnsi="SimHei" w:eastAsia="SimHei" w:cs="SimHei"/>
          <w:sz w:val="20"/>
          <w:szCs w:val="20"/>
          <w:spacing w:val="11"/>
        </w:rPr>
        <w:t>(</w:t>
      </w:r>
      <w:r>
        <w:rPr>
          <w:rFonts w:ascii="SimHei" w:hAnsi="SimHei" w:eastAsia="SimHei" w:cs="SimHei"/>
          <w:sz w:val="20"/>
          <w:szCs w:val="20"/>
          <w:spacing w:val="-57"/>
        </w:rPr>
        <w:t xml:space="preserve"> </w:t>
      </w:r>
      <w:r>
        <w:rPr>
          <w:rFonts w:ascii="SimHei" w:hAnsi="SimHei" w:eastAsia="SimHei" w:cs="SimHei"/>
          <w:sz w:val="20"/>
          <w:szCs w:val="20"/>
          <w:spacing w:val="11"/>
        </w:rPr>
        <w:t>一)良性高血压(</w:t>
      </w:r>
      <w:r>
        <w:rPr>
          <w:rFonts w:ascii="SimHei" w:hAnsi="SimHei" w:eastAsia="SimHei" w:cs="SimHei"/>
          <w:sz w:val="20"/>
          <w:szCs w:val="20"/>
        </w:rPr>
        <w:t>benign</w:t>
      </w:r>
      <w:r>
        <w:rPr>
          <w:rFonts w:ascii="SimHei" w:hAnsi="SimHei" w:eastAsia="SimHei" w:cs="SimHei"/>
          <w:sz w:val="20"/>
          <w:szCs w:val="20"/>
          <w:spacing w:val="12"/>
        </w:rPr>
        <w:t xml:space="preserve">  </w:t>
      </w:r>
      <w:r>
        <w:rPr>
          <w:rFonts w:ascii="SimHei" w:hAnsi="SimHei" w:eastAsia="SimHei" w:cs="SimHei"/>
          <w:sz w:val="20"/>
          <w:szCs w:val="20"/>
        </w:rPr>
        <w:t>hypertension</w:t>
      </w:r>
      <w:r>
        <w:rPr>
          <w:rFonts w:ascii="SimHei" w:hAnsi="SimHei" w:eastAsia="SimHei" w:cs="SimHei"/>
          <w:sz w:val="20"/>
          <w:szCs w:val="20"/>
          <w:spacing w:val="11"/>
        </w:rPr>
        <w:t>)</w:t>
      </w:r>
    </w:p>
    <w:p>
      <w:pPr>
        <w:ind w:right="221" w:firstLine="410"/>
        <w:spacing w:before="83" w:line="255" w:lineRule="auto"/>
        <w:rPr>
          <w:rFonts w:ascii="SimSun" w:hAnsi="SimSun" w:eastAsia="SimSun" w:cs="SimSun"/>
          <w:sz w:val="20"/>
          <w:szCs w:val="20"/>
        </w:rPr>
      </w:pPr>
      <w:r>
        <w:rPr>
          <w:rFonts w:ascii="SimSun" w:hAnsi="SimSun" w:eastAsia="SimSun" w:cs="SimSun"/>
          <w:sz w:val="20"/>
          <w:szCs w:val="20"/>
          <w:spacing w:val="-6"/>
        </w:rPr>
        <w:t>又称缓进性高血压(chronic</w:t>
      </w:r>
      <w:r>
        <w:rPr>
          <w:rFonts w:ascii="SimSun" w:hAnsi="SimSun" w:eastAsia="SimSun" w:cs="SimSun"/>
          <w:sz w:val="20"/>
          <w:szCs w:val="20"/>
          <w:spacing w:val="-3"/>
        </w:rPr>
        <w:t xml:space="preserve"> </w:t>
      </w:r>
      <w:r>
        <w:rPr>
          <w:rFonts w:ascii="SimSun" w:hAnsi="SimSun" w:eastAsia="SimSun" w:cs="SimSun"/>
          <w:sz w:val="20"/>
          <w:szCs w:val="20"/>
          <w:spacing w:val="-6"/>
        </w:rPr>
        <w:t>hypertension),约占高血压病的95%,病程长，进程缓慢，可达十余年</w:t>
      </w:r>
      <w:r>
        <w:rPr>
          <w:rFonts w:ascii="SimSun" w:hAnsi="SimSun" w:eastAsia="SimSun" w:cs="SimSun"/>
          <w:sz w:val="20"/>
          <w:szCs w:val="20"/>
        </w:rPr>
        <w:t xml:space="preserve"> </w:t>
      </w:r>
      <w:r>
        <w:rPr>
          <w:rFonts w:ascii="SimSun" w:hAnsi="SimSun" w:eastAsia="SimSun" w:cs="SimSun"/>
          <w:sz w:val="20"/>
          <w:szCs w:val="20"/>
          <w:spacing w:val="-4"/>
        </w:rPr>
        <w:t>或数十年。按病变的发展分为三期：</w:t>
      </w:r>
    </w:p>
    <w:p>
      <w:pPr>
        <w:ind w:right="201" w:firstLine="410"/>
        <w:spacing w:before="82" w:line="262"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48"/>
        </w:rPr>
        <w:t xml:space="preserve"> </w:t>
      </w:r>
      <w:r>
        <w:rPr>
          <w:rFonts w:ascii="SimSun" w:hAnsi="SimSun" w:eastAsia="SimSun" w:cs="SimSun"/>
          <w:sz w:val="20"/>
          <w:szCs w:val="20"/>
          <w:spacing w:val="-1"/>
        </w:rPr>
        <w:t>功能紊乱期</w:t>
      </w:r>
      <w:r>
        <w:rPr>
          <w:rFonts w:ascii="SimSun" w:hAnsi="SimSun" w:eastAsia="SimSun" w:cs="SimSun"/>
          <w:sz w:val="20"/>
          <w:szCs w:val="20"/>
          <w:spacing w:val="86"/>
        </w:rPr>
        <w:t xml:space="preserve"> </w:t>
      </w:r>
      <w:r>
        <w:rPr>
          <w:rFonts w:ascii="SimSun" w:hAnsi="SimSun" w:eastAsia="SimSun" w:cs="SimSun"/>
          <w:sz w:val="20"/>
          <w:szCs w:val="20"/>
          <w:spacing w:val="-1"/>
        </w:rPr>
        <w:t>此期为高血压的早期阶段。全身细小动脉间歇性痉挛收</w:t>
      </w:r>
      <w:r>
        <w:rPr>
          <w:rFonts w:ascii="SimSun" w:hAnsi="SimSun" w:eastAsia="SimSun" w:cs="SimSun"/>
          <w:sz w:val="20"/>
          <w:szCs w:val="20"/>
          <w:spacing w:val="-2"/>
        </w:rPr>
        <w:t>缩、血压升高，因动脉</w:t>
      </w:r>
      <w:r>
        <w:rPr>
          <w:rFonts w:ascii="SimSun" w:hAnsi="SimSun" w:eastAsia="SimSun" w:cs="SimSun"/>
          <w:sz w:val="20"/>
          <w:szCs w:val="20"/>
        </w:rPr>
        <w:t xml:space="preserve"> </w:t>
      </w:r>
      <w:r>
        <w:rPr>
          <w:rFonts w:ascii="SimSun" w:hAnsi="SimSun" w:eastAsia="SimSun" w:cs="SimSun"/>
          <w:sz w:val="20"/>
          <w:szCs w:val="20"/>
          <w:spacing w:val="-7"/>
        </w:rPr>
        <w:t>无器质性病变，痉挛缓解后血压可恢复正常。</w:t>
      </w:r>
    </w:p>
    <w:p>
      <w:pPr>
        <w:ind w:right="201" w:firstLine="410"/>
        <w:spacing w:before="83" w:line="258" w:lineRule="auto"/>
        <w:rPr>
          <w:rFonts w:ascii="SimSun" w:hAnsi="SimSun" w:eastAsia="SimSun" w:cs="SimSun"/>
          <w:sz w:val="20"/>
          <w:szCs w:val="20"/>
        </w:rPr>
      </w:pPr>
      <w:r>
        <w:rPr>
          <w:rFonts w:ascii="SimSun" w:hAnsi="SimSun" w:eastAsia="SimSun" w:cs="SimSun"/>
          <w:sz w:val="20"/>
          <w:szCs w:val="20"/>
          <w:spacing w:val="-10"/>
        </w:rPr>
        <w:t>此期临床表现不明显，但有波动性血压升高，可伴有头晕、头痛，经过适当休息和治疗，血压可恢</w:t>
      </w:r>
      <w:r>
        <w:rPr>
          <w:rFonts w:ascii="SimSun" w:hAnsi="SimSun" w:eastAsia="SimSun" w:cs="SimSun"/>
          <w:sz w:val="20"/>
          <w:szCs w:val="20"/>
          <w:spacing w:val="17"/>
        </w:rPr>
        <w:t xml:space="preserve"> </w:t>
      </w:r>
      <w:r>
        <w:rPr>
          <w:rFonts w:ascii="SimSun" w:hAnsi="SimSun" w:eastAsia="SimSun" w:cs="SimSun"/>
          <w:sz w:val="20"/>
          <w:szCs w:val="20"/>
          <w:spacing w:val="-4"/>
        </w:rPr>
        <w:t>复正常。</w:t>
      </w:r>
    </w:p>
    <w:p>
      <w:pPr>
        <w:spacing w:line="14" w:lineRule="auto"/>
        <w:rPr>
          <w:rFonts w:ascii="Arial"/>
          <w:sz w:val="2"/>
        </w:rPr>
      </w:pPr>
      <w:r>
        <w:rPr>
          <w:rFonts w:ascii="Arial" w:hAnsi="Arial" w:eastAsia="Arial" w:cs="Arial"/>
          <w:sz w:val="2"/>
          <w:szCs w:val="2"/>
        </w:rPr>
        <w:br w:type="column"/>
      </w:r>
    </w:p>
    <w:p>
      <w:pPr>
        <w:ind w:left="399"/>
        <w:spacing w:before="91" w:line="184" w:lineRule="auto"/>
        <w:rPr>
          <w:rFonts w:ascii="SimSun" w:hAnsi="SimSun" w:eastAsia="SimSun" w:cs="SimSun"/>
          <w:sz w:val="20"/>
          <w:szCs w:val="20"/>
        </w:rPr>
      </w:pPr>
      <w:r>
        <w:rPr>
          <w:rFonts w:ascii="SimSun" w:hAnsi="SimSun" w:eastAsia="SimSun" w:cs="SimSun"/>
          <w:sz w:val="20"/>
          <w:szCs w:val="20"/>
          <w:color w:val="3A6A8B"/>
          <w:spacing w:val="-6"/>
        </w:rPr>
        <w:t>163</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169"/>
        <w:spacing w:line="680" w:lineRule="exact"/>
        <w:textAlignment w:val="center"/>
        <w:rPr/>
      </w:pPr>
      <w:r>
        <w:drawing>
          <wp:inline distT="0" distB="0" distL="0" distR="0">
            <wp:extent cx="412794" cy="431835"/>
            <wp:effectExtent l="0" t="0" r="0" b="0"/>
            <wp:docPr id="53" name="IM 53"/>
            <wp:cNvGraphicFramePr/>
            <a:graphic>
              <a:graphicData uri="http://schemas.openxmlformats.org/drawingml/2006/picture">
                <pic:pic>
                  <pic:nvPicPr>
                    <pic:cNvPr id="53" name="IM 53"/>
                    <pic:cNvPicPr/>
                  </pic:nvPicPr>
                  <pic:blipFill>
                    <a:blip r:embed="rId64"/>
                    <a:stretch>
                      <a:fillRect/>
                    </a:stretch>
                  </pic:blipFill>
                  <pic:spPr>
                    <a:xfrm rot="0">
                      <a:off x="0" y="0"/>
                      <a:ext cx="412794" cy="431835"/>
                    </a:xfrm>
                    <a:prstGeom prst="rect">
                      <a:avLst/>
                    </a:prstGeom>
                  </pic:spPr>
                </pic:pic>
              </a:graphicData>
            </a:graphic>
          </wp:inline>
        </w:drawing>
      </w:r>
    </w:p>
    <w:p>
      <w:pPr>
        <w:sectPr>
          <w:pgSz w:w="11160" w:h="15960"/>
          <w:pgMar w:top="805" w:right="449" w:bottom="400" w:left="990" w:header="0" w:footer="0" w:gutter="0"/>
          <w:cols w:equalWidth="0" w:num="2">
            <w:col w:w="8800" w:space="100"/>
            <w:col w:w="821" w:space="0"/>
          </w:cols>
        </w:sectPr>
        <w:rPr/>
      </w:pPr>
    </w:p>
    <w:p>
      <w:pPr>
        <w:ind w:left="1029"/>
        <w:spacing w:before="40" w:line="221" w:lineRule="auto"/>
        <w:rPr>
          <w:rFonts w:ascii="SimHei" w:hAnsi="SimHei" w:eastAsia="SimHei" w:cs="SimHei"/>
          <w:sz w:val="20"/>
          <w:szCs w:val="20"/>
        </w:rPr>
      </w:pPr>
      <w:r>
        <w:pict>
          <v:shape id="_x0000_s79" style="position:absolute;margin-left:-1pt;margin-top:4.63927pt;mso-position-vertical-relative:text;mso-position-horizontal-relative:text;width:15.9pt;height:12pt;z-index:25179545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060AA"/>
                      <w:spacing w:val="-6"/>
                    </w:rPr>
                    <w:t>164</w:t>
                  </w:r>
                </w:p>
              </w:txbxContent>
            </v:textbox>
          </v:shape>
        </w:pict>
      </w:r>
      <w:r>
        <w:drawing>
          <wp:anchor distT="0" distB="0" distL="0" distR="0" simplePos="0" relativeHeight="251792384" behindDoc="0" locked="0" layoutInCell="0" allowOverlap="1">
            <wp:simplePos x="0" y="0"/>
            <wp:positionH relativeFrom="page">
              <wp:posOffset>933446</wp:posOffset>
            </wp:positionH>
            <wp:positionV relativeFrom="page">
              <wp:posOffset>1409722</wp:posOffset>
            </wp:positionV>
            <wp:extent cx="2736844" cy="1797067"/>
            <wp:effectExtent l="0" t="0" r="0" b="0"/>
            <wp:wrapNone/>
            <wp:docPr id="54" name="IM 54"/>
            <wp:cNvGraphicFramePr/>
            <a:graphic>
              <a:graphicData uri="http://schemas.openxmlformats.org/drawingml/2006/picture">
                <pic:pic>
                  <pic:nvPicPr>
                    <pic:cNvPr id="54" name="IM 54"/>
                    <pic:cNvPicPr/>
                  </pic:nvPicPr>
                  <pic:blipFill>
                    <a:blip r:embed="rId65"/>
                    <a:stretch>
                      <a:fillRect/>
                    </a:stretch>
                  </pic:blipFill>
                  <pic:spPr>
                    <a:xfrm rot="0">
                      <a:off x="0" y="0"/>
                      <a:ext cx="2736844" cy="1797067"/>
                    </a:xfrm>
                    <a:prstGeom prst="rect">
                      <a:avLst/>
                    </a:prstGeom>
                  </pic:spPr>
                </pic:pic>
              </a:graphicData>
            </a:graphic>
          </wp:anchor>
        </w:drawing>
      </w:r>
      <w:r>
        <w:drawing>
          <wp:anchor distT="0" distB="0" distL="0" distR="0" simplePos="0" relativeHeight="251794432" behindDoc="0" locked="0" layoutInCell="0" allowOverlap="1">
            <wp:simplePos x="0" y="0"/>
            <wp:positionH relativeFrom="page">
              <wp:posOffset>311172</wp:posOffset>
            </wp:positionH>
            <wp:positionV relativeFrom="page">
              <wp:posOffset>9321805</wp:posOffset>
            </wp:positionV>
            <wp:extent cx="374597" cy="419065"/>
            <wp:effectExtent l="0" t="0" r="0" b="0"/>
            <wp:wrapNone/>
            <wp:docPr id="55" name="IM 55"/>
            <wp:cNvGraphicFramePr/>
            <a:graphic>
              <a:graphicData uri="http://schemas.openxmlformats.org/drawingml/2006/picture">
                <pic:pic>
                  <pic:nvPicPr>
                    <pic:cNvPr id="55" name="IM 55"/>
                    <pic:cNvPicPr/>
                  </pic:nvPicPr>
                  <pic:blipFill>
                    <a:blip r:embed="rId66"/>
                    <a:stretch>
                      <a:fillRect/>
                    </a:stretch>
                  </pic:blipFill>
                  <pic:spPr>
                    <a:xfrm rot="0">
                      <a:off x="0" y="0"/>
                      <a:ext cx="374597" cy="419065"/>
                    </a:xfrm>
                    <a:prstGeom prst="rect">
                      <a:avLst/>
                    </a:prstGeom>
                  </pic:spPr>
                </pic:pic>
              </a:graphicData>
            </a:graphic>
          </wp:anchor>
        </w:drawing>
      </w:r>
      <w:r>
        <w:rPr>
          <w:rFonts w:ascii="SimHei" w:hAnsi="SimHei" w:eastAsia="SimHei" w:cs="SimHei"/>
          <w:sz w:val="20"/>
          <w:szCs w:val="20"/>
          <w:color w:val="2C88C6"/>
          <w:spacing w:val="-15"/>
          <w:w w:val="99"/>
        </w:rPr>
        <w:t>第九章</w:t>
      </w:r>
      <w:r>
        <w:rPr>
          <w:rFonts w:ascii="SimHei" w:hAnsi="SimHei" w:eastAsia="SimHei" w:cs="SimHei"/>
          <w:sz w:val="20"/>
          <w:szCs w:val="20"/>
          <w:color w:val="2C88C6"/>
          <w:spacing w:val="67"/>
        </w:rPr>
        <w:t xml:space="preserve"> </w:t>
      </w:r>
      <w:r>
        <w:rPr>
          <w:rFonts w:ascii="SimHei" w:hAnsi="SimHei" w:eastAsia="SimHei" w:cs="SimHei"/>
          <w:sz w:val="20"/>
          <w:szCs w:val="20"/>
          <w:color w:val="2C88C6"/>
          <w:spacing w:val="-15"/>
          <w:w w:val="99"/>
        </w:rPr>
        <w:t>心血管系统疾病</w:t>
      </w:r>
    </w:p>
    <w:p>
      <w:pPr>
        <w:spacing w:line="251" w:lineRule="auto"/>
        <w:rPr>
          <w:rFonts w:ascii="Arial"/>
          <w:sz w:val="21"/>
        </w:rPr>
      </w:pPr>
      <w:r/>
    </w:p>
    <w:p>
      <w:pPr>
        <w:ind w:left="1432"/>
        <w:spacing w:before="65" w:line="222" w:lineRule="auto"/>
        <w:outlineLvl w:val="2"/>
        <w:rPr>
          <w:rFonts w:ascii="SimHei" w:hAnsi="SimHei" w:eastAsia="SimHei" w:cs="SimHei"/>
          <w:sz w:val="20"/>
          <w:szCs w:val="20"/>
        </w:rPr>
      </w:pPr>
      <w:r>
        <w:rPr>
          <w:rFonts w:ascii="SimHei" w:hAnsi="SimHei" w:eastAsia="SimHei" w:cs="SimHei"/>
          <w:sz w:val="20"/>
          <w:szCs w:val="20"/>
          <w:b/>
          <w:bCs/>
          <w:spacing w:val="-4"/>
        </w:rPr>
        <w:t>2.</w:t>
      </w:r>
      <w:r>
        <w:rPr>
          <w:rFonts w:ascii="SimHei" w:hAnsi="SimHei" w:eastAsia="SimHei" w:cs="SimHei"/>
          <w:sz w:val="20"/>
          <w:szCs w:val="20"/>
          <w:spacing w:val="-24"/>
        </w:rPr>
        <w:t xml:space="preserve"> </w:t>
      </w:r>
      <w:r>
        <w:rPr>
          <w:rFonts w:ascii="SimHei" w:hAnsi="SimHei" w:eastAsia="SimHei" w:cs="SimHei"/>
          <w:sz w:val="20"/>
          <w:szCs w:val="20"/>
          <w:b/>
          <w:bCs/>
          <w:spacing w:val="-4"/>
        </w:rPr>
        <w:t>动脉病变期</w:t>
      </w:r>
    </w:p>
    <w:p>
      <w:pPr>
        <w:ind w:left="1430"/>
        <w:spacing w:before="73" w:line="219" w:lineRule="auto"/>
        <w:rPr>
          <w:rFonts w:ascii="SimSun" w:hAnsi="SimSun" w:eastAsia="SimSun" w:cs="SimSun"/>
          <w:sz w:val="20"/>
          <w:szCs w:val="20"/>
        </w:rPr>
      </w:pPr>
      <w:r>
        <w:rPr>
          <w:rFonts w:ascii="SimSun" w:hAnsi="SimSun" w:eastAsia="SimSun" w:cs="SimSun"/>
          <w:sz w:val="20"/>
          <w:szCs w:val="20"/>
          <w:spacing w:val="-7"/>
        </w:rPr>
        <w:t>(1)细动脉硬化(arteriolosclerosis):是高血压病的主要病变特征，表现为细小动脉玻璃样变。细</w:t>
      </w:r>
    </w:p>
    <w:p>
      <w:pPr>
        <w:ind w:left="5540" w:right="393"/>
        <w:spacing w:before="71" w:line="253" w:lineRule="auto"/>
        <w:rPr>
          <w:rFonts w:ascii="SimSun" w:hAnsi="SimSun" w:eastAsia="SimSun" w:cs="SimSun"/>
          <w:sz w:val="20"/>
          <w:szCs w:val="20"/>
        </w:rPr>
      </w:pPr>
      <w:r>
        <w:rPr>
          <w:rFonts w:ascii="SimSun" w:hAnsi="SimSun" w:eastAsia="SimSun" w:cs="SimSun"/>
          <w:sz w:val="20"/>
          <w:szCs w:val="20"/>
          <w:spacing w:val="18"/>
        </w:rPr>
        <w:t>动脉玻璃样变最易累及肾的入球动脉(图9-</w:t>
      </w:r>
      <w:r>
        <w:rPr>
          <w:rFonts w:ascii="SimSun" w:hAnsi="SimSun" w:eastAsia="SimSun" w:cs="SimSun"/>
          <w:sz w:val="20"/>
          <w:szCs w:val="20"/>
          <w:spacing w:val="5"/>
        </w:rPr>
        <w:t xml:space="preserve"> </w:t>
      </w:r>
      <w:r>
        <w:rPr>
          <w:rFonts w:ascii="SimSun" w:hAnsi="SimSun" w:eastAsia="SimSun" w:cs="SimSun"/>
          <w:sz w:val="20"/>
          <w:szCs w:val="20"/>
          <w:spacing w:val="-5"/>
        </w:rPr>
        <w:t>14)、视网膜动脉和脾的中心动脉。</w:t>
      </w:r>
    </w:p>
    <w:p>
      <w:pPr>
        <w:ind w:left="5540" w:right="332" w:firstLine="469"/>
        <w:spacing w:before="93" w:line="275" w:lineRule="auto"/>
        <w:jc w:val="both"/>
        <w:rPr>
          <w:rFonts w:ascii="SimSun" w:hAnsi="SimSun" w:eastAsia="SimSun" w:cs="SimSun"/>
          <w:sz w:val="20"/>
          <w:szCs w:val="20"/>
        </w:rPr>
      </w:pPr>
      <w:r>
        <w:rPr>
          <w:rFonts w:ascii="SimSun" w:hAnsi="SimSun" w:eastAsia="SimSun" w:cs="SimSun"/>
          <w:sz w:val="20"/>
          <w:szCs w:val="20"/>
          <w:spacing w:val="3"/>
        </w:rPr>
        <w:t>由于细动脉长期痉挛，加之血管内皮细胞</w:t>
      </w:r>
      <w:r>
        <w:rPr>
          <w:rFonts w:ascii="SimSun" w:hAnsi="SimSun" w:eastAsia="SimSun" w:cs="SimSun"/>
          <w:sz w:val="20"/>
          <w:szCs w:val="20"/>
          <w:spacing w:val="2"/>
        </w:rPr>
        <w:t xml:space="preserve"> </w:t>
      </w:r>
      <w:r>
        <w:rPr>
          <w:rFonts w:ascii="SimSun" w:hAnsi="SimSun" w:eastAsia="SimSun" w:cs="SimSun"/>
          <w:sz w:val="20"/>
          <w:szCs w:val="20"/>
          <w:spacing w:val="3"/>
        </w:rPr>
        <w:t>受长期的高血压刺激，使内皮细胞及基底膜受</w:t>
      </w:r>
      <w:r>
        <w:rPr>
          <w:rFonts w:ascii="SimSun" w:hAnsi="SimSun" w:eastAsia="SimSun" w:cs="SimSun"/>
          <w:sz w:val="20"/>
          <w:szCs w:val="20"/>
          <w:spacing w:val="7"/>
        </w:rPr>
        <w:t xml:space="preserve"> </w:t>
      </w:r>
      <w:r>
        <w:rPr>
          <w:rFonts w:ascii="SimSun" w:hAnsi="SimSun" w:eastAsia="SimSun" w:cs="SimSun"/>
          <w:sz w:val="20"/>
          <w:szCs w:val="20"/>
          <w:spacing w:val="-7"/>
        </w:rPr>
        <w:t>损，内皮细胞间隙扩大，通透性增强，血浆蛋白</w:t>
      </w:r>
      <w:r>
        <w:rPr>
          <w:rFonts w:ascii="SimSun" w:hAnsi="SimSun" w:eastAsia="SimSun" w:cs="SimSun"/>
          <w:sz w:val="20"/>
          <w:szCs w:val="20"/>
          <w:spacing w:val="10"/>
        </w:rPr>
        <w:t xml:space="preserve"> </w:t>
      </w:r>
      <w:r>
        <w:rPr>
          <w:rFonts w:ascii="SimSun" w:hAnsi="SimSun" w:eastAsia="SimSun" w:cs="SimSun"/>
          <w:sz w:val="20"/>
          <w:szCs w:val="20"/>
          <w:spacing w:val="12"/>
        </w:rPr>
        <w:t>渗入血管壁中。同时</w:t>
      </w:r>
      <w:r>
        <w:rPr>
          <w:rFonts w:ascii="SimSun" w:hAnsi="SimSun" w:eastAsia="SimSun" w:cs="SimSun"/>
          <w:sz w:val="20"/>
          <w:szCs w:val="20"/>
        </w:rPr>
        <w:t>SMC</w:t>
      </w:r>
      <w:r>
        <w:rPr>
          <w:rFonts w:ascii="SimSun" w:hAnsi="SimSun" w:eastAsia="SimSun" w:cs="SimSun"/>
          <w:sz w:val="20"/>
          <w:szCs w:val="20"/>
          <w:spacing w:val="63"/>
        </w:rPr>
        <w:t xml:space="preserve"> </w:t>
      </w:r>
      <w:r>
        <w:rPr>
          <w:rFonts w:ascii="SimSun" w:hAnsi="SimSun" w:eastAsia="SimSun" w:cs="SimSun"/>
          <w:sz w:val="20"/>
          <w:szCs w:val="20"/>
          <w:spacing w:val="12"/>
        </w:rPr>
        <w:t>分泌大量细胞外基</w:t>
      </w:r>
      <w:r>
        <w:rPr>
          <w:rFonts w:ascii="SimSun" w:hAnsi="SimSun" w:eastAsia="SimSun" w:cs="SimSun"/>
          <w:sz w:val="20"/>
          <w:szCs w:val="20"/>
        </w:rPr>
        <w:t xml:space="preserve"> </w:t>
      </w:r>
      <w:r>
        <w:rPr>
          <w:rFonts w:ascii="SimSun" w:hAnsi="SimSun" w:eastAsia="SimSun" w:cs="SimSun"/>
          <w:sz w:val="20"/>
          <w:szCs w:val="20"/>
          <w:spacing w:val="-8"/>
        </w:rPr>
        <w:t>质，SMC</w:t>
      </w:r>
      <w:r>
        <w:rPr>
          <w:rFonts w:ascii="SimSun" w:hAnsi="SimSun" w:eastAsia="SimSun" w:cs="SimSun"/>
          <w:sz w:val="20"/>
          <w:szCs w:val="20"/>
          <w:spacing w:val="43"/>
        </w:rPr>
        <w:t xml:space="preserve"> </w:t>
      </w:r>
      <w:r>
        <w:rPr>
          <w:rFonts w:ascii="SimSun" w:hAnsi="SimSun" w:eastAsia="SimSun" w:cs="SimSun"/>
          <w:sz w:val="20"/>
          <w:szCs w:val="20"/>
          <w:spacing w:val="-8"/>
        </w:rPr>
        <w:t>因缺氧而变性、坏死，遂使血管壁逐渐</w:t>
      </w:r>
      <w:r>
        <w:rPr>
          <w:rFonts w:ascii="SimSun" w:hAnsi="SimSun" w:eastAsia="SimSun" w:cs="SimSun"/>
          <w:sz w:val="20"/>
          <w:szCs w:val="20"/>
        </w:rPr>
        <w:t xml:space="preserve"> </w:t>
      </w:r>
      <w:r>
        <w:rPr>
          <w:rFonts w:ascii="SimSun" w:hAnsi="SimSun" w:eastAsia="SimSun" w:cs="SimSun"/>
          <w:sz w:val="20"/>
          <w:szCs w:val="20"/>
          <w:spacing w:val="1"/>
        </w:rPr>
        <w:t>由血浆蛋白、细胞外基质和坏死</w:t>
      </w:r>
      <w:r>
        <w:rPr>
          <w:rFonts w:ascii="SimSun" w:hAnsi="SimSun" w:eastAsia="SimSun" w:cs="SimSun"/>
          <w:sz w:val="20"/>
          <w:szCs w:val="20"/>
        </w:rPr>
        <w:t>SMC</w:t>
      </w:r>
      <w:r>
        <w:rPr>
          <w:rFonts w:ascii="SimSun" w:hAnsi="SimSun" w:eastAsia="SimSun" w:cs="SimSun"/>
          <w:sz w:val="20"/>
          <w:szCs w:val="20"/>
          <w:spacing w:val="48"/>
        </w:rPr>
        <w:t xml:space="preserve"> </w:t>
      </w:r>
      <w:r>
        <w:rPr>
          <w:rFonts w:ascii="SimSun" w:hAnsi="SimSun" w:eastAsia="SimSun" w:cs="SimSun"/>
          <w:sz w:val="20"/>
          <w:szCs w:val="20"/>
          <w:spacing w:val="1"/>
        </w:rPr>
        <w:t>产生的修</w:t>
      </w:r>
    </w:p>
    <w:p>
      <w:pPr>
        <w:spacing w:before="72" w:line="219" w:lineRule="auto"/>
        <w:jc w:val="right"/>
        <w:rPr>
          <w:rFonts w:ascii="SimSun" w:hAnsi="SimSun" w:eastAsia="SimSun" w:cs="SimSun"/>
          <w:sz w:val="20"/>
          <w:szCs w:val="20"/>
        </w:rPr>
      </w:pPr>
      <w:r>
        <w:rPr>
          <w:rFonts w:ascii="SimSun" w:hAnsi="SimSun" w:eastAsia="SimSun" w:cs="SimSun"/>
          <w:sz w:val="20"/>
          <w:szCs w:val="20"/>
          <w:spacing w:val="-2"/>
        </w:rPr>
        <w:t>复性胶原纤维及蛋白多糖所代替，正常管壁结明201</w:t>
      </w:r>
    </w:p>
    <w:p>
      <w:pPr>
        <w:ind w:left="5540" w:right="389"/>
        <w:spacing w:before="73" w:line="252" w:lineRule="auto"/>
        <w:rPr>
          <w:rFonts w:ascii="SimSun" w:hAnsi="SimSun" w:eastAsia="SimSun" w:cs="SimSun"/>
          <w:sz w:val="20"/>
          <w:szCs w:val="20"/>
        </w:rPr>
      </w:pPr>
      <w:r>
        <w:pict>
          <v:shape id="_x0000_s80" style="position:absolute;margin-left:70.5021pt;margin-top:21.6337pt;mso-position-vertical-relative:text;mso-position-horizontal-relative:text;width:175.3pt;height:26.9pt;z-index:251793408;" filled="false" stroked="false" type="#_x0000_t202">
            <v:fill on="false"/>
            <v:stroke on="false"/>
            <v:path/>
            <v:imagedata o:title=""/>
            <o:lock v:ext="edit" aspectratio="false"/>
            <v:textbox inset="0mm,0mm,0mm,0mm">
              <w:txbxContent>
                <w:p>
                  <w:pPr>
                    <w:ind w:left="20" w:right="20"/>
                    <w:spacing w:before="19" w:line="230" w:lineRule="auto"/>
                    <w:rPr>
                      <w:rFonts w:ascii="SimSun" w:hAnsi="SimSun" w:eastAsia="SimSun" w:cs="SimSun"/>
                      <w:sz w:val="20"/>
                      <w:szCs w:val="20"/>
                    </w:rPr>
                  </w:pPr>
                  <w:r>
                    <w:rPr>
                      <w:rFonts w:ascii="SimSun" w:hAnsi="SimSun" w:eastAsia="SimSun" w:cs="SimSun"/>
                      <w:sz w:val="20"/>
                      <w:szCs w:val="20"/>
                      <w:color w:val="1A659F"/>
                      <w:spacing w:val="-17"/>
                    </w:rPr>
                    <w:t>图9-14</w:t>
                  </w:r>
                  <w:r>
                    <w:rPr>
                      <w:rFonts w:ascii="SimSun" w:hAnsi="SimSun" w:eastAsia="SimSun" w:cs="SimSun"/>
                      <w:sz w:val="20"/>
                      <w:szCs w:val="20"/>
                      <w:color w:val="1A659F"/>
                      <w:spacing w:val="46"/>
                    </w:rPr>
                    <w:t xml:space="preserve"> </w:t>
                  </w:r>
                  <w:r>
                    <w:rPr>
                      <w:rFonts w:ascii="SimSun" w:hAnsi="SimSun" w:eastAsia="SimSun" w:cs="SimSun"/>
                      <w:sz w:val="20"/>
                      <w:szCs w:val="20"/>
                      <w:spacing w:val="-17"/>
                    </w:rPr>
                    <w:t>高血压之肾小球入球动脉玻璃样变</w:t>
                  </w:r>
                  <w:r>
                    <w:rPr>
                      <w:rFonts w:ascii="SimSun" w:hAnsi="SimSun" w:eastAsia="SimSun" w:cs="SimSun"/>
                      <w:sz w:val="20"/>
                      <w:szCs w:val="20"/>
                    </w:rPr>
                    <w:t xml:space="preserve"> </w:t>
                  </w:r>
                  <w:r>
                    <w:rPr>
                      <w:rFonts w:ascii="SimSun" w:hAnsi="SimSun" w:eastAsia="SimSun" w:cs="SimSun"/>
                      <w:sz w:val="20"/>
                      <w:szCs w:val="20"/>
                      <w:spacing w:val="-19"/>
                      <w:w w:val="96"/>
                    </w:rPr>
                    <w:t>肾入球动脉管壁增厚呈红染均质状，管腔狭窄</w:t>
                  </w:r>
                </w:p>
              </w:txbxContent>
            </v:textbox>
          </v:shape>
        </w:pict>
      </w:r>
      <w:r>
        <w:rPr>
          <w:rFonts w:ascii="SimSun" w:hAnsi="SimSun" w:eastAsia="SimSun" w:cs="SimSun"/>
          <w:sz w:val="20"/>
          <w:szCs w:val="20"/>
          <w:spacing w:val="3"/>
        </w:rPr>
        <w:t>构消失，逐渐凝固成红染无结构均质的玻璃样</w:t>
      </w:r>
      <w:r>
        <w:rPr>
          <w:rFonts w:ascii="SimSun" w:hAnsi="SimSun" w:eastAsia="SimSun" w:cs="SimSun"/>
          <w:sz w:val="20"/>
          <w:szCs w:val="20"/>
          <w:spacing w:val="9"/>
        </w:rPr>
        <w:t xml:space="preserve"> </w:t>
      </w:r>
      <w:r>
        <w:rPr>
          <w:rFonts w:ascii="SimSun" w:hAnsi="SimSun" w:eastAsia="SimSun" w:cs="SimSun"/>
          <w:sz w:val="20"/>
          <w:szCs w:val="20"/>
          <w:spacing w:val="-11"/>
        </w:rPr>
        <w:t>物质，致细动脉壁增厚，管腔缩小甚至闭塞。</w:t>
      </w:r>
    </w:p>
    <w:p>
      <w:pPr>
        <w:ind w:right="311"/>
        <w:spacing w:before="155" w:line="220" w:lineRule="auto"/>
        <w:jc w:val="right"/>
        <w:rPr>
          <w:rFonts w:ascii="SimSun" w:hAnsi="SimSun" w:eastAsia="SimSun" w:cs="SimSun"/>
          <w:sz w:val="20"/>
          <w:szCs w:val="20"/>
        </w:rPr>
      </w:pPr>
      <w:r>
        <w:rPr>
          <w:rFonts w:ascii="SimSun" w:hAnsi="SimSun" w:eastAsia="SimSun" w:cs="SimSun"/>
          <w:sz w:val="20"/>
          <w:szCs w:val="20"/>
          <w:spacing w:val="-3"/>
        </w:rPr>
        <w:t>(2)小动脉硬化：主要累及肌型小动脉，如</w:t>
      </w:r>
    </w:p>
    <w:p>
      <w:pPr>
        <w:ind w:left="1029" w:right="324" w:firstLine="4589"/>
        <w:spacing w:before="72" w:line="285" w:lineRule="auto"/>
        <w:jc w:val="both"/>
        <w:rPr>
          <w:rFonts w:ascii="SimSun" w:hAnsi="SimSun" w:eastAsia="SimSun" w:cs="SimSun"/>
          <w:sz w:val="20"/>
          <w:szCs w:val="20"/>
        </w:rPr>
      </w:pPr>
      <w:r>
        <w:rPr>
          <w:rFonts w:ascii="SimSun" w:hAnsi="SimSun" w:eastAsia="SimSun" w:cs="SimSun"/>
          <w:sz w:val="20"/>
          <w:szCs w:val="20"/>
          <w:spacing w:val="2"/>
        </w:rPr>
        <w:t>肾小叶间动脉、弓状动脉及脑的小动脉等。小</w:t>
      </w:r>
      <w:r>
        <w:rPr>
          <w:rFonts w:ascii="SimSun" w:hAnsi="SimSun" w:eastAsia="SimSun" w:cs="SimSun"/>
          <w:sz w:val="20"/>
          <w:szCs w:val="20"/>
          <w:spacing w:val="15"/>
        </w:rPr>
        <w:t xml:space="preserve"> </w:t>
      </w:r>
      <w:r>
        <w:rPr>
          <w:rFonts w:ascii="SimSun" w:hAnsi="SimSun" w:eastAsia="SimSun" w:cs="SimSun"/>
          <w:sz w:val="20"/>
          <w:szCs w:val="20"/>
          <w:spacing w:val="-6"/>
        </w:rPr>
        <w:t>动脉内膜胶原纤维及弹性纤维增生，内弹力膜分裂。中膜SMC</w:t>
      </w:r>
      <w:r>
        <w:rPr>
          <w:rFonts w:ascii="SimSun" w:hAnsi="SimSun" w:eastAsia="SimSun" w:cs="SimSun"/>
          <w:sz w:val="20"/>
          <w:szCs w:val="20"/>
          <w:spacing w:val="47"/>
        </w:rPr>
        <w:t xml:space="preserve"> </w:t>
      </w:r>
      <w:r>
        <w:rPr>
          <w:rFonts w:ascii="SimSun" w:hAnsi="SimSun" w:eastAsia="SimSun" w:cs="SimSun"/>
          <w:sz w:val="20"/>
          <w:szCs w:val="20"/>
          <w:spacing w:val="-6"/>
        </w:rPr>
        <w:t>增生、肥大，不同程度的胶原纤维和弹</w:t>
      </w:r>
      <w:r>
        <w:rPr>
          <w:rFonts w:ascii="SimSun" w:hAnsi="SimSun" w:eastAsia="SimSun" w:cs="SimSun"/>
          <w:sz w:val="20"/>
          <w:szCs w:val="20"/>
        </w:rPr>
        <w:t xml:space="preserve"> </w:t>
      </w:r>
      <w:r>
        <w:rPr>
          <w:rFonts w:ascii="SimSun" w:hAnsi="SimSun" w:eastAsia="SimSun" w:cs="SimSun"/>
          <w:sz w:val="20"/>
          <w:szCs w:val="20"/>
          <w:spacing w:val="-13"/>
        </w:rPr>
        <w:t>力纤维增生，血管壁增厚，管腔狭窄。</w:t>
      </w:r>
    </w:p>
    <w:p>
      <w:pPr>
        <w:ind w:left="1430" w:right="2880"/>
        <w:spacing w:before="51" w:line="267" w:lineRule="auto"/>
        <w:rPr>
          <w:rFonts w:ascii="SimSun" w:hAnsi="SimSun" w:eastAsia="SimSun" w:cs="SimSun"/>
          <w:sz w:val="20"/>
          <w:szCs w:val="20"/>
        </w:rPr>
      </w:pPr>
      <w:r>
        <w:rPr>
          <w:rFonts w:ascii="SimSun" w:hAnsi="SimSun" w:eastAsia="SimSun" w:cs="SimSun"/>
          <w:sz w:val="20"/>
          <w:szCs w:val="20"/>
        </w:rPr>
        <w:t>(3)大动脉硬化：弹力肌型或弹力型大</w:t>
      </w:r>
      <w:r>
        <w:rPr>
          <w:rFonts w:ascii="SimSun" w:hAnsi="SimSun" w:eastAsia="SimSun" w:cs="SimSun"/>
          <w:sz w:val="20"/>
          <w:szCs w:val="20"/>
          <w:spacing w:val="-1"/>
        </w:rPr>
        <w:t>动脉无明显病变或并发</w:t>
      </w:r>
      <w:r>
        <w:rPr>
          <w:rFonts w:ascii="SimSun" w:hAnsi="SimSun" w:eastAsia="SimSun" w:cs="SimSun"/>
          <w:sz w:val="20"/>
          <w:szCs w:val="20"/>
        </w:rPr>
        <w:t>AS</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9"/>
        </w:rPr>
        <w:t>此期临床表现为明显的血压升高，失去波动性，需服降压药。</w:t>
      </w:r>
    </w:p>
    <w:p>
      <w:pPr>
        <w:ind w:left="1430"/>
        <w:spacing w:before="81" w:line="220" w:lineRule="auto"/>
        <w:rPr>
          <w:rFonts w:ascii="SimHei" w:hAnsi="SimHei" w:eastAsia="SimHei" w:cs="SimHei"/>
          <w:sz w:val="20"/>
          <w:szCs w:val="20"/>
        </w:rPr>
      </w:pPr>
      <w:r>
        <w:rPr>
          <w:rFonts w:ascii="SimHei" w:hAnsi="SimHei" w:eastAsia="SimHei" w:cs="SimHei"/>
          <w:sz w:val="20"/>
          <w:szCs w:val="20"/>
          <w:spacing w:val="-4"/>
        </w:rPr>
        <w:t>3.</w:t>
      </w:r>
      <w:r>
        <w:rPr>
          <w:rFonts w:ascii="SimHei" w:hAnsi="SimHei" w:eastAsia="SimHei" w:cs="SimHei"/>
          <w:sz w:val="20"/>
          <w:szCs w:val="20"/>
          <w:spacing w:val="-10"/>
        </w:rPr>
        <w:t xml:space="preserve"> </w:t>
      </w:r>
      <w:r>
        <w:rPr>
          <w:rFonts w:ascii="SimHei" w:hAnsi="SimHei" w:eastAsia="SimHei" w:cs="SimHei"/>
          <w:sz w:val="20"/>
          <w:szCs w:val="20"/>
          <w:spacing w:val="-4"/>
        </w:rPr>
        <w:t>内脏病变期</w:t>
      </w:r>
    </w:p>
    <w:p>
      <w:pPr>
        <w:ind w:left="1029" w:right="300" w:firstLine="400"/>
        <w:spacing w:before="54" w:line="281" w:lineRule="auto"/>
        <w:rPr>
          <w:rFonts w:ascii="SimSun" w:hAnsi="SimSun" w:eastAsia="SimSun" w:cs="SimSun"/>
          <w:sz w:val="20"/>
          <w:szCs w:val="20"/>
        </w:rPr>
      </w:pPr>
      <w:r>
        <w:rPr>
          <w:rFonts w:ascii="SimSun" w:hAnsi="SimSun" w:eastAsia="SimSun" w:cs="SimSun"/>
          <w:sz w:val="20"/>
          <w:szCs w:val="20"/>
          <w:spacing w:val="-6"/>
        </w:rPr>
        <w:t>(1)心脏病变：主要为左心室肥大，是对持续性血压升高，心肌工作负荷增加的一种适应性反应。</w:t>
      </w:r>
      <w:r>
        <w:rPr>
          <w:rFonts w:ascii="SimSun" w:hAnsi="SimSun" w:eastAsia="SimSun" w:cs="SimSun"/>
          <w:sz w:val="20"/>
          <w:szCs w:val="20"/>
          <w:spacing w:val="12"/>
        </w:rPr>
        <w:t xml:space="preserve"> </w:t>
      </w:r>
      <w:r>
        <w:rPr>
          <w:rFonts w:ascii="SimSun" w:hAnsi="SimSun" w:eastAsia="SimSun" w:cs="SimSun"/>
          <w:sz w:val="20"/>
          <w:szCs w:val="20"/>
          <w:spacing w:val="-5"/>
        </w:rPr>
        <w:t>心脏重量增加，可达400g</w:t>
      </w:r>
      <w:r>
        <w:rPr>
          <w:rFonts w:ascii="SimSun" w:hAnsi="SimSun" w:eastAsia="SimSun" w:cs="SimSun"/>
          <w:sz w:val="20"/>
          <w:szCs w:val="20"/>
          <w:spacing w:val="-39"/>
        </w:rPr>
        <w:t xml:space="preserve"> </w:t>
      </w:r>
      <w:r>
        <w:rPr>
          <w:rFonts w:ascii="SimSun" w:hAnsi="SimSun" w:eastAsia="SimSun" w:cs="SimSun"/>
          <w:sz w:val="20"/>
          <w:szCs w:val="20"/>
          <w:spacing w:val="-5"/>
        </w:rPr>
        <w:t>以上或更重(正常男性约260g,女性约250g)。</w:t>
      </w:r>
      <w:r>
        <w:rPr>
          <w:rFonts w:ascii="SimSun" w:hAnsi="SimSun" w:eastAsia="SimSun" w:cs="SimSun"/>
          <w:sz w:val="20"/>
          <w:szCs w:val="20"/>
          <w:spacing w:val="-10"/>
        </w:rPr>
        <w:t xml:space="preserve"> </w:t>
      </w:r>
      <w:r>
        <w:rPr>
          <w:rFonts w:ascii="SimSun" w:hAnsi="SimSun" w:eastAsia="SimSun" w:cs="SimSun"/>
          <w:sz w:val="20"/>
          <w:szCs w:val="20"/>
          <w:spacing w:val="-5"/>
        </w:rPr>
        <w:t>肉眼观，左心室壁增厚，可达</w:t>
      </w:r>
      <w:r>
        <w:rPr>
          <w:rFonts w:ascii="SimSun" w:hAnsi="SimSun" w:eastAsia="SimSun" w:cs="SimSun"/>
          <w:sz w:val="20"/>
          <w:szCs w:val="20"/>
        </w:rPr>
        <w:t xml:space="preserve"> </w:t>
      </w:r>
      <w:r>
        <w:rPr>
          <w:rFonts w:ascii="SimSun" w:hAnsi="SimSun" w:eastAsia="SimSun" w:cs="SimSun"/>
          <w:sz w:val="20"/>
          <w:szCs w:val="20"/>
          <w:spacing w:val="-6"/>
        </w:rPr>
        <w:t>1.5~2.0cm</w:t>
      </w:r>
      <w:r>
        <w:rPr>
          <w:rFonts w:ascii="SimSun" w:hAnsi="SimSun" w:eastAsia="SimSun" w:cs="SimSun"/>
          <w:sz w:val="20"/>
          <w:szCs w:val="20"/>
          <w:spacing w:val="61"/>
        </w:rPr>
        <w:t xml:space="preserve"> </w:t>
      </w:r>
      <w:r>
        <w:rPr>
          <w:rFonts w:ascii="SimSun" w:hAnsi="SimSun" w:eastAsia="SimSun" w:cs="SimSun"/>
          <w:sz w:val="20"/>
          <w:szCs w:val="20"/>
          <w:spacing w:val="-6"/>
        </w:rPr>
        <w:t>(正常≤1.0cm)。</w:t>
      </w:r>
      <w:r>
        <w:rPr>
          <w:rFonts w:ascii="SimSun" w:hAnsi="SimSun" w:eastAsia="SimSun" w:cs="SimSun"/>
          <w:sz w:val="20"/>
          <w:szCs w:val="20"/>
          <w:spacing w:val="20"/>
        </w:rPr>
        <w:t xml:space="preserve"> </w:t>
      </w:r>
      <w:r>
        <w:rPr>
          <w:rFonts w:ascii="SimSun" w:hAnsi="SimSun" w:eastAsia="SimSun" w:cs="SimSun"/>
          <w:sz w:val="20"/>
          <w:szCs w:val="20"/>
          <w:spacing w:val="-6"/>
        </w:rPr>
        <w:t>左心室乳头肌和肉柱明显增粗，心腔不扩张，相对缩小，称为向心性肥</w:t>
      </w:r>
      <w:r>
        <w:rPr>
          <w:rFonts w:ascii="SimSun" w:hAnsi="SimSun" w:eastAsia="SimSun" w:cs="SimSun"/>
          <w:sz w:val="20"/>
          <w:szCs w:val="20"/>
        </w:rPr>
        <w:t xml:space="preserve">  </w:t>
      </w:r>
      <w:r>
        <w:rPr>
          <w:rFonts w:ascii="SimSun" w:hAnsi="SimSun" w:eastAsia="SimSun" w:cs="SimSun"/>
          <w:sz w:val="20"/>
          <w:szCs w:val="20"/>
          <w:spacing w:val="-9"/>
        </w:rPr>
        <w:t>大(concentric</w:t>
      </w:r>
      <w:r>
        <w:rPr>
          <w:rFonts w:ascii="SimSun" w:hAnsi="SimSun" w:eastAsia="SimSun" w:cs="SimSun"/>
          <w:sz w:val="20"/>
          <w:szCs w:val="20"/>
          <w:spacing w:val="9"/>
        </w:rPr>
        <w:t xml:space="preserve"> </w:t>
      </w:r>
      <w:r>
        <w:rPr>
          <w:rFonts w:ascii="SimSun" w:hAnsi="SimSun" w:eastAsia="SimSun" w:cs="SimSun"/>
          <w:sz w:val="20"/>
          <w:szCs w:val="20"/>
          <w:spacing w:val="-9"/>
        </w:rPr>
        <w:t>hypertrophy)(图9-15)。光镜下，心肌细胞增粗、变长，有较多分支。心肌细胞核肥大，</w:t>
      </w:r>
      <w:r>
        <w:rPr>
          <w:rFonts w:ascii="SimSun" w:hAnsi="SimSun" w:eastAsia="SimSun" w:cs="SimSun"/>
          <w:sz w:val="20"/>
          <w:szCs w:val="20"/>
        </w:rPr>
        <w:t xml:space="preserve"> </w:t>
      </w:r>
      <w:r>
        <w:rPr>
          <w:rFonts w:ascii="SimSun" w:hAnsi="SimSun" w:eastAsia="SimSun" w:cs="SimSun"/>
          <w:sz w:val="20"/>
          <w:szCs w:val="20"/>
          <w:spacing w:val="-9"/>
        </w:rPr>
        <w:t>呈圆形或椭圆形，核深染。晚期当左心室代偿失调，心肌收缩力降低时，逐渐出现心腔扩张，称为离心</w:t>
      </w:r>
      <w:r>
        <w:rPr>
          <w:rFonts w:ascii="SimSun" w:hAnsi="SimSun" w:eastAsia="SimSun" w:cs="SimSun"/>
          <w:sz w:val="20"/>
          <w:szCs w:val="20"/>
          <w:spacing w:val="6"/>
        </w:rPr>
        <w:t xml:space="preserve"> </w:t>
      </w:r>
      <w:r>
        <w:rPr>
          <w:rFonts w:ascii="SimSun" w:hAnsi="SimSun" w:eastAsia="SimSun" w:cs="SimSun"/>
          <w:sz w:val="20"/>
          <w:szCs w:val="20"/>
          <w:spacing w:val="-11"/>
        </w:rPr>
        <w:t>性肥大(eccentric</w:t>
      </w:r>
      <w:r>
        <w:rPr>
          <w:rFonts w:ascii="SimSun" w:hAnsi="SimSun" w:eastAsia="SimSun" w:cs="SimSun"/>
          <w:sz w:val="20"/>
          <w:szCs w:val="20"/>
          <w:spacing w:val="-5"/>
        </w:rPr>
        <w:t xml:space="preserve"> </w:t>
      </w:r>
      <w:r>
        <w:rPr>
          <w:rFonts w:ascii="SimSun" w:hAnsi="SimSun" w:eastAsia="SimSun" w:cs="SimSun"/>
          <w:sz w:val="20"/>
          <w:szCs w:val="20"/>
          <w:spacing w:val="-11"/>
        </w:rPr>
        <w:t>hypertrophy),严重者可发生心力衰竭。</w:t>
      </w:r>
    </w:p>
    <w:p>
      <w:pPr>
        <w:ind w:left="1029" w:right="402" w:firstLine="400"/>
        <w:spacing w:before="108" w:line="259" w:lineRule="auto"/>
        <w:rPr>
          <w:rFonts w:ascii="SimSun" w:hAnsi="SimSun" w:eastAsia="SimSun" w:cs="SimSun"/>
          <w:sz w:val="20"/>
          <w:szCs w:val="20"/>
        </w:rPr>
      </w:pPr>
      <w:r>
        <w:rPr>
          <w:rFonts w:ascii="SimSun" w:hAnsi="SimSun" w:eastAsia="SimSun" w:cs="SimSun"/>
          <w:sz w:val="20"/>
          <w:szCs w:val="20"/>
          <w:spacing w:val="-11"/>
        </w:rPr>
        <w:t>心脏发生的上述病变，称为高</w:t>
      </w:r>
      <w:r>
        <w:rPr>
          <w:rFonts w:ascii="SimSun" w:hAnsi="SimSun" w:eastAsia="SimSun" w:cs="SimSun"/>
          <w:sz w:val="20"/>
          <w:szCs w:val="20"/>
          <w:spacing w:val="-12"/>
        </w:rPr>
        <w:t>血压性心脏病(</w:t>
      </w:r>
      <w:r>
        <w:rPr>
          <w:rFonts w:ascii="SimSun" w:hAnsi="SimSun" w:eastAsia="SimSun" w:cs="SimSun"/>
          <w:sz w:val="20"/>
          <w:szCs w:val="20"/>
          <w:spacing w:val="-11"/>
        </w:rPr>
        <w:t>hypertensive</w:t>
      </w:r>
      <w:r>
        <w:rPr>
          <w:rFonts w:ascii="SimSun" w:hAnsi="SimSun" w:eastAsia="SimSun" w:cs="SimSun"/>
          <w:sz w:val="20"/>
          <w:szCs w:val="20"/>
          <w:spacing w:val="-11"/>
        </w:rPr>
        <w:t xml:space="preserve"> </w:t>
      </w:r>
      <w:r>
        <w:rPr>
          <w:rFonts w:ascii="SimSun" w:hAnsi="SimSun" w:eastAsia="SimSun" w:cs="SimSun"/>
          <w:sz w:val="20"/>
          <w:szCs w:val="20"/>
          <w:spacing w:val="-11"/>
        </w:rPr>
        <w:t>heart</w:t>
      </w:r>
      <w:r>
        <w:rPr>
          <w:rFonts w:ascii="SimSun" w:hAnsi="SimSun" w:eastAsia="SimSun" w:cs="SimSun"/>
          <w:sz w:val="20"/>
          <w:szCs w:val="20"/>
          <w:spacing w:val="-4"/>
        </w:rPr>
        <w:t xml:space="preserve"> </w:t>
      </w:r>
      <w:r>
        <w:rPr>
          <w:rFonts w:ascii="SimSun" w:hAnsi="SimSun" w:eastAsia="SimSun" w:cs="SimSun"/>
          <w:sz w:val="20"/>
          <w:szCs w:val="20"/>
          <w:spacing w:val="-11"/>
        </w:rPr>
        <w:t>disease</w:t>
      </w:r>
      <w:r>
        <w:rPr>
          <w:rFonts w:ascii="SimSun" w:hAnsi="SimSun" w:eastAsia="SimSun" w:cs="SimSun"/>
          <w:sz w:val="20"/>
          <w:szCs w:val="20"/>
          <w:spacing w:val="-12"/>
        </w:rPr>
        <w:t>)。患者可有心悸，</w:t>
      </w:r>
      <w:r>
        <w:rPr>
          <w:rFonts w:ascii="SimSun" w:hAnsi="SimSun" w:eastAsia="SimSun" w:cs="SimSun"/>
          <w:sz w:val="20"/>
          <w:szCs w:val="20"/>
          <w:spacing w:val="-11"/>
        </w:rPr>
        <w:t>ECG</w:t>
      </w:r>
      <w:r>
        <w:rPr>
          <w:rFonts w:ascii="SimSun" w:hAnsi="SimSun" w:eastAsia="SimSun" w:cs="SimSun"/>
          <w:sz w:val="20"/>
          <w:szCs w:val="20"/>
          <w:spacing w:val="25"/>
        </w:rPr>
        <w:t xml:space="preserve"> </w:t>
      </w:r>
      <w:r>
        <w:rPr>
          <w:rFonts w:ascii="SimSun" w:hAnsi="SimSun" w:eastAsia="SimSun" w:cs="SimSun"/>
          <w:sz w:val="20"/>
          <w:szCs w:val="20"/>
          <w:spacing w:val="-12"/>
        </w:rPr>
        <w:t>显</w:t>
      </w:r>
      <w:r>
        <w:rPr>
          <w:rFonts w:ascii="SimSun" w:hAnsi="SimSun" w:eastAsia="SimSun" w:cs="SimSun"/>
          <w:sz w:val="20"/>
          <w:szCs w:val="20"/>
        </w:rPr>
        <w:t xml:space="preserve"> </w:t>
      </w:r>
      <w:r>
        <w:rPr>
          <w:rFonts w:ascii="SimSun" w:hAnsi="SimSun" w:eastAsia="SimSun" w:cs="SimSun"/>
          <w:sz w:val="20"/>
          <w:szCs w:val="20"/>
          <w:spacing w:val="-4"/>
        </w:rPr>
        <w:t>示有左心室肥大和心肌劳损，严重者出现心力衰竭。当出现心力衰竭时则预后不良。</w:t>
      </w:r>
    </w:p>
    <w:p>
      <w:pPr>
        <w:ind w:left="1029" w:right="380" w:firstLine="400"/>
        <w:spacing w:before="73" w:line="255" w:lineRule="auto"/>
        <w:rPr>
          <w:rFonts w:ascii="SimSun" w:hAnsi="SimSun" w:eastAsia="SimSun" w:cs="SimSun"/>
          <w:sz w:val="20"/>
          <w:szCs w:val="20"/>
        </w:rPr>
      </w:pPr>
      <w:r>
        <w:rPr>
          <w:rFonts w:ascii="SimSun" w:hAnsi="SimSun" w:eastAsia="SimSun" w:cs="SimSun"/>
          <w:sz w:val="20"/>
          <w:szCs w:val="20"/>
          <w:spacing w:val="-3"/>
        </w:rPr>
        <w:t>(2)肾脏病变：高血压时，由于肾入球动脉的玻璃样变和肌型小动脉</w:t>
      </w:r>
      <w:r>
        <w:rPr>
          <w:rFonts w:ascii="SimSun" w:hAnsi="SimSun" w:eastAsia="SimSun" w:cs="SimSun"/>
          <w:sz w:val="20"/>
          <w:szCs w:val="20"/>
          <w:spacing w:val="-4"/>
        </w:rPr>
        <w:t>的硬化，管壁增厚，管腔狭</w:t>
      </w:r>
      <w:r>
        <w:rPr>
          <w:rFonts w:ascii="SimSun" w:hAnsi="SimSun" w:eastAsia="SimSun" w:cs="SimSun"/>
          <w:sz w:val="20"/>
          <w:szCs w:val="20"/>
        </w:rPr>
        <w:t xml:space="preserve"> </w:t>
      </w:r>
      <w:r>
        <w:rPr>
          <w:rFonts w:ascii="SimSun" w:hAnsi="SimSun" w:eastAsia="SimSun" w:cs="SimSun"/>
          <w:sz w:val="20"/>
          <w:szCs w:val="20"/>
          <w:spacing w:val="-2"/>
        </w:rPr>
        <w:t>窄，致病变区的肾小球缺血发生纤维化、硬化或玻璃样变(图9-1</w:t>
      </w:r>
      <w:r>
        <w:rPr>
          <w:rFonts w:ascii="SimSun" w:hAnsi="SimSun" w:eastAsia="SimSun" w:cs="SimSun"/>
          <w:sz w:val="20"/>
          <w:szCs w:val="20"/>
          <w:spacing w:val="-3"/>
        </w:rPr>
        <w:t>6),相应的肾小管因缺血而萎缩，间</w:t>
      </w:r>
    </w:p>
    <w:p>
      <w:pPr>
        <w:spacing w:line="87" w:lineRule="exact"/>
        <w:rPr/>
      </w:pPr>
      <w:r/>
    </w:p>
    <w:p>
      <w:pPr>
        <w:sectPr>
          <w:pgSz w:w="11160" w:h="15960"/>
          <w:pgMar w:top="796" w:right="729" w:bottom="400" w:left="429" w:header="0" w:footer="0" w:gutter="0"/>
          <w:cols w:equalWidth="0" w:num="1">
            <w:col w:w="10001" w:space="0"/>
          </w:cols>
        </w:sectPr>
        <w:rPr/>
      </w:pPr>
    </w:p>
    <w:p>
      <w:pPr>
        <w:ind w:left="1029" w:right="234"/>
        <w:spacing w:before="9" w:line="285" w:lineRule="auto"/>
        <w:jc w:val="both"/>
        <w:rPr>
          <w:rFonts w:ascii="SimSun" w:hAnsi="SimSun" w:eastAsia="SimSun" w:cs="SimSun"/>
          <w:sz w:val="20"/>
          <w:szCs w:val="20"/>
        </w:rPr>
      </w:pPr>
      <w:r>
        <w:rPr>
          <w:rFonts w:ascii="SimSun" w:hAnsi="SimSun" w:eastAsia="SimSun" w:cs="SimSun"/>
          <w:sz w:val="20"/>
          <w:szCs w:val="20"/>
          <w:spacing w:val="2"/>
        </w:rPr>
        <w:t>质纤维组织增生，淋巴细胞浸润。病变相对较</w:t>
      </w:r>
      <w:r>
        <w:rPr>
          <w:rFonts w:ascii="SimSun" w:hAnsi="SimSun" w:eastAsia="SimSun" w:cs="SimSun"/>
          <w:sz w:val="20"/>
          <w:szCs w:val="20"/>
          <w:spacing w:val="7"/>
        </w:rPr>
        <w:t xml:space="preserve"> </w:t>
      </w:r>
      <w:r>
        <w:rPr>
          <w:rFonts w:ascii="SimSun" w:hAnsi="SimSun" w:eastAsia="SimSun" w:cs="SimSun"/>
          <w:sz w:val="20"/>
          <w:szCs w:val="20"/>
          <w:spacing w:val="3"/>
        </w:rPr>
        <w:t>轻的肾单位肾小球代偿性肥大，肾小管代偿性</w:t>
      </w:r>
      <w:r>
        <w:rPr>
          <w:rFonts w:ascii="SimSun" w:hAnsi="SimSun" w:eastAsia="SimSun" w:cs="SimSun"/>
          <w:sz w:val="20"/>
          <w:szCs w:val="20"/>
          <w:spacing w:val="6"/>
        </w:rPr>
        <w:t xml:space="preserve"> </w:t>
      </w:r>
      <w:r>
        <w:rPr>
          <w:rFonts w:ascii="SimSun" w:hAnsi="SimSun" w:eastAsia="SimSun" w:cs="SimSun"/>
          <w:sz w:val="20"/>
          <w:szCs w:val="20"/>
          <w:spacing w:val="3"/>
        </w:rPr>
        <w:t>扩张。肉眼观，双侧肾脏对称性缩小，质地变</w:t>
      </w:r>
      <w:r>
        <w:rPr>
          <w:rFonts w:ascii="SimSun" w:hAnsi="SimSun" w:eastAsia="SimSun" w:cs="SimSun"/>
          <w:sz w:val="20"/>
          <w:szCs w:val="20"/>
          <w:spacing w:val="7"/>
        </w:rPr>
        <w:t xml:space="preserve"> </w:t>
      </w:r>
      <w:r>
        <w:rPr>
          <w:rFonts w:ascii="SimSun" w:hAnsi="SimSun" w:eastAsia="SimSun" w:cs="SimSun"/>
          <w:sz w:val="20"/>
          <w:szCs w:val="20"/>
          <w:spacing w:val="-6"/>
        </w:rPr>
        <w:t>硬，肾表面凸凹不平，呈细颗粒状，单侧肾可小</w:t>
      </w:r>
      <w:r>
        <w:rPr>
          <w:rFonts w:ascii="SimSun" w:hAnsi="SimSun" w:eastAsia="SimSun" w:cs="SimSun"/>
          <w:sz w:val="20"/>
          <w:szCs w:val="20"/>
        </w:rPr>
        <w:t xml:space="preserve"> </w:t>
      </w:r>
      <w:r>
        <w:rPr>
          <w:rFonts w:ascii="SimSun" w:hAnsi="SimSun" w:eastAsia="SimSun" w:cs="SimSun"/>
          <w:sz w:val="20"/>
          <w:szCs w:val="20"/>
          <w:spacing w:val="8"/>
        </w:rPr>
        <w:t>于100g(正常成人约150g)。</w:t>
      </w:r>
      <w:r>
        <w:rPr>
          <w:rFonts w:ascii="SimSun" w:hAnsi="SimSun" w:eastAsia="SimSun" w:cs="SimSun"/>
          <w:sz w:val="20"/>
          <w:szCs w:val="20"/>
          <w:spacing w:val="-23"/>
        </w:rPr>
        <w:t xml:space="preserve"> </w:t>
      </w:r>
      <w:r>
        <w:rPr>
          <w:rFonts w:ascii="SimSun" w:hAnsi="SimSun" w:eastAsia="SimSun" w:cs="SimSun"/>
          <w:sz w:val="20"/>
          <w:szCs w:val="20"/>
          <w:spacing w:val="8"/>
        </w:rPr>
        <w:t>切面肾皮质变薄</w:t>
      </w:r>
      <w:r>
        <w:rPr>
          <w:rFonts w:ascii="SimSun" w:hAnsi="SimSun" w:eastAsia="SimSun" w:cs="SimSun"/>
          <w:sz w:val="20"/>
          <w:szCs w:val="20"/>
        </w:rPr>
        <w:t xml:space="preserve"> </w:t>
      </w:r>
      <w:r>
        <w:rPr>
          <w:rFonts w:ascii="SimSun" w:hAnsi="SimSun" w:eastAsia="SimSun" w:cs="SimSun"/>
          <w:sz w:val="20"/>
          <w:szCs w:val="20"/>
          <w:spacing w:val="5"/>
        </w:rPr>
        <w:t>(≤0.2</w:t>
      </w:r>
      <w:r>
        <w:rPr>
          <w:rFonts w:ascii="SimSun" w:hAnsi="SimSun" w:eastAsia="SimSun" w:cs="SimSun"/>
          <w:sz w:val="20"/>
          <w:szCs w:val="20"/>
        </w:rPr>
        <w:t>cm</w:t>
      </w:r>
      <w:r>
        <w:rPr>
          <w:rFonts w:ascii="SimSun" w:hAnsi="SimSun" w:eastAsia="SimSun" w:cs="SimSun"/>
          <w:sz w:val="20"/>
          <w:szCs w:val="20"/>
          <w:spacing w:val="5"/>
        </w:rPr>
        <w:t>,</w:t>
      </w:r>
      <w:r>
        <w:rPr>
          <w:rFonts w:ascii="SimSun" w:hAnsi="SimSun" w:eastAsia="SimSun" w:cs="SimSun"/>
          <w:sz w:val="20"/>
          <w:szCs w:val="20"/>
          <w:spacing w:val="-15"/>
        </w:rPr>
        <w:t xml:space="preserve"> </w:t>
      </w:r>
      <w:r>
        <w:rPr>
          <w:rFonts w:ascii="SimSun" w:hAnsi="SimSun" w:eastAsia="SimSun" w:cs="SimSun"/>
          <w:sz w:val="20"/>
          <w:szCs w:val="20"/>
          <w:spacing w:val="5"/>
        </w:rPr>
        <w:t>正常厚0.3~0.6</w:t>
      </w:r>
      <w:r>
        <w:rPr>
          <w:rFonts w:ascii="SimSun" w:hAnsi="SimSun" w:eastAsia="SimSun" w:cs="SimSun"/>
          <w:sz w:val="20"/>
          <w:szCs w:val="20"/>
        </w:rPr>
        <w:t>cm</w:t>
      </w:r>
      <w:r>
        <w:rPr>
          <w:rFonts w:ascii="SimSun" w:hAnsi="SimSun" w:eastAsia="SimSun" w:cs="SimSun"/>
          <w:sz w:val="20"/>
          <w:szCs w:val="20"/>
          <w:spacing w:val="5"/>
        </w:rPr>
        <w:t>),</w:t>
      </w:r>
      <w:r>
        <w:rPr>
          <w:rFonts w:ascii="SimSun" w:hAnsi="SimSun" w:eastAsia="SimSun" w:cs="SimSun"/>
          <w:sz w:val="20"/>
          <w:szCs w:val="20"/>
          <w:spacing w:val="-38"/>
        </w:rPr>
        <w:t xml:space="preserve"> </w:t>
      </w:r>
      <w:r>
        <w:rPr>
          <w:rFonts w:ascii="SimSun" w:hAnsi="SimSun" w:eastAsia="SimSun" w:cs="SimSun"/>
          <w:sz w:val="20"/>
          <w:szCs w:val="20"/>
          <w:spacing w:val="5"/>
        </w:rPr>
        <w:t>皮髓质界限模</w:t>
      </w:r>
      <w:r>
        <w:rPr>
          <w:rFonts w:ascii="SimSun" w:hAnsi="SimSun" w:eastAsia="SimSun" w:cs="SimSun"/>
          <w:sz w:val="20"/>
          <w:szCs w:val="20"/>
        </w:rPr>
        <w:t xml:space="preserve"> </w:t>
      </w:r>
      <w:r>
        <w:rPr>
          <w:rFonts w:ascii="SimSun" w:hAnsi="SimSun" w:eastAsia="SimSun" w:cs="SimSun"/>
          <w:sz w:val="20"/>
          <w:szCs w:val="20"/>
          <w:spacing w:val="3"/>
        </w:rPr>
        <w:t>糊，肾盂和肾周围脂肪组织增多。上述病变特</w:t>
      </w:r>
      <w:r>
        <w:rPr>
          <w:rFonts w:ascii="SimSun" w:hAnsi="SimSun" w:eastAsia="SimSun" w:cs="SimSun"/>
          <w:sz w:val="20"/>
          <w:szCs w:val="20"/>
          <w:spacing w:val="6"/>
        </w:rPr>
        <w:t xml:space="preserve"> </w:t>
      </w:r>
      <w:r>
        <w:rPr>
          <w:rFonts w:ascii="SimSun" w:hAnsi="SimSun" w:eastAsia="SimSun" w:cs="SimSun"/>
          <w:sz w:val="20"/>
          <w:szCs w:val="20"/>
          <w:spacing w:val="-13"/>
        </w:rPr>
        <w:t>点称为</w:t>
      </w:r>
      <w:r>
        <w:rPr>
          <w:rFonts w:ascii="SimSun" w:hAnsi="SimSun" w:eastAsia="SimSun" w:cs="SimSun"/>
          <w:sz w:val="20"/>
          <w:szCs w:val="20"/>
          <w:spacing w:val="-14"/>
        </w:rPr>
        <w:t>原发性颗粒性固缩肾(</w:t>
      </w:r>
      <w:r>
        <w:rPr>
          <w:rFonts w:ascii="SimSun" w:hAnsi="SimSun" w:eastAsia="SimSun" w:cs="SimSun"/>
          <w:sz w:val="20"/>
          <w:szCs w:val="20"/>
          <w:spacing w:val="-13"/>
        </w:rPr>
        <w:t>primary</w:t>
      </w:r>
      <w:r>
        <w:rPr>
          <w:rFonts w:ascii="SimSun" w:hAnsi="SimSun" w:eastAsia="SimSun" w:cs="SimSun"/>
          <w:sz w:val="20"/>
          <w:szCs w:val="20"/>
          <w:spacing w:val="-10"/>
        </w:rPr>
        <w:t xml:space="preserve"> </w:t>
      </w:r>
      <w:r>
        <w:rPr>
          <w:rFonts w:ascii="SimSun" w:hAnsi="SimSun" w:eastAsia="SimSun" w:cs="SimSun"/>
          <w:sz w:val="20"/>
          <w:szCs w:val="20"/>
          <w:spacing w:val="-13"/>
        </w:rPr>
        <w:t>granular</w:t>
      </w:r>
      <w:r>
        <w:rPr>
          <w:rFonts w:ascii="SimSun" w:hAnsi="SimSun" w:eastAsia="SimSun" w:cs="SimSun"/>
          <w:sz w:val="20"/>
          <w:szCs w:val="20"/>
          <w:spacing w:val="-12"/>
        </w:rPr>
        <w:t xml:space="preserve"> </w:t>
      </w:r>
      <w:r>
        <w:rPr>
          <w:rFonts w:ascii="SimSun" w:hAnsi="SimSun" w:eastAsia="SimSun" w:cs="SimSun"/>
          <w:sz w:val="20"/>
          <w:szCs w:val="20"/>
          <w:spacing w:val="-13"/>
        </w:rPr>
        <w:t>at</w:t>
      </w:r>
      <w:r>
        <w:rPr>
          <w:rFonts w:ascii="SimSun" w:hAnsi="SimSun" w:eastAsia="SimSun" w:cs="SimSun"/>
          <w:sz w:val="20"/>
          <w:szCs w:val="20"/>
          <w:spacing w:val="-14"/>
        </w:rPr>
        <w:t>-</w:t>
      </w:r>
      <w:r>
        <w:rPr>
          <w:rFonts w:ascii="SimSun" w:hAnsi="SimSun" w:eastAsia="SimSun" w:cs="SimSun"/>
          <w:sz w:val="20"/>
          <w:szCs w:val="20"/>
        </w:rPr>
        <w:t xml:space="preserve"> </w:t>
      </w:r>
      <w:r>
        <w:rPr>
          <w:rFonts w:ascii="SimSun" w:hAnsi="SimSun" w:eastAsia="SimSun" w:cs="SimSun"/>
          <w:sz w:val="20"/>
          <w:szCs w:val="20"/>
          <w:spacing w:val="-12"/>
        </w:rPr>
        <w:t>rophy</w:t>
      </w:r>
      <w:r>
        <w:rPr>
          <w:rFonts w:ascii="SimSun" w:hAnsi="SimSun" w:eastAsia="SimSun" w:cs="SimSun"/>
          <w:sz w:val="20"/>
          <w:szCs w:val="20"/>
          <w:spacing w:val="1"/>
        </w:rPr>
        <w:t xml:space="preserve"> </w:t>
      </w:r>
      <w:r>
        <w:rPr>
          <w:rFonts w:ascii="SimSun" w:hAnsi="SimSun" w:eastAsia="SimSun" w:cs="SimSun"/>
          <w:sz w:val="20"/>
          <w:szCs w:val="20"/>
          <w:spacing w:val="-12"/>
        </w:rPr>
        <w:t>of</w:t>
      </w:r>
      <w:r>
        <w:rPr>
          <w:rFonts w:ascii="SimSun" w:hAnsi="SimSun" w:eastAsia="SimSun" w:cs="SimSun"/>
          <w:sz w:val="20"/>
          <w:szCs w:val="20"/>
          <w:spacing w:val="-6"/>
        </w:rPr>
        <w:t xml:space="preserve"> </w:t>
      </w:r>
      <w:r>
        <w:rPr>
          <w:rFonts w:ascii="SimSun" w:hAnsi="SimSun" w:eastAsia="SimSun" w:cs="SimSun"/>
          <w:sz w:val="20"/>
          <w:szCs w:val="20"/>
          <w:spacing w:val="-12"/>
        </w:rPr>
        <w:t>the</w:t>
      </w:r>
      <w:r>
        <w:rPr>
          <w:rFonts w:ascii="SimSun" w:hAnsi="SimSun" w:eastAsia="SimSun" w:cs="SimSun"/>
          <w:sz w:val="20"/>
          <w:szCs w:val="20"/>
          <w:spacing w:val="-12"/>
        </w:rPr>
        <w:t xml:space="preserve"> </w:t>
      </w:r>
      <w:r>
        <w:rPr>
          <w:rFonts w:ascii="SimSun" w:hAnsi="SimSun" w:eastAsia="SimSun" w:cs="SimSun"/>
          <w:sz w:val="20"/>
          <w:szCs w:val="20"/>
          <w:spacing w:val="-12"/>
        </w:rPr>
        <w:t>kidney)(图9-17)。</w:t>
      </w:r>
    </w:p>
    <w:p>
      <w:pPr>
        <w:ind w:left="1029" w:right="170" w:firstLine="400"/>
        <w:spacing w:before="142" w:line="268" w:lineRule="auto"/>
        <w:jc w:val="both"/>
        <w:rPr>
          <w:rFonts w:ascii="SimSun" w:hAnsi="SimSun" w:eastAsia="SimSun" w:cs="SimSun"/>
          <w:sz w:val="20"/>
          <w:szCs w:val="20"/>
        </w:rPr>
      </w:pPr>
      <w:r>
        <w:rPr>
          <w:rFonts w:ascii="SimSun" w:hAnsi="SimSun" w:eastAsia="SimSun" w:cs="SimSun"/>
          <w:sz w:val="20"/>
          <w:szCs w:val="20"/>
          <w:spacing w:val="-14"/>
        </w:rPr>
        <w:t>临床上，早期一般不出现肾功能障碍，晚期，</w:t>
      </w:r>
      <w:r>
        <w:rPr>
          <w:rFonts w:ascii="SimSun" w:hAnsi="SimSun" w:eastAsia="SimSun" w:cs="SimSun"/>
          <w:sz w:val="20"/>
          <w:szCs w:val="20"/>
          <w:spacing w:val="18"/>
        </w:rPr>
        <w:t xml:space="preserve"> </w:t>
      </w:r>
      <w:r>
        <w:rPr>
          <w:rFonts w:ascii="SimSun" w:hAnsi="SimSun" w:eastAsia="SimSun" w:cs="SimSun"/>
          <w:sz w:val="20"/>
          <w:szCs w:val="20"/>
          <w:spacing w:val="-12"/>
        </w:rPr>
        <w:t>由于病变的肾单位越来越多，肾血流量逐渐减少，</w:t>
      </w:r>
      <w:r>
        <w:rPr>
          <w:rFonts w:ascii="SimSun" w:hAnsi="SimSun" w:eastAsia="SimSun" w:cs="SimSun"/>
          <w:sz w:val="20"/>
          <w:szCs w:val="20"/>
          <w:spacing w:val="3"/>
        </w:rPr>
        <w:t xml:space="preserve"> </w:t>
      </w:r>
      <w:r>
        <w:rPr>
          <w:rFonts w:ascii="SimSun" w:hAnsi="SimSun" w:eastAsia="SimSun" w:cs="SimSun"/>
          <w:sz w:val="20"/>
          <w:szCs w:val="20"/>
          <w:spacing w:val="-16"/>
        </w:rPr>
        <w:t>肾小球的滤过率逐渐降低，患者出现水肿、蛋白尿</w:t>
      </w:r>
      <w:r>
        <w:rPr>
          <w:rFonts w:ascii="SimSun" w:hAnsi="SimSun" w:eastAsia="SimSun" w:cs="SimSun"/>
          <w:sz w:val="20"/>
          <w:szCs w:val="20"/>
          <w:spacing w:val="18"/>
        </w:rPr>
        <w:t xml:space="preserve"> </w:t>
      </w:r>
      <w:r>
        <w:rPr>
          <w:rFonts w:ascii="SimSun" w:hAnsi="SimSun" w:eastAsia="SimSun" w:cs="SimSun"/>
          <w:sz w:val="20"/>
          <w:szCs w:val="20"/>
          <w:spacing w:val="-13"/>
        </w:rPr>
        <w:t>和肾病综合征，严重者可出现尿毒症。</w:t>
      </w:r>
    </w:p>
    <w:p>
      <w:pPr>
        <w:spacing w:line="14" w:lineRule="auto"/>
        <w:rPr>
          <w:rFonts w:ascii="Arial"/>
          <w:sz w:val="2"/>
        </w:rPr>
      </w:pPr>
      <w:r>
        <w:rPr>
          <w:rFonts w:ascii="Arial" w:hAnsi="Arial" w:eastAsia="Arial" w:cs="Arial"/>
          <w:sz w:val="2"/>
          <w:szCs w:val="2"/>
        </w:rPr>
        <w:br w:type="column"/>
      </w:r>
    </w:p>
    <w:p>
      <w:pPr>
        <w:spacing w:before="172" w:line="2920" w:lineRule="exact"/>
        <w:textAlignment w:val="center"/>
        <w:rPr/>
      </w:pPr>
      <w:r>
        <w:drawing>
          <wp:inline distT="0" distB="0" distL="0" distR="0">
            <wp:extent cx="2736844" cy="1854226"/>
            <wp:effectExtent l="0" t="0" r="0" b="0"/>
            <wp:docPr id="56" name="IM 56"/>
            <wp:cNvGraphicFramePr/>
            <a:graphic>
              <a:graphicData uri="http://schemas.openxmlformats.org/drawingml/2006/picture">
                <pic:pic>
                  <pic:nvPicPr>
                    <pic:cNvPr id="56" name="IM 56"/>
                    <pic:cNvPicPr/>
                  </pic:nvPicPr>
                  <pic:blipFill>
                    <a:blip r:embed="rId67"/>
                    <a:stretch>
                      <a:fillRect/>
                    </a:stretch>
                  </pic:blipFill>
                  <pic:spPr>
                    <a:xfrm rot="0">
                      <a:off x="0" y="0"/>
                      <a:ext cx="2736844" cy="1854226"/>
                    </a:xfrm>
                    <a:prstGeom prst="rect">
                      <a:avLst/>
                    </a:prstGeom>
                  </pic:spPr>
                </pic:pic>
              </a:graphicData>
            </a:graphic>
          </wp:inline>
        </w:drawing>
      </w:r>
    </w:p>
    <w:p>
      <w:pPr>
        <w:ind w:left="519"/>
        <w:spacing w:before="177" w:line="219" w:lineRule="auto"/>
        <w:rPr>
          <w:rFonts w:ascii="SimSun" w:hAnsi="SimSun" w:eastAsia="SimSun" w:cs="SimSun"/>
          <w:sz w:val="20"/>
          <w:szCs w:val="20"/>
        </w:rPr>
      </w:pPr>
      <w:r>
        <w:rPr>
          <w:rFonts w:ascii="SimSun" w:hAnsi="SimSun" w:eastAsia="SimSun" w:cs="SimSun"/>
          <w:sz w:val="20"/>
          <w:szCs w:val="20"/>
          <w:color w:val="196CAB"/>
          <w:spacing w:val="-16"/>
        </w:rPr>
        <w:t>图9-15</w:t>
      </w:r>
      <w:r>
        <w:rPr>
          <w:rFonts w:ascii="SimSun" w:hAnsi="SimSun" w:eastAsia="SimSun" w:cs="SimSun"/>
          <w:sz w:val="20"/>
          <w:szCs w:val="20"/>
          <w:color w:val="196CAB"/>
          <w:spacing w:val="51"/>
        </w:rPr>
        <w:t xml:space="preserve"> </w:t>
      </w:r>
      <w:r>
        <w:rPr>
          <w:rFonts w:ascii="SimSun" w:hAnsi="SimSun" w:eastAsia="SimSun" w:cs="SimSun"/>
          <w:sz w:val="20"/>
          <w:szCs w:val="20"/>
          <w:spacing w:val="-16"/>
        </w:rPr>
        <w:t>原发性高血压左心室向心性肥大</w:t>
      </w:r>
    </w:p>
    <w:p>
      <w:pPr>
        <w:ind w:left="99" w:right="390"/>
        <w:spacing w:before="24" w:line="231" w:lineRule="auto"/>
        <w:rPr>
          <w:rFonts w:ascii="SimSun" w:hAnsi="SimSun" w:eastAsia="SimSun" w:cs="SimSun"/>
          <w:sz w:val="20"/>
          <w:szCs w:val="20"/>
        </w:rPr>
      </w:pPr>
      <w:r>
        <w:rPr>
          <w:rFonts w:ascii="SimSun" w:hAnsi="SimSun" w:eastAsia="SimSun" w:cs="SimSun"/>
          <w:sz w:val="20"/>
          <w:szCs w:val="20"/>
          <w:spacing w:val="-19"/>
          <w:w w:val="98"/>
        </w:rPr>
        <w:t>心脏横断面示左心室壁增厚，乳头肌显著增粗，</w:t>
      </w:r>
      <w:r>
        <w:rPr>
          <w:rFonts w:ascii="SimSun" w:hAnsi="SimSun" w:eastAsia="SimSun" w:cs="SimSun"/>
          <w:sz w:val="20"/>
          <w:szCs w:val="20"/>
          <w:spacing w:val="-20"/>
          <w:w w:val="98"/>
        </w:rPr>
        <w:t>心腔</w:t>
      </w:r>
      <w:r>
        <w:rPr>
          <w:rFonts w:ascii="SimSun" w:hAnsi="SimSun" w:eastAsia="SimSun" w:cs="SimSun"/>
          <w:sz w:val="20"/>
          <w:szCs w:val="20"/>
        </w:rPr>
        <w:t xml:space="preserve"> </w:t>
      </w:r>
      <w:r>
        <w:rPr>
          <w:rFonts w:ascii="SimSun" w:hAnsi="SimSun" w:eastAsia="SimSun" w:cs="SimSun"/>
          <w:sz w:val="20"/>
          <w:szCs w:val="20"/>
          <w:spacing w:val="-13"/>
        </w:rPr>
        <w:t>相对较小</w:t>
      </w:r>
    </w:p>
    <w:p>
      <w:pPr>
        <w:sectPr>
          <w:type w:val="continuous"/>
          <w:pgSz w:w="11160" w:h="15960"/>
          <w:pgMar w:top="796" w:right="729" w:bottom="400" w:left="429" w:header="0" w:footer="0" w:gutter="0"/>
          <w:cols w:equalWidth="0" w:num="2">
            <w:col w:w="5341" w:space="100"/>
            <w:col w:w="4561" w:space="0"/>
          </w:cols>
        </w:sectPr>
        <w:rPr/>
      </w:pPr>
    </w:p>
    <w:p>
      <w:pPr>
        <w:ind w:right="105"/>
        <w:spacing w:before="48" w:line="223" w:lineRule="auto"/>
        <w:jc w:val="right"/>
        <w:rPr>
          <w:rFonts w:ascii="SimSun" w:hAnsi="SimSun" w:eastAsia="SimSun" w:cs="SimSun"/>
          <w:sz w:val="20"/>
          <w:szCs w:val="20"/>
        </w:rPr>
      </w:pPr>
      <w:r>
        <w:drawing>
          <wp:anchor distT="0" distB="0" distL="0" distR="0" simplePos="0" relativeHeight="251799552" behindDoc="0" locked="0" layoutInCell="0" allowOverlap="1">
            <wp:simplePos x="0" y="0"/>
            <wp:positionH relativeFrom="page">
              <wp:posOffset>3390866</wp:posOffset>
            </wp:positionH>
            <wp:positionV relativeFrom="page">
              <wp:posOffset>4895822</wp:posOffset>
            </wp:positionV>
            <wp:extent cx="2730537" cy="2146305"/>
            <wp:effectExtent l="0" t="0" r="0" b="0"/>
            <wp:wrapNone/>
            <wp:docPr id="57" name="IM 57"/>
            <wp:cNvGraphicFramePr/>
            <a:graphic>
              <a:graphicData uri="http://schemas.openxmlformats.org/drawingml/2006/picture">
                <pic:pic>
                  <pic:nvPicPr>
                    <pic:cNvPr id="57" name="IM 57"/>
                    <pic:cNvPicPr/>
                  </pic:nvPicPr>
                  <pic:blipFill>
                    <a:blip r:embed="rId68"/>
                    <a:stretch>
                      <a:fillRect/>
                    </a:stretch>
                  </pic:blipFill>
                  <pic:spPr>
                    <a:xfrm rot="0">
                      <a:off x="0" y="0"/>
                      <a:ext cx="2730537" cy="2146305"/>
                    </a:xfrm>
                    <a:prstGeom prst="rect">
                      <a:avLst/>
                    </a:prstGeom>
                  </pic:spPr>
                </pic:pic>
              </a:graphicData>
            </a:graphic>
          </wp:anchor>
        </w:drawing>
      </w:r>
      <w:r>
        <w:drawing>
          <wp:anchor distT="0" distB="0" distL="0" distR="0" simplePos="0" relativeHeight="251800576" behindDoc="0" locked="0" layoutInCell="0" allowOverlap="1">
            <wp:simplePos x="0" y="0"/>
            <wp:positionH relativeFrom="page">
              <wp:posOffset>6229333</wp:posOffset>
            </wp:positionH>
            <wp:positionV relativeFrom="page">
              <wp:posOffset>9302752</wp:posOffset>
            </wp:positionV>
            <wp:extent cx="539786" cy="425450"/>
            <wp:effectExtent l="0" t="0" r="0" b="0"/>
            <wp:wrapNone/>
            <wp:docPr id="58" name="IM 58"/>
            <wp:cNvGraphicFramePr/>
            <a:graphic>
              <a:graphicData uri="http://schemas.openxmlformats.org/drawingml/2006/picture">
                <pic:pic>
                  <pic:nvPicPr>
                    <pic:cNvPr id="58" name="IM 58"/>
                    <pic:cNvPicPr/>
                  </pic:nvPicPr>
                  <pic:blipFill>
                    <a:blip r:embed="rId69"/>
                    <a:stretch>
                      <a:fillRect/>
                    </a:stretch>
                  </pic:blipFill>
                  <pic:spPr>
                    <a:xfrm rot="0">
                      <a:off x="0" y="0"/>
                      <a:ext cx="539786" cy="425450"/>
                    </a:xfrm>
                    <a:prstGeom prst="rect">
                      <a:avLst/>
                    </a:prstGeom>
                  </pic:spPr>
                </pic:pic>
              </a:graphicData>
            </a:graphic>
          </wp:anchor>
        </w:drawing>
      </w:r>
      <w:r>
        <w:rPr>
          <w:rFonts w:ascii="SimHei" w:hAnsi="SimHei" w:eastAsia="SimHei" w:cs="SimHei"/>
          <w:sz w:val="20"/>
          <w:szCs w:val="20"/>
          <w:color w:val="007CDC"/>
          <w:spacing w:val="-18"/>
          <w:w w:val="99"/>
        </w:rPr>
        <w:t>第九章</w:t>
      </w:r>
      <w:r>
        <w:rPr>
          <w:rFonts w:ascii="SimHei" w:hAnsi="SimHei" w:eastAsia="SimHei" w:cs="SimHei"/>
          <w:sz w:val="20"/>
          <w:szCs w:val="20"/>
          <w:color w:val="007CDC"/>
          <w:spacing w:val="100"/>
        </w:rPr>
        <w:t xml:space="preserve"> </w:t>
      </w:r>
      <w:r>
        <w:rPr>
          <w:rFonts w:ascii="SimHei" w:hAnsi="SimHei" w:eastAsia="SimHei" w:cs="SimHei"/>
          <w:sz w:val="20"/>
          <w:szCs w:val="20"/>
          <w:color w:val="007CDC"/>
          <w:spacing w:val="-18"/>
          <w:w w:val="99"/>
        </w:rPr>
        <w:t>心血管系统疾病</w:t>
      </w:r>
      <w:r>
        <w:rPr>
          <w:rFonts w:ascii="SimHei" w:hAnsi="SimHei" w:eastAsia="SimHei" w:cs="SimHei"/>
          <w:sz w:val="20"/>
          <w:szCs w:val="20"/>
          <w:color w:val="007CDC"/>
          <w:spacing w:val="13"/>
        </w:rPr>
        <w:t xml:space="preserve">      </w:t>
      </w:r>
      <w:r>
        <w:rPr>
          <w:rFonts w:ascii="SimSun" w:hAnsi="SimSun" w:eastAsia="SimSun" w:cs="SimSun"/>
          <w:sz w:val="20"/>
          <w:szCs w:val="20"/>
          <w:color w:val="005F96"/>
          <w:spacing w:val="-18"/>
          <w:w w:val="99"/>
          <w:position w:val="-6"/>
        </w:rPr>
        <w:t>165</w:t>
      </w:r>
    </w:p>
    <w:p>
      <w:pPr>
        <w:spacing w:line="300" w:lineRule="auto"/>
        <w:rPr>
          <w:rFonts w:ascii="Arial"/>
          <w:sz w:val="21"/>
        </w:rPr>
      </w:pPr>
      <w:r/>
    </w:p>
    <w:p>
      <w:pPr>
        <w:spacing w:line="2920" w:lineRule="exact"/>
        <w:textAlignment w:val="center"/>
        <w:rPr/>
      </w:pPr>
      <w:r>
        <w:drawing>
          <wp:inline distT="0" distB="0" distL="0" distR="0">
            <wp:extent cx="5530807" cy="1854125"/>
            <wp:effectExtent l="0" t="0" r="0" b="0"/>
            <wp:docPr id="59" name="IM 59"/>
            <wp:cNvGraphicFramePr/>
            <a:graphic>
              <a:graphicData uri="http://schemas.openxmlformats.org/drawingml/2006/picture">
                <pic:pic>
                  <pic:nvPicPr>
                    <pic:cNvPr id="59" name="IM 59"/>
                    <pic:cNvPicPr/>
                  </pic:nvPicPr>
                  <pic:blipFill>
                    <a:blip r:embed="rId70"/>
                    <a:stretch>
                      <a:fillRect/>
                    </a:stretch>
                  </pic:blipFill>
                  <pic:spPr>
                    <a:xfrm rot="0">
                      <a:off x="0" y="0"/>
                      <a:ext cx="5530807" cy="1854125"/>
                    </a:xfrm>
                    <a:prstGeom prst="rect">
                      <a:avLst/>
                    </a:prstGeom>
                  </pic:spPr>
                </pic:pic>
              </a:graphicData>
            </a:graphic>
          </wp:inline>
        </w:drawing>
      </w:r>
    </w:p>
    <w:p>
      <w:pPr>
        <w:spacing w:line="126" w:lineRule="exact"/>
        <w:rPr/>
      </w:pPr>
      <w:r/>
    </w:p>
    <w:p>
      <w:pPr>
        <w:sectPr>
          <w:pgSz w:w="11160" w:h="15960"/>
          <w:pgMar w:top="758" w:right="499" w:bottom="400" w:left="950" w:header="0" w:footer="0" w:gutter="0"/>
          <w:cols w:equalWidth="0" w:num="1">
            <w:col w:w="9710" w:space="0"/>
          </w:cols>
        </w:sectPr>
        <w:rPr/>
      </w:pPr>
    </w:p>
    <w:p>
      <w:pPr>
        <w:ind w:left="1099"/>
        <w:spacing w:before="40" w:line="222" w:lineRule="auto"/>
        <w:rPr>
          <w:rFonts w:ascii="SimHei" w:hAnsi="SimHei" w:eastAsia="SimHei" w:cs="SimHei"/>
          <w:sz w:val="20"/>
          <w:szCs w:val="20"/>
        </w:rPr>
      </w:pPr>
      <w:r>
        <w:rPr>
          <w:rFonts w:ascii="SimHei" w:hAnsi="SimHei" w:eastAsia="SimHei" w:cs="SimHei"/>
          <w:sz w:val="20"/>
          <w:szCs w:val="20"/>
          <w:color w:val="09579B"/>
          <w:spacing w:val="-12"/>
        </w:rPr>
        <w:t>图9-16</w:t>
      </w:r>
      <w:r>
        <w:rPr>
          <w:rFonts w:ascii="SimHei" w:hAnsi="SimHei" w:eastAsia="SimHei" w:cs="SimHei"/>
          <w:sz w:val="20"/>
          <w:szCs w:val="20"/>
          <w:color w:val="09579B"/>
          <w:spacing w:val="50"/>
        </w:rPr>
        <w:t xml:space="preserve"> </w:t>
      </w:r>
      <w:r>
        <w:rPr>
          <w:rFonts w:ascii="SimHei" w:hAnsi="SimHei" w:eastAsia="SimHei" w:cs="SimHei"/>
          <w:sz w:val="20"/>
          <w:szCs w:val="20"/>
          <w:spacing w:val="-12"/>
        </w:rPr>
        <w:t>细小动脉性肾硬化</w:t>
      </w:r>
    </w:p>
    <w:p>
      <w:pPr>
        <w:ind w:left="319" w:right="463"/>
        <w:spacing w:before="20" w:line="217" w:lineRule="auto"/>
        <w:rPr>
          <w:rFonts w:ascii="SimSun" w:hAnsi="SimSun" w:eastAsia="SimSun" w:cs="SimSun"/>
          <w:sz w:val="20"/>
          <w:szCs w:val="20"/>
        </w:rPr>
      </w:pPr>
      <w:r>
        <w:rPr>
          <w:rFonts w:ascii="SimSun" w:hAnsi="SimSun" w:eastAsia="SimSun" w:cs="SimSun"/>
          <w:sz w:val="20"/>
          <w:szCs w:val="20"/>
          <w:spacing w:val="-18"/>
          <w:w w:val="98"/>
        </w:rPr>
        <w:t>部分肾单位纤维化、萎缩，部分肾单位代偿性肥</w:t>
      </w:r>
      <w:r>
        <w:rPr>
          <w:rFonts w:ascii="SimSun" w:hAnsi="SimSun" w:eastAsia="SimSun" w:cs="SimSun"/>
          <w:sz w:val="20"/>
          <w:szCs w:val="20"/>
          <w:spacing w:val="7"/>
        </w:rPr>
        <w:t xml:space="preserve"> </w:t>
      </w:r>
      <w:r>
        <w:rPr>
          <w:rFonts w:ascii="SimSun" w:hAnsi="SimSun" w:eastAsia="SimSun" w:cs="SimSun"/>
          <w:sz w:val="20"/>
          <w:szCs w:val="20"/>
          <w:spacing w:val="-23"/>
          <w:w w:val="96"/>
        </w:rPr>
        <w:t>大、扩张</w:t>
      </w:r>
    </w:p>
    <w:p>
      <w:pPr>
        <w:spacing w:line="14" w:lineRule="auto"/>
        <w:rPr>
          <w:rFonts w:ascii="Arial"/>
          <w:sz w:val="2"/>
        </w:rPr>
      </w:pPr>
      <w:r>
        <w:rPr>
          <w:rFonts w:ascii="Arial" w:hAnsi="Arial" w:eastAsia="Arial" w:cs="Arial"/>
          <w:sz w:val="2"/>
          <w:szCs w:val="2"/>
        </w:rPr>
        <w:br w:type="column"/>
      </w:r>
    </w:p>
    <w:p>
      <w:pPr>
        <w:ind w:left="692"/>
        <w:spacing w:before="46" w:line="221" w:lineRule="auto"/>
        <w:rPr>
          <w:rFonts w:ascii="SimHei" w:hAnsi="SimHei" w:eastAsia="SimHei" w:cs="SimHei"/>
          <w:sz w:val="20"/>
          <w:szCs w:val="20"/>
        </w:rPr>
      </w:pPr>
      <w:r>
        <w:rPr>
          <w:rFonts w:ascii="SimHei" w:hAnsi="SimHei" w:eastAsia="SimHei" w:cs="SimHei"/>
          <w:sz w:val="20"/>
          <w:szCs w:val="20"/>
          <w:b/>
          <w:bCs/>
          <w:color w:val="2D8BD3"/>
          <w:spacing w:val="-13"/>
        </w:rPr>
        <w:t>图9-17</w:t>
      </w:r>
      <w:r>
        <w:rPr>
          <w:rFonts w:ascii="SimHei" w:hAnsi="SimHei" w:eastAsia="SimHei" w:cs="SimHei"/>
          <w:sz w:val="20"/>
          <w:szCs w:val="20"/>
          <w:color w:val="2D8BD3"/>
          <w:spacing w:val="68"/>
        </w:rPr>
        <w:t xml:space="preserve"> </w:t>
      </w:r>
      <w:r>
        <w:rPr>
          <w:rFonts w:ascii="SimHei" w:hAnsi="SimHei" w:eastAsia="SimHei" w:cs="SimHei"/>
          <w:sz w:val="20"/>
          <w:szCs w:val="20"/>
          <w:spacing w:val="-13"/>
        </w:rPr>
        <w:t>原发性颗粒性固缩肾</w:t>
      </w:r>
    </w:p>
    <w:p>
      <w:pPr>
        <w:ind w:right="450" w:firstLine="30"/>
        <w:spacing w:before="13" w:line="217" w:lineRule="auto"/>
        <w:rPr>
          <w:rFonts w:ascii="SimSun" w:hAnsi="SimSun" w:eastAsia="SimSun" w:cs="SimSun"/>
          <w:sz w:val="20"/>
          <w:szCs w:val="20"/>
        </w:rPr>
      </w:pPr>
      <w:r>
        <w:rPr>
          <w:rFonts w:ascii="SimSun" w:hAnsi="SimSun" w:eastAsia="SimSun" w:cs="SimSun"/>
          <w:sz w:val="20"/>
          <w:szCs w:val="20"/>
          <w:spacing w:val="-21"/>
          <w:w w:val="99"/>
        </w:rPr>
        <w:t>双侧肾脏对称性缩小，质地变硬，肾表面凸凹不</w:t>
      </w:r>
      <w:r>
        <w:rPr>
          <w:rFonts w:ascii="SimSun" w:hAnsi="SimSun" w:eastAsia="SimSun" w:cs="SimSun"/>
          <w:sz w:val="20"/>
          <w:szCs w:val="20"/>
          <w:spacing w:val="1"/>
        </w:rPr>
        <w:t xml:space="preserve"> </w:t>
      </w:r>
      <w:r>
        <w:rPr>
          <w:rFonts w:ascii="SimSun" w:hAnsi="SimSun" w:eastAsia="SimSun" w:cs="SimSun"/>
          <w:sz w:val="20"/>
          <w:szCs w:val="20"/>
          <w:spacing w:val="-19"/>
          <w:w w:val="95"/>
        </w:rPr>
        <w:t>平，呈细颗粒状</w:t>
      </w:r>
    </w:p>
    <w:p>
      <w:pPr>
        <w:spacing w:line="14" w:lineRule="auto"/>
        <w:rPr>
          <w:rFonts w:ascii="Arial"/>
          <w:sz w:val="2"/>
        </w:rPr>
      </w:pPr>
      <w:r>
        <w:rPr>
          <w:rFonts w:ascii="Arial" w:hAnsi="Arial" w:eastAsia="Arial" w:cs="Arial"/>
          <w:sz w:val="2"/>
          <w:szCs w:val="2"/>
        </w:rPr>
        <w:br w:type="column"/>
      </w:r>
    </w:p>
    <w:p>
      <w:pPr>
        <w:spacing w:before="70"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ectPr>
          <w:type w:val="continuous"/>
          <w:pgSz w:w="11160" w:h="15960"/>
          <w:pgMar w:top="758" w:right="499" w:bottom="400" w:left="950" w:header="0" w:footer="0" w:gutter="0"/>
          <w:cols w:equalWidth="0" w:num="3">
            <w:col w:w="4530" w:space="100"/>
            <w:col w:w="4200" w:space="100"/>
            <w:col w:w="781" w:space="0"/>
          </w:cols>
        </w:sectPr>
        <w:rPr/>
      </w:pPr>
    </w:p>
    <w:p>
      <w:pPr>
        <w:spacing w:line="261" w:lineRule="auto"/>
        <w:rPr>
          <w:rFonts w:ascii="Arial"/>
          <w:sz w:val="21"/>
        </w:rPr>
      </w:pPr>
      <w:r/>
    </w:p>
    <w:p>
      <w:pPr>
        <w:ind w:left="9" w:right="1066" w:firstLine="429"/>
        <w:spacing w:before="65" w:line="278" w:lineRule="auto"/>
        <w:jc w:val="both"/>
        <w:rPr>
          <w:rFonts w:ascii="SimSun" w:hAnsi="SimSun" w:eastAsia="SimSun" w:cs="SimSun"/>
          <w:sz w:val="20"/>
          <w:szCs w:val="20"/>
        </w:rPr>
      </w:pPr>
      <w:r>
        <w:rPr>
          <w:rFonts w:ascii="SimSun" w:hAnsi="SimSun" w:eastAsia="SimSun" w:cs="SimSun"/>
          <w:sz w:val="20"/>
          <w:szCs w:val="20"/>
          <w:spacing w:val="-2"/>
        </w:rPr>
        <w:t>(3)脑病变：由于脑细小动脉硬化造成局部组织缺血，毛细血管通透性</w:t>
      </w:r>
      <w:r>
        <w:rPr>
          <w:rFonts w:ascii="SimSun" w:hAnsi="SimSun" w:eastAsia="SimSun" w:cs="SimSun"/>
          <w:sz w:val="20"/>
          <w:szCs w:val="20"/>
          <w:spacing w:val="-3"/>
        </w:rPr>
        <w:t>增加，脑可发生一系列病</w:t>
      </w:r>
      <w:r>
        <w:rPr>
          <w:rFonts w:ascii="SimSun" w:hAnsi="SimSun" w:eastAsia="SimSun" w:cs="SimSun"/>
          <w:sz w:val="20"/>
          <w:szCs w:val="20"/>
        </w:rPr>
        <w:t xml:space="preserve"> </w:t>
      </w:r>
      <w:r>
        <w:rPr>
          <w:rFonts w:ascii="SimSun" w:hAnsi="SimSun" w:eastAsia="SimSun" w:cs="SimSun"/>
          <w:sz w:val="20"/>
          <w:szCs w:val="20"/>
          <w:spacing w:val="-10"/>
        </w:rPr>
        <w:t>变。主要表现为：①脑水肿或高血压脑病(hypertensive</w:t>
      </w:r>
      <w:r>
        <w:rPr>
          <w:rFonts w:ascii="SimSun" w:hAnsi="SimSun" w:eastAsia="SimSun" w:cs="SimSun"/>
          <w:sz w:val="20"/>
          <w:szCs w:val="20"/>
          <w:spacing w:val="16"/>
        </w:rPr>
        <w:t xml:space="preserve"> </w:t>
      </w:r>
      <w:r>
        <w:rPr>
          <w:rFonts w:ascii="SimSun" w:hAnsi="SimSun" w:eastAsia="SimSun" w:cs="SimSun"/>
          <w:sz w:val="20"/>
          <w:szCs w:val="20"/>
          <w:spacing w:val="-10"/>
        </w:rPr>
        <w:t>encephalopathy),由于脑小动脉硬化和痉挛，局</w:t>
      </w:r>
      <w:r>
        <w:rPr>
          <w:rFonts w:ascii="SimSun" w:hAnsi="SimSun" w:eastAsia="SimSun" w:cs="SimSun"/>
          <w:sz w:val="20"/>
          <w:szCs w:val="20"/>
        </w:rPr>
        <w:t xml:space="preserve"> </w:t>
      </w:r>
      <w:r>
        <w:rPr>
          <w:rFonts w:ascii="SimSun" w:hAnsi="SimSun" w:eastAsia="SimSun" w:cs="SimSun"/>
          <w:sz w:val="20"/>
          <w:szCs w:val="20"/>
          <w:spacing w:val="-4"/>
        </w:rPr>
        <w:t>部组织缺血，毛细血管通透性增加，发生脑水肿。脑内细动脉痉</w:t>
      </w:r>
      <w:r>
        <w:rPr>
          <w:rFonts w:ascii="SimSun" w:hAnsi="SimSun" w:eastAsia="SimSun" w:cs="SimSun"/>
          <w:sz w:val="20"/>
          <w:szCs w:val="20"/>
          <w:spacing w:val="-5"/>
        </w:rPr>
        <w:t>挛和病变，患者可出现不同程度的高</w:t>
      </w:r>
      <w:r>
        <w:rPr>
          <w:rFonts w:ascii="SimSun" w:hAnsi="SimSun" w:eastAsia="SimSun" w:cs="SimSun"/>
          <w:sz w:val="20"/>
          <w:szCs w:val="20"/>
        </w:rPr>
        <w:t xml:space="preserve"> </w:t>
      </w:r>
      <w:r>
        <w:rPr>
          <w:rFonts w:ascii="SimSun" w:hAnsi="SimSun" w:eastAsia="SimSun" w:cs="SimSun"/>
          <w:sz w:val="20"/>
          <w:szCs w:val="20"/>
          <w:spacing w:val="-9"/>
        </w:rPr>
        <w:t>血压脑病症状，如头痛、头晕、眼花、呕吐、视力障碍等症状，有时血</w:t>
      </w:r>
      <w:r>
        <w:rPr>
          <w:rFonts w:ascii="SimSun" w:hAnsi="SimSun" w:eastAsia="SimSun" w:cs="SimSun"/>
          <w:sz w:val="20"/>
          <w:szCs w:val="20"/>
          <w:spacing w:val="-10"/>
        </w:rPr>
        <w:t>压急剧升高，患者可出现剧烈头</w:t>
      </w:r>
      <w:r>
        <w:rPr>
          <w:rFonts w:ascii="SimSun" w:hAnsi="SimSun" w:eastAsia="SimSun" w:cs="SimSun"/>
          <w:sz w:val="20"/>
          <w:szCs w:val="20"/>
        </w:rPr>
        <w:t xml:space="preserve"> </w:t>
      </w:r>
      <w:r>
        <w:rPr>
          <w:rFonts w:ascii="SimSun" w:hAnsi="SimSun" w:eastAsia="SimSun" w:cs="SimSun"/>
          <w:sz w:val="20"/>
          <w:szCs w:val="20"/>
          <w:spacing w:val="-5"/>
        </w:rPr>
        <w:t>痛、意识障碍、抽搐等症状，称为高血压危象(hypertensive</w:t>
      </w:r>
      <w:r>
        <w:rPr>
          <w:rFonts w:ascii="SimSun" w:hAnsi="SimSun" w:eastAsia="SimSun" w:cs="SimSun"/>
          <w:sz w:val="20"/>
          <w:szCs w:val="20"/>
          <w:spacing w:val="-5"/>
        </w:rPr>
        <w:t xml:space="preserve"> </w:t>
      </w:r>
      <w:r>
        <w:rPr>
          <w:rFonts w:ascii="SimSun" w:hAnsi="SimSun" w:eastAsia="SimSun" w:cs="SimSun"/>
          <w:sz w:val="20"/>
          <w:szCs w:val="20"/>
          <w:spacing w:val="-5"/>
        </w:rPr>
        <w:t>crisis)</w:t>
      </w:r>
      <w:r>
        <w:rPr>
          <w:rFonts w:ascii="SimSun" w:hAnsi="SimSun" w:eastAsia="SimSun" w:cs="SimSun"/>
          <w:sz w:val="20"/>
          <w:szCs w:val="20"/>
          <w:spacing w:val="-6"/>
        </w:rPr>
        <w:t>。此种危象见于高血压的各个时</w:t>
      </w:r>
      <w:r>
        <w:rPr>
          <w:rFonts w:ascii="SimSun" w:hAnsi="SimSun" w:eastAsia="SimSun" w:cs="SimSun"/>
          <w:sz w:val="20"/>
          <w:szCs w:val="20"/>
        </w:rPr>
        <w:t xml:space="preserve"> </w:t>
      </w:r>
      <w:r>
        <w:rPr>
          <w:rFonts w:ascii="SimSun" w:hAnsi="SimSun" w:eastAsia="SimSun" w:cs="SimSun"/>
          <w:sz w:val="20"/>
          <w:szCs w:val="20"/>
          <w:spacing w:val="-1"/>
        </w:rPr>
        <w:t>期。②脑软化(softening</w:t>
      </w:r>
      <w:r>
        <w:rPr>
          <w:rFonts w:ascii="SimSun" w:hAnsi="SimSun" w:eastAsia="SimSun" w:cs="SimSun"/>
          <w:sz w:val="20"/>
          <w:szCs w:val="20"/>
          <w:spacing w:val="-6"/>
        </w:rPr>
        <w:t xml:space="preserve"> </w:t>
      </w:r>
      <w:r>
        <w:rPr>
          <w:rFonts w:ascii="SimSun" w:hAnsi="SimSun" w:eastAsia="SimSun" w:cs="SimSun"/>
          <w:sz w:val="20"/>
          <w:szCs w:val="20"/>
          <w:spacing w:val="-1"/>
        </w:rPr>
        <w:t>of</w:t>
      </w:r>
      <w:r>
        <w:rPr>
          <w:rFonts w:ascii="SimSun" w:hAnsi="SimSun" w:eastAsia="SimSun" w:cs="SimSun"/>
          <w:sz w:val="20"/>
          <w:szCs w:val="20"/>
          <w:spacing w:val="-10"/>
        </w:rPr>
        <w:t xml:space="preserve"> </w:t>
      </w:r>
      <w:r>
        <w:rPr>
          <w:rFonts w:ascii="SimSun" w:hAnsi="SimSun" w:eastAsia="SimSun" w:cs="SimSun"/>
          <w:sz w:val="20"/>
          <w:szCs w:val="20"/>
          <w:spacing w:val="-1"/>
        </w:rPr>
        <w:t>brain),是细小动</w:t>
      </w:r>
      <w:r>
        <w:rPr>
          <w:rFonts w:ascii="SimSun" w:hAnsi="SimSun" w:eastAsia="SimSun" w:cs="SimSun"/>
          <w:sz w:val="20"/>
          <w:szCs w:val="20"/>
          <w:spacing w:val="-2"/>
        </w:rPr>
        <w:t>脉病变造成的供血区域脑组织缺血的结果。供血区脑</w:t>
      </w:r>
    </w:p>
    <w:p>
      <w:pPr>
        <w:ind w:left="9"/>
        <w:spacing w:before="94" w:line="330" w:lineRule="exact"/>
        <w:rPr>
          <w:rFonts w:ascii="SimSun" w:hAnsi="SimSun" w:eastAsia="SimSun" w:cs="SimSun"/>
          <w:sz w:val="20"/>
          <w:szCs w:val="20"/>
        </w:rPr>
      </w:pPr>
      <w:r>
        <w:rPr>
          <w:rFonts w:ascii="SimSun" w:hAnsi="SimSun" w:eastAsia="SimSun" w:cs="SimSun"/>
          <w:sz w:val="20"/>
          <w:szCs w:val="20"/>
          <w:spacing w:val="14"/>
          <w:position w:val="9"/>
        </w:rPr>
        <w:t>组织缺血而发生多数小坏死灶，即微梗死灶</w:t>
      </w:r>
    </w:p>
    <w:p>
      <w:pPr>
        <w:ind w:left="9"/>
        <w:spacing w:before="1" w:line="219" w:lineRule="auto"/>
        <w:rPr>
          <w:rFonts w:ascii="SimSun" w:hAnsi="SimSun" w:eastAsia="SimSun" w:cs="SimSun"/>
          <w:sz w:val="20"/>
          <w:szCs w:val="20"/>
        </w:rPr>
      </w:pPr>
      <w:r>
        <w:rPr>
          <w:rFonts w:ascii="SimSun" w:hAnsi="SimSun" w:eastAsia="SimSun" w:cs="SimSun"/>
          <w:sz w:val="20"/>
          <w:szCs w:val="20"/>
          <w:spacing w:val="-6"/>
        </w:rPr>
        <w:t>(microinfarct)。</w:t>
      </w:r>
      <w:r>
        <w:rPr>
          <w:rFonts w:ascii="SimSun" w:hAnsi="SimSun" w:eastAsia="SimSun" w:cs="SimSun"/>
          <w:sz w:val="20"/>
          <w:szCs w:val="20"/>
          <w:spacing w:val="-55"/>
        </w:rPr>
        <w:t xml:space="preserve"> </w:t>
      </w:r>
      <w:r>
        <w:rPr>
          <w:rFonts w:ascii="SimSun" w:hAnsi="SimSun" w:eastAsia="SimSun" w:cs="SimSun"/>
          <w:sz w:val="20"/>
          <w:szCs w:val="20"/>
          <w:spacing w:val="-6"/>
        </w:rPr>
        <w:t>严重病例细小动脉壁可发生纤</w:t>
      </w:r>
    </w:p>
    <w:p>
      <w:pPr>
        <w:ind w:left="9"/>
        <w:spacing w:before="73" w:line="219" w:lineRule="auto"/>
        <w:rPr>
          <w:rFonts w:ascii="SimSun" w:hAnsi="SimSun" w:eastAsia="SimSun" w:cs="SimSun"/>
          <w:sz w:val="20"/>
          <w:szCs w:val="20"/>
        </w:rPr>
      </w:pPr>
      <w:r>
        <w:rPr>
          <w:rFonts w:ascii="SimSun" w:hAnsi="SimSun" w:eastAsia="SimSun" w:cs="SimSun"/>
          <w:sz w:val="20"/>
          <w:szCs w:val="20"/>
          <w:spacing w:val="-8"/>
        </w:rPr>
        <w:t>维素样坏死，并发血栓形成和微动脉瘤</w:t>
      </w:r>
      <w:r>
        <w:rPr>
          <w:rFonts w:ascii="SimSun" w:hAnsi="SimSun" w:eastAsia="SimSun" w:cs="SimSun"/>
          <w:sz w:val="20"/>
          <w:szCs w:val="20"/>
          <w:spacing w:val="-9"/>
        </w:rPr>
        <w:t>(</w:t>
      </w:r>
      <w:r>
        <w:rPr>
          <w:rFonts w:ascii="SimSun" w:hAnsi="SimSun" w:eastAsia="SimSun" w:cs="SimSun"/>
          <w:sz w:val="20"/>
          <w:szCs w:val="20"/>
          <w:spacing w:val="-8"/>
        </w:rPr>
        <w:t>microan</w:t>
      </w:r>
      <w:r>
        <w:rPr>
          <w:rFonts w:ascii="SimSun" w:hAnsi="SimSun" w:eastAsia="SimSun" w:cs="SimSun"/>
          <w:sz w:val="20"/>
          <w:szCs w:val="20"/>
          <w:spacing w:val="-9"/>
        </w:rPr>
        <w:t>-</w:t>
      </w:r>
    </w:p>
    <w:p>
      <w:pPr>
        <w:ind w:left="9"/>
        <w:spacing w:before="77" w:line="215" w:lineRule="auto"/>
        <w:rPr>
          <w:rFonts w:ascii="SimSun" w:hAnsi="SimSun" w:eastAsia="SimSun" w:cs="SimSun"/>
          <w:sz w:val="20"/>
          <w:szCs w:val="20"/>
        </w:rPr>
      </w:pPr>
      <w:r>
        <w:rPr>
          <w:rFonts w:ascii="SimSun" w:hAnsi="SimSun" w:eastAsia="SimSun" w:cs="SimSun"/>
          <w:sz w:val="20"/>
          <w:szCs w:val="20"/>
          <w:spacing w:val="-11"/>
        </w:rPr>
        <w:t>eurysm)。</w:t>
      </w:r>
      <w:r>
        <w:rPr>
          <w:rFonts w:ascii="SimSun" w:hAnsi="SimSun" w:eastAsia="SimSun" w:cs="SimSun"/>
          <w:sz w:val="20"/>
          <w:szCs w:val="20"/>
          <w:spacing w:val="-26"/>
        </w:rPr>
        <w:t xml:space="preserve"> </w:t>
      </w:r>
      <w:r>
        <w:rPr>
          <w:rFonts w:ascii="SimSun" w:hAnsi="SimSun" w:eastAsia="SimSun" w:cs="SimSun"/>
          <w:sz w:val="20"/>
          <w:szCs w:val="20"/>
          <w:spacing w:val="-11"/>
        </w:rPr>
        <w:t>光镜下，梗死灶组织液化坏死，形成质</w:t>
      </w:r>
    </w:p>
    <w:p>
      <w:pPr>
        <w:ind w:left="9"/>
        <w:spacing w:before="92" w:line="219" w:lineRule="auto"/>
        <w:rPr>
          <w:rFonts w:ascii="SimSun" w:hAnsi="SimSun" w:eastAsia="SimSun" w:cs="SimSun"/>
          <w:sz w:val="20"/>
          <w:szCs w:val="20"/>
        </w:rPr>
      </w:pPr>
      <w:r>
        <w:rPr>
          <w:rFonts w:ascii="SimSun" w:hAnsi="SimSun" w:eastAsia="SimSun" w:cs="SimSun"/>
          <w:sz w:val="20"/>
          <w:szCs w:val="20"/>
          <w:spacing w:val="-5"/>
        </w:rPr>
        <w:t>地疏松的筛网状病灶。后期坏死组织被吸收，由</w:t>
      </w:r>
    </w:p>
    <w:p>
      <w:pPr>
        <w:ind w:left="9"/>
        <w:spacing w:before="91" w:line="217" w:lineRule="auto"/>
        <w:rPr>
          <w:rFonts w:ascii="SimSun" w:hAnsi="SimSun" w:eastAsia="SimSun" w:cs="SimSun"/>
          <w:sz w:val="20"/>
          <w:szCs w:val="20"/>
        </w:rPr>
      </w:pPr>
      <w:r>
        <w:rPr>
          <w:rFonts w:ascii="SimSun" w:hAnsi="SimSun" w:eastAsia="SimSun" w:cs="SimSun"/>
          <w:sz w:val="20"/>
          <w:szCs w:val="20"/>
          <w:spacing w:val="-6"/>
        </w:rPr>
        <w:t>胶原组织增生来修复，形成胶质瘢痕。③脑出血</w:t>
      </w:r>
    </w:p>
    <w:p>
      <w:pPr>
        <w:ind w:left="9"/>
        <w:spacing w:before="90" w:line="214" w:lineRule="auto"/>
        <w:rPr>
          <w:rFonts w:ascii="SimSun" w:hAnsi="SimSun" w:eastAsia="SimSun" w:cs="SimSun"/>
          <w:sz w:val="20"/>
          <w:szCs w:val="20"/>
        </w:rPr>
      </w:pPr>
      <w:r>
        <w:rPr>
          <w:rFonts w:ascii="SimSun" w:hAnsi="SimSun" w:eastAsia="SimSun" w:cs="SimSun"/>
          <w:sz w:val="20"/>
          <w:szCs w:val="20"/>
          <w:spacing w:val="-10"/>
        </w:rPr>
        <w:t>(cerebral</w:t>
      </w:r>
      <w:r>
        <w:rPr>
          <w:rFonts w:ascii="SimSun" w:hAnsi="SimSun" w:eastAsia="SimSun" w:cs="SimSun"/>
          <w:sz w:val="20"/>
          <w:szCs w:val="20"/>
          <w:spacing w:val="-7"/>
        </w:rPr>
        <w:t xml:space="preserve"> </w:t>
      </w:r>
      <w:r>
        <w:rPr>
          <w:rFonts w:ascii="SimSun" w:hAnsi="SimSun" w:eastAsia="SimSun" w:cs="SimSun"/>
          <w:sz w:val="20"/>
          <w:szCs w:val="20"/>
          <w:spacing w:val="-10"/>
        </w:rPr>
        <w:t>hemorrhage),是</w:t>
      </w:r>
      <w:r>
        <w:rPr>
          <w:rFonts w:ascii="SimSun" w:hAnsi="SimSun" w:eastAsia="SimSun" w:cs="SimSun"/>
          <w:sz w:val="20"/>
          <w:szCs w:val="20"/>
          <w:spacing w:val="-11"/>
        </w:rPr>
        <w:t>高血压最严重的、往往</w:t>
      </w:r>
    </w:p>
    <w:p>
      <w:pPr>
        <w:ind w:left="9"/>
        <w:spacing w:before="65" w:line="219" w:lineRule="auto"/>
        <w:rPr>
          <w:rFonts w:ascii="SimSun" w:hAnsi="SimSun" w:eastAsia="SimSun" w:cs="SimSun"/>
          <w:sz w:val="20"/>
          <w:szCs w:val="20"/>
        </w:rPr>
      </w:pPr>
      <w:r>
        <w:rPr>
          <w:rFonts w:ascii="SimSun" w:hAnsi="SimSun" w:eastAsia="SimSun" w:cs="SimSun"/>
          <w:sz w:val="20"/>
          <w:szCs w:val="20"/>
          <w:spacing w:val="-6"/>
        </w:rPr>
        <w:t>是致命的并发症。脑出血多为大出血。常发生于</w:t>
      </w:r>
    </w:p>
    <w:p>
      <w:pPr>
        <w:ind w:left="9"/>
        <w:spacing w:before="103" w:line="219" w:lineRule="auto"/>
        <w:rPr>
          <w:rFonts w:ascii="SimSun" w:hAnsi="SimSun" w:eastAsia="SimSun" w:cs="SimSun"/>
          <w:sz w:val="20"/>
          <w:szCs w:val="20"/>
        </w:rPr>
      </w:pPr>
      <w:r>
        <w:rPr>
          <w:rFonts w:ascii="SimSun" w:hAnsi="SimSun" w:eastAsia="SimSun" w:cs="SimSun"/>
          <w:sz w:val="20"/>
          <w:szCs w:val="20"/>
          <w:spacing w:val="-15"/>
        </w:rPr>
        <w:t>基底节、内囊，其次为大脑白质、脑桥和小脑。当</w:t>
      </w:r>
    </w:p>
    <w:p>
      <w:pPr>
        <w:ind w:left="9"/>
        <w:spacing w:before="83" w:line="219" w:lineRule="auto"/>
        <w:rPr>
          <w:rFonts w:ascii="SimSun" w:hAnsi="SimSun" w:eastAsia="SimSun" w:cs="SimSun"/>
          <w:sz w:val="20"/>
          <w:szCs w:val="20"/>
        </w:rPr>
      </w:pPr>
      <w:r>
        <w:rPr>
          <w:rFonts w:ascii="SimSun" w:hAnsi="SimSun" w:eastAsia="SimSun" w:cs="SimSun"/>
          <w:sz w:val="20"/>
          <w:szCs w:val="20"/>
          <w:spacing w:val="-6"/>
        </w:rPr>
        <w:t>出血范围扩大时，可破入侧脑室。出血区脑组织</w:t>
      </w:r>
    </w:p>
    <w:p>
      <w:pPr>
        <w:ind w:left="9"/>
        <w:spacing w:before="83" w:line="219" w:lineRule="auto"/>
        <w:rPr>
          <w:rFonts w:ascii="SimSun" w:hAnsi="SimSun" w:eastAsia="SimSun" w:cs="SimSun"/>
          <w:sz w:val="20"/>
          <w:szCs w:val="20"/>
        </w:rPr>
      </w:pPr>
      <w:r>
        <w:rPr>
          <w:rFonts w:ascii="SimSun" w:hAnsi="SimSun" w:eastAsia="SimSun" w:cs="SimSun"/>
          <w:sz w:val="20"/>
          <w:szCs w:val="20"/>
          <w:spacing w:val="-14"/>
        </w:rPr>
        <w:t>完全被破坏，形成囊腔状，其内充满坏死的脑组织</w:t>
      </w:r>
    </w:p>
    <w:p>
      <w:pPr>
        <w:ind w:left="9"/>
        <w:spacing w:before="72" w:line="219" w:lineRule="auto"/>
        <w:rPr>
          <w:rFonts w:ascii="SimSun" w:hAnsi="SimSun" w:eastAsia="SimSun" w:cs="SimSun"/>
          <w:sz w:val="20"/>
          <w:szCs w:val="20"/>
        </w:rPr>
      </w:pPr>
      <w:r>
        <w:rPr>
          <w:rFonts w:ascii="SimSun" w:hAnsi="SimSun" w:eastAsia="SimSun" w:cs="SimSun"/>
          <w:sz w:val="20"/>
          <w:szCs w:val="20"/>
          <w:spacing w:val="3"/>
        </w:rPr>
        <w:t>和血凝块(图9-18)。脑出血之所以多见于基底</w:t>
      </w:r>
    </w:p>
    <w:p>
      <w:pPr>
        <w:ind w:left="9"/>
        <w:spacing w:before="62" w:line="222" w:lineRule="auto"/>
        <w:rPr>
          <w:rFonts w:ascii="SimSun" w:hAnsi="SimSun" w:eastAsia="SimSun" w:cs="SimSun"/>
          <w:sz w:val="20"/>
          <w:szCs w:val="20"/>
        </w:rPr>
      </w:pPr>
      <w:r>
        <w:rPr>
          <w:rFonts w:ascii="SimSun" w:hAnsi="SimSun" w:eastAsia="SimSun" w:cs="SimSun"/>
          <w:sz w:val="20"/>
          <w:szCs w:val="20"/>
          <w:spacing w:val="-3"/>
        </w:rPr>
        <w:t>节区域(尤以豆状核区最多见),是因为供应该区</w:t>
      </w:r>
      <w:r>
        <w:rPr>
          <w:rFonts w:ascii="SimSun" w:hAnsi="SimSun" w:eastAsia="SimSun" w:cs="SimSun"/>
          <w:sz w:val="20"/>
          <w:szCs w:val="20"/>
          <w:spacing w:val="5"/>
        </w:rPr>
        <w:t xml:space="preserve">             </w:t>
      </w:r>
      <w:r>
        <w:rPr>
          <w:rFonts w:ascii="SimSun" w:hAnsi="SimSun" w:eastAsia="SimSun" w:cs="SimSun"/>
          <w:sz w:val="20"/>
          <w:szCs w:val="20"/>
          <w:color w:val="1D75C3"/>
          <w:spacing w:val="-3"/>
          <w:position w:val="1"/>
        </w:rPr>
        <w:t>图9-18</w:t>
      </w:r>
      <w:r>
        <w:rPr>
          <w:rFonts w:ascii="SimSun" w:hAnsi="SimSun" w:eastAsia="SimSun" w:cs="SimSun"/>
          <w:sz w:val="20"/>
          <w:szCs w:val="20"/>
          <w:color w:val="1D75C3"/>
          <w:spacing w:val="40"/>
          <w:position w:val="1"/>
        </w:rPr>
        <w:t xml:space="preserve"> </w:t>
      </w:r>
      <w:r>
        <w:rPr>
          <w:rFonts w:ascii="SimSun" w:hAnsi="SimSun" w:eastAsia="SimSun" w:cs="SimSun"/>
          <w:sz w:val="20"/>
          <w:szCs w:val="20"/>
          <w:spacing w:val="-3"/>
          <w:position w:val="1"/>
        </w:rPr>
        <w:t>高血压病脑出</w:t>
      </w:r>
      <w:r>
        <w:rPr>
          <w:rFonts w:ascii="SimSun" w:hAnsi="SimSun" w:eastAsia="SimSun" w:cs="SimSun"/>
          <w:sz w:val="20"/>
          <w:szCs w:val="20"/>
          <w:spacing w:val="-4"/>
          <w:position w:val="1"/>
        </w:rPr>
        <w:t>血</w:t>
      </w:r>
    </w:p>
    <w:p>
      <w:pPr>
        <w:ind w:left="9"/>
        <w:spacing w:line="227" w:lineRule="auto"/>
        <w:rPr>
          <w:rFonts w:ascii="SimSun" w:hAnsi="SimSun" w:eastAsia="SimSun" w:cs="SimSun"/>
          <w:sz w:val="20"/>
          <w:szCs w:val="20"/>
        </w:rPr>
      </w:pPr>
      <w:r>
        <w:rPr>
          <w:rFonts w:ascii="SimSun" w:hAnsi="SimSun" w:eastAsia="SimSun" w:cs="SimSun"/>
          <w:sz w:val="20"/>
          <w:szCs w:val="20"/>
          <w:spacing w:val="-14"/>
          <w:position w:val="-3"/>
        </w:rPr>
        <w:t>域的豆纹动脉从大脑中动脉呈直角分支，直接受</w:t>
      </w:r>
      <w:r>
        <w:rPr>
          <w:rFonts w:ascii="SimSun" w:hAnsi="SimSun" w:eastAsia="SimSun" w:cs="SimSun"/>
          <w:sz w:val="20"/>
          <w:szCs w:val="20"/>
          <w:spacing w:val="4"/>
          <w:position w:val="-3"/>
        </w:rPr>
        <w:t xml:space="preserve">          </w:t>
      </w:r>
      <w:r>
        <w:rPr>
          <w:rFonts w:ascii="SimSun" w:hAnsi="SimSun" w:eastAsia="SimSun" w:cs="SimSun"/>
          <w:sz w:val="20"/>
          <w:szCs w:val="20"/>
          <w:spacing w:val="-14"/>
          <w:position w:val="5"/>
        </w:rPr>
        <w:t>内囊、</w:t>
      </w:r>
      <w:r>
        <w:rPr>
          <w:rFonts w:ascii="SimSun" w:hAnsi="SimSun" w:eastAsia="SimSun" w:cs="SimSun"/>
          <w:sz w:val="20"/>
          <w:szCs w:val="20"/>
          <w:spacing w:val="-15"/>
          <w:position w:val="5"/>
        </w:rPr>
        <w:t>基底节区脑组织被血凝块代替</w:t>
      </w:r>
    </w:p>
    <w:p>
      <w:pPr>
        <w:ind w:left="9" w:right="1089"/>
        <w:spacing w:before="103" w:line="279" w:lineRule="auto"/>
        <w:rPr>
          <w:rFonts w:ascii="SimSun" w:hAnsi="SimSun" w:eastAsia="SimSun" w:cs="SimSun"/>
          <w:sz w:val="20"/>
          <w:szCs w:val="20"/>
        </w:rPr>
      </w:pPr>
      <w:r>
        <w:rPr>
          <w:rFonts w:ascii="SimSun" w:hAnsi="SimSun" w:eastAsia="SimSun" w:cs="SimSun"/>
          <w:sz w:val="20"/>
          <w:szCs w:val="20"/>
          <w:spacing w:val="-9"/>
        </w:rPr>
        <w:t>到大脑中动脉压力较高的血流冲击和牵引，致豆纹动脉易破裂出血。出血常为大片状的，其区域脑组织</w:t>
      </w:r>
      <w:r>
        <w:rPr>
          <w:rFonts w:ascii="SimSun" w:hAnsi="SimSun" w:eastAsia="SimSun" w:cs="SimSun"/>
          <w:sz w:val="20"/>
          <w:szCs w:val="20"/>
          <w:spacing w:val="14"/>
        </w:rPr>
        <w:t xml:space="preserve"> </w:t>
      </w:r>
      <w:r>
        <w:rPr>
          <w:rFonts w:ascii="SimSun" w:hAnsi="SimSun" w:eastAsia="SimSun" w:cs="SimSun"/>
          <w:sz w:val="20"/>
          <w:szCs w:val="20"/>
          <w:spacing w:val="-4"/>
        </w:rPr>
        <w:t>完全破坏，形成充满血液和坏死脑组织的囊性病灶。脑出血的原</w:t>
      </w:r>
      <w:r>
        <w:rPr>
          <w:rFonts w:ascii="SimSun" w:hAnsi="SimSun" w:eastAsia="SimSun" w:cs="SimSun"/>
          <w:sz w:val="20"/>
          <w:szCs w:val="20"/>
          <w:spacing w:val="-5"/>
        </w:rPr>
        <w:t>因是由于脑血管的细小动脉硬化使血</w:t>
      </w:r>
      <w:r>
        <w:rPr>
          <w:rFonts w:ascii="SimSun" w:hAnsi="SimSun" w:eastAsia="SimSun" w:cs="SimSun"/>
          <w:sz w:val="20"/>
          <w:szCs w:val="20"/>
        </w:rPr>
        <w:t xml:space="preserve"> </w:t>
      </w:r>
      <w:r>
        <w:rPr>
          <w:rFonts w:ascii="SimSun" w:hAnsi="SimSun" w:eastAsia="SimSun" w:cs="SimSun"/>
          <w:sz w:val="20"/>
          <w:szCs w:val="20"/>
          <w:spacing w:val="-9"/>
        </w:rPr>
        <w:t>管壁变脆，当血压突然升高时引起破裂性出血，亦可由于血管壁弹性下降，局部膨出形成小动脉瘤和微</w:t>
      </w:r>
      <w:r>
        <w:rPr>
          <w:rFonts w:ascii="SimSun" w:hAnsi="SimSun" w:eastAsia="SimSun" w:cs="SimSun"/>
          <w:sz w:val="20"/>
          <w:szCs w:val="20"/>
          <w:spacing w:val="11"/>
        </w:rPr>
        <w:t xml:space="preserve"> </w:t>
      </w:r>
      <w:r>
        <w:rPr>
          <w:rFonts w:ascii="SimSun" w:hAnsi="SimSun" w:eastAsia="SimSun" w:cs="SimSun"/>
          <w:sz w:val="20"/>
          <w:szCs w:val="20"/>
          <w:spacing w:val="-12"/>
        </w:rPr>
        <w:t>小动脉瘤，当血压突然升高时，致小动脉瘤和微小动脉瘤破裂出血。</w:t>
      </w:r>
    </w:p>
    <w:p>
      <w:pPr>
        <w:ind w:right="1030" w:firstLine="439"/>
        <w:spacing w:before="74" w:line="276" w:lineRule="auto"/>
        <w:jc w:val="both"/>
        <w:rPr>
          <w:rFonts w:ascii="SimSun" w:hAnsi="SimSun" w:eastAsia="SimSun" w:cs="SimSun"/>
          <w:sz w:val="20"/>
          <w:szCs w:val="20"/>
        </w:rPr>
      </w:pPr>
      <w:r>
        <w:rPr>
          <w:rFonts w:ascii="SimSun" w:hAnsi="SimSun" w:eastAsia="SimSun" w:cs="SimSun"/>
          <w:sz w:val="20"/>
          <w:szCs w:val="20"/>
          <w:spacing w:val="10"/>
        </w:rPr>
        <w:t>临床上，常因出血部位的不同、出血量多少而临床症状亦不同。内囊出血可引起对侧肢体</w:t>
      </w:r>
      <w:r>
        <w:rPr>
          <w:rFonts w:ascii="SimSun" w:hAnsi="SimSun" w:eastAsia="SimSun" w:cs="SimSun"/>
          <w:sz w:val="20"/>
          <w:szCs w:val="20"/>
          <w:spacing w:val="7"/>
        </w:rPr>
        <w:t xml:space="preserve"> </w:t>
      </w:r>
      <w:r>
        <w:rPr>
          <w:rFonts w:ascii="SimSun" w:hAnsi="SimSun" w:eastAsia="SimSun" w:cs="SimSun"/>
          <w:sz w:val="20"/>
          <w:szCs w:val="20"/>
          <w:spacing w:val="10"/>
        </w:rPr>
        <w:t>偏瘫而感觉消失。出血破入侧脑室时，患者发生昏迷，甚至死亡。左侧脑出血常引起失语。脑</w:t>
      </w:r>
      <w:r>
        <w:rPr>
          <w:rFonts w:ascii="SimSun" w:hAnsi="SimSun" w:eastAsia="SimSun" w:cs="SimSun"/>
          <w:sz w:val="20"/>
          <w:szCs w:val="20"/>
          <w:spacing w:val="8"/>
        </w:rPr>
        <w:t xml:space="preserve"> </w:t>
      </w:r>
      <w:r>
        <w:rPr>
          <w:rFonts w:ascii="SimSun" w:hAnsi="SimSun" w:eastAsia="SimSun" w:cs="SimSun"/>
          <w:sz w:val="20"/>
          <w:szCs w:val="20"/>
          <w:spacing w:val="12"/>
        </w:rPr>
        <w:t>桥出血可引起同侧面神经及对侧上下肢瘫痪。脑出血可因血肿占</w:t>
      </w:r>
      <w:r>
        <w:rPr>
          <w:rFonts w:ascii="SimSun" w:hAnsi="SimSun" w:eastAsia="SimSun" w:cs="SimSun"/>
          <w:sz w:val="20"/>
          <w:szCs w:val="20"/>
          <w:spacing w:val="11"/>
        </w:rPr>
        <w:t>位及脑水肿，引起颅内高压，</w:t>
      </w:r>
      <w:r>
        <w:rPr>
          <w:rFonts w:ascii="SimSun" w:hAnsi="SimSun" w:eastAsia="SimSun" w:cs="SimSun"/>
          <w:sz w:val="20"/>
          <w:szCs w:val="20"/>
        </w:rPr>
        <w:t xml:space="preserve"> </w:t>
      </w:r>
      <w:r>
        <w:rPr>
          <w:rFonts w:ascii="SimSun" w:hAnsi="SimSun" w:eastAsia="SimSun" w:cs="SimSun"/>
          <w:sz w:val="20"/>
          <w:szCs w:val="20"/>
          <w:spacing w:val="9"/>
        </w:rPr>
        <w:t>并发脑疝形成。</w:t>
      </w:r>
    </w:p>
    <w:p>
      <w:pPr>
        <w:ind w:left="9" w:right="1071" w:firstLine="429"/>
        <w:spacing w:before="102"/>
        <w:jc w:val="both"/>
        <w:rPr>
          <w:rFonts w:ascii="SimSun" w:hAnsi="SimSun" w:eastAsia="SimSun" w:cs="SimSun"/>
          <w:sz w:val="20"/>
          <w:szCs w:val="20"/>
        </w:rPr>
      </w:pPr>
      <w:r>
        <w:rPr>
          <w:rFonts w:ascii="SimSun" w:hAnsi="SimSun" w:eastAsia="SimSun" w:cs="SimSun"/>
          <w:sz w:val="20"/>
          <w:szCs w:val="20"/>
          <w:spacing w:val="-2"/>
        </w:rPr>
        <w:t>(4)视网膜病变：视网膜中央动脉发生细动脉硬化。眼底检</w:t>
      </w:r>
      <w:r>
        <w:rPr>
          <w:rFonts w:ascii="SimSun" w:hAnsi="SimSun" w:eastAsia="SimSun" w:cs="SimSun"/>
          <w:sz w:val="20"/>
          <w:szCs w:val="20"/>
          <w:spacing w:val="-3"/>
        </w:rPr>
        <w:t>查可见血管迂曲，反光增强，动静脉</w:t>
      </w:r>
      <w:r>
        <w:rPr>
          <w:rFonts w:ascii="SimSun" w:hAnsi="SimSun" w:eastAsia="SimSun" w:cs="SimSun"/>
          <w:sz w:val="20"/>
          <w:szCs w:val="20"/>
        </w:rPr>
        <w:t xml:space="preserve"> </w:t>
      </w:r>
      <w:r>
        <w:rPr>
          <w:rFonts w:ascii="SimSun" w:hAnsi="SimSun" w:eastAsia="SimSun" w:cs="SimSun"/>
          <w:sz w:val="20"/>
          <w:szCs w:val="20"/>
          <w:spacing w:val="-8"/>
        </w:rPr>
        <w:t>交叉处出现压痕。严重者视盘水肿，视网膜出血，视力减退。</w:t>
      </w:r>
    </w:p>
    <w:p>
      <w:pPr>
        <w:sectPr>
          <w:type w:val="continuous"/>
          <w:pgSz w:w="11160" w:h="15960"/>
          <w:pgMar w:top="758" w:right="499" w:bottom="400" w:left="950" w:header="0" w:footer="0" w:gutter="0"/>
          <w:cols w:equalWidth="0" w:num="1">
            <w:col w:w="9710" w:space="0"/>
          </w:cols>
        </w:sectPr>
        <w:rPr/>
      </w:pPr>
    </w:p>
    <w:p>
      <w:pPr>
        <w:ind w:left="80"/>
        <w:spacing w:before="40" w:line="222" w:lineRule="auto"/>
        <w:rPr>
          <w:rFonts w:ascii="SimHei" w:hAnsi="SimHei" w:eastAsia="SimHei" w:cs="SimHei"/>
          <w:sz w:val="18"/>
          <w:szCs w:val="18"/>
        </w:rPr>
      </w:pPr>
      <w:r>
        <w:pict>
          <v:shape id="_x0000_s81" style="position:absolute;margin-left:467.584pt;margin-top:599.026pt;mso-position-vertical-relative:page;mso-position-horizontal-relative:page;width:11.7pt;height:91.2pt;z-index:251813888;" o:allowincell="f"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6"/>
                      <w:szCs w:val="16"/>
                    </w:rPr>
                  </w:pPr>
                  <w:r>
                    <w:rPr>
                      <w:rFonts w:ascii="SimSun" w:hAnsi="SimSun" w:eastAsia="SimSun" w:cs="SimSun"/>
                      <w:sz w:val="16"/>
                      <w:szCs w:val="16"/>
                      <w:spacing w:val="2"/>
                    </w:rPr>
                    <w:t>血液溢人软组织形成血肿</w:t>
                  </w:r>
                </w:p>
              </w:txbxContent>
            </v:textbox>
          </v:shape>
        </w:pict>
      </w:r>
      <w:r>
        <w:pict>
          <v:shape id="_x0000_s82" style="position:absolute;margin-left:406.583pt;margin-top:671.524pt;mso-position-vertical-relative:page;mso-position-horizontal-relative:page;width:11.7pt;height:34pt;z-index:251819008;" o:allowincell="f"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6"/>
                      <w:szCs w:val="16"/>
                    </w:rPr>
                  </w:pPr>
                  <w:r>
                    <w:rPr>
                      <w:rFonts w:ascii="SimSun" w:hAnsi="SimSun" w:eastAsia="SimSun" w:cs="SimSun"/>
                      <w:sz w:val="16"/>
                      <w:szCs w:val="16"/>
                    </w:rPr>
                    <w:t>动脉破口</w:t>
                  </w:r>
                </w:p>
              </w:txbxContent>
            </v:textbox>
          </v:shape>
        </w:pict>
      </w:r>
      <w:r>
        <w:drawing>
          <wp:anchor distT="0" distB="0" distL="0" distR="0" simplePos="0" relativeHeight="251806720" behindDoc="1" locked="0" layoutInCell="0" allowOverlap="1">
            <wp:simplePos x="0" y="0"/>
            <wp:positionH relativeFrom="page">
              <wp:posOffset>1060466</wp:posOffset>
            </wp:positionH>
            <wp:positionV relativeFrom="page">
              <wp:posOffset>1447750</wp:posOffset>
            </wp:positionV>
            <wp:extent cx="2724159" cy="1816103"/>
            <wp:effectExtent l="0" t="0" r="0" b="0"/>
            <wp:wrapNone/>
            <wp:docPr id="60" name="IM 60"/>
            <wp:cNvGraphicFramePr/>
            <a:graphic>
              <a:graphicData uri="http://schemas.openxmlformats.org/drawingml/2006/picture">
                <pic:pic>
                  <pic:nvPicPr>
                    <pic:cNvPr id="60" name="IM 60"/>
                    <pic:cNvPicPr/>
                  </pic:nvPicPr>
                  <pic:blipFill>
                    <a:blip r:embed="rId71"/>
                    <a:stretch>
                      <a:fillRect/>
                    </a:stretch>
                  </pic:blipFill>
                  <pic:spPr>
                    <a:xfrm rot="0">
                      <a:off x="0" y="0"/>
                      <a:ext cx="2724159" cy="1816103"/>
                    </a:xfrm>
                    <a:prstGeom prst="rect">
                      <a:avLst/>
                    </a:prstGeom>
                  </pic:spPr>
                </pic:pic>
              </a:graphicData>
            </a:graphic>
          </wp:anchor>
        </w:drawing>
      </w:r>
      <w:r>
        <w:drawing>
          <wp:anchor distT="0" distB="0" distL="0" distR="0" simplePos="0" relativeHeight="251812864" behindDoc="0" locked="0" layoutInCell="0" allowOverlap="1">
            <wp:simplePos x="0" y="0"/>
            <wp:positionH relativeFrom="page">
              <wp:posOffset>387350</wp:posOffset>
            </wp:positionH>
            <wp:positionV relativeFrom="page">
              <wp:posOffset>9366259</wp:posOffset>
            </wp:positionV>
            <wp:extent cx="387350" cy="431840"/>
            <wp:effectExtent l="0" t="0" r="0" b="0"/>
            <wp:wrapNone/>
            <wp:docPr id="61" name="IM 61"/>
            <wp:cNvGraphicFramePr/>
            <a:graphic>
              <a:graphicData uri="http://schemas.openxmlformats.org/drawingml/2006/picture">
                <pic:pic>
                  <pic:nvPicPr>
                    <pic:cNvPr id="61" name="IM 61"/>
                    <pic:cNvPicPr/>
                  </pic:nvPicPr>
                  <pic:blipFill>
                    <a:blip r:embed="rId72"/>
                    <a:stretch>
                      <a:fillRect/>
                    </a:stretch>
                  </pic:blipFill>
                  <pic:spPr>
                    <a:xfrm rot="0">
                      <a:off x="0" y="0"/>
                      <a:ext cx="387350" cy="431840"/>
                    </a:xfrm>
                    <a:prstGeom prst="rect">
                      <a:avLst/>
                    </a:prstGeom>
                  </pic:spPr>
                </pic:pic>
              </a:graphicData>
            </a:graphic>
          </wp:anchor>
        </w:drawing>
      </w:r>
      <w:r>
        <w:drawing>
          <wp:anchor distT="0" distB="0" distL="0" distR="0" simplePos="0" relativeHeight="251809792" behindDoc="0" locked="0" layoutInCell="0" allowOverlap="1">
            <wp:simplePos x="0" y="0"/>
            <wp:positionH relativeFrom="page">
              <wp:posOffset>3022632</wp:posOffset>
            </wp:positionH>
            <wp:positionV relativeFrom="page">
              <wp:posOffset>6102305</wp:posOffset>
            </wp:positionV>
            <wp:extent cx="1104869" cy="1168443"/>
            <wp:effectExtent l="0" t="0" r="0" b="0"/>
            <wp:wrapNone/>
            <wp:docPr id="62" name="IM 62"/>
            <wp:cNvGraphicFramePr/>
            <a:graphic>
              <a:graphicData uri="http://schemas.openxmlformats.org/drawingml/2006/picture">
                <pic:pic>
                  <pic:nvPicPr>
                    <pic:cNvPr id="62" name="IM 62"/>
                    <pic:cNvPicPr/>
                  </pic:nvPicPr>
                  <pic:blipFill>
                    <a:blip r:embed="rId73"/>
                    <a:stretch>
                      <a:fillRect/>
                    </a:stretch>
                  </pic:blipFill>
                  <pic:spPr>
                    <a:xfrm rot="0">
                      <a:off x="0" y="0"/>
                      <a:ext cx="1104869" cy="1168443"/>
                    </a:xfrm>
                    <a:prstGeom prst="rect">
                      <a:avLst/>
                    </a:prstGeom>
                  </pic:spPr>
                </pic:pic>
              </a:graphicData>
            </a:graphic>
          </wp:anchor>
        </w:drawing>
      </w:r>
      <w:r>
        <w:drawing>
          <wp:anchor distT="0" distB="0" distL="0" distR="0" simplePos="0" relativeHeight="251808768" behindDoc="0" locked="0" layoutInCell="0" allowOverlap="1">
            <wp:simplePos x="0" y="0"/>
            <wp:positionH relativeFrom="page">
              <wp:posOffset>4375145</wp:posOffset>
            </wp:positionH>
            <wp:positionV relativeFrom="page">
              <wp:posOffset>6064274</wp:posOffset>
            </wp:positionV>
            <wp:extent cx="1511279" cy="1193797"/>
            <wp:effectExtent l="0" t="0" r="0" b="0"/>
            <wp:wrapNone/>
            <wp:docPr id="63" name="IM 63"/>
            <wp:cNvGraphicFramePr/>
            <a:graphic>
              <a:graphicData uri="http://schemas.openxmlformats.org/drawingml/2006/picture">
                <pic:pic>
                  <pic:nvPicPr>
                    <pic:cNvPr id="63" name="IM 63"/>
                    <pic:cNvPicPr/>
                  </pic:nvPicPr>
                  <pic:blipFill>
                    <a:blip r:embed="rId74"/>
                    <a:stretch>
                      <a:fillRect/>
                    </a:stretch>
                  </pic:blipFill>
                  <pic:spPr>
                    <a:xfrm rot="0">
                      <a:off x="0" y="0"/>
                      <a:ext cx="1511279" cy="1193797"/>
                    </a:xfrm>
                    <a:prstGeom prst="rect">
                      <a:avLst/>
                    </a:prstGeom>
                  </pic:spPr>
                </pic:pic>
              </a:graphicData>
            </a:graphic>
          </wp:anchor>
        </w:drawing>
      </w:r>
      <w:r>
        <w:drawing>
          <wp:anchor distT="0" distB="0" distL="0" distR="0" simplePos="0" relativeHeight="251807744" behindDoc="0" locked="0" layoutInCell="0" allowOverlap="1">
            <wp:simplePos x="0" y="0"/>
            <wp:positionH relativeFrom="page">
              <wp:posOffset>2984510</wp:posOffset>
            </wp:positionH>
            <wp:positionV relativeFrom="page">
              <wp:posOffset>7734282</wp:posOffset>
            </wp:positionV>
            <wp:extent cx="1428756" cy="1397041"/>
            <wp:effectExtent l="0" t="0" r="0" b="0"/>
            <wp:wrapNone/>
            <wp:docPr id="64" name="IM 64"/>
            <wp:cNvGraphicFramePr/>
            <a:graphic>
              <a:graphicData uri="http://schemas.openxmlformats.org/drawingml/2006/picture">
                <pic:pic>
                  <pic:nvPicPr>
                    <pic:cNvPr id="64" name="IM 64"/>
                    <pic:cNvPicPr/>
                  </pic:nvPicPr>
                  <pic:blipFill>
                    <a:blip r:embed="rId75"/>
                    <a:stretch>
                      <a:fillRect/>
                    </a:stretch>
                  </pic:blipFill>
                  <pic:spPr>
                    <a:xfrm rot="0">
                      <a:off x="0" y="0"/>
                      <a:ext cx="1428756" cy="1397041"/>
                    </a:xfrm>
                    <a:prstGeom prst="rect">
                      <a:avLst/>
                    </a:prstGeom>
                  </pic:spPr>
                </pic:pic>
              </a:graphicData>
            </a:graphic>
          </wp:anchor>
        </w:drawing>
      </w:r>
      <w:r>
        <w:drawing>
          <wp:anchor distT="0" distB="0" distL="0" distR="0" simplePos="0" relativeHeight="251810816" behindDoc="0" locked="0" layoutInCell="0" allowOverlap="1">
            <wp:simplePos x="0" y="0"/>
            <wp:positionH relativeFrom="page">
              <wp:posOffset>5314966</wp:posOffset>
            </wp:positionH>
            <wp:positionV relativeFrom="page">
              <wp:posOffset>7505684</wp:posOffset>
            </wp:positionV>
            <wp:extent cx="647701" cy="1638315"/>
            <wp:effectExtent l="0" t="0" r="0" b="0"/>
            <wp:wrapNone/>
            <wp:docPr id="65" name="IM 65"/>
            <wp:cNvGraphicFramePr/>
            <a:graphic>
              <a:graphicData uri="http://schemas.openxmlformats.org/drawingml/2006/picture">
                <pic:pic>
                  <pic:nvPicPr>
                    <pic:cNvPr id="65" name="IM 65"/>
                    <pic:cNvPicPr/>
                  </pic:nvPicPr>
                  <pic:blipFill>
                    <a:blip r:embed="rId76"/>
                    <a:stretch>
                      <a:fillRect/>
                    </a:stretch>
                  </pic:blipFill>
                  <pic:spPr>
                    <a:xfrm rot="0">
                      <a:off x="0" y="0"/>
                      <a:ext cx="647701" cy="1638315"/>
                    </a:xfrm>
                    <a:prstGeom prst="rect">
                      <a:avLst/>
                    </a:prstGeom>
                  </pic:spPr>
                </pic:pic>
              </a:graphicData>
            </a:graphic>
          </wp:anchor>
        </w:drawing>
      </w:r>
      <w:r>
        <w:drawing>
          <wp:anchor distT="0" distB="0" distL="0" distR="0" simplePos="0" relativeHeight="251811840" behindDoc="0" locked="0" layoutInCell="0" allowOverlap="1">
            <wp:simplePos x="0" y="0"/>
            <wp:positionH relativeFrom="page">
              <wp:posOffset>4451315</wp:posOffset>
            </wp:positionH>
            <wp:positionV relativeFrom="page">
              <wp:posOffset>7607306</wp:posOffset>
            </wp:positionV>
            <wp:extent cx="673115" cy="1524016"/>
            <wp:effectExtent l="0" t="0" r="0" b="0"/>
            <wp:wrapNone/>
            <wp:docPr id="66" name="IM 66"/>
            <wp:cNvGraphicFramePr/>
            <a:graphic>
              <a:graphicData uri="http://schemas.openxmlformats.org/drawingml/2006/picture">
                <pic:pic>
                  <pic:nvPicPr>
                    <pic:cNvPr id="66" name="IM 66"/>
                    <pic:cNvPicPr/>
                  </pic:nvPicPr>
                  <pic:blipFill>
                    <a:blip r:embed="rId77"/>
                    <a:stretch>
                      <a:fillRect/>
                    </a:stretch>
                  </pic:blipFill>
                  <pic:spPr>
                    <a:xfrm rot="0">
                      <a:off x="0" y="0"/>
                      <a:ext cx="673115" cy="1524016"/>
                    </a:xfrm>
                    <a:prstGeom prst="rect">
                      <a:avLst/>
                    </a:prstGeom>
                  </pic:spPr>
                </pic:pic>
              </a:graphicData>
            </a:graphic>
          </wp:anchor>
        </w:drawing>
      </w:r>
      <w:r>
        <w:rPr>
          <w:rFonts w:ascii="SimSun" w:hAnsi="SimSun" w:eastAsia="SimSun" w:cs="SimSun"/>
          <w:sz w:val="18"/>
          <w:szCs w:val="18"/>
          <w:color w:val="268FCC"/>
          <w:spacing w:val="-1"/>
          <w:position w:val="-4"/>
        </w:rPr>
        <w:t>166</w:t>
      </w:r>
      <w:r>
        <w:rPr>
          <w:rFonts w:ascii="SimSun" w:hAnsi="SimSun" w:eastAsia="SimSun" w:cs="SimSun"/>
          <w:sz w:val="18"/>
          <w:szCs w:val="18"/>
          <w:color w:val="268FCC"/>
          <w:spacing w:val="1"/>
          <w:position w:val="-4"/>
        </w:rPr>
        <w:t xml:space="preserve">        </w:t>
      </w:r>
      <w:r>
        <w:rPr>
          <w:rFonts w:ascii="SimHei" w:hAnsi="SimHei" w:eastAsia="SimHei" w:cs="SimHei"/>
          <w:sz w:val="18"/>
          <w:szCs w:val="18"/>
          <w:color w:val="1F587F"/>
          <w:spacing w:val="-1"/>
        </w:rPr>
        <w:t>第九章</w:t>
      </w:r>
      <w:r>
        <w:rPr>
          <w:rFonts w:ascii="SimHei" w:hAnsi="SimHei" w:eastAsia="SimHei" w:cs="SimHei"/>
          <w:sz w:val="18"/>
          <w:szCs w:val="18"/>
          <w:color w:val="1F587F"/>
          <w:spacing w:val="76"/>
        </w:rPr>
        <w:t xml:space="preserve"> </w:t>
      </w:r>
      <w:r>
        <w:rPr>
          <w:rFonts w:ascii="SimHei" w:hAnsi="SimHei" w:eastAsia="SimHei" w:cs="SimHei"/>
          <w:sz w:val="18"/>
          <w:szCs w:val="18"/>
          <w:color w:val="1F587F"/>
          <w:spacing w:val="-1"/>
        </w:rPr>
        <w:t>心血管系统疾病</w:t>
      </w:r>
    </w:p>
    <w:p>
      <w:pPr>
        <w:spacing w:line="307" w:lineRule="auto"/>
        <w:rPr>
          <w:rFonts w:ascii="Arial"/>
          <w:sz w:val="21"/>
        </w:rPr>
      </w:pPr>
      <w:r/>
    </w:p>
    <w:p>
      <w:pPr>
        <w:ind w:left="1452"/>
        <w:spacing w:before="59" w:line="218" w:lineRule="auto"/>
        <w:rPr>
          <w:rFonts w:ascii="SimHei" w:hAnsi="SimHei" w:eastAsia="SimHei" w:cs="SimHei"/>
          <w:sz w:val="18"/>
          <w:szCs w:val="18"/>
        </w:rPr>
      </w:pPr>
      <w:r>
        <w:rPr>
          <w:rFonts w:ascii="SimHei" w:hAnsi="SimHei" w:eastAsia="SimHei" w:cs="SimHei"/>
          <w:sz w:val="18"/>
          <w:szCs w:val="18"/>
          <w:b/>
          <w:bCs/>
          <w:spacing w:val="-7"/>
        </w:rPr>
        <w:t>(</w:t>
      </w:r>
      <w:r>
        <w:rPr>
          <w:rFonts w:ascii="SimHei" w:hAnsi="SimHei" w:eastAsia="SimHei" w:cs="SimHei"/>
          <w:sz w:val="18"/>
          <w:szCs w:val="18"/>
          <w:spacing w:val="-20"/>
        </w:rPr>
        <w:t xml:space="preserve"> </w:t>
      </w:r>
      <w:r>
        <w:rPr>
          <w:rFonts w:ascii="SimHei" w:hAnsi="SimHei" w:eastAsia="SimHei" w:cs="SimHei"/>
          <w:sz w:val="18"/>
          <w:szCs w:val="18"/>
          <w:b/>
          <w:bCs/>
          <w:spacing w:val="-7"/>
        </w:rPr>
        <w:t>二</w:t>
      </w:r>
      <w:r>
        <w:rPr>
          <w:rFonts w:ascii="SimHei" w:hAnsi="SimHei" w:eastAsia="SimHei" w:cs="SimHei"/>
          <w:sz w:val="18"/>
          <w:szCs w:val="18"/>
          <w:spacing w:val="-34"/>
        </w:rPr>
        <w:t xml:space="preserve"> </w:t>
      </w:r>
      <w:r>
        <w:rPr>
          <w:rFonts w:ascii="SimHei" w:hAnsi="SimHei" w:eastAsia="SimHei" w:cs="SimHei"/>
          <w:sz w:val="18"/>
          <w:szCs w:val="18"/>
          <w:b/>
          <w:bCs/>
          <w:spacing w:val="-7"/>
        </w:rPr>
        <w:t>)</w:t>
      </w:r>
      <w:r>
        <w:rPr>
          <w:rFonts w:ascii="SimHei" w:hAnsi="SimHei" w:eastAsia="SimHei" w:cs="SimHei"/>
          <w:sz w:val="18"/>
          <w:szCs w:val="18"/>
          <w:spacing w:val="-27"/>
        </w:rPr>
        <w:t xml:space="preserve"> </w:t>
      </w:r>
      <w:r>
        <w:rPr>
          <w:rFonts w:ascii="SimHei" w:hAnsi="SimHei" w:eastAsia="SimHei" w:cs="SimHei"/>
          <w:sz w:val="18"/>
          <w:szCs w:val="18"/>
          <w:b/>
          <w:bCs/>
          <w:spacing w:val="-7"/>
        </w:rPr>
        <w:t>恶</w:t>
      </w:r>
      <w:r>
        <w:rPr>
          <w:rFonts w:ascii="SimHei" w:hAnsi="SimHei" w:eastAsia="SimHei" w:cs="SimHei"/>
          <w:sz w:val="18"/>
          <w:szCs w:val="18"/>
          <w:spacing w:val="-31"/>
        </w:rPr>
        <w:t xml:space="preserve"> </w:t>
      </w:r>
      <w:r>
        <w:rPr>
          <w:rFonts w:ascii="SimHei" w:hAnsi="SimHei" w:eastAsia="SimHei" w:cs="SimHei"/>
          <w:sz w:val="18"/>
          <w:szCs w:val="18"/>
          <w:b/>
          <w:bCs/>
          <w:spacing w:val="-7"/>
        </w:rPr>
        <w:t>性</w:t>
      </w:r>
      <w:r>
        <w:rPr>
          <w:rFonts w:ascii="SimHei" w:hAnsi="SimHei" w:eastAsia="SimHei" w:cs="SimHei"/>
          <w:sz w:val="18"/>
          <w:szCs w:val="18"/>
          <w:spacing w:val="-27"/>
        </w:rPr>
        <w:t xml:space="preserve"> </w:t>
      </w:r>
      <w:r>
        <w:rPr>
          <w:rFonts w:ascii="SimHei" w:hAnsi="SimHei" w:eastAsia="SimHei" w:cs="SimHei"/>
          <w:sz w:val="18"/>
          <w:szCs w:val="18"/>
          <w:b/>
          <w:bCs/>
          <w:spacing w:val="-7"/>
        </w:rPr>
        <w:t>高</w:t>
      </w:r>
      <w:r>
        <w:rPr>
          <w:rFonts w:ascii="SimHei" w:hAnsi="SimHei" w:eastAsia="SimHei" w:cs="SimHei"/>
          <w:sz w:val="18"/>
          <w:szCs w:val="18"/>
          <w:spacing w:val="-31"/>
        </w:rPr>
        <w:t xml:space="preserve"> </w:t>
      </w:r>
      <w:r>
        <w:rPr>
          <w:rFonts w:ascii="SimHei" w:hAnsi="SimHei" w:eastAsia="SimHei" w:cs="SimHei"/>
          <w:sz w:val="18"/>
          <w:szCs w:val="18"/>
          <w:b/>
          <w:bCs/>
          <w:spacing w:val="-7"/>
        </w:rPr>
        <w:t>血</w:t>
      </w:r>
      <w:r>
        <w:rPr>
          <w:rFonts w:ascii="SimHei" w:hAnsi="SimHei" w:eastAsia="SimHei" w:cs="SimHei"/>
          <w:sz w:val="18"/>
          <w:szCs w:val="18"/>
          <w:spacing w:val="-33"/>
        </w:rPr>
        <w:t xml:space="preserve"> </w:t>
      </w:r>
      <w:r>
        <w:rPr>
          <w:rFonts w:ascii="SimHei" w:hAnsi="SimHei" w:eastAsia="SimHei" w:cs="SimHei"/>
          <w:sz w:val="18"/>
          <w:szCs w:val="18"/>
          <w:b/>
          <w:bCs/>
          <w:spacing w:val="-7"/>
        </w:rPr>
        <w:t>压</w:t>
      </w:r>
      <w:r>
        <w:rPr>
          <w:rFonts w:ascii="SimHei" w:hAnsi="SimHei" w:eastAsia="SimHei" w:cs="SimHei"/>
          <w:sz w:val="18"/>
          <w:szCs w:val="18"/>
          <w:spacing w:val="-40"/>
        </w:rPr>
        <w:t xml:space="preserve"> </w:t>
      </w:r>
      <w:r>
        <w:rPr>
          <w:rFonts w:ascii="SimHei" w:hAnsi="SimHei" w:eastAsia="SimHei" w:cs="SimHei"/>
          <w:sz w:val="18"/>
          <w:szCs w:val="18"/>
          <w:b/>
          <w:bCs/>
          <w:spacing w:val="-7"/>
        </w:rPr>
        <w:t>(malignant</w:t>
      </w:r>
      <w:r>
        <w:rPr>
          <w:rFonts w:ascii="SimHei" w:hAnsi="SimHei" w:eastAsia="SimHei" w:cs="SimHei"/>
          <w:sz w:val="18"/>
          <w:szCs w:val="18"/>
          <w:spacing w:val="2"/>
        </w:rPr>
        <w:t xml:space="preserve">    </w:t>
      </w:r>
      <w:r>
        <w:rPr>
          <w:rFonts w:ascii="SimHei" w:hAnsi="SimHei" w:eastAsia="SimHei" w:cs="SimHei"/>
          <w:sz w:val="18"/>
          <w:szCs w:val="18"/>
          <w:b/>
          <w:bCs/>
          <w:spacing w:val="-7"/>
        </w:rPr>
        <w:t>hypertension)</w:t>
      </w:r>
    </w:p>
    <w:p>
      <w:pPr>
        <w:ind w:left="5540" w:right="339" w:hanging="4090"/>
        <w:spacing w:before="87" w:line="304" w:lineRule="auto"/>
        <w:rPr>
          <w:rFonts w:ascii="SimSun" w:hAnsi="SimSun" w:eastAsia="SimSun" w:cs="SimSun"/>
          <w:sz w:val="18"/>
          <w:szCs w:val="18"/>
        </w:rPr>
      </w:pPr>
      <w:r>
        <w:rPr>
          <w:rFonts w:ascii="SimSun" w:hAnsi="SimSun" w:eastAsia="SimSun" w:cs="SimSun"/>
          <w:sz w:val="18"/>
          <w:szCs w:val="18"/>
          <w:spacing w:val="14"/>
        </w:rPr>
        <w:t>亦</w:t>
      </w:r>
      <w:r>
        <w:rPr>
          <w:rFonts w:ascii="SimSun" w:hAnsi="SimSun" w:eastAsia="SimSun" w:cs="SimSun"/>
          <w:sz w:val="18"/>
          <w:szCs w:val="18"/>
          <w:spacing w:val="-30"/>
        </w:rPr>
        <w:t xml:space="preserve"> </w:t>
      </w:r>
      <w:r>
        <w:rPr>
          <w:rFonts w:ascii="SimSun" w:hAnsi="SimSun" w:eastAsia="SimSun" w:cs="SimSun"/>
          <w:sz w:val="18"/>
          <w:szCs w:val="18"/>
          <w:spacing w:val="14"/>
        </w:rPr>
        <w:t>称</w:t>
      </w:r>
      <w:r>
        <w:rPr>
          <w:rFonts w:ascii="SimSun" w:hAnsi="SimSun" w:eastAsia="SimSun" w:cs="SimSun"/>
          <w:sz w:val="18"/>
          <w:szCs w:val="18"/>
          <w:spacing w:val="-33"/>
        </w:rPr>
        <w:t xml:space="preserve"> </w:t>
      </w:r>
      <w:r>
        <w:rPr>
          <w:rFonts w:ascii="SimSun" w:hAnsi="SimSun" w:eastAsia="SimSun" w:cs="SimSun"/>
          <w:sz w:val="18"/>
          <w:szCs w:val="18"/>
          <w:spacing w:val="14"/>
        </w:rPr>
        <w:t>急</w:t>
      </w:r>
      <w:r>
        <w:rPr>
          <w:rFonts w:ascii="SimSun" w:hAnsi="SimSun" w:eastAsia="SimSun" w:cs="SimSun"/>
          <w:sz w:val="18"/>
          <w:szCs w:val="18"/>
          <w:spacing w:val="-41"/>
        </w:rPr>
        <w:t xml:space="preserve"> </w:t>
      </w:r>
      <w:r>
        <w:rPr>
          <w:rFonts w:ascii="SimSun" w:hAnsi="SimSun" w:eastAsia="SimSun" w:cs="SimSun"/>
          <w:sz w:val="18"/>
          <w:szCs w:val="18"/>
          <w:spacing w:val="14"/>
        </w:rPr>
        <w:t>进</w:t>
      </w:r>
      <w:r>
        <w:rPr>
          <w:rFonts w:ascii="SimSun" w:hAnsi="SimSun" w:eastAsia="SimSun" w:cs="SimSun"/>
          <w:sz w:val="18"/>
          <w:szCs w:val="18"/>
          <w:spacing w:val="-33"/>
        </w:rPr>
        <w:t xml:space="preserve"> </w:t>
      </w:r>
      <w:r>
        <w:rPr>
          <w:rFonts w:ascii="SimSun" w:hAnsi="SimSun" w:eastAsia="SimSun" w:cs="SimSun"/>
          <w:sz w:val="18"/>
          <w:szCs w:val="18"/>
          <w:spacing w:val="14"/>
        </w:rPr>
        <w:t>型</w:t>
      </w:r>
      <w:r>
        <w:rPr>
          <w:rFonts w:ascii="SimSun" w:hAnsi="SimSun" w:eastAsia="SimSun" w:cs="SimSun"/>
          <w:sz w:val="18"/>
          <w:szCs w:val="18"/>
          <w:spacing w:val="-34"/>
        </w:rPr>
        <w:t xml:space="preserve"> </w:t>
      </w:r>
      <w:r>
        <w:rPr>
          <w:rFonts w:ascii="SimSun" w:hAnsi="SimSun" w:eastAsia="SimSun" w:cs="SimSun"/>
          <w:sz w:val="18"/>
          <w:szCs w:val="18"/>
          <w:spacing w:val="14"/>
        </w:rPr>
        <w:t>高</w:t>
      </w:r>
      <w:r>
        <w:rPr>
          <w:rFonts w:ascii="SimSun" w:hAnsi="SimSun" w:eastAsia="SimSun" w:cs="SimSun"/>
          <w:sz w:val="18"/>
          <w:szCs w:val="18"/>
          <w:spacing w:val="-37"/>
        </w:rPr>
        <w:t xml:space="preserve"> </w:t>
      </w:r>
      <w:r>
        <w:rPr>
          <w:rFonts w:ascii="SimSun" w:hAnsi="SimSun" w:eastAsia="SimSun" w:cs="SimSun"/>
          <w:sz w:val="18"/>
          <w:szCs w:val="18"/>
          <w:spacing w:val="14"/>
        </w:rPr>
        <w:t>血</w:t>
      </w:r>
      <w:r>
        <w:rPr>
          <w:rFonts w:ascii="SimSun" w:hAnsi="SimSun" w:eastAsia="SimSun" w:cs="SimSun"/>
          <w:sz w:val="18"/>
          <w:szCs w:val="18"/>
          <w:spacing w:val="-38"/>
        </w:rPr>
        <w:t xml:space="preserve"> </w:t>
      </w:r>
      <w:r>
        <w:rPr>
          <w:rFonts w:ascii="SimSun" w:hAnsi="SimSun" w:eastAsia="SimSun" w:cs="SimSun"/>
          <w:sz w:val="18"/>
          <w:szCs w:val="18"/>
          <w:spacing w:val="14"/>
        </w:rPr>
        <w:t>压(</w:t>
      </w:r>
      <w:r>
        <w:rPr>
          <w:rFonts w:ascii="SimSun" w:hAnsi="SimSun" w:eastAsia="SimSun" w:cs="SimSun"/>
          <w:sz w:val="18"/>
          <w:szCs w:val="18"/>
        </w:rPr>
        <w:t>accelerated</w:t>
      </w:r>
      <w:r>
        <w:rPr>
          <w:rFonts w:ascii="SimSun" w:hAnsi="SimSun" w:eastAsia="SimSun" w:cs="SimSun"/>
          <w:sz w:val="18"/>
          <w:szCs w:val="18"/>
          <w:spacing w:val="3"/>
        </w:rPr>
        <w:t xml:space="preserve"> </w:t>
      </w:r>
      <w:r>
        <w:rPr>
          <w:rFonts w:ascii="SimSun" w:hAnsi="SimSun" w:eastAsia="SimSun" w:cs="SimSun"/>
          <w:sz w:val="18"/>
          <w:szCs w:val="18"/>
        </w:rPr>
        <w:t>hypertension</w:t>
      </w:r>
      <w:r>
        <w:rPr>
          <w:rFonts w:ascii="SimSun" w:hAnsi="SimSun" w:eastAsia="SimSun" w:cs="SimSun"/>
          <w:sz w:val="18"/>
          <w:szCs w:val="18"/>
          <w:spacing w:val="14"/>
        </w:rPr>
        <w:t>),多见于青少年，血压显著升高，常超过230/</w:t>
      </w:r>
      <w:r>
        <w:rPr>
          <w:rFonts w:ascii="SimSun" w:hAnsi="SimSun" w:eastAsia="SimSun" w:cs="SimSun"/>
          <w:sz w:val="18"/>
          <w:szCs w:val="18"/>
        </w:rPr>
        <w:t xml:space="preserve"> </w:t>
      </w:r>
      <w:r>
        <w:rPr>
          <w:rFonts w:ascii="SimSun" w:hAnsi="SimSun" w:eastAsia="SimSun" w:cs="SimSun"/>
          <w:sz w:val="18"/>
          <w:szCs w:val="18"/>
          <w:spacing w:val="12"/>
        </w:rPr>
        <w:t>130</w:t>
      </w:r>
      <w:r>
        <w:rPr>
          <w:rFonts w:ascii="SimSun" w:hAnsi="SimSun" w:eastAsia="SimSun" w:cs="SimSun"/>
          <w:sz w:val="18"/>
          <w:szCs w:val="18"/>
        </w:rPr>
        <w:t>mmHg</w:t>
      </w:r>
      <w:r>
        <w:rPr>
          <w:rFonts w:ascii="SimSun" w:hAnsi="SimSun" w:eastAsia="SimSun" w:cs="SimSun"/>
          <w:sz w:val="18"/>
          <w:szCs w:val="18"/>
          <w:spacing w:val="12"/>
        </w:rPr>
        <w:t>,</w:t>
      </w:r>
      <w:r>
        <w:rPr>
          <w:rFonts w:ascii="SimSun" w:hAnsi="SimSun" w:eastAsia="SimSun" w:cs="SimSun"/>
          <w:sz w:val="18"/>
          <w:szCs w:val="18"/>
          <w:spacing w:val="14"/>
        </w:rPr>
        <w:t xml:space="preserve">  </w:t>
      </w:r>
      <w:r>
        <w:rPr>
          <w:rFonts w:ascii="SimSun" w:hAnsi="SimSun" w:eastAsia="SimSun" w:cs="SimSun"/>
          <w:sz w:val="18"/>
          <w:szCs w:val="18"/>
          <w:spacing w:val="12"/>
        </w:rPr>
        <w:t>病变进展迅速，可发生高血压脑病，</w:t>
      </w:r>
      <w:r>
        <w:rPr>
          <w:rFonts w:ascii="SimSun" w:hAnsi="SimSun" w:eastAsia="SimSun" w:cs="SimSun"/>
          <w:sz w:val="18"/>
          <w:szCs w:val="18"/>
        </w:rPr>
        <w:t xml:space="preserve"> </w:t>
      </w:r>
      <w:r>
        <w:rPr>
          <w:rFonts w:ascii="SimSun" w:hAnsi="SimSun" w:eastAsia="SimSun" w:cs="SimSun"/>
          <w:sz w:val="18"/>
          <w:szCs w:val="18"/>
          <w:spacing w:val="20"/>
        </w:rPr>
        <w:t>或较早就出现肾衰竭，或常出现视网膜出血及</w:t>
      </w:r>
      <w:r>
        <w:rPr>
          <w:rFonts w:ascii="SimSun" w:hAnsi="SimSun" w:eastAsia="SimSun" w:cs="SimSun"/>
          <w:sz w:val="18"/>
          <w:szCs w:val="18"/>
          <w:spacing w:val="18"/>
        </w:rPr>
        <w:t xml:space="preserve"> </w:t>
      </w:r>
      <w:r>
        <w:rPr>
          <w:rFonts w:ascii="SimSun" w:hAnsi="SimSun" w:eastAsia="SimSun" w:cs="SimSun"/>
          <w:sz w:val="18"/>
          <w:szCs w:val="18"/>
          <w:spacing w:val="23"/>
        </w:rPr>
        <w:t>视盘水肿。此型可由良性高血压病恶化而来，</w:t>
      </w:r>
      <w:r>
        <w:rPr>
          <w:rFonts w:ascii="SimSun" w:hAnsi="SimSun" w:eastAsia="SimSun" w:cs="SimSun"/>
          <w:sz w:val="18"/>
          <w:szCs w:val="18"/>
          <w:spacing w:val="18"/>
        </w:rPr>
        <w:t xml:space="preserve"> </w:t>
      </w:r>
      <w:r>
        <w:rPr>
          <w:rFonts w:ascii="SimSun" w:hAnsi="SimSun" w:eastAsia="SimSun" w:cs="SimSun"/>
          <w:sz w:val="18"/>
          <w:szCs w:val="18"/>
          <w:spacing w:val="13"/>
        </w:rPr>
        <w:t>或有的起病即为急进型。</w:t>
      </w:r>
    </w:p>
    <w:p>
      <w:pPr>
        <w:ind w:left="5540" w:right="379" w:firstLine="402"/>
        <w:spacing w:before="104" w:line="301" w:lineRule="auto"/>
        <w:jc w:val="both"/>
        <w:rPr>
          <w:rFonts w:ascii="SimSun" w:hAnsi="SimSun" w:eastAsia="SimSun" w:cs="SimSun"/>
          <w:sz w:val="18"/>
          <w:szCs w:val="18"/>
        </w:rPr>
      </w:pPr>
      <w:r>
        <w:rPr>
          <w:rFonts w:ascii="SimSun" w:hAnsi="SimSun" w:eastAsia="SimSun" w:cs="SimSun"/>
          <w:sz w:val="18"/>
          <w:szCs w:val="18"/>
          <w:b/>
          <w:bCs/>
          <w:spacing w:val="21"/>
        </w:rPr>
        <w:t>病理变化</w:t>
      </w:r>
      <w:r>
        <w:rPr>
          <w:rFonts w:ascii="SimSun" w:hAnsi="SimSun" w:eastAsia="SimSun" w:cs="SimSun"/>
          <w:sz w:val="18"/>
          <w:szCs w:val="18"/>
          <w:spacing w:val="4"/>
        </w:rPr>
        <w:t xml:space="preserve">  </w:t>
      </w:r>
      <w:r>
        <w:rPr>
          <w:rFonts w:ascii="SimSun" w:hAnsi="SimSun" w:eastAsia="SimSun" w:cs="SimSun"/>
          <w:sz w:val="18"/>
          <w:szCs w:val="18"/>
          <w:spacing w:val="21"/>
        </w:rPr>
        <w:t>特征性的病变是增生性小动脉</w:t>
      </w:r>
      <w:r>
        <w:rPr>
          <w:rFonts w:ascii="SimSun" w:hAnsi="SimSun" w:eastAsia="SimSun" w:cs="SimSun"/>
          <w:sz w:val="18"/>
          <w:szCs w:val="18"/>
          <w:spacing w:val="1"/>
        </w:rPr>
        <w:t xml:space="preserve"> </w:t>
      </w:r>
      <w:r>
        <w:rPr>
          <w:rFonts w:ascii="SimSun" w:hAnsi="SimSun" w:eastAsia="SimSun" w:cs="SimSun"/>
          <w:sz w:val="18"/>
          <w:szCs w:val="18"/>
          <w:spacing w:val="-7"/>
        </w:rPr>
        <w:t>硬</w:t>
      </w:r>
      <w:r>
        <w:rPr>
          <w:rFonts w:ascii="SimSun" w:hAnsi="SimSun" w:eastAsia="SimSun" w:cs="SimSun"/>
          <w:sz w:val="18"/>
          <w:szCs w:val="18"/>
          <w:spacing w:val="-22"/>
        </w:rPr>
        <w:t xml:space="preserve"> </w:t>
      </w:r>
      <w:r>
        <w:rPr>
          <w:rFonts w:ascii="SimSun" w:hAnsi="SimSun" w:eastAsia="SimSun" w:cs="SimSun"/>
          <w:sz w:val="18"/>
          <w:szCs w:val="18"/>
          <w:spacing w:val="-7"/>
        </w:rPr>
        <w:t>化(hyperplastic</w:t>
      </w:r>
      <w:r>
        <w:rPr>
          <w:rFonts w:ascii="SimSun" w:hAnsi="SimSun" w:eastAsia="SimSun" w:cs="SimSun"/>
          <w:sz w:val="18"/>
          <w:szCs w:val="18"/>
          <w:spacing w:val="-5"/>
        </w:rPr>
        <w:t xml:space="preserve"> </w:t>
      </w:r>
      <w:r>
        <w:rPr>
          <w:rFonts w:ascii="SimSun" w:hAnsi="SimSun" w:eastAsia="SimSun" w:cs="SimSun"/>
          <w:sz w:val="18"/>
          <w:szCs w:val="18"/>
          <w:spacing w:val="-7"/>
        </w:rPr>
        <w:t>arteriolosclerosis)和坏死性细</w:t>
      </w:r>
      <w:r>
        <w:rPr>
          <w:rFonts w:ascii="SimSun" w:hAnsi="SimSun" w:eastAsia="SimSun" w:cs="SimSun"/>
          <w:sz w:val="18"/>
          <w:szCs w:val="18"/>
        </w:rPr>
        <w:t xml:space="preserve"> </w:t>
      </w:r>
      <w:r>
        <w:rPr>
          <w:rFonts w:ascii="SimSun" w:hAnsi="SimSun" w:eastAsia="SimSun" w:cs="SimSun"/>
          <w:sz w:val="18"/>
          <w:szCs w:val="18"/>
          <w:spacing w:val="-5"/>
        </w:rPr>
        <w:t>动脉炎(necrotizing</w:t>
      </w:r>
      <w:r>
        <w:rPr>
          <w:rFonts w:ascii="SimSun" w:hAnsi="SimSun" w:eastAsia="SimSun" w:cs="SimSun"/>
          <w:sz w:val="18"/>
          <w:szCs w:val="18"/>
          <w:spacing w:val="-7"/>
        </w:rPr>
        <w:t xml:space="preserve"> </w:t>
      </w:r>
      <w:r>
        <w:rPr>
          <w:rFonts w:ascii="SimSun" w:hAnsi="SimSun" w:eastAsia="SimSun" w:cs="SimSun"/>
          <w:sz w:val="18"/>
          <w:szCs w:val="18"/>
          <w:spacing w:val="-5"/>
        </w:rPr>
        <w:t>arteriolitis),主要</w:t>
      </w:r>
      <w:r>
        <w:rPr>
          <w:rFonts w:ascii="SimSun" w:hAnsi="SimSun" w:eastAsia="SimSun" w:cs="SimSun"/>
          <w:sz w:val="18"/>
          <w:szCs w:val="18"/>
          <w:spacing w:val="-6"/>
        </w:rPr>
        <w:t>累及肾。前</w:t>
      </w:r>
      <w:r>
        <w:rPr>
          <w:rFonts w:ascii="SimSun" w:hAnsi="SimSun" w:eastAsia="SimSun" w:cs="SimSun"/>
          <w:sz w:val="18"/>
          <w:szCs w:val="18"/>
        </w:rPr>
        <w:t xml:space="preserve"> </w:t>
      </w:r>
      <w:r>
        <w:rPr>
          <w:rFonts w:ascii="SimSun" w:hAnsi="SimSun" w:eastAsia="SimSun" w:cs="SimSun"/>
          <w:sz w:val="18"/>
          <w:szCs w:val="18"/>
          <w:spacing w:val="17"/>
        </w:rPr>
        <w:t>者主要表现为动脉内膜显著增厚，伴有</w:t>
      </w:r>
      <w:r>
        <w:rPr>
          <w:rFonts w:ascii="SimSun" w:hAnsi="SimSun" w:eastAsia="SimSun" w:cs="SimSun"/>
          <w:sz w:val="18"/>
          <w:szCs w:val="18"/>
        </w:rPr>
        <w:t>SMC</w:t>
      </w:r>
      <w:r>
        <w:rPr>
          <w:rFonts w:ascii="SimSun" w:hAnsi="SimSun" w:eastAsia="SimSun" w:cs="SimSun"/>
          <w:sz w:val="18"/>
          <w:szCs w:val="18"/>
          <w:spacing w:val="92"/>
          <w:w w:val="101"/>
        </w:rPr>
        <w:t xml:space="preserve"> </w:t>
      </w:r>
      <w:r>
        <w:rPr>
          <w:rFonts w:ascii="SimSun" w:hAnsi="SimSun" w:eastAsia="SimSun" w:cs="SimSun"/>
          <w:sz w:val="18"/>
          <w:szCs w:val="18"/>
          <w:spacing w:val="17"/>
        </w:rPr>
        <w:t>增</w:t>
      </w:r>
    </w:p>
    <w:p>
      <w:pPr>
        <w:ind w:left="5540"/>
        <w:spacing w:before="101" w:line="276" w:lineRule="auto"/>
        <w:rPr>
          <w:rFonts w:ascii="SimSun" w:hAnsi="SimSun" w:eastAsia="SimSun" w:cs="SimSun"/>
          <w:sz w:val="18"/>
          <w:szCs w:val="18"/>
        </w:rPr>
      </w:pPr>
      <w:r>
        <w:rPr>
          <w:rFonts w:ascii="SimSun" w:hAnsi="SimSun" w:eastAsia="SimSun" w:cs="SimSun"/>
          <w:sz w:val="18"/>
          <w:szCs w:val="18"/>
          <w:spacing w:val="7"/>
        </w:rPr>
        <w:t>生，胶原纤维增多，致血管壁呈层状洋葱皮样增y2015</w:t>
      </w:r>
      <w:r>
        <w:rPr>
          <w:rFonts w:ascii="SimSun" w:hAnsi="SimSun" w:eastAsia="SimSun" w:cs="SimSun"/>
          <w:sz w:val="18"/>
          <w:szCs w:val="18"/>
          <w:spacing w:val="6"/>
        </w:rPr>
        <w:t xml:space="preserve"> </w:t>
      </w:r>
      <w:r>
        <w:rPr>
          <w:rFonts w:ascii="SimSun" w:hAnsi="SimSun" w:eastAsia="SimSun" w:cs="SimSun"/>
          <w:sz w:val="18"/>
          <w:szCs w:val="18"/>
          <w:spacing w:val="17"/>
        </w:rPr>
        <w:t>厚，管腔狭窄(图9-</w:t>
      </w:r>
      <w:r>
        <w:rPr>
          <w:rFonts w:ascii="SimSun" w:hAnsi="SimSun" w:eastAsia="SimSun" w:cs="SimSun"/>
          <w:sz w:val="18"/>
          <w:szCs w:val="18"/>
          <w:spacing w:val="-48"/>
        </w:rPr>
        <w:t xml:space="preserve"> </w:t>
      </w:r>
      <w:r>
        <w:rPr>
          <w:rFonts w:ascii="SimSun" w:hAnsi="SimSun" w:eastAsia="SimSun" w:cs="SimSun"/>
          <w:sz w:val="18"/>
          <w:szCs w:val="18"/>
          <w:spacing w:val="17"/>
        </w:rPr>
        <w:t>19)。后者病变累及血管内</w:t>
      </w:r>
    </w:p>
    <w:p>
      <w:pPr>
        <w:ind w:left="2359"/>
        <w:spacing w:before="106" w:line="233" w:lineRule="auto"/>
        <w:rPr>
          <w:rFonts w:ascii="SimSun" w:hAnsi="SimSun" w:eastAsia="SimSun" w:cs="SimSun"/>
          <w:sz w:val="18"/>
          <w:szCs w:val="18"/>
        </w:rPr>
      </w:pPr>
      <w:r>
        <w:rPr>
          <w:rFonts w:ascii="SimHei" w:hAnsi="SimHei" w:eastAsia="SimHei" w:cs="SimHei"/>
          <w:sz w:val="18"/>
          <w:szCs w:val="18"/>
          <w:spacing w:val="8"/>
          <w:position w:val="-1"/>
        </w:rPr>
        <w:t>图9-</w:t>
      </w:r>
      <w:r>
        <w:rPr>
          <w:rFonts w:ascii="SimHei" w:hAnsi="SimHei" w:eastAsia="SimHei" w:cs="SimHei"/>
          <w:sz w:val="18"/>
          <w:szCs w:val="18"/>
          <w:spacing w:val="-40"/>
          <w:position w:val="-1"/>
        </w:rPr>
        <w:t xml:space="preserve"> </w:t>
      </w:r>
      <w:r>
        <w:rPr>
          <w:rFonts w:ascii="SimHei" w:hAnsi="SimHei" w:eastAsia="SimHei" w:cs="SimHei"/>
          <w:sz w:val="18"/>
          <w:szCs w:val="18"/>
          <w:spacing w:val="8"/>
          <w:position w:val="-1"/>
        </w:rPr>
        <w:t>19</w:t>
      </w:r>
      <w:r>
        <w:rPr>
          <w:rFonts w:ascii="SimHei" w:hAnsi="SimHei" w:eastAsia="SimHei" w:cs="SimHei"/>
          <w:sz w:val="18"/>
          <w:szCs w:val="18"/>
          <w:spacing w:val="69"/>
          <w:position w:val="-1"/>
        </w:rPr>
        <w:t xml:space="preserve"> </w:t>
      </w:r>
      <w:r>
        <w:rPr>
          <w:rFonts w:ascii="SimHei" w:hAnsi="SimHei" w:eastAsia="SimHei" w:cs="SimHei"/>
          <w:sz w:val="18"/>
          <w:szCs w:val="18"/>
          <w:spacing w:val="8"/>
          <w:position w:val="-1"/>
        </w:rPr>
        <w:t>恶性高血压</w:t>
      </w:r>
      <w:r>
        <w:rPr>
          <w:rFonts w:ascii="SimHei" w:hAnsi="SimHei" w:eastAsia="SimHei" w:cs="SimHei"/>
          <w:sz w:val="18"/>
          <w:szCs w:val="18"/>
          <w:spacing w:val="5"/>
          <w:position w:val="-1"/>
        </w:rPr>
        <w:t xml:space="preserve">                </w:t>
      </w:r>
      <w:r>
        <w:rPr>
          <w:rFonts w:ascii="SimSun" w:hAnsi="SimSun" w:eastAsia="SimSun" w:cs="SimSun"/>
          <w:sz w:val="18"/>
          <w:szCs w:val="18"/>
          <w:spacing w:val="8"/>
        </w:rPr>
        <w:t>膜和中膜，管壁发生纤维素样坏死，周围有单核</w:t>
      </w:r>
    </w:p>
    <w:p>
      <w:pPr>
        <w:ind w:left="1159"/>
        <w:spacing w:before="53" w:line="230" w:lineRule="auto"/>
        <w:rPr>
          <w:rFonts w:ascii="SimSun" w:hAnsi="SimSun" w:eastAsia="SimSun" w:cs="SimSun"/>
          <w:sz w:val="18"/>
          <w:szCs w:val="18"/>
        </w:rPr>
      </w:pPr>
      <w:r>
        <w:rPr>
          <w:rFonts w:ascii="SimSun" w:hAnsi="SimSun" w:eastAsia="SimSun" w:cs="SimSun"/>
          <w:sz w:val="18"/>
          <w:szCs w:val="18"/>
          <w:spacing w:val="-3"/>
        </w:rPr>
        <w:t>增生性小动脉硬化，血管壁呈同心圆状增厚，管腔狭窄</w:t>
      </w:r>
      <w:r>
        <w:rPr>
          <w:rFonts w:ascii="SimSun" w:hAnsi="SimSun" w:eastAsia="SimSun" w:cs="SimSun"/>
          <w:sz w:val="18"/>
          <w:szCs w:val="18"/>
          <w:spacing w:val="15"/>
        </w:rPr>
        <w:t xml:space="preserve">   </w:t>
      </w:r>
      <w:r>
        <w:rPr>
          <w:rFonts w:ascii="SimSun" w:hAnsi="SimSun" w:eastAsia="SimSun" w:cs="SimSun"/>
          <w:sz w:val="18"/>
          <w:szCs w:val="18"/>
          <w:spacing w:val="-3"/>
          <w:position w:val="-2"/>
        </w:rPr>
        <w:t>细胞及中性粒细胞浸润</w:t>
      </w:r>
      <w:r>
        <w:rPr>
          <w:rFonts w:ascii="SimSun" w:hAnsi="SimSun" w:eastAsia="SimSun" w:cs="SimSun"/>
          <w:sz w:val="18"/>
          <w:szCs w:val="18"/>
          <w:spacing w:val="-4"/>
          <w:position w:val="-2"/>
        </w:rPr>
        <w:t>。</w:t>
      </w:r>
    </w:p>
    <w:p>
      <w:pPr>
        <w:ind w:left="1060" w:right="319" w:firstLine="4939"/>
        <w:spacing w:before="126" w:line="318" w:lineRule="auto"/>
        <w:jc w:val="both"/>
        <w:rPr>
          <w:rFonts w:ascii="SimSun" w:hAnsi="SimSun" w:eastAsia="SimSun" w:cs="SimSun"/>
          <w:sz w:val="18"/>
          <w:szCs w:val="18"/>
        </w:rPr>
      </w:pPr>
      <w:r>
        <w:rPr>
          <w:rFonts w:ascii="SimSun" w:hAnsi="SimSun" w:eastAsia="SimSun" w:cs="SimSun"/>
          <w:sz w:val="18"/>
          <w:szCs w:val="18"/>
          <w:spacing w:val="11"/>
        </w:rPr>
        <w:t>上述小动脉病变主要累及肾、脑和视网膜。</w:t>
      </w:r>
      <w:r>
        <w:rPr>
          <w:rFonts w:ascii="SimSun" w:hAnsi="SimSun" w:eastAsia="SimSun" w:cs="SimSun"/>
          <w:sz w:val="18"/>
          <w:szCs w:val="18"/>
          <w:spacing w:val="9"/>
        </w:rPr>
        <w:t xml:space="preserve"> </w:t>
      </w:r>
      <w:r>
        <w:rPr>
          <w:rFonts w:ascii="SimSun" w:hAnsi="SimSun" w:eastAsia="SimSun" w:cs="SimSun"/>
          <w:sz w:val="18"/>
          <w:szCs w:val="18"/>
          <w:spacing w:val="13"/>
        </w:rPr>
        <w:t>肾的入球小动脉最常受累，病变可波及肾小球，使肾小球毛细血管袢发生节段性坏死</w:t>
      </w:r>
      <w:r>
        <w:rPr>
          <w:rFonts w:ascii="SimSun" w:hAnsi="SimSun" w:eastAsia="SimSun" w:cs="SimSun"/>
          <w:sz w:val="18"/>
          <w:szCs w:val="18"/>
          <w:spacing w:val="12"/>
        </w:rPr>
        <w:t>。大脑常引起局</w:t>
      </w:r>
    </w:p>
    <w:p>
      <w:pPr>
        <w:ind w:left="1060"/>
        <w:spacing w:line="219" w:lineRule="auto"/>
        <w:rPr>
          <w:rFonts w:ascii="SimSun" w:hAnsi="SimSun" w:eastAsia="SimSun" w:cs="SimSun"/>
          <w:sz w:val="18"/>
          <w:szCs w:val="18"/>
        </w:rPr>
      </w:pPr>
      <w:r>
        <w:rPr>
          <w:rFonts w:ascii="SimSun" w:hAnsi="SimSun" w:eastAsia="SimSun" w:cs="SimSun"/>
          <w:sz w:val="18"/>
          <w:szCs w:val="18"/>
          <w:spacing w:val="10"/>
        </w:rPr>
        <w:t>部脑组织缺血，微梗死形成和脑出血。</w:t>
      </w:r>
    </w:p>
    <w:p>
      <w:pPr>
        <w:spacing w:line="246" w:lineRule="auto"/>
        <w:rPr>
          <w:rFonts w:ascii="Arial"/>
          <w:sz w:val="21"/>
        </w:rPr>
      </w:pPr>
      <w:r/>
    </w:p>
    <w:p>
      <w:pPr>
        <w:ind w:left="4014"/>
        <w:spacing w:before="98" w:line="222" w:lineRule="auto"/>
        <w:rPr>
          <w:rFonts w:ascii="SimHei" w:hAnsi="SimHei" w:eastAsia="SimHei" w:cs="SimHei"/>
          <w:sz w:val="30"/>
          <w:szCs w:val="30"/>
        </w:rPr>
      </w:pPr>
      <w:r>
        <w:rPr>
          <w:rFonts w:ascii="SimHei" w:hAnsi="SimHei" w:eastAsia="SimHei" w:cs="SimHei"/>
          <w:sz w:val="30"/>
          <w:szCs w:val="30"/>
          <w:b/>
          <w:bCs/>
          <w:spacing w:val="-10"/>
        </w:rPr>
        <w:t>第三节</w:t>
      </w:r>
      <w:r>
        <w:rPr>
          <w:rFonts w:ascii="SimHei" w:hAnsi="SimHei" w:eastAsia="SimHei" w:cs="SimHei"/>
          <w:sz w:val="30"/>
          <w:szCs w:val="30"/>
          <w:spacing w:val="134"/>
        </w:rPr>
        <w:t xml:space="preserve"> </w:t>
      </w:r>
      <w:r>
        <w:rPr>
          <w:rFonts w:ascii="SimHei" w:hAnsi="SimHei" w:eastAsia="SimHei" w:cs="SimHei"/>
          <w:sz w:val="30"/>
          <w:szCs w:val="30"/>
          <w:b/>
          <w:bCs/>
          <w:spacing w:val="-10"/>
        </w:rPr>
        <w:t>动</w:t>
      </w:r>
      <w:r>
        <w:rPr>
          <w:rFonts w:ascii="SimHei" w:hAnsi="SimHei" w:eastAsia="SimHei" w:cs="SimHei"/>
          <w:sz w:val="30"/>
          <w:szCs w:val="30"/>
          <w:spacing w:val="1"/>
        </w:rPr>
        <w:t xml:space="preserve">  </w:t>
      </w:r>
      <w:r>
        <w:rPr>
          <w:rFonts w:ascii="SimHei" w:hAnsi="SimHei" w:eastAsia="SimHei" w:cs="SimHei"/>
          <w:sz w:val="30"/>
          <w:szCs w:val="30"/>
          <w:b/>
          <w:bCs/>
          <w:spacing w:val="-10"/>
        </w:rPr>
        <w:t>脉</w:t>
      </w:r>
      <w:r>
        <w:rPr>
          <w:rFonts w:ascii="SimHei" w:hAnsi="SimHei" w:eastAsia="SimHei" w:cs="SimHei"/>
          <w:sz w:val="30"/>
          <w:szCs w:val="30"/>
          <w:spacing w:val="2"/>
        </w:rPr>
        <w:t xml:space="preserve">  </w:t>
      </w:r>
      <w:r>
        <w:rPr>
          <w:rFonts w:ascii="SimHei" w:hAnsi="SimHei" w:eastAsia="SimHei" w:cs="SimHei"/>
          <w:sz w:val="30"/>
          <w:szCs w:val="30"/>
          <w:b/>
          <w:bCs/>
          <w:spacing w:val="-10"/>
        </w:rPr>
        <w:t>瘤</w:t>
      </w:r>
    </w:p>
    <w:p>
      <w:pPr>
        <w:spacing w:line="286" w:lineRule="auto"/>
        <w:rPr>
          <w:rFonts w:ascii="Arial"/>
          <w:sz w:val="21"/>
        </w:rPr>
      </w:pPr>
      <w:r/>
    </w:p>
    <w:p>
      <w:pPr>
        <w:ind w:left="1450"/>
        <w:spacing w:before="58" w:line="354" w:lineRule="exact"/>
        <w:rPr>
          <w:rFonts w:ascii="SimSun" w:hAnsi="SimSun" w:eastAsia="SimSun" w:cs="SimSun"/>
          <w:sz w:val="18"/>
          <w:szCs w:val="18"/>
        </w:rPr>
      </w:pPr>
      <w:r>
        <w:rPr>
          <w:rFonts w:ascii="SimSun" w:hAnsi="SimSun" w:eastAsia="SimSun" w:cs="SimSun"/>
          <w:sz w:val="18"/>
          <w:szCs w:val="18"/>
          <w:spacing w:val="17"/>
          <w:position w:val="13"/>
        </w:rPr>
        <w:t>动脉瘤(</w:t>
      </w:r>
      <w:r>
        <w:rPr>
          <w:rFonts w:ascii="SimSun" w:hAnsi="SimSun" w:eastAsia="SimSun" w:cs="SimSun"/>
          <w:sz w:val="18"/>
          <w:szCs w:val="18"/>
          <w:position w:val="13"/>
        </w:rPr>
        <w:t>aneurysm</w:t>
      </w:r>
      <w:r>
        <w:rPr>
          <w:rFonts w:ascii="SimSun" w:hAnsi="SimSun" w:eastAsia="SimSun" w:cs="SimSun"/>
          <w:sz w:val="18"/>
          <w:szCs w:val="18"/>
          <w:spacing w:val="17"/>
          <w:position w:val="13"/>
        </w:rPr>
        <w:t>)</w:t>
      </w:r>
      <w:r>
        <w:rPr>
          <w:rFonts w:ascii="SimSun" w:hAnsi="SimSun" w:eastAsia="SimSun" w:cs="SimSun"/>
          <w:sz w:val="18"/>
          <w:szCs w:val="18"/>
          <w:spacing w:val="-12"/>
          <w:position w:val="13"/>
        </w:rPr>
        <w:t xml:space="preserve"> </w:t>
      </w:r>
      <w:r>
        <w:rPr>
          <w:rFonts w:ascii="SimSun" w:hAnsi="SimSun" w:eastAsia="SimSun" w:cs="SimSun"/>
          <w:sz w:val="18"/>
          <w:szCs w:val="18"/>
          <w:spacing w:val="17"/>
          <w:position w:val="13"/>
        </w:rPr>
        <w:t>是指动脉壁因局部病变(可因薄弱或结构破坏)而</w:t>
      </w:r>
      <w:r>
        <w:rPr>
          <w:rFonts w:ascii="SimSun" w:hAnsi="SimSun" w:eastAsia="SimSun" w:cs="SimSun"/>
          <w:sz w:val="18"/>
          <w:szCs w:val="18"/>
          <w:spacing w:val="16"/>
          <w:position w:val="13"/>
        </w:rPr>
        <w:t>向外膨出，形成永久性局限</w:t>
      </w:r>
    </w:p>
    <w:p>
      <w:pPr>
        <w:ind w:left="1060"/>
        <w:spacing w:before="1" w:line="219" w:lineRule="auto"/>
        <w:rPr>
          <w:rFonts w:ascii="SimSun" w:hAnsi="SimSun" w:eastAsia="SimSun" w:cs="SimSun"/>
          <w:sz w:val="18"/>
          <w:szCs w:val="18"/>
        </w:rPr>
      </w:pPr>
      <w:r>
        <w:rPr>
          <w:rFonts w:ascii="SimSun" w:hAnsi="SimSun" w:eastAsia="SimSun" w:cs="SimSun"/>
          <w:sz w:val="18"/>
          <w:szCs w:val="18"/>
          <w:spacing w:val="13"/>
        </w:rPr>
        <w:t>性扩张。动脉瘤病因有先天性和后天性之分，后天性动脉瘤多继发于</w:t>
      </w:r>
      <w:r>
        <w:rPr>
          <w:rFonts w:ascii="SimSun" w:hAnsi="SimSun" w:eastAsia="SimSun" w:cs="SimSun"/>
          <w:sz w:val="18"/>
          <w:szCs w:val="18"/>
        </w:rPr>
        <w:t>AS</w:t>
      </w:r>
      <w:r>
        <w:rPr>
          <w:rFonts w:ascii="SimSun" w:hAnsi="SimSun" w:eastAsia="SimSun" w:cs="SimSun"/>
          <w:sz w:val="18"/>
          <w:szCs w:val="18"/>
          <w:spacing w:val="13"/>
        </w:rPr>
        <w:t>、</w:t>
      </w:r>
      <w:r>
        <w:rPr>
          <w:rFonts w:ascii="SimSun" w:hAnsi="SimSun" w:eastAsia="SimSun" w:cs="SimSun"/>
          <w:sz w:val="18"/>
          <w:szCs w:val="18"/>
          <w:spacing w:val="-51"/>
        </w:rPr>
        <w:t xml:space="preserve"> </w:t>
      </w:r>
      <w:r>
        <w:rPr>
          <w:rFonts w:ascii="SimSun" w:hAnsi="SimSun" w:eastAsia="SimSun" w:cs="SimSun"/>
          <w:sz w:val="18"/>
          <w:szCs w:val="18"/>
          <w:spacing w:val="13"/>
        </w:rPr>
        <w:t>细菌感染和梅毒等。</w:t>
      </w:r>
    </w:p>
    <w:p>
      <w:pPr>
        <w:ind w:left="1450"/>
        <w:spacing w:before="86" w:line="219" w:lineRule="auto"/>
        <w:rPr>
          <w:rFonts w:ascii="SimSun" w:hAnsi="SimSun" w:eastAsia="SimSun" w:cs="SimSun"/>
          <w:sz w:val="18"/>
          <w:szCs w:val="18"/>
        </w:rPr>
      </w:pPr>
      <w:r>
        <w:rPr>
          <w:rFonts w:ascii="SimSun" w:hAnsi="SimSun" w:eastAsia="SimSun" w:cs="SimSun"/>
          <w:sz w:val="18"/>
          <w:szCs w:val="18"/>
          <w:spacing w:val="16"/>
        </w:rPr>
        <w:t>动脉瘤根据形态和结构可分为(图9-20):</w:t>
      </w:r>
    </w:p>
    <w:p>
      <w:pPr>
        <w:ind w:left="1450"/>
        <w:spacing w:before="82" w:line="215" w:lineRule="auto"/>
        <w:rPr>
          <w:rFonts w:ascii="SimSun" w:hAnsi="SimSun" w:eastAsia="SimSun" w:cs="SimSun"/>
          <w:sz w:val="18"/>
          <w:szCs w:val="18"/>
        </w:rPr>
      </w:pPr>
      <w:r>
        <w:rPr>
          <w:rFonts w:ascii="SimSun" w:hAnsi="SimSun" w:eastAsia="SimSun" w:cs="SimSun"/>
          <w:sz w:val="18"/>
          <w:szCs w:val="18"/>
          <w:spacing w:val="14"/>
        </w:rPr>
        <w:t>1.</w:t>
      </w:r>
      <w:r>
        <w:rPr>
          <w:rFonts w:ascii="SimSun" w:hAnsi="SimSun" w:eastAsia="SimSun" w:cs="SimSun"/>
          <w:sz w:val="18"/>
          <w:szCs w:val="18"/>
          <w:spacing w:val="22"/>
          <w:w w:val="101"/>
        </w:rPr>
        <w:t xml:space="preserve"> </w:t>
      </w:r>
      <w:r>
        <w:rPr>
          <w:rFonts w:ascii="SimSun" w:hAnsi="SimSun" w:eastAsia="SimSun" w:cs="SimSun"/>
          <w:sz w:val="18"/>
          <w:szCs w:val="18"/>
          <w:spacing w:val="14"/>
        </w:rPr>
        <w:t>囊状动脉瘤</w:t>
      </w:r>
      <w:r>
        <w:rPr>
          <w:rFonts w:ascii="SimSun" w:hAnsi="SimSun" w:eastAsia="SimSun" w:cs="SimSun"/>
          <w:sz w:val="18"/>
          <w:szCs w:val="18"/>
          <w:spacing w:val="-40"/>
        </w:rPr>
        <w:t xml:space="preserve"> </w:t>
      </w:r>
      <w:r>
        <w:rPr>
          <w:rFonts w:ascii="SimSun" w:hAnsi="SimSun" w:eastAsia="SimSun" w:cs="SimSun"/>
          <w:sz w:val="18"/>
          <w:szCs w:val="18"/>
          <w:spacing w:val="14"/>
        </w:rPr>
        <w:t>(</w:t>
      </w:r>
      <w:r>
        <w:rPr>
          <w:rFonts w:ascii="SimSun" w:hAnsi="SimSun" w:eastAsia="SimSun" w:cs="SimSun"/>
          <w:sz w:val="18"/>
          <w:szCs w:val="18"/>
        </w:rPr>
        <w:t>saccular</w:t>
      </w:r>
      <w:r>
        <w:rPr>
          <w:rFonts w:ascii="SimSun" w:hAnsi="SimSun" w:eastAsia="SimSun" w:cs="SimSun"/>
          <w:sz w:val="18"/>
          <w:szCs w:val="18"/>
          <w:spacing w:val="3"/>
        </w:rPr>
        <w:t xml:space="preserve">     </w:t>
      </w:r>
      <w:r>
        <w:rPr>
          <w:rFonts w:ascii="SimSun" w:hAnsi="SimSun" w:eastAsia="SimSun" w:cs="SimSun"/>
          <w:sz w:val="18"/>
          <w:szCs w:val="18"/>
        </w:rPr>
        <w:t>aneurysm</w:t>
      </w:r>
      <w:r>
        <w:rPr>
          <w:rFonts w:ascii="SimSun" w:hAnsi="SimSun" w:eastAsia="SimSun" w:cs="SimSun"/>
          <w:sz w:val="18"/>
          <w:szCs w:val="18"/>
          <w:spacing w:val="14"/>
        </w:rPr>
        <w:t>)</w:t>
      </w:r>
      <w:r>
        <w:rPr>
          <w:rFonts w:ascii="SimSun" w:hAnsi="SimSun" w:eastAsia="SimSun" w:cs="SimSun"/>
          <w:sz w:val="18"/>
          <w:szCs w:val="18"/>
          <w:spacing w:val="15"/>
        </w:rPr>
        <w:t xml:space="preserve">  </w:t>
      </w:r>
      <w:r>
        <w:rPr>
          <w:rFonts w:ascii="SimSun" w:hAnsi="SimSun" w:eastAsia="SimSun" w:cs="SimSun"/>
          <w:sz w:val="18"/>
          <w:szCs w:val="18"/>
          <w:spacing w:val="14"/>
        </w:rPr>
        <w:t>某一段血管壁局部性向外膨出呈气球状囊性扩张，直</w:t>
      </w:r>
    </w:p>
    <w:p>
      <w:pPr>
        <w:ind w:left="1060"/>
        <w:spacing w:before="135" w:line="219" w:lineRule="auto"/>
        <w:rPr>
          <w:rFonts w:ascii="SimSun" w:hAnsi="SimSun" w:eastAsia="SimSun" w:cs="SimSun"/>
          <w:sz w:val="18"/>
          <w:szCs w:val="18"/>
        </w:rPr>
      </w:pPr>
      <w:r>
        <w:rPr>
          <w:rFonts w:ascii="SimSun" w:hAnsi="SimSun" w:eastAsia="SimSun" w:cs="SimSun"/>
          <w:sz w:val="18"/>
          <w:szCs w:val="18"/>
          <w:spacing w:val="8"/>
        </w:rPr>
        <w:t>径</w:t>
      </w:r>
      <w:r>
        <w:rPr>
          <w:rFonts w:ascii="SimSun" w:hAnsi="SimSun" w:eastAsia="SimSun" w:cs="SimSun"/>
          <w:sz w:val="18"/>
          <w:szCs w:val="18"/>
          <w:spacing w:val="-25"/>
        </w:rPr>
        <w:t xml:space="preserve"> </w:t>
      </w:r>
      <w:r>
        <w:rPr>
          <w:rFonts w:ascii="SimSun" w:hAnsi="SimSun" w:eastAsia="SimSun" w:cs="SimSun"/>
          <w:sz w:val="18"/>
          <w:szCs w:val="18"/>
          <w:spacing w:val="8"/>
        </w:rPr>
        <w:t>在</w:t>
      </w:r>
      <w:r>
        <w:rPr>
          <w:rFonts w:ascii="SimSun" w:hAnsi="SimSun" w:eastAsia="SimSun" w:cs="SimSun"/>
          <w:sz w:val="18"/>
          <w:szCs w:val="18"/>
          <w:spacing w:val="-22"/>
        </w:rPr>
        <w:t xml:space="preserve"> </w:t>
      </w:r>
      <w:r>
        <w:rPr>
          <w:rFonts w:ascii="SimSun" w:hAnsi="SimSun" w:eastAsia="SimSun" w:cs="SimSun"/>
          <w:sz w:val="18"/>
          <w:szCs w:val="18"/>
          <w:spacing w:val="8"/>
        </w:rPr>
        <w:t>2</w:t>
      </w:r>
      <w:r>
        <w:rPr>
          <w:rFonts w:ascii="SimSun" w:hAnsi="SimSun" w:eastAsia="SimSun" w:cs="SimSun"/>
          <w:sz w:val="18"/>
          <w:szCs w:val="18"/>
        </w:rPr>
        <w:t>cm</w:t>
      </w:r>
      <w:r>
        <w:rPr>
          <w:rFonts w:ascii="SimSun" w:hAnsi="SimSun" w:eastAsia="SimSun" w:cs="SimSun"/>
          <w:sz w:val="18"/>
          <w:szCs w:val="18"/>
          <w:spacing w:val="-9"/>
        </w:rPr>
        <w:t xml:space="preserve"> </w:t>
      </w:r>
      <w:r>
        <w:rPr>
          <w:rFonts w:ascii="SimSun" w:hAnsi="SimSun" w:eastAsia="SimSun" w:cs="SimSun"/>
          <w:sz w:val="18"/>
          <w:szCs w:val="18"/>
          <w:spacing w:val="8"/>
        </w:rPr>
        <w:t>左右，有的达5</w:t>
      </w:r>
      <w:r>
        <w:rPr>
          <w:rFonts w:ascii="SimSun" w:hAnsi="SimSun" w:eastAsia="SimSun" w:cs="SimSun"/>
          <w:sz w:val="18"/>
          <w:szCs w:val="18"/>
        </w:rPr>
        <w:t>cm</w:t>
      </w:r>
      <w:r>
        <w:rPr>
          <w:rFonts w:ascii="SimSun" w:hAnsi="SimSun" w:eastAsia="SimSun" w:cs="SimSun"/>
          <w:sz w:val="18"/>
          <w:szCs w:val="18"/>
          <w:spacing w:val="8"/>
        </w:rPr>
        <w:t>。</w:t>
      </w:r>
      <w:r>
        <w:rPr>
          <w:rFonts w:ascii="SimSun" w:hAnsi="SimSun" w:eastAsia="SimSun" w:cs="SimSun"/>
          <w:sz w:val="18"/>
          <w:szCs w:val="18"/>
          <w:spacing w:val="23"/>
        </w:rPr>
        <w:t xml:space="preserve"> </w:t>
      </w:r>
      <w:r>
        <w:rPr>
          <w:rFonts w:ascii="SimSun" w:hAnsi="SimSun" w:eastAsia="SimSun" w:cs="SimSun"/>
          <w:sz w:val="18"/>
          <w:szCs w:val="18"/>
          <w:spacing w:val="8"/>
        </w:rPr>
        <w:t>此种动脉瘤可使血流形成逆行性旋</w:t>
      </w:r>
      <w:r>
        <w:rPr>
          <w:rFonts w:ascii="SimSun" w:hAnsi="SimSun" w:eastAsia="SimSun" w:cs="SimSun"/>
          <w:sz w:val="18"/>
          <w:szCs w:val="18"/>
          <w:spacing w:val="7"/>
        </w:rPr>
        <w:t>涡。</w:t>
      </w:r>
    </w:p>
    <w:p>
      <w:pPr>
        <w:ind w:firstLine="1660"/>
        <w:spacing w:before="219" w:line="1850" w:lineRule="exact"/>
        <w:textAlignment w:val="center"/>
        <w:rPr/>
      </w:pPr>
      <w:r>
        <w:drawing>
          <wp:inline distT="0" distB="0" distL="0" distR="0">
            <wp:extent cx="1231867" cy="1174782"/>
            <wp:effectExtent l="0" t="0" r="0" b="0"/>
            <wp:docPr id="67" name="IM 67"/>
            <wp:cNvGraphicFramePr/>
            <a:graphic>
              <a:graphicData uri="http://schemas.openxmlformats.org/drawingml/2006/picture">
                <pic:pic>
                  <pic:nvPicPr>
                    <pic:cNvPr id="67" name="IM 67"/>
                    <pic:cNvPicPr/>
                  </pic:nvPicPr>
                  <pic:blipFill>
                    <a:blip r:embed="rId78"/>
                    <a:stretch>
                      <a:fillRect/>
                    </a:stretch>
                  </pic:blipFill>
                  <pic:spPr>
                    <a:xfrm rot="0">
                      <a:off x="0" y="0"/>
                      <a:ext cx="1231867" cy="1174782"/>
                    </a:xfrm>
                    <a:prstGeom prst="rect">
                      <a:avLst/>
                    </a:prstGeom>
                  </pic:spPr>
                </pic:pic>
              </a:graphicData>
            </a:graphic>
          </wp:inline>
        </w:drawing>
      </w:r>
    </w:p>
    <w:p>
      <w:pPr>
        <w:ind w:left="7009"/>
        <w:spacing w:before="117" w:line="219" w:lineRule="auto"/>
        <w:rPr>
          <w:rFonts w:ascii="SimSun" w:hAnsi="SimSun" w:eastAsia="SimSun" w:cs="SimSun"/>
          <w:sz w:val="18"/>
          <w:szCs w:val="18"/>
        </w:rPr>
      </w:pPr>
      <w:r>
        <w:pict>
          <v:shape id="_x0000_s83" style="position:absolute;margin-left:228.113pt;margin-top:4.74563pt;mso-position-vertical-relative:text;mso-position-horizontal-relative:text;width:42.25pt;height:12.7pt;z-index:25181798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b/>
                      <w:bCs/>
                      <w:spacing w:val="-13"/>
                      <w:w w:val="97"/>
                    </w:rPr>
                    <w:t>梭形动脉瘤</w:t>
                  </w:r>
                </w:p>
              </w:txbxContent>
            </v:textbox>
          </v:shape>
        </w:pict>
      </w:r>
      <w:r>
        <w:pict>
          <v:shape id="_x0000_s84" style="position:absolute;margin-left:111pt;margin-top:4.37526pt;mso-position-vertical-relative:text;mso-position-horizontal-relative:text;width:44pt;height:12.7pt;z-index:25181491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10"/>
                    </w:rPr>
                    <w:t>囊状动脉瘤</w:t>
                  </w:r>
                </w:p>
              </w:txbxContent>
            </v:textbox>
          </v:shape>
        </w:pict>
      </w:r>
      <w:r>
        <w:rPr>
          <w:rFonts w:ascii="SimSun" w:hAnsi="SimSun" w:eastAsia="SimSun" w:cs="SimSun"/>
          <w:sz w:val="18"/>
          <w:szCs w:val="18"/>
          <w:spacing w:val="-12"/>
        </w:rPr>
        <w:t>蜿蜒性动脉瘤</w:t>
      </w:r>
    </w:p>
    <w:p>
      <w:pPr>
        <w:spacing w:line="252" w:lineRule="auto"/>
        <w:rPr>
          <w:rFonts w:ascii="Arial"/>
          <w:sz w:val="21"/>
        </w:rPr>
      </w:pPr>
      <w:r/>
    </w:p>
    <w:p>
      <w:pPr>
        <w:spacing w:line="253" w:lineRule="auto"/>
        <w:rPr>
          <w:rFonts w:ascii="Arial"/>
          <w:sz w:val="21"/>
        </w:rPr>
      </w:pPr>
      <w:r/>
    </w:p>
    <w:p>
      <w:pPr>
        <w:ind w:firstLine="1630"/>
        <w:spacing w:before="1" w:line="1900" w:lineRule="exact"/>
        <w:textAlignment w:val="center"/>
        <w:rPr/>
      </w:pPr>
      <w:r>
        <w:drawing>
          <wp:inline distT="0" distB="0" distL="0" distR="0">
            <wp:extent cx="1187465" cy="1206475"/>
            <wp:effectExtent l="0" t="0" r="0" b="0"/>
            <wp:docPr id="68" name="IM 68"/>
            <wp:cNvGraphicFramePr/>
            <a:graphic>
              <a:graphicData uri="http://schemas.openxmlformats.org/drawingml/2006/picture">
                <pic:pic>
                  <pic:nvPicPr>
                    <pic:cNvPr id="68" name="IM 68"/>
                    <pic:cNvPicPr/>
                  </pic:nvPicPr>
                  <pic:blipFill>
                    <a:blip r:embed="rId79"/>
                    <a:stretch>
                      <a:fillRect/>
                    </a:stretch>
                  </pic:blipFill>
                  <pic:spPr>
                    <a:xfrm rot="0">
                      <a:off x="0" y="0"/>
                      <a:ext cx="1187465" cy="1206475"/>
                    </a:xfrm>
                    <a:prstGeom prst="rect">
                      <a:avLst/>
                    </a:prstGeom>
                  </pic:spPr>
                </pic:pic>
              </a:graphicData>
            </a:graphic>
          </wp:inline>
        </w:drawing>
      </w:r>
    </w:p>
    <w:p>
      <w:pPr>
        <w:spacing w:line="276" w:lineRule="auto"/>
        <w:rPr>
          <w:rFonts w:ascii="Arial"/>
          <w:sz w:val="21"/>
        </w:rPr>
      </w:pPr>
      <w:r/>
    </w:p>
    <w:p>
      <w:pPr>
        <w:ind w:left="7150"/>
        <w:spacing w:before="59" w:line="219" w:lineRule="auto"/>
        <w:rPr>
          <w:rFonts w:ascii="SimSun" w:hAnsi="SimSun" w:eastAsia="SimSun" w:cs="SimSun"/>
          <w:sz w:val="18"/>
          <w:szCs w:val="18"/>
        </w:rPr>
      </w:pPr>
      <w:r>
        <w:pict>
          <v:shape id="_x0000_s85" style="position:absolute;margin-left:110.116pt;margin-top:1.33069pt;mso-position-vertical-relative:text;mso-position-horizontal-relative:text;width:42.25pt;height:12.7pt;z-index:2518169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b/>
                      <w:bCs/>
                      <w:spacing w:val="-13"/>
                      <w:w w:val="97"/>
                    </w:rPr>
                    <w:t>舟状动脉瘤</w:t>
                  </w:r>
                </w:p>
              </w:txbxContent>
            </v:textbox>
          </v:shape>
        </w:pict>
      </w:r>
      <w:r>
        <w:pict>
          <v:shape id="_x0000_s86" style="position:absolute;margin-left:226.62pt;margin-top:1.82979pt;mso-position-vertical-relative:text;mso-position-horizontal-relative:text;width:42.75pt;height:12.7pt;z-index:25181593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b/>
                      <w:bCs/>
                      <w:spacing w:val="-16"/>
                    </w:rPr>
                    <w:t>夹层动脉瘤</w:t>
                  </w:r>
                </w:p>
              </w:txbxContent>
            </v:textbox>
          </v:shape>
        </w:pict>
      </w:r>
      <w:r>
        <w:rPr>
          <w:rFonts w:ascii="SimSun" w:hAnsi="SimSun" w:eastAsia="SimSun" w:cs="SimSun"/>
          <w:sz w:val="18"/>
          <w:szCs w:val="18"/>
          <w:spacing w:val="-12"/>
        </w:rPr>
        <w:t>假性动脉瘤</w:t>
      </w:r>
    </w:p>
    <w:p>
      <w:pPr>
        <w:ind w:left="4480"/>
        <w:spacing w:before="166" w:line="221" w:lineRule="auto"/>
        <w:rPr>
          <w:rFonts w:ascii="SimHei" w:hAnsi="SimHei" w:eastAsia="SimHei" w:cs="SimHei"/>
          <w:sz w:val="18"/>
          <w:szCs w:val="18"/>
        </w:rPr>
      </w:pPr>
      <w:r>
        <w:rPr>
          <w:rFonts w:ascii="SimHei" w:hAnsi="SimHei" w:eastAsia="SimHei" w:cs="SimHei"/>
          <w:sz w:val="18"/>
          <w:szCs w:val="18"/>
          <w:color w:val="2774A7"/>
          <w:spacing w:val="-9"/>
        </w:rPr>
        <w:t>图</w:t>
      </w:r>
      <w:r>
        <w:rPr>
          <w:rFonts w:ascii="SimHei" w:hAnsi="SimHei" w:eastAsia="SimHei" w:cs="SimHei"/>
          <w:sz w:val="18"/>
          <w:szCs w:val="18"/>
          <w:color w:val="2774A7"/>
          <w:spacing w:val="-1"/>
        </w:rPr>
        <w:t xml:space="preserve"> </w:t>
      </w:r>
      <w:r>
        <w:rPr>
          <w:rFonts w:ascii="SimHei" w:hAnsi="SimHei" w:eastAsia="SimHei" w:cs="SimHei"/>
          <w:sz w:val="18"/>
          <w:szCs w:val="18"/>
          <w:color w:val="2774A7"/>
          <w:spacing w:val="-9"/>
        </w:rPr>
        <w:t>9</w:t>
      </w:r>
      <w:r>
        <w:rPr>
          <w:rFonts w:ascii="SimHei" w:hAnsi="SimHei" w:eastAsia="SimHei" w:cs="SimHei"/>
          <w:sz w:val="18"/>
          <w:szCs w:val="18"/>
          <w:spacing w:val="-9"/>
        </w:rPr>
        <w:t>-</w:t>
      </w:r>
      <w:r>
        <w:rPr>
          <w:rFonts w:ascii="Times New Roman" w:hAnsi="Times New Roman" w:eastAsia="Times New Roman" w:cs="Times New Roman"/>
          <w:sz w:val="18"/>
          <w:szCs w:val="18"/>
          <w:color w:val="2774A7"/>
          <w:spacing w:val="-9"/>
        </w:rPr>
        <w:t>20</w:t>
      </w:r>
      <w:r>
        <w:rPr>
          <w:rFonts w:ascii="Times New Roman" w:hAnsi="Times New Roman" w:eastAsia="Times New Roman" w:cs="Times New Roman"/>
          <w:sz w:val="18"/>
          <w:szCs w:val="18"/>
          <w:color w:val="2774A7"/>
          <w:spacing w:val="5"/>
        </w:rPr>
        <w:t xml:space="preserve">    </w:t>
      </w:r>
      <w:r>
        <w:rPr>
          <w:rFonts w:ascii="SimHei" w:hAnsi="SimHei" w:eastAsia="SimHei" w:cs="SimHei"/>
          <w:sz w:val="18"/>
          <w:szCs w:val="18"/>
          <w:spacing w:val="-9"/>
        </w:rPr>
        <w:t>动脉瘤类型</w:t>
      </w:r>
    </w:p>
    <w:p>
      <w:pPr>
        <w:sectPr>
          <w:pgSz w:w="11370" w:h="16100"/>
          <w:pgMar w:top="825" w:right="800" w:bottom="400" w:left="610" w:header="0" w:footer="0" w:gutter="0"/>
        </w:sectPr>
        <w:rPr/>
      </w:pPr>
    </w:p>
    <w:p>
      <w:pPr>
        <w:ind w:left="6589"/>
        <w:spacing w:before="38" w:line="221" w:lineRule="auto"/>
        <w:rPr>
          <w:rFonts w:ascii="SimHei" w:hAnsi="SimHei" w:eastAsia="SimHei" w:cs="SimHei"/>
          <w:sz w:val="19"/>
          <w:szCs w:val="19"/>
        </w:rPr>
      </w:pPr>
      <w:r>
        <w:pict>
          <v:shape id="_x0000_s87" style="position:absolute;margin-left:458pt;margin-top:1.90934pt;mso-position-vertical-relative:text;mso-position-horizontal-relative:text;width:15.2pt;height:11.5pt;z-index:25182208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color w:val="1B4C6D"/>
                      <w:spacing w:val="-5"/>
                    </w:rPr>
                    <w:t>167</w:t>
                  </w:r>
                </w:p>
              </w:txbxContent>
            </v:textbox>
          </v:shape>
        </w:pict>
      </w:r>
      <w:r>
        <w:drawing>
          <wp:anchor distT="0" distB="0" distL="0" distR="0" simplePos="0" relativeHeight="251820032" behindDoc="0" locked="0" layoutInCell="0" allowOverlap="1">
            <wp:simplePos x="0" y="0"/>
            <wp:positionH relativeFrom="page">
              <wp:posOffset>6248396</wp:posOffset>
            </wp:positionH>
            <wp:positionV relativeFrom="page">
              <wp:posOffset>9283699</wp:posOffset>
            </wp:positionV>
            <wp:extent cx="533408" cy="431835"/>
            <wp:effectExtent l="0" t="0" r="0" b="0"/>
            <wp:wrapNone/>
            <wp:docPr id="69" name="IM 69"/>
            <wp:cNvGraphicFramePr/>
            <a:graphic>
              <a:graphicData uri="http://schemas.openxmlformats.org/drawingml/2006/picture">
                <pic:pic>
                  <pic:nvPicPr>
                    <pic:cNvPr id="69" name="IM 69"/>
                    <pic:cNvPicPr/>
                  </pic:nvPicPr>
                  <pic:blipFill>
                    <a:blip r:embed="rId80"/>
                    <a:stretch>
                      <a:fillRect/>
                    </a:stretch>
                  </pic:blipFill>
                  <pic:spPr>
                    <a:xfrm rot="0">
                      <a:off x="0" y="0"/>
                      <a:ext cx="533408" cy="431835"/>
                    </a:xfrm>
                    <a:prstGeom prst="rect">
                      <a:avLst/>
                    </a:prstGeom>
                  </pic:spPr>
                </pic:pic>
              </a:graphicData>
            </a:graphic>
          </wp:anchor>
        </w:drawing>
      </w:r>
      <w:r>
        <w:rPr>
          <w:rFonts w:ascii="SimHei" w:hAnsi="SimHei" w:eastAsia="SimHei" w:cs="SimHei"/>
          <w:sz w:val="19"/>
          <w:szCs w:val="19"/>
          <w:color w:val="144C72"/>
          <w:spacing w:val="-9"/>
        </w:rPr>
        <w:t>第九章</w:t>
      </w:r>
      <w:r>
        <w:rPr>
          <w:rFonts w:ascii="SimHei" w:hAnsi="SimHei" w:eastAsia="SimHei" w:cs="SimHei"/>
          <w:sz w:val="19"/>
          <w:szCs w:val="19"/>
          <w:color w:val="144C72"/>
          <w:spacing w:val="42"/>
        </w:rPr>
        <w:t xml:space="preserve"> </w:t>
      </w:r>
      <w:r>
        <w:rPr>
          <w:rFonts w:ascii="SimHei" w:hAnsi="SimHei" w:eastAsia="SimHei" w:cs="SimHei"/>
          <w:sz w:val="19"/>
          <w:szCs w:val="19"/>
          <w:color w:val="144C72"/>
          <w:spacing w:val="-9"/>
        </w:rPr>
        <w:t>心血管系统疾病</w:t>
      </w:r>
    </w:p>
    <w:p>
      <w:pPr>
        <w:spacing w:line="290" w:lineRule="auto"/>
        <w:rPr>
          <w:rFonts w:ascii="Arial"/>
          <w:sz w:val="21"/>
        </w:rPr>
      </w:pPr>
      <w:r/>
    </w:p>
    <w:p>
      <w:pPr>
        <w:ind w:left="360"/>
        <w:spacing w:before="62" w:line="213" w:lineRule="auto"/>
        <w:rPr>
          <w:rFonts w:ascii="SimHei" w:hAnsi="SimHei" w:eastAsia="SimHei" w:cs="SimHei"/>
          <w:sz w:val="19"/>
          <w:szCs w:val="19"/>
        </w:rPr>
      </w:pPr>
      <w:r>
        <w:rPr>
          <w:rFonts w:ascii="SimHei" w:hAnsi="SimHei" w:eastAsia="SimHei" w:cs="SimHei"/>
          <w:sz w:val="19"/>
          <w:szCs w:val="19"/>
          <w:spacing w:val="2"/>
        </w:rPr>
        <w:t>2.</w:t>
      </w:r>
      <w:r>
        <w:rPr>
          <w:rFonts w:ascii="SimHei" w:hAnsi="SimHei" w:eastAsia="SimHei" w:cs="SimHei"/>
          <w:sz w:val="19"/>
          <w:szCs w:val="19"/>
          <w:spacing w:val="-20"/>
        </w:rPr>
        <w:t xml:space="preserve"> </w:t>
      </w:r>
      <w:r>
        <w:rPr>
          <w:rFonts w:ascii="SimHei" w:hAnsi="SimHei" w:eastAsia="SimHei" w:cs="SimHei"/>
          <w:sz w:val="19"/>
          <w:szCs w:val="19"/>
          <w:spacing w:val="2"/>
        </w:rPr>
        <w:t>梭形动脉瘤</w:t>
      </w:r>
      <w:r>
        <w:rPr>
          <w:rFonts w:ascii="SimHei" w:hAnsi="SimHei" w:eastAsia="SimHei" w:cs="SimHei"/>
          <w:sz w:val="19"/>
          <w:szCs w:val="19"/>
          <w:spacing w:val="-34"/>
        </w:rPr>
        <w:t xml:space="preserve"> </w:t>
      </w:r>
      <w:r>
        <w:rPr>
          <w:rFonts w:ascii="SimHei" w:hAnsi="SimHei" w:eastAsia="SimHei" w:cs="SimHei"/>
          <w:sz w:val="19"/>
          <w:szCs w:val="19"/>
          <w:spacing w:val="2"/>
        </w:rPr>
        <w:t>(</w:t>
      </w:r>
      <w:r>
        <w:rPr>
          <w:rFonts w:ascii="SimHei" w:hAnsi="SimHei" w:eastAsia="SimHei" w:cs="SimHei"/>
          <w:sz w:val="19"/>
          <w:szCs w:val="19"/>
        </w:rPr>
        <w:t>fusiform</w:t>
      </w:r>
      <w:r>
        <w:rPr>
          <w:rFonts w:ascii="SimHei" w:hAnsi="SimHei" w:eastAsia="SimHei" w:cs="SimHei"/>
          <w:sz w:val="19"/>
          <w:szCs w:val="19"/>
          <w:spacing w:val="20"/>
        </w:rPr>
        <w:t xml:space="preserve">   </w:t>
      </w:r>
      <w:r>
        <w:rPr>
          <w:rFonts w:ascii="SimHei" w:hAnsi="SimHei" w:eastAsia="SimHei" w:cs="SimHei"/>
          <w:sz w:val="19"/>
          <w:szCs w:val="19"/>
        </w:rPr>
        <w:t>aneurysm</w:t>
      </w:r>
      <w:r>
        <w:rPr>
          <w:rFonts w:ascii="SimHei" w:hAnsi="SimHei" w:eastAsia="SimHei" w:cs="SimHei"/>
          <w:sz w:val="19"/>
          <w:szCs w:val="19"/>
          <w:spacing w:val="2"/>
        </w:rPr>
        <w:t>)</w:t>
      </w:r>
      <w:r>
        <w:rPr>
          <w:rFonts w:ascii="SimHei" w:hAnsi="SimHei" w:eastAsia="SimHei" w:cs="SimHei"/>
          <w:sz w:val="19"/>
          <w:szCs w:val="19"/>
          <w:spacing w:val="13"/>
        </w:rPr>
        <w:t xml:space="preserve">  </w:t>
      </w:r>
      <w:r>
        <w:rPr>
          <w:rFonts w:ascii="SimHei" w:hAnsi="SimHei" w:eastAsia="SimHei" w:cs="SimHei"/>
          <w:sz w:val="19"/>
          <w:szCs w:val="19"/>
          <w:spacing w:val="2"/>
        </w:rPr>
        <w:t>所累及的血管部位呈均匀性扩张，两端均匀</w:t>
      </w:r>
      <w:r>
        <w:rPr>
          <w:rFonts w:ascii="SimHei" w:hAnsi="SimHei" w:eastAsia="SimHei" w:cs="SimHei"/>
          <w:sz w:val="19"/>
          <w:szCs w:val="19"/>
          <w:spacing w:val="1"/>
        </w:rPr>
        <w:t>性缩小，可</w:t>
      </w:r>
    </w:p>
    <w:p>
      <w:pPr>
        <w:spacing w:before="99" w:line="222" w:lineRule="auto"/>
        <w:rPr>
          <w:rFonts w:ascii="SimHei" w:hAnsi="SimHei" w:eastAsia="SimHei" w:cs="SimHei"/>
          <w:sz w:val="19"/>
          <w:szCs w:val="19"/>
        </w:rPr>
      </w:pPr>
      <w:r>
        <w:rPr>
          <w:rFonts w:ascii="SimHei" w:hAnsi="SimHei" w:eastAsia="SimHei" w:cs="SimHei"/>
          <w:sz w:val="19"/>
          <w:szCs w:val="19"/>
          <w:spacing w:val="4"/>
        </w:rPr>
        <w:t>回到正常血管直径。</w:t>
      </w:r>
    </w:p>
    <w:p>
      <w:pPr>
        <w:ind w:left="360"/>
        <w:spacing w:before="92" w:line="213" w:lineRule="auto"/>
        <w:rPr>
          <w:rFonts w:ascii="SimHei" w:hAnsi="SimHei" w:eastAsia="SimHei" w:cs="SimHei"/>
          <w:sz w:val="19"/>
          <w:szCs w:val="19"/>
        </w:rPr>
      </w:pPr>
      <w:r>
        <w:rPr>
          <w:rFonts w:ascii="SimHei" w:hAnsi="SimHei" w:eastAsia="SimHei" w:cs="SimHei"/>
          <w:sz w:val="19"/>
          <w:szCs w:val="19"/>
          <w:spacing w:val="2"/>
        </w:rPr>
        <w:t>3.</w:t>
      </w:r>
      <w:r>
        <w:rPr>
          <w:rFonts w:ascii="SimHei" w:hAnsi="SimHei" w:eastAsia="SimHei" w:cs="SimHei"/>
          <w:sz w:val="19"/>
          <w:szCs w:val="19"/>
          <w:spacing w:val="-17"/>
        </w:rPr>
        <w:t xml:space="preserve"> </w:t>
      </w:r>
      <w:r>
        <w:rPr>
          <w:rFonts w:ascii="SimHei" w:hAnsi="SimHei" w:eastAsia="SimHei" w:cs="SimHei"/>
          <w:sz w:val="19"/>
          <w:szCs w:val="19"/>
          <w:spacing w:val="2"/>
        </w:rPr>
        <w:t>蜿蜒性动脉瘤</w:t>
      </w:r>
      <w:r>
        <w:rPr>
          <w:rFonts w:ascii="SimHei" w:hAnsi="SimHei" w:eastAsia="SimHei" w:cs="SimHei"/>
          <w:sz w:val="19"/>
          <w:szCs w:val="19"/>
          <w:spacing w:val="-33"/>
        </w:rPr>
        <w:t xml:space="preserve"> </w:t>
      </w:r>
      <w:r>
        <w:rPr>
          <w:rFonts w:ascii="SimHei" w:hAnsi="SimHei" w:eastAsia="SimHei" w:cs="SimHei"/>
          <w:sz w:val="19"/>
          <w:szCs w:val="19"/>
          <w:spacing w:val="2"/>
        </w:rPr>
        <w:t>(</w:t>
      </w:r>
      <w:r>
        <w:rPr>
          <w:rFonts w:ascii="SimHei" w:hAnsi="SimHei" w:eastAsia="SimHei" w:cs="SimHei"/>
          <w:sz w:val="19"/>
          <w:szCs w:val="19"/>
        </w:rPr>
        <w:t>serpentine</w:t>
      </w:r>
      <w:r>
        <w:rPr>
          <w:rFonts w:ascii="SimHei" w:hAnsi="SimHei" w:eastAsia="SimHei" w:cs="SimHei"/>
          <w:sz w:val="19"/>
          <w:szCs w:val="19"/>
          <w:spacing w:val="30"/>
        </w:rPr>
        <w:t xml:space="preserve">   </w:t>
      </w:r>
      <w:r>
        <w:rPr>
          <w:rFonts w:ascii="SimHei" w:hAnsi="SimHei" w:eastAsia="SimHei" w:cs="SimHei"/>
          <w:sz w:val="19"/>
          <w:szCs w:val="19"/>
        </w:rPr>
        <w:t>aneurysm</w:t>
      </w:r>
      <w:r>
        <w:rPr>
          <w:rFonts w:ascii="SimHei" w:hAnsi="SimHei" w:eastAsia="SimHei" w:cs="SimHei"/>
          <w:sz w:val="19"/>
          <w:szCs w:val="19"/>
          <w:spacing w:val="2"/>
        </w:rPr>
        <w:t>)</w:t>
      </w:r>
      <w:r>
        <w:rPr>
          <w:rFonts w:ascii="SimHei" w:hAnsi="SimHei" w:eastAsia="SimHei" w:cs="SimHei"/>
          <w:sz w:val="19"/>
          <w:szCs w:val="19"/>
          <w:spacing w:val="8"/>
        </w:rPr>
        <w:t xml:space="preserve">  </w:t>
      </w:r>
      <w:r>
        <w:rPr>
          <w:rFonts w:ascii="SimHei" w:hAnsi="SimHei" w:eastAsia="SimHei" w:cs="SimHei"/>
          <w:sz w:val="19"/>
          <w:szCs w:val="19"/>
          <w:spacing w:val="2"/>
        </w:rPr>
        <w:t>所累及的血管呈不对称性扩张，呈蜿蜒状膨隆。</w:t>
      </w:r>
    </w:p>
    <w:p>
      <w:pPr>
        <w:ind w:left="360"/>
        <w:spacing w:before="58" w:line="200" w:lineRule="auto"/>
        <w:rPr>
          <w:rFonts w:ascii="Times New Roman" w:hAnsi="Times New Roman" w:eastAsia="Times New Roman" w:cs="Times New Roman"/>
          <w:sz w:val="19"/>
          <w:szCs w:val="19"/>
        </w:rPr>
      </w:pPr>
      <w:r>
        <w:rPr>
          <w:rFonts w:ascii="SimHei" w:hAnsi="SimHei" w:eastAsia="SimHei" w:cs="SimHei"/>
          <w:sz w:val="19"/>
          <w:szCs w:val="19"/>
          <w:position w:val="-1"/>
        </w:rPr>
        <w:t>4.</w:t>
      </w:r>
      <w:r>
        <w:rPr>
          <w:rFonts w:ascii="SimHei" w:hAnsi="SimHei" w:eastAsia="SimHei" w:cs="SimHei"/>
          <w:sz w:val="19"/>
          <w:szCs w:val="19"/>
          <w:spacing w:val="-33"/>
          <w:position w:val="-1"/>
        </w:rPr>
        <w:t xml:space="preserve"> </w:t>
      </w:r>
      <w:r>
        <w:rPr>
          <w:rFonts w:ascii="SimHei" w:hAnsi="SimHei" w:eastAsia="SimHei" w:cs="SimHei"/>
          <w:sz w:val="19"/>
          <w:szCs w:val="19"/>
          <w:spacing w:val="-1"/>
          <w:position w:val="-1"/>
        </w:rPr>
        <w:t>舟状动脉瘤</w:t>
      </w:r>
      <w:r>
        <w:rPr>
          <w:rFonts w:ascii="SimHei" w:hAnsi="SimHei" w:eastAsia="SimHei" w:cs="SimHei"/>
          <w:sz w:val="19"/>
          <w:szCs w:val="19"/>
          <w:spacing w:val="-43"/>
          <w:position w:val="-1"/>
        </w:rPr>
        <w:t xml:space="preserve"> </w:t>
      </w:r>
      <w:r>
        <w:rPr>
          <w:rFonts w:ascii="SimHei" w:hAnsi="SimHei" w:eastAsia="SimHei" w:cs="SimHei"/>
          <w:sz w:val="19"/>
          <w:szCs w:val="19"/>
          <w:spacing w:val="-1"/>
          <w:position w:val="-1"/>
        </w:rPr>
        <w:t>(</w:t>
      </w:r>
      <w:r>
        <w:rPr>
          <w:rFonts w:ascii="SimHei" w:hAnsi="SimHei" w:eastAsia="SimHei" w:cs="SimHei"/>
          <w:sz w:val="19"/>
          <w:szCs w:val="19"/>
          <w:position w:val="-1"/>
        </w:rPr>
        <w:t>navicular</w:t>
      </w:r>
      <w:r>
        <w:rPr>
          <w:rFonts w:ascii="SimHei" w:hAnsi="SimHei" w:eastAsia="SimHei" w:cs="SimHei"/>
          <w:sz w:val="19"/>
          <w:szCs w:val="19"/>
          <w:spacing w:val="18"/>
          <w:position w:val="-1"/>
        </w:rPr>
        <w:t xml:space="preserve">   </w:t>
      </w:r>
      <w:r>
        <w:rPr>
          <w:rFonts w:ascii="SimHei" w:hAnsi="SimHei" w:eastAsia="SimHei" w:cs="SimHei"/>
          <w:sz w:val="19"/>
          <w:szCs w:val="19"/>
          <w:position w:val="-1"/>
        </w:rPr>
        <w:t>aneurysm</w:t>
      </w:r>
      <w:r>
        <w:rPr>
          <w:rFonts w:ascii="SimHei" w:hAnsi="SimHei" w:eastAsia="SimHei" w:cs="SimHei"/>
          <w:sz w:val="19"/>
          <w:szCs w:val="19"/>
          <w:spacing w:val="-1"/>
          <w:position w:val="-1"/>
        </w:rPr>
        <w:t>)</w:t>
      </w:r>
      <w:r>
        <w:rPr>
          <w:rFonts w:ascii="SimHei" w:hAnsi="SimHei" w:eastAsia="SimHei" w:cs="SimHei"/>
          <w:sz w:val="19"/>
          <w:szCs w:val="19"/>
          <w:spacing w:val="13"/>
          <w:position w:val="-1"/>
        </w:rPr>
        <w:t xml:space="preserve">  </w:t>
      </w:r>
      <w:r>
        <w:rPr>
          <w:rFonts w:ascii="SimHei" w:hAnsi="SimHei" w:eastAsia="SimHei" w:cs="SimHei"/>
          <w:sz w:val="19"/>
          <w:szCs w:val="19"/>
          <w:spacing w:val="-1"/>
          <w:position w:val="-1"/>
        </w:rPr>
        <w:t>累及的血管壁一侧扩张，对侧管壁正常。</w:t>
      </w:r>
      <w:r>
        <w:rPr>
          <w:rFonts w:ascii="Times New Roman" w:hAnsi="Times New Roman" w:eastAsia="Times New Roman" w:cs="Times New Roman"/>
          <w:sz w:val="19"/>
          <w:szCs w:val="19"/>
          <w:color w:val="D05357"/>
          <w:spacing w:val="-1"/>
          <w:position w:val="6"/>
        </w:rPr>
        <w:t>2</w:t>
      </w:r>
      <w:r>
        <w:rPr>
          <w:rFonts w:ascii="Times New Roman" w:hAnsi="Times New Roman" w:eastAsia="Times New Roman" w:cs="Times New Roman"/>
          <w:sz w:val="19"/>
          <w:szCs w:val="19"/>
          <w:color w:val="D05357"/>
          <w:position w:val="6"/>
        </w:rPr>
        <w:t>kkyx</w:t>
      </w:r>
      <w:r>
        <w:rPr>
          <w:rFonts w:ascii="Times New Roman" w:hAnsi="Times New Roman" w:eastAsia="Times New Roman" w:cs="Times New Roman"/>
          <w:sz w:val="19"/>
          <w:szCs w:val="19"/>
          <w:color w:val="D05357"/>
          <w:spacing w:val="-1"/>
          <w:position w:val="6"/>
        </w:rPr>
        <w:t>2018</w:t>
      </w:r>
    </w:p>
    <w:p>
      <w:pPr>
        <w:ind w:left="360"/>
        <w:spacing w:before="106" w:line="218" w:lineRule="auto"/>
        <w:rPr>
          <w:rFonts w:ascii="SimHei" w:hAnsi="SimHei" w:eastAsia="SimHei" w:cs="SimHei"/>
          <w:sz w:val="19"/>
          <w:szCs w:val="19"/>
        </w:rPr>
      </w:pPr>
      <w:r>
        <w:rPr>
          <w:rFonts w:ascii="SimHei" w:hAnsi="SimHei" w:eastAsia="SimHei" w:cs="SimHei"/>
          <w:sz w:val="19"/>
          <w:szCs w:val="19"/>
          <w:spacing w:val="8"/>
        </w:rPr>
        <w:t>5.</w:t>
      </w:r>
      <w:r>
        <w:rPr>
          <w:rFonts w:ascii="SimHei" w:hAnsi="SimHei" w:eastAsia="SimHei" w:cs="SimHei"/>
          <w:sz w:val="19"/>
          <w:szCs w:val="19"/>
          <w:spacing w:val="-20"/>
        </w:rPr>
        <w:t xml:space="preserve"> </w:t>
      </w:r>
      <w:r>
        <w:rPr>
          <w:rFonts w:ascii="SimHei" w:hAnsi="SimHei" w:eastAsia="SimHei" w:cs="SimHei"/>
          <w:sz w:val="19"/>
          <w:szCs w:val="19"/>
          <w:spacing w:val="8"/>
        </w:rPr>
        <w:t>夹层动脉瘤</w:t>
      </w:r>
      <w:r>
        <w:rPr>
          <w:rFonts w:ascii="SimHei" w:hAnsi="SimHei" w:eastAsia="SimHei" w:cs="SimHei"/>
          <w:sz w:val="19"/>
          <w:szCs w:val="19"/>
          <w:spacing w:val="-43"/>
        </w:rPr>
        <w:t xml:space="preserve"> </w:t>
      </w:r>
      <w:r>
        <w:rPr>
          <w:rFonts w:ascii="SimHei" w:hAnsi="SimHei" w:eastAsia="SimHei" w:cs="SimHei"/>
          <w:sz w:val="19"/>
          <w:szCs w:val="19"/>
          <w:spacing w:val="8"/>
        </w:rPr>
        <w:t>(</w:t>
      </w:r>
      <w:r>
        <w:rPr>
          <w:rFonts w:ascii="SimHei" w:hAnsi="SimHei" w:eastAsia="SimHei" w:cs="SimHei"/>
          <w:sz w:val="19"/>
          <w:szCs w:val="19"/>
        </w:rPr>
        <w:t>dissecting</w:t>
      </w:r>
      <w:r>
        <w:rPr>
          <w:rFonts w:ascii="SimHei" w:hAnsi="SimHei" w:eastAsia="SimHei" w:cs="SimHei"/>
          <w:sz w:val="19"/>
          <w:szCs w:val="19"/>
          <w:spacing w:val="17"/>
        </w:rPr>
        <w:t xml:space="preserve">   </w:t>
      </w:r>
      <w:r>
        <w:rPr>
          <w:rFonts w:ascii="SimHei" w:hAnsi="SimHei" w:eastAsia="SimHei" w:cs="SimHei"/>
          <w:sz w:val="19"/>
          <w:szCs w:val="19"/>
        </w:rPr>
        <w:t>aneurysm</w:t>
      </w:r>
      <w:r>
        <w:rPr>
          <w:rFonts w:ascii="SimHei" w:hAnsi="SimHei" w:eastAsia="SimHei" w:cs="SimHei"/>
          <w:sz w:val="19"/>
          <w:szCs w:val="19"/>
          <w:spacing w:val="8"/>
        </w:rPr>
        <w:t>)</w:t>
      </w:r>
      <w:r>
        <w:rPr>
          <w:rFonts w:ascii="SimHei" w:hAnsi="SimHei" w:eastAsia="SimHei" w:cs="SimHei"/>
          <w:sz w:val="19"/>
          <w:szCs w:val="19"/>
          <w:spacing w:val="13"/>
        </w:rPr>
        <w:t xml:space="preserve">  </w:t>
      </w:r>
      <w:r>
        <w:rPr>
          <w:rFonts w:ascii="SimHei" w:hAnsi="SimHei" w:eastAsia="SimHei" w:cs="SimHei"/>
          <w:sz w:val="19"/>
          <w:szCs w:val="19"/>
          <w:spacing w:val="8"/>
        </w:rPr>
        <w:t>常发生于血压变动最明显的升主动脉和主动脉弓等</w:t>
      </w:r>
    </w:p>
    <w:p>
      <w:pPr>
        <w:spacing w:before="71" w:line="213" w:lineRule="auto"/>
        <w:rPr>
          <w:rFonts w:ascii="SimHei" w:hAnsi="SimHei" w:eastAsia="SimHei" w:cs="SimHei"/>
          <w:sz w:val="19"/>
          <w:szCs w:val="19"/>
        </w:rPr>
      </w:pPr>
      <w:r>
        <w:rPr>
          <w:rFonts w:ascii="SimHei" w:hAnsi="SimHei" w:eastAsia="SimHei" w:cs="SimHei"/>
          <w:sz w:val="19"/>
          <w:szCs w:val="19"/>
          <w:spacing w:val="4"/>
        </w:rPr>
        <w:t>部位。血液可从动脉内膜的破裂口进入动脉的中膜，使中膜形成假血管腔。</w:t>
      </w:r>
    </w:p>
    <w:p>
      <w:pPr>
        <w:ind w:left="360"/>
        <w:spacing w:before="121" w:line="213" w:lineRule="auto"/>
        <w:rPr>
          <w:rFonts w:ascii="SimHei" w:hAnsi="SimHei" w:eastAsia="SimHei" w:cs="SimHei"/>
          <w:sz w:val="19"/>
          <w:szCs w:val="19"/>
        </w:rPr>
      </w:pPr>
      <w:r>
        <w:rPr>
          <w:rFonts w:ascii="SimHei" w:hAnsi="SimHei" w:eastAsia="SimHei" w:cs="SimHei"/>
          <w:sz w:val="19"/>
          <w:szCs w:val="19"/>
          <w:spacing w:val="1"/>
        </w:rPr>
        <w:t>6.</w:t>
      </w:r>
      <w:r>
        <w:rPr>
          <w:rFonts w:ascii="SimHei" w:hAnsi="SimHei" w:eastAsia="SimHei" w:cs="SimHei"/>
          <w:sz w:val="19"/>
          <w:szCs w:val="19"/>
          <w:spacing w:val="-25"/>
        </w:rPr>
        <w:t xml:space="preserve"> </w:t>
      </w:r>
      <w:r>
        <w:rPr>
          <w:rFonts w:ascii="SimHei" w:hAnsi="SimHei" w:eastAsia="SimHei" w:cs="SimHei"/>
          <w:sz w:val="19"/>
          <w:szCs w:val="19"/>
          <w:spacing w:val="1"/>
        </w:rPr>
        <w:t>假性动脉瘤</w:t>
      </w:r>
      <w:r>
        <w:rPr>
          <w:rFonts w:ascii="SimHei" w:hAnsi="SimHei" w:eastAsia="SimHei" w:cs="SimHei"/>
          <w:sz w:val="19"/>
          <w:szCs w:val="19"/>
          <w:spacing w:val="-43"/>
        </w:rPr>
        <w:t xml:space="preserve"> </w:t>
      </w:r>
      <w:r>
        <w:rPr>
          <w:rFonts w:ascii="SimHei" w:hAnsi="SimHei" w:eastAsia="SimHei" w:cs="SimHei"/>
          <w:sz w:val="19"/>
          <w:szCs w:val="19"/>
          <w:spacing w:val="1"/>
        </w:rPr>
        <w:t>(</w:t>
      </w:r>
      <w:r>
        <w:rPr>
          <w:rFonts w:ascii="SimHei" w:hAnsi="SimHei" w:eastAsia="SimHei" w:cs="SimHei"/>
          <w:sz w:val="19"/>
          <w:szCs w:val="19"/>
        </w:rPr>
        <w:t>false</w:t>
      </w:r>
      <w:r>
        <w:rPr>
          <w:rFonts w:ascii="SimHei" w:hAnsi="SimHei" w:eastAsia="SimHei" w:cs="SimHei"/>
          <w:sz w:val="19"/>
          <w:szCs w:val="19"/>
          <w:spacing w:val="29"/>
        </w:rPr>
        <w:t xml:space="preserve">  </w:t>
      </w:r>
      <w:r>
        <w:rPr>
          <w:rFonts w:ascii="SimHei" w:hAnsi="SimHei" w:eastAsia="SimHei" w:cs="SimHei"/>
          <w:sz w:val="19"/>
          <w:szCs w:val="19"/>
        </w:rPr>
        <w:t>aneurysm</w:t>
      </w:r>
      <w:r>
        <w:rPr>
          <w:rFonts w:ascii="SimHei" w:hAnsi="SimHei" w:eastAsia="SimHei" w:cs="SimHei"/>
          <w:sz w:val="19"/>
          <w:szCs w:val="19"/>
          <w:spacing w:val="29"/>
        </w:rPr>
        <w:t xml:space="preserve">  </w:t>
      </w:r>
      <w:r>
        <w:rPr>
          <w:rFonts w:ascii="SimHei" w:hAnsi="SimHei" w:eastAsia="SimHei" w:cs="SimHei"/>
          <w:sz w:val="19"/>
          <w:szCs w:val="19"/>
        </w:rPr>
        <w:t>or</w:t>
      </w:r>
      <w:r>
        <w:rPr>
          <w:rFonts w:ascii="SimHei" w:hAnsi="SimHei" w:eastAsia="SimHei" w:cs="SimHei"/>
          <w:sz w:val="19"/>
          <w:szCs w:val="19"/>
          <w:spacing w:val="30"/>
        </w:rPr>
        <w:t xml:space="preserve">  </w:t>
      </w:r>
      <w:r>
        <w:rPr>
          <w:rFonts w:ascii="SimHei" w:hAnsi="SimHei" w:eastAsia="SimHei" w:cs="SimHei"/>
          <w:sz w:val="19"/>
          <w:szCs w:val="19"/>
        </w:rPr>
        <w:t>pseudoaneurysm</w:t>
      </w:r>
      <w:r>
        <w:rPr>
          <w:rFonts w:ascii="SimHei" w:hAnsi="SimHei" w:eastAsia="SimHei" w:cs="SimHei"/>
          <w:sz w:val="19"/>
          <w:szCs w:val="19"/>
          <w:spacing w:val="1"/>
        </w:rPr>
        <w:t>)</w:t>
      </w:r>
      <w:r>
        <w:rPr>
          <w:rFonts w:ascii="SimHei" w:hAnsi="SimHei" w:eastAsia="SimHei" w:cs="SimHei"/>
          <w:sz w:val="19"/>
          <w:szCs w:val="19"/>
          <w:spacing w:val="13"/>
        </w:rPr>
        <w:t xml:space="preserve">  </w:t>
      </w:r>
      <w:r>
        <w:rPr>
          <w:rFonts w:ascii="SimHei" w:hAnsi="SimHei" w:eastAsia="SimHei" w:cs="SimHei"/>
          <w:sz w:val="19"/>
          <w:szCs w:val="19"/>
          <w:spacing w:val="1"/>
        </w:rPr>
        <w:t>多由外伤引起，也称外伤性动脉瘤。</w:t>
      </w:r>
    </w:p>
    <w:p>
      <w:pPr>
        <w:spacing w:before="101" w:line="318" w:lineRule="exact"/>
        <w:rPr>
          <w:rFonts w:ascii="SimHei" w:hAnsi="SimHei" w:eastAsia="SimHei" w:cs="SimHei"/>
          <w:sz w:val="19"/>
          <w:szCs w:val="19"/>
        </w:rPr>
      </w:pPr>
      <w:r>
        <w:rPr>
          <w:rFonts w:ascii="SimHei" w:hAnsi="SimHei" w:eastAsia="SimHei" w:cs="SimHei"/>
          <w:sz w:val="19"/>
          <w:szCs w:val="19"/>
          <w:spacing w:val="4"/>
          <w:position w:val="9"/>
        </w:rPr>
        <w:t>动脉瘤壁由动脉外膜和局部血管破裂形成的血肿及周围结缔组织构成，并与动脉腔相通。</w:t>
      </w:r>
    </w:p>
    <w:p>
      <w:pPr>
        <w:ind w:left="360"/>
        <w:spacing w:before="1" w:line="220" w:lineRule="auto"/>
        <w:rPr>
          <w:rFonts w:ascii="SimHei" w:hAnsi="SimHei" w:eastAsia="SimHei" w:cs="SimHei"/>
          <w:sz w:val="19"/>
          <w:szCs w:val="19"/>
        </w:rPr>
      </w:pPr>
      <w:r>
        <w:rPr>
          <w:rFonts w:ascii="SimHei" w:hAnsi="SimHei" w:eastAsia="SimHei" w:cs="SimHei"/>
          <w:sz w:val="19"/>
          <w:szCs w:val="19"/>
          <w:spacing w:val="5"/>
        </w:rPr>
        <w:t>动脉瘤最严重的并发症为破裂出血。</w:t>
      </w:r>
    </w:p>
    <w:p>
      <w:pPr>
        <w:spacing w:line="279" w:lineRule="auto"/>
        <w:rPr>
          <w:rFonts w:ascii="Arial"/>
          <w:sz w:val="21"/>
        </w:rPr>
      </w:pPr>
      <w:r/>
    </w:p>
    <w:p>
      <w:pPr>
        <w:ind w:left="2963"/>
        <w:spacing w:before="91" w:line="222" w:lineRule="auto"/>
        <w:rPr>
          <w:rFonts w:ascii="SimHei" w:hAnsi="SimHei" w:eastAsia="SimHei" w:cs="SimHei"/>
          <w:sz w:val="28"/>
          <w:szCs w:val="28"/>
        </w:rPr>
      </w:pPr>
      <w:r>
        <w:pict>
          <v:shape id="_x0000_s88" style="position:absolute;margin-left:441.5pt;margin-top:7.85767pt;mso-position-vertical-relative:text;mso-position-horizontal-relative:text;width:28.85pt;height:9pt;z-index:251821056;"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12"/>
                      <w:szCs w:val="12"/>
                      <w:spacing w:val="-7"/>
                    </w:rPr>
                    <w:t>的kkyx2018</w:t>
                  </w:r>
                </w:p>
              </w:txbxContent>
            </v:textbox>
          </v:shape>
        </w:pict>
      </w:r>
      <w:r>
        <w:rPr>
          <w:rFonts w:ascii="SimHei" w:hAnsi="SimHei" w:eastAsia="SimHei" w:cs="SimHei"/>
          <w:sz w:val="28"/>
          <w:szCs w:val="28"/>
          <w:b/>
          <w:bCs/>
          <w:spacing w:val="-2"/>
        </w:rPr>
        <w:t>第四节</w:t>
      </w:r>
      <w:r>
        <w:rPr>
          <w:rFonts w:ascii="SimHei" w:hAnsi="SimHei" w:eastAsia="SimHei" w:cs="SimHei"/>
          <w:sz w:val="28"/>
          <w:szCs w:val="28"/>
          <w:spacing w:val="131"/>
        </w:rPr>
        <w:t xml:space="preserve"> </w:t>
      </w:r>
      <w:r>
        <w:rPr>
          <w:rFonts w:ascii="SimHei" w:hAnsi="SimHei" w:eastAsia="SimHei" w:cs="SimHei"/>
          <w:sz w:val="28"/>
          <w:szCs w:val="28"/>
          <w:b/>
          <w:bCs/>
          <w:spacing w:val="-2"/>
        </w:rPr>
        <w:t>风</w:t>
      </w:r>
      <w:r>
        <w:rPr>
          <w:rFonts w:ascii="SimHei" w:hAnsi="SimHei" w:eastAsia="SimHei" w:cs="SimHei"/>
          <w:sz w:val="28"/>
          <w:szCs w:val="28"/>
          <w:spacing w:val="21"/>
        </w:rPr>
        <w:t xml:space="preserve">  </w:t>
      </w:r>
      <w:r>
        <w:rPr>
          <w:rFonts w:ascii="SimHei" w:hAnsi="SimHei" w:eastAsia="SimHei" w:cs="SimHei"/>
          <w:sz w:val="28"/>
          <w:szCs w:val="28"/>
          <w:b/>
          <w:bCs/>
          <w:spacing w:val="-2"/>
        </w:rPr>
        <w:t>湿</w:t>
      </w:r>
      <w:r>
        <w:rPr>
          <w:rFonts w:ascii="SimHei" w:hAnsi="SimHei" w:eastAsia="SimHei" w:cs="SimHei"/>
          <w:sz w:val="28"/>
          <w:szCs w:val="28"/>
          <w:spacing w:val="20"/>
        </w:rPr>
        <w:t xml:space="preserve">  </w:t>
      </w:r>
      <w:r>
        <w:rPr>
          <w:rFonts w:ascii="SimHei" w:hAnsi="SimHei" w:eastAsia="SimHei" w:cs="SimHei"/>
          <w:sz w:val="28"/>
          <w:szCs w:val="28"/>
          <w:b/>
          <w:bCs/>
          <w:spacing w:val="-2"/>
        </w:rPr>
        <w:t>病</w:t>
      </w:r>
    </w:p>
    <w:p>
      <w:pPr>
        <w:spacing w:line="289" w:lineRule="auto"/>
        <w:rPr>
          <w:rFonts w:ascii="Arial"/>
          <w:sz w:val="21"/>
        </w:rPr>
      </w:pPr>
      <w:r/>
    </w:p>
    <w:p>
      <w:pPr>
        <w:ind w:right="1098" w:firstLine="360"/>
        <w:spacing w:before="62" w:line="296" w:lineRule="auto"/>
        <w:jc w:val="both"/>
        <w:rPr>
          <w:rFonts w:ascii="SimSun" w:hAnsi="SimSun" w:eastAsia="SimSun" w:cs="SimSun"/>
          <w:sz w:val="19"/>
          <w:szCs w:val="19"/>
        </w:rPr>
      </w:pPr>
      <w:r>
        <w:rPr>
          <w:rFonts w:ascii="SimSun" w:hAnsi="SimSun" w:eastAsia="SimSun" w:cs="SimSun"/>
          <w:sz w:val="19"/>
          <w:szCs w:val="19"/>
          <w:spacing w:val="10"/>
        </w:rPr>
        <w:t>风湿病(</w:t>
      </w:r>
      <w:r>
        <w:rPr>
          <w:rFonts w:ascii="SimSun" w:hAnsi="SimSun" w:eastAsia="SimSun" w:cs="SimSun"/>
          <w:sz w:val="19"/>
          <w:szCs w:val="19"/>
        </w:rPr>
        <w:t>rheumatism</w:t>
      </w:r>
      <w:r>
        <w:rPr>
          <w:rFonts w:ascii="SimSun" w:hAnsi="SimSun" w:eastAsia="SimSun" w:cs="SimSun"/>
          <w:sz w:val="19"/>
          <w:szCs w:val="19"/>
          <w:spacing w:val="10"/>
        </w:rPr>
        <w:t>)是一种与A</w:t>
      </w:r>
      <w:r>
        <w:rPr>
          <w:rFonts w:ascii="SimSun" w:hAnsi="SimSun" w:eastAsia="SimSun" w:cs="SimSun"/>
          <w:sz w:val="19"/>
          <w:szCs w:val="19"/>
          <w:spacing w:val="-9"/>
        </w:rPr>
        <w:t xml:space="preserve"> </w:t>
      </w:r>
      <w:r>
        <w:rPr>
          <w:rFonts w:ascii="SimSun" w:hAnsi="SimSun" w:eastAsia="SimSun" w:cs="SimSun"/>
          <w:sz w:val="19"/>
          <w:szCs w:val="19"/>
          <w:spacing w:val="10"/>
        </w:rPr>
        <w:t>组β型溶血性链球菌感染有关的变态反</w:t>
      </w:r>
      <w:r>
        <w:rPr>
          <w:rFonts w:ascii="SimSun" w:hAnsi="SimSun" w:eastAsia="SimSun" w:cs="SimSun"/>
          <w:sz w:val="19"/>
          <w:szCs w:val="19"/>
          <w:spacing w:val="9"/>
        </w:rPr>
        <w:t>应性疾病。病变主要累</w:t>
      </w:r>
      <w:r>
        <w:rPr>
          <w:rFonts w:ascii="SimSun" w:hAnsi="SimSun" w:eastAsia="SimSun" w:cs="SimSun"/>
          <w:sz w:val="19"/>
          <w:szCs w:val="19"/>
        </w:rPr>
        <w:t xml:space="preserve"> </w:t>
      </w:r>
      <w:r>
        <w:rPr>
          <w:rFonts w:ascii="SimSun" w:hAnsi="SimSun" w:eastAsia="SimSun" w:cs="SimSun"/>
          <w:sz w:val="19"/>
          <w:szCs w:val="19"/>
          <w:spacing w:val="6"/>
        </w:rPr>
        <w:t>及全身结缔组织及血管，常形成特征性风湿肉芽肿即</w:t>
      </w:r>
      <w:r>
        <w:rPr>
          <w:rFonts w:ascii="SimSun" w:hAnsi="SimSun" w:eastAsia="SimSun" w:cs="SimSun"/>
          <w:sz w:val="19"/>
          <w:szCs w:val="19"/>
        </w:rPr>
        <w:t>Aschoff</w:t>
      </w:r>
      <w:r>
        <w:rPr>
          <w:rFonts w:ascii="SimSun" w:hAnsi="SimSun" w:eastAsia="SimSun" w:cs="SimSun"/>
          <w:sz w:val="19"/>
          <w:szCs w:val="19"/>
          <w:spacing w:val="6"/>
        </w:rPr>
        <w:t>小体。病变最常累及心脏、关节和血管</w:t>
      </w:r>
      <w:r>
        <w:rPr>
          <w:rFonts w:ascii="SimSun" w:hAnsi="SimSun" w:eastAsia="SimSun" w:cs="SimSun"/>
          <w:sz w:val="19"/>
          <w:szCs w:val="19"/>
          <w:spacing w:val="4"/>
        </w:rPr>
        <w:t xml:space="preserve"> </w:t>
      </w:r>
      <w:r>
        <w:rPr>
          <w:rFonts w:ascii="SimSun" w:hAnsi="SimSun" w:eastAsia="SimSun" w:cs="SimSun"/>
          <w:sz w:val="19"/>
          <w:szCs w:val="19"/>
          <w:spacing w:val="-1"/>
        </w:rPr>
        <w:t>等处，以心脏病变最为严重。风湿病的急性期有发热、心脏和关节损害、皮肤环形红斑、皮下小结、舞</w:t>
      </w:r>
      <w:r>
        <w:rPr>
          <w:rFonts w:ascii="SimSun" w:hAnsi="SimSun" w:eastAsia="SimSun" w:cs="SimSun"/>
          <w:sz w:val="19"/>
          <w:szCs w:val="19"/>
          <w:spacing w:val="5"/>
        </w:rPr>
        <w:t xml:space="preserve"> </w:t>
      </w:r>
      <w:r>
        <w:rPr>
          <w:rFonts w:ascii="SimSun" w:hAnsi="SimSun" w:eastAsia="SimSun" w:cs="SimSun"/>
          <w:sz w:val="19"/>
          <w:szCs w:val="19"/>
          <w:spacing w:val="-3"/>
        </w:rPr>
        <w:t>蹈病等症状和体征；血液检查：抗链球菌溶血素抗体O</w:t>
      </w:r>
      <w:r>
        <w:rPr>
          <w:rFonts w:ascii="SimSun" w:hAnsi="SimSun" w:eastAsia="SimSun" w:cs="SimSun"/>
          <w:sz w:val="19"/>
          <w:szCs w:val="19"/>
          <w:spacing w:val="6"/>
        </w:rPr>
        <w:t xml:space="preserve"> </w:t>
      </w:r>
      <w:r>
        <w:rPr>
          <w:rFonts w:ascii="SimSun" w:hAnsi="SimSun" w:eastAsia="SimSun" w:cs="SimSun"/>
          <w:sz w:val="19"/>
          <w:szCs w:val="19"/>
          <w:spacing w:val="-3"/>
        </w:rPr>
        <w:t>滴度升高，血沉加</w:t>
      </w:r>
      <w:r>
        <w:rPr>
          <w:rFonts w:ascii="SimSun" w:hAnsi="SimSun" w:eastAsia="SimSun" w:cs="SimSun"/>
          <w:sz w:val="19"/>
          <w:szCs w:val="19"/>
          <w:spacing w:val="-4"/>
        </w:rPr>
        <w:t>快，白细胞增多；</w:t>
      </w:r>
      <w:r>
        <w:rPr>
          <w:rFonts w:ascii="SimSun" w:hAnsi="SimSun" w:eastAsia="SimSun" w:cs="SimSun"/>
          <w:sz w:val="19"/>
          <w:szCs w:val="19"/>
          <w:spacing w:val="-47"/>
        </w:rPr>
        <w:t xml:space="preserve"> </w:t>
      </w:r>
      <w:r>
        <w:rPr>
          <w:rFonts w:ascii="SimSun" w:hAnsi="SimSun" w:eastAsia="SimSun" w:cs="SimSun"/>
          <w:sz w:val="19"/>
          <w:szCs w:val="19"/>
          <w:spacing w:val="-3"/>
        </w:rPr>
        <w:t>ECG</w:t>
      </w:r>
      <w:r>
        <w:rPr>
          <w:rFonts w:ascii="SimSun" w:hAnsi="SimSun" w:eastAsia="SimSun" w:cs="SimSun"/>
          <w:sz w:val="19"/>
          <w:szCs w:val="19"/>
          <w:spacing w:val="35"/>
        </w:rPr>
        <w:t xml:space="preserve"> </w:t>
      </w:r>
      <w:r>
        <w:rPr>
          <w:rFonts w:ascii="SimSun" w:hAnsi="SimSun" w:eastAsia="SimSun" w:cs="SimSun"/>
          <w:sz w:val="19"/>
          <w:szCs w:val="19"/>
          <w:spacing w:val="-4"/>
        </w:rPr>
        <w:t>示</w:t>
      </w:r>
      <w:r>
        <w:rPr>
          <w:rFonts w:ascii="SimSun" w:hAnsi="SimSun" w:eastAsia="SimSun" w:cs="SimSun"/>
          <w:sz w:val="19"/>
          <w:szCs w:val="19"/>
          <w:spacing w:val="-17"/>
        </w:rPr>
        <w:t xml:space="preserve"> </w:t>
      </w:r>
      <w:r>
        <w:rPr>
          <w:rFonts w:ascii="SimSun" w:hAnsi="SimSun" w:eastAsia="SimSun" w:cs="SimSun"/>
          <w:sz w:val="19"/>
          <w:szCs w:val="19"/>
          <w:spacing w:val="-4"/>
        </w:rPr>
        <w:t>P-R</w:t>
      </w:r>
      <w:r>
        <w:rPr>
          <w:rFonts w:ascii="SimSun" w:hAnsi="SimSun" w:eastAsia="SimSun" w:cs="SimSun"/>
          <w:sz w:val="19"/>
          <w:szCs w:val="19"/>
        </w:rPr>
        <w:t xml:space="preserve"> </w:t>
      </w:r>
      <w:r>
        <w:rPr>
          <w:rFonts w:ascii="SimSun" w:hAnsi="SimSun" w:eastAsia="SimSun" w:cs="SimSun"/>
          <w:sz w:val="19"/>
          <w:szCs w:val="19"/>
          <w:spacing w:val="4"/>
        </w:rPr>
        <w:t>间期延长等表现，也称风湿热(</w:t>
      </w:r>
      <w:r>
        <w:rPr>
          <w:rFonts w:ascii="SimSun" w:hAnsi="SimSun" w:eastAsia="SimSun" w:cs="SimSun"/>
          <w:sz w:val="19"/>
          <w:szCs w:val="19"/>
        </w:rPr>
        <w:t>rheumatic</w:t>
      </w:r>
      <w:r>
        <w:rPr>
          <w:rFonts w:ascii="SimSun" w:hAnsi="SimSun" w:eastAsia="SimSun" w:cs="SimSun"/>
          <w:sz w:val="19"/>
          <w:szCs w:val="19"/>
          <w:spacing w:val="4"/>
        </w:rPr>
        <w:t xml:space="preserve"> </w:t>
      </w:r>
      <w:r>
        <w:rPr>
          <w:rFonts w:ascii="SimSun" w:hAnsi="SimSun" w:eastAsia="SimSun" w:cs="SimSun"/>
          <w:sz w:val="19"/>
          <w:szCs w:val="19"/>
        </w:rPr>
        <w:t>fever</w:t>
      </w:r>
      <w:r>
        <w:rPr>
          <w:rFonts w:ascii="SimSun" w:hAnsi="SimSun" w:eastAsia="SimSun" w:cs="SimSun"/>
          <w:sz w:val="19"/>
          <w:szCs w:val="19"/>
          <w:spacing w:val="4"/>
        </w:rPr>
        <w:t>),为风湿活动期。风湿热病变可</w:t>
      </w:r>
      <w:r>
        <w:rPr>
          <w:rFonts w:ascii="SimSun" w:hAnsi="SimSun" w:eastAsia="SimSun" w:cs="SimSun"/>
          <w:sz w:val="19"/>
          <w:szCs w:val="19"/>
          <w:spacing w:val="3"/>
        </w:rPr>
        <w:t>呈急性或慢性反复发</w:t>
      </w:r>
      <w:r>
        <w:rPr>
          <w:rFonts w:ascii="SimSun" w:hAnsi="SimSun" w:eastAsia="SimSun" w:cs="SimSun"/>
          <w:sz w:val="19"/>
          <w:szCs w:val="19"/>
        </w:rPr>
        <w:t xml:space="preserve"> </w:t>
      </w:r>
      <w:r>
        <w:rPr>
          <w:rFonts w:ascii="SimSun" w:hAnsi="SimSun" w:eastAsia="SimSun" w:cs="SimSun"/>
          <w:sz w:val="19"/>
          <w:szCs w:val="19"/>
          <w:spacing w:val="-3"/>
        </w:rPr>
        <w:t>作，急性期过后，常造成轻重不等的心脏病变，可遗留心脏瓣膜病变，形成风湿性心瓣膜病。</w:t>
      </w:r>
    </w:p>
    <w:p>
      <w:pPr>
        <w:ind w:right="1096" w:firstLine="360"/>
        <w:spacing w:before="114" w:line="281" w:lineRule="auto"/>
        <w:jc w:val="both"/>
        <w:rPr>
          <w:rFonts w:ascii="SimSun" w:hAnsi="SimSun" w:eastAsia="SimSun" w:cs="SimSun"/>
          <w:sz w:val="19"/>
          <w:szCs w:val="19"/>
        </w:rPr>
      </w:pPr>
      <w:r>
        <w:rPr>
          <w:rFonts w:ascii="SimSun" w:hAnsi="SimSun" w:eastAsia="SimSun" w:cs="SimSun"/>
          <w:sz w:val="19"/>
          <w:szCs w:val="19"/>
          <w:spacing w:val="12"/>
        </w:rPr>
        <w:t>风湿病多发于冬春阴雨季节，潮湿和寒冷是重要诱因。好发年龄为5～15岁，以6~9岁为发病</w:t>
      </w:r>
      <w:r>
        <w:rPr>
          <w:rFonts w:ascii="SimSun" w:hAnsi="SimSun" w:eastAsia="SimSun" w:cs="SimSun"/>
          <w:sz w:val="19"/>
          <w:szCs w:val="19"/>
          <w:spacing w:val="15"/>
        </w:rPr>
        <w:t xml:space="preserve"> </w:t>
      </w:r>
      <w:r>
        <w:rPr>
          <w:rFonts w:ascii="SimSun" w:hAnsi="SimSun" w:eastAsia="SimSun" w:cs="SimSun"/>
          <w:sz w:val="19"/>
          <w:szCs w:val="19"/>
          <w:spacing w:val="8"/>
        </w:rPr>
        <w:t>高峰，男女患病率无差别。出现心瓣膜变形常在</w:t>
      </w:r>
      <w:r>
        <w:rPr>
          <w:rFonts w:ascii="SimSun" w:hAnsi="SimSun" w:eastAsia="SimSun" w:cs="SimSun"/>
          <w:sz w:val="19"/>
          <w:szCs w:val="19"/>
          <w:spacing w:val="7"/>
        </w:rPr>
        <w:t>20～40岁。风湿病与类风湿关节炎、硬皮病、皮肌</w:t>
      </w:r>
      <w:r>
        <w:rPr>
          <w:rFonts w:ascii="SimSun" w:hAnsi="SimSun" w:eastAsia="SimSun" w:cs="SimSun"/>
          <w:sz w:val="19"/>
          <w:szCs w:val="19"/>
        </w:rPr>
        <w:t xml:space="preserve"> </w:t>
      </w:r>
      <w:r>
        <w:rPr>
          <w:rFonts w:ascii="SimSun" w:hAnsi="SimSun" w:eastAsia="SimSun" w:cs="SimSun"/>
          <w:sz w:val="19"/>
          <w:szCs w:val="19"/>
          <w:spacing w:val="-1"/>
        </w:rPr>
        <w:t>炎、结节性多动脉炎及系统性红斑狼疮等同属于结缔组织病(</w:t>
      </w:r>
      <w:r>
        <w:rPr>
          <w:rFonts w:ascii="SimSun" w:hAnsi="SimSun" w:eastAsia="SimSun" w:cs="SimSun"/>
          <w:sz w:val="19"/>
          <w:szCs w:val="19"/>
        </w:rPr>
        <w:t>connective</w:t>
      </w:r>
      <w:r>
        <w:rPr>
          <w:rFonts w:ascii="SimSun" w:hAnsi="SimSun" w:eastAsia="SimSun" w:cs="SimSun"/>
          <w:sz w:val="19"/>
          <w:szCs w:val="19"/>
        </w:rPr>
        <w:t xml:space="preserve"> </w:t>
      </w:r>
      <w:r>
        <w:rPr>
          <w:rFonts w:ascii="SimSun" w:hAnsi="SimSun" w:eastAsia="SimSun" w:cs="SimSun"/>
          <w:sz w:val="19"/>
          <w:szCs w:val="19"/>
        </w:rPr>
        <w:t>tissue</w:t>
      </w:r>
      <w:r>
        <w:rPr>
          <w:rFonts w:ascii="SimSun" w:hAnsi="SimSun" w:eastAsia="SimSun" w:cs="SimSun"/>
          <w:sz w:val="19"/>
          <w:szCs w:val="19"/>
          <w:spacing w:val="-1"/>
        </w:rPr>
        <w:t xml:space="preserve"> </w:t>
      </w:r>
      <w:r>
        <w:rPr>
          <w:rFonts w:ascii="SimSun" w:hAnsi="SimSun" w:eastAsia="SimSun" w:cs="SimSun"/>
          <w:sz w:val="19"/>
          <w:szCs w:val="19"/>
        </w:rPr>
        <w:t>dise</w:t>
      </w:r>
      <w:r>
        <w:rPr>
          <w:rFonts w:ascii="SimSun" w:hAnsi="SimSun" w:eastAsia="SimSun" w:cs="SimSun"/>
          <w:sz w:val="19"/>
          <w:szCs w:val="19"/>
          <w:spacing w:val="-1"/>
        </w:rPr>
        <w:t>ase),也称胶原病</w:t>
      </w:r>
      <w:r>
        <w:rPr>
          <w:rFonts w:ascii="SimSun" w:hAnsi="SimSun" w:eastAsia="SimSun" w:cs="SimSun"/>
          <w:sz w:val="19"/>
          <w:szCs w:val="19"/>
        </w:rPr>
        <w:t xml:space="preserve"> </w:t>
      </w:r>
      <w:r>
        <w:rPr>
          <w:rFonts w:ascii="Times New Roman" w:hAnsi="Times New Roman" w:eastAsia="Times New Roman" w:cs="Times New Roman"/>
          <w:sz w:val="19"/>
          <w:szCs w:val="19"/>
          <w:spacing w:val="-1"/>
        </w:rPr>
        <w:t>(collagen</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spacing w:val="-1"/>
        </w:rPr>
        <w:t>disease)</w:t>
      </w:r>
      <w:r>
        <w:rPr>
          <w:rFonts w:ascii="SimSun" w:hAnsi="SimSun" w:eastAsia="SimSun" w:cs="SimSun"/>
          <w:sz w:val="19"/>
          <w:szCs w:val="19"/>
          <w:spacing w:val="-1"/>
        </w:rPr>
        <w:t>。</w:t>
      </w:r>
    </w:p>
    <w:p>
      <w:pPr>
        <w:ind w:left="363"/>
        <w:spacing w:before="270" w:line="221" w:lineRule="auto"/>
        <w:outlineLvl w:val="1"/>
        <w:rPr>
          <w:rFonts w:ascii="SimHei" w:hAnsi="SimHei" w:eastAsia="SimHei" w:cs="SimHei"/>
          <w:sz w:val="23"/>
          <w:szCs w:val="23"/>
        </w:rPr>
      </w:pPr>
      <w:r>
        <w:rPr>
          <w:rFonts w:ascii="SimHei" w:hAnsi="SimHei" w:eastAsia="SimHei" w:cs="SimHei"/>
          <w:sz w:val="23"/>
          <w:szCs w:val="23"/>
          <w:b/>
          <w:bCs/>
          <w:color w:val="274D6A"/>
          <w:spacing w:val="1"/>
        </w:rPr>
        <w:t>一、病因和发病机制</w:t>
      </w:r>
    </w:p>
    <w:p>
      <w:pPr>
        <w:ind w:right="1014" w:firstLine="360"/>
        <w:spacing w:before="236" w:line="293" w:lineRule="auto"/>
        <w:rPr>
          <w:rFonts w:ascii="SimSun" w:hAnsi="SimSun" w:eastAsia="SimSun" w:cs="SimSun"/>
          <w:sz w:val="19"/>
          <w:szCs w:val="19"/>
        </w:rPr>
      </w:pPr>
      <w:r>
        <w:rPr>
          <w:rFonts w:ascii="Times New Roman" w:hAnsi="Times New Roman" w:eastAsia="Times New Roman" w:cs="Times New Roman"/>
          <w:sz w:val="19"/>
          <w:szCs w:val="19"/>
          <w:b/>
          <w:bCs/>
          <w:spacing w:val="13"/>
        </w:rPr>
        <w:t>1.A</w:t>
      </w:r>
      <w:r>
        <w:rPr>
          <w:rFonts w:ascii="Times New Roman" w:hAnsi="Times New Roman" w:eastAsia="Times New Roman" w:cs="Times New Roman"/>
          <w:sz w:val="19"/>
          <w:szCs w:val="19"/>
          <w:spacing w:val="1"/>
        </w:rPr>
        <w:t xml:space="preserve">    </w:t>
      </w:r>
      <w:r>
        <w:rPr>
          <w:rFonts w:ascii="SimSun" w:hAnsi="SimSun" w:eastAsia="SimSun" w:cs="SimSun"/>
          <w:sz w:val="19"/>
          <w:szCs w:val="19"/>
          <w:b/>
          <w:bCs/>
          <w:spacing w:val="13"/>
        </w:rPr>
        <w:t>组溶血性链球菌感染</w:t>
      </w:r>
      <w:r>
        <w:rPr>
          <w:rFonts w:ascii="SimSun" w:hAnsi="SimSun" w:eastAsia="SimSun" w:cs="SimSun"/>
          <w:sz w:val="19"/>
          <w:szCs w:val="19"/>
          <w:spacing w:val="89"/>
        </w:rPr>
        <w:t xml:space="preserve"> </w:t>
      </w:r>
      <w:r>
        <w:rPr>
          <w:rFonts w:ascii="SimSun" w:hAnsi="SimSun" w:eastAsia="SimSun" w:cs="SimSun"/>
          <w:sz w:val="19"/>
          <w:szCs w:val="19"/>
          <w:spacing w:val="13"/>
        </w:rPr>
        <w:t>本病的发病与</w:t>
      </w:r>
      <w:r>
        <w:rPr>
          <w:rFonts w:ascii="Times New Roman" w:hAnsi="Times New Roman" w:eastAsia="Times New Roman" w:cs="Times New Roman"/>
          <w:sz w:val="19"/>
          <w:szCs w:val="19"/>
          <w:spacing w:val="13"/>
        </w:rPr>
        <w:t>A</w:t>
      </w:r>
      <w:r>
        <w:rPr>
          <w:rFonts w:ascii="Times New Roman" w:hAnsi="Times New Roman" w:eastAsia="Times New Roman" w:cs="Times New Roman"/>
          <w:sz w:val="19"/>
          <w:szCs w:val="19"/>
          <w:spacing w:val="17"/>
          <w:w w:val="101"/>
        </w:rPr>
        <w:t xml:space="preserve"> </w:t>
      </w:r>
      <w:r>
        <w:rPr>
          <w:rFonts w:ascii="SimSun" w:hAnsi="SimSun" w:eastAsia="SimSun" w:cs="SimSun"/>
          <w:sz w:val="19"/>
          <w:szCs w:val="19"/>
          <w:spacing w:val="13"/>
        </w:rPr>
        <w:t>组溶血性链球菌感染有关的观点已被普</w:t>
      </w:r>
      <w:r>
        <w:rPr>
          <w:rFonts w:ascii="SimSun" w:hAnsi="SimSun" w:eastAsia="SimSun" w:cs="SimSun"/>
          <w:sz w:val="19"/>
          <w:szCs w:val="19"/>
          <w:spacing w:val="12"/>
        </w:rPr>
        <w:t>遍接受。</w:t>
      </w:r>
      <w:r>
        <w:rPr>
          <w:rFonts w:ascii="SimSun" w:hAnsi="SimSun" w:eastAsia="SimSun" w:cs="SimSun"/>
          <w:sz w:val="19"/>
          <w:szCs w:val="19"/>
        </w:rPr>
        <w:t xml:space="preserve"> </w:t>
      </w:r>
      <w:r>
        <w:rPr>
          <w:rFonts w:ascii="SimSun" w:hAnsi="SimSun" w:eastAsia="SimSun" w:cs="SimSun"/>
          <w:sz w:val="19"/>
          <w:szCs w:val="19"/>
          <w:spacing w:val="11"/>
        </w:rPr>
        <w:t>按链球菌细胞壁中的多糖抗原不同可将其分为若干群组</w:t>
      </w:r>
      <w:r>
        <w:rPr>
          <w:rFonts w:ascii="SimSun" w:hAnsi="SimSun" w:eastAsia="SimSun" w:cs="SimSun"/>
          <w:sz w:val="19"/>
          <w:szCs w:val="19"/>
          <w:spacing w:val="10"/>
        </w:rPr>
        <w:t>，对人致病的链球菌90%以上是A</w:t>
      </w:r>
      <w:r>
        <w:rPr>
          <w:rFonts w:ascii="SimSun" w:hAnsi="SimSun" w:eastAsia="SimSun" w:cs="SimSun"/>
          <w:sz w:val="19"/>
          <w:szCs w:val="19"/>
          <w:spacing w:val="-9"/>
        </w:rPr>
        <w:t xml:space="preserve"> </w:t>
      </w:r>
      <w:r>
        <w:rPr>
          <w:rFonts w:ascii="SimSun" w:hAnsi="SimSun" w:eastAsia="SimSun" w:cs="SimSun"/>
          <w:sz w:val="19"/>
          <w:szCs w:val="19"/>
          <w:spacing w:val="10"/>
        </w:rPr>
        <w:t>组。根据</w:t>
      </w:r>
      <w:r>
        <w:rPr>
          <w:rFonts w:ascii="SimSun" w:hAnsi="SimSun" w:eastAsia="SimSun" w:cs="SimSun"/>
          <w:sz w:val="19"/>
          <w:szCs w:val="19"/>
        </w:rPr>
        <w:t xml:space="preserve"> </w:t>
      </w:r>
      <w:r>
        <w:rPr>
          <w:rFonts w:ascii="SimSun" w:hAnsi="SimSun" w:eastAsia="SimSun" w:cs="SimSun"/>
          <w:sz w:val="19"/>
          <w:szCs w:val="19"/>
          <w:spacing w:val="4"/>
        </w:rPr>
        <w:t>其是否产生溶血和溶血的性质，又可分为α溶血性链</w:t>
      </w:r>
      <w:r>
        <w:rPr>
          <w:rFonts w:ascii="SimSun" w:hAnsi="SimSun" w:eastAsia="SimSun" w:cs="SimSun"/>
          <w:sz w:val="19"/>
          <w:szCs w:val="19"/>
          <w:spacing w:val="3"/>
        </w:rPr>
        <w:t>球菌、β溶血性链球菌和γ链球菌，对人致病的</w:t>
      </w:r>
      <w:r>
        <w:rPr>
          <w:rFonts w:ascii="SimSun" w:hAnsi="SimSun" w:eastAsia="SimSun" w:cs="SimSun"/>
          <w:sz w:val="19"/>
          <w:szCs w:val="19"/>
        </w:rPr>
        <w:t xml:space="preserve">  </w:t>
      </w:r>
      <w:r>
        <w:rPr>
          <w:rFonts w:ascii="SimSun" w:hAnsi="SimSun" w:eastAsia="SimSun" w:cs="SimSun"/>
          <w:sz w:val="19"/>
          <w:szCs w:val="19"/>
          <w:spacing w:val="11"/>
        </w:rPr>
        <w:t>A</w:t>
      </w:r>
      <w:r>
        <w:rPr>
          <w:rFonts w:ascii="SimSun" w:hAnsi="SimSun" w:eastAsia="SimSun" w:cs="SimSun"/>
          <w:sz w:val="19"/>
          <w:szCs w:val="19"/>
          <w:spacing w:val="-29"/>
        </w:rPr>
        <w:t xml:space="preserve"> </w:t>
      </w:r>
      <w:r>
        <w:rPr>
          <w:rFonts w:ascii="SimSun" w:hAnsi="SimSun" w:eastAsia="SimSun" w:cs="SimSun"/>
          <w:sz w:val="19"/>
          <w:szCs w:val="19"/>
          <w:spacing w:val="11"/>
        </w:rPr>
        <w:t>组链球菌多数呈β溶血性。</w:t>
      </w:r>
      <w:r>
        <w:rPr>
          <w:rFonts w:ascii="SimSun" w:hAnsi="SimSun" w:eastAsia="SimSun" w:cs="SimSun"/>
          <w:sz w:val="19"/>
          <w:szCs w:val="19"/>
          <w:spacing w:val="5"/>
        </w:rPr>
        <w:t xml:space="preserve"> </w:t>
      </w:r>
      <w:r>
        <w:rPr>
          <w:rFonts w:ascii="SimSun" w:hAnsi="SimSun" w:eastAsia="SimSun" w:cs="SimSun"/>
          <w:sz w:val="19"/>
          <w:szCs w:val="19"/>
          <w:spacing w:val="11"/>
        </w:rPr>
        <w:t>A</w:t>
      </w:r>
      <w:r>
        <w:rPr>
          <w:rFonts w:ascii="SimSun" w:hAnsi="SimSun" w:eastAsia="SimSun" w:cs="SimSun"/>
          <w:sz w:val="19"/>
          <w:szCs w:val="19"/>
          <w:spacing w:val="-9"/>
        </w:rPr>
        <w:t xml:space="preserve"> </w:t>
      </w:r>
      <w:r>
        <w:rPr>
          <w:rFonts w:ascii="SimSun" w:hAnsi="SimSun" w:eastAsia="SimSun" w:cs="SimSun"/>
          <w:sz w:val="19"/>
          <w:szCs w:val="19"/>
          <w:spacing w:val="11"/>
        </w:rPr>
        <w:t>组链球菌中的M</w:t>
      </w:r>
      <w:r>
        <w:rPr>
          <w:rFonts w:ascii="SimSun" w:hAnsi="SimSun" w:eastAsia="SimSun" w:cs="SimSun"/>
          <w:sz w:val="19"/>
          <w:szCs w:val="19"/>
          <w:spacing w:val="12"/>
        </w:rPr>
        <w:t xml:space="preserve"> </w:t>
      </w:r>
      <w:r>
        <w:rPr>
          <w:rFonts w:ascii="SimSun" w:hAnsi="SimSun" w:eastAsia="SimSun" w:cs="SimSun"/>
          <w:sz w:val="19"/>
          <w:szCs w:val="19"/>
          <w:spacing w:val="11"/>
        </w:rPr>
        <w:t>蛋白质抗原与人心瓣膜和脑等组织存在交叉</w:t>
      </w:r>
      <w:r>
        <w:rPr>
          <w:rFonts w:ascii="SimSun" w:hAnsi="SimSun" w:eastAsia="SimSun" w:cs="SimSun"/>
          <w:sz w:val="19"/>
          <w:szCs w:val="19"/>
          <w:spacing w:val="10"/>
        </w:rPr>
        <w:t>抗原</w:t>
      </w:r>
      <w:r>
        <w:rPr>
          <w:rFonts w:ascii="SimSun" w:hAnsi="SimSun" w:eastAsia="SimSun" w:cs="SimSun"/>
          <w:sz w:val="19"/>
          <w:szCs w:val="19"/>
        </w:rPr>
        <w:t xml:space="preserve">  </w:t>
      </w:r>
      <w:r>
        <w:rPr>
          <w:rFonts w:ascii="SimSun" w:hAnsi="SimSun" w:eastAsia="SimSun" w:cs="SimSun"/>
          <w:sz w:val="19"/>
          <w:szCs w:val="19"/>
          <w:spacing w:val="-7"/>
        </w:rPr>
        <w:t>性，可引起交叉免疫反应，所以，M</w:t>
      </w:r>
      <w:r>
        <w:rPr>
          <w:rFonts w:ascii="SimSun" w:hAnsi="SimSun" w:eastAsia="SimSun" w:cs="SimSun"/>
          <w:sz w:val="19"/>
          <w:szCs w:val="19"/>
          <w:spacing w:val="1"/>
        </w:rPr>
        <w:t xml:space="preserve"> </w:t>
      </w:r>
      <w:r>
        <w:rPr>
          <w:rFonts w:ascii="SimSun" w:hAnsi="SimSun" w:eastAsia="SimSun" w:cs="SimSun"/>
          <w:sz w:val="19"/>
          <w:szCs w:val="19"/>
          <w:spacing w:val="-7"/>
        </w:rPr>
        <w:t>蛋白被认为是“致风湿源性”的标记。</w:t>
      </w:r>
    </w:p>
    <w:p>
      <w:pPr>
        <w:ind w:right="1121" w:firstLine="360"/>
        <w:spacing w:before="105" w:line="260" w:lineRule="auto"/>
        <w:rPr>
          <w:rFonts w:ascii="SimSun" w:hAnsi="SimSun" w:eastAsia="SimSun" w:cs="SimSun"/>
          <w:sz w:val="19"/>
          <w:szCs w:val="19"/>
        </w:rPr>
      </w:pPr>
      <w:r>
        <w:rPr>
          <w:rFonts w:ascii="SimSun" w:hAnsi="SimSun" w:eastAsia="SimSun" w:cs="SimSun"/>
          <w:sz w:val="19"/>
          <w:szCs w:val="19"/>
          <w:spacing w:val="4"/>
        </w:rPr>
        <w:t>部分风湿病的患者在发病前曾有咽峡炎、扁桃体炎</w:t>
      </w:r>
      <w:r>
        <w:rPr>
          <w:rFonts w:ascii="SimSun" w:hAnsi="SimSun" w:eastAsia="SimSun" w:cs="SimSun"/>
          <w:sz w:val="19"/>
          <w:szCs w:val="19"/>
          <w:spacing w:val="3"/>
        </w:rPr>
        <w:t>等上呼吸道链球菌等感染的病史，抗生素广泛</w:t>
      </w:r>
      <w:r>
        <w:rPr>
          <w:rFonts w:ascii="SimSun" w:hAnsi="SimSun" w:eastAsia="SimSun" w:cs="SimSun"/>
          <w:sz w:val="19"/>
          <w:szCs w:val="19"/>
        </w:rPr>
        <w:t xml:space="preserve"> </w:t>
      </w:r>
      <w:r>
        <w:rPr>
          <w:rFonts w:ascii="SimSun" w:hAnsi="SimSun" w:eastAsia="SimSun" w:cs="SimSun"/>
          <w:sz w:val="19"/>
          <w:szCs w:val="19"/>
        </w:rPr>
        <w:t>使用后，不但能预防和治疗咽峡炎、扁桃体炎，而且也明</w:t>
      </w:r>
      <w:r>
        <w:rPr>
          <w:rFonts w:ascii="SimSun" w:hAnsi="SimSun" w:eastAsia="SimSun" w:cs="SimSun"/>
          <w:sz w:val="19"/>
          <w:szCs w:val="19"/>
          <w:spacing w:val="-1"/>
        </w:rPr>
        <w:t>显地减少了风湿病的发生和复发。</w:t>
      </w:r>
    </w:p>
    <w:p>
      <w:pPr>
        <w:ind w:left="360"/>
        <w:spacing w:before="111" w:line="219" w:lineRule="auto"/>
        <w:rPr>
          <w:rFonts w:ascii="SimSun" w:hAnsi="SimSun" w:eastAsia="SimSun" w:cs="SimSun"/>
          <w:sz w:val="19"/>
          <w:szCs w:val="19"/>
        </w:rPr>
      </w:pPr>
      <w:r>
        <w:rPr>
          <w:rFonts w:ascii="Times New Roman" w:hAnsi="Times New Roman" w:eastAsia="Times New Roman" w:cs="Times New Roman"/>
          <w:sz w:val="19"/>
          <w:szCs w:val="19"/>
          <w:b/>
          <w:bCs/>
          <w:spacing w:val="10"/>
        </w:rPr>
        <w:t>2.</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10"/>
        </w:rPr>
        <w:t>自身免疫反应机制</w:t>
      </w:r>
      <w:r>
        <w:rPr>
          <w:rFonts w:ascii="SimSun" w:hAnsi="SimSun" w:eastAsia="SimSun" w:cs="SimSun"/>
          <w:sz w:val="19"/>
          <w:szCs w:val="19"/>
          <w:spacing w:val="82"/>
        </w:rPr>
        <w:t xml:space="preserve"> </w:t>
      </w:r>
      <w:r>
        <w:rPr>
          <w:rFonts w:ascii="SimSun" w:hAnsi="SimSun" w:eastAsia="SimSun" w:cs="SimSun"/>
          <w:sz w:val="19"/>
          <w:szCs w:val="19"/>
          <w:spacing w:val="10"/>
        </w:rPr>
        <w:t>20世纪90年代就提出了风湿热的发病与自身免疫有</w:t>
      </w:r>
      <w:r>
        <w:rPr>
          <w:rFonts w:ascii="SimSun" w:hAnsi="SimSun" w:eastAsia="SimSun" w:cs="SimSun"/>
          <w:sz w:val="19"/>
          <w:szCs w:val="19"/>
          <w:spacing w:val="9"/>
        </w:rPr>
        <w:t>关的理论。</w:t>
      </w:r>
    </w:p>
    <w:p>
      <w:pPr>
        <w:ind w:right="1141" w:firstLine="360"/>
        <w:spacing w:before="97" w:line="267" w:lineRule="auto"/>
        <w:rPr>
          <w:rFonts w:ascii="SimSun" w:hAnsi="SimSun" w:eastAsia="SimSun" w:cs="SimSun"/>
          <w:sz w:val="19"/>
          <w:szCs w:val="19"/>
        </w:rPr>
      </w:pPr>
      <w:r>
        <w:rPr>
          <w:rFonts w:ascii="SimSun" w:hAnsi="SimSun" w:eastAsia="SimSun" w:cs="SimSun"/>
          <w:sz w:val="19"/>
          <w:szCs w:val="19"/>
          <w:spacing w:val="4"/>
        </w:rPr>
        <w:t>A</w:t>
      </w:r>
      <w:r>
        <w:rPr>
          <w:rFonts w:ascii="SimSun" w:hAnsi="SimSun" w:eastAsia="SimSun" w:cs="SimSun"/>
          <w:sz w:val="19"/>
          <w:szCs w:val="19"/>
          <w:spacing w:val="-41"/>
        </w:rPr>
        <w:t xml:space="preserve"> </w:t>
      </w:r>
      <w:r>
        <w:rPr>
          <w:rFonts w:ascii="SimSun" w:hAnsi="SimSun" w:eastAsia="SimSun" w:cs="SimSun"/>
          <w:sz w:val="19"/>
          <w:szCs w:val="19"/>
          <w:spacing w:val="4"/>
        </w:rPr>
        <w:t>组溶血性链球菌的某些成分，其分子结构可能和人体组织的分子结构相同或类似，因而产生交</w:t>
      </w:r>
      <w:r>
        <w:rPr>
          <w:rFonts w:ascii="SimSun" w:hAnsi="SimSun" w:eastAsia="SimSun" w:cs="SimSun"/>
          <w:sz w:val="19"/>
          <w:szCs w:val="19"/>
        </w:rPr>
        <w:t xml:space="preserve"> </w:t>
      </w:r>
      <w:r>
        <w:rPr>
          <w:rFonts w:ascii="SimSun" w:hAnsi="SimSun" w:eastAsia="SimSun" w:cs="SimSun"/>
          <w:sz w:val="19"/>
          <w:szCs w:val="19"/>
          <w:spacing w:val="1"/>
        </w:rPr>
        <w:t>叉反应。</w:t>
      </w:r>
    </w:p>
    <w:p>
      <w:pPr>
        <w:ind w:right="1081" w:firstLine="360"/>
        <w:spacing w:before="87" w:line="280" w:lineRule="auto"/>
        <w:rPr>
          <w:rFonts w:ascii="SimSun" w:hAnsi="SimSun" w:eastAsia="SimSun" w:cs="SimSun"/>
          <w:sz w:val="19"/>
          <w:szCs w:val="19"/>
        </w:rPr>
      </w:pPr>
      <w:r>
        <w:rPr>
          <w:rFonts w:ascii="Times New Roman" w:hAnsi="Times New Roman" w:eastAsia="Times New Roman" w:cs="Times New Roman"/>
          <w:sz w:val="19"/>
          <w:szCs w:val="19"/>
          <w:b/>
          <w:bCs/>
          <w:spacing w:val="7"/>
        </w:rPr>
        <w:t>3.</w:t>
      </w:r>
      <w:r>
        <w:rPr>
          <w:rFonts w:ascii="Times New Roman" w:hAnsi="Times New Roman" w:eastAsia="Times New Roman" w:cs="Times New Roman"/>
          <w:sz w:val="19"/>
          <w:szCs w:val="19"/>
          <w:spacing w:val="59"/>
        </w:rPr>
        <w:t xml:space="preserve"> </w:t>
      </w:r>
      <w:r>
        <w:rPr>
          <w:rFonts w:ascii="SimSun" w:hAnsi="SimSun" w:eastAsia="SimSun" w:cs="SimSun"/>
          <w:sz w:val="19"/>
          <w:szCs w:val="19"/>
          <w:b/>
          <w:bCs/>
          <w:spacing w:val="7"/>
        </w:rPr>
        <w:t>遗传易感性</w:t>
      </w:r>
      <w:r>
        <w:rPr>
          <w:rFonts w:ascii="SimSun" w:hAnsi="SimSun" w:eastAsia="SimSun" w:cs="SimSun"/>
          <w:sz w:val="19"/>
          <w:szCs w:val="19"/>
          <w:spacing w:val="90"/>
        </w:rPr>
        <w:t xml:space="preserve"> </w:t>
      </w:r>
      <w:r>
        <w:rPr>
          <w:rFonts w:ascii="SimSun" w:hAnsi="SimSun" w:eastAsia="SimSun" w:cs="SimSun"/>
          <w:sz w:val="19"/>
          <w:szCs w:val="19"/>
          <w:spacing w:val="7"/>
        </w:rPr>
        <w:t>风湿热患者亲属患病的风险要比无风湿热的家庭高。近年来发现，</w:t>
      </w:r>
      <w:r>
        <w:rPr>
          <w:rFonts w:ascii="Times New Roman" w:hAnsi="Times New Roman" w:eastAsia="Times New Roman" w:cs="Times New Roman"/>
          <w:sz w:val="19"/>
          <w:szCs w:val="19"/>
          <w:spacing w:val="7"/>
        </w:rPr>
        <w:t>T</w:t>
      </w:r>
      <w:r>
        <w:rPr>
          <w:rFonts w:ascii="Times New Roman" w:hAnsi="Times New Roman" w:eastAsia="Times New Roman" w:cs="Times New Roman"/>
          <w:sz w:val="19"/>
          <w:szCs w:val="19"/>
          <w:spacing w:val="12"/>
          <w:w w:val="101"/>
        </w:rPr>
        <w:t xml:space="preserve"> </w:t>
      </w:r>
      <w:r>
        <w:rPr>
          <w:rFonts w:ascii="SimSun" w:hAnsi="SimSun" w:eastAsia="SimSun" w:cs="SimSun"/>
          <w:sz w:val="19"/>
          <w:szCs w:val="19"/>
          <w:spacing w:val="7"/>
        </w:rPr>
        <w:t>细胞表面</w:t>
      </w:r>
      <w:r>
        <w:rPr>
          <w:rFonts w:ascii="SimSun" w:hAnsi="SimSun" w:eastAsia="SimSun" w:cs="SimSun"/>
          <w:sz w:val="19"/>
          <w:szCs w:val="19"/>
        </w:rPr>
        <w:t xml:space="preserve"> </w:t>
      </w:r>
      <w:r>
        <w:rPr>
          <w:rFonts w:ascii="SimSun" w:hAnsi="SimSun" w:eastAsia="SimSun" w:cs="SimSun"/>
          <w:sz w:val="19"/>
          <w:szCs w:val="19"/>
          <w:spacing w:val="12"/>
        </w:rPr>
        <w:t>标记物</w:t>
      </w:r>
      <w:r>
        <w:rPr>
          <w:rFonts w:ascii="SimSun" w:hAnsi="SimSun" w:eastAsia="SimSun" w:cs="SimSun"/>
          <w:sz w:val="19"/>
          <w:szCs w:val="19"/>
        </w:rPr>
        <w:t>CD</w:t>
      </w:r>
      <w:r>
        <w:rPr>
          <w:rFonts w:ascii="SimSun" w:hAnsi="SimSun" w:eastAsia="SimSun" w:cs="SimSun"/>
          <w:sz w:val="19"/>
          <w:szCs w:val="19"/>
          <w:spacing w:val="12"/>
        </w:rPr>
        <w:t>3*</w:t>
      </w:r>
      <w:r>
        <w:rPr>
          <w:rFonts w:ascii="SimSun" w:hAnsi="SimSun" w:eastAsia="SimSun" w:cs="SimSun"/>
          <w:sz w:val="19"/>
          <w:szCs w:val="19"/>
          <w:spacing w:val="-30"/>
        </w:rPr>
        <w:t xml:space="preserve"> </w:t>
      </w:r>
      <w:r>
        <w:rPr>
          <w:rFonts w:ascii="SimSun" w:hAnsi="SimSun" w:eastAsia="SimSun" w:cs="SimSun"/>
          <w:sz w:val="19"/>
          <w:szCs w:val="19"/>
          <w:spacing w:val="12"/>
        </w:rPr>
        <w:t>在风湿热患者中的表达明显高于正常人群。此外，风湿热患者60%～70%为</w:t>
      </w:r>
      <w:r>
        <w:rPr>
          <w:rFonts w:ascii="SimSun" w:hAnsi="SimSun" w:eastAsia="SimSun" w:cs="SimSun"/>
          <w:sz w:val="19"/>
          <w:szCs w:val="19"/>
          <w:spacing w:val="-55"/>
        </w:rPr>
        <w:t xml:space="preserve"> </w:t>
      </w:r>
      <w:r>
        <w:rPr>
          <w:rFonts w:ascii="SimSun" w:hAnsi="SimSun" w:eastAsia="SimSun" w:cs="SimSun"/>
          <w:sz w:val="19"/>
          <w:szCs w:val="19"/>
        </w:rPr>
        <w:t>HLA</w:t>
      </w:r>
      <w:r>
        <w:rPr>
          <w:rFonts w:ascii="SimSun" w:hAnsi="SimSun" w:eastAsia="SimSun" w:cs="SimSun"/>
          <w:sz w:val="19"/>
          <w:szCs w:val="19"/>
          <w:spacing w:val="23"/>
        </w:rPr>
        <w:t xml:space="preserve"> </w:t>
      </w:r>
      <w:r>
        <w:rPr>
          <w:rFonts w:ascii="SimSun" w:hAnsi="SimSun" w:eastAsia="SimSun" w:cs="SimSun"/>
          <w:sz w:val="19"/>
          <w:szCs w:val="19"/>
          <w:spacing w:val="12"/>
        </w:rPr>
        <w:t>(</w:t>
      </w:r>
      <w:r>
        <w:rPr>
          <w:rFonts w:ascii="SimSun" w:hAnsi="SimSun" w:eastAsia="SimSun" w:cs="SimSun"/>
          <w:sz w:val="19"/>
          <w:szCs w:val="19"/>
          <w:spacing w:val="11"/>
        </w:rPr>
        <w:t>人类</w:t>
      </w:r>
      <w:r>
        <w:rPr>
          <w:rFonts w:ascii="SimSun" w:hAnsi="SimSun" w:eastAsia="SimSun" w:cs="SimSun"/>
          <w:sz w:val="19"/>
          <w:szCs w:val="19"/>
        </w:rPr>
        <w:t xml:space="preserve"> </w:t>
      </w:r>
      <w:r>
        <w:rPr>
          <w:rFonts w:ascii="SimSun" w:hAnsi="SimSun" w:eastAsia="SimSun" w:cs="SimSun"/>
          <w:sz w:val="19"/>
          <w:szCs w:val="19"/>
          <w:spacing w:val="12"/>
        </w:rPr>
        <w:t>白细胞抗原)-</w:t>
      </w:r>
      <w:r>
        <w:rPr>
          <w:rFonts w:ascii="SimSun" w:hAnsi="SimSun" w:eastAsia="SimSun" w:cs="SimSun"/>
          <w:sz w:val="19"/>
          <w:szCs w:val="19"/>
        </w:rPr>
        <w:t>DR</w:t>
      </w:r>
      <w:r>
        <w:rPr>
          <w:rFonts w:ascii="SimSun" w:hAnsi="SimSun" w:eastAsia="SimSun" w:cs="SimSun"/>
          <w:sz w:val="19"/>
          <w:szCs w:val="19"/>
          <w:spacing w:val="12"/>
        </w:rPr>
        <w:t>4,</w:t>
      </w:r>
      <w:r>
        <w:rPr>
          <w:rFonts w:ascii="SimSun" w:hAnsi="SimSun" w:eastAsia="SimSun" w:cs="SimSun"/>
          <w:sz w:val="19"/>
          <w:szCs w:val="19"/>
          <w:spacing w:val="-1"/>
        </w:rPr>
        <w:t xml:space="preserve"> </w:t>
      </w:r>
      <w:r>
        <w:rPr>
          <w:rFonts w:ascii="SimSun" w:hAnsi="SimSun" w:eastAsia="SimSun" w:cs="SimSun"/>
          <w:sz w:val="19"/>
          <w:szCs w:val="19"/>
          <w:spacing w:val="12"/>
        </w:rPr>
        <w:t>而非风湿热者仅为10%～15%。</w:t>
      </w:r>
    </w:p>
    <w:p>
      <w:pPr>
        <w:ind w:left="360"/>
        <w:spacing w:before="98" w:line="219" w:lineRule="auto"/>
        <w:rPr>
          <w:rFonts w:ascii="SimSun" w:hAnsi="SimSun" w:eastAsia="SimSun" w:cs="SimSun"/>
          <w:sz w:val="19"/>
          <w:szCs w:val="19"/>
        </w:rPr>
      </w:pPr>
      <w:r>
        <w:rPr>
          <w:rFonts w:ascii="Times New Roman" w:hAnsi="Times New Roman" w:eastAsia="Times New Roman" w:cs="Times New Roman"/>
          <w:sz w:val="19"/>
          <w:szCs w:val="19"/>
          <w:b/>
          <w:bCs/>
          <w:spacing w:val="-5"/>
        </w:rPr>
        <w:t>4.</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5"/>
        </w:rPr>
        <w:t>链球菌毒素学说</w:t>
      </w:r>
      <w:r>
        <w:rPr>
          <w:rFonts w:ascii="SimSun" w:hAnsi="SimSun" w:eastAsia="SimSun" w:cs="SimSun"/>
          <w:sz w:val="19"/>
          <w:szCs w:val="19"/>
          <w:spacing w:val="70"/>
        </w:rPr>
        <w:t xml:space="preserve"> </w:t>
      </w:r>
      <w:r>
        <w:rPr>
          <w:rFonts w:ascii="SimSun" w:hAnsi="SimSun" w:eastAsia="SimSun" w:cs="SimSun"/>
          <w:sz w:val="19"/>
          <w:szCs w:val="19"/>
          <w:spacing w:val="-5"/>
        </w:rPr>
        <w:t>链球菌可产生多种细胞外</w:t>
      </w:r>
      <w:r>
        <w:rPr>
          <w:rFonts w:ascii="SimSun" w:hAnsi="SimSun" w:eastAsia="SimSun" w:cs="SimSun"/>
          <w:sz w:val="19"/>
          <w:szCs w:val="19"/>
          <w:spacing w:val="-6"/>
        </w:rPr>
        <w:t>毒素和一些酶，可以直接造成人体内组织器官的损伤。</w:t>
      </w:r>
    </w:p>
    <w:p>
      <w:pPr>
        <w:ind w:left="363"/>
        <w:spacing w:before="244" w:line="222" w:lineRule="auto"/>
        <w:outlineLvl w:val="1"/>
        <w:rPr>
          <w:rFonts w:ascii="SimHei" w:hAnsi="SimHei" w:eastAsia="SimHei" w:cs="SimHei"/>
          <w:sz w:val="23"/>
          <w:szCs w:val="23"/>
        </w:rPr>
      </w:pPr>
      <w:r>
        <w:rPr>
          <w:rFonts w:ascii="SimHei" w:hAnsi="SimHei" w:eastAsia="SimHei" w:cs="SimHei"/>
          <w:sz w:val="23"/>
          <w:szCs w:val="23"/>
          <w:b/>
          <w:bCs/>
          <w:color w:val="1A3C57"/>
          <w:spacing w:val="-5"/>
        </w:rPr>
        <w:t>二、</w:t>
      </w:r>
      <w:r>
        <w:rPr>
          <w:rFonts w:ascii="SimHei" w:hAnsi="SimHei" w:eastAsia="SimHei" w:cs="SimHei"/>
          <w:sz w:val="23"/>
          <w:szCs w:val="23"/>
          <w:color w:val="1A3C57"/>
          <w:spacing w:val="-63"/>
        </w:rPr>
        <w:t xml:space="preserve"> </w:t>
      </w:r>
      <w:r>
        <w:rPr>
          <w:rFonts w:ascii="SimHei" w:hAnsi="SimHei" w:eastAsia="SimHei" w:cs="SimHei"/>
          <w:sz w:val="23"/>
          <w:szCs w:val="23"/>
          <w:b/>
          <w:bCs/>
          <w:color w:val="1A3C57"/>
          <w:spacing w:val="-5"/>
        </w:rPr>
        <w:t>基本病理变化</w:t>
      </w:r>
    </w:p>
    <w:p>
      <w:pPr>
        <w:ind w:right="1103" w:firstLine="360"/>
        <w:spacing w:before="236" w:line="281" w:lineRule="auto"/>
        <w:jc w:val="both"/>
        <w:rPr>
          <w:rFonts w:ascii="SimSun" w:hAnsi="SimSun" w:eastAsia="SimSun" w:cs="SimSun"/>
          <w:sz w:val="19"/>
          <w:szCs w:val="19"/>
        </w:rPr>
      </w:pPr>
      <w:r>
        <w:rPr>
          <w:rFonts w:ascii="SimSun" w:hAnsi="SimSun" w:eastAsia="SimSun" w:cs="SimSun"/>
          <w:sz w:val="19"/>
          <w:szCs w:val="19"/>
          <w:spacing w:val="4"/>
        </w:rPr>
        <w:t>风湿病主要病变发生于结缔组织的胶原纤维，全身</w:t>
      </w:r>
      <w:r>
        <w:rPr>
          <w:rFonts w:ascii="SimSun" w:hAnsi="SimSun" w:eastAsia="SimSun" w:cs="SimSun"/>
          <w:sz w:val="19"/>
          <w:szCs w:val="19"/>
          <w:spacing w:val="3"/>
        </w:rPr>
        <w:t>各器官均可受累，但以心脏、血管和浆膜等处</w:t>
      </w:r>
      <w:r>
        <w:rPr>
          <w:rFonts w:ascii="SimSun" w:hAnsi="SimSun" w:eastAsia="SimSun" w:cs="SimSun"/>
          <w:sz w:val="19"/>
          <w:szCs w:val="19"/>
        </w:rPr>
        <w:t xml:space="preserve"> </w:t>
      </w:r>
      <w:r>
        <w:rPr>
          <w:rFonts w:ascii="SimSun" w:hAnsi="SimSun" w:eastAsia="SimSun" w:cs="SimSun"/>
          <w:sz w:val="19"/>
          <w:szCs w:val="19"/>
          <w:spacing w:val="4"/>
        </w:rPr>
        <w:t>的病变最为明显。风湿病的特征性病理变化为</w:t>
      </w:r>
      <w:r>
        <w:rPr>
          <w:rFonts w:ascii="SimSun" w:hAnsi="SimSun" w:eastAsia="SimSun" w:cs="SimSun"/>
          <w:sz w:val="19"/>
          <w:szCs w:val="19"/>
          <w:spacing w:val="3"/>
        </w:rPr>
        <w:t>风湿小体，即</w:t>
      </w:r>
      <w:r>
        <w:rPr>
          <w:rFonts w:ascii="SimSun" w:hAnsi="SimSun" w:eastAsia="SimSun" w:cs="SimSun"/>
          <w:sz w:val="19"/>
          <w:szCs w:val="19"/>
        </w:rPr>
        <w:t>Aschoff</w:t>
      </w:r>
      <w:r>
        <w:rPr>
          <w:rFonts w:ascii="SimSun" w:hAnsi="SimSun" w:eastAsia="SimSun" w:cs="SimSun"/>
          <w:sz w:val="19"/>
          <w:szCs w:val="19"/>
          <w:spacing w:val="3"/>
        </w:rPr>
        <w:t>小体，对诊断风湿病有意义(图9-</w:t>
      </w:r>
      <w:r>
        <w:rPr>
          <w:rFonts w:ascii="SimSun" w:hAnsi="SimSun" w:eastAsia="SimSun" w:cs="SimSun"/>
          <w:sz w:val="19"/>
          <w:szCs w:val="19"/>
        </w:rPr>
        <w:t xml:space="preserve"> </w:t>
      </w:r>
      <w:r>
        <w:rPr>
          <w:rFonts w:ascii="SimSun" w:hAnsi="SimSun" w:eastAsia="SimSun" w:cs="SimSun"/>
          <w:sz w:val="19"/>
          <w:szCs w:val="19"/>
          <w:spacing w:val="1"/>
        </w:rPr>
        <w:t>21)。该病的发展过程较长，可分为三期：</w:t>
      </w:r>
    </w:p>
    <w:p>
      <w:pPr>
        <w:sectPr>
          <w:pgSz w:w="11160" w:h="15960"/>
          <w:pgMar w:top="717" w:right="479" w:bottom="400" w:left="1070" w:header="0" w:footer="0" w:gutter="0"/>
        </w:sectPr>
        <w:rPr/>
      </w:pPr>
    </w:p>
    <w:p>
      <w:pPr>
        <w:spacing w:before="42" w:line="217" w:lineRule="auto"/>
        <w:rPr>
          <w:rFonts w:ascii="SimHei" w:hAnsi="SimHei" w:eastAsia="SimHei" w:cs="SimHei"/>
          <w:sz w:val="21"/>
          <w:szCs w:val="21"/>
        </w:rPr>
      </w:pPr>
      <w:r>
        <w:drawing>
          <wp:anchor distT="0" distB="0" distL="0" distR="0" simplePos="0" relativeHeight="251833344" behindDoc="0" locked="0" layoutInCell="0" allowOverlap="1">
            <wp:simplePos x="0" y="0"/>
            <wp:positionH relativeFrom="page">
              <wp:posOffset>323857</wp:posOffset>
            </wp:positionH>
            <wp:positionV relativeFrom="page">
              <wp:posOffset>9302752</wp:posOffset>
            </wp:positionV>
            <wp:extent cx="317479" cy="387344"/>
            <wp:effectExtent l="0" t="0" r="0" b="0"/>
            <wp:wrapNone/>
            <wp:docPr id="70" name="IM 70"/>
            <wp:cNvGraphicFramePr/>
            <a:graphic>
              <a:graphicData uri="http://schemas.openxmlformats.org/drawingml/2006/picture">
                <pic:pic>
                  <pic:nvPicPr>
                    <pic:cNvPr id="70" name="IM 70"/>
                    <pic:cNvPicPr/>
                  </pic:nvPicPr>
                  <pic:blipFill>
                    <a:blip r:embed="rId81"/>
                    <a:stretch>
                      <a:fillRect/>
                    </a:stretch>
                  </pic:blipFill>
                  <pic:spPr>
                    <a:xfrm rot="0">
                      <a:off x="0" y="0"/>
                      <a:ext cx="317479" cy="387344"/>
                    </a:xfrm>
                    <a:prstGeom prst="rect">
                      <a:avLst/>
                    </a:prstGeom>
                  </pic:spPr>
                </pic:pic>
              </a:graphicData>
            </a:graphic>
          </wp:anchor>
        </w:drawing>
      </w:r>
      <w:r>
        <w:drawing>
          <wp:anchor distT="0" distB="0" distL="0" distR="0" simplePos="0" relativeHeight="251832320" behindDoc="0" locked="0" layoutInCell="0" allowOverlap="1">
            <wp:simplePos x="0" y="0"/>
            <wp:positionH relativeFrom="page">
              <wp:posOffset>965194</wp:posOffset>
            </wp:positionH>
            <wp:positionV relativeFrom="page">
              <wp:posOffset>889006</wp:posOffset>
            </wp:positionV>
            <wp:extent cx="2692412" cy="2152690"/>
            <wp:effectExtent l="0" t="0" r="0" b="0"/>
            <wp:wrapNone/>
            <wp:docPr id="71" name="IM 71"/>
            <wp:cNvGraphicFramePr/>
            <a:graphic>
              <a:graphicData uri="http://schemas.openxmlformats.org/drawingml/2006/picture">
                <pic:pic>
                  <pic:nvPicPr>
                    <pic:cNvPr id="71" name="IM 71"/>
                    <pic:cNvPicPr/>
                  </pic:nvPicPr>
                  <pic:blipFill>
                    <a:blip r:embed="rId82"/>
                    <a:stretch>
                      <a:fillRect/>
                    </a:stretch>
                  </pic:blipFill>
                  <pic:spPr>
                    <a:xfrm rot="0">
                      <a:off x="0" y="0"/>
                      <a:ext cx="2692412" cy="2152690"/>
                    </a:xfrm>
                    <a:prstGeom prst="rect">
                      <a:avLst/>
                    </a:prstGeom>
                  </pic:spPr>
                </pic:pic>
              </a:graphicData>
            </a:graphic>
          </wp:anchor>
        </w:drawing>
      </w:r>
      <w:r>
        <w:rPr>
          <w:rFonts w:ascii="SimSun" w:hAnsi="SimSun" w:eastAsia="SimSun" w:cs="SimSun"/>
          <w:sz w:val="21"/>
          <w:szCs w:val="21"/>
          <w:color w:val="2E8CE0"/>
          <w:spacing w:val="-17"/>
          <w:w w:val="96"/>
          <w:position w:val="-3"/>
        </w:rPr>
        <w:t>168</w:t>
      </w:r>
      <w:r>
        <w:rPr>
          <w:rFonts w:ascii="SimSun" w:hAnsi="SimSun" w:eastAsia="SimSun" w:cs="SimSun"/>
          <w:sz w:val="21"/>
          <w:szCs w:val="21"/>
          <w:color w:val="2E8CE0"/>
          <w:spacing w:val="18"/>
          <w:position w:val="-3"/>
        </w:rPr>
        <w:t xml:space="preserve">      </w:t>
      </w:r>
      <w:r>
        <w:rPr>
          <w:rFonts w:ascii="SimHei" w:hAnsi="SimHei" w:eastAsia="SimHei" w:cs="SimHei"/>
          <w:sz w:val="21"/>
          <w:szCs w:val="21"/>
          <w:b/>
          <w:bCs/>
          <w:color w:val="0F6199"/>
          <w:spacing w:val="-17"/>
          <w:w w:val="96"/>
        </w:rPr>
        <w:t>第九章</w:t>
      </w:r>
      <w:r>
        <w:rPr>
          <w:rFonts w:ascii="SimHei" w:hAnsi="SimHei" w:eastAsia="SimHei" w:cs="SimHei"/>
          <w:sz w:val="21"/>
          <w:szCs w:val="21"/>
          <w:color w:val="0F6199"/>
          <w:spacing w:val="53"/>
        </w:rPr>
        <w:t xml:space="preserve"> </w:t>
      </w:r>
      <w:r>
        <w:rPr>
          <w:rFonts w:ascii="SimHei" w:hAnsi="SimHei" w:eastAsia="SimHei" w:cs="SimHei"/>
          <w:sz w:val="21"/>
          <w:szCs w:val="21"/>
          <w:b/>
          <w:bCs/>
          <w:color w:val="0F6199"/>
          <w:spacing w:val="-17"/>
          <w:w w:val="96"/>
        </w:rPr>
        <w:t>心血管系统疾病</w:t>
      </w:r>
    </w:p>
    <w:p>
      <w:pPr>
        <w:spacing w:line="307" w:lineRule="auto"/>
        <w:rPr>
          <w:rFonts w:ascii="Arial"/>
          <w:sz w:val="21"/>
        </w:rPr>
      </w:pPr>
      <w:r/>
    </w:p>
    <w:p>
      <w:pPr>
        <w:ind w:firstLine="5430"/>
        <w:spacing w:line="3390" w:lineRule="exact"/>
        <w:textAlignment w:val="center"/>
        <w:rPr/>
      </w:pPr>
      <w:r>
        <w:drawing>
          <wp:inline distT="0" distB="0" distL="0" distR="0">
            <wp:extent cx="2724160" cy="2152588"/>
            <wp:effectExtent l="0" t="0" r="0" b="0"/>
            <wp:docPr id="72" name="IM 72"/>
            <wp:cNvGraphicFramePr/>
            <a:graphic>
              <a:graphicData uri="http://schemas.openxmlformats.org/drawingml/2006/picture">
                <pic:pic>
                  <pic:nvPicPr>
                    <pic:cNvPr id="72" name="IM 72"/>
                    <pic:cNvPicPr/>
                  </pic:nvPicPr>
                  <pic:blipFill>
                    <a:blip r:embed="rId83"/>
                    <a:stretch>
                      <a:fillRect/>
                    </a:stretch>
                  </pic:blipFill>
                  <pic:spPr>
                    <a:xfrm rot="0">
                      <a:off x="0" y="0"/>
                      <a:ext cx="2724160" cy="2152588"/>
                    </a:xfrm>
                    <a:prstGeom prst="rect">
                      <a:avLst/>
                    </a:prstGeom>
                  </pic:spPr>
                </pic:pic>
              </a:graphicData>
            </a:graphic>
          </wp:inline>
        </w:drawing>
      </w:r>
    </w:p>
    <w:p>
      <w:pPr>
        <w:ind w:left="3810"/>
        <w:spacing w:before="197" w:line="222" w:lineRule="auto"/>
        <w:rPr>
          <w:rFonts w:ascii="SimHei" w:hAnsi="SimHei" w:eastAsia="SimHei" w:cs="SimHei"/>
          <w:sz w:val="21"/>
          <w:szCs w:val="21"/>
        </w:rPr>
      </w:pPr>
      <w:r>
        <w:rPr>
          <w:rFonts w:ascii="SimHei" w:hAnsi="SimHei" w:eastAsia="SimHei" w:cs="SimHei"/>
          <w:sz w:val="21"/>
          <w:szCs w:val="21"/>
          <w:color w:val="2D7AB5"/>
          <w:spacing w:val="-14"/>
        </w:rPr>
        <w:t>图9-21</w:t>
      </w:r>
      <w:r>
        <w:rPr>
          <w:rFonts w:ascii="SimHei" w:hAnsi="SimHei" w:eastAsia="SimHei" w:cs="SimHei"/>
          <w:sz w:val="21"/>
          <w:szCs w:val="21"/>
          <w:color w:val="2D7AB5"/>
          <w:spacing w:val="1"/>
        </w:rPr>
        <w:t xml:space="preserve"> </w:t>
      </w:r>
      <w:r>
        <w:rPr>
          <w:rFonts w:ascii="SimHei" w:hAnsi="SimHei" w:eastAsia="SimHei" w:cs="SimHei"/>
          <w:sz w:val="21"/>
          <w:szCs w:val="21"/>
          <w:spacing w:val="-14"/>
        </w:rPr>
        <w:t>风湿性心肌炎(低倍和高倍)</w:t>
      </w:r>
    </w:p>
    <w:p>
      <w:pPr>
        <w:ind w:right="152"/>
        <w:spacing w:before="19" w:line="219" w:lineRule="auto"/>
        <w:jc w:val="right"/>
        <w:rPr>
          <w:rFonts w:ascii="SimSun" w:hAnsi="SimSun" w:eastAsia="SimSun" w:cs="SimSun"/>
          <w:sz w:val="21"/>
          <w:szCs w:val="21"/>
        </w:rPr>
      </w:pPr>
      <w:r>
        <w:rPr>
          <w:rFonts w:ascii="SimSun" w:hAnsi="SimSun" w:eastAsia="SimSun" w:cs="SimSun"/>
          <w:sz w:val="21"/>
          <w:szCs w:val="21"/>
          <w:spacing w:val="-20"/>
          <w:w w:val="91"/>
        </w:rPr>
        <w:t>心肌间质增生，水肿，风湿细胞或Aschoff细胞聚集。高倍视野下风湿细胞体积大，圆形、多边形，胞界清而不整</w:t>
      </w:r>
    </w:p>
    <w:p>
      <w:pPr>
        <w:ind w:right="170"/>
        <w:spacing w:before="10" w:line="219" w:lineRule="auto"/>
        <w:jc w:val="right"/>
        <w:rPr>
          <w:rFonts w:ascii="SimSun" w:hAnsi="SimSun" w:eastAsia="SimSun" w:cs="SimSun"/>
          <w:sz w:val="21"/>
          <w:szCs w:val="21"/>
        </w:rPr>
      </w:pPr>
      <w:r>
        <w:rPr>
          <w:rFonts w:ascii="SimSun" w:hAnsi="SimSun" w:eastAsia="SimSun" w:cs="SimSun"/>
          <w:sz w:val="21"/>
          <w:szCs w:val="21"/>
          <w:spacing w:val="-22"/>
          <w:w w:val="91"/>
        </w:rPr>
        <w:t>齐。核大，圆形或椭圆形，核膜清晰，核周可见明显的</w:t>
      </w:r>
      <w:r>
        <w:rPr>
          <w:rFonts w:ascii="SimSun" w:hAnsi="SimSun" w:eastAsia="SimSun" w:cs="SimSun"/>
          <w:sz w:val="21"/>
          <w:szCs w:val="21"/>
          <w:spacing w:val="-23"/>
          <w:w w:val="91"/>
        </w:rPr>
        <w:t>亮晕，可见单核、双核或多核，核的切面似枭眼状或毛虫状</w:t>
      </w:r>
    </w:p>
    <w:p>
      <w:pPr>
        <w:ind w:left="1020" w:right="120" w:firstLine="390"/>
        <w:spacing w:before="275" w:line="267" w:lineRule="auto"/>
        <w:jc w:val="both"/>
        <w:rPr>
          <w:rFonts w:ascii="SimSun" w:hAnsi="SimSun" w:eastAsia="SimSun" w:cs="SimSun"/>
          <w:sz w:val="21"/>
          <w:szCs w:val="21"/>
        </w:rPr>
      </w:pPr>
      <w:r>
        <w:rPr>
          <w:rFonts w:ascii="Times New Roman" w:hAnsi="Times New Roman" w:eastAsia="Times New Roman" w:cs="Times New Roman"/>
          <w:sz w:val="21"/>
          <w:szCs w:val="21"/>
          <w:b/>
          <w:bCs/>
          <w:spacing w:val="-7"/>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7"/>
        </w:rPr>
        <w:t>变质渗出期</w:t>
      </w:r>
      <w:r>
        <w:rPr>
          <w:rFonts w:ascii="SimSun" w:hAnsi="SimSun" w:eastAsia="SimSun" w:cs="SimSun"/>
          <w:sz w:val="21"/>
          <w:szCs w:val="21"/>
          <w:spacing w:val="-60"/>
        </w:rPr>
        <w:t xml:space="preserve"> </w:t>
      </w:r>
      <w:r>
        <w:rPr>
          <w:rFonts w:ascii="Times New Roman" w:hAnsi="Times New Roman" w:eastAsia="Times New Roman" w:cs="Times New Roman"/>
          <w:sz w:val="21"/>
          <w:szCs w:val="21"/>
          <w:b/>
          <w:bCs/>
          <w:spacing w:val="-7"/>
        </w:rPr>
        <w:t>(</w:t>
      </w:r>
      <w:r>
        <w:rPr>
          <w:rFonts w:ascii="Times New Roman" w:hAnsi="Times New Roman" w:eastAsia="Times New Roman" w:cs="Times New Roman"/>
          <w:sz w:val="21"/>
          <w:szCs w:val="21"/>
          <w:b/>
          <w:bCs/>
          <w:spacing w:val="-6"/>
        </w:rPr>
        <w:t>alterative</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b/>
          <w:bCs/>
          <w:spacing w:val="-6"/>
        </w:rPr>
        <w:t>and</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b/>
          <w:bCs/>
          <w:spacing w:val="-6"/>
        </w:rPr>
        <w:t>exudative</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b/>
          <w:bCs/>
          <w:spacing w:val="-7"/>
        </w:rPr>
        <w:t>phase)</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7"/>
        </w:rPr>
        <w:t>是风湿病的早期改变。在心脏、浆膜、关</w:t>
      </w:r>
      <w:r>
        <w:rPr>
          <w:rFonts w:ascii="SimSun" w:hAnsi="SimSun" w:eastAsia="SimSun" w:cs="SimSun"/>
          <w:sz w:val="21"/>
          <w:szCs w:val="21"/>
        </w:rPr>
        <w:t xml:space="preserve"> </w:t>
      </w:r>
      <w:r>
        <w:rPr>
          <w:rFonts w:ascii="SimSun" w:hAnsi="SimSun" w:eastAsia="SimSun" w:cs="SimSun"/>
          <w:sz w:val="21"/>
          <w:szCs w:val="21"/>
          <w:spacing w:val="-10"/>
        </w:rPr>
        <w:t>节、皮肤等病变部位表现为结缔组织基质的黏液</w:t>
      </w:r>
      <w:r>
        <w:rPr>
          <w:rFonts w:ascii="SimSun" w:hAnsi="SimSun" w:eastAsia="SimSun" w:cs="SimSun"/>
          <w:sz w:val="21"/>
          <w:szCs w:val="21"/>
          <w:spacing w:val="-11"/>
        </w:rPr>
        <w:t>样变性和胶原纤维素样坏死。同时在浆液纤维素渗</w:t>
      </w:r>
      <w:r>
        <w:rPr>
          <w:rFonts w:ascii="SimSun" w:hAnsi="SimSun" w:eastAsia="SimSun" w:cs="SimSun"/>
          <w:sz w:val="21"/>
          <w:szCs w:val="21"/>
        </w:rPr>
        <w:t xml:space="preserve"> </w:t>
      </w:r>
      <w:r>
        <w:rPr>
          <w:rFonts w:ascii="SimSun" w:hAnsi="SimSun" w:eastAsia="SimSun" w:cs="SimSun"/>
          <w:sz w:val="21"/>
          <w:szCs w:val="21"/>
          <w:spacing w:val="-17"/>
        </w:rPr>
        <w:t>出过程中，有少量淋巴细胞、浆细胞、单核细胞浸润。此期病变可持续1个月。</w:t>
      </w:r>
    </w:p>
    <w:p>
      <w:pPr>
        <w:ind w:left="1020" w:right="117" w:firstLine="390"/>
        <w:spacing w:before="70" w:line="273" w:lineRule="auto"/>
        <w:jc w:val="both"/>
        <w:rPr>
          <w:rFonts w:ascii="SimSun" w:hAnsi="SimSun" w:eastAsia="SimSun" w:cs="SimSun"/>
          <w:sz w:val="21"/>
          <w:szCs w:val="21"/>
        </w:rPr>
      </w:pPr>
      <w:r>
        <w:rPr>
          <w:rFonts w:ascii="SimSun" w:hAnsi="SimSun" w:eastAsia="SimSun" w:cs="SimSun"/>
          <w:sz w:val="21"/>
          <w:szCs w:val="21"/>
          <w:spacing w:val="-7"/>
        </w:rPr>
        <w:t>2.</w:t>
      </w:r>
      <w:r>
        <w:rPr>
          <w:rFonts w:ascii="SimSun" w:hAnsi="SimSun" w:eastAsia="SimSun" w:cs="SimSun"/>
          <w:sz w:val="21"/>
          <w:szCs w:val="21"/>
          <w:spacing w:val="-35"/>
        </w:rPr>
        <w:t xml:space="preserve"> </w:t>
      </w:r>
      <w:r>
        <w:rPr>
          <w:rFonts w:ascii="SimSun" w:hAnsi="SimSun" w:eastAsia="SimSun" w:cs="SimSun"/>
          <w:sz w:val="21"/>
          <w:szCs w:val="21"/>
          <w:spacing w:val="-7"/>
        </w:rPr>
        <w:t>增生期或肉芽肿期</w:t>
      </w:r>
      <w:r>
        <w:rPr>
          <w:rFonts w:ascii="SimSun" w:hAnsi="SimSun" w:eastAsia="SimSun" w:cs="SimSun"/>
          <w:sz w:val="21"/>
          <w:szCs w:val="21"/>
          <w:spacing w:val="-39"/>
        </w:rPr>
        <w:t xml:space="preserve"> </w:t>
      </w:r>
      <w:r>
        <w:rPr>
          <w:rFonts w:ascii="SimSun" w:hAnsi="SimSun" w:eastAsia="SimSun" w:cs="SimSun"/>
          <w:sz w:val="21"/>
          <w:szCs w:val="21"/>
          <w:spacing w:val="-7"/>
        </w:rPr>
        <w:t>(</w:t>
      </w:r>
      <w:r>
        <w:rPr>
          <w:rFonts w:ascii="SimSun" w:hAnsi="SimSun" w:eastAsia="SimSun" w:cs="SimSun"/>
          <w:sz w:val="21"/>
          <w:szCs w:val="21"/>
          <w:spacing w:val="-6"/>
        </w:rPr>
        <w:t>proliferative</w:t>
      </w:r>
      <w:r>
        <w:rPr>
          <w:rFonts w:ascii="SimSun" w:hAnsi="SimSun" w:eastAsia="SimSun" w:cs="SimSun"/>
          <w:sz w:val="21"/>
          <w:szCs w:val="21"/>
          <w:spacing w:val="1"/>
        </w:rPr>
        <w:t xml:space="preserve"> </w:t>
      </w:r>
      <w:r>
        <w:rPr>
          <w:rFonts w:ascii="SimSun" w:hAnsi="SimSun" w:eastAsia="SimSun" w:cs="SimSun"/>
          <w:sz w:val="21"/>
          <w:szCs w:val="21"/>
          <w:spacing w:val="-6"/>
        </w:rPr>
        <w:t>phase</w:t>
      </w:r>
      <w:r>
        <w:rPr>
          <w:rFonts w:ascii="SimSun" w:hAnsi="SimSun" w:eastAsia="SimSun" w:cs="SimSun"/>
          <w:sz w:val="21"/>
          <w:szCs w:val="21"/>
          <w:spacing w:val="5"/>
        </w:rPr>
        <w:t xml:space="preserve"> </w:t>
      </w:r>
      <w:r>
        <w:rPr>
          <w:rFonts w:ascii="SimSun" w:hAnsi="SimSun" w:eastAsia="SimSun" w:cs="SimSun"/>
          <w:sz w:val="21"/>
          <w:szCs w:val="21"/>
          <w:spacing w:val="-6"/>
        </w:rPr>
        <w:t>or</w:t>
      </w:r>
      <w:r>
        <w:rPr>
          <w:rFonts w:ascii="SimSun" w:hAnsi="SimSun" w:eastAsia="SimSun" w:cs="SimSun"/>
          <w:sz w:val="21"/>
          <w:szCs w:val="21"/>
          <w:spacing w:val="6"/>
        </w:rPr>
        <w:t xml:space="preserve"> </w:t>
      </w:r>
      <w:r>
        <w:rPr>
          <w:rFonts w:ascii="SimSun" w:hAnsi="SimSun" w:eastAsia="SimSun" w:cs="SimSun"/>
          <w:sz w:val="21"/>
          <w:szCs w:val="21"/>
          <w:spacing w:val="-6"/>
        </w:rPr>
        <w:t>granulomato</w:t>
      </w:r>
      <w:r>
        <w:rPr>
          <w:rFonts w:ascii="SimSun" w:hAnsi="SimSun" w:eastAsia="SimSun" w:cs="SimSun"/>
          <w:sz w:val="21"/>
          <w:szCs w:val="21"/>
          <w:spacing w:val="-7"/>
        </w:rPr>
        <w:t>us</w:t>
      </w:r>
      <w:r>
        <w:rPr>
          <w:rFonts w:ascii="SimSun" w:hAnsi="SimSun" w:eastAsia="SimSun" w:cs="SimSun"/>
          <w:sz w:val="21"/>
          <w:szCs w:val="21"/>
          <w:spacing w:val="1"/>
        </w:rPr>
        <w:t xml:space="preserve"> </w:t>
      </w:r>
      <w:r>
        <w:rPr>
          <w:rFonts w:ascii="SimSun" w:hAnsi="SimSun" w:eastAsia="SimSun" w:cs="SimSun"/>
          <w:sz w:val="21"/>
          <w:szCs w:val="21"/>
          <w:spacing w:val="-7"/>
        </w:rPr>
        <w:t>phase)</w:t>
      </w:r>
      <w:r>
        <w:rPr>
          <w:rFonts w:ascii="SimSun" w:hAnsi="SimSun" w:eastAsia="SimSun" w:cs="SimSun"/>
          <w:sz w:val="21"/>
          <w:szCs w:val="21"/>
          <w:spacing w:val="8"/>
        </w:rPr>
        <w:t xml:space="preserve">  </w:t>
      </w:r>
      <w:r>
        <w:rPr>
          <w:rFonts w:ascii="SimSun" w:hAnsi="SimSun" w:eastAsia="SimSun" w:cs="SimSun"/>
          <w:sz w:val="21"/>
          <w:szCs w:val="21"/>
          <w:spacing w:val="-7"/>
        </w:rPr>
        <w:t>此期病变特点是在</w:t>
      </w:r>
      <w:r>
        <w:rPr>
          <w:rFonts w:ascii="SimSun" w:hAnsi="SimSun" w:eastAsia="SimSun" w:cs="SimSun"/>
          <w:sz w:val="21"/>
          <w:szCs w:val="21"/>
        </w:rPr>
        <w:t xml:space="preserve"> </w:t>
      </w:r>
      <w:r>
        <w:rPr>
          <w:rFonts w:ascii="SimSun" w:hAnsi="SimSun" w:eastAsia="SimSun" w:cs="SimSun"/>
          <w:sz w:val="21"/>
          <w:szCs w:val="21"/>
          <w:spacing w:val="-19"/>
        </w:rPr>
        <w:t>变质渗出的基础之上，在心肌间质、心内膜下和皮下结缔组织中，</w:t>
      </w:r>
      <w:r>
        <w:rPr>
          <w:rFonts w:ascii="SimSun" w:hAnsi="SimSun" w:eastAsia="SimSun" w:cs="SimSun"/>
          <w:sz w:val="21"/>
          <w:szCs w:val="21"/>
          <w:spacing w:val="-20"/>
        </w:rPr>
        <w:t>可见具有特征性的肉芽肿性病变，称</w:t>
      </w:r>
      <w:r>
        <w:rPr>
          <w:rFonts w:ascii="SimSun" w:hAnsi="SimSun" w:eastAsia="SimSun" w:cs="SimSun"/>
          <w:sz w:val="21"/>
          <w:szCs w:val="21"/>
        </w:rPr>
        <w:t xml:space="preserve"> </w:t>
      </w:r>
      <w:r>
        <w:rPr>
          <w:rFonts w:ascii="SimSun" w:hAnsi="SimSun" w:eastAsia="SimSun" w:cs="SimSun"/>
          <w:sz w:val="21"/>
          <w:szCs w:val="21"/>
          <w:spacing w:val="-7"/>
        </w:rPr>
        <w:t>为风湿小体或Aschoff小体。风湿小体由聚集于纤</w:t>
      </w:r>
      <w:r>
        <w:rPr>
          <w:rFonts w:ascii="SimSun" w:hAnsi="SimSun" w:eastAsia="SimSun" w:cs="SimSun"/>
          <w:sz w:val="21"/>
          <w:szCs w:val="21"/>
          <w:spacing w:val="-8"/>
        </w:rPr>
        <w:t>维素样坏死灶内的成群风湿细胞及少量的淋巴细</w:t>
      </w:r>
      <w:r>
        <w:rPr>
          <w:rFonts w:ascii="SimSun" w:hAnsi="SimSun" w:eastAsia="SimSun" w:cs="SimSun"/>
          <w:sz w:val="21"/>
          <w:szCs w:val="21"/>
        </w:rPr>
        <w:t xml:space="preserve"> </w:t>
      </w:r>
      <w:r>
        <w:rPr>
          <w:rFonts w:ascii="SimSun" w:hAnsi="SimSun" w:eastAsia="SimSun" w:cs="SimSun"/>
          <w:sz w:val="21"/>
          <w:szCs w:val="21"/>
          <w:spacing w:val="-10"/>
        </w:rPr>
        <w:t>胞和浆细胞构成。风湿细胞由增生的巨噬细胞吞噬纤</w:t>
      </w:r>
      <w:r>
        <w:rPr>
          <w:rFonts w:ascii="SimSun" w:hAnsi="SimSun" w:eastAsia="SimSun" w:cs="SimSun"/>
          <w:sz w:val="21"/>
          <w:szCs w:val="21"/>
          <w:spacing w:val="-11"/>
        </w:rPr>
        <w:t>维素样坏死物质后转变而来。风湿细胞也称为</w:t>
      </w:r>
      <w:r>
        <w:rPr>
          <w:rFonts w:ascii="SimSun" w:hAnsi="SimSun" w:eastAsia="SimSun" w:cs="SimSun"/>
          <w:sz w:val="21"/>
          <w:szCs w:val="21"/>
        </w:rPr>
        <w:t xml:space="preserve"> </w:t>
      </w:r>
      <w:r>
        <w:rPr>
          <w:rFonts w:ascii="SimSun" w:hAnsi="SimSun" w:eastAsia="SimSun" w:cs="SimSun"/>
          <w:sz w:val="21"/>
          <w:szCs w:val="21"/>
          <w:spacing w:val="-16"/>
        </w:rPr>
        <w:t>阿绍夫细胞(Aschoff</w:t>
      </w:r>
      <w:r>
        <w:rPr>
          <w:rFonts w:ascii="SimSun" w:hAnsi="SimSun" w:eastAsia="SimSun" w:cs="SimSun"/>
          <w:sz w:val="21"/>
          <w:szCs w:val="21"/>
          <w:spacing w:val="8"/>
        </w:rPr>
        <w:t xml:space="preserve"> </w:t>
      </w:r>
      <w:r>
        <w:rPr>
          <w:rFonts w:ascii="SimSun" w:hAnsi="SimSun" w:eastAsia="SimSun" w:cs="SimSun"/>
          <w:sz w:val="21"/>
          <w:szCs w:val="21"/>
          <w:spacing w:val="-16"/>
        </w:rPr>
        <w:t>cell),在心肌间质内的Aschoff细胞多位于小血管旁，细胞体积大，圆形，胞质丰</w:t>
      </w:r>
      <w:r>
        <w:rPr>
          <w:rFonts w:ascii="SimSun" w:hAnsi="SimSun" w:eastAsia="SimSun" w:cs="SimSun"/>
          <w:sz w:val="21"/>
          <w:szCs w:val="21"/>
        </w:rPr>
        <w:t xml:space="preserve"> </w:t>
      </w:r>
      <w:r>
        <w:rPr>
          <w:rFonts w:ascii="SimSun" w:hAnsi="SimSun" w:eastAsia="SimSun" w:cs="SimSun"/>
          <w:sz w:val="21"/>
          <w:szCs w:val="21"/>
          <w:spacing w:val="-23"/>
        </w:rPr>
        <w:t>富，略嗜碱性。核大，圆形或椭圆形，核膜清晰，染</w:t>
      </w:r>
      <w:r>
        <w:rPr>
          <w:rFonts w:ascii="SimSun" w:hAnsi="SimSun" w:eastAsia="SimSun" w:cs="SimSun"/>
          <w:sz w:val="21"/>
          <w:szCs w:val="21"/>
          <w:spacing w:val="-24"/>
        </w:rPr>
        <w:t>色质集中于中央，核的横切面似枭眼状，纵切面呈毛</w:t>
      </w:r>
      <w:r>
        <w:rPr>
          <w:rFonts w:ascii="SimSun" w:hAnsi="SimSun" w:eastAsia="SimSun" w:cs="SimSun"/>
          <w:sz w:val="21"/>
          <w:szCs w:val="21"/>
        </w:rPr>
        <w:t xml:space="preserve"> </w:t>
      </w:r>
      <w:r>
        <w:rPr>
          <w:rFonts w:ascii="SimSun" w:hAnsi="SimSun" w:eastAsia="SimSun" w:cs="SimSun"/>
          <w:sz w:val="21"/>
          <w:szCs w:val="21"/>
          <w:spacing w:val="-11"/>
        </w:rPr>
        <w:t>虫状，有时可见多个核的Aschoff巨细胞。此期病变</w:t>
      </w:r>
      <w:r>
        <w:rPr>
          <w:rFonts w:ascii="SimSun" w:hAnsi="SimSun" w:eastAsia="SimSun" w:cs="SimSun"/>
          <w:sz w:val="21"/>
          <w:szCs w:val="21"/>
          <w:spacing w:val="-12"/>
        </w:rPr>
        <w:t>可持续2～3个月。</w:t>
      </w:r>
    </w:p>
    <w:p>
      <w:pPr>
        <w:ind w:left="1020" w:right="120" w:firstLine="390"/>
        <w:spacing w:before="45" w:line="268"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3.</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5"/>
        </w:rPr>
        <w:t>纤维化期或硬化期</w:t>
      </w:r>
      <w:r>
        <w:rPr>
          <w:rFonts w:ascii="SimSun" w:hAnsi="SimSun" w:eastAsia="SimSun" w:cs="SimSun"/>
          <w:sz w:val="21"/>
          <w:szCs w:val="21"/>
          <w:spacing w:val="-35"/>
        </w:rPr>
        <w:t xml:space="preserve"> </w:t>
      </w:r>
      <w:r>
        <w:rPr>
          <w:rFonts w:ascii="Times New Roman" w:hAnsi="Times New Roman" w:eastAsia="Times New Roman" w:cs="Times New Roman"/>
          <w:sz w:val="21"/>
          <w:szCs w:val="21"/>
          <w:b/>
          <w:bCs/>
          <w:spacing w:val="-6"/>
        </w:rPr>
        <w:t>(</w:t>
      </w:r>
      <w:r>
        <w:rPr>
          <w:rFonts w:ascii="Times New Roman" w:hAnsi="Times New Roman" w:eastAsia="Times New Roman" w:cs="Times New Roman"/>
          <w:sz w:val="21"/>
          <w:szCs w:val="21"/>
          <w:b/>
          <w:bCs/>
          <w:spacing w:val="-5"/>
        </w:rPr>
        <w:t>fibrous</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b/>
          <w:bCs/>
          <w:spacing w:val="-5"/>
        </w:rPr>
        <w:t>phase</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b/>
          <w:bCs/>
          <w:spacing w:val="-5"/>
        </w:rPr>
        <w:t>or</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b/>
          <w:bCs/>
          <w:spacing w:val="-5"/>
        </w:rPr>
        <w:t>harden</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b/>
          <w:bCs/>
          <w:spacing w:val="-5"/>
        </w:rPr>
        <w:t>phase</w:t>
      </w:r>
      <w:r>
        <w:rPr>
          <w:rFonts w:ascii="SimSun" w:hAnsi="SimSun" w:eastAsia="SimSun" w:cs="SimSun"/>
          <w:sz w:val="21"/>
          <w:szCs w:val="21"/>
          <w:spacing w:val="-6"/>
        </w:rPr>
        <w:t>)</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5"/>
        </w:rPr>
        <w:t>Aschoff</w:t>
      </w:r>
      <w:r>
        <w:rPr>
          <w:rFonts w:ascii="SimSun" w:hAnsi="SimSun" w:eastAsia="SimSun" w:cs="SimSun"/>
          <w:sz w:val="21"/>
          <w:szCs w:val="21"/>
          <w:spacing w:val="-6"/>
        </w:rPr>
        <w:t>小体中的坏死组织逐渐被</w:t>
      </w:r>
      <w:r>
        <w:rPr>
          <w:rFonts w:ascii="SimSun" w:hAnsi="SimSun" w:eastAsia="SimSun" w:cs="SimSun"/>
          <w:sz w:val="21"/>
          <w:szCs w:val="21"/>
          <w:spacing w:val="1"/>
        </w:rPr>
        <w:t xml:space="preserve"> </w:t>
      </w:r>
      <w:r>
        <w:rPr>
          <w:rFonts w:ascii="SimSun" w:hAnsi="SimSun" w:eastAsia="SimSun" w:cs="SimSun"/>
          <w:sz w:val="21"/>
          <w:szCs w:val="21"/>
          <w:spacing w:val="-15"/>
        </w:rPr>
        <w:t>吸收，风湿细胞转变为成纤维细胞，使风湿小体逐渐纤维化，最后形成梭形小瘢痕。此期病变可持</w:t>
      </w:r>
      <w:r>
        <w:rPr>
          <w:rFonts w:ascii="SimSun" w:hAnsi="SimSun" w:eastAsia="SimSun" w:cs="SimSun"/>
          <w:sz w:val="21"/>
          <w:szCs w:val="21"/>
          <w:spacing w:val="-16"/>
        </w:rPr>
        <w:t>续</w:t>
      </w:r>
      <w:r>
        <w:rPr>
          <w:rFonts w:ascii="SimSun" w:hAnsi="SimSun" w:eastAsia="SimSun" w:cs="SimSun"/>
          <w:sz w:val="21"/>
          <w:szCs w:val="21"/>
        </w:rPr>
        <w:t xml:space="preserve"> </w:t>
      </w:r>
      <w:r>
        <w:rPr>
          <w:rFonts w:ascii="SimSun" w:hAnsi="SimSun" w:eastAsia="SimSun" w:cs="SimSun"/>
          <w:sz w:val="21"/>
          <w:szCs w:val="21"/>
          <w:spacing w:val="-1"/>
        </w:rPr>
        <w:t>2～3个月。</w:t>
      </w:r>
    </w:p>
    <w:p>
      <w:pPr>
        <w:ind w:left="1020" w:right="101" w:firstLine="490"/>
        <w:spacing w:before="140" w:line="262" w:lineRule="auto"/>
        <w:jc w:val="both"/>
        <w:rPr>
          <w:rFonts w:ascii="SimSun" w:hAnsi="SimSun" w:eastAsia="SimSun" w:cs="SimSun"/>
          <w:sz w:val="21"/>
          <w:szCs w:val="21"/>
        </w:rPr>
      </w:pPr>
      <w:r>
        <w:rPr>
          <w:rFonts w:ascii="SimSun" w:hAnsi="SimSun" w:eastAsia="SimSun" w:cs="SimSun"/>
          <w:sz w:val="21"/>
          <w:szCs w:val="21"/>
          <w:spacing w:val="-12"/>
        </w:rPr>
        <w:t>上述整个病程在4～6个月。由于风湿病病变具有反复发作的性质，在受累的器官和组织中常可</w:t>
      </w:r>
      <w:r>
        <w:rPr>
          <w:rFonts w:ascii="SimSun" w:hAnsi="SimSun" w:eastAsia="SimSun" w:cs="SimSun"/>
          <w:sz w:val="21"/>
          <w:szCs w:val="21"/>
          <w:spacing w:val="1"/>
        </w:rPr>
        <w:t xml:space="preserve"> </w:t>
      </w:r>
      <w:r>
        <w:rPr>
          <w:rFonts w:ascii="SimSun" w:hAnsi="SimSun" w:eastAsia="SimSun" w:cs="SimSun"/>
          <w:sz w:val="21"/>
          <w:szCs w:val="21"/>
          <w:spacing w:val="-16"/>
        </w:rPr>
        <w:t>见到新旧病变同时并存的现象。病变持续反复进展，纤维化的瘢痕可不断形成，破坏组织结构，影响</w:t>
      </w:r>
      <w:r>
        <w:rPr>
          <w:rFonts w:ascii="SimSun" w:hAnsi="SimSun" w:eastAsia="SimSun" w:cs="SimSun"/>
          <w:sz w:val="21"/>
          <w:szCs w:val="21"/>
          <w:spacing w:val="18"/>
        </w:rPr>
        <w:t xml:space="preserve"> </w:t>
      </w:r>
      <w:r>
        <w:rPr>
          <w:rFonts w:ascii="SimSun" w:hAnsi="SimSun" w:eastAsia="SimSun" w:cs="SimSun"/>
          <w:sz w:val="21"/>
          <w:szCs w:val="21"/>
          <w:spacing w:val="-11"/>
        </w:rPr>
        <w:t>器官功能。</w:t>
      </w:r>
    </w:p>
    <w:p>
      <w:pPr>
        <w:ind w:left="1413"/>
        <w:spacing w:before="233" w:line="222" w:lineRule="auto"/>
        <w:outlineLvl w:val="2"/>
        <w:rPr>
          <w:rFonts w:ascii="SimHei" w:hAnsi="SimHei" w:eastAsia="SimHei" w:cs="SimHei"/>
          <w:sz w:val="24"/>
          <w:szCs w:val="24"/>
        </w:rPr>
      </w:pPr>
      <w:r>
        <w:rPr>
          <w:rFonts w:ascii="SimHei" w:hAnsi="SimHei" w:eastAsia="SimHei" w:cs="SimHei"/>
          <w:sz w:val="24"/>
          <w:szCs w:val="24"/>
          <w:b/>
          <w:bCs/>
          <w:color w:val="288BD8"/>
          <w:spacing w:val="-7"/>
        </w:rPr>
        <w:t>三、风湿病的各器官病变</w:t>
      </w:r>
    </w:p>
    <w:p>
      <w:pPr>
        <w:ind w:left="1413"/>
        <w:spacing w:before="230" w:line="220" w:lineRule="auto"/>
        <w:rPr>
          <w:rFonts w:ascii="SimHei" w:hAnsi="SimHei" w:eastAsia="SimHei" w:cs="SimHei"/>
          <w:sz w:val="21"/>
          <w:szCs w:val="21"/>
        </w:rPr>
      </w:pPr>
      <w:r>
        <w:rPr>
          <w:rFonts w:ascii="SimHei" w:hAnsi="SimHei" w:eastAsia="SimHei" w:cs="SimHei"/>
          <w:sz w:val="21"/>
          <w:szCs w:val="21"/>
          <w:b/>
          <w:bCs/>
          <w:spacing w:val="7"/>
        </w:rPr>
        <w:t>(一)风湿性心脏病</w:t>
      </w:r>
    </w:p>
    <w:p>
      <w:pPr>
        <w:ind w:left="1020" w:right="25" w:firstLine="390"/>
        <w:spacing w:before="64" w:line="261" w:lineRule="auto"/>
        <w:rPr>
          <w:rFonts w:ascii="SimSun" w:hAnsi="SimSun" w:eastAsia="SimSun" w:cs="SimSun"/>
          <w:sz w:val="21"/>
          <w:szCs w:val="21"/>
        </w:rPr>
      </w:pPr>
      <w:r>
        <w:rPr>
          <w:rFonts w:ascii="SimSun" w:hAnsi="SimSun" w:eastAsia="SimSun" w:cs="SimSun"/>
          <w:sz w:val="21"/>
          <w:szCs w:val="21"/>
          <w:spacing w:val="-10"/>
        </w:rPr>
        <w:t>风湿病引起的心脏病变可以表现为风湿性心内膜炎、风湿性心肌炎</w:t>
      </w:r>
      <w:r>
        <w:rPr>
          <w:rFonts w:ascii="SimSun" w:hAnsi="SimSun" w:eastAsia="SimSun" w:cs="SimSun"/>
          <w:sz w:val="21"/>
          <w:szCs w:val="21"/>
          <w:spacing w:val="-11"/>
        </w:rPr>
        <w:t>和风湿性心外膜炎。若病变</w:t>
      </w:r>
      <w:r>
        <w:rPr>
          <w:rFonts w:ascii="SimSun" w:hAnsi="SimSun" w:eastAsia="SimSun" w:cs="SimSun"/>
          <w:sz w:val="21"/>
          <w:szCs w:val="21"/>
        </w:rPr>
        <w:t xml:space="preserve">  </w:t>
      </w:r>
      <w:r>
        <w:rPr>
          <w:rFonts w:ascii="SimSun" w:hAnsi="SimSun" w:eastAsia="SimSun" w:cs="SimSun"/>
          <w:sz w:val="21"/>
          <w:szCs w:val="21"/>
          <w:spacing w:val="-16"/>
        </w:rPr>
        <w:t>累及心脏全层组织，则称风湿性全心炎</w:t>
      </w:r>
      <w:r>
        <w:rPr>
          <w:rFonts w:ascii="SimSun" w:hAnsi="SimSun" w:eastAsia="SimSun" w:cs="SimSun"/>
          <w:sz w:val="21"/>
          <w:szCs w:val="21"/>
          <w:spacing w:val="-17"/>
        </w:rPr>
        <w:t>(</w:t>
      </w:r>
      <w:r>
        <w:rPr>
          <w:rFonts w:ascii="SimSun" w:hAnsi="SimSun" w:eastAsia="SimSun" w:cs="SimSun"/>
          <w:sz w:val="21"/>
          <w:szCs w:val="21"/>
          <w:spacing w:val="-16"/>
        </w:rPr>
        <w:t>rheumatic</w:t>
      </w:r>
      <w:r>
        <w:rPr>
          <w:rFonts w:ascii="SimSun" w:hAnsi="SimSun" w:eastAsia="SimSun" w:cs="SimSun"/>
          <w:sz w:val="21"/>
          <w:szCs w:val="21"/>
          <w:spacing w:val="-14"/>
        </w:rPr>
        <w:t xml:space="preserve"> </w:t>
      </w:r>
      <w:r>
        <w:rPr>
          <w:rFonts w:ascii="SimSun" w:hAnsi="SimSun" w:eastAsia="SimSun" w:cs="SimSun"/>
          <w:sz w:val="21"/>
          <w:szCs w:val="21"/>
          <w:spacing w:val="-16"/>
        </w:rPr>
        <w:t>pancarditis</w:t>
      </w:r>
      <w:r>
        <w:rPr>
          <w:rFonts w:ascii="SimSun" w:hAnsi="SimSun" w:eastAsia="SimSun" w:cs="SimSun"/>
          <w:sz w:val="21"/>
          <w:szCs w:val="21"/>
          <w:spacing w:val="-17"/>
        </w:rPr>
        <w:t>)或风湿性心脏炎(</w:t>
      </w:r>
      <w:r>
        <w:rPr>
          <w:rFonts w:ascii="SimSun" w:hAnsi="SimSun" w:eastAsia="SimSun" w:cs="SimSun"/>
          <w:sz w:val="21"/>
          <w:szCs w:val="21"/>
          <w:spacing w:val="-16"/>
        </w:rPr>
        <w:t>rheumatic</w:t>
      </w:r>
      <w:r>
        <w:rPr>
          <w:rFonts w:ascii="SimSun" w:hAnsi="SimSun" w:eastAsia="SimSun" w:cs="SimSun"/>
          <w:sz w:val="21"/>
          <w:szCs w:val="21"/>
          <w:spacing w:val="-10"/>
        </w:rPr>
        <w:t xml:space="preserve"> </w:t>
      </w:r>
      <w:r>
        <w:rPr>
          <w:rFonts w:ascii="SimSun" w:hAnsi="SimSun" w:eastAsia="SimSun" w:cs="SimSun"/>
          <w:sz w:val="21"/>
          <w:szCs w:val="21"/>
          <w:spacing w:val="-16"/>
        </w:rPr>
        <w:t>carditis</w:t>
      </w:r>
      <w:r>
        <w:rPr>
          <w:rFonts w:ascii="SimSun" w:hAnsi="SimSun" w:eastAsia="SimSun" w:cs="SimSun"/>
          <w:sz w:val="21"/>
          <w:szCs w:val="21"/>
          <w:spacing w:val="-17"/>
        </w:rPr>
        <w:t>)。</w:t>
      </w:r>
      <w:r>
        <w:rPr>
          <w:rFonts w:ascii="SimSun" w:hAnsi="SimSun" w:eastAsia="SimSun" w:cs="SimSun"/>
          <w:sz w:val="21"/>
          <w:szCs w:val="21"/>
        </w:rPr>
        <w:t xml:space="preserve"> </w:t>
      </w:r>
      <w:r>
        <w:rPr>
          <w:rFonts w:ascii="SimSun" w:hAnsi="SimSun" w:eastAsia="SimSun" w:cs="SimSun"/>
          <w:sz w:val="21"/>
          <w:szCs w:val="21"/>
          <w:spacing w:val="-6"/>
        </w:rPr>
        <w:t>在儿童风湿病患者中，60%～80%有心脏炎</w:t>
      </w:r>
      <w:r>
        <w:rPr>
          <w:rFonts w:ascii="SimSun" w:hAnsi="SimSun" w:eastAsia="SimSun" w:cs="SimSun"/>
          <w:sz w:val="21"/>
          <w:szCs w:val="21"/>
          <w:spacing w:val="-7"/>
        </w:rPr>
        <w:t>的临床表现。</w:t>
      </w:r>
    </w:p>
    <w:p>
      <w:pPr>
        <w:ind w:left="1020" w:right="25" w:firstLine="390"/>
        <w:spacing w:before="70" w:line="255" w:lineRule="auto"/>
        <w:rPr>
          <w:rFonts w:ascii="SimSun" w:hAnsi="SimSun" w:eastAsia="SimSun" w:cs="SimSun"/>
          <w:sz w:val="21"/>
          <w:szCs w:val="21"/>
        </w:rPr>
      </w:pPr>
      <w:r>
        <w:rPr>
          <w:rFonts w:ascii="Times New Roman" w:hAnsi="Times New Roman" w:eastAsia="Times New Roman" w:cs="Times New Roman"/>
          <w:sz w:val="21"/>
          <w:szCs w:val="21"/>
          <w:b/>
          <w:bCs/>
          <w:spacing w:val="-7"/>
        </w:rPr>
        <w:t>1.</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b/>
          <w:bCs/>
          <w:spacing w:val="-7"/>
        </w:rPr>
        <w:t>风湿性心内膜炎</w:t>
      </w:r>
      <w:r>
        <w:rPr>
          <w:rFonts w:ascii="SimSun" w:hAnsi="SimSun" w:eastAsia="SimSun" w:cs="SimSun"/>
          <w:sz w:val="21"/>
          <w:szCs w:val="21"/>
          <w:spacing w:val="-55"/>
        </w:rPr>
        <w:t xml:space="preserve"> </w:t>
      </w:r>
      <w:r>
        <w:rPr>
          <w:rFonts w:ascii="Times New Roman" w:hAnsi="Times New Roman" w:eastAsia="Times New Roman" w:cs="Times New Roman"/>
          <w:sz w:val="21"/>
          <w:szCs w:val="21"/>
          <w:b/>
          <w:bCs/>
          <w:spacing w:val="-7"/>
        </w:rPr>
        <w:t>(rheumatic</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b/>
          <w:bCs/>
          <w:spacing w:val="-7"/>
        </w:rPr>
        <w:t>endocarditis)</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7"/>
        </w:rPr>
        <w:t>病变主要侵犯心瓣膜，其中二尖瓣最常受累，</w:t>
      </w:r>
      <w:r>
        <w:rPr>
          <w:rFonts w:ascii="SimSun" w:hAnsi="SimSun" w:eastAsia="SimSun" w:cs="SimSun"/>
          <w:sz w:val="21"/>
          <w:szCs w:val="21"/>
          <w:spacing w:val="3"/>
        </w:rPr>
        <w:t xml:space="preserve"> </w:t>
      </w:r>
      <w:r>
        <w:rPr>
          <w:rFonts w:ascii="SimSun" w:hAnsi="SimSun" w:eastAsia="SimSun" w:cs="SimSun"/>
          <w:sz w:val="21"/>
          <w:szCs w:val="21"/>
          <w:spacing w:val="-14"/>
        </w:rPr>
        <w:t>其次为二尖瓣和主动脉瓣同时受累。主动脉瓣、三尖瓣和肺动脉瓣</w:t>
      </w:r>
      <w:r>
        <w:rPr>
          <w:rFonts w:ascii="SimSun" w:hAnsi="SimSun" w:eastAsia="SimSun" w:cs="SimSun"/>
          <w:sz w:val="21"/>
          <w:szCs w:val="21"/>
          <w:spacing w:val="-15"/>
        </w:rPr>
        <w:t>极少受累。</w:t>
      </w:r>
    </w:p>
    <w:p>
      <w:pPr>
        <w:ind w:left="1020" w:right="82" w:firstLine="390"/>
        <w:spacing w:before="78" w:line="266" w:lineRule="auto"/>
        <w:rPr>
          <w:rFonts w:ascii="SimSun" w:hAnsi="SimSun" w:eastAsia="SimSun" w:cs="SimSun"/>
          <w:sz w:val="21"/>
          <w:szCs w:val="21"/>
        </w:rPr>
      </w:pPr>
      <w:r>
        <w:rPr>
          <w:rFonts w:ascii="SimSun" w:hAnsi="SimSun" w:eastAsia="SimSun" w:cs="SimSun"/>
          <w:sz w:val="21"/>
          <w:szCs w:val="21"/>
          <w:spacing w:val="-14"/>
        </w:rPr>
        <w:t>病变初期，受累瓣膜肿胀，瓣膜内出现黏液样变性和</w:t>
      </w:r>
      <w:r>
        <w:rPr>
          <w:rFonts w:ascii="SimSun" w:hAnsi="SimSun" w:eastAsia="SimSun" w:cs="SimSun"/>
          <w:sz w:val="21"/>
          <w:szCs w:val="21"/>
          <w:spacing w:val="-15"/>
        </w:rPr>
        <w:t>纤维素样坏死，浆液渗出和炎细胞浸润。病</w:t>
      </w:r>
      <w:r>
        <w:rPr>
          <w:rFonts w:ascii="SimSun" w:hAnsi="SimSun" w:eastAsia="SimSun" w:cs="SimSun"/>
          <w:sz w:val="21"/>
          <w:szCs w:val="21"/>
        </w:rPr>
        <w:t xml:space="preserve"> </w:t>
      </w:r>
      <w:r>
        <w:rPr>
          <w:rFonts w:ascii="SimSun" w:hAnsi="SimSun" w:eastAsia="SimSun" w:cs="SimSun"/>
          <w:sz w:val="21"/>
          <w:szCs w:val="21"/>
          <w:spacing w:val="-13"/>
        </w:rPr>
        <w:t>变瓣膜表面，尤以瓣膜闭</w:t>
      </w:r>
      <w:r>
        <w:rPr>
          <w:rFonts w:ascii="SimSun" w:hAnsi="SimSun" w:eastAsia="SimSun" w:cs="SimSun"/>
          <w:sz w:val="21"/>
          <w:szCs w:val="21"/>
          <w:spacing w:val="-14"/>
        </w:rPr>
        <w:t>锁缘上形成单行排列、直径为1～2</w:t>
      </w:r>
      <w:r>
        <w:rPr>
          <w:rFonts w:ascii="SimSun" w:hAnsi="SimSun" w:eastAsia="SimSun" w:cs="SimSun"/>
          <w:sz w:val="21"/>
          <w:szCs w:val="21"/>
          <w:spacing w:val="-13"/>
        </w:rPr>
        <w:t>mm</w:t>
      </w:r>
      <w:r>
        <w:rPr>
          <w:rFonts w:ascii="SimSun" w:hAnsi="SimSun" w:eastAsia="SimSun" w:cs="SimSun"/>
          <w:sz w:val="21"/>
          <w:szCs w:val="21"/>
          <w:spacing w:val="27"/>
        </w:rPr>
        <w:t xml:space="preserve"> </w:t>
      </w:r>
      <w:r>
        <w:rPr>
          <w:rFonts w:ascii="SimSun" w:hAnsi="SimSun" w:eastAsia="SimSun" w:cs="SimSun"/>
          <w:sz w:val="21"/>
          <w:szCs w:val="21"/>
          <w:spacing w:val="-14"/>
        </w:rPr>
        <w:t>的疣状赘生物(</w:t>
      </w:r>
      <w:r>
        <w:rPr>
          <w:rFonts w:ascii="SimSun" w:hAnsi="SimSun" w:eastAsia="SimSun" w:cs="SimSun"/>
          <w:sz w:val="21"/>
          <w:szCs w:val="21"/>
          <w:spacing w:val="-13"/>
        </w:rPr>
        <w:t>verrucous</w:t>
      </w:r>
      <w:r>
        <w:rPr>
          <w:rFonts w:ascii="SimSun" w:hAnsi="SimSun" w:eastAsia="SimSun" w:cs="SimSun"/>
          <w:sz w:val="21"/>
          <w:szCs w:val="21"/>
          <w:spacing w:val="-14"/>
        </w:rPr>
        <w:t xml:space="preserve"> </w:t>
      </w:r>
      <w:r>
        <w:rPr>
          <w:rFonts w:ascii="SimSun" w:hAnsi="SimSun" w:eastAsia="SimSun" w:cs="SimSun"/>
          <w:sz w:val="21"/>
          <w:szCs w:val="21"/>
          <w:spacing w:val="-13"/>
        </w:rPr>
        <w:t>vegetation</w:t>
      </w:r>
      <w:r>
        <w:rPr>
          <w:rFonts w:ascii="SimSun" w:hAnsi="SimSun" w:eastAsia="SimSun" w:cs="SimSun"/>
          <w:sz w:val="21"/>
          <w:szCs w:val="21"/>
          <w:spacing w:val="-14"/>
        </w:rPr>
        <w:t>)</w:t>
      </w:r>
      <w:r>
        <w:rPr>
          <w:rFonts w:ascii="SimSun" w:hAnsi="SimSun" w:eastAsia="SimSun" w:cs="SimSun"/>
          <w:sz w:val="21"/>
          <w:szCs w:val="21"/>
        </w:rPr>
        <w:t xml:space="preserve"> </w:t>
      </w:r>
      <w:r>
        <w:rPr>
          <w:rFonts w:ascii="SimSun" w:hAnsi="SimSun" w:eastAsia="SimSun" w:cs="SimSun"/>
          <w:sz w:val="21"/>
          <w:szCs w:val="21"/>
          <w:spacing w:val="-14"/>
        </w:rPr>
        <w:t>(图9-22)。这些赘生物呈灰白色半透明状，附着牢固，不易脱落。赘生物多时，可呈片状累及腱</w:t>
      </w:r>
      <w:r>
        <w:rPr>
          <w:rFonts w:ascii="SimSun" w:hAnsi="SimSun" w:eastAsia="SimSun" w:cs="SimSun"/>
          <w:sz w:val="21"/>
          <w:szCs w:val="21"/>
          <w:spacing w:val="-15"/>
        </w:rPr>
        <w:t>索及</w:t>
      </w:r>
      <w:r>
        <w:rPr>
          <w:rFonts w:ascii="SimSun" w:hAnsi="SimSun" w:eastAsia="SimSun" w:cs="SimSun"/>
          <w:sz w:val="21"/>
          <w:szCs w:val="21"/>
        </w:rPr>
        <w:t xml:space="preserve"> </w:t>
      </w:r>
      <w:r>
        <w:rPr>
          <w:rFonts w:ascii="SimSun" w:hAnsi="SimSun" w:eastAsia="SimSun" w:cs="SimSun"/>
          <w:sz w:val="21"/>
          <w:szCs w:val="21"/>
          <w:spacing w:val="-14"/>
        </w:rPr>
        <w:t>邻近内膜。光镜下，赘生物由血小板和纤维蛋白构成，伴小灶状的纤维素样坏死。其</w:t>
      </w:r>
      <w:r>
        <w:rPr>
          <w:rFonts w:ascii="SimSun" w:hAnsi="SimSun" w:eastAsia="SimSun" w:cs="SimSun"/>
          <w:sz w:val="21"/>
          <w:szCs w:val="21"/>
          <w:spacing w:val="-15"/>
        </w:rPr>
        <w:t>周围可出现少量</w:t>
      </w:r>
    </w:p>
    <w:p>
      <w:pPr>
        <w:sectPr>
          <w:pgSz w:w="11160" w:h="15960"/>
          <w:pgMar w:top="751" w:right="940" w:bottom="400" w:left="499" w:header="0" w:footer="0" w:gutter="0"/>
        </w:sectPr>
        <w:rPr/>
      </w:pPr>
    </w:p>
    <w:p>
      <w:pPr>
        <w:ind w:left="6659"/>
        <w:spacing w:before="40" w:line="221" w:lineRule="auto"/>
        <w:rPr>
          <w:rFonts w:ascii="SimHei" w:hAnsi="SimHei" w:eastAsia="SimHei" w:cs="SimHei"/>
          <w:sz w:val="20"/>
          <w:szCs w:val="20"/>
        </w:rPr>
      </w:pPr>
      <w:r>
        <w:drawing>
          <wp:anchor distT="0" distB="0" distL="0" distR="0" simplePos="0" relativeHeight="251844608" behindDoc="0" locked="0" layoutInCell="0" allowOverlap="1">
            <wp:simplePos x="0" y="0"/>
            <wp:positionH relativeFrom="page">
              <wp:posOffset>3441678</wp:posOffset>
            </wp:positionH>
            <wp:positionV relativeFrom="page">
              <wp:posOffset>1809735</wp:posOffset>
            </wp:positionV>
            <wp:extent cx="2705096" cy="2209849"/>
            <wp:effectExtent l="0" t="0" r="0" b="0"/>
            <wp:wrapNone/>
            <wp:docPr id="73" name="IM 73"/>
            <wp:cNvGraphicFramePr/>
            <a:graphic>
              <a:graphicData uri="http://schemas.openxmlformats.org/drawingml/2006/picture">
                <pic:pic>
                  <pic:nvPicPr>
                    <pic:cNvPr id="73" name="IM 73"/>
                    <pic:cNvPicPr/>
                  </pic:nvPicPr>
                  <pic:blipFill>
                    <a:blip r:embed="rId84"/>
                    <a:stretch>
                      <a:fillRect/>
                    </a:stretch>
                  </pic:blipFill>
                  <pic:spPr>
                    <a:xfrm rot="0">
                      <a:off x="0" y="0"/>
                      <a:ext cx="2705096" cy="2209849"/>
                    </a:xfrm>
                    <a:prstGeom prst="rect">
                      <a:avLst/>
                    </a:prstGeom>
                  </pic:spPr>
                </pic:pic>
              </a:graphicData>
            </a:graphic>
          </wp:anchor>
        </w:drawing>
      </w:r>
      <w:r>
        <w:pict>
          <v:shape id="_x0000_s89" style="position:absolute;margin-left:461.641pt;margin-top:4.0736pt;mso-position-vertical-relative:text;mso-position-horizontal-relative:text;width:15.9pt;height:12pt;z-index:25184768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308FCF"/>
                      <w:spacing w:val="-8"/>
                    </w:rPr>
                    <w:t>169</w:t>
                  </w:r>
                </w:p>
              </w:txbxContent>
            </v:textbox>
          </v:shape>
        </w:pict>
      </w:r>
      <w:r>
        <w:drawing>
          <wp:anchor distT="0" distB="0" distL="0" distR="0" simplePos="0" relativeHeight="251845632" behindDoc="0" locked="0" layoutInCell="0" allowOverlap="1">
            <wp:simplePos x="0" y="0"/>
            <wp:positionH relativeFrom="page">
              <wp:posOffset>3428993</wp:posOffset>
            </wp:positionH>
            <wp:positionV relativeFrom="page">
              <wp:posOffset>5632405</wp:posOffset>
            </wp:positionV>
            <wp:extent cx="2711475" cy="2025703"/>
            <wp:effectExtent l="0" t="0" r="0" b="0"/>
            <wp:wrapNone/>
            <wp:docPr id="74" name="IM 74"/>
            <wp:cNvGraphicFramePr/>
            <a:graphic>
              <a:graphicData uri="http://schemas.openxmlformats.org/drawingml/2006/picture">
                <pic:pic>
                  <pic:nvPicPr>
                    <pic:cNvPr id="74" name="IM 74"/>
                    <pic:cNvPicPr/>
                  </pic:nvPicPr>
                  <pic:blipFill>
                    <a:blip r:embed="rId85"/>
                    <a:stretch>
                      <a:fillRect/>
                    </a:stretch>
                  </pic:blipFill>
                  <pic:spPr>
                    <a:xfrm rot="0">
                      <a:off x="0" y="0"/>
                      <a:ext cx="2711475" cy="2025703"/>
                    </a:xfrm>
                    <a:prstGeom prst="rect">
                      <a:avLst/>
                    </a:prstGeom>
                  </pic:spPr>
                </pic:pic>
              </a:graphicData>
            </a:graphic>
          </wp:anchor>
        </w:drawing>
      </w:r>
      <w:r>
        <w:drawing>
          <wp:anchor distT="0" distB="0" distL="0" distR="0" simplePos="0" relativeHeight="251846656" behindDoc="0" locked="0" layoutInCell="0" allowOverlap="1">
            <wp:simplePos x="0" y="0"/>
            <wp:positionH relativeFrom="page">
              <wp:posOffset>6330955</wp:posOffset>
            </wp:positionH>
            <wp:positionV relativeFrom="page">
              <wp:posOffset>9302752</wp:posOffset>
            </wp:positionV>
            <wp:extent cx="450849" cy="425450"/>
            <wp:effectExtent l="0" t="0" r="0" b="0"/>
            <wp:wrapNone/>
            <wp:docPr id="75" name="IM 75"/>
            <wp:cNvGraphicFramePr/>
            <a:graphic>
              <a:graphicData uri="http://schemas.openxmlformats.org/drawingml/2006/picture">
                <pic:pic>
                  <pic:nvPicPr>
                    <pic:cNvPr id="75" name="IM 75"/>
                    <pic:cNvPicPr/>
                  </pic:nvPicPr>
                  <pic:blipFill>
                    <a:blip r:embed="rId86"/>
                    <a:stretch>
                      <a:fillRect/>
                    </a:stretch>
                  </pic:blipFill>
                  <pic:spPr>
                    <a:xfrm rot="0">
                      <a:off x="0" y="0"/>
                      <a:ext cx="450849" cy="425450"/>
                    </a:xfrm>
                    <a:prstGeom prst="rect">
                      <a:avLst/>
                    </a:prstGeom>
                  </pic:spPr>
                </pic:pic>
              </a:graphicData>
            </a:graphic>
          </wp:anchor>
        </w:drawing>
      </w:r>
      <w:r>
        <w:rPr>
          <w:rFonts w:ascii="SimHei" w:hAnsi="SimHei" w:eastAsia="SimHei" w:cs="SimHei"/>
          <w:sz w:val="20"/>
          <w:szCs w:val="20"/>
          <w:color w:val="1A70B3"/>
          <w:spacing w:val="-14"/>
          <w:w w:val="98"/>
        </w:rPr>
        <w:t>第九章</w:t>
      </w:r>
      <w:r>
        <w:rPr>
          <w:rFonts w:ascii="SimHei" w:hAnsi="SimHei" w:eastAsia="SimHei" w:cs="SimHei"/>
          <w:sz w:val="20"/>
          <w:szCs w:val="20"/>
          <w:color w:val="1A70B3"/>
          <w:spacing w:val="47"/>
        </w:rPr>
        <w:t xml:space="preserve"> </w:t>
      </w:r>
      <w:r>
        <w:rPr>
          <w:rFonts w:ascii="SimHei" w:hAnsi="SimHei" w:eastAsia="SimHei" w:cs="SimHei"/>
          <w:sz w:val="20"/>
          <w:szCs w:val="20"/>
          <w:color w:val="1A70B3"/>
          <w:spacing w:val="-14"/>
          <w:w w:val="98"/>
        </w:rPr>
        <w:t>心血管系统疾病</w:t>
      </w:r>
    </w:p>
    <w:p>
      <w:pPr>
        <w:spacing w:line="276" w:lineRule="auto"/>
        <w:rPr>
          <w:rFonts w:ascii="Arial"/>
          <w:sz w:val="21"/>
        </w:rPr>
      </w:pPr>
      <w:r/>
    </w:p>
    <w:p>
      <w:pPr>
        <w:ind w:left="30" w:right="990"/>
        <w:spacing w:before="65" w:line="270" w:lineRule="auto"/>
        <w:jc w:val="both"/>
        <w:rPr>
          <w:rFonts w:ascii="SimSun" w:hAnsi="SimSun" w:eastAsia="SimSun" w:cs="SimSun"/>
          <w:sz w:val="20"/>
          <w:szCs w:val="20"/>
        </w:rPr>
      </w:pPr>
      <w:r>
        <w:rPr>
          <w:rFonts w:ascii="SimSun" w:hAnsi="SimSun" w:eastAsia="SimSun" w:cs="SimSun"/>
          <w:sz w:val="20"/>
          <w:szCs w:val="20"/>
          <w:spacing w:val="-15"/>
        </w:rPr>
        <w:t>的</w:t>
      </w:r>
      <w:r>
        <w:rPr>
          <w:rFonts w:ascii="SimSun" w:hAnsi="SimSun" w:eastAsia="SimSun" w:cs="SimSun"/>
          <w:sz w:val="20"/>
          <w:szCs w:val="20"/>
          <w:spacing w:val="-32"/>
        </w:rPr>
        <w:t xml:space="preserve"> </w:t>
      </w:r>
      <w:r>
        <w:rPr>
          <w:rFonts w:ascii="SimSun" w:hAnsi="SimSun" w:eastAsia="SimSun" w:cs="SimSun"/>
          <w:sz w:val="20"/>
          <w:szCs w:val="20"/>
          <w:spacing w:val="-15"/>
        </w:rPr>
        <w:t>Aschoff细胞。病变后期，由于病变反复发作，引起纤维组织增生，导致瓣膜增厚、变硬、卷曲、短缩、</w:t>
      </w:r>
      <w:r>
        <w:rPr>
          <w:rFonts w:ascii="SimSun" w:hAnsi="SimSun" w:eastAsia="SimSun" w:cs="SimSun"/>
          <w:sz w:val="20"/>
          <w:szCs w:val="20"/>
        </w:rPr>
        <w:t xml:space="preserve"> </w:t>
      </w:r>
      <w:r>
        <w:rPr>
          <w:rFonts w:ascii="SimSun" w:hAnsi="SimSun" w:eastAsia="SimSun" w:cs="SimSun"/>
          <w:sz w:val="20"/>
          <w:szCs w:val="20"/>
          <w:spacing w:val="-10"/>
        </w:rPr>
        <w:t>瓣膜间互相粘连、腱索增粗、短缩，最后形成慢性心瓣膜病。当炎症病变累及房、室内膜时，引起内膜</w:t>
      </w:r>
      <w:r>
        <w:rPr>
          <w:rFonts w:ascii="SimSun" w:hAnsi="SimSun" w:eastAsia="SimSun" w:cs="SimSun"/>
          <w:sz w:val="20"/>
          <w:szCs w:val="20"/>
          <w:spacing w:val="7"/>
        </w:rPr>
        <w:t xml:space="preserve"> </w:t>
      </w:r>
      <w:r>
        <w:rPr>
          <w:rFonts w:ascii="SimSun" w:hAnsi="SimSun" w:eastAsia="SimSun" w:cs="SimSun"/>
          <w:sz w:val="20"/>
          <w:szCs w:val="20"/>
          <w:spacing w:val="-5"/>
        </w:rPr>
        <w:t>灶状增厚及附壁血栓形成。由于病变所致瓣膜口狭窄或关闭不</w:t>
      </w:r>
      <w:r>
        <w:rPr>
          <w:rFonts w:ascii="SimSun" w:hAnsi="SimSun" w:eastAsia="SimSun" w:cs="SimSun"/>
          <w:sz w:val="20"/>
          <w:szCs w:val="20"/>
          <w:spacing w:val="-6"/>
        </w:rPr>
        <w:t>全，受血流反流冲击较重，引起内膜灶</w:t>
      </w:r>
    </w:p>
    <w:p>
      <w:pPr>
        <w:sectPr>
          <w:pgSz w:w="11160" w:h="15960"/>
          <w:pgMar w:top="736" w:right="479" w:bottom="400" w:left="1040" w:header="0" w:footer="0" w:gutter="0"/>
          <w:cols w:equalWidth="0" w:num="1">
            <w:col w:w="9641" w:space="0"/>
          </w:cols>
        </w:sectPr>
        <w:rPr/>
      </w:pPr>
    </w:p>
    <w:p>
      <w:pPr>
        <w:ind w:left="30"/>
        <w:spacing w:before="72" w:line="219" w:lineRule="auto"/>
        <w:rPr>
          <w:rFonts w:ascii="SimSun" w:hAnsi="SimSun" w:eastAsia="SimSun" w:cs="SimSun"/>
          <w:sz w:val="20"/>
          <w:szCs w:val="20"/>
        </w:rPr>
      </w:pPr>
      <w:r>
        <w:rPr>
          <w:rFonts w:ascii="SimSun" w:hAnsi="SimSun" w:eastAsia="SimSun" w:cs="SimSun"/>
          <w:sz w:val="20"/>
          <w:szCs w:val="20"/>
          <w:spacing w:val="-7"/>
        </w:rPr>
        <w:t>状增厚，称为</w:t>
      </w:r>
      <w:r>
        <w:rPr>
          <w:rFonts w:ascii="SimSun" w:hAnsi="SimSun" w:eastAsia="SimSun" w:cs="SimSun"/>
          <w:sz w:val="20"/>
          <w:szCs w:val="20"/>
          <w:spacing w:val="-47"/>
        </w:rPr>
        <w:t xml:space="preserve"> </w:t>
      </w:r>
      <w:r>
        <w:rPr>
          <w:rFonts w:ascii="SimSun" w:hAnsi="SimSun" w:eastAsia="SimSun" w:cs="SimSun"/>
          <w:sz w:val="20"/>
          <w:szCs w:val="20"/>
          <w:spacing w:val="-7"/>
        </w:rPr>
        <w:t>McCallum斑</w:t>
      </w:r>
      <w:r>
        <w:rPr>
          <w:rFonts w:ascii="SimSun" w:hAnsi="SimSun" w:eastAsia="SimSun" w:cs="SimSun"/>
          <w:sz w:val="20"/>
          <w:szCs w:val="20"/>
          <w:spacing w:val="-53"/>
        </w:rPr>
        <w:t xml:space="preserve"> </w:t>
      </w:r>
      <w:r>
        <w:rPr>
          <w:rFonts w:ascii="SimSun" w:hAnsi="SimSun" w:eastAsia="SimSun" w:cs="SimSun"/>
          <w:sz w:val="20"/>
          <w:szCs w:val="20"/>
          <w:spacing w:val="-7"/>
        </w:rPr>
        <w:t>。</w:t>
      </w:r>
    </w:p>
    <w:p>
      <w:pPr>
        <w:spacing w:line="292" w:lineRule="auto"/>
        <w:rPr>
          <w:rFonts w:ascii="Arial"/>
          <w:sz w:val="21"/>
        </w:rPr>
      </w:pPr>
      <w:r/>
    </w:p>
    <w:p>
      <w:pPr>
        <w:spacing w:line="3480" w:lineRule="exact"/>
        <w:textAlignment w:val="center"/>
        <w:rPr/>
      </w:pPr>
      <w:r>
        <w:drawing>
          <wp:inline distT="0" distB="0" distL="0" distR="0">
            <wp:extent cx="2717781" cy="2209850"/>
            <wp:effectExtent l="0" t="0" r="0" b="0"/>
            <wp:docPr id="76" name="IM 76"/>
            <wp:cNvGraphicFramePr/>
            <a:graphic>
              <a:graphicData uri="http://schemas.openxmlformats.org/drawingml/2006/picture">
                <pic:pic>
                  <pic:nvPicPr>
                    <pic:cNvPr id="76" name="IM 76"/>
                    <pic:cNvPicPr/>
                  </pic:nvPicPr>
                  <pic:blipFill>
                    <a:blip r:embed="rId87"/>
                    <a:stretch>
                      <a:fillRect/>
                    </a:stretch>
                  </pic:blipFill>
                  <pic:spPr>
                    <a:xfrm rot="0">
                      <a:off x="0" y="0"/>
                      <a:ext cx="2717781" cy="2209850"/>
                    </a:xfrm>
                    <a:prstGeom prst="rect">
                      <a:avLst/>
                    </a:prstGeom>
                  </pic:spPr>
                </pic:pic>
              </a:graphicData>
            </a:graphic>
          </wp:inline>
        </w:drawing>
      </w:r>
    </w:p>
    <w:p>
      <w:pPr>
        <w:ind w:left="1000"/>
        <w:spacing w:before="206" w:line="221" w:lineRule="auto"/>
        <w:rPr>
          <w:rFonts w:ascii="SimHei" w:hAnsi="SimHei" w:eastAsia="SimHei" w:cs="SimHei"/>
          <w:sz w:val="20"/>
          <w:szCs w:val="20"/>
        </w:rPr>
      </w:pPr>
      <w:r>
        <w:rPr>
          <w:rFonts w:ascii="SimHei" w:hAnsi="SimHei" w:eastAsia="SimHei" w:cs="SimHei"/>
          <w:sz w:val="20"/>
          <w:szCs w:val="20"/>
          <w:color w:val="1D71B2"/>
          <w:spacing w:val="-12"/>
        </w:rPr>
        <w:t>图9-22</w:t>
      </w:r>
      <w:r>
        <w:rPr>
          <w:rFonts w:ascii="SimHei" w:hAnsi="SimHei" w:eastAsia="SimHei" w:cs="SimHei"/>
          <w:sz w:val="20"/>
          <w:szCs w:val="20"/>
          <w:color w:val="1D71B2"/>
          <w:spacing w:val="33"/>
        </w:rPr>
        <w:t xml:space="preserve"> </w:t>
      </w:r>
      <w:r>
        <w:rPr>
          <w:rFonts w:ascii="SimHei" w:hAnsi="SimHei" w:eastAsia="SimHei" w:cs="SimHei"/>
          <w:sz w:val="20"/>
          <w:szCs w:val="20"/>
          <w:spacing w:val="-12"/>
        </w:rPr>
        <w:t>风湿性疣状心内膜炎</w:t>
      </w:r>
    </w:p>
    <w:p>
      <w:pPr>
        <w:ind w:left="349"/>
        <w:spacing w:before="21" w:line="194" w:lineRule="auto"/>
        <w:rPr>
          <w:rFonts w:ascii="SimSun" w:hAnsi="SimSun" w:eastAsia="SimSun" w:cs="SimSun"/>
          <w:sz w:val="20"/>
          <w:szCs w:val="20"/>
        </w:rPr>
      </w:pPr>
      <w:r>
        <w:rPr>
          <w:rFonts w:ascii="SimSun" w:hAnsi="SimSun" w:eastAsia="SimSun" w:cs="SimSun"/>
          <w:sz w:val="20"/>
          <w:szCs w:val="20"/>
          <w:spacing w:val="-18"/>
          <w:w w:val="96"/>
        </w:rPr>
        <w:t>二尖瓣闭锁缘可见细小赘生物，有的呈溃疡改变</w:t>
      </w:r>
    </w:p>
    <w:p>
      <w:pPr>
        <w:spacing w:line="14" w:lineRule="auto"/>
        <w:rPr>
          <w:rFonts w:ascii="Arial"/>
          <w:sz w:val="2"/>
        </w:rPr>
      </w:pPr>
      <w:r>
        <w:rPr>
          <w:rFonts w:ascii="Arial" w:hAnsi="Arial" w:eastAsia="Arial" w:cs="Arial"/>
          <w:sz w:val="2"/>
          <w:szCs w:val="2"/>
        </w:rPr>
        <w:br w:type="column"/>
      </w:r>
    </w:p>
    <w:p>
      <w:pPr>
        <w:ind w:left="3480"/>
        <w:spacing w:before="3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color w:val="DA757F"/>
          <w:spacing w:val="-8"/>
          <w:w w:val="63"/>
        </w:rPr>
        <w:t>(&amp;kkys2018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500"/>
        <w:spacing w:before="28" w:line="198" w:lineRule="auto"/>
        <w:rPr>
          <w:rFonts w:ascii="Arial" w:hAnsi="Arial" w:eastAsia="Arial" w:cs="Arial"/>
          <w:sz w:val="10"/>
          <w:szCs w:val="10"/>
        </w:rPr>
      </w:pPr>
      <w:r>
        <w:rPr>
          <w:rFonts w:ascii="Arial" w:hAnsi="Arial" w:eastAsia="Arial" w:cs="Arial"/>
          <w:sz w:val="10"/>
          <w:szCs w:val="10"/>
          <w:spacing w:val="-1"/>
        </w:rPr>
        <w:t>Gkkyx2018</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ind w:left="1072"/>
        <w:spacing w:before="65" w:line="221" w:lineRule="auto"/>
        <w:rPr>
          <w:rFonts w:ascii="SimHei" w:hAnsi="SimHei" w:eastAsia="SimHei" w:cs="SimHei"/>
          <w:sz w:val="20"/>
          <w:szCs w:val="20"/>
        </w:rPr>
      </w:pPr>
      <w:r>
        <w:rPr>
          <w:rFonts w:ascii="SimHei" w:hAnsi="SimHei" w:eastAsia="SimHei" w:cs="SimHei"/>
          <w:sz w:val="20"/>
          <w:szCs w:val="20"/>
          <w:b/>
          <w:bCs/>
          <w:color w:val="1D6FAF"/>
          <w:spacing w:val="-13"/>
        </w:rPr>
        <w:t>图9-23</w:t>
      </w:r>
      <w:r>
        <w:rPr>
          <w:rFonts w:ascii="SimHei" w:hAnsi="SimHei" w:eastAsia="SimHei" w:cs="SimHei"/>
          <w:sz w:val="20"/>
          <w:szCs w:val="20"/>
          <w:color w:val="1D6FAF"/>
          <w:spacing w:val="77"/>
        </w:rPr>
        <w:t xml:space="preserve"> </w:t>
      </w:r>
      <w:r>
        <w:rPr>
          <w:rFonts w:ascii="SimHei" w:hAnsi="SimHei" w:eastAsia="SimHei" w:cs="SimHei"/>
          <w:sz w:val="20"/>
          <w:szCs w:val="20"/>
          <w:spacing w:val="-13"/>
        </w:rPr>
        <w:t>风湿性心外膜炎</w:t>
      </w:r>
    </w:p>
    <w:p>
      <w:pPr>
        <w:ind w:left="529"/>
        <w:spacing w:before="14" w:line="184" w:lineRule="auto"/>
        <w:rPr>
          <w:rFonts w:ascii="SimSun" w:hAnsi="SimSun" w:eastAsia="SimSun" w:cs="SimSun"/>
          <w:sz w:val="20"/>
          <w:szCs w:val="20"/>
        </w:rPr>
      </w:pPr>
      <w:r>
        <w:rPr>
          <w:rFonts w:ascii="SimSun" w:hAnsi="SimSun" w:eastAsia="SimSun" w:cs="SimSun"/>
          <w:sz w:val="20"/>
          <w:szCs w:val="20"/>
          <w:spacing w:val="-20"/>
          <w:w w:val="96"/>
        </w:rPr>
        <w:t>心外膜表面有大量纤维素渗出，呈绒毛状</w:t>
      </w:r>
    </w:p>
    <w:p>
      <w:pPr>
        <w:sectPr>
          <w:type w:val="continuous"/>
          <w:pgSz w:w="11160" w:h="15960"/>
          <w:pgMar w:top="736" w:right="479" w:bottom="400" w:left="1040" w:header="0" w:footer="0" w:gutter="0"/>
          <w:cols w:equalWidth="0" w:num="2">
            <w:col w:w="4280" w:space="99"/>
            <w:col w:w="5261" w:space="0"/>
          </w:cols>
        </w:sectPr>
        <w:rPr/>
      </w:pPr>
    </w:p>
    <w:p>
      <w:pPr>
        <w:spacing w:line="324" w:lineRule="auto"/>
        <w:rPr>
          <w:rFonts w:ascii="Arial"/>
          <w:sz w:val="21"/>
        </w:rPr>
      </w:pPr>
      <w:r/>
    </w:p>
    <w:p>
      <w:pPr>
        <w:ind w:left="30" w:right="1066" w:firstLine="389"/>
        <w:spacing w:before="65" w:line="264" w:lineRule="auto"/>
        <w:rPr>
          <w:rFonts w:ascii="FangSong" w:hAnsi="FangSong" w:eastAsia="FangSong" w:cs="FangSong"/>
          <w:sz w:val="20"/>
          <w:szCs w:val="20"/>
        </w:rPr>
      </w:pPr>
      <w:r>
        <w:rPr>
          <w:rFonts w:ascii="FangSong" w:hAnsi="FangSong" w:eastAsia="FangSong" w:cs="FangSong"/>
          <w:sz w:val="20"/>
          <w:szCs w:val="20"/>
          <w:spacing w:val="-1"/>
        </w:rPr>
        <w:t>2.</w:t>
      </w:r>
      <w:r>
        <w:rPr>
          <w:rFonts w:ascii="FangSong" w:hAnsi="FangSong" w:eastAsia="FangSong" w:cs="FangSong"/>
          <w:sz w:val="20"/>
          <w:szCs w:val="20"/>
          <w:spacing w:val="-31"/>
        </w:rPr>
        <w:t xml:space="preserve"> </w:t>
      </w:r>
      <w:r>
        <w:rPr>
          <w:rFonts w:ascii="FangSong" w:hAnsi="FangSong" w:eastAsia="FangSong" w:cs="FangSong"/>
          <w:sz w:val="20"/>
          <w:szCs w:val="20"/>
          <w:spacing w:val="-1"/>
        </w:rPr>
        <w:t>风</w:t>
      </w:r>
      <w:r>
        <w:rPr>
          <w:rFonts w:ascii="FangSong" w:hAnsi="FangSong" w:eastAsia="FangSong" w:cs="FangSong"/>
          <w:sz w:val="20"/>
          <w:szCs w:val="20"/>
          <w:spacing w:val="-2"/>
        </w:rPr>
        <w:t>湿性心肌炎(</w:t>
      </w:r>
      <w:r>
        <w:rPr>
          <w:rFonts w:ascii="FangSong" w:hAnsi="FangSong" w:eastAsia="FangSong" w:cs="FangSong"/>
          <w:sz w:val="20"/>
          <w:szCs w:val="20"/>
          <w:spacing w:val="-1"/>
        </w:rPr>
        <w:t>rheumatic</w:t>
      </w:r>
      <w:r>
        <w:rPr>
          <w:rFonts w:ascii="FangSong" w:hAnsi="FangSong" w:eastAsia="FangSong" w:cs="FangSong"/>
          <w:sz w:val="20"/>
          <w:szCs w:val="20"/>
          <w:spacing w:val="58"/>
        </w:rPr>
        <w:t xml:space="preserve"> </w:t>
      </w:r>
      <w:r>
        <w:rPr>
          <w:rFonts w:ascii="FangSong" w:hAnsi="FangSong" w:eastAsia="FangSong" w:cs="FangSong"/>
          <w:sz w:val="20"/>
          <w:szCs w:val="20"/>
          <w:spacing w:val="-1"/>
        </w:rPr>
        <w:t>myocarditis</w:t>
      </w:r>
      <w:r>
        <w:rPr>
          <w:rFonts w:ascii="FangSong" w:hAnsi="FangSong" w:eastAsia="FangSong" w:cs="FangSong"/>
          <w:sz w:val="20"/>
          <w:szCs w:val="20"/>
          <w:spacing w:val="-2"/>
        </w:rPr>
        <w:t>)</w:t>
      </w:r>
      <w:r>
        <w:rPr>
          <w:rFonts w:ascii="FangSong" w:hAnsi="FangSong" w:eastAsia="FangSong" w:cs="FangSong"/>
          <w:sz w:val="20"/>
          <w:szCs w:val="20"/>
          <w:spacing w:val="95"/>
        </w:rPr>
        <w:t xml:space="preserve"> </w:t>
      </w:r>
      <w:r>
        <w:rPr>
          <w:rFonts w:ascii="FangSong" w:hAnsi="FangSong" w:eastAsia="FangSong" w:cs="FangSong"/>
          <w:sz w:val="20"/>
          <w:szCs w:val="20"/>
          <w:spacing w:val="-2"/>
        </w:rPr>
        <w:t>病变主要累及心肌间质结缔组织，常表现为灶状</w:t>
      </w:r>
      <w:r>
        <w:rPr>
          <w:rFonts w:ascii="FangSong" w:hAnsi="FangSong" w:eastAsia="FangSong" w:cs="FangSong"/>
          <w:sz w:val="20"/>
          <w:szCs w:val="20"/>
        </w:rPr>
        <w:t xml:space="preserve"> </w:t>
      </w:r>
      <w:r>
        <w:rPr>
          <w:rFonts w:ascii="FangSong" w:hAnsi="FangSong" w:eastAsia="FangSong" w:cs="FangSong"/>
          <w:sz w:val="20"/>
          <w:szCs w:val="20"/>
          <w:spacing w:val="-3"/>
        </w:rPr>
        <w:t>间质性心肌炎，间质水肿，在间质血管附近可见Aschoff小体(图9-21)和少量的淋巴</w:t>
      </w:r>
      <w:r>
        <w:rPr>
          <w:rFonts w:ascii="FangSong" w:hAnsi="FangSong" w:eastAsia="FangSong" w:cs="FangSong"/>
          <w:sz w:val="20"/>
          <w:szCs w:val="20"/>
          <w:spacing w:val="-4"/>
        </w:rPr>
        <w:t>细胞浸润。病变</w:t>
      </w:r>
    </w:p>
    <w:p>
      <w:pPr>
        <w:ind w:left="30" w:right="1810"/>
        <w:spacing w:before="93" w:line="263" w:lineRule="auto"/>
        <w:jc w:val="right"/>
        <w:rPr>
          <w:rFonts w:ascii="SimSun" w:hAnsi="SimSun" w:eastAsia="SimSun" w:cs="SimSun"/>
          <w:sz w:val="20"/>
          <w:szCs w:val="20"/>
        </w:rPr>
      </w:pPr>
      <w:r>
        <w:rPr>
          <w:rFonts w:ascii="FangSong" w:hAnsi="FangSong" w:eastAsia="FangSong" w:cs="FangSong"/>
          <w:sz w:val="20"/>
          <w:szCs w:val="20"/>
          <w:spacing w:val="-11"/>
        </w:rPr>
        <w:t>反复发作，Aschoff小体机化形成小瘢痕。病变常见于左心室、室间隔、左心房及</w:t>
      </w:r>
      <w:r>
        <w:rPr>
          <w:rFonts w:ascii="FangSong" w:hAnsi="FangSong" w:eastAsia="FangSong" w:cs="FangSong"/>
          <w:sz w:val="20"/>
          <w:szCs w:val="20"/>
          <w:spacing w:val="-12"/>
        </w:rPr>
        <w:t>左心耳等处。</w:t>
      </w:r>
      <w:r>
        <w:rPr>
          <w:rFonts w:ascii="FangSong" w:hAnsi="FangSong" w:eastAsia="FangSong" w:cs="FangSong"/>
          <w:sz w:val="20"/>
          <w:szCs w:val="20"/>
        </w:rPr>
        <w:t xml:space="preserve"> </w:t>
      </w:r>
      <w:r>
        <w:rPr>
          <w:rFonts w:ascii="SimSun" w:hAnsi="SimSun" w:eastAsia="SimSun" w:cs="SimSun"/>
          <w:sz w:val="20"/>
          <w:szCs w:val="20"/>
          <w:spacing w:val="-5"/>
        </w:rPr>
        <w:t>风湿性心肌炎在儿童可发生急性充血性心力衰竭。累</w:t>
      </w:r>
      <w:r>
        <w:rPr>
          <w:rFonts w:ascii="SimSun" w:hAnsi="SimSun" w:eastAsia="SimSun" w:cs="SimSun"/>
          <w:sz w:val="20"/>
          <w:szCs w:val="20"/>
          <w:spacing w:val="-6"/>
        </w:rPr>
        <w:t>及传导系统时，可出现传导阻滞。</w:t>
      </w:r>
    </w:p>
    <w:p>
      <w:pPr>
        <w:ind w:left="422"/>
        <w:spacing w:before="66" w:line="214" w:lineRule="auto"/>
        <w:outlineLvl w:val="3"/>
        <w:rPr>
          <w:rFonts w:ascii="SimSun" w:hAnsi="SimSun" w:eastAsia="SimSun" w:cs="SimSun"/>
          <w:sz w:val="20"/>
          <w:szCs w:val="20"/>
        </w:rPr>
      </w:pPr>
      <w:r>
        <w:rPr>
          <w:rFonts w:ascii="SimSun" w:hAnsi="SimSun" w:eastAsia="SimSun" w:cs="SimSun"/>
          <w:sz w:val="20"/>
          <w:szCs w:val="20"/>
          <w:b/>
          <w:bCs/>
          <w:spacing w:val="-2"/>
        </w:rPr>
        <w:t>3.</w:t>
      </w:r>
      <w:r>
        <w:rPr>
          <w:rFonts w:ascii="SimSun" w:hAnsi="SimSun" w:eastAsia="SimSun" w:cs="SimSun"/>
          <w:sz w:val="20"/>
          <w:szCs w:val="20"/>
          <w:spacing w:val="-42"/>
        </w:rPr>
        <w:t xml:space="preserve"> </w:t>
      </w:r>
      <w:r>
        <w:rPr>
          <w:rFonts w:ascii="SimSun" w:hAnsi="SimSun" w:eastAsia="SimSun" w:cs="SimSun"/>
          <w:sz w:val="20"/>
          <w:szCs w:val="20"/>
          <w:b/>
          <w:bCs/>
          <w:spacing w:val="-2"/>
        </w:rPr>
        <w:t>风湿性心外膜炎</w:t>
      </w:r>
      <w:r>
        <w:rPr>
          <w:rFonts w:ascii="SimSun" w:hAnsi="SimSun" w:eastAsia="SimSun" w:cs="SimSun"/>
          <w:sz w:val="20"/>
          <w:szCs w:val="20"/>
          <w:spacing w:val="-16"/>
        </w:rPr>
        <w:t xml:space="preserve"> </w:t>
      </w:r>
      <w:r>
        <w:rPr>
          <w:rFonts w:ascii="SimSun" w:hAnsi="SimSun" w:eastAsia="SimSun" w:cs="SimSun"/>
          <w:sz w:val="20"/>
          <w:szCs w:val="20"/>
          <w:b/>
          <w:bCs/>
          <w:spacing w:val="-2"/>
        </w:rPr>
        <w:t>(rheumatic</w:t>
      </w:r>
      <w:r>
        <w:rPr>
          <w:rFonts w:ascii="SimSun" w:hAnsi="SimSun" w:eastAsia="SimSun" w:cs="SimSun"/>
          <w:sz w:val="20"/>
          <w:szCs w:val="20"/>
          <w:spacing w:val="3"/>
        </w:rPr>
        <w:t xml:space="preserve"> </w:t>
      </w:r>
      <w:r>
        <w:rPr>
          <w:rFonts w:ascii="SimSun" w:hAnsi="SimSun" w:eastAsia="SimSun" w:cs="SimSun"/>
          <w:sz w:val="20"/>
          <w:szCs w:val="20"/>
          <w:b/>
          <w:bCs/>
          <w:spacing w:val="-2"/>
        </w:rPr>
        <w:t>pericar-</w:t>
      </w:r>
    </w:p>
    <w:p>
      <w:pPr>
        <w:ind w:left="30"/>
        <w:spacing w:before="96" w:line="320" w:lineRule="exact"/>
        <w:rPr>
          <w:rFonts w:ascii="SimSun" w:hAnsi="SimSun" w:eastAsia="SimSun" w:cs="SimSun"/>
          <w:sz w:val="20"/>
          <w:szCs w:val="20"/>
        </w:rPr>
      </w:pPr>
      <w:r>
        <w:rPr>
          <w:rFonts w:ascii="SimSun" w:hAnsi="SimSun" w:eastAsia="SimSun" w:cs="SimSun"/>
          <w:sz w:val="20"/>
          <w:szCs w:val="20"/>
          <w:spacing w:val="-8"/>
          <w:position w:val="8"/>
        </w:rPr>
        <w:t>ditis)</w:t>
      </w:r>
      <w:r>
        <w:rPr>
          <w:rFonts w:ascii="SimSun" w:hAnsi="SimSun" w:eastAsia="SimSun" w:cs="SimSun"/>
          <w:sz w:val="20"/>
          <w:szCs w:val="20"/>
          <w:spacing w:val="13"/>
          <w:position w:val="8"/>
        </w:rPr>
        <w:t xml:space="preserve">  </w:t>
      </w:r>
      <w:r>
        <w:rPr>
          <w:rFonts w:ascii="SimSun" w:hAnsi="SimSun" w:eastAsia="SimSun" w:cs="SimSun"/>
          <w:sz w:val="20"/>
          <w:szCs w:val="20"/>
          <w:spacing w:val="-8"/>
          <w:position w:val="8"/>
        </w:rPr>
        <w:t>病变主要累及心外膜脏层，呈浆液性或</w:t>
      </w:r>
    </w:p>
    <w:p>
      <w:pPr>
        <w:ind w:left="30"/>
        <w:spacing w:before="1" w:line="219" w:lineRule="auto"/>
        <w:rPr>
          <w:rFonts w:ascii="SimSun" w:hAnsi="SimSun" w:eastAsia="SimSun" w:cs="SimSun"/>
          <w:sz w:val="20"/>
          <w:szCs w:val="20"/>
        </w:rPr>
      </w:pPr>
      <w:r>
        <w:rPr>
          <w:rFonts w:ascii="SimSun" w:hAnsi="SimSun" w:eastAsia="SimSun" w:cs="SimSun"/>
          <w:sz w:val="20"/>
          <w:szCs w:val="20"/>
          <w:spacing w:val="1"/>
        </w:rPr>
        <w:t>纤维素性炎症。当大量浆液渗出为主时，形成</w:t>
      </w:r>
    </w:p>
    <w:p>
      <w:pPr>
        <w:ind w:left="30"/>
        <w:spacing w:before="82" w:line="219" w:lineRule="auto"/>
        <w:rPr>
          <w:rFonts w:ascii="SimSun" w:hAnsi="SimSun" w:eastAsia="SimSun" w:cs="SimSun"/>
          <w:sz w:val="20"/>
          <w:szCs w:val="20"/>
        </w:rPr>
      </w:pPr>
      <w:r>
        <w:rPr>
          <w:rFonts w:ascii="SimSun" w:hAnsi="SimSun" w:eastAsia="SimSun" w:cs="SimSun"/>
          <w:sz w:val="20"/>
          <w:szCs w:val="20"/>
          <w:spacing w:val="1"/>
        </w:rPr>
        <w:t>心外膜腔积液。当渗出以纤维素为主时，覆盖</w:t>
      </w:r>
    </w:p>
    <w:p>
      <w:pPr>
        <w:ind w:left="30"/>
        <w:spacing w:before="83" w:line="219" w:lineRule="auto"/>
        <w:rPr>
          <w:rFonts w:ascii="SimSun" w:hAnsi="SimSun" w:eastAsia="SimSun" w:cs="SimSun"/>
          <w:sz w:val="20"/>
          <w:szCs w:val="20"/>
        </w:rPr>
      </w:pPr>
      <w:r>
        <w:rPr>
          <w:rFonts w:ascii="SimSun" w:hAnsi="SimSun" w:eastAsia="SimSun" w:cs="SimSun"/>
          <w:sz w:val="20"/>
          <w:szCs w:val="20"/>
          <w:spacing w:val="2"/>
        </w:rPr>
        <w:t>于心外膜表面的纤维素可因心脏的不停搏动和</w:t>
      </w:r>
    </w:p>
    <w:p>
      <w:pPr>
        <w:ind w:left="30"/>
        <w:spacing w:before="80" w:line="216" w:lineRule="auto"/>
        <w:rPr>
          <w:rFonts w:ascii="SimSun" w:hAnsi="SimSun" w:eastAsia="SimSun" w:cs="SimSun"/>
          <w:sz w:val="20"/>
          <w:szCs w:val="20"/>
        </w:rPr>
      </w:pPr>
      <w:r>
        <w:rPr>
          <w:rFonts w:ascii="SimSun" w:hAnsi="SimSun" w:eastAsia="SimSun" w:cs="SimSun"/>
          <w:sz w:val="20"/>
          <w:szCs w:val="20"/>
          <w:spacing w:val="6"/>
        </w:rPr>
        <w:t>牵拉而形成绒毛状(图9-23),称为绒毛心(</w:t>
      </w:r>
      <w:r>
        <w:rPr>
          <w:rFonts w:ascii="SimSun" w:hAnsi="SimSun" w:eastAsia="SimSun" w:cs="SimSun"/>
          <w:sz w:val="20"/>
          <w:szCs w:val="20"/>
        </w:rPr>
        <w:t>cor</w:t>
      </w:r>
    </w:p>
    <w:p>
      <w:pPr>
        <w:ind w:left="30"/>
        <w:spacing w:before="89" w:line="219" w:lineRule="auto"/>
        <w:rPr>
          <w:rFonts w:ascii="SimSun" w:hAnsi="SimSun" w:eastAsia="SimSun" w:cs="SimSun"/>
          <w:sz w:val="20"/>
          <w:szCs w:val="20"/>
        </w:rPr>
      </w:pPr>
      <w:r>
        <w:rPr>
          <w:rFonts w:ascii="SimSun" w:hAnsi="SimSun" w:eastAsia="SimSun" w:cs="SimSun"/>
          <w:sz w:val="20"/>
          <w:szCs w:val="20"/>
          <w:spacing w:val="-4"/>
        </w:rPr>
        <w:t>villosum)。</w:t>
      </w:r>
      <w:r>
        <w:rPr>
          <w:rFonts w:ascii="SimSun" w:hAnsi="SimSun" w:eastAsia="SimSun" w:cs="SimSun"/>
          <w:sz w:val="20"/>
          <w:szCs w:val="20"/>
          <w:spacing w:val="-60"/>
        </w:rPr>
        <w:t xml:space="preserve"> </w:t>
      </w:r>
      <w:r>
        <w:rPr>
          <w:rFonts w:ascii="SimSun" w:hAnsi="SimSun" w:eastAsia="SimSun" w:cs="SimSun"/>
          <w:sz w:val="20"/>
          <w:szCs w:val="20"/>
          <w:spacing w:val="-4"/>
        </w:rPr>
        <w:t>渗出的大量纤维素如不能被</w:t>
      </w:r>
      <w:r>
        <w:rPr>
          <w:rFonts w:ascii="SimSun" w:hAnsi="SimSun" w:eastAsia="SimSun" w:cs="SimSun"/>
          <w:sz w:val="20"/>
          <w:szCs w:val="20"/>
          <w:spacing w:val="-5"/>
        </w:rPr>
        <w:t>溶解吸</w:t>
      </w:r>
    </w:p>
    <w:p>
      <w:pPr>
        <w:ind w:left="30"/>
        <w:spacing w:before="81" w:line="219" w:lineRule="auto"/>
        <w:rPr>
          <w:rFonts w:ascii="SimSun" w:hAnsi="SimSun" w:eastAsia="SimSun" w:cs="SimSun"/>
          <w:sz w:val="20"/>
          <w:szCs w:val="20"/>
        </w:rPr>
      </w:pPr>
      <w:r>
        <w:rPr>
          <w:rFonts w:ascii="SimSun" w:hAnsi="SimSun" w:eastAsia="SimSun" w:cs="SimSun"/>
          <w:sz w:val="20"/>
          <w:szCs w:val="20"/>
          <w:spacing w:val="-8"/>
        </w:rPr>
        <w:t>收，则发生机化，使心外膜脏层和壁层互相粘连</w:t>
      </w:r>
    </w:p>
    <w:p>
      <w:pPr>
        <w:ind w:left="30"/>
        <w:spacing w:before="82" w:line="216" w:lineRule="auto"/>
        <w:rPr>
          <w:rFonts w:ascii="SimSun" w:hAnsi="SimSun" w:eastAsia="SimSun" w:cs="SimSun"/>
          <w:sz w:val="20"/>
          <w:szCs w:val="20"/>
        </w:rPr>
      </w:pPr>
      <w:r>
        <w:rPr>
          <w:rFonts w:ascii="SimSun" w:hAnsi="SimSun" w:eastAsia="SimSun" w:cs="SimSun"/>
          <w:sz w:val="20"/>
          <w:szCs w:val="20"/>
          <w:spacing w:val="3"/>
        </w:rPr>
        <w:t>(图9-24),形成缩窄性心外膜炎(</w:t>
      </w:r>
      <w:r>
        <w:rPr>
          <w:rFonts w:ascii="SimSun" w:hAnsi="SimSun" w:eastAsia="SimSun" w:cs="SimSun"/>
          <w:sz w:val="20"/>
          <w:szCs w:val="20"/>
        </w:rPr>
        <w:t>constrictive</w:t>
      </w:r>
    </w:p>
    <w:p>
      <w:pPr>
        <w:ind w:left="30"/>
        <w:spacing w:before="97" w:line="183" w:lineRule="auto"/>
        <w:rPr>
          <w:rFonts w:ascii="SimSun" w:hAnsi="SimSun" w:eastAsia="SimSun" w:cs="SimSun"/>
          <w:sz w:val="20"/>
          <w:szCs w:val="20"/>
        </w:rPr>
      </w:pPr>
      <w:r>
        <w:rPr>
          <w:rFonts w:ascii="Times New Roman" w:hAnsi="Times New Roman" w:eastAsia="Times New Roman" w:cs="Times New Roman"/>
          <w:sz w:val="20"/>
          <w:szCs w:val="20"/>
          <w:spacing w:val="-1"/>
        </w:rPr>
        <w:t>pericarditis)</w:t>
      </w:r>
      <w:r>
        <w:rPr>
          <w:rFonts w:ascii="SimSun" w:hAnsi="SimSun" w:eastAsia="SimSun" w:cs="SimSun"/>
          <w:sz w:val="20"/>
          <w:szCs w:val="20"/>
          <w:spacing w:val="-1"/>
        </w:rPr>
        <w:t>。</w:t>
      </w:r>
    </w:p>
    <w:p>
      <w:pPr>
        <w:ind w:left="422"/>
        <w:spacing w:before="119" w:line="222" w:lineRule="auto"/>
        <w:rPr>
          <w:rFonts w:ascii="SimHei" w:hAnsi="SimHei" w:eastAsia="SimHei" w:cs="SimHei"/>
          <w:sz w:val="20"/>
          <w:szCs w:val="20"/>
        </w:rPr>
      </w:pPr>
      <w:r>
        <w:rPr>
          <w:rFonts w:ascii="SimHei" w:hAnsi="SimHei" w:eastAsia="SimHei" w:cs="SimHei"/>
          <w:sz w:val="20"/>
          <w:szCs w:val="20"/>
          <w:b/>
          <w:bCs/>
          <w:spacing w:val="12"/>
        </w:rPr>
        <w:t>(二)风湿性关节炎</w:t>
      </w:r>
    </w:p>
    <w:p>
      <w:pPr>
        <w:ind w:left="419"/>
        <w:spacing w:before="84" w:line="228" w:lineRule="auto"/>
        <w:rPr>
          <w:rFonts w:ascii="SimHei" w:hAnsi="SimHei" w:eastAsia="SimHei" w:cs="SimHei"/>
          <w:sz w:val="20"/>
          <w:szCs w:val="20"/>
        </w:rPr>
      </w:pPr>
      <w:r>
        <w:rPr>
          <w:rFonts w:ascii="SimSun" w:hAnsi="SimSun" w:eastAsia="SimSun" w:cs="SimSun"/>
          <w:sz w:val="20"/>
          <w:szCs w:val="20"/>
          <w:position w:val="2"/>
        </w:rPr>
        <w:t>约75%的风湿热患者在疾病的早期出现风</w:t>
      </w:r>
      <w:r>
        <w:rPr>
          <w:rFonts w:ascii="SimSun" w:hAnsi="SimSun" w:eastAsia="SimSun" w:cs="SimSun"/>
          <w:sz w:val="20"/>
          <w:szCs w:val="20"/>
          <w:spacing w:val="7"/>
          <w:position w:val="2"/>
        </w:rPr>
        <w:t xml:space="preserve">             </w:t>
      </w:r>
      <w:r>
        <w:rPr>
          <w:rFonts w:ascii="SimHei" w:hAnsi="SimHei" w:eastAsia="SimHei" w:cs="SimHei"/>
          <w:sz w:val="20"/>
          <w:szCs w:val="20"/>
          <w:color w:val="1671B8"/>
          <w:position w:val="-3"/>
        </w:rPr>
        <w:t>图9-24</w:t>
      </w:r>
      <w:r>
        <w:rPr>
          <w:rFonts w:ascii="SimHei" w:hAnsi="SimHei" w:eastAsia="SimHei" w:cs="SimHei"/>
          <w:sz w:val="20"/>
          <w:szCs w:val="20"/>
          <w:color w:val="1671B8"/>
          <w:spacing w:val="53"/>
          <w:position w:val="-3"/>
        </w:rPr>
        <w:t xml:space="preserve"> </w:t>
      </w:r>
      <w:r>
        <w:rPr>
          <w:rFonts w:ascii="SimHei" w:hAnsi="SimHei" w:eastAsia="SimHei" w:cs="SimHei"/>
          <w:sz w:val="20"/>
          <w:szCs w:val="20"/>
          <w:position w:val="-3"/>
        </w:rPr>
        <w:t>风湿性心外膜炎</w:t>
      </w:r>
    </w:p>
    <w:p>
      <w:pPr>
        <w:ind w:left="30"/>
        <w:spacing w:before="12" w:line="229" w:lineRule="auto"/>
        <w:rPr>
          <w:rFonts w:ascii="SimSun" w:hAnsi="SimSun" w:eastAsia="SimSun" w:cs="SimSun"/>
          <w:sz w:val="20"/>
          <w:szCs w:val="20"/>
        </w:rPr>
      </w:pPr>
      <w:r>
        <w:rPr>
          <w:rFonts w:ascii="SimSun" w:hAnsi="SimSun" w:eastAsia="SimSun" w:cs="SimSun"/>
          <w:sz w:val="20"/>
          <w:szCs w:val="20"/>
          <w:spacing w:val="-17"/>
        </w:rPr>
        <w:t>湿性关节炎(rheumatic</w:t>
      </w:r>
      <w:r>
        <w:rPr>
          <w:rFonts w:ascii="SimSun" w:hAnsi="SimSun" w:eastAsia="SimSun" w:cs="SimSun"/>
          <w:sz w:val="20"/>
          <w:szCs w:val="20"/>
          <w:spacing w:val="1"/>
        </w:rPr>
        <w:t xml:space="preserve"> </w:t>
      </w:r>
      <w:r>
        <w:rPr>
          <w:rFonts w:ascii="SimSun" w:hAnsi="SimSun" w:eastAsia="SimSun" w:cs="SimSun"/>
          <w:sz w:val="20"/>
          <w:szCs w:val="20"/>
          <w:spacing w:val="-17"/>
        </w:rPr>
        <w:t>arthritis)。最常侵犯膝、</w:t>
      </w:r>
      <w:r>
        <w:rPr>
          <w:rFonts w:ascii="SimSun" w:hAnsi="SimSun" w:eastAsia="SimSun" w:cs="SimSun"/>
          <w:sz w:val="20"/>
          <w:szCs w:val="20"/>
          <w:spacing w:val="3"/>
        </w:rPr>
        <w:t xml:space="preserve">           </w:t>
      </w:r>
      <w:r>
        <w:rPr>
          <w:rFonts w:ascii="SimSun" w:hAnsi="SimSun" w:eastAsia="SimSun" w:cs="SimSun"/>
          <w:sz w:val="20"/>
          <w:szCs w:val="20"/>
          <w:spacing w:val="-17"/>
        </w:rPr>
        <w:t>渗出的纤维素与心外膜紧密相连</w:t>
      </w:r>
    </w:p>
    <w:p>
      <w:pPr>
        <w:ind w:left="30"/>
        <w:spacing w:before="83" w:line="219" w:lineRule="auto"/>
        <w:rPr>
          <w:rFonts w:ascii="SimSun" w:hAnsi="SimSun" w:eastAsia="SimSun" w:cs="SimSun"/>
          <w:sz w:val="20"/>
          <w:szCs w:val="20"/>
        </w:rPr>
      </w:pPr>
      <w:r>
        <w:rPr>
          <w:rFonts w:ascii="SimSun" w:hAnsi="SimSun" w:eastAsia="SimSun" w:cs="SimSun"/>
          <w:sz w:val="20"/>
          <w:szCs w:val="20"/>
          <w:spacing w:val="-19"/>
        </w:rPr>
        <w:t>踝、肩、腕、肘等大关节，呈游走性、反复发作性。</w:t>
      </w:r>
    </w:p>
    <w:p>
      <w:pPr>
        <w:ind w:left="30" w:right="1082"/>
        <w:spacing w:before="122" w:line="253" w:lineRule="auto"/>
        <w:rPr>
          <w:rFonts w:ascii="SimSun" w:hAnsi="SimSun" w:eastAsia="SimSun" w:cs="SimSun"/>
          <w:sz w:val="20"/>
          <w:szCs w:val="20"/>
        </w:rPr>
      </w:pPr>
      <w:r>
        <w:rPr>
          <w:rFonts w:ascii="SimSun" w:hAnsi="SimSun" w:eastAsia="SimSun" w:cs="SimSun"/>
          <w:sz w:val="20"/>
          <w:szCs w:val="20"/>
          <w:spacing w:val="-10"/>
        </w:rPr>
        <w:t>关节局部出现红、肿、热、痛和功能障碍。关节腔</w:t>
      </w:r>
      <w:r>
        <w:rPr>
          <w:rFonts w:ascii="SimSun" w:hAnsi="SimSun" w:eastAsia="SimSun" w:cs="SimSun"/>
          <w:sz w:val="20"/>
          <w:szCs w:val="20"/>
          <w:spacing w:val="-11"/>
        </w:rPr>
        <w:t>内有浆液及纤维蛋白渗出，病变滑膜充血肿胀，邻近</w:t>
      </w:r>
      <w:r>
        <w:rPr>
          <w:rFonts w:ascii="SimSun" w:hAnsi="SimSun" w:eastAsia="SimSun" w:cs="SimSun"/>
          <w:sz w:val="20"/>
          <w:szCs w:val="20"/>
        </w:rPr>
        <w:t xml:space="preserve"> </w:t>
      </w:r>
      <w:r>
        <w:rPr>
          <w:rFonts w:ascii="SimSun" w:hAnsi="SimSun" w:eastAsia="SimSun" w:cs="SimSun"/>
          <w:sz w:val="20"/>
          <w:szCs w:val="20"/>
          <w:spacing w:val="-11"/>
        </w:rPr>
        <w:t>软组织内可见不典型的Aschoff小体。急性期后，渗出物易被完全吸收，</w:t>
      </w:r>
      <w:r>
        <w:rPr>
          <w:rFonts w:ascii="SimSun" w:hAnsi="SimSun" w:eastAsia="SimSun" w:cs="SimSun"/>
          <w:sz w:val="20"/>
          <w:szCs w:val="20"/>
          <w:spacing w:val="64"/>
        </w:rPr>
        <w:t xml:space="preserve"> </w:t>
      </w:r>
      <w:r>
        <w:rPr>
          <w:rFonts w:ascii="SimSun" w:hAnsi="SimSun" w:eastAsia="SimSun" w:cs="SimSun"/>
          <w:sz w:val="20"/>
          <w:szCs w:val="20"/>
          <w:spacing w:val="-11"/>
        </w:rPr>
        <w:t>一般不留后遗症。</w:t>
      </w:r>
    </w:p>
    <w:p>
      <w:pPr>
        <w:ind w:left="422"/>
        <w:spacing w:before="97" w:line="221" w:lineRule="auto"/>
        <w:rPr>
          <w:rFonts w:ascii="SimHei" w:hAnsi="SimHei" w:eastAsia="SimHei" w:cs="SimHei"/>
          <w:sz w:val="20"/>
          <w:szCs w:val="20"/>
        </w:rPr>
      </w:pPr>
      <w:r>
        <w:rPr>
          <w:rFonts w:ascii="SimHei" w:hAnsi="SimHei" w:eastAsia="SimHei" w:cs="SimHei"/>
          <w:sz w:val="20"/>
          <w:szCs w:val="20"/>
          <w:b/>
          <w:bCs/>
          <w:spacing w:val="20"/>
        </w:rPr>
        <w:t>(三)皮肤病变</w:t>
      </w:r>
    </w:p>
    <w:p>
      <w:pPr>
        <w:ind w:left="419"/>
        <w:spacing w:before="76" w:line="219" w:lineRule="auto"/>
        <w:rPr>
          <w:rFonts w:ascii="SimSun" w:hAnsi="SimSun" w:eastAsia="SimSun" w:cs="SimSun"/>
          <w:sz w:val="20"/>
          <w:szCs w:val="20"/>
        </w:rPr>
      </w:pPr>
      <w:r>
        <w:rPr>
          <w:rFonts w:ascii="SimSun" w:hAnsi="SimSun" w:eastAsia="SimSun" w:cs="SimSun"/>
          <w:sz w:val="20"/>
          <w:szCs w:val="20"/>
          <w:spacing w:val="-9"/>
        </w:rPr>
        <w:t>急性风湿病时，皮肤出现环形红斑和皮下结节，具有诊断意义。</w:t>
      </w:r>
    </w:p>
    <w:p>
      <w:pPr>
        <w:ind w:left="30" w:right="1081" w:firstLine="389"/>
        <w:spacing w:before="89" w:line="250"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1"/>
        </w:rPr>
        <w:t>环形红斑</w:t>
      </w:r>
      <w:r>
        <w:rPr>
          <w:rFonts w:ascii="SimSun" w:hAnsi="SimSun" w:eastAsia="SimSun" w:cs="SimSun"/>
          <w:sz w:val="20"/>
          <w:szCs w:val="20"/>
          <w:spacing w:val="-46"/>
        </w:rPr>
        <w:t xml:space="preserve"> </w:t>
      </w:r>
      <w:r>
        <w:rPr>
          <w:rFonts w:ascii="Times New Roman" w:hAnsi="Times New Roman" w:eastAsia="Times New Roman" w:cs="Times New Roman"/>
          <w:sz w:val="20"/>
          <w:szCs w:val="20"/>
          <w:b/>
          <w:bCs/>
          <w:spacing w:val="-1"/>
        </w:rPr>
        <w:t>(erythema</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b/>
          <w:bCs/>
          <w:spacing w:val="-1"/>
        </w:rPr>
        <w:t>annulare)</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为渗出性病变。多见于躯干和四肢皮肤，为淡红色环状</w:t>
      </w:r>
      <w:r>
        <w:rPr>
          <w:rFonts w:ascii="SimSun" w:hAnsi="SimSun" w:eastAsia="SimSun" w:cs="SimSun"/>
          <w:sz w:val="20"/>
          <w:szCs w:val="20"/>
          <w:spacing w:val="2"/>
        </w:rPr>
        <w:t xml:space="preserve"> </w:t>
      </w:r>
      <w:r>
        <w:rPr>
          <w:rFonts w:ascii="SimSun" w:hAnsi="SimSun" w:eastAsia="SimSun" w:cs="SimSun"/>
          <w:sz w:val="20"/>
          <w:szCs w:val="20"/>
          <w:spacing w:val="-10"/>
        </w:rPr>
        <w:t>红晕，中央皮肤色泽正常。光镜下，红斑处真皮浅层</w:t>
      </w:r>
      <w:r>
        <w:rPr>
          <w:rFonts w:ascii="SimSun" w:hAnsi="SimSun" w:eastAsia="SimSun" w:cs="SimSun"/>
          <w:sz w:val="20"/>
          <w:szCs w:val="20"/>
          <w:spacing w:val="-11"/>
        </w:rPr>
        <w:t>血管充血，血管周围水肿，淋巴细胞和单核细胞浸</w:t>
      </w:r>
    </w:p>
    <w:p>
      <w:pPr>
        <w:sectPr>
          <w:type w:val="continuous"/>
          <w:pgSz w:w="11160" w:h="15960"/>
          <w:pgMar w:top="736" w:right="479" w:bottom="400" w:left="1040" w:header="0" w:footer="0" w:gutter="0"/>
          <w:cols w:equalWidth="0" w:num="1">
            <w:col w:w="9641" w:space="0"/>
          </w:cols>
        </w:sectPr>
        <w:rPr/>
      </w:pPr>
    </w:p>
    <w:p>
      <w:pPr>
        <w:ind w:left="19"/>
        <w:spacing w:before="41" w:line="216" w:lineRule="auto"/>
        <w:rPr>
          <w:rFonts w:ascii="SimHei" w:hAnsi="SimHei" w:eastAsia="SimHei" w:cs="SimHei"/>
          <w:sz w:val="20"/>
          <w:szCs w:val="20"/>
        </w:rPr>
      </w:pPr>
      <w:r>
        <w:drawing>
          <wp:anchor distT="0" distB="0" distL="0" distR="0" simplePos="0" relativeHeight="251856896" behindDoc="0" locked="0" layoutInCell="0" allowOverlap="1">
            <wp:simplePos x="0" y="0"/>
            <wp:positionH relativeFrom="page">
              <wp:posOffset>279424</wp:posOffset>
            </wp:positionH>
            <wp:positionV relativeFrom="page">
              <wp:posOffset>9277314</wp:posOffset>
            </wp:positionV>
            <wp:extent cx="380975" cy="419167"/>
            <wp:effectExtent l="0" t="0" r="0" b="0"/>
            <wp:wrapNone/>
            <wp:docPr id="77" name="IM 77"/>
            <wp:cNvGraphicFramePr/>
            <a:graphic>
              <a:graphicData uri="http://schemas.openxmlformats.org/drawingml/2006/picture">
                <pic:pic>
                  <pic:nvPicPr>
                    <pic:cNvPr id="77" name="IM 77"/>
                    <pic:cNvPicPr/>
                  </pic:nvPicPr>
                  <pic:blipFill>
                    <a:blip r:embed="rId88"/>
                    <a:stretch>
                      <a:fillRect/>
                    </a:stretch>
                  </pic:blipFill>
                  <pic:spPr>
                    <a:xfrm rot="0">
                      <a:off x="0" y="0"/>
                      <a:ext cx="380975" cy="419167"/>
                    </a:xfrm>
                    <a:prstGeom prst="rect">
                      <a:avLst/>
                    </a:prstGeom>
                  </pic:spPr>
                </pic:pic>
              </a:graphicData>
            </a:graphic>
          </wp:anchor>
        </w:drawing>
      </w:r>
      <w:r>
        <w:rPr>
          <w:rFonts w:ascii="SimSun" w:hAnsi="SimSun" w:eastAsia="SimSun" w:cs="SimSun"/>
          <w:sz w:val="20"/>
          <w:szCs w:val="20"/>
          <w:color w:val="004371"/>
          <w:spacing w:val="-19"/>
          <w:position w:val="-3"/>
        </w:rPr>
        <w:t>170</w:t>
      </w:r>
      <w:r>
        <w:rPr>
          <w:rFonts w:ascii="SimSun" w:hAnsi="SimSun" w:eastAsia="SimSun" w:cs="SimSun"/>
          <w:sz w:val="20"/>
          <w:szCs w:val="20"/>
          <w:color w:val="004371"/>
          <w:spacing w:val="9"/>
          <w:position w:val="-3"/>
        </w:rPr>
        <w:t xml:space="preserve">       </w:t>
      </w:r>
      <w:r>
        <w:rPr>
          <w:rFonts w:ascii="SimHei" w:hAnsi="SimHei" w:eastAsia="SimHei" w:cs="SimHei"/>
          <w:sz w:val="20"/>
          <w:szCs w:val="20"/>
          <w:b/>
          <w:bCs/>
          <w:color w:val="0F598A"/>
          <w:spacing w:val="-19"/>
        </w:rPr>
        <w:t>第九章</w:t>
      </w:r>
      <w:r>
        <w:rPr>
          <w:rFonts w:ascii="SimHei" w:hAnsi="SimHei" w:eastAsia="SimHei" w:cs="SimHei"/>
          <w:sz w:val="20"/>
          <w:szCs w:val="20"/>
          <w:color w:val="0F598A"/>
          <w:spacing w:val="70"/>
        </w:rPr>
        <w:t xml:space="preserve"> </w:t>
      </w:r>
      <w:r>
        <w:rPr>
          <w:rFonts w:ascii="SimHei" w:hAnsi="SimHei" w:eastAsia="SimHei" w:cs="SimHei"/>
          <w:sz w:val="20"/>
          <w:szCs w:val="20"/>
          <w:b/>
          <w:bCs/>
          <w:color w:val="0F598A"/>
          <w:spacing w:val="-19"/>
        </w:rPr>
        <w:t>心血管系统疾病</w:t>
      </w:r>
    </w:p>
    <w:p>
      <w:pPr>
        <w:spacing w:line="244" w:lineRule="auto"/>
        <w:rPr>
          <w:rFonts w:ascii="Arial"/>
          <w:sz w:val="21"/>
        </w:rPr>
      </w:pPr>
      <w:r/>
    </w:p>
    <w:p>
      <w:pPr>
        <w:ind w:left="1049"/>
        <w:spacing w:before="65" w:line="220" w:lineRule="auto"/>
        <w:rPr>
          <w:rFonts w:ascii="SimSun" w:hAnsi="SimSun" w:eastAsia="SimSun" w:cs="SimSun"/>
          <w:sz w:val="20"/>
          <w:szCs w:val="20"/>
        </w:rPr>
      </w:pPr>
      <w:r>
        <w:rPr>
          <w:rFonts w:ascii="SimSun" w:hAnsi="SimSun" w:eastAsia="SimSun" w:cs="SimSun"/>
          <w:sz w:val="20"/>
          <w:szCs w:val="20"/>
          <w:spacing w:val="5"/>
        </w:rPr>
        <w:t>润。病变常在1～2天消退。</w:t>
      </w:r>
    </w:p>
    <w:p>
      <w:pPr>
        <w:ind w:left="1449"/>
        <w:spacing w:before="81" w:line="212" w:lineRule="auto"/>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55"/>
        </w:rPr>
        <w:t xml:space="preserve"> </w:t>
      </w:r>
      <w:r>
        <w:rPr>
          <w:rFonts w:ascii="SimSun" w:hAnsi="SimSun" w:eastAsia="SimSun" w:cs="SimSun"/>
          <w:sz w:val="20"/>
          <w:szCs w:val="20"/>
          <w:b/>
          <w:bCs/>
          <w:spacing w:val="-3"/>
        </w:rPr>
        <w:t>皮下结节</w:t>
      </w:r>
      <w:r>
        <w:rPr>
          <w:rFonts w:ascii="SimSun" w:hAnsi="SimSun" w:eastAsia="SimSun" w:cs="SimSun"/>
          <w:sz w:val="20"/>
          <w:szCs w:val="20"/>
          <w:spacing w:val="-48"/>
        </w:rPr>
        <w:t xml:space="preserve"> </w:t>
      </w:r>
      <w:r>
        <w:rPr>
          <w:rFonts w:ascii="Times New Roman" w:hAnsi="Times New Roman" w:eastAsia="Times New Roman" w:cs="Times New Roman"/>
          <w:sz w:val="20"/>
          <w:szCs w:val="20"/>
          <w:b/>
          <w:bCs/>
          <w:spacing w:val="-3"/>
        </w:rPr>
        <w:t>(subcutaneous</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b/>
          <w:bCs/>
          <w:spacing w:val="-3"/>
        </w:rPr>
        <w:t>nodules)</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为增生性病变。多见于肘、腕、膝、踝关节附近的伸</w:t>
      </w:r>
    </w:p>
    <w:p>
      <w:pPr>
        <w:ind w:left="1049" w:right="381"/>
        <w:spacing w:before="106" w:line="271" w:lineRule="auto"/>
        <w:jc w:val="both"/>
        <w:rPr>
          <w:rFonts w:ascii="SimSun" w:hAnsi="SimSun" w:eastAsia="SimSun" w:cs="SimSun"/>
          <w:sz w:val="20"/>
          <w:szCs w:val="20"/>
        </w:rPr>
      </w:pPr>
      <w:r>
        <w:rPr>
          <w:rFonts w:ascii="SimSun" w:hAnsi="SimSun" w:eastAsia="SimSun" w:cs="SimSun"/>
          <w:sz w:val="20"/>
          <w:szCs w:val="20"/>
          <w:spacing w:val="-6"/>
        </w:rPr>
        <w:t>侧面皮下结缔组织，直径0.5～2cm,呈</w:t>
      </w:r>
      <w:r>
        <w:rPr>
          <w:rFonts w:ascii="SimSun" w:hAnsi="SimSun" w:eastAsia="SimSun" w:cs="SimSun"/>
          <w:sz w:val="20"/>
          <w:szCs w:val="20"/>
          <w:spacing w:val="-7"/>
        </w:rPr>
        <w:t>圆形或椭圆形，质硬、无压痛的结节。光镜下，结节中心为大片</w:t>
      </w:r>
      <w:r>
        <w:rPr>
          <w:rFonts w:ascii="SimSun" w:hAnsi="SimSun" w:eastAsia="SimSun" w:cs="SimSun"/>
          <w:sz w:val="20"/>
          <w:szCs w:val="20"/>
        </w:rPr>
        <w:t xml:space="preserve"> </w:t>
      </w:r>
      <w:r>
        <w:rPr>
          <w:rFonts w:ascii="SimSun" w:hAnsi="SimSun" w:eastAsia="SimSun" w:cs="SimSun"/>
          <w:sz w:val="20"/>
          <w:szCs w:val="20"/>
          <w:spacing w:val="-3"/>
        </w:rPr>
        <w:t>状纤维素样坏死物，周围为呈放射状排列的Aschoff细胞和成纤维细胞，伴有以淋巴细胞为主的炎细</w:t>
      </w:r>
      <w:r>
        <w:rPr>
          <w:rFonts w:ascii="SimSun" w:hAnsi="SimSun" w:eastAsia="SimSun" w:cs="SimSun"/>
          <w:sz w:val="20"/>
          <w:szCs w:val="20"/>
          <w:spacing w:val="11"/>
        </w:rPr>
        <w:t xml:space="preserve"> </w:t>
      </w:r>
      <w:r>
        <w:rPr>
          <w:rFonts w:ascii="SimSun" w:hAnsi="SimSun" w:eastAsia="SimSun" w:cs="SimSun"/>
          <w:sz w:val="20"/>
          <w:szCs w:val="20"/>
          <w:spacing w:val="-8"/>
        </w:rPr>
        <w:t>胞浸润。</w:t>
      </w:r>
    </w:p>
    <w:p>
      <w:pPr>
        <w:ind w:left="1452"/>
        <w:spacing w:before="118" w:line="222" w:lineRule="auto"/>
        <w:rPr>
          <w:rFonts w:ascii="SimHei" w:hAnsi="SimHei" w:eastAsia="SimHei" w:cs="SimHei"/>
          <w:sz w:val="20"/>
          <w:szCs w:val="20"/>
        </w:rPr>
      </w:pPr>
      <w:r>
        <w:rPr>
          <w:rFonts w:ascii="SimHei" w:hAnsi="SimHei" w:eastAsia="SimHei" w:cs="SimHei"/>
          <w:sz w:val="20"/>
          <w:szCs w:val="20"/>
          <w:b/>
          <w:bCs/>
          <w:spacing w:val="12"/>
        </w:rPr>
        <w:t>(四)风湿性动脉炎</w:t>
      </w:r>
    </w:p>
    <w:p>
      <w:pPr>
        <w:ind w:left="1049" w:right="296" w:firstLine="399"/>
        <w:spacing w:before="73" w:line="270" w:lineRule="auto"/>
        <w:jc w:val="both"/>
        <w:rPr>
          <w:rFonts w:ascii="SimSun" w:hAnsi="SimSun" w:eastAsia="SimSun" w:cs="SimSun"/>
          <w:sz w:val="20"/>
          <w:szCs w:val="20"/>
        </w:rPr>
      </w:pPr>
      <w:r>
        <w:rPr>
          <w:rFonts w:ascii="SimSun" w:hAnsi="SimSun" w:eastAsia="SimSun" w:cs="SimSun"/>
          <w:sz w:val="20"/>
          <w:szCs w:val="20"/>
          <w:spacing w:val="-11"/>
        </w:rPr>
        <w:t>风湿性动脉炎(rheumatic</w:t>
      </w:r>
      <w:r>
        <w:rPr>
          <w:rFonts w:ascii="SimSun" w:hAnsi="SimSun" w:eastAsia="SimSun" w:cs="SimSun"/>
          <w:sz w:val="20"/>
          <w:szCs w:val="20"/>
          <w:spacing w:val="-13"/>
        </w:rPr>
        <w:t xml:space="preserve"> </w:t>
      </w:r>
      <w:r>
        <w:rPr>
          <w:rFonts w:ascii="SimSun" w:hAnsi="SimSun" w:eastAsia="SimSun" w:cs="SimSun"/>
          <w:sz w:val="20"/>
          <w:szCs w:val="20"/>
          <w:spacing w:val="-11"/>
        </w:rPr>
        <w:t>arteritis)时大小动</w:t>
      </w:r>
      <w:r>
        <w:rPr>
          <w:rFonts w:ascii="SimSun" w:hAnsi="SimSun" w:eastAsia="SimSun" w:cs="SimSun"/>
          <w:sz w:val="20"/>
          <w:szCs w:val="20"/>
          <w:spacing w:val="-12"/>
        </w:rPr>
        <w:t>脉均可受累，以小动脉受累较为常见，包括冠状动脉、</w:t>
      </w:r>
      <w:r>
        <w:rPr>
          <w:rFonts w:ascii="SimSun" w:hAnsi="SimSun" w:eastAsia="SimSun" w:cs="SimSun"/>
          <w:sz w:val="20"/>
          <w:szCs w:val="20"/>
        </w:rPr>
        <w:t xml:space="preserve"> </w:t>
      </w:r>
      <w:r>
        <w:rPr>
          <w:rFonts w:ascii="SimSun" w:hAnsi="SimSun" w:eastAsia="SimSun" w:cs="SimSun"/>
          <w:sz w:val="20"/>
          <w:szCs w:val="20"/>
          <w:spacing w:val="-9"/>
        </w:rPr>
        <w:t>肾动脉、肠系膜动脉、脑动脉及肺动脉等。急性期，血管壁发生</w:t>
      </w:r>
      <w:r>
        <w:rPr>
          <w:rFonts w:ascii="SimSun" w:hAnsi="SimSun" w:eastAsia="SimSun" w:cs="SimSun"/>
          <w:sz w:val="20"/>
          <w:szCs w:val="20"/>
          <w:spacing w:val="-10"/>
        </w:rPr>
        <w:t>纤维素样坏死，伴淋巴细胞浸润，并伴</w:t>
      </w:r>
      <w:r>
        <w:rPr>
          <w:rFonts w:ascii="SimSun" w:hAnsi="SimSun" w:eastAsia="SimSun" w:cs="SimSun"/>
          <w:sz w:val="20"/>
          <w:szCs w:val="20"/>
        </w:rPr>
        <w:t xml:space="preserve">  </w:t>
      </w:r>
      <w:r>
        <w:rPr>
          <w:rFonts w:ascii="SimSun" w:hAnsi="SimSun" w:eastAsia="SimSun" w:cs="SimSun"/>
          <w:sz w:val="20"/>
          <w:szCs w:val="20"/>
          <w:spacing w:val="-9"/>
        </w:rPr>
        <w:t>有Aschoff小体形成。病变后期，血管壁纤维化而增厚，管腔狭窄，可并发血栓形成。</w:t>
      </w:r>
    </w:p>
    <w:p>
      <w:pPr>
        <w:ind w:left="1452"/>
        <w:spacing w:before="118" w:line="222" w:lineRule="auto"/>
        <w:rPr>
          <w:rFonts w:ascii="SimHei" w:hAnsi="SimHei" w:eastAsia="SimHei" w:cs="SimHei"/>
          <w:sz w:val="20"/>
          <w:szCs w:val="20"/>
        </w:rPr>
      </w:pPr>
      <w:r>
        <w:rPr>
          <w:rFonts w:ascii="SimHei" w:hAnsi="SimHei" w:eastAsia="SimHei" w:cs="SimHei"/>
          <w:sz w:val="20"/>
          <w:szCs w:val="20"/>
          <w:b/>
          <w:bCs/>
          <w:spacing w:val="17"/>
        </w:rPr>
        <w:t>(五)风湿性脑病</w:t>
      </w:r>
    </w:p>
    <w:p>
      <w:pPr>
        <w:ind w:left="1049" w:firstLine="399"/>
        <w:spacing w:before="80" w:line="264" w:lineRule="auto"/>
        <w:rPr>
          <w:rFonts w:ascii="SimSun" w:hAnsi="SimSun" w:eastAsia="SimSun" w:cs="SimSun"/>
          <w:sz w:val="20"/>
          <w:szCs w:val="20"/>
        </w:rPr>
      </w:pPr>
      <w:r>
        <w:rPr>
          <w:rFonts w:ascii="SimSun" w:hAnsi="SimSun" w:eastAsia="SimSun" w:cs="SimSun"/>
          <w:sz w:val="20"/>
          <w:szCs w:val="20"/>
          <w:spacing w:val="-5"/>
        </w:rPr>
        <w:t>多见于5～12岁儿童，女孩较多。主要病变为脑的风湿性动脉炎和皮质下脑炎。后者主要累及tyx2018</w:t>
      </w:r>
      <w:r>
        <w:rPr>
          <w:rFonts w:ascii="SimSun" w:hAnsi="SimSun" w:eastAsia="SimSun" w:cs="SimSun"/>
          <w:sz w:val="20"/>
          <w:szCs w:val="20"/>
          <w:spacing w:val="10"/>
        </w:rPr>
        <w:t xml:space="preserve"> </w:t>
      </w:r>
      <w:r>
        <w:rPr>
          <w:rFonts w:ascii="SimSun" w:hAnsi="SimSun" w:eastAsia="SimSun" w:cs="SimSun"/>
          <w:sz w:val="20"/>
          <w:szCs w:val="20"/>
          <w:spacing w:val="-9"/>
        </w:rPr>
        <w:t>大脑皮质、基底节、丘脑及小脑皮层。光镜下，神经细胞变性，胶质细胞增生及胶质</w:t>
      </w:r>
      <w:r>
        <w:rPr>
          <w:rFonts w:ascii="SimSun" w:hAnsi="SimSun" w:eastAsia="SimSun" w:cs="SimSun"/>
          <w:sz w:val="20"/>
          <w:szCs w:val="20"/>
          <w:spacing w:val="-10"/>
        </w:rPr>
        <w:t>结节形成。当锥体</w:t>
      </w:r>
    </w:p>
    <w:p>
      <w:pPr>
        <w:ind w:left="1049"/>
        <w:spacing w:before="92" w:line="219" w:lineRule="auto"/>
        <w:rPr>
          <w:rFonts w:ascii="SimSun" w:hAnsi="SimSun" w:eastAsia="SimSun" w:cs="SimSun"/>
          <w:sz w:val="20"/>
          <w:szCs w:val="20"/>
        </w:rPr>
      </w:pPr>
      <w:r>
        <w:rPr>
          <w:rFonts w:ascii="SimSun" w:hAnsi="SimSun" w:eastAsia="SimSun" w:cs="SimSun"/>
          <w:sz w:val="20"/>
          <w:szCs w:val="20"/>
          <w:spacing w:val="-9"/>
        </w:rPr>
        <w:t>外系受累时，患儿出现肢体</w:t>
      </w:r>
      <w:r>
        <w:rPr>
          <w:rFonts w:ascii="SimSun" w:hAnsi="SimSun" w:eastAsia="SimSun" w:cs="SimSun"/>
          <w:sz w:val="20"/>
          <w:szCs w:val="20"/>
          <w:spacing w:val="-10"/>
        </w:rPr>
        <w:t>的不自主运动，称为小舞蹈病(</w:t>
      </w:r>
      <w:r>
        <w:rPr>
          <w:rFonts w:ascii="SimSun" w:hAnsi="SimSun" w:eastAsia="SimSun" w:cs="SimSun"/>
          <w:sz w:val="20"/>
          <w:szCs w:val="20"/>
          <w:spacing w:val="-9"/>
        </w:rPr>
        <w:t>chorea</w:t>
      </w:r>
      <w:r>
        <w:rPr>
          <w:rFonts w:ascii="SimSun" w:hAnsi="SimSun" w:eastAsia="SimSun" w:cs="SimSun"/>
          <w:sz w:val="20"/>
          <w:szCs w:val="20"/>
          <w:spacing w:val="-5"/>
        </w:rPr>
        <w:t xml:space="preserve"> </w:t>
      </w:r>
      <w:r>
        <w:rPr>
          <w:rFonts w:ascii="SimSun" w:hAnsi="SimSun" w:eastAsia="SimSun" w:cs="SimSun"/>
          <w:sz w:val="20"/>
          <w:szCs w:val="20"/>
          <w:spacing w:val="-9"/>
        </w:rPr>
        <w:t>minor</w:t>
      </w:r>
      <w:r>
        <w:rPr>
          <w:rFonts w:ascii="SimSun" w:hAnsi="SimSun" w:eastAsia="SimSun" w:cs="SimSun"/>
          <w:sz w:val="20"/>
          <w:szCs w:val="20"/>
          <w:spacing w:val="-10"/>
        </w:rPr>
        <w:t>)。</w:t>
      </w:r>
    </w:p>
    <w:p>
      <w:pPr>
        <w:spacing w:line="260" w:lineRule="auto"/>
        <w:rPr>
          <w:rFonts w:ascii="Arial"/>
          <w:sz w:val="21"/>
        </w:rPr>
      </w:pPr>
      <w:r/>
    </w:p>
    <w:p>
      <w:pPr>
        <w:ind w:left="3754"/>
        <w:spacing w:before="98" w:line="221" w:lineRule="auto"/>
        <w:rPr>
          <w:rFonts w:ascii="SimHei" w:hAnsi="SimHei" w:eastAsia="SimHei" w:cs="SimHei"/>
          <w:sz w:val="30"/>
          <w:szCs w:val="30"/>
        </w:rPr>
      </w:pPr>
      <w:r>
        <w:rPr>
          <w:rFonts w:ascii="SimHei" w:hAnsi="SimHei" w:eastAsia="SimHei" w:cs="SimHei"/>
          <w:sz w:val="30"/>
          <w:szCs w:val="30"/>
          <w:b/>
          <w:bCs/>
          <w:spacing w:val="-6"/>
        </w:rPr>
        <w:t>第五节</w:t>
      </w:r>
      <w:r>
        <w:rPr>
          <w:rFonts w:ascii="SimHei" w:hAnsi="SimHei" w:eastAsia="SimHei" w:cs="SimHei"/>
          <w:sz w:val="30"/>
          <w:szCs w:val="30"/>
          <w:spacing w:val="116"/>
        </w:rPr>
        <w:t xml:space="preserve"> </w:t>
      </w:r>
      <w:r>
        <w:rPr>
          <w:rFonts w:ascii="SimHei" w:hAnsi="SimHei" w:eastAsia="SimHei" w:cs="SimHei"/>
          <w:sz w:val="30"/>
          <w:szCs w:val="30"/>
          <w:b/>
          <w:bCs/>
          <w:spacing w:val="-6"/>
        </w:rPr>
        <w:t>感染性心内膜炎</w:t>
      </w:r>
    </w:p>
    <w:p>
      <w:pPr>
        <w:spacing w:line="274" w:lineRule="auto"/>
        <w:rPr>
          <w:rFonts w:ascii="Arial"/>
          <w:sz w:val="21"/>
        </w:rPr>
      </w:pPr>
      <w:r/>
    </w:p>
    <w:p>
      <w:pPr>
        <w:ind w:left="1049" w:right="316" w:firstLine="399"/>
        <w:spacing w:before="66" w:line="288" w:lineRule="auto"/>
        <w:jc w:val="both"/>
        <w:rPr>
          <w:rFonts w:ascii="SimSun" w:hAnsi="SimSun" w:eastAsia="SimSun" w:cs="SimSun"/>
          <w:sz w:val="20"/>
          <w:szCs w:val="20"/>
        </w:rPr>
      </w:pPr>
      <w:r>
        <w:rPr>
          <w:rFonts w:ascii="SimSun" w:hAnsi="SimSun" w:eastAsia="SimSun" w:cs="SimSun"/>
          <w:sz w:val="20"/>
          <w:szCs w:val="20"/>
          <w:spacing w:val="-2"/>
        </w:rPr>
        <w:t>感染性心内膜炎(infective</w:t>
      </w:r>
      <w:r>
        <w:rPr>
          <w:rFonts w:ascii="SimSun" w:hAnsi="SimSun" w:eastAsia="SimSun" w:cs="SimSun"/>
          <w:sz w:val="20"/>
          <w:szCs w:val="20"/>
          <w:spacing w:val="-4"/>
        </w:rPr>
        <w:t xml:space="preserve"> </w:t>
      </w:r>
      <w:r>
        <w:rPr>
          <w:rFonts w:ascii="SimSun" w:hAnsi="SimSun" w:eastAsia="SimSun" w:cs="SimSun"/>
          <w:sz w:val="20"/>
          <w:szCs w:val="20"/>
          <w:spacing w:val="-2"/>
        </w:rPr>
        <w:t>endocarditis,IE)是由病原微生物经血</w:t>
      </w:r>
      <w:r>
        <w:rPr>
          <w:rFonts w:ascii="SimSun" w:hAnsi="SimSun" w:eastAsia="SimSun" w:cs="SimSun"/>
          <w:sz w:val="20"/>
          <w:szCs w:val="20"/>
          <w:spacing w:val="-3"/>
        </w:rPr>
        <w:t>行途径直接侵袭心内膜，特</w:t>
      </w:r>
      <w:r>
        <w:rPr>
          <w:rFonts w:ascii="SimSun" w:hAnsi="SimSun" w:eastAsia="SimSun" w:cs="SimSun"/>
          <w:sz w:val="20"/>
          <w:szCs w:val="20"/>
        </w:rPr>
        <w:t xml:space="preserve"> </w:t>
      </w:r>
      <w:r>
        <w:rPr>
          <w:rFonts w:ascii="SimSun" w:hAnsi="SimSun" w:eastAsia="SimSun" w:cs="SimSun"/>
          <w:sz w:val="20"/>
          <w:szCs w:val="20"/>
          <w:spacing w:val="9"/>
        </w:rPr>
        <w:t>别是心瓣膜而引起的炎症性疾病，常伴有赘生物的形成。常见病原体为链球</w:t>
      </w:r>
      <w:r>
        <w:rPr>
          <w:rFonts w:ascii="SimSun" w:hAnsi="SimSun" w:eastAsia="SimSun" w:cs="SimSun"/>
          <w:sz w:val="20"/>
          <w:szCs w:val="20"/>
          <w:spacing w:val="8"/>
        </w:rPr>
        <w:t>菌。近年来，由于</w:t>
      </w:r>
      <w:r>
        <w:rPr>
          <w:rFonts w:ascii="SimSun" w:hAnsi="SimSun" w:eastAsia="SimSun" w:cs="SimSun"/>
          <w:sz w:val="20"/>
          <w:szCs w:val="20"/>
        </w:rPr>
        <w:t xml:space="preserve">  </w:t>
      </w:r>
      <w:r>
        <w:rPr>
          <w:rFonts w:ascii="SimSun" w:hAnsi="SimSun" w:eastAsia="SimSun" w:cs="SimSun"/>
          <w:sz w:val="20"/>
          <w:szCs w:val="20"/>
          <w:spacing w:val="6"/>
        </w:rPr>
        <w:t>心脏手术和介入性治疗的开展、抗生素的广泛应用、免疫抑制剂的应用及静脉内药物的滥</w:t>
      </w:r>
      <w:r>
        <w:rPr>
          <w:rFonts w:ascii="SimSun" w:hAnsi="SimSun" w:eastAsia="SimSun" w:cs="SimSun"/>
          <w:sz w:val="20"/>
          <w:szCs w:val="20"/>
          <w:spacing w:val="5"/>
        </w:rPr>
        <w:t>用等，</w:t>
      </w:r>
      <w:r>
        <w:rPr>
          <w:rFonts w:ascii="SimSun" w:hAnsi="SimSun" w:eastAsia="SimSun" w:cs="SimSun"/>
          <w:sz w:val="20"/>
          <w:szCs w:val="20"/>
        </w:rPr>
        <w:t xml:space="preserve"> </w:t>
      </w:r>
      <w:r>
        <w:rPr>
          <w:rFonts w:ascii="SimSun" w:hAnsi="SimSun" w:eastAsia="SimSun" w:cs="SimSun"/>
          <w:sz w:val="20"/>
          <w:szCs w:val="20"/>
          <w:spacing w:val="14"/>
        </w:rPr>
        <w:t>感染性心内膜炎致病菌的构成比也发生了变化，葡萄球菌(尤其金黄色葡萄球菌)和肠球菌呈</w:t>
      </w:r>
      <w:r>
        <w:rPr>
          <w:rFonts w:ascii="SimSun" w:hAnsi="SimSun" w:eastAsia="SimSun" w:cs="SimSun"/>
          <w:sz w:val="20"/>
          <w:szCs w:val="20"/>
          <w:spacing w:val="3"/>
        </w:rPr>
        <w:t xml:space="preserve"> </w:t>
      </w:r>
      <w:r>
        <w:rPr>
          <w:rFonts w:ascii="SimSun" w:hAnsi="SimSun" w:eastAsia="SimSun" w:cs="SimSun"/>
          <w:sz w:val="20"/>
          <w:szCs w:val="20"/>
          <w:spacing w:val="4"/>
        </w:rPr>
        <w:t>增多趋势。</w:t>
      </w:r>
    </w:p>
    <w:p>
      <w:pPr>
        <w:ind w:left="1049" w:right="387" w:firstLine="399"/>
        <w:spacing w:before="101" w:line="262" w:lineRule="auto"/>
        <w:jc w:val="both"/>
        <w:rPr>
          <w:rFonts w:ascii="SimSun" w:hAnsi="SimSun" w:eastAsia="SimSun" w:cs="SimSun"/>
          <w:sz w:val="20"/>
          <w:szCs w:val="20"/>
        </w:rPr>
      </w:pPr>
      <w:r>
        <w:rPr>
          <w:rFonts w:ascii="SimSun" w:hAnsi="SimSun" w:eastAsia="SimSun" w:cs="SimSun"/>
          <w:sz w:val="20"/>
          <w:szCs w:val="20"/>
          <w:spacing w:val="-5"/>
        </w:rPr>
        <w:t>感染性心内膜炎根据病情和病程，分为急性和亚急性心内膜炎；根据瓣</w:t>
      </w:r>
      <w:r>
        <w:rPr>
          <w:rFonts w:ascii="SimSun" w:hAnsi="SimSun" w:eastAsia="SimSun" w:cs="SimSun"/>
          <w:sz w:val="20"/>
          <w:szCs w:val="20"/>
          <w:spacing w:val="-6"/>
        </w:rPr>
        <w:t>膜类型，可分为自体瓣膜</w:t>
      </w:r>
      <w:r>
        <w:rPr>
          <w:rFonts w:ascii="SimSun" w:hAnsi="SimSun" w:eastAsia="SimSun" w:cs="SimSun"/>
          <w:sz w:val="20"/>
          <w:szCs w:val="20"/>
        </w:rPr>
        <w:t xml:space="preserve"> </w:t>
      </w:r>
      <w:r>
        <w:rPr>
          <w:rFonts w:ascii="SimSun" w:hAnsi="SimSun" w:eastAsia="SimSun" w:cs="SimSun"/>
          <w:sz w:val="20"/>
          <w:szCs w:val="20"/>
          <w:spacing w:val="-15"/>
        </w:rPr>
        <w:t>(native</w:t>
      </w:r>
      <w:r>
        <w:rPr>
          <w:rFonts w:ascii="SimSun" w:hAnsi="SimSun" w:eastAsia="SimSun" w:cs="SimSun"/>
          <w:sz w:val="20"/>
          <w:szCs w:val="20"/>
          <w:spacing w:val="-10"/>
        </w:rPr>
        <w:t xml:space="preserve"> </w:t>
      </w:r>
      <w:r>
        <w:rPr>
          <w:rFonts w:ascii="SimSun" w:hAnsi="SimSun" w:eastAsia="SimSun" w:cs="SimSun"/>
          <w:sz w:val="20"/>
          <w:szCs w:val="20"/>
          <w:spacing w:val="-15"/>
        </w:rPr>
        <w:t>valve)</w:t>
      </w:r>
      <w:r>
        <w:rPr>
          <w:rFonts w:ascii="SimSun" w:hAnsi="SimSun" w:eastAsia="SimSun" w:cs="SimSun"/>
          <w:sz w:val="20"/>
          <w:szCs w:val="20"/>
          <w:spacing w:val="-16"/>
        </w:rPr>
        <w:t>和人工瓣膜(</w:t>
      </w:r>
      <w:r>
        <w:rPr>
          <w:rFonts w:ascii="SimSun" w:hAnsi="SimSun" w:eastAsia="SimSun" w:cs="SimSun"/>
          <w:sz w:val="20"/>
          <w:szCs w:val="20"/>
          <w:spacing w:val="-15"/>
        </w:rPr>
        <w:t>prosthetic</w:t>
      </w:r>
      <w:r>
        <w:rPr>
          <w:rFonts w:ascii="SimSun" w:hAnsi="SimSun" w:eastAsia="SimSun" w:cs="SimSun"/>
          <w:sz w:val="20"/>
          <w:szCs w:val="20"/>
          <w:spacing w:val="-12"/>
        </w:rPr>
        <w:t xml:space="preserve"> </w:t>
      </w:r>
      <w:r>
        <w:rPr>
          <w:rFonts w:ascii="SimSun" w:hAnsi="SimSun" w:eastAsia="SimSun" w:cs="SimSun"/>
          <w:sz w:val="20"/>
          <w:szCs w:val="20"/>
          <w:spacing w:val="-15"/>
        </w:rPr>
        <w:t>valve</w:t>
      </w:r>
      <w:r>
        <w:rPr>
          <w:rFonts w:ascii="SimSun" w:hAnsi="SimSun" w:eastAsia="SimSun" w:cs="SimSun"/>
          <w:sz w:val="20"/>
          <w:szCs w:val="20"/>
          <w:spacing w:val="-16"/>
        </w:rPr>
        <w:t>)心内膜炎。</w:t>
      </w:r>
    </w:p>
    <w:p>
      <w:pPr>
        <w:ind w:left="1453"/>
        <w:spacing w:before="220" w:line="221" w:lineRule="auto"/>
        <w:outlineLvl w:val="2"/>
        <w:rPr>
          <w:rFonts w:ascii="SimHei" w:hAnsi="SimHei" w:eastAsia="SimHei" w:cs="SimHei"/>
          <w:sz w:val="25"/>
          <w:szCs w:val="25"/>
        </w:rPr>
      </w:pPr>
      <w:r>
        <w:rPr>
          <w:rFonts w:ascii="SimHei" w:hAnsi="SimHei" w:eastAsia="SimHei" w:cs="SimHei"/>
          <w:sz w:val="25"/>
          <w:szCs w:val="25"/>
          <w:b/>
          <w:bCs/>
          <w:color w:val="08345B"/>
          <w:spacing w:val="-15"/>
        </w:rPr>
        <w:t>一、病因和发病机制</w:t>
      </w:r>
    </w:p>
    <w:p>
      <w:pPr>
        <w:ind w:left="1049" w:right="316" w:firstLine="399"/>
        <w:spacing w:before="214" w:line="294" w:lineRule="auto"/>
        <w:jc w:val="both"/>
        <w:rPr>
          <w:rFonts w:ascii="SimSun" w:hAnsi="SimSun" w:eastAsia="SimSun" w:cs="SimSun"/>
          <w:sz w:val="20"/>
          <w:szCs w:val="20"/>
        </w:rPr>
      </w:pPr>
      <w:r>
        <w:rPr>
          <w:rFonts w:ascii="SimSun" w:hAnsi="SimSun" w:eastAsia="SimSun" w:cs="SimSun"/>
          <w:sz w:val="20"/>
          <w:szCs w:val="20"/>
          <w:spacing w:val="-1"/>
        </w:rPr>
        <w:t>自体瓣膜感染性心内膜炎的病原体主要为链球菌，而葡萄球菌(尤其金黄色葡萄球菌)和肠球菌</w:t>
      </w:r>
      <w:r>
        <w:rPr>
          <w:rFonts w:ascii="SimSun" w:hAnsi="SimSun" w:eastAsia="SimSun" w:cs="SimSun"/>
          <w:sz w:val="20"/>
          <w:szCs w:val="20"/>
        </w:rPr>
        <w:t xml:space="preserve">  </w:t>
      </w:r>
      <w:r>
        <w:rPr>
          <w:rFonts w:ascii="SimSun" w:hAnsi="SimSun" w:eastAsia="SimSun" w:cs="SimSun"/>
          <w:sz w:val="20"/>
          <w:szCs w:val="20"/>
          <w:spacing w:val="-5"/>
        </w:rPr>
        <w:t>有增多趋势。急性感染性心内膜炎以金黄色葡萄球菌最为多见，少数为肺炎球菌、A</w:t>
      </w:r>
      <w:r>
        <w:rPr>
          <w:rFonts w:ascii="SimSun" w:hAnsi="SimSun" w:eastAsia="SimSun" w:cs="SimSun"/>
          <w:sz w:val="20"/>
          <w:szCs w:val="20"/>
          <w:spacing w:val="-2"/>
        </w:rPr>
        <w:t xml:space="preserve"> </w:t>
      </w:r>
      <w:r>
        <w:rPr>
          <w:rFonts w:ascii="SimSun" w:hAnsi="SimSun" w:eastAsia="SimSun" w:cs="SimSun"/>
          <w:sz w:val="20"/>
          <w:szCs w:val="20"/>
          <w:spacing w:val="-5"/>
        </w:rPr>
        <w:t>族链球菌、流感</w:t>
      </w:r>
      <w:r>
        <w:rPr>
          <w:rFonts w:ascii="SimSun" w:hAnsi="SimSun" w:eastAsia="SimSun" w:cs="SimSun"/>
          <w:sz w:val="20"/>
          <w:szCs w:val="20"/>
        </w:rPr>
        <w:t xml:space="preserve"> </w:t>
      </w:r>
      <w:r>
        <w:rPr>
          <w:rFonts w:ascii="SimSun" w:hAnsi="SimSun" w:eastAsia="SimSun" w:cs="SimSun"/>
          <w:sz w:val="20"/>
          <w:szCs w:val="20"/>
        </w:rPr>
        <w:t>杆菌和淋球菌等。亚急性感染性心内膜炎仍以草绿色链球菌最多见，肠球菌次</w:t>
      </w:r>
      <w:r>
        <w:rPr>
          <w:rFonts w:ascii="SimSun" w:hAnsi="SimSun" w:eastAsia="SimSun" w:cs="SimSun"/>
          <w:sz w:val="20"/>
          <w:szCs w:val="20"/>
          <w:spacing w:val="-1"/>
        </w:rPr>
        <w:t>之。人工瓣膜感染性</w:t>
      </w:r>
      <w:r>
        <w:rPr>
          <w:rFonts w:ascii="SimSun" w:hAnsi="SimSun" w:eastAsia="SimSun" w:cs="SimSun"/>
          <w:sz w:val="20"/>
          <w:szCs w:val="20"/>
        </w:rPr>
        <w:t xml:space="preserve"> </w:t>
      </w:r>
      <w:r>
        <w:rPr>
          <w:rFonts w:ascii="SimSun" w:hAnsi="SimSun" w:eastAsia="SimSun" w:cs="SimSun"/>
          <w:sz w:val="20"/>
          <w:szCs w:val="20"/>
          <w:spacing w:val="6"/>
        </w:rPr>
        <w:t>心内膜炎占感染性心内膜炎的10%～15%,可分早期和晚期两种。早期是因手术期感染经由导管或</w:t>
      </w:r>
      <w:r>
        <w:rPr>
          <w:rFonts w:ascii="SimSun" w:hAnsi="SimSun" w:eastAsia="SimSun" w:cs="SimSun"/>
          <w:sz w:val="20"/>
          <w:szCs w:val="20"/>
          <w:spacing w:val="8"/>
        </w:rPr>
        <w:t xml:space="preserve"> </w:t>
      </w:r>
      <w:r>
        <w:rPr>
          <w:rFonts w:ascii="SimSun" w:hAnsi="SimSun" w:eastAsia="SimSun" w:cs="SimSun"/>
          <w:sz w:val="20"/>
          <w:szCs w:val="20"/>
          <w:spacing w:val="-3"/>
        </w:rPr>
        <w:t>静脉输液而累及心脏，主要致病菌为表皮葡萄球菌和金黄色</w:t>
      </w:r>
      <w:r>
        <w:rPr>
          <w:rFonts w:ascii="SimSun" w:hAnsi="SimSun" w:eastAsia="SimSun" w:cs="SimSun"/>
          <w:sz w:val="20"/>
          <w:szCs w:val="20"/>
          <w:spacing w:val="-4"/>
        </w:rPr>
        <w:t>葡萄球菌；晚期多由一过性菌血症所致，</w:t>
      </w:r>
      <w:r>
        <w:rPr>
          <w:rFonts w:ascii="SimSun" w:hAnsi="SimSun" w:eastAsia="SimSun" w:cs="SimSun"/>
          <w:sz w:val="20"/>
          <w:szCs w:val="20"/>
        </w:rPr>
        <w:t xml:space="preserve"> </w:t>
      </w:r>
      <w:r>
        <w:rPr>
          <w:rFonts w:ascii="SimSun" w:hAnsi="SimSun" w:eastAsia="SimSun" w:cs="SimSun"/>
          <w:sz w:val="20"/>
          <w:szCs w:val="20"/>
          <w:spacing w:val="2"/>
        </w:rPr>
        <w:t>金黄色葡萄球菌占50%以上。另外，有器质性心血管疾病的患者易患感染性心内膜炎，</w:t>
      </w:r>
      <w:r>
        <w:rPr>
          <w:rFonts w:ascii="SimSun" w:hAnsi="SimSun" w:eastAsia="SimSun" w:cs="SimSun"/>
          <w:sz w:val="20"/>
          <w:szCs w:val="20"/>
          <w:spacing w:val="1"/>
        </w:rPr>
        <w:t>如风湿性心</w:t>
      </w:r>
      <w:r>
        <w:rPr>
          <w:rFonts w:ascii="SimSun" w:hAnsi="SimSun" w:eastAsia="SimSun" w:cs="SimSun"/>
          <w:sz w:val="20"/>
          <w:szCs w:val="20"/>
        </w:rPr>
        <w:t xml:space="preserve"> </w:t>
      </w:r>
      <w:r>
        <w:rPr>
          <w:rFonts w:ascii="SimSun" w:hAnsi="SimSun" w:eastAsia="SimSun" w:cs="SimSun"/>
          <w:sz w:val="20"/>
          <w:szCs w:val="20"/>
          <w:spacing w:val="4"/>
        </w:rPr>
        <w:t>瓣膜病(约80%)、先天性心脏病(8%～15%)、人工瓣膜置换术及</w:t>
      </w:r>
      <w:r>
        <w:rPr>
          <w:rFonts w:ascii="SimSun" w:hAnsi="SimSun" w:eastAsia="SimSun" w:cs="SimSun"/>
          <w:sz w:val="20"/>
          <w:szCs w:val="20"/>
          <w:spacing w:val="3"/>
        </w:rPr>
        <w:t>老年性退行性心脏病等。无器质性</w:t>
      </w:r>
      <w:r>
        <w:rPr>
          <w:rFonts w:ascii="SimSun" w:hAnsi="SimSun" w:eastAsia="SimSun" w:cs="SimSun"/>
          <w:sz w:val="20"/>
          <w:szCs w:val="20"/>
        </w:rPr>
        <w:t xml:space="preserve"> </w:t>
      </w:r>
      <w:r>
        <w:rPr>
          <w:rFonts w:ascii="SimSun" w:hAnsi="SimSun" w:eastAsia="SimSun" w:cs="SimSun"/>
          <w:sz w:val="20"/>
          <w:szCs w:val="20"/>
          <w:spacing w:val="13"/>
        </w:rPr>
        <w:t>心血管疾病患者仅占2%～10%。</w:t>
      </w:r>
    </w:p>
    <w:p>
      <w:pPr>
        <w:ind w:left="1049" w:right="316" w:firstLine="399"/>
        <w:spacing w:before="93" w:line="286" w:lineRule="auto"/>
        <w:jc w:val="both"/>
        <w:rPr>
          <w:rFonts w:ascii="SimSun" w:hAnsi="SimSun" w:eastAsia="SimSun" w:cs="SimSun"/>
          <w:sz w:val="20"/>
          <w:szCs w:val="20"/>
        </w:rPr>
      </w:pPr>
      <w:r>
        <w:rPr>
          <w:rFonts w:ascii="SimSun" w:hAnsi="SimSun" w:eastAsia="SimSun" w:cs="SimSun"/>
          <w:sz w:val="20"/>
          <w:szCs w:val="20"/>
          <w:spacing w:val="10"/>
        </w:rPr>
        <w:t>一般情况下，经不同途径进入血液循环中的致病微生物均可被</w:t>
      </w:r>
      <w:r>
        <w:rPr>
          <w:rFonts w:ascii="SimSun" w:hAnsi="SimSun" w:eastAsia="SimSun" w:cs="SimSun"/>
          <w:sz w:val="20"/>
          <w:szCs w:val="20"/>
          <w:spacing w:val="9"/>
        </w:rPr>
        <w:t>机体的防御机制所清除。但</w:t>
      </w:r>
      <w:r>
        <w:rPr>
          <w:rFonts w:ascii="SimSun" w:hAnsi="SimSun" w:eastAsia="SimSun" w:cs="SimSun"/>
          <w:sz w:val="20"/>
          <w:szCs w:val="20"/>
        </w:rPr>
        <w:t xml:space="preserve"> </w:t>
      </w:r>
      <w:r>
        <w:rPr>
          <w:rFonts w:ascii="SimSun" w:hAnsi="SimSun" w:eastAsia="SimSun" w:cs="SimSun"/>
          <w:sz w:val="20"/>
          <w:szCs w:val="20"/>
          <w:spacing w:val="1"/>
        </w:rPr>
        <w:t>是，当有心血管器质性病变存在时，血流由正常的层流变成涡流，并从高压腔室分流至低压腔室，</w:t>
      </w:r>
      <w:r>
        <w:rPr>
          <w:rFonts w:ascii="SimSun" w:hAnsi="SimSun" w:eastAsia="SimSun" w:cs="SimSun"/>
          <w:sz w:val="20"/>
          <w:szCs w:val="20"/>
          <w:spacing w:val="6"/>
        </w:rPr>
        <w:t xml:space="preserve"> </w:t>
      </w:r>
      <w:r>
        <w:rPr>
          <w:rFonts w:ascii="SimSun" w:hAnsi="SimSun" w:eastAsia="SimSun" w:cs="SimSun"/>
          <w:sz w:val="20"/>
          <w:szCs w:val="20"/>
          <w:spacing w:val="4"/>
        </w:rPr>
        <w:t>形成慢性的压力阶差。形成的涡流有利于病原微生物沉积和生长，受血流冲击处的内膜损伤，胶</w:t>
      </w:r>
      <w:r>
        <w:rPr>
          <w:rFonts w:ascii="SimSun" w:hAnsi="SimSun" w:eastAsia="SimSun" w:cs="SimSun"/>
          <w:sz w:val="20"/>
          <w:szCs w:val="20"/>
          <w:spacing w:val="11"/>
        </w:rPr>
        <w:t xml:space="preserve"> </w:t>
      </w:r>
      <w:r>
        <w:rPr>
          <w:rFonts w:ascii="SimSun" w:hAnsi="SimSun" w:eastAsia="SimSun" w:cs="SimSun"/>
          <w:sz w:val="20"/>
          <w:szCs w:val="20"/>
          <w:spacing w:val="-9"/>
        </w:rPr>
        <w:t>原暴露，血小板、纤维蛋白、白细胞、红细胞等积聚，将病原微生物覆盖，形成赘生物，微</w:t>
      </w:r>
      <w:r>
        <w:rPr>
          <w:rFonts w:ascii="SimSun" w:hAnsi="SimSun" w:eastAsia="SimSun" w:cs="SimSun"/>
          <w:sz w:val="20"/>
          <w:szCs w:val="20"/>
          <w:spacing w:val="-10"/>
        </w:rPr>
        <w:t>生物在其中</w:t>
      </w:r>
      <w:r>
        <w:rPr>
          <w:rFonts w:ascii="SimSun" w:hAnsi="SimSun" w:eastAsia="SimSun" w:cs="SimSun"/>
          <w:sz w:val="20"/>
          <w:szCs w:val="20"/>
        </w:rPr>
        <w:t xml:space="preserve"> </w:t>
      </w:r>
      <w:r>
        <w:rPr>
          <w:rFonts w:ascii="SimSun" w:hAnsi="SimSun" w:eastAsia="SimSun" w:cs="SimSun"/>
          <w:sz w:val="20"/>
          <w:szCs w:val="20"/>
          <w:spacing w:val="4"/>
        </w:rPr>
        <w:t>生长繁殖成为感染灶，当赘生物破裂时可释放微生物进入血液，引起菌血症；当赘生物的碎片脱</w:t>
      </w:r>
      <w:r>
        <w:rPr>
          <w:rFonts w:ascii="SimSun" w:hAnsi="SimSun" w:eastAsia="SimSun" w:cs="SimSun"/>
          <w:sz w:val="20"/>
          <w:szCs w:val="20"/>
          <w:spacing w:val="11"/>
        </w:rPr>
        <w:t xml:space="preserve"> </w:t>
      </w:r>
      <w:r>
        <w:rPr>
          <w:rFonts w:ascii="SimSun" w:hAnsi="SimSun" w:eastAsia="SimSun" w:cs="SimSun"/>
          <w:sz w:val="20"/>
          <w:szCs w:val="20"/>
        </w:rPr>
        <w:t>落，可致外周血管阻塞，形成转移性感染灶(脓肿);赘生物通过血小板-纤维</w:t>
      </w:r>
      <w:r>
        <w:rPr>
          <w:rFonts w:ascii="SimSun" w:hAnsi="SimSun" w:eastAsia="SimSun" w:cs="SimSun"/>
          <w:sz w:val="20"/>
          <w:szCs w:val="20"/>
          <w:spacing w:val="-1"/>
        </w:rPr>
        <w:t>素聚集不断增大，可破</w:t>
      </w:r>
      <w:r>
        <w:rPr>
          <w:rFonts w:ascii="SimSun" w:hAnsi="SimSun" w:eastAsia="SimSun" w:cs="SimSun"/>
          <w:sz w:val="20"/>
          <w:szCs w:val="20"/>
        </w:rPr>
        <w:t xml:space="preserve"> </w:t>
      </w:r>
      <w:r>
        <w:rPr>
          <w:rFonts w:ascii="SimSun" w:hAnsi="SimSun" w:eastAsia="SimSun" w:cs="SimSun"/>
          <w:sz w:val="20"/>
          <w:szCs w:val="20"/>
          <w:spacing w:val="-5"/>
        </w:rPr>
        <w:t>坏瓣膜致穿孔、破裂、缩短、腱索断裂、心肌脓肿及急性心瓣膜功能不全；反复感染，可激活免疫系</w:t>
      </w:r>
      <w:r>
        <w:rPr>
          <w:rFonts w:ascii="SimSun" w:hAnsi="SimSun" w:eastAsia="SimSun" w:cs="SimSun"/>
          <w:sz w:val="20"/>
          <w:szCs w:val="20"/>
          <w:spacing w:val="7"/>
        </w:rPr>
        <w:t xml:space="preserve"> </w:t>
      </w:r>
      <w:r>
        <w:rPr>
          <w:rFonts w:ascii="SimSun" w:hAnsi="SimSun" w:eastAsia="SimSun" w:cs="SimSun"/>
          <w:sz w:val="20"/>
          <w:szCs w:val="20"/>
          <w:spacing w:val="-4"/>
        </w:rPr>
        <w:t>统，引起变态反应炎症。</w:t>
      </w:r>
    </w:p>
    <w:p>
      <w:pPr>
        <w:ind w:left="1449"/>
        <w:spacing w:before="140" w:line="219" w:lineRule="auto"/>
        <w:rPr>
          <w:rFonts w:ascii="SimSun" w:hAnsi="SimSun" w:eastAsia="SimSun" w:cs="SimSun"/>
          <w:sz w:val="20"/>
          <w:szCs w:val="20"/>
        </w:rPr>
      </w:pPr>
      <w:r>
        <w:pict>
          <v:shape id="_x0000_s90" style="position:absolute;margin-left:19.9975pt;margin-top:8.02999pt;mso-position-vertical-relative:text;mso-position-horizontal-relative:text;width:21.55pt;height:14.4pt;z-index:251857920;"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20"/>
                      <w:szCs w:val="20"/>
                    </w:rPr>
                  </w:pPr>
                  <w:r>
                    <w:rPr>
                      <w:rFonts w:ascii="SimSun" w:hAnsi="SimSun" w:eastAsia="SimSun" w:cs="SimSun"/>
                      <w:sz w:val="20"/>
                      <w:szCs w:val="20"/>
                      <w:color w:val="3A96E7"/>
                      <w:spacing w:val="-2"/>
                    </w:rPr>
                    <w:t>02记</w:t>
                  </w:r>
                </w:p>
              </w:txbxContent>
            </v:textbox>
          </v:shape>
        </w:pict>
      </w:r>
      <w:r>
        <w:rPr>
          <w:rFonts w:ascii="SimSun" w:hAnsi="SimSun" w:eastAsia="SimSun" w:cs="SimSun"/>
          <w:sz w:val="20"/>
          <w:szCs w:val="20"/>
          <w:spacing w:val="-3"/>
        </w:rPr>
        <w:t>主要介绍急性感染性心内膜炎和亚急性感染性心内膜炎。</w:t>
      </w:r>
    </w:p>
    <w:p>
      <w:pPr>
        <w:sectPr>
          <w:pgSz w:w="11160" w:h="15960"/>
          <w:pgMar w:top="732" w:right="703" w:bottom="400" w:left="440" w:header="0" w:footer="0" w:gutter="0"/>
        </w:sectPr>
        <w:rPr/>
      </w:pPr>
    </w:p>
    <w:p>
      <w:pPr>
        <w:ind w:right="135"/>
        <w:spacing w:before="42" w:line="223" w:lineRule="auto"/>
        <w:jc w:val="right"/>
        <w:rPr>
          <w:rFonts w:ascii="SimSun" w:hAnsi="SimSun" w:eastAsia="SimSun" w:cs="SimSun"/>
          <w:sz w:val="20"/>
          <w:szCs w:val="20"/>
        </w:rPr>
      </w:pPr>
      <w:r>
        <w:drawing>
          <wp:anchor distT="0" distB="0" distL="0" distR="0" simplePos="0" relativeHeight="251869184" behindDoc="0" locked="0" layoutInCell="0" allowOverlap="1">
            <wp:simplePos x="0" y="0"/>
            <wp:positionH relativeFrom="page">
              <wp:posOffset>4000527</wp:posOffset>
            </wp:positionH>
            <wp:positionV relativeFrom="page">
              <wp:posOffset>3816386</wp:posOffset>
            </wp:positionV>
            <wp:extent cx="2139940" cy="2393893"/>
            <wp:effectExtent l="0" t="0" r="0" b="0"/>
            <wp:wrapNone/>
            <wp:docPr id="78" name="IM 78"/>
            <wp:cNvGraphicFramePr/>
            <a:graphic>
              <a:graphicData uri="http://schemas.openxmlformats.org/drawingml/2006/picture">
                <pic:pic>
                  <pic:nvPicPr>
                    <pic:cNvPr id="78" name="IM 78"/>
                    <pic:cNvPicPr/>
                  </pic:nvPicPr>
                  <pic:blipFill>
                    <a:blip r:embed="rId89"/>
                    <a:stretch>
                      <a:fillRect/>
                    </a:stretch>
                  </pic:blipFill>
                  <pic:spPr>
                    <a:xfrm rot="0">
                      <a:off x="0" y="0"/>
                      <a:ext cx="2139940" cy="2393893"/>
                    </a:xfrm>
                    <a:prstGeom prst="rect">
                      <a:avLst/>
                    </a:prstGeom>
                  </pic:spPr>
                </pic:pic>
              </a:graphicData>
            </a:graphic>
          </wp:anchor>
        </w:drawing>
      </w:r>
      <w:r>
        <w:rPr>
          <w:rFonts w:ascii="SimHei" w:hAnsi="SimHei" w:eastAsia="SimHei" w:cs="SimHei"/>
          <w:sz w:val="20"/>
          <w:szCs w:val="20"/>
          <w:color w:val="385E7F"/>
          <w:spacing w:val="-16"/>
        </w:rPr>
        <w:t>第九章</w:t>
      </w:r>
      <w:r>
        <w:rPr>
          <w:rFonts w:ascii="SimHei" w:hAnsi="SimHei" w:eastAsia="SimHei" w:cs="SimHei"/>
          <w:sz w:val="20"/>
          <w:szCs w:val="20"/>
          <w:color w:val="385E7F"/>
          <w:spacing w:val="62"/>
        </w:rPr>
        <w:t xml:space="preserve"> </w:t>
      </w:r>
      <w:r>
        <w:rPr>
          <w:rFonts w:ascii="SimHei" w:hAnsi="SimHei" w:eastAsia="SimHei" w:cs="SimHei"/>
          <w:sz w:val="20"/>
          <w:szCs w:val="20"/>
          <w:color w:val="385E7F"/>
          <w:spacing w:val="-16"/>
        </w:rPr>
        <w:t>心血管系统疾病</w:t>
      </w:r>
      <w:r>
        <w:rPr>
          <w:rFonts w:ascii="SimHei" w:hAnsi="SimHei" w:eastAsia="SimHei" w:cs="SimHei"/>
          <w:sz w:val="20"/>
          <w:szCs w:val="20"/>
          <w:color w:val="385E7F"/>
          <w:spacing w:val="9"/>
        </w:rPr>
        <w:t xml:space="preserve">      </w:t>
      </w:r>
      <w:r>
        <w:rPr>
          <w:rFonts w:ascii="SimSun" w:hAnsi="SimSun" w:eastAsia="SimSun" w:cs="SimSun"/>
          <w:sz w:val="20"/>
          <w:szCs w:val="20"/>
          <w:color w:val="265B90"/>
          <w:spacing w:val="-16"/>
          <w:position w:val="-3"/>
        </w:rPr>
        <w:t>171</w:t>
      </w:r>
    </w:p>
    <w:p>
      <w:pPr>
        <w:spacing w:line="353" w:lineRule="auto"/>
        <w:rPr>
          <w:rFonts w:ascii="Arial"/>
          <w:sz w:val="21"/>
        </w:rPr>
      </w:pPr>
      <w:r/>
    </w:p>
    <w:p>
      <w:pPr>
        <w:ind w:left="383"/>
        <w:spacing w:before="81" w:line="222" w:lineRule="auto"/>
        <w:outlineLvl w:val="1"/>
        <w:rPr>
          <w:rFonts w:ascii="SimHei" w:hAnsi="SimHei" w:eastAsia="SimHei" w:cs="SimHei"/>
          <w:sz w:val="25"/>
          <w:szCs w:val="25"/>
        </w:rPr>
      </w:pPr>
      <w:r>
        <w:rPr>
          <w:rFonts w:ascii="SimHei" w:hAnsi="SimHei" w:eastAsia="SimHei" w:cs="SimHei"/>
          <w:sz w:val="25"/>
          <w:szCs w:val="25"/>
          <w:b/>
          <w:bCs/>
          <w:color w:val="22467C"/>
          <w:spacing w:val="-15"/>
        </w:rPr>
        <w:t>二、病理变化及临床病理联系</w:t>
      </w:r>
    </w:p>
    <w:p>
      <w:pPr>
        <w:spacing w:line="167" w:lineRule="exact"/>
        <w:rPr/>
      </w:pPr>
      <w:r/>
    </w:p>
    <w:p>
      <w:pPr>
        <w:sectPr>
          <w:pgSz w:w="11160" w:h="15960"/>
          <w:pgMar w:top="744" w:right="449" w:bottom="400" w:left="1009" w:header="0" w:footer="0" w:gutter="0"/>
          <w:cols w:equalWidth="0" w:num="1">
            <w:col w:w="9701" w:space="0"/>
          </w:cols>
        </w:sectPr>
        <w:rPr/>
      </w:pPr>
    </w:p>
    <w:p>
      <w:pPr>
        <w:ind w:left="382"/>
        <w:spacing w:before="40" w:line="221" w:lineRule="auto"/>
        <w:rPr>
          <w:rFonts w:ascii="SimHei" w:hAnsi="SimHei" w:eastAsia="SimHei" w:cs="SimHei"/>
          <w:sz w:val="20"/>
          <w:szCs w:val="20"/>
        </w:rPr>
      </w:pPr>
      <w:r>
        <w:rPr>
          <w:rFonts w:ascii="SimHei" w:hAnsi="SimHei" w:eastAsia="SimHei" w:cs="SimHei"/>
          <w:sz w:val="20"/>
          <w:szCs w:val="20"/>
          <w:b/>
          <w:bCs/>
          <w:spacing w:val="9"/>
        </w:rPr>
        <w:t>(一)急性感染性心内膜炎</w:t>
      </w:r>
    </w:p>
    <w:p>
      <w:pPr>
        <w:ind w:right="151" w:firstLine="379"/>
        <w:spacing w:before="72" w:line="277" w:lineRule="auto"/>
        <w:jc w:val="both"/>
        <w:rPr>
          <w:rFonts w:ascii="SimSun" w:hAnsi="SimSun" w:eastAsia="SimSun" w:cs="SimSun"/>
          <w:sz w:val="20"/>
          <w:szCs w:val="20"/>
        </w:rPr>
      </w:pPr>
      <w:r>
        <w:rPr>
          <w:rFonts w:ascii="SimSun" w:hAnsi="SimSun" w:eastAsia="SimSun" w:cs="SimSun"/>
          <w:sz w:val="20"/>
          <w:szCs w:val="20"/>
          <w:spacing w:val="-16"/>
        </w:rPr>
        <w:t>急性感染性心内膜炎(</w:t>
      </w:r>
      <w:r>
        <w:rPr>
          <w:rFonts w:ascii="SimSun" w:hAnsi="SimSun" w:eastAsia="SimSun" w:cs="SimSun"/>
          <w:sz w:val="20"/>
          <w:szCs w:val="20"/>
          <w:spacing w:val="-15"/>
        </w:rPr>
        <w:t>acute</w:t>
      </w:r>
      <w:r>
        <w:rPr>
          <w:rFonts w:ascii="SimSun" w:hAnsi="SimSun" w:eastAsia="SimSun" w:cs="SimSun"/>
          <w:sz w:val="20"/>
          <w:szCs w:val="20"/>
          <w:spacing w:val="-2"/>
        </w:rPr>
        <w:t xml:space="preserve"> </w:t>
      </w:r>
      <w:r>
        <w:rPr>
          <w:rFonts w:ascii="SimSun" w:hAnsi="SimSun" w:eastAsia="SimSun" w:cs="SimSun"/>
          <w:sz w:val="20"/>
          <w:szCs w:val="20"/>
          <w:spacing w:val="-15"/>
        </w:rPr>
        <w:t>infective</w:t>
      </w:r>
      <w:r>
        <w:rPr>
          <w:rFonts w:ascii="SimSun" w:hAnsi="SimSun" w:eastAsia="SimSun" w:cs="SimSun"/>
          <w:sz w:val="20"/>
          <w:szCs w:val="20"/>
          <w:spacing w:val="-9"/>
        </w:rPr>
        <w:t xml:space="preserve"> </w:t>
      </w:r>
      <w:r>
        <w:rPr>
          <w:rFonts w:ascii="SimSun" w:hAnsi="SimSun" w:eastAsia="SimSun" w:cs="SimSun"/>
          <w:sz w:val="20"/>
          <w:szCs w:val="20"/>
          <w:spacing w:val="-15"/>
        </w:rPr>
        <w:t>endocarditis</w:t>
      </w:r>
      <w:r>
        <w:rPr>
          <w:rFonts w:ascii="SimSun" w:hAnsi="SimSun" w:eastAsia="SimSun" w:cs="SimSun"/>
          <w:sz w:val="20"/>
          <w:szCs w:val="20"/>
          <w:spacing w:val="-16"/>
        </w:rPr>
        <w:t>),或称急性细菌性心内膜炎(</w:t>
      </w:r>
      <w:r>
        <w:rPr>
          <w:rFonts w:ascii="SimSun" w:hAnsi="SimSun" w:eastAsia="SimSun" w:cs="SimSun"/>
          <w:sz w:val="20"/>
          <w:szCs w:val="20"/>
          <w:spacing w:val="-15"/>
        </w:rPr>
        <w:t>acute</w:t>
      </w:r>
      <w:r>
        <w:rPr>
          <w:rFonts w:ascii="SimSun" w:hAnsi="SimSun" w:eastAsia="SimSun" w:cs="SimSun"/>
          <w:sz w:val="20"/>
          <w:szCs w:val="20"/>
          <w:spacing w:val="-16"/>
        </w:rPr>
        <w:t xml:space="preserve"> </w:t>
      </w:r>
      <w:r>
        <w:rPr>
          <w:rFonts w:ascii="SimSun" w:hAnsi="SimSun" w:eastAsia="SimSun" w:cs="SimSun"/>
          <w:sz w:val="20"/>
          <w:szCs w:val="20"/>
          <w:spacing w:val="-15"/>
        </w:rPr>
        <w:t>bact</w:t>
      </w:r>
      <w:r>
        <w:rPr>
          <w:rFonts w:ascii="SimSun" w:hAnsi="SimSun" w:eastAsia="SimSun" w:cs="SimSun"/>
          <w:sz w:val="20"/>
          <w:szCs w:val="20"/>
          <w:spacing w:val="-16"/>
        </w:rPr>
        <w:t>efial</w:t>
      </w:r>
      <w:r>
        <w:rPr>
          <w:rFonts w:ascii="SimSun" w:hAnsi="SimSun" w:eastAsia="SimSun" w:cs="SimSun"/>
          <w:sz w:val="20"/>
          <w:szCs w:val="20"/>
          <w:spacing w:val="-10"/>
        </w:rPr>
        <w:t xml:space="preserve"> </w:t>
      </w:r>
      <w:r>
        <w:rPr>
          <w:rFonts w:ascii="SimSun" w:hAnsi="SimSun" w:eastAsia="SimSun" w:cs="SimSun"/>
          <w:sz w:val="20"/>
          <w:szCs w:val="20"/>
          <w:spacing w:val="-16"/>
        </w:rPr>
        <w:t>endo-</w:t>
      </w:r>
      <w:r>
        <w:rPr>
          <w:rFonts w:ascii="SimSun" w:hAnsi="SimSun" w:eastAsia="SimSun" w:cs="SimSun"/>
          <w:sz w:val="20"/>
          <w:szCs w:val="20"/>
        </w:rPr>
        <w:t xml:space="preserve"> </w:t>
      </w:r>
      <w:r>
        <w:rPr>
          <w:rFonts w:ascii="SimSun" w:hAnsi="SimSun" w:eastAsia="SimSun" w:cs="SimSun"/>
          <w:sz w:val="20"/>
          <w:szCs w:val="20"/>
          <w:spacing w:val="-4"/>
        </w:rPr>
        <w:t>carditis),主要是由于致病力强的</w:t>
      </w:r>
      <w:r>
        <w:rPr>
          <w:rFonts w:ascii="SimSun" w:hAnsi="SimSun" w:eastAsia="SimSun" w:cs="SimSun"/>
          <w:sz w:val="20"/>
          <w:szCs w:val="20"/>
          <w:spacing w:val="-5"/>
        </w:rPr>
        <w:t>化脓菌(如金黄色葡萄球菌、溶血性链球菌和肺炎球菌等)引起。通</w:t>
      </w:r>
      <w:r>
        <w:rPr>
          <w:rFonts w:ascii="SimSun" w:hAnsi="SimSun" w:eastAsia="SimSun" w:cs="SimSun"/>
          <w:sz w:val="20"/>
          <w:szCs w:val="20"/>
        </w:rPr>
        <w:t xml:space="preserve"> </w:t>
      </w:r>
      <w:r>
        <w:rPr>
          <w:rFonts w:ascii="SimSun" w:hAnsi="SimSun" w:eastAsia="SimSun" w:cs="SimSun"/>
          <w:sz w:val="20"/>
          <w:szCs w:val="20"/>
          <w:spacing w:val="-8"/>
        </w:rPr>
        <w:t>常病原体是在身体某部位发生感染，如化脓性骨髓炎</w:t>
      </w:r>
      <w:r>
        <w:rPr>
          <w:rFonts w:ascii="SimSun" w:hAnsi="SimSun" w:eastAsia="SimSun" w:cs="SimSun"/>
          <w:sz w:val="20"/>
          <w:szCs w:val="20"/>
          <w:spacing w:val="-9"/>
        </w:rPr>
        <w:t>、痈、产褥热等，当机体抵抗力降低时，细菌入血</w:t>
      </w:r>
      <w:r>
        <w:rPr>
          <w:rFonts w:ascii="SimSun" w:hAnsi="SimSun" w:eastAsia="SimSun" w:cs="SimSun"/>
          <w:sz w:val="20"/>
          <w:szCs w:val="20"/>
        </w:rPr>
        <w:t xml:space="preserve"> </w:t>
      </w:r>
      <w:r>
        <w:rPr>
          <w:rFonts w:ascii="SimSun" w:hAnsi="SimSun" w:eastAsia="SimSun" w:cs="SimSun"/>
          <w:sz w:val="20"/>
          <w:szCs w:val="20"/>
          <w:spacing w:val="-5"/>
        </w:rPr>
        <w:t>引起脓毒血症、败血症并侵犯心内膜。主要侵犯二尖瓣和主动脉瓣，引起急性化脓性心瓣膜炎，</w:t>
      </w:r>
      <w:r>
        <w:rPr>
          <w:rFonts w:ascii="SimSun" w:hAnsi="SimSun" w:eastAsia="SimSun" w:cs="SimSun"/>
          <w:sz w:val="20"/>
          <w:szCs w:val="20"/>
          <w:spacing w:val="-6"/>
        </w:rPr>
        <w:t>在受</w:t>
      </w:r>
      <w:r>
        <w:rPr>
          <w:rFonts w:ascii="SimSun" w:hAnsi="SimSun" w:eastAsia="SimSun" w:cs="SimSun"/>
          <w:sz w:val="20"/>
          <w:szCs w:val="20"/>
        </w:rPr>
        <w:t xml:space="preserve"> </w:t>
      </w:r>
      <w:r>
        <w:rPr>
          <w:rFonts w:ascii="SimSun" w:hAnsi="SimSun" w:eastAsia="SimSun" w:cs="SimSun"/>
          <w:sz w:val="20"/>
          <w:szCs w:val="20"/>
          <w:spacing w:val="-5"/>
        </w:rPr>
        <w:t>累的心瓣膜上形成赘生物。赘生物主要由脓性渗出物、血栓、坏死组织和大量细菌菌落混合而成</w:t>
      </w:r>
      <w:r>
        <w:rPr>
          <w:rFonts w:ascii="SimSun" w:hAnsi="SimSun" w:eastAsia="SimSun" w:cs="SimSun"/>
          <w:sz w:val="20"/>
          <w:szCs w:val="20"/>
          <w:spacing w:val="-6"/>
        </w:rPr>
        <w:t>。赘</w:t>
      </w:r>
      <w:r>
        <w:rPr>
          <w:rFonts w:ascii="SimSun" w:hAnsi="SimSun" w:eastAsia="SimSun" w:cs="SimSun"/>
          <w:sz w:val="20"/>
          <w:szCs w:val="20"/>
        </w:rPr>
        <w:t xml:space="preserve"> </w:t>
      </w:r>
      <w:r>
        <w:rPr>
          <w:rFonts w:ascii="SimSun" w:hAnsi="SimSun" w:eastAsia="SimSun" w:cs="SimSun"/>
          <w:sz w:val="20"/>
          <w:szCs w:val="20"/>
          <w:spacing w:val="-13"/>
        </w:rPr>
        <w:t>生物体积庞大、质地松软、灰黄或浅绿色，破碎后</w:t>
      </w:r>
      <w:r>
        <w:rPr>
          <w:rFonts w:ascii="SimSun" w:hAnsi="SimSun" w:eastAsia="SimSun" w:cs="SimSun"/>
          <w:sz w:val="20"/>
          <w:szCs w:val="20"/>
          <w:spacing w:val="-14"/>
        </w:rPr>
        <w:t>形成含菌性栓子，可引起心、脑、肾、脾等器官的感染</w:t>
      </w:r>
      <w:r>
        <w:rPr>
          <w:rFonts w:ascii="SimSun" w:hAnsi="SimSun" w:eastAsia="SimSun" w:cs="SimSun"/>
          <w:sz w:val="20"/>
          <w:szCs w:val="20"/>
        </w:rPr>
        <w:t xml:space="preserve"> </w:t>
      </w:r>
      <w:r>
        <w:rPr>
          <w:rFonts w:ascii="SimSun" w:hAnsi="SimSun" w:eastAsia="SimSun" w:cs="SimSun"/>
          <w:sz w:val="20"/>
          <w:szCs w:val="20"/>
          <w:spacing w:val="-7"/>
        </w:rPr>
        <w:t>性梗死和脓肿。受累瓣膜可发生破裂、穿孔或腱索断裂，引起急性心瓣膜功能不全。</w:t>
      </w:r>
    </w:p>
    <w:p>
      <w:pPr>
        <w:ind w:left="379"/>
        <w:spacing w:before="132" w:line="219" w:lineRule="auto"/>
        <w:rPr>
          <w:rFonts w:ascii="SimSun" w:hAnsi="SimSun" w:eastAsia="SimSun" w:cs="SimSun"/>
          <w:sz w:val="20"/>
          <w:szCs w:val="20"/>
        </w:rPr>
      </w:pPr>
      <w:r>
        <w:rPr>
          <w:rFonts w:ascii="SimSun" w:hAnsi="SimSun" w:eastAsia="SimSun" w:cs="SimSun"/>
          <w:sz w:val="20"/>
          <w:szCs w:val="20"/>
          <w:spacing w:val="-12"/>
        </w:rPr>
        <w:t>此病起病急，病程短，病情严重，患者多在数日或数周内死亡。</w:t>
      </w:r>
    </w:p>
    <w:p>
      <w:pPr>
        <w:ind w:left="382"/>
        <w:spacing w:before="68" w:line="221" w:lineRule="auto"/>
        <w:rPr>
          <w:rFonts w:ascii="SimHei" w:hAnsi="SimHei" w:eastAsia="SimHei" w:cs="SimHei"/>
          <w:sz w:val="20"/>
          <w:szCs w:val="20"/>
        </w:rPr>
      </w:pPr>
      <w:r>
        <w:rPr>
          <w:rFonts w:ascii="SimHei" w:hAnsi="SimHei" w:eastAsia="SimHei" w:cs="SimHei"/>
          <w:sz w:val="20"/>
          <w:szCs w:val="20"/>
          <w:b/>
          <w:bCs/>
          <w:spacing w:val="9"/>
        </w:rPr>
        <w:t>(二)亚急性感染性心内膜炎</w:t>
      </w:r>
    </w:p>
    <w:p>
      <w:pPr>
        <w:ind w:right="151" w:firstLine="379"/>
        <w:spacing w:before="93" w:line="251" w:lineRule="auto"/>
        <w:rPr>
          <w:rFonts w:ascii="SimSun" w:hAnsi="SimSun" w:eastAsia="SimSun" w:cs="SimSun"/>
          <w:sz w:val="20"/>
          <w:szCs w:val="20"/>
        </w:rPr>
      </w:pPr>
      <w:r>
        <w:rPr>
          <w:rFonts w:ascii="SimSun" w:hAnsi="SimSun" w:eastAsia="SimSun" w:cs="SimSun"/>
          <w:sz w:val="20"/>
          <w:szCs w:val="20"/>
          <w:spacing w:val="-11"/>
        </w:rPr>
        <w:t>亚急性感染性心内膜炎(subacute</w:t>
      </w:r>
      <w:r>
        <w:rPr>
          <w:rFonts w:ascii="SimSun" w:hAnsi="SimSun" w:eastAsia="SimSun" w:cs="SimSun"/>
          <w:sz w:val="20"/>
          <w:szCs w:val="20"/>
          <w:spacing w:val="11"/>
        </w:rPr>
        <w:t xml:space="preserve"> </w:t>
      </w:r>
      <w:r>
        <w:rPr>
          <w:rFonts w:ascii="SimSun" w:hAnsi="SimSun" w:eastAsia="SimSun" w:cs="SimSun"/>
          <w:sz w:val="20"/>
          <w:szCs w:val="20"/>
          <w:spacing w:val="-11"/>
        </w:rPr>
        <w:t>infective</w:t>
      </w:r>
      <w:r>
        <w:rPr>
          <w:rFonts w:ascii="SimSun" w:hAnsi="SimSun" w:eastAsia="SimSun" w:cs="SimSun"/>
          <w:sz w:val="20"/>
          <w:szCs w:val="20"/>
          <w:spacing w:val="-7"/>
        </w:rPr>
        <w:t xml:space="preserve"> </w:t>
      </w:r>
      <w:r>
        <w:rPr>
          <w:rFonts w:ascii="SimSun" w:hAnsi="SimSun" w:eastAsia="SimSun" w:cs="SimSun"/>
          <w:sz w:val="20"/>
          <w:szCs w:val="20"/>
          <w:spacing w:val="-11"/>
        </w:rPr>
        <w:t>endocarditis),也称为亚急性细菌性心内膜炎(subacute</w:t>
      </w:r>
      <w:r>
        <w:rPr>
          <w:rFonts w:ascii="SimSun" w:hAnsi="SimSun" w:eastAsia="SimSun" w:cs="SimSun"/>
          <w:sz w:val="20"/>
          <w:szCs w:val="20"/>
        </w:rPr>
        <w:t xml:space="preserve"> </w:t>
      </w:r>
      <w:r>
        <w:rPr>
          <w:rFonts w:ascii="SimSun" w:hAnsi="SimSun" w:eastAsia="SimSun" w:cs="SimSun"/>
          <w:sz w:val="20"/>
          <w:szCs w:val="20"/>
          <w:spacing w:val="-6"/>
        </w:rPr>
        <w:t>bacterial</w:t>
      </w:r>
      <w:r>
        <w:rPr>
          <w:rFonts w:ascii="SimSun" w:hAnsi="SimSun" w:eastAsia="SimSun" w:cs="SimSun"/>
          <w:sz w:val="20"/>
          <w:szCs w:val="20"/>
          <w:spacing w:val="-10"/>
        </w:rPr>
        <w:t xml:space="preserve"> </w:t>
      </w:r>
      <w:r>
        <w:rPr>
          <w:rFonts w:ascii="SimSun" w:hAnsi="SimSun" w:eastAsia="SimSun" w:cs="SimSun"/>
          <w:sz w:val="20"/>
          <w:szCs w:val="20"/>
          <w:spacing w:val="-6"/>
        </w:rPr>
        <w:t>endocarditis),主要由毒力相对较弱的草绿色链球菌所</w:t>
      </w:r>
      <w:r>
        <w:rPr>
          <w:rFonts w:ascii="SimSun" w:hAnsi="SimSun" w:eastAsia="SimSun" w:cs="SimSun"/>
          <w:sz w:val="20"/>
          <w:szCs w:val="20"/>
          <w:spacing w:val="-7"/>
        </w:rPr>
        <w:t>引起(约占75%),肠球菌、革兰阴性杆</w:t>
      </w:r>
    </w:p>
    <w:p>
      <w:pPr>
        <w:spacing w:before="78" w:line="310" w:lineRule="exact"/>
        <w:rPr>
          <w:rFonts w:ascii="SimSun" w:hAnsi="SimSun" w:eastAsia="SimSun" w:cs="SimSun"/>
          <w:sz w:val="20"/>
          <w:szCs w:val="20"/>
        </w:rPr>
      </w:pPr>
      <w:r>
        <w:rPr>
          <w:rFonts w:ascii="SimSun" w:hAnsi="SimSun" w:eastAsia="SimSun" w:cs="SimSun"/>
          <w:sz w:val="20"/>
          <w:szCs w:val="20"/>
          <w:spacing w:val="-7"/>
          <w:position w:val="8"/>
        </w:rPr>
        <w:t>菌、立克次体、真菌等均可引起此病的发生。这些病原体可</w:t>
      </w:r>
    </w:p>
    <w:p>
      <w:pPr>
        <w:spacing w:before="1" w:line="219" w:lineRule="auto"/>
        <w:rPr>
          <w:rFonts w:ascii="SimSun" w:hAnsi="SimSun" w:eastAsia="SimSun" w:cs="SimSun"/>
          <w:sz w:val="20"/>
          <w:szCs w:val="20"/>
        </w:rPr>
      </w:pPr>
      <w:r>
        <w:rPr>
          <w:rFonts w:ascii="SimSun" w:hAnsi="SimSun" w:eastAsia="SimSun" w:cs="SimSun"/>
          <w:sz w:val="20"/>
          <w:szCs w:val="20"/>
          <w:spacing w:val="-13"/>
        </w:rPr>
        <w:t>自感染灶(扁桃体炎、牙周炎、咽喉炎、骨髓炎等)入血，形成</w:t>
      </w:r>
    </w:p>
    <w:p>
      <w:pPr>
        <w:spacing w:before="73" w:line="219" w:lineRule="auto"/>
        <w:rPr>
          <w:rFonts w:ascii="SimSun" w:hAnsi="SimSun" w:eastAsia="SimSun" w:cs="SimSun"/>
          <w:sz w:val="20"/>
          <w:szCs w:val="20"/>
        </w:rPr>
      </w:pPr>
      <w:r>
        <w:rPr>
          <w:rFonts w:ascii="SimSun" w:hAnsi="SimSun" w:eastAsia="SimSun" w:cs="SimSun"/>
          <w:sz w:val="20"/>
          <w:szCs w:val="20"/>
          <w:spacing w:val="-7"/>
        </w:rPr>
        <w:t>菌血症，再随血流侵入瓣膜。也可因拔牙、心导管及心脏手</w:t>
      </w:r>
    </w:p>
    <w:p>
      <w:pPr>
        <w:spacing w:before="72" w:line="219" w:lineRule="auto"/>
        <w:rPr>
          <w:rFonts w:ascii="SimSun" w:hAnsi="SimSun" w:eastAsia="SimSun" w:cs="SimSun"/>
          <w:sz w:val="20"/>
          <w:szCs w:val="20"/>
        </w:rPr>
      </w:pPr>
      <w:r>
        <w:rPr>
          <w:rFonts w:ascii="SimSun" w:hAnsi="SimSun" w:eastAsia="SimSun" w:cs="SimSun"/>
          <w:sz w:val="20"/>
          <w:szCs w:val="20"/>
          <w:spacing w:val="-3"/>
        </w:rPr>
        <w:t>术等医源性操作致细菌入血侵入瓣膜。</w:t>
      </w:r>
    </w:p>
    <w:p>
      <w:pPr>
        <w:ind w:left="379"/>
        <w:spacing w:before="123" w:line="310" w:lineRule="exact"/>
        <w:rPr>
          <w:rFonts w:ascii="SimSun" w:hAnsi="SimSun" w:eastAsia="SimSun" w:cs="SimSun"/>
          <w:sz w:val="20"/>
          <w:szCs w:val="20"/>
        </w:rPr>
      </w:pPr>
      <w:r>
        <w:rPr>
          <w:rFonts w:ascii="SimSun" w:hAnsi="SimSun" w:eastAsia="SimSun" w:cs="SimSun"/>
          <w:sz w:val="20"/>
          <w:szCs w:val="20"/>
          <w:spacing w:val="-15"/>
          <w:position w:val="8"/>
        </w:rPr>
        <w:t>临床上，除有心脏体征外，还有长期发热、点状出血、栓</w:t>
      </w:r>
    </w:p>
    <w:p>
      <w:pPr>
        <w:spacing w:line="219" w:lineRule="auto"/>
        <w:rPr>
          <w:rFonts w:ascii="SimSun" w:hAnsi="SimSun" w:eastAsia="SimSun" w:cs="SimSun"/>
          <w:sz w:val="20"/>
          <w:szCs w:val="20"/>
        </w:rPr>
      </w:pPr>
      <w:r>
        <w:rPr>
          <w:rFonts w:ascii="SimSun" w:hAnsi="SimSun" w:eastAsia="SimSun" w:cs="SimSun"/>
          <w:sz w:val="20"/>
          <w:szCs w:val="20"/>
          <w:spacing w:val="1"/>
        </w:rPr>
        <w:t>塞症状、脾大及进行性贫血等迁延性败血症表现。病程较</w:t>
      </w:r>
    </w:p>
    <w:p>
      <w:pPr>
        <w:spacing w:before="73" w:line="219" w:lineRule="auto"/>
        <w:rPr>
          <w:rFonts w:ascii="SimSun" w:hAnsi="SimSun" w:eastAsia="SimSun" w:cs="SimSun"/>
          <w:sz w:val="20"/>
          <w:szCs w:val="20"/>
        </w:rPr>
      </w:pPr>
      <w:r>
        <w:rPr>
          <w:rFonts w:ascii="SimSun" w:hAnsi="SimSun" w:eastAsia="SimSun" w:cs="SimSun"/>
          <w:sz w:val="20"/>
          <w:szCs w:val="20"/>
          <w:spacing w:val="-9"/>
        </w:rPr>
        <w:t>长，可迁延数月，甚至1年以上。</w:t>
      </w:r>
    </w:p>
    <w:p>
      <w:pPr>
        <w:ind w:left="379"/>
        <w:spacing w:before="102" w:line="311" w:lineRule="exact"/>
        <w:rPr>
          <w:rFonts w:ascii="SimSun" w:hAnsi="SimSun" w:eastAsia="SimSun" w:cs="SimSun"/>
          <w:sz w:val="20"/>
          <w:szCs w:val="20"/>
        </w:rPr>
      </w:pPr>
      <w:r>
        <w:rPr>
          <w:rFonts w:ascii="SimSun" w:hAnsi="SimSun" w:eastAsia="SimSun" w:cs="SimSun"/>
          <w:sz w:val="20"/>
          <w:szCs w:val="20"/>
          <w:spacing w:val="-1"/>
          <w:position w:val="8"/>
        </w:rPr>
        <w:t>1.</w:t>
      </w:r>
      <w:r>
        <w:rPr>
          <w:rFonts w:ascii="SimSun" w:hAnsi="SimSun" w:eastAsia="SimSun" w:cs="SimSun"/>
          <w:sz w:val="20"/>
          <w:szCs w:val="20"/>
          <w:spacing w:val="-29"/>
          <w:position w:val="8"/>
        </w:rPr>
        <w:t xml:space="preserve"> </w:t>
      </w:r>
      <w:r>
        <w:rPr>
          <w:rFonts w:ascii="SimSun" w:hAnsi="SimSun" w:eastAsia="SimSun" w:cs="SimSun"/>
          <w:sz w:val="20"/>
          <w:szCs w:val="20"/>
          <w:spacing w:val="-1"/>
          <w:position w:val="8"/>
        </w:rPr>
        <w:t>心脏</w:t>
      </w:r>
      <w:r>
        <w:rPr>
          <w:rFonts w:ascii="SimSun" w:hAnsi="SimSun" w:eastAsia="SimSun" w:cs="SimSun"/>
          <w:sz w:val="20"/>
          <w:szCs w:val="20"/>
          <w:spacing w:val="82"/>
          <w:position w:val="8"/>
        </w:rPr>
        <w:t xml:space="preserve"> </w:t>
      </w:r>
      <w:r>
        <w:rPr>
          <w:rFonts w:ascii="SimSun" w:hAnsi="SimSun" w:eastAsia="SimSun" w:cs="SimSun"/>
          <w:sz w:val="20"/>
          <w:szCs w:val="20"/>
          <w:spacing w:val="-1"/>
          <w:position w:val="8"/>
        </w:rPr>
        <w:t>此病最常侵犯二尖瓣和主动脉瓣，病变特点</w:t>
      </w:r>
    </w:p>
    <w:p>
      <w:pPr>
        <w:spacing w:line="220" w:lineRule="auto"/>
        <w:rPr>
          <w:rFonts w:ascii="SimSun" w:hAnsi="SimSun" w:eastAsia="SimSun" w:cs="SimSun"/>
          <w:sz w:val="20"/>
          <w:szCs w:val="20"/>
        </w:rPr>
      </w:pPr>
      <w:r>
        <w:rPr>
          <w:rFonts w:ascii="SimSun" w:hAnsi="SimSun" w:eastAsia="SimSun" w:cs="SimSun"/>
          <w:sz w:val="20"/>
          <w:szCs w:val="20"/>
          <w:spacing w:val="1"/>
        </w:rPr>
        <w:t>是常在有病变的瓣膜上形成赘生物(图9-25)。赘生物呈息</w:t>
      </w:r>
    </w:p>
    <w:p>
      <w:pPr>
        <w:spacing w:before="70" w:line="219" w:lineRule="auto"/>
        <w:rPr>
          <w:rFonts w:ascii="SimSun" w:hAnsi="SimSun" w:eastAsia="SimSun" w:cs="SimSun"/>
          <w:sz w:val="20"/>
          <w:szCs w:val="20"/>
        </w:rPr>
      </w:pPr>
      <w:r>
        <w:rPr>
          <w:rFonts w:ascii="SimSun" w:hAnsi="SimSun" w:eastAsia="SimSun" w:cs="SimSun"/>
          <w:sz w:val="20"/>
          <w:szCs w:val="20"/>
          <w:spacing w:val="-14"/>
        </w:rPr>
        <w:t>肉状或菜花状，质松脆，易破碎、脱落。受累瓣膜易变形，发</w:t>
      </w:r>
    </w:p>
    <w:p>
      <w:pPr>
        <w:spacing w:before="73" w:line="219" w:lineRule="auto"/>
        <w:rPr>
          <w:rFonts w:ascii="SimSun" w:hAnsi="SimSun" w:eastAsia="SimSun" w:cs="SimSun"/>
          <w:sz w:val="20"/>
          <w:szCs w:val="20"/>
        </w:rPr>
      </w:pPr>
      <w:r>
        <w:rPr>
          <w:rFonts w:ascii="SimSun" w:hAnsi="SimSun" w:eastAsia="SimSun" w:cs="SimSun"/>
          <w:sz w:val="20"/>
          <w:szCs w:val="20"/>
          <w:spacing w:val="-6"/>
        </w:rPr>
        <w:t>生溃疡和穿孔。光镜下，赘生物由血小板、纤</w:t>
      </w:r>
      <w:r>
        <w:rPr>
          <w:rFonts w:ascii="SimSun" w:hAnsi="SimSun" w:eastAsia="SimSun" w:cs="SimSun"/>
          <w:sz w:val="20"/>
          <w:szCs w:val="20"/>
          <w:spacing w:val="-7"/>
        </w:rPr>
        <w:t>维蛋白、细菌</w:t>
      </w:r>
    </w:p>
    <w:p>
      <w:pPr>
        <w:spacing w:before="74" w:line="219" w:lineRule="auto"/>
        <w:rPr>
          <w:rFonts w:ascii="SimSun" w:hAnsi="SimSun" w:eastAsia="SimSun" w:cs="SimSun"/>
          <w:sz w:val="20"/>
          <w:szCs w:val="20"/>
        </w:rPr>
      </w:pPr>
      <w:r>
        <w:rPr>
          <w:rFonts w:ascii="SimSun" w:hAnsi="SimSun" w:eastAsia="SimSun" w:cs="SimSun"/>
          <w:sz w:val="20"/>
          <w:szCs w:val="20"/>
          <w:spacing w:val="-7"/>
        </w:rPr>
        <w:t>菌落、坏死组织、中性粒细胞组成，溃疡底部可见肉芽组织</w:t>
      </w:r>
    </w:p>
    <w:p>
      <w:pPr>
        <w:spacing w:before="71" w:line="218" w:lineRule="auto"/>
        <w:rPr>
          <w:rFonts w:ascii="SimSun" w:hAnsi="SimSun" w:eastAsia="SimSun" w:cs="SimSun"/>
          <w:sz w:val="20"/>
          <w:szCs w:val="20"/>
        </w:rPr>
      </w:pPr>
      <w:r>
        <w:rPr>
          <w:rFonts w:ascii="SimSun" w:hAnsi="SimSun" w:eastAsia="SimSun" w:cs="SimSun"/>
          <w:sz w:val="20"/>
          <w:szCs w:val="20"/>
          <w:spacing w:val="-9"/>
        </w:rPr>
        <w:t>增生、淋巴细胞和单核细胞浸润。</w:t>
      </w:r>
    </w:p>
    <w:p>
      <w:pPr>
        <w:ind w:left="379"/>
        <w:spacing w:before="125" w:line="229" w:lineRule="auto"/>
        <w:rPr>
          <w:rFonts w:ascii="SimSun" w:hAnsi="SimSun" w:eastAsia="SimSun" w:cs="SimSun"/>
          <w:sz w:val="20"/>
          <w:szCs w:val="20"/>
        </w:rPr>
      </w:pPr>
      <w:r>
        <w:rPr>
          <w:rFonts w:ascii="SimSun" w:hAnsi="SimSun" w:eastAsia="SimSun" w:cs="SimSun"/>
          <w:sz w:val="20"/>
          <w:szCs w:val="20"/>
          <w:spacing w:val="-1"/>
        </w:rPr>
        <w:t>瓣膜损害可致瓣膜口狭窄或关闭不全。临床上，可听</w:t>
      </w:r>
      <w:r>
        <w:rPr>
          <w:rFonts w:ascii="SimSun" w:hAnsi="SimSun" w:eastAsia="SimSun" w:cs="SimSun"/>
          <w:sz w:val="20"/>
          <w:szCs w:val="20"/>
          <w:spacing w:val="1"/>
        </w:rPr>
        <w:t xml:space="preserve">         </w:t>
      </w:r>
      <w:r>
        <w:rPr>
          <w:rFonts w:ascii="SimSun" w:hAnsi="SimSun" w:eastAsia="SimSun" w:cs="SimSun"/>
          <w:sz w:val="20"/>
          <w:szCs w:val="20"/>
          <w:spacing w:val="-1"/>
        </w:rPr>
        <w:t>图</w:t>
      </w:r>
      <w:r>
        <w:rPr>
          <w:rFonts w:ascii="SimSun" w:hAnsi="SimSun" w:eastAsia="SimSun" w:cs="SimSun"/>
          <w:sz w:val="20"/>
          <w:szCs w:val="20"/>
          <w:spacing w:val="-2"/>
        </w:rPr>
        <w:t>9-25</w:t>
      </w:r>
      <w:r>
        <w:rPr>
          <w:rFonts w:ascii="SimSun" w:hAnsi="SimSun" w:eastAsia="SimSun" w:cs="SimSun"/>
          <w:sz w:val="20"/>
          <w:szCs w:val="20"/>
          <w:spacing w:val="44"/>
        </w:rPr>
        <w:t xml:space="preserve"> </w:t>
      </w:r>
      <w:r>
        <w:rPr>
          <w:rFonts w:ascii="SimSun" w:hAnsi="SimSun" w:eastAsia="SimSun" w:cs="SimSun"/>
          <w:sz w:val="20"/>
          <w:szCs w:val="20"/>
          <w:spacing w:val="-2"/>
        </w:rPr>
        <w:t>细菌性心内膜炎</w:t>
      </w:r>
    </w:p>
    <w:p>
      <w:pPr>
        <w:spacing w:before="2" w:line="227" w:lineRule="auto"/>
        <w:rPr>
          <w:rFonts w:ascii="SimSun" w:hAnsi="SimSun" w:eastAsia="SimSun" w:cs="SimSun"/>
          <w:sz w:val="20"/>
          <w:szCs w:val="20"/>
        </w:rPr>
      </w:pPr>
      <w:r>
        <w:rPr>
          <w:rFonts w:ascii="SimSun" w:hAnsi="SimSun" w:eastAsia="SimSun" w:cs="SimSun"/>
          <w:sz w:val="20"/>
          <w:szCs w:val="20"/>
          <w:spacing w:val="-14"/>
          <w:position w:val="-3"/>
        </w:rPr>
        <w:t>到相应的杂音。瓣膜变形严重可出现心力衰竭。</w:t>
      </w:r>
      <w:r>
        <w:rPr>
          <w:rFonts w:ascii="SimSun" w:hAnsi="SimSun" w:eastAsia="SimSun" w:cs="SimSun"/>
          <w:sz w:val="20"/>
          <w:szCs w:val="20"/>
          <w:spacing w:val="2"/>
          <w:position w:val="-3"/>
        </w:rPr>
        <w:t xml:space="preserve">             </w:t>
      </w:r>
      <w:r>
        <w:rPr>
          <w:rFonts w:ascii="SimSun" w:hAnsi="SimSun" w:eastAsia="SimSun" w:cs="SimSun"/>
          <w:sz w:val="20"/>
          <w:szCs w:val="20"/>
          <w:spacing w:val="-14"/>
          <w:position w:val="4"/>
        </w:rPr>
        <w:t>主动脉瓣上可见体积较大的鸡冠状赘生物</w:t>
      </w:r>
    </w:p>
    <w:p>
      <w:pPr>
        <w:ind w:left="379"/>
        <w:spacing w:before="84" w:line="219" w:lineRule="auto"/>
        <w:rPr>
          <w:rFonts w:ascii="SimSun" w:hAnsi="SimSun" w:eastAsia="SimSun" w:cs="SimSun"/>
          <w:sz w:val="20"/>
          <w:szCs w:val="20"/>
        </w:rPr>
      </w:pPr>
      <w:r>
        <w:rPr>
          <w:rFonts w:ascii="SimSun" w:hAnsi="SimSun" w:eastAsia="SimSun" w:cs="SimSun"/>
          <w:sz w:val="20"/>
          <w:szCs w:val="20"/>
          <w:spacing w:val="9"/>
        </w:rPr>
        <w:t>2.</w:t>
      </w:r>
      <w:r>
        <w:rPr>
          <w:rFonts w:ascii="SimSun" w:hAnsi="SimSun" w:eastAsia="SimSun" w:cs="SimSun"/>
          <w:sz w:val="20"/>
          <w:szCs w:val="20"/>
          <w:spacing w:val="-29"/>
        </w:rPr>
        <w:t xml:space="preserve"> </w:t>
      </w:r>
      <w:r>
        <w:rPr>
          <w:rFonts w:ascii="SimSun" w:hAnsi="SimSun" w:eastAsia="SimSun" w:cs="SimSun"/>
          <w:sz w:val="20"/>
          <w:szCs w:val="20"/>
          <w:spacing w:val="9"/>
        </w:rPr>
        <w:t>血管</w:t>
      </w:r>
      <w:r>
        <w:rPr>
          <w:rFonts w:ascii="SimSun" w:hAnsi="SimSun" w:eastAsia="SimSun" w:cs="SimSun"/>
          <w:sz w:val="20"/>
          <w:szCs w:val="20"/>
          <w:spacing w:val="79"/>
        </w:rPr>
        <w:t xml:space="preserve"> </w:t>
      </w:r>
      <w:r>
        <w:rPr>
          <w:rFonts w:ascii="SimSun" w:hAnsi="SimSun" w:eastAsia="SimSun" w:cs="SimSun"/>
          <w:sz w:val="20"/>
          <w:szCs w:val="20"/>
          <w:spacing w:val="9"/>
        </w:rPr>
        <w:t>由于细菌毒素和赘生物破裂脱落形成的栓</w:t>
      </w:r>
    </w:p>
    <w:p>
      <w:pPr>
        <w:ind w:right="187"/>
        <w:spacing w:before="84" w:line="257" w:lineRule="auto"/>
        <w:rPr>
          <w:rFonts w:ascii="SimSun" w:hAnsi="SimSun" w:eastAsia="SimSun" w:cs="SimSun"/>
          <w:sz w:val="20"/>
          <w:szCs w:val="20"/>
        </w:rPr>
      </w:pPr>
      <w:r>
        <w:rPr>
          <w:rFonts w:ascii="SimSun" w:hAnsi="SimSun" w:eastAsia="SimSun" w:cs="SimSun"/>
          <w:sz w:val="20"/>
          <w:szCs w:val="20"/>
          <w:spacing w:val="-5"/>
        </w:rPr>
        <w:t>子，引起动脉性栓塞和血管炎。栓塞最多见于脑，其次为肾、脾等。由于栓子不含菌或仅含极少的细</w:t>
      </w:r>
      <w:r>
        <w:rPr>
          <w:rFonts w:ascii="SimSun" w:hAnsi="SimSun" w:eastAsia="SimSun" w:cs="SimSun"/>
          <w:sz w:val="20"/>
          <w:szCs w:val="20"/>
          <w:spacing w:val="1"/>
        </w:rPr>
        <w:t xml:space="preserve"> </w:t>
      </w:r>
      <w:r>
        <w:rPr>
          <w:rFonts w:ascii="SimSun" w:hAnsi="SimSun" w:eastAsia="SimSun" w:cs="SimSun"/>
          <w:sz w:val="20"/>
          <w:szCs w:val="20"/>
          <w:spacing w:val="-15"/>
        </w:rPr>
        <w:t>菌，细菌毒力弱，常为无菌性梗死。</w:t>
      </w:r>
    </w:p>
    <w:p>
      <w:pPr>
        <w:ind w:right="183" w:firstLine="379"/>
        <w:spacing w:before="83" w:line="257" w:lineRule="auto"/>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29"/>
        </w:rPr>
        <w:t xml:space="preserve"> </w:t>
      </w:r>
      <w:r>
        <w:rPr>
          <w:rFonts w:ascii="SimSun" w:hAnsi="SimSun" w:eastAsia="SimSun" w:cs="SimSun"/>
          <w:sz w:val="20"/>
          <w:szCs w:val="20"/>
          <w:spacing w:val="4"/>
        </w:rPr>
        <w:t>变态反应</w:t>
      </w:r>
      <w:r>
        <w:rPr>
          <w:rFonts w:ascii="SimSun" w:hAnsi="SimSun" w:eastAsia="SimSun" w:cs="SimSun"/>
          <w:sz w:val="20"/>
          <w:szCs w:val="20"/>
          <w:spacing w:val="91"/>
        </w:rPr>
        <w:t xml:space="preserve"> </w:t>
      </w:r>
      <w:r>
        <w:rPr>
          <w:rFonts w:ascii="SimSun" w:hAnsi="SimSun" w:eastAsia="SimSun" w:cs="SimSun"/>
          <w:sz w:val="20"/>
          <w:szCs w:val="20"/>
          <w:spacing w:val="4"/>
        </w:rPr>
        <w:t>因变态反应和(或)微栓塞的发</w:t>
      </w:r>
      <w:r>
        <w:rPr>
          <w:rFonts w:ascii="SimSun" w:hAnsi="SimSun" w:eastAsia="SimSun" w:cs="SimSun"/>
          <w:sz w:val="20"/>
          <w:szCs w:val="20"/>
          <w:spacing w:val="3"/>
        </w:rPr>
        <w:t>生可引起局灶性或弥漫性肾小球肾炎。因皮下小</w:t>
      </w:r>
      <w:r>
        <w:rPr>
          <w:rFonts w:ascii="SimSun" w:hAnsi="SimSun" w:eastAsia="SimSun" w:cs="SimSun"/>
          <w:sz w:val="20"/>
          <w:szCs w:val="20"/>
        </w:rPr>
        <w:t xml:space="preserve"> </w:t>
      </w:r>
      <w:r>
        <w:rPr>
          <w:rFonts w:ascii="SimSun" w:hAnsi="SimSun" w:eastAsia="SimSun" w:cs="SimSun"/>
          <w:sz w:val="20"/>
          <w:szCs w:val="20"/>
          <w:spacing w:val="-10"/>
        </w:rPr>
        <w:t>动脉炎可致皮肤出现红色、微隆起、有压痛的小结节，称Osler小结。</w:t>
      </w:r>
    </w:p>
    <w:p>
      <w:pPr>
        <w:ind w:right="188" w:firstLine="379"/>
        <w:spacing w:before="83" w:line="257" w:lineRule="auto"/>
        <w:rPr>
          <w:rFonts w:ascii="SimSun" w:hAnsi="SimSun" w:eastAsia="SimSun" w:cs="SimSun"/>
          <w:sz w:val="20"/>
          <w:szCs w:val="20"/>
        </w:rPr>
      </w:pPr>
      <w:r>
        <w:rPr>
          <w:rFonts w:ascii="SimSun" w:hAnsi="SimSun" w:eastAsia="SimSun" w:cs="SimSun"/>
          <w:sz w:val="20"/>
          <w:szCs w:val="20"/>
          <w:spacing w:val="-7"/>
        </w:rPr>
        <w:t>4.</w:t>
      </w:r>
      <w:r>
        <w:rPr>
          <w:rFonts w:ascii="SimSun" w:hAnsi="SimSun" w:eastAsia="SimSun" w:cs="SimSun"/>
          <w:sz w:val="20"/>
          <w:szCs w:val="20"/>
          <w:spacing w:val="1"/>
        </w:rPr>
        <w:t xml:space="preserve"> </w:t>
      </w:r>
      <w:r>
        <w:rPr>
          <w:rFonts w:ascii="SimSun" w:hAnsi="SimSun" w:eastAsia="SimSun" w:cs="SimSun"/>
          <w:sz w:val="20"/>
          <w:szCs w:val="20"/>
          <w:spacing w:val="-7"/>
        </w:rPr>
        <w:t>败血症脱落的赘生物内有细菌、侵入血流，并在血流中繁殖，致患者有长期发热、脾大、白细</w:t>
      </w:r>
      <w:r>
        <w:rPr>
          <w:rFonts w:ascii="SimSun" w:hAnsi="SimSun" w:eastAsia="SimSun" w:cs="SimSun"/>
          <w:sz w:val="20"/>
          <w:szCs w:val="20"/>
        </w:rPr>
        <w:t xml:space="preserve"> </w:t>
      </w:r>
      <w:r>
        <w:rPr>
          <w:rFonts w:ascii="SimSun" w:hAnsi="SimSun" w:eastAsia="SimSun" w:cs="SimSun"/>
          <w:sz w:val="20"/>
          <w:szCs w:val="20"/>
          <w:spacing w:val="-13"/>
        </w:rPr>
        <w:t>胞增多，皮肤、黏膜和眼底常有小出血点、贫血等表现。</w:t>
      </w:r>
    </w:p>
    <w:p>
      <w:pPr>
        <w:spacing w:line="247" w:lineRule="auto"/>
        <w:rPr>
          <w:rFonts w:ascii="Arial"/>
          <w:sz w:val="21"/>
        </w:rPr>
      </w:pPr>
      <w:r/>
    </w:p>
    <w:p>
      <w:pPr>
        <w:ind w:left="2904"/>
        <w:spacing w:before="101" w:line="221" w:lineRule="auto"/>
        <w:rPr>
          <w:rFonts w:ascii="SimHei" w:hAnsi="SimHei" w:eastAsia="SimHei" w:cs="SimHei"/>
          <w:sz w:val="31"/>
          <w:szCs w:val="31"/>
        </w:rPr>
      </w:pPr>
      <w:r>
        <w:rPr>
          <w:rFonts w:ascii="SimHei" w:hAnsi="SimHei" w:eastAsia="SimHei" w:cs="SimHei"/>
          <w:sz w:val="31"/>
          <w:szCs w:val="31"/>
          <w:b/>
          <w:bCs/>
          <w:spacing w:val="-11"/>
        </w:rPr>
        <w:t>第六节</w:t>
      </w:r>
      <w:r>
        <w:rPr>
          <w:rFonts w:ascii="SimHei" w:hAnsi="SimHei" w:eastAsia="SimHei" w:cs="SimHei"/>
          <w:sz w:val="31"/>
          <w:szCs w:val="31"/>
          <w:spacing w:val="108"/>
        </w:rPr>
        <w:t xml:space="preserve"> </w:t>
      </w:r>
      <w:r>
        <w:rPr>
          <w:rFonts w:ascii="SimHei" w:hAnsi="SimHei" w:eastAsia="SimHei" w:cs="SimHei"/>
          <w:sz w:val="31"/>
          <w:szCs w:val="31"/>
          <w:b/>
          <w:bCs/>
          <w:spacing w:val="-11"/>
        </w:rPr>
        <w:t>心</w:t>
      </w:r>
      <w:r>
        <w:rPr>
          <w:rFonts w:ascii="SimHei" w:hAnsi="SimHei" w:eastAsia="SimHei" w:cs="SimHei"/>
          <w:sz w:val="31"/>
          <w:szCs w:val="31"/>
          <w:spacing w:val="5"/>
        </w:rPr>
        <w:t xml:space="preserve"> </w:t>
      </w:r>
      <w:r>
        <w:rPr>
          <w:rFonts w:ascii="SimHei" w:hAnsi="SimHei" w:eastAsia="SimHei" w:cs="SimHei"/>
          <w:sz w:val="31"/>
          <w:szCs w:val="31"/>
          <w:b/>
          <w:bCs/>
          <w:spacing w:val="-11"/>
        </w:rPr>
        <w:t>瓣</w:t>
      </w:r>
      <w:r>
        <w:rPr>
          <w:rFonts w:ascii="SimHei" w:hAnsi="SimHei" w:eastAsia="SimHei" w:cs="SimHei"/>
          <w:sz w:val="31"/>
          <w:szCs w:val="31"/>
          <w:spacing w:val="-2"/>
        </w:rPr>
        <w:t xml:space="preserve"> </w:t>
      </w:r>
      <w:r>
        <w:rPr>
          <w:rFonts w:ascii="SimHei" w:hAnsi="SimHei" w:eastAsia="SimHei" w:cs="SimHei"/>
          <w:sz w:val="31"/>
          <w:szCs w:val="31"/>
          <w:b/>
          <w:bCs/>
          <w:spacing w:val="-11"/>
        </w:rPr>
        <w:t>膜</w:t>
      </w:r>
      <w:r>
        <w:rPr>
          <w:rFonts w:ascii="SimHei" w:hAnsi="SimHei" w:eastAsia="SimHei" w:cs="SimHei"/>
          <w:sz w:val="31"/>
          <w:szCs w:val="31"/>
          <w:spacing w:val="-2"/>
        </w:rPr>
        <w:t xml:space="preserve"> </w:t>
      </w:r>
      <w:r>
        <w:rPr>
          <w:rFonts w:ascii="SimHei" w:hAnsi="SimHei" w:eastAsia="SimHei" w:cs="SimHei"/>
          <w:sz w:val="31"/>
          <w:szCs w:val="31"/>
          <w:b/>
          <w:bCs/>
          <w:spacing w:val="-11"/>
        </w:rPr>
        <w:t>病</w:t>
      </w:r>
    </w:p>
    <w:p>
      <w:pPr>
        <w:spacing w:line="281" w:lineRule="auto"/>
        <w:rPr>
          <w:rFonts w:ascii="Arial"/>
          <w:sz w:val="21"/>
        </w:rPr>
      </w:pPr>
      <w:r/>
    </w:p>
    <w:p>
      <w:pPr>
        <w:ind w:right="180" w:firstLine="379"/>
        <w:spacing w:before="65" w:line="265" w:lineRule="auto"/>
        <w:jc w:val="both"/>
        <w:rPr>
          <w:rFonts w:ascii="SimSun" w:hAnsi="SimSun" w:eastAsia="SimSun" w:cs="SimSun"/>
          <w:sz w:val="20"/>
          <w:szCs w:val="20"/>
        </w:rPr>
      </w:pPr>
      <w:r>
        <w:rPr>
          <w:rFonts w:ascii="SimSun" w:hAnsi="SimSun" w:eastAsia="SimSun" w:cs="SimSun"/>
          <w:sz w:val="20"/>
          <w:szCs w:val="20"/>
          <w:spacing w:val="-18"/>
        </w:rPr>
        <w:t>心瓣膜病(</w:t>
      </w:r>
      <w:r>
        <w:rPr>
          <w:rFonts w:ascii="SimSun" w:hAnsi="SimSun" w:eastAsia="SimSun" w:cs="SimSun"/>
          <w:sz w:val="20"/>
          <w:szCs w:val="20"/>
          <w:spacing w:val="-4"/>
        </w:rPr>
        <w:t xml:space="preserve"> </w:t>
      </w:r>
      <w:r>
        <w:rPr>
          <w:rFonts w:ascii="SimSun" w:hAnsi="SimSun" w:eastAsia="SimSun" w:cs="SimSun"/>
          <w:sz w:val="20"/>
          <w:szCs w:val="20"/>
          <w:spacing w:val="-17"/>
        </w:rPr>
        <w:t>valvular</w:t>
      </w:r>
      <w:r>
        <w:rPr>
          <w:rFonts w:ascii="SimSun" w:hAnsi="SimSun" w:eastAsia="SimSun" w:cs="SimSun"/>
          <w:sz w:val="20"/>
          <w:szCs w:val="20"/>
          <w:spacing w:val="-17"/>
        </w:rPr>
        <w:t xml:space="preserve"> </w:t>
      </w:r>
      <w:r>
        <w:rPr>
          <w:rFonts w:ascii="SimSun" w:hAnsi="SimSun" w:eastAsia="SimSun" w:cs="SimSun"/>
          <w:sz w:val="20"/>
          <w:szCs w:val="20"/>
          <w:spacing w:val="-17"/>
        </w:rPr>
        <w:t>vitium</w:t>
      </w:r>
      <w:r>
        <w:rPr>
          <w:rFonts w:ascii="SimSun" w:hAnsi="SimSun" w:eastAsia="SimSun" w:cs="SimSun"/>
          <w:sz w:val="20"/>
          <w:szCs w:val="20"/>
          <w:spacing w:val="-14"/>
        </w:rPr>
        <w:t xml:space="preserve"> </w:t>
      </w:r>
      <w:r>
        <w:rPr>
          <w:rFonts w:ascii="SimSun" w:hAnsi="SimSun" w:eastAsia="SimSun" w:cs="SimSun"/>
          <w:sz w:val="20"/>
          <w:szCs w:val="20"/>
          <w:spacing w:val="-17"/>
        </w:rPr>
        <w:t>of</w:t>
      </w:r>
      <w:r>
        <w:rPr>
          <w:rFonts w:ascii="SimSun" w:hAnsi="SimSun" w:eastAsia="SimSun" w:cs="SimSun"/>
          <w:sz w:val="20"/>
          <w:szCs w:val="20"/>
          <w:spacing w:val="-12"/>
        </w:rPr>
        <w:t xml:space="preserve"> </w:t>
      </w:r>
      <w:r>
        <w:rPr>
          <w:rFonts w:ascii="SimSun" w:hAnsi="SimSun" w:eastAsia="SimSun" w:cs="SimSun"/>
          <w:sz w:val="20"/>
          <w:szCs w:val="20"/>
          <w:spacing w:val="-17"/>
        </w:rPr>
        <w:t>the</w:t>
      </w:r>
      <w:r>
        <w:rPr>
          <w:rFonts w:ascii="SimSun" w:hAnsi="SimSun" w:eastAsia="SimSun" w:cs="SimSun"/>
          <w:sz w:val="20"/>
          <w:szCs w:val="20"/>
          <w:spacing w:val="-18"/>
        </w:rPr>
        <w:t xml:space="preserve"> </w:t>
      </w:r>
      <w:r>
        <w:rPr>
          <w:rFonts w:ascii="SimSun" w:hAnsi="SimSun" w:eastAsia="SimSun" w:cs="SimSun"/>
          <w:sz w:val="20"/>
          <w:szCs w:val="20"/>
          <w:spacing w:val="-17"/>
        </w:rPr>
        <w:t>heart</w:t>
      </w:r>
      <w:r>
        <w:rPr>
          <w:rFonts w:ascii="SimSun" w:hAnsi="SimSun" w:eastAsia="SimSun" w:cs="SimSun"/>
          <w:sz w:val="20"/>
          <w:szCs w:val="20"/>
          <w:spacing w:val="-18"/>
        </w:rPr>
        <w:t>)或心脏瓣膜病(</w:t>
      </w:r>
      <w:r>
        <w:rPr>
          <w:rFonts w:ascii="SimSun" w:hAnsi="SimSun" w:eastAsia="SimSun" w:cs="SimSun"/>
          <w:sz w:val="20"/>
          <w:szCs w:val="20"/>
          <w:spacing w:val="-5"/>
        </w:rPr>
        <w:t xml:space="preserve"> </w:t>
      </w:r>
      <w:r>
        <w:rPr>
          <w:rFonts w:ascii="SimSun" w:hAnsi="SimSun" w:eastAsia="SimSun" w:cs="SimSun"/>
          <w:sz w:val="20"/>
          <w:szCs w:val="20"/>
          <w:spacing w:val="-17"/>
        </w:rPr>
        <w:t>v</w:t>
      </w:r>
      <w:r>
        <w:rPr>
          <w:rFonts w:ascii="SimSun" w:hAnsi="SimSun" w:eastAsia="SimSun" w:cs="SimSun"/>
          <w:sz w:val="20"/>
          <w:szCs w:val="20"/>
          <w:spacing w:val="-18"/>
        </w:rPr>
        <w:t>alvular</w:t>
      </w:r>
      <w:r>
        <w:rPr>
          <w:rFonts w:ascii="SimSun" w:hAnsi="SimSun" w:eastAsia="SimSun" w:cs="SimSun"/>
          <w:sz w:val="20"/>
          <w:szCs w:val="20"/>
          <w:spacing w:val="-14"/>
        </w:rPr>
        <w:t xml:space="preserve"> </w:t>
      </w:r>
      <w:r>
        <w:rPr>
          <w:rFonts w:ascii="SimSun" w:hAnsi="SimSun" w:eastAsia="SimSun" w:cs="SimSun"/>
          <w:sz w:val="20"/>
          <w:szCs w:val="20"/>
          <w:spacing w:val="-18"/>
        </w:rPr>
        <w:t>heart</w:t>
      </w:r>
      <w:r>
        <w:rPr>
          <w:rFonts w:ascii="SimSun" w:hAnsi="SimSun" w:eastAsia="SimSun" w:cs="SimSun"/>
          <w:sz w:val="20"/>
          <w:szCs w:val="20"/>
          <w:spacing w:val="-9"/>
        </w:rPr>
        <w:t xml:space="preserve"> </w:t>
      </w:r>
      <w:r>
        <w:rPr>
          <w:rFonts w:ascii="SimSun" w:hAnsi="SimSun" w:eastAsia="SimSun" w:cs="SimSun"/>
          <w:sz w:val="20"/>
          <w:szCs w:val="20"/>
          <w:spacing w:val="-18"/>
        </w:rPr>
        <w:t>disease),是指心瓣膜受各种原</w:t>
      </w:r>
      <w:r>
        <w:rPr>
          <w:rFonts w:ascii="SimSun" w:hAnsi="SimSun" w:eastAsia="SimSun" w:cs="SimSun"/>
          <w:sz w:val="20"/>
          <w:szCs w:val="20"/>
        </w:rPr>
        <w:t xml:space="preserve"> </w:t>
      </w:r>
      <w:r>
        <w:rPr>
          <w:rFonts w:ascii="SimSun" w:hAnsi="SimSun" w:eastAsia="SimSun" w:cs="SimSun"/>
          <w:sz w:val="20"/>
          <w:szCs w:val="20"/>
        </w:rPr>
        <w:t>因损伤后或先天性发育异常所造成的器质性病</w:t>
      </w:r>
      <w:r>
        <w:rPr>
          <w:rFonts w:ascii="SimSun" w:hAnsi="SimSun" w:eastAsia="SimSun" w:cs="SimSun"/>
          <w:sz w:val="20"/>
          <w:szCs w:val="20"/>
          <w:spacing w:val="-1"/>
        </w:rPr>
        <w:t>变，表现为瓣膜口狭窄和(或)关闭不全，最后导致心</w:t>
      </w:r>
      <w:r>
        <w:rPr>
          <w:rFonts w:ascii="SimSun" w:hAnsi="SimSun" w:eastAsia="SimSun" w:cs="SimSun"/>
          <w:sz w:val="20"/>
          <w:szCs w:val="20"/>
        </w:rPr>
        <w:t xml:space="preserve"> </w:t>
      </w:r>
      <w:r>
        <w:rPr>
          <w:rFonts w:ascii="SimSun" w:hAnsi="SimSun" w:eastAsia="SimSun" w:cs="SimSun"/>
          <w:sz w:val="20"/>
          <w:szCs w:val="20"/>
          <w:spacing w:val="-7"/>
        </w:rPr>
        <w:t>功能不全，引起全身血液循环障碍，是最常见的慢性心脏病之一。</w:t>
      </w:r>
    </w:p>
    <w:p>
      <w:pPr>
        <w:ind w:left="379"/>
        <w:spacing w:before="102" w:line="219" w:lineRule="auto"/>
        <w:rPr>
          <w:rFonts w:ascii="SimSun" w:hAnsi="SimSun" w:eastAsia="SimSun" w:cs="SimSun"/>
          <w:sz w:val="20"/>
          <w:szCs w:val="20"/>
        </w:rPr>
      </w:pPr>
      <w:r>
        <w:rPr>
          <w:rFonts w:ascii="SimSun" w:hAnsi="SimSun" w:eastAsia="SimSun" w:cs="SimSun"/>
          <w:sz w:val="20"/>
          <w:szCs w:val="20"/>
          <w:spacing w:val="-13"/>
        </w:rPr>
        <w:t>瓣膜口狭窄(valvular</w:t>
      </w:r>
      <w:r>
        <w:rPr>
          <w:rFonts w:ascii="SimSun" w:hAnsi="SimSun" w:eastAsia="SimSun" w:cs="SimSun"/>
          <w:sz w:val="20"/>
          <w:szCs w:val="20"/>
          <w:spacing w:val="-1"/>
        </w:rPr>
        <w:t xml:space="preserve"> </w:t>
      </w:r>
      <w:r>
        <w:rPr>
          <w:rFonts w:ascii="SimSun" w:hAnsi="SimSun" w:eastAsia="SimSun" w:cs="SimSun"/>
          <w:sz w:val="20"/>
          <w:szCs w:val="20"/>
          <w:spacing w:val="-13"/>
        </w:rPr>
        <w:t>stenosis)的原因是相邻瓣膜互相粘连、瓣膜增厚，其弹性减弱或丧失，瓣膜环</w:t>
      </w:r>
    </w:p>
    <w:p>
      <w:pPr>
        <w:spacing w:line="14" w:lineRule="auto"/>
        <w:rPr>
          <w:rFonts w:ascii="Arial"/>
          <w:sz w:val="2"/>
        </w:rPr>
      </w:pPr>
      <w:r>
        <w:rPr>
          <w:rFonts w:ascii="Arial" w:hAnsi="Arial" w:eastAsia="Arial" w:cs="Arial"/>
          <w:sz w:val="2"/>
          <w:szCs w:val="2"/>
        </w:rPr>
        <w:br w:type="column"/>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30"/>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gkkyx2018</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680" w:lineRule="exact"/>
        <w:textAlignment w:val="center"/>
        <w:rPr/>
      </w:pPr>
      <w:r>
        <w:drawing>
          <wp:inline distT="0" distB="0" distL="0" distR="0">
            <wp:extent cx="527101" cy="431835"/>
            <wp:effectExtent l="0" t="0" r="0" b="0"/>
            <wp:docPr id="79" name="IM 79"/>
            <wp:cNvGraphicFramePr/>
            <a:graphic>
              <a:graphicData uri="http://schemas.openxmlformats.org/drawingml/2006/picture">
                <pic:pic>
                  <pic:nvPicPr>
                    <pic:cNvPr id="79" name="IM 79"/>
                    <pic:cNvPicPr/>
                  </pic:nvPicPr>
                  <pic:blipFill>
                    <a:blip r:embed="rId90"/>
                    <a:stretch>
                      <a:fillRect/>
                    </a:stretch>
                  </pic:blipFill>
                  <pic:spPr>
                    <a:xfrm rot="0">
                      <a:off x="0" y="0"/>
                      <a:ext cx="527101" cy="431835"/>
                    </a:xfrm>
                    <a:prstGeom prst="rect">
                      <a:avLst/>
                    </a:prstGeom>
                  </pic:spPr>
                </pic:pic>
              </a:graphicData>
            </a:graphic>
          </wp:inline>
        </w:drawing>
      </w:r>
    </w:p>
    <w:p>
      <w:pPr>
        <w:sectPr>
          <w:type w:val="continuous"/>
          <w:pgSz w:w="11160" w:h="15960"/>
          <w:pgMar w:top="744" w:right="449" w:bottom="400" w:left="1009" w:header="0" w:footer="0" w:gutter="0"/>
          <w:cols w:equalWidth="0" w:num="2">
            <w:col w:w="8770" w:space="100"/>
            <w:col w:w="831" w:space="0"/>
          </w:cols>
        </w:sectPr>
        <w:rPr/>
      </w:pPr>
    </w:p>
    <w:p>
      <w:pPr>
        <w:ind w:left="79"/>
        <w:spacing w:before="38" w:line="221" w:lineRule="auto"/>
        <w:rPr>
          <w:rFonts w:ascii="SimHei" w:hAnsi="SimHei" w:eastAsia="SimHei" w:cs="SimHei"/>
          <w:sz w:val="19"/>
          <w:szCs w:val="19"/>
        </w:rPr>
      </w:pPr>
      <w:r>
        <w:drawing>
          <wp:anchor distT="0" distB="0" distL="0" distR="0" simplePos="0" relativeHeight="251881472" behindDoc="1" locked="0" layoutInCell="0" allowOverlap="1">
            <wp:simplePos x="0" y="0"/>
            <wp:positionH relativeFrom="page">
              <wp:posOffset>1015980</wp:posOffset>
            </wp:positionH>
            <wp:positionV relativeFrom="page">
              <wp:posOffset>3086132</wp:posOffset>
            </wp:positionV>
            <wp:extent cx="2355860" cy="2241508"/>
            <wp:effectExtent l="0" t="0" r="0" b="0"/>
            <wp:wrapNone/>
            <wp:docPr id="80" name="IM 80"/>
            <wp:cNvGraphicFramePr/>
            <a:graphic>
              <a:graphicData uri="http://schemas.openxmlformats.org/drawingml/2006/picture">
                <pic:pic>
                  <pic:nvPicPr>
                    <pic:cNvPr id="80" name="IM 80"/>
                    <pic:cNvPicPr/>
                  </pic:nvPicPr>
                  <pic:blipFill>
                    <a:blip r:embed="rId91"/>
                    <a:stretch>
                      <a:fillRect/>
                    </a:stretch>
                  </pic:blipFill>
                  <pic:spPr>
                    <a:xfrm rot="0">
                      <a:off x="0" y="0"/>
                      <a:ext cx="2355860" cy="2241508"/>
                    </a:xfrm>
                    <a:prstGeom prst="rect">
                      <a:avLst/>
                    </a:prstGeom>
                  </pic:spPr>
                </pic:pic>
              </a:graphicData>
            </a:graphic>
          </wp:anchor>
        </w:drawing>
      </w:r>
      <w:r>
        <w:drawing>
          <wp:anchor distT="0" distB="0" distL="0" distR="0" simplePos="0" relativeHeight="251882496" behindDoc="0" locked="0" layoutInCell="0" allowOverlap="1">
            <wp:simplePos x="0" y="0"/>
            <wp:positionH relativeFrom="page">
              <wp:posOffset>349274</wp:posOffset>
            </wp:positionH>
            <wp:positionV relativeFrom="page">
              <wp:posOffset>9309111</wp:posOffset>
            </wp:positionV>
            <wp:extent cx="438120" cy="431750"/>
            <wp:effectExtent l="0" t="0" r="0" b="0"/>
            <wp:wrapNone/>
            <wp:docPr id="81" name="IM 81"/>
            <wp:cNvGraphicFramePr/>
            <a:graphic>
              <a:graphicData uri="http://schemas.openxmlformats.org/drawingml/2006/picture">
                <pic:pic>
                  <pic:nvPicPr>
                    <pic:cNvPr id="81" name="IM 81"/>
                    <pic:cNvPicPr/>
                  </pic:nvPicPr>
                  <pic:blipFill>
                    <a:blip r:embed="rId92"/>
                    <a:stretch>
                      <a:fillRect/>
                    </a:stretch>
                  </pic:blipFill>
                  <pic:spPr>
                    <a:xfrm rot="0">
                      <a:off x="0" y="0"/>
                      <a:ext cx="438120" cy="431750"/>
                    </a:xfrm>
                    <a:prstGeom prst="rect">
                      <a:avLst/>
                    </a:prstGeom>
                  </pic:spPr>
                </pic:pic>
              </a:graphicData>
            </a:graphic>
          </wp:anchor>
        </w:drawing>
      </w:r>
      <w:r>
        <w:rPr>
          <w:rFonts w:ascii="SimSun" w:hAnsi="SimSun" w:eastAsia="SimSun" w:cs="SimSun"/>
          <w:sz w:val="19"/>
          <w:szCs w:val="19"/>
          <w:color w:val="275B89"/>
          <w:spacing w:val="-7"/>
        </w:rPr>
        <w:t>172</w:t>
      </w:r>
      <w:r>
        <w:rPr>
          <w:rFonts w:ascii="SimSun" w:hAnsi="SimSun" w:eastAsia="SimSun" w:cs="SimSun"/>
          <w:sz w:val="19"/>
          <w:szCs w:val="19"/>
          <w:color w:val="275B89"/>
          <w:spacing w:val="11"/>
        </w:rPr>
        <w:t xml:space="preserve">       </w:t>
      </w:r>
      <w:r>
        <w:rPr>
          <w:rFonts w:ascii="SimHei" w:hAnsi="SimHei" w:eastAsia="SimHei" w:cs="SimHei"/>
          <w:sz w:val="19"/>
          <w:szCs w:val="19"/>
          <w:color w:val="26659C"/>
          <w:spacing w:val="-7"/>
        </w:rPr>
        <w:t>第九章</w:t>
      </w:r>
      <w:r>
        <w:rPr>
          <w:rFonts w:ascii="SimHei" w:hAnsi="SimHei" w:eastAsia="SimHei" w:cs="SimHei"/>
          <w:sz w:val="19"/>
          <w:szCs w:val="19"/>
          <w:color w:val="26659C"/>
          <w:spacing w:val="46"/>
        </w:rPr>
        <w:t xml:space="preserve"> </w:t>
      </w:r>
      <w:r>
        <w:rPr>
          <w:rFonts w:ascii="SimHei" w:hAnsi="SimHei" w:eastAsia="SimHei" w:cs="SimHei"/>
          <w:sz w:val="19"/>
          <w:szCs w:val="19"/>
          <w:color w:val="26659C"/>
          <w:spacing w:val="-7"/>
        </w:rPr>
        <w:t>心血管系统疾病</w:t>
      </w:r>
    </w:p>
    <w:p>
      <w:pPr>
        <w:spacing w:line="287" w:lineRule="auto"/>
        <w:rPr>
          <w:rFonts w:ascii="Arial"/>
          <w:sz w:val="21"/>
        </w:rPr>
      </w:pPr>
      <w:r/>
    </w:p>
    <w:p>
      <w:pPr>
        <w:ind w:left="1079" w:right="265"/>
        <w:spacing w:before="62" w:line="289" w:lineRule="auto"/>
        <w:jc w:val="both"/>
        <w:rPr>
          <w:rFonts w:ascii="Times New Roman" w:hAnsi="Times New Roman" w:eastAsia="Times New Roman" w:cs="Times New Roman"/>
          <w:sz w:val="19"/>
          <w:szCs w:val="19"/>
        </w:rPr>
      </w:pPr>
      <w:r>
        <w:rPr>
          <w:rFonts w:ascii="SimSun" w:hAnsi="SimSun" w:eastAsia="SimSun" w:cs="SimSun"/>
          <w:sz w:val="19"/>
          <w:szCs w:val="19"/>
          <w:spacing w:val="-5"/>
        </w:rPr>
        <w:t>硬化和缩窄。瓣膜开放时不</w:t>
      </w:r>
      <w:r>
        <w:rPr>
          <w:rFonts w:ascii="SimSun" w:hAnsi="SimSun" w:eastAsia="SimSun" w:cs="SimSun"/>
          <w:sz w:val="19"/>
          <w:szCs w:val="19"/>
          <w:spacing w:val="-6"/>
        </w:rPr>
        <w:t>能完全张开，导致血流通过障碍。瓣膜关闭不全(</w:t>
      </w:r>
      <w:r>
        <w:rPr>
          <w:rFonts w:ascii="SimSun" w:hAnsi="SimSun" w:eastAsia="SimSun" w:cs="SimSun"/>
          <w:sz w:val="19"/>
          <w:szCs w:val="19"/>
          <w:spacing w:val="4"/>
        </w:rPr>
        <w:t xml:space="preserve"> </w:t>
      </w:r>
      <w:r>
        <w:rPr>
          <w:rFonts w:ascii="SimSun" w:hAnsi="SimSun" w:eastAsia="SimSun" w:cs="SimSun"/>
          <w:sz w:val="19"/>
          <w:szCs w:val="19"/>
          <w:spacing w:val="-5"/>
        </w:rPr>
        <w:t>valvular</w:t>
      </w:r>
      <w:r>
        <w:rPr>
          <w:rFonts w:ascii="SimSun" w:hAnsi="SimSun" w:eastAsia="SimSun" w:cs="SimSun"/>
          <w:sz w:val="19"/>
          <w:szCs w:val="19"/>
          <w:spacing w:val="-1"/>
        </w:rPr>
        <w:t xml:space="preserve"> </w:t>
      </w:r>
      <w:r>
        <w:rPr>
          <w:rFonts w:ascii="SimSun" w:hAnsi="SimSun" w:eastAsia="SimSun" w:cs="SimSun"/>
          <w:sz w:val="19"/>
          <w:szCs w:val="19"/>
          <w:spacing w:val="-5"/>
        </w:rPr>
        <w:t>insufficiency</w:t>
      </w:r>
      <w:r>
        <w:rPr>
          <w:rFonts w:ascii="SimSun" w:hAnsi="SimSun" w:eastAsia="SimSun" w:cs="SimSun"/>
          <w:sz w:val="19"/>
          <w:szCs w:val="19"/>
          <w:spacing w:val="-6"/>
        </w:rPr>
        <w:t>)是</w:t>
      </w:r>
      <w:r>
        <w:rPr>
          <w:rFonts w:ascii="SimSun" w:hAnsi="SimSun" w:eastAsia="SimSun" w:cs="SimSun"/>
          <w:sz w:val="19"/>
          <w:szCs w:val="19"/>
        </w:rPr>
        <w:t xml:space="preserve"> </w:t>
      </w:r>
      <w:r>
        <w:rPr>
          <w:rFonts w:ascii="SimSun" w:hAnsi="SimSun" w:eastAsia="SimSun" w:cs="SimSun"/>
          <w:sz w:val="19"/>
          <w:szCs w:val="19"/>
          <w:spacing w:val="-4"/>
        </w:rPr>
        <w:t>由于瓣膜增厚、变硬、卷曲、缩短或瓣膜的破裂和穿孔，亦可因腱索增</w:t>
      </w:r>
      <w:r>
        <w:rPr>
          <w:rFonts w:ascii="SimSun" w:hAnsi="SimSun" w:eastAsia="SimSun" w:cs="SimSun"/>
          <w:sz w:val="19"/>
          <w:szCs w:val="19"/>
          <w:spacing w:val="-5"/>
        </w:rPr>
        <w:t>粗，缩短和粘连，使心瓣膜关闭时</w:t>
      </w:r>
      <w:r>
        <w:rPr>
          <w:rFonts w:ascii="SimSun" w:hAnsi="SimSun" w:eastAsia="SimSun" w:cs="SimSun"/>
          <w:sz w:val="19"/>
          <w:szCs w:val="19"/>
        </w:rPr>
        <w:t xml:space="preserve"> </w:t>
      </w:r>
      <w:r>
        <w:rPr>
          <w:rFonts w:ascii="SimSun" w:hAnsi="SimSun" w:eastAsia="SimSun" w:cs="SimSun"/>
          <w:sz w:val="19"/>
          <w:szCs w:val="19"/>
          <w:spacing w:val="5"/>
        </w:rPr>
        <w:t>瓣膜口不能完全闭合，使部分血液发生反流。瓣膜</w:t>
      </w:r>
      <w:r>
        <w:rPr>
          <w:rFonts w:ascii="SimSun" w:hAnsi="SimSun" w:eastAsia="SimSun" w:cs="SimSun"/>
          <w:sz w:val="19"/>
          <w:szCs w:val="19"/>
          <w:spacing w:val="4"/>
        </w:rPr>
        <w:t>狭窄和关闭不全可单独存在，亦可合并存在，后者</w:t>
      </w:r>
      <w:r>
        <w:rPr>
          <w:rFonts w:ascii="SimSun" w:hAnsi="SimSun" w:eastAsia="SimSun" w:cs="SimSun"/>
          <w:sz w:val="19"/>
          <w:szCs w:val="19"/>
        </w:rPr>
        <w:t xml:space="preserve"> </w:t>
      </w:r>
      <w:r>
        <w:rPr>
          <w:rFonts w:ascii="SimSun" w:hAnsi="SimSun" w:eastAsia="SimSun" w:cs="SimSun"/>
          <w:sz w:val="19"/>
          <w:szCs w:val="19"/>
          <w:spacing w:val="-13"/>
          <w:w w:val="92"/>
        </w:rPr>
        <w:t>称为联合瓣膜病。</w:t>
      </w:r>
      <w:r>
        <w:rPr>
          <w:rFonts w:ascii="SimSun" w:hAnsi="SimSun" w:eastAsia="SimSun" w:cs="SimSun"/>
          <w:sz w:val="19"/>
          <w:szCs w:val="19"/>
          <w:spacing w:val="1"/>
        </w:rPr>
        <w:t xml:space="preserve">                                                              </w:t>
      </w:r>
      <w:r>
        <w:rPr>
          <w:rFonts w:ascii="Times New Roman" w:hAnsi="Times New Roman" w:eastAsia="Times New Roman" w:cs="Times New Roman"/>
          <w:sz w:val="19"/>
          <w:szCs w:val="19"/>
          <w:color w:val="F18590"/>
          <w:spacing w:val="-13"/>
          <w:w w:val="92"/>
        </w:rPr>
        <w:t>2kkyx2018</w:t>
      </w:r>
    </w:p>
    <w:p>
      <w:pPr>
        <w:ind w:left="1079" w:right="279" w:firstLine="390"/>
        <w:spacing w:before="140" w:line="287" w:lineRule="auto"/>
        <w:jc w:val="both"/>
        <w:rPr>
          <w:rFonts w:ascii="FangSong" w:hAnsi="FangSong" w:eastAsia="FangSong" w:cs="FangSong"/>
          <w:sz w:val="19"/>
          <w:szCs w:val="19"/>
        </w:rPr>
      </w:pPr>
      <w:r>
        <w:rPr>
          <w:rFonts w:ascii="FangSong" w:hAnsi="FangSong" w:eastAsia="FangSong" w:cs="FangSong"/>
          <w:sz w:val="19"/>
          <w:szCs w:val="19"/>
          <w:spacing w:val="14"/>
        </w:rPr>
        <w:t>心瓣膜病主要为二尖瓣受累，约占70%,二尖瓣合并主动脉瓣病变者为20%～30%,单纯主动脉</w:t>
      </w:r>
      <w:r>
        <w:rPr>
          <w:rFonts w:ascii="FangSong" w:hAnsi="FangSong" w:eastAsia="FangSong" w:cs="FangSong"/>
          <w:sz w:val="19"/>
          <w:szCs w:val="19"/>
          <w:spacing w:val="16"/>
        </w:rPr>
        <w:t xml:space="preserve"> </w:t>
      </w:r>
      <w:r>
        <w:rPr>
          <w:rFonts w:ascii="FangSong" w:hAnsi="FangSong" w:eastAsia="FangSong" w:cs="FangSong"/>
          <w:sz w:val="19"/>
          <w:szCs w:val="19"/>
          <w:spacing w:val="15"/>
        </w:rPr>
        <w:t>瓣病变者为2%～5%,三尖瓣和肺动脉瓣病变者少见。心瓣膜病可引起血流动力学的变化，失代偿</w:t>
      </w:r>
      <w:r>
        <w:rPr>
          <w:rFonts w:ascii="FangSong" w:hAnsi="FangSong" w:eastAsia="FangSong" w:cs="FangSong"/>
          <w:sz w:val="19"/>
          <w:szCs w:val="19"/>
        </w:rPr>
        <w:t xml:space="preserve"> </w:t>
      </w:r>
      <w:r>
        <w:rPr>
          <w:rFonts w:ascii="FangSong" w:hAnsi="FangSong" w:eastAsia="FangSong" w:cs="FangSong"/>
          <w:sz w:val="19"/>
          <w:szCs w:val="19"/>
          <w:spacing w:val="1"/>
        </w:rPr>
        <w:t>时出现心功能不全，并发全身血液循环障碍。</w:t>
      </w:r>
    </w:p>
    <w:p>
      <w:pPr>
        <w:ind w:left="1473"/>
        <w:spacing w:before="215" w:line="222" w:lineRule="auto"/>
        <w:outlineLvl w:val="2"/>
        <w:rPr>
          <w:rFonts w:ascii="SimHei" w:hAnsi="SimHei" w:eastAsia="SimHei" w:cs="SimHei"/>
          <w:sz w:val="24"/>
          <w:szCs w:val="24"/>
        </w:rPr>
      </w:pPr>
      <w:r>
        <w:rPr>
          <w:rFonts w:ascii="SimHei" w:hAnsi="SimHei" w:eastAsia="SimHei" w:cs="SimHei"/>
          <w:sz w:val="24"/>
          <w:szCs w:val="24"/>
          <w:b/>
          <w:bCs/>
          <w:color w:val="1D5EA0"/>
          <w:spacing w:val="-12"/>
        </w:rPr>
        <w:t>一</w:t>
      </w:r>
      <w:r>
        <w:rPr>
          <w:rFonts w:ascii="SimHei" w:hAnsi="SimHei" w:eastAsia="SimHei" w:cs="SimHei"/>
          <w:sz w:val="24"/>
          <w:szCs w:val="24"/>
          <w:color w:val="1D5EA0"/>
          <w:spacing w:val="-56"/>
        </w:rPr>
        <w:t xml:space="preserve"> </w:t>
      </w:r>
      <w:r>
        <w:rPr>
          <w:rFonts w:ascii="SimHei" w:hAnsi="SimHei" w:eastAsia="SimHei" w:cs="SimHei"/>
          <w:sz w:val="24"/>
          <w:szCs w:val="24"/>
          <w:b/>
          <w:bCs/>
          <w:color w:val="1D5EA0"/>
          <w:spacing w:val="-12"/>
        </w:rPr>
        <w:t>、二尖瓣狭窄</w:t>
      </w:r>
    </w:p>
    <w:p>
      <w:pPr>
        <w:ind w:left="4959" w:hanging="3489"/>
        <w:spacing w:before="269" w:line="281" w:lineRule="auto"/>
        <w:rPr>
          <w:rFonts w:ascii="SimSun" w:hAnsi="SimSun" w:eastAsia="SimSun" w:cs="SimSun"/>
          <w:sz w:val="19"/>
          <w:szCs w:val="19"/>
        </w:rPr>
      </w:pPr>
      <w:r>
        <w:rPr>
          <w:rFonts w:ascii="FangSong" w:hAnsi="FangSong" w:eastAsia="FangSong" w:cs="FangSong"/>
          <w:sz w:val="19"/>
          <w:szCs w:val="19"/>
          <w:spacing w:val="-4"/>
        </w:rPr>
        <w:t>二尖瓣狭窄(mitral</w:t>
      </w:r>
      <w:r>
        <w:rPr>
          <w:rFonts w:ascii="FangSong" w:hAnsi="FangSong" w:eastAsia="FangSong" w:cs="FangSong"/>
          <w:sz w:val="19"/>
          <w:szCs w:val="19"/>
          <w:spacing w:val="21"/>
        </w:rPr>
        <w:t xml:space="preserve"> </w:t>
      </w:r>
      <w:r>
        <w:rPr>
          <w:rFonts w:ascii="FangSong" w:hAnsi="FangSong" w:eastAsia="FangSong" w:cs="FangSong"/>
          <w:sz w:val="19"/>
          <w:szCs w:val="19"/>
          <w:spacing w:val="-4"/>
        </w:rPr>
        <w:t>stenosis,MS)主要的病因是风湿热，多由上呼吸道反复链球菌感染致风湿性心内</w:t>
      </w:r>
      <w:r>
        <w:rPr>
          <w:rFonts w:ascii="FangSong" w:hAnsi="FangSong" w:eastAsia="FangSong" w:cs="FangSong"/>
          <w:sz w:val="19"/>
          <w:szCs w:val="19"/>
        </w:rPr>
        <w:t xml:space="preserve">   </w:t>
      </w:r>
      <w:r>
        <w:rPr>
          <w:rFonts w:ascii="SimSun" w:hAnsi="SimSun" w:eastAsia="SimSun" w:cs="SimSun"/>
          <w:sz w:val="19"/>
          <w:szCs w:val="19"/>
          <w:spacing w:val="7"/>
        </w:rPr>
        <w:t>膜炎反复发作所致。少数由感染性心内膜炎引起。多见，</w:t>
      </w:r>
      <w:r>
        <w:rPr>
          <w:rFonts w:ascii="SimSun" w:hAnsi="SimSun" w:eastAsia="SimSun" w:cs="SimSun"/>
          <w:sz w:val="19"/>
          <w:szCs w:val="19"/>
          <w:spacing w:val="18"/>
        </w:rPr>
        <w:t xml:space="preserve"> </w:t>
      </w:r>
      <w:r>
        <w:rPr>
          <w:rFonts w:ascii="SimSun" w:hAnsi="SimSun" w:eastAsia="SimSun" w:cs="SimSun"/>
          <w:sz w:val="19"/>
          <w:szCs w:val="19"/>
          <w:spacing w:val="10"/>
        </w:rPr>
        <w:t>于20~40岁的青壮年，女性好发(占70%)。正常二尖瓣</w:t>
      </w:r>
    </w:p>
    <w:p>
      <w:pPr>
        <w:ind w:left="4959" w:right="274"/>
        <w:spacing w:before="93" w:line="296" w:lineRule="auto"/>
        <w:rPr>
          <w:rFonts w:ascii="SimSun" w:hAnsi="SimSun" w:eastAsia="SimSun" w:cs="SimSun"/>
          <w:sz w:val="19"/>
          <w:szCs w:val="19"/>
        </w:rPr>
      </w:pPr>
      <w:r>
        <w:rPr>
          <w:rFonts w:ascii="SimSun" w:hAnsi="SimSun" w:eastAsia="SimSun" w:cs="SimSun"/>
          <w:sz w:val="19"/>
          <w:szCs w:val="19"/>
          <w:spacing w:val="8"/>
        </w:rPr>
        <w:t>口面积为5</w:t>
      </w:r>
      <w:r>
        <w:rPr>
          <w:rFonts w:ascii="SimSun" w:hAnsi="SimSun" w:eastAsia="SimSun" w:cs="SimSun"/>
          <w:sz w:val="19"/>
          <w:szCs w:val="19"/>
        </w:rPr>
        <w:t>cm</w:t>
      </w:r>
      <w:r>
        <w:rPr>
          <w:rFonts w:ascii="SimSun" w:hAnsi="SimSun" w:eastAsia="SimSun" w:cs="SimSun"/>
          <w:sz w:val="19"/>
          <w:szCs w:val="19"/>
          <w:spacing w:val="8"/>
        </w:rPr>
        <w:t>²,可通过两个手指，因瓣膜病变，瓣膜口</w:t>
      </w:r>
      <w:r>
        <w:rPr>
          <w:rFonts w:ascii="SimSun" w:hAnsi="SimSun" w:eastAsia="SimSun" w:cs="SimSun"/>
          <w:sz w:val="19"/>
          <w:szCs w:val="19"/>
        </w:rPr>
        <w:t xml:space="preserve"> </w:t>
      </w:r>
      <w:r>
        <w:rPr>
          <w:rFonts w:ascii="SimSun" w:hAnsi="SimSun" w:eastAsia="SimSun" w:cs="SimSun"/>
          <w:sz w:val="19"/>
          <w:szCs w:val="19"/>
          <w:spacing w:val="10"/>
        </w:rPr>
        <w:t>狭窄可缩小到1.0~2.0</w:t>
      </w:r>
      <w:r>
        <w:rPr>
          <w:rFonts w:ascii="SimSun" w:hAnsi="SimSun" w:eastAsia="SimSun" w:cs="SimSun"/>
          <w:sz w:val="19"/>
          <w:szCs w:val="19"/>
        </w:rPr>
        <w:t>cm</w:t>
      </w:r>
      <w:r>
        <w:rPr>
          <w:rFonts w:ascii="SimSun" w:hAnsi="SimSun" w:eastAsia="SimSun" w:cs="SimSun"/>
          <w:sz w:val="19"/>
          <w:szCs w:val="19"/>
          <w:spacing w:val="10"/>
        </w:rPr>
        <w:t>²,严重时可达0.5</w:t>
      </w:r>
      <w:r>
        <w:rPr>
          <w:rFonts w:ascii="SimSun" w:hAnsi="SimSun" w:eastAsia="SimSun" w:cs="SimSun"/>
          <w:sz w:val="19"/>
          <w:szCs w:val="19"/>
        </w:rPr>
        <w:t>cm</w:t>
      </w:r>
      <w:r>
        <w:rPr>
          <w:rFonts w:ascii="SimSun" w:hAnsi="SimSun" w:eastAsia="SimSun" w:cs="SimSun"/>
          <w:sz w:val="19"/>
          <w:szCs w:val="19"/>
          <w:spacing w:val="10"/>
        </w:rPr>
        <w:t>²。</w:t>
      </w:r>
      <w:r>
        <w:rPr>
          <w:rFonts w:ascii="SimSun" w:hAnsi="SimSun" w:eastAsia="SimSun" w:cs="SimSun"/>
          <w:sz w:val="19"/>
          <w:szCs w:val="19"/>
          <w:spacing w:val="17"/>
        </w:rPr>
        <w:t xml:space="preserve"> </w:t>
      </w:r>
      <w:r>
        <w:rPr>
          <w:rFonts w:ascii="SimSun" w:hAnsi="SimSun" w:eastAsia="SimSun" w:cs="SimSun"/>
          <w:sz w:val="19"/>
          <w:szCs w:val="19"/>
          <w:spacing w:val="10"/>
        </w:rPr>
        <w:t>病变</w:t>
      </w:r>
      <w:r>
        <w:rPr>
          <w:rFonts w:ascii="SimSun" w:hAnsi="SimSun" w:eastAsia="SimSun" w:cs="SimSun"/>
          <w:sz w:val="19"/>
          <w:szCs w:val="19"/>
        </w:rPr>
        <w:t xml:space="preserve"> </w:t>
      </w:r>
      <w:r>
        <w:rPr>
          <w:rFonts w:ascii="SimSun" w:hAnsi="SimSun" w:eastAsia="SimSun" w:cs="SimSun"/>
          <w:sz w:val="19"/>
          <w:szCs w:val="19"/>
          <w:spacing w:val="-4"/>
        </w:rPr>
        <w:t>早期瓣膜轻度增厚，呈隔膜状；后期瓣叶增厚、硬化、腱</w:t>
      </w:r>
      <w:r>
        <w:rPr>
          <w:rFonts w:ascii="SimSun" w:hAnsi="SimSun" w:eastAsia="SimSun" w:cs="SimSun"/>
          <w:sz w:val="19"/>
          <w:szCs w:val="19"/>
          <w:spacing w:val="5"/>
        </w:rPr>
        <w:t xml:space="preserve"> </w:t>
      </w:r>
      <w:r>
        <w:rPr>
          <w:rFonts w:ascii="SimSun" w:hAnsi="SimSun" w:eastAsia="SimSun" w:cs="SimSun"/>
          <w:sz w:val="19"/>
          <w:szCs w:val="19"/>
          <w:spacing w:val="11"/>
        </w:rPr>
        <w:t>索缩短，使瓣膜呈鱼口状(图9-26)。腱索及乳头肌明</w:t>
      </w:r>
      <w:r>
        <w:rPr>
          <w:rFonts w:ascii="SimSun" w:hAnsi="SimSun" w:eastAsia="SimSun" w:cs="SimSun"/>
          <w:sz w:val="19"/>
          <w:szCs w:val="19"/>
          <w:spacing w:val="13"/>
        </w:rPr>
        <w:t xml:space="preserve"> </w:t>
      </w:r>
      <w:r>
        <w:rPr>
          <w:rFonts w:ascii="SimSun" w:hAnsi="SimSun" w:eastAsia="SimSun" w:cs="SimSun"/>
          <w:sz w:val="19"/>
          <w:szCs w:val="19"/>
          <w:spacing w:val="3"/>
        </w:rPr>
        <w:t>显粘连短缩，常合并关闭不全。</w:t>
      </w:r>
      <w:r>
        <w:rPr>
          <w:rFonts w:ascii="SimSun" w:hAnsi="SimSun" w:eastAsia="SimSun" w:cs="SimSun"/>
          <w:sz w:val="19"/>
          <w:szCs w:val="19"/>
          <w:spacing w:val="2"/>
        </w:rPr>
        <w:t xml:space="preserve"> </w:t>
      </w:r>
      <w:r>
        <w:rPr>
          <w:rFonts w:ascii="SimSun" w:hAnsi="SimSun" w:eastAsia="SimSun" w:cs="SimSun"/>
          <w:sz w:val="19"/>
          <w:szCs w:val="19"/>
        </w:rPr>
        <w:t>MS</w:t>
      </w:r>
      <w:r>
        <w:rPr>
          <w:rFonts w:ascii="SimSun" w:hAnsi="SimSun" w:eastAsia="SimSun" w:cs="SimSun"/>
          <w:sz w:val="19"/>
          <w:szCs w:val="19"/>
          <w:spacing w:val="36"/>
        </w:rPr>
        <w:t xml:space="preserve"> </w:t>
      </w:r>
      <w:r>
        <w:rPr>
          <w:rFonts w:ascii="SimSun" w:hAnsi="SimSun" w:eastAsia="SimSun" w:cs="SimSun"/>
          <w:sz w:val="19"/>
          <w:szCs w:val="19"/>
          <w:spacing w:val="3"/>
        </w:rPr>
        <w:t>的标志性病变是相</w:t>
      </w:r>
      <w:r>
        <w:rPr>
          <w:rFonts w:ascii="SimSun" w:hAnsi="SimSun" w:eastAsia="SimSun" w:cs="SimSun"/>
          <w:sz w:val="19"/>
          <w:szCs w:val="19"/>
        </w:rPr>
        <w:t xml:space="preserve"> </w:t>
      </w:r>
      <w:r>
        <w:rPr>
          <w:rFonts w:ascii="SimSun" w:hAnsi="SimSun" w:eastAsia="SimSun" w:cs="SimSun"/>
          <w:sz w:val="19"/>
          <w:szCs w:val="19"/>
          <w:spacing w:val="8"/>
        </w:rPr>
        <w:t>邻瓣叶粘连。单纯性</w:t>
      </w:r>
      <w:r>
        <w:rPr>
          <w:rFonts w:ascii="SimSun" w:hAnsi="SimSun" w:eastAsia="SimSun" w:cs="SimSun"/>
          <w:sz w:val="19"/>
          <w:szCs w:val="19"/>
        </w:rPr>
        <w:t>MS</w:t>
      </w:r>
      <w:r>
        <w:rPr>
          <w:rFonts w:ascii="SimSun" w:hAnsi="SimSun" w:eastAsia="SimSun" w:cs="SimSun"/>
          <w:sz w:val="19"/>
          <w:szCs w:val="19"/>
          <w:spacing w:val="30"/>
          <w:w w:val="101"/>
        </w:rPr>
        <w:t xml:space="preserve"> </w:t>
      </w:r>
      <w:r>
        <w:rPr>
          <w:rFonts w:ascii="SimSun" w:hAnsi="SimSun" w:eastAsia="SimSun" w:cs="SimSun"/>
          <w:sz w:val="19"/>
          <w:szCs w:val="19"/>
          <w:spacing w:val="8"/>
        </w:rPr>
        <w:t>不累及左心室。</w:t>
      </w:r>
    </w:p>
    <w:p>
      <w:pPr>
        <w:ind w:left="4959" w:right="219" w:firstLine="419"/>
        <w:spacing w:before="115" w:line="288" w:lineRule="auto"/>
        <w:jc w:val="both"/>
        <w:rPr>
          <w:rFonts w:ascii="SimSun" w:hAnsi="SimSun" w:eastAsia="SimSun" w:cs="SimSun"/>
          <w:sz w:val="19"/>
          <w:szCs w:val="19"/>
        </w:rPr>
      </w:pPr>
      <w:r>
        <w:rPr>
          <w:rFonts w:ascii="SimSun" w:hAnsi="SimSun" w:eastAsia="SimSun" w:cs="SimSun"/>
          <w:sz w:val="19"/>
          <w:szCs w:val="19"/>
          <w:spacing w:val="5"/>
        </w:rPr>
        <w:t>血流动力学及心脏变化：早期由于二尖瓣口狭窄，</w:t>
      </w:r>
      <w:r>
        <w:rPr>
          <w:rFonts w:ascii="SimSun" w:hAnsi="SimSun" w:eastAsia="SimSun" w:cs="SimSun"/>
          <w:sz w:val="19"/>
          <w:szCs w:val="19"/>
          <w:spacing w:val="14"/>
        </w:rPr>
        <w:t xml:space="preserve"> </w:t>
      </w:r>
      <w:r>
        <w:rPr>
          <w:rFonts w:ascii="SimSun" w:hAnsi="SimSun" w:eastAsia="SimSun" w:cs="SimSun"/>
          <w:sz w:val="19"/>
          <w:szCs w:val="19"/>
          <w:spacing w:val="4"/>
        </w:rPr>
        <w:t>心脏舒张期从左心房流入左心室的血流受阻，左心房代</w:t>
      </w:r>
      <w:r>
        <w:rPr>
          <w:rFonts w:ascii="SimSun" w:hAnsi="SimSun" w:eastAsia="SimSun" w:cs="SimSun"/>
          <w:sz w:val="19"/>
          <w:szCs w:val="19"/>
          <w:spacing w:val="2"/>
        </w:rPr>
        <w:t xml:space="preserve"> </w:t>
      </w:r>
      <w:r>
        <w:rPr>
          <w:rFonts w:ascii="SimSun" w:hAnsi="SimSun" w:eastAsia="SimSun" w:cs="SimSun"/>
          <w:sz w:val="19"/>
          <w:szCs w:val="19"/>
          <w:spacing w:val="7"/>
        </w:rPr>
        <w:t>偿性扩张肥大，使血液在加压情况下快速通过</w:t>
      </w:r>
      <w:r>
        <w:rPr>
          <w:rFonts w:ascii="SimSun" w:hAnsi="SimSun" w:eastAsia="SimSun" w:cs="SimSun"/>
          <w:sz w:val="19"/>
          <w:szCs w:val="19"/>
          <w:spacing w:val="6"/>
        </w:rPr>
        <w:t>狭窄口，</w:t>
      </w:r>
      <w:r>
        <w:rPr>
          <w:rFonts w:ascii="SimSun" w:hAnsi="SimSun" w:eastAsia="SimSun" w:cs="SimSun"/>
          <w:sz w:val="19"/>
          <w:szCs w:val="19"/>
        </w:rPr>
        <w:t xml:space="preserve"> </w:t>
      </w:r>
      <w:r>
        <w:rPr>
          <w:rFonts w:ascii="SimSun" w:hAnsi="SimSun" w:eastAsia="SimSun" w:cs="SimSun"/>
          <w:sz w:val="19"/>
          <w:szCs w:val="19"/>
          <w:spacing w:val="4"/>
        </w:rPr>
        <w:t>并引起旋涡与震动，产生心尖区舒张期隆隆样杂音。后</w:t>
      </w:r>
    </w:p>
    <w:p>
      <w:pPr>
        <w:ind w:right="286"/>
        <w:spacing w:before="93" w:line="231" w:lineRule="auto"/>
        <w:jc w:val="right"/>
        <w:rPr>
          <w:rFonts w:ascii="SimSun" w:hAnsi="SimSun" w:eastAsia="SimSun" w:cs="SimSun"/>
          <w:sz w:val="19"/>
          <w:szCs w:val="19"/>
        </w:rPr>
      </w:pPr>
      <w:r>
        <w:rPr>
          <w:rFonts w:ascii="SimSun" w:hAnsi="SimSun" w:eastAsia="SimSun" w:cs="SimSun"/>
          <w:sz w:val="19"/>
          <w:szCs w:val="19"/>
          <w:color w:val="23629A"/>
          <w:spacing w:val="3"/>
          <w:position w:val="-1"/>
        </w:rPr>
        <w:t>图9-26</w:t>
      </w:r>
      <w:r>
        <w:rPr>
          <w:rFonts w:ascii="SimSun" w:hAnsi="SimSun" w:eastAsia="SimSun" w:cs="SimSun"/>
          <w:sz w:val="19"/>
          <w:szCs w:val="19"/>
          <w:color w:val="23629A"/>
          <w:spacing w:val="49"/>
          <w:position w:val="-1"/>
        </w:rPr>
        <w:t xml:space="preserve"> </w:t>
      </w:r>
      <w:r>
        <w:rPr>
          <w:rFonts w:ascii="SimSun" w:hAnsi="SimSun" w:eastAsia="SimSun" w:cs="SimSun"/>
          <w:sz w:val="19"/>
          <w:szCs w:val="19"/>
          <w:spacing w:val="3"/>
          <w:position w:val="-1"/>
        </w:rPr>
        <w:t>心瓣膜病</w:t>
      </w:r>
      <w:r>
        <w:rPr>
          <w:rFonts w:ascii="SimSun" w:hAnsi="SimSun" w:eastAsia="SimSun" w:cs="SimSun"/>
          <w:sz w:val="19"/>
          <w:szCs w:val="19"/>
          <w:spacing w:val="5"/>
          <w:position w:val="-1"/>
        </w:rPr>
        <w:t xml:space="preserve">             </w:t>
      </w:r>
      <w:r>
        <w:rPr>
          <w:rFonts w:ascii="SimSun" w:hAnsi="SimSun" w:eastAsia="SimSun" w:cs="SimSun"/>
          <w:sz w:val="19"/>
          <w:szCs w:val="19"/>
          <w:spacing w:val="3"/>
        </w:rPr>
        <w:t>期左心房代偿失调，左心房内血液淤积，肺静脉回流受</w:t>
      </w:r>
    </w:p>
    <w:p>
      <w:pPr>
        <w:ind w:right="286"/>
        <w:spacing w:before="13" w:line="229" w:lineRule="auto"/>
        <w:jc w:val="right"/>
        <w:rPr>
          <w:rFonts w:ascii="SimSun" w:hAnsi="SimSun" w:eastAsia="SimSun" w:cs="SimSun"/>
          <w:sz w:val="19"/>
          <w:szCs w:val="19"/>
        </w:rPr>
      </w:pPr>
      <w:r>
        <w:rPr>
          <w:rFonts w:ascii="SimSun" w:hAnsi="SimSun" w:eastAsia="SimSun" w:cs="SimSun"/>
          <w:sz w:val="19"/>
          <w:szCs w:val="19"/>
          <w:position w:val="4"/>
        </w:rPr>
        <w:t>二尖瓣呈鱼口状狭窄</w:t>
      </w:r>
      <w:r>
        <w:rPr>
          <w:rFonts w:ascii="SimSun" w:hAnsi="SimSun" w:eastAsia="SimSun" w:cs="SimSun"/>
          <w:sz w:val="19"/>
          <w:szCs w:val="19"/>
          <w:spacing w:val="8"/>
          <w:position w:val="4"/>
        </w:rPr>
        <w:t xml:space="preserve">            </w:t>
      </w:r>
      <w:r>
        <w:rPr>
          <w:rFonts w:ascii="SimSun" w:hAnsi="SimSun" w:eastAsia="SimSun" w:cs="SimSun"/>
          <w:sz w:val="19"/>
          <w:szCs w:val="19"/>
          <w:position w:val="-1"/>
        </w:rPr>
        <w:t>阻，引起肺淤血、肺水肿或漏出性出血。临床出现呼吸</w:t>
      </w:r>
    </w:p>
    <w:p>
      <w:pPr>
        <w:ind w:left="1079" w:right="219" w:firstLine="3880"/>
        <w:spacing w:before="94" w:line="300" w:lineRule="auto"/>
        <w:jc w:val="both"/>
        <w:rPr>
          <w:rFonts w:ascii="SimSun" w:hAnsi="SimSun" w:eastAsia="SimSun" w:cs="SimSun"/>
          <w:sz w:val="19"/>
          <w:szCs w:val="19"/>
        </w:rPr>
      </w:pPr>
      <w:r>
        <w:rPr>
          <w:rFonts w:ascii="SimSun" w:hAnsi="SimSun" w:eastAsia="SimSun" w:cs="SimSun"/>
          <w:sz w:val="19"/>
          <w:szCs w:val="19"/>
          <w:spacing w:val="4"/>
        </w:rPr>
        <w:t>困难、发绀、咳嗽和咳出带血的泡沫状痰等左心衰竭症</w:t>
      </w:r>
      <w:r>
        <w:rPr>
          <w:rFonts w:ascii="SimSun" w:hAnsi="SimSun" w:eastAsia="SimSun" w:cs="SimSun"/>
          <w:sz w:val="19"/>
          <w:szCs w:val="19"/>
          <w:spacing w:val="2"/>
        </w:rPr>
        <w:t xml:space="preserve"> </w:t>
      </w:r>
      <w:r>
        <w:rPr>
          <w:rFonts w:ascii="SimSun" w:hAnsi="SimSun" w:eastAsia="SimSun" w:cs="SimSun"/>
          <w:sz w:val="19"/>
          <w:szCs w:val="19"/>
          <w:spacing w:val="9"/>
        </w:rPr>
        <w:t>状。当肺静脉压升高(&gt;25</w:t>
      </w:r>
      <w:r>
        <w:rPr>
          <w:rFonts w:ascii="SimSun" w:hAnsi="SimSun" w:eastAsia="SimSun" w:cs="SimSun"/>
          <w:sz w:val="19"/>
          <w:szCs w:val="19"/>
        </w:rPr>
        <w:t>mmHg</w:t>
      </w:r>
      <w:r>
        <w:rPr>
          <w:rFonts w:ascii="SimSun" w:hAnsi="SimSun" w:eastAsia="SimSun" w:cs="SimSun"/>
          <w:sz w:val="19"/>
          <w:szCs w:val="19"/>
          <w:spacing w:val="9"/>
        </w:rPr>
        <w:t>)</w:t>
      </w:r>
      <w:r>
        <w:rPr>
          <w:rFonts w:ascii="SimSun" w:hAnsi="SimSun" w:eastAsia="SimSun" w:cs="SimSun"/>
          <w:sz w:val="19"/>
          <w:szCs w:val="19"/>
          <w:spacing w:val="47"/>
        </w:rPr>
        <w:t xml:space="preserve"> </w:t>
      </w:r>
      <w:r>
        <w:rPr>
          <w:rFonts w:ascii="SimSun" w:hAnsi="SimSun" w:eastAsia="SimSun" w:cs="SimSun"/>
          <w:sz w:val="19"/>
          <w:szCs w:val="19"/>
          <w:spacing w:val="9"/>
        </w:rPr>
        <w:t>时，通过神经反射引起肺内小动脉收缩或痉挛，使肺动脉压升高。</w:t>
      </w:r>
      <w:r>
        <w:rPr>
          <w:rFonts w:ascii="SimSun" w:hAnsi="SimSun" w:eastAsia="SimSun" w:cs="SimSun"/>
          <w:sz w:val="19"/>
          <w:szCs w:val="19"/>
        </w:rPr>
        <w:t xml:space="preserve"> </w:t>
      </w:r>
      <w:r>
        <w:rPr>
          <w:rFonts w:ascii="SimSun" w:hAnsi="SimSun" w:eastAsia="SimSun" w:cs="SimSun"/>
          <w:sz w:val="19"/>
          <w:szCs w:val="19"/>
          <w:spacing w:val="-1"/>
        </w:rPr>
        <w:t>长期肺动脉高压，可导致右心室代偿性肥大，继而失代偿，右心室扩张，三尖瓣因相对关闭不全，最终</w:t>
      </w:r>
      <w:r>
        <w:rPr>
          <w:rFonts w:ascii="SimSun" w:hAnsi="SimSun" w:eastAsia="SimSun" w:cs="SimSun"/>
          <w:sz w:val="19"/>
          <w:szCs w:val="19"/>
          <w:spacing w:val="6"/>
        </w:rPr>
        <w:t xml:space="preserve">  </w:t>
      </w:r>
      <w:r>
        <w:rPr>
          <w:rFonts w:ascii="SimSun" w:hAnsi="SimSun" w:eastAsia="SimSun" w:cs="SimSun"/>
          <w:sz w:val="19"/>
          <w:szCs w:val="19"/>
          <w:spacing w:val="5"/>
        </w:rPr>
        <w:t>引起右心房淤血及体循环静脉淤血。</w:t>
      </w:r>
    </w:p>
    <w:p>
      <w:pPr>
        <w:ind w:left="1079" w:right="275" w:firstLine="390"/>
        <w:spacing w:before="104" w:line="270" w:lineRule="auto"/>
        <w:rPr>
          <w:rFonts w:ascii="SimSun" w:hAnsi="SimSun" w:eastAsia="SimSun" w:cs="SimSun"/>
          <w:sz w:val="19"/>
          <w:szCs w:val="19"/>
        </w:rPr>
      </w:pPr>
      <w:r>
        <w:rPr>
          <w:rFonts w:ascii="SimSun" w:hAnsi="SimSun" w:eastAsia="SimSun" w:cs="SimSun"/>
          <w:sz w:val="19"/>
          <w:szCs w:val="19"/>
          <w:spacing w:val="4"/>
        </w:rPr>
        <w:t>临床表现为颈静脉怒张，肝淤血肿大，下肢水肿及浆膜腔积液等心力衰竭症状。听诊心尖区可闻</w:t>
      </w:r>
      <w:r>
        <w:rPr>
          <w:rFonts w:ascii="SimSun" w:hAnsi="SimSun" w:eastAsia="SimSun" w:cs="SimSun"/>
          <w:sz w:val="19"/>
          <w:szCs w:val="19"/>
          <w:spacing w:val="10"/>
        </w:rPr>
        <w:t xml:space="preserve"> </w:t>
      </w:r>
      <w:r>
        <w:rPr>
          <w:rFonts w:ascii="SimSun" w:hAnsi="SimSun" w:eastAsia="SimSun" w:cs="SimSun"/>
          <w:sz w:val="19"/>
          <w:szCs w:val="19"/>
          <w:spacing w:val="-9"/>
        </w:rPr>
        <w:t>及舒张期隆隆样杂音。</w:t>
      </w:r>
      <w:r>
        <w:rPr>
          <w:rFonts w:ascii="SimSun" w:hAnsi="SimSun" w:eastAsia="SimSun" w:cs="SimSun"/>
          <w:sz w:val="19"/>
          <w:szCs w:val="19"/>
          <w:spacing w:val="5"/>
        </w:rPr>
        <w:t xml:space="preserve"> </w:t>
      </w:r>
      <w:r>
        <w:rPr>
          <w:rFonts w:ascii="SimSun" w:hAnsi="SimSun" w:eastAsia="SimSun" w:cs="SimSun"/>
          <w:sz w:val="19"/>
          <w:szCs w:val="19"/>
          <w:spacing w:val="-9"/>
        </w:rPr>
        <w:t>X</w:t>
      </w:r>
      <w:r>
        <w:rPr>
          <w:rFonts w:ascii="SimSun" w:hAnsi="SimSun" w:eastAsia="SimSun" w:cs="SimSun"/>
          <w:sz w:val="19"/>
          <w:szCs w:val="19"/>
          <w:spacing w:val="-15"/>
        </w:rPr>
        <w:t xml:space="preserve"> </w:t>
      </w:r>
      <w:r>
        <w:rPr>
          <w:rFonts w:ascii="SimSun" w:hAnsi="SimSun" w:eastAsia="SimSun" w:cs="SimSun"/>
          <w:sz w:val="19"/>
          <w:szCs w:val="19"/>
          <w:spacing w:val="-9"/>
        </w:rPr>
        <w:t>线显示，左心房增大，晚期左心室缩小，呈“</w:t>
      </w:r>
      <w:r>
        <w:rPr>
          <w:rFonts w:ascii="SimSun" w:hAnsi="SimSun" w:eastAsia="SimSun" w:cs="SimSun"/>
          <w:sz w:val="19"/>
          <w:szCs w:val="19"/>
          <w:spacing w:val="-10"/>
        </w:rPr>
        <w:t>梨形心”。</w:t>
      </w:r>
    </w:p>
    <w:p>
      <w:pPr>
        <w:ind w:left="1473"/>
        <w:spacing w:before="245" w:line="222" w:lineRule="auto"/>
        <w:outlineLvl w:val="2"/>
        <w:rPr>
          <w:rFonts w:ascii="SimHei" w:hAnsi="SimHei" w:eastAsia="SimHei" w:cs="SimHei"/>
          <w:sz w:val="24"/>
          <w:szCs w:val="24"/>
        </w:rPr>
      </w:pPr>
      <w:r>
        <w:rPr>
          <w:rFonts w:ascii="SimHei" w:hAnsi="SimHei" w:eastAsia="SimHei" w:cs="SimHei"/>
          <w:sz w:val="24"/>
          <w:szCs w:val="24"/>
          <w:b/>
          <w:bCs/>
          <w:color w:val="2F79BA"/>
          <w:spacing w:val="-11"/>
        </w:rPr>
        <w:t>二</w:t>
      </w:r>
      <w:r>
        <w:rPr>
          <w:rFonts w:ascii="SimHei" w:hAnsi="SimHei" w:eastAsia="SimHei" w:cs="SimHei"/>
          <w:sz w:val="24"/>
          <w:szCs w:val="24"/>
          <w:color w:val="2F79BA"/>
          <w:spacing w:val="-57"/>
        </w:rPr>
        <w:t xml:space="preserve"> </w:t>
      </w:r>
      <w:r>
        <w:rPr>
          <w:rFonts w:ascii="SimHei" w:hAnsi="SimHei" w:eastAsia="SimHei" w:cs="SimHei"/>
          <w:sz w:val="24"/>
          <w:szCs w:val="24"/>
          <w:b/>
          <w:bCs/>
          <w:color w:val="2F79BA"/>
          <w:spacing w:val="-11"/>
        </w:rPr>
        <w:t>、二尖瓣关闭不全</w:t>
      </w:r>
    </w:p>
    <w:p>
      <w:pPr>
        <w:ind w:left="1079" w:right="259" w:firstLine="390"/>
        <w:spacing w:before="220" w:line="303" w:lineRule="auto"/>
        <w:jc w:val="both"/>
        <w:rPr>
          <w:rFonts w:ascii="SimSun" w:hAnsi="SimSun" w:eastAsia="SimSun" w:cs="SimSun"/>
          <w:sz w:val="19"/>
          <w:szCs w:val="19"/>
        </w:rPr>
      </w:pPr>
      <w:r>
        <w:rPr>
          <w:rFonts w:ascii="SimSun" w:hAnsi="SimSun" w:eastAsia="SimSun" w:cs="SimSun"/>
          <w:sz w:val="19"/>
          <w:szCs w:val="19"/>
          <w:spacing w:val="-2"/>
        </w:rPr>
        <w:t>二尖瓣是由正常功能的瓣叶、瓣膜联合部、瓣环、乳头肌、腱索及LV</w:t>
      </w:r>
      <w:r>
        <w:rPr>
          <w:rFonts w:ascii="SimSun" w:hAnsi="SimSun" w:eastAsia="SimSun" w:cs="SimSun"/>
          <w:sz w:val="19"/>
          <w:szCs w:val="19"/>
          <w:spacing w:val="-2"/>
        </w:rPr>
        <w:t xml:space="preserve"> </w:t>
      </w:r>
      <w:r>
        <w:rPr>
          <w:rFonts w:ascii="SimSun" w:hAnsi="SimSun" w:eastAsia="SimSun" w:cs="SimSun"/>
          <w:sz w:val="19"/>
          <w:szCs w:val="19"/>
          <w:spacing w:val="-2"/>
        </w:rPr>
        <w:t>(左心室)所构成的复杂结构，</w:t>
      </w:r>
      <w:r>
        <w:rPr>
          <w:rFonts w:ascii="SimSun" w:hAnsi="SimSun" w:eastAsia="SimSun" w:cs="SimSun"/>
          <w:sz w:val="19"/>
          <w:szCs w:val="19"/>
        </w:rPr>
        <w:t xml:space="preserve"> </w:t>
      </w:r>
      <w:r>
        <w:rPr>
          <w:rFonts w:ascii="SimSun" w:hAnsi="SimSun" w:eastAsia="SimSun" w:cs="SimSun"/>
          <w:sz w:val="19"/>
          <w:szCs w:val="19"/>
        </w:rPr>
        <w:t>其正常组成中的一个或多个组分不良均可导致</w:t>
      </w:r>
      <w:r>
        <w:rPr>
          <w:rFonts w:ascii="SimSun" w:hAnsi="SimSun" w:eastAsia="SimSun" w:cs="SimSun"/>
          <w:sz w:val="19"/>
          <w:szCs w:val="19"/>
          <w:spacing w:val="-1"/>
        </w:rPr>
        <w:t>二尖瓣关闭不全(</w:t>
      </w:r>
      <w:r>
        <w:rPr>
          <w:rFonts w:ascii="SimSun" w:hAnsi="SimSun" w:eastAsia="SimSun" w:cs="SimSun"/>
          <w:sz w:val="19"/>
          <w:szCs w:val="19"/>
        </w:rPr>
        <w:t>mitral</w:t>
      </w:r>
      <w:r>
        <w:rPr>
          <w:rFonts w:ascii="SimSun" w:hAnsi="SimSun" w:eastAsia="SimSun" w:cs="SimSun"/>
          <w:sz w:val="19"/>
          <w:szCs w:val="19"/>
          <w:spacing w:val="3"/>
        </w:rPr>
        <w:t xml:space="preserve"> </w:t>
      </w:r>
      <w:r>
        <w:rPr>
          <w:rFonts w:ascii="SimSun" w:hAnsi="SimSun" w:eastAsia="SimSun" w:cs="SimSun"/>
          <w:sz w:val="19"/>
          <w:szCs w:val="19"/>
        </w:rPr>
        <w:t>insufficiency</w:t>
      </w:r>
      <w:r>
        <w:rPr>
          <w:rFonts w:ascii="SimSun" w:hAnsi="SimSun" w:eastAsia="SimSun" w:cs="SimSun"/>
          <w:sz w:val="19"/>
          <w:szCs w:val="19"/>
          <w:spacing w:val="-1"/>
        </w:rPr>
        <w:t>)。此病多为风湿</w:t>
      </w:r>
      <w:r>
        <w:rPr>
          <w:rFonts w:ascii="SimSun" w:hAnsi="SimSun" w:eastAsia="SimSun" w:cs="SimSun"/>
          <w:sz w:val="19"/>
          <w:szCs w:val="19"/>
        </w:rPr>
        <w:t xml:space="preserve"> </w:t>
      </w:r>
      <w:r>
        <w:rPr>
          <w:rFonts w:ascii="SimSun" w:hAnsi="SimSun" w:eastAsia="SimSun" w:cs="SimSun"/>
          <w:sz w:val="19"/>
          <w:szCs w:val="19"/>
        </w:rPr>
        <w:t>性心内膜炎的后果，也可由亚急性细菌性心内膜炎等引起。另外，二尖瓣脱垂、</w:t>
      </w:r>
      <w:r>
        <w:rPr>
          <w:rFonts w:ascii="SimSun" w:hAnsi="SimSun" w:eastAsia="SimSun" w:cs="SimSun"/>
          <w:sz w:val="19"/>
          <w:szCs w:val="19"/>
          <w:spacing w:val="-1"/>
        </w:rPr>
        <w:t>瓣环钙化、先天性病变</w:t>
      </w:r>
      <w:r>
        <w:rPr>
          <w:rFonts w:ascii="SimSun" w:hAnsi="SimSun" w:eastAsia="SimSun" w:cs="SimSun"/>
          <w:sz w:val="19"/>
          <w:szCs w:val="19"/>
        </w:rPr>
        <w:t xml:space="preserve"> </w:t>
      </w:r>
      <w:r>
        <w:rPr>
          <w:rFonts w:ascii="SimSun" w:hAnsi="SimSun" w:eastAsia="SimSun" w:cs="SimSun"/>
          <w:sz w:val="19"/>
          <w:szCs w:val="19"/>
          <w:spacing w:val="2"/>
        </w:rPr>
        <w:t>以及腱索异常、乳头肌功能障碍等亦可导致此病的发生。</w:t>
      </w:r>
    </w:p>
    <w:p>
      <w:pPr>
        <w:ind w:left="1079" w:right="283" w:firstLine="390"/>
        <w:spacing w:before="106" w:line="302" w:lineRule="auto"/>
        <w:jc w:val="both"/>
        <w:rPr>
          <w:rFonts w:ascii="SimSun" w:hAnsi="SimSun" w:eastAsia="SimSun" w:cs="SimSun"/>
          <w:sz w:val="19"/>
          <w:szCs w:val="19"/>
        </w:rPr>
      </w:pPr>
      <w:r>
        <w:rPr>
          <w:rFonts w:ascii="SimSun" w:hAnsi="SimSun" w:eastAsia="SimSun" w:cs="SimSun"/>
          <w:sz w:val="19"/>
          <w:szCs w:val="19"/>
          <w:spacing w:val="4"/>
        </w:rPr>
        <w:t>血流动力学及心脏变化：二尖瓣关闭不全，在左心收缩期，左心室部分血液通过未关闭全的瓣膜</w:t>
      </w:r>
      <w:r>
        <w:rPr>
          <w:rFonts w:ascii="SimSun" w:hAnsi="SimSun" w:eastAsia="SimSun" w:cs="SimSun"/>
          <w:sz w:val="19"/>
          <w:szCs w:val="19"/>
        </w:rPr>
        <w:t xml:space="preserve"> </w:t>
      </w:r>
      <w:r>
        <w:rPr>
          <w:rFonts w:ascii="SimSun" w:hAnsi="SimSun" w:eastAsia="SimSun" w:cs="SimSun"/>
          <w:sz w:val="19"/>
          <w:szCs w:val="19"/>
          <w:spacing w:val="4"/>
        </w:rPr>
        <w:t>口反流到左心房内，并在局部引起旋涡与震动，产生心尖区全收缩期吹风样杂音。左心房既接受肺静</w:t>
      </w:r>
      <w:r>
        <w:rPr>
          <w:rFonts w:ascii="SimSun" w:hAnsi="SimSun" w:eastAsia="SimSun" w:cs="SimSun"/>
          <w:sz w:val="19"/>
          <w:szCs w:val="19"/>
        </w:rPr>
        <w:t xml:space="preserve"> </w:t>
      </w:r>
      <w:r>
        <w:rPr>
          <w:rFonts w:ascii="SimSun" w:hAnsi="SimSun" w:eastAsia="SimSun" w:cs="SimSun"/>
          <w:sz w:val="19"/>
          <w:szCs w:val="19"/>
        </w:rPr>
        <w:t>脉的血液，又接受左心室反流的血液，致左心房血容量较正常增多，久之出现左心</w:t>
      </w:r>
      <w:r>
        <w:rPr>
          <w:rFonts w:ascii="SimSun" w:hAnsi="SimSun" w:eastAsia="SimSun" w:cs="SimSun"/>
          <w:sz w:val="19"/>
          <w:szCs w:val="19"/>
          <w:spacing w:val="-1"/>
        </w:rPr>
        <w:t>房代偿性肥大，继而</w:t>
      </w:r>
      <w:r>
        <w:rPr>
          <w:rFonts w:ascii="SimSun" w:hAnsi="SimSun" w:eastAsia="SimSun" w:cs="SimSun"/>
          <w:sz w:val="19"/>
          <w:szCs w:val="19"/>
        </w:rPr>
        <w:t xml:space="preserve"> </w:t>
      </w:r>
      <w:r>
        <w:rPr>
          <w:rFonts w:ascii="SimSun" w:hAnsi="SimSun" w:eastAsia="SimSun" w:cs="SimSun"/>
          <w:sz w:val="19"/>
          <w:szCs w:val="19"/>
        </w:rPr>
        <w:t>左心房、左心室容积性负荷增加，使左心室代偿性肥大。当左心失代偿后，依次又</w:t>
      </w:r>
      <w:r>
        <w:rPr>
          <w:rFonts w:ascii="SimSun" w:hAnsi="SimSun" w:eastAsia="SimSun" w:cs="SimSun"/>
          <w:sz w:val="19"/>
          <w:szCs w:val="19"/>
          <w:spacing w:val="-1"/>
        </w:rPr>
        <w:t>引起肺淤血、肺动脉</w:t>
      </w:r>
    </w:p>
    <w:p>
      <w:pPr>
        <w:ind w:left="1079" w:right="199"/>
        <w:spacing w:before="115" w:line="275" w:lineRule="auto"/>
        <w:rPr>
          <w:rFonts w:ascii="SimSun" w:hAnsi="SimSun" w:eastAsia="SimSun" w:cs="SimSun"/>
          <w:sz w:val="19"/>
          <w:szCs w:val="19"/>
        </w:rPr>
      </w:pPr>
      <w:r>
        <w:pict>
          <v:shape id="_x0000_s91" style="position:absolute;margin-left:24.0002pt;margin-top:25.98pt;mso-position-vertical-relative:text;mso-position-horizontal-relative:text;width:16.35pt;height:10.2pt;z-index:251883520;"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3"/>
                      <w:szCs w:val="13"/>
                    </w:rPr>
                  </w:pPr>
                  <w:r>
                    <w:rPr>
                      <w:rFonts w:ascii="FangSong" w:hAnsi="FangSong" w:eastAsia="FangSong" w:cs="FangSong"/>
                      <w:sz w:val="13"/>
                      <w:szCs w:val="13"/>
                      <w:color w:val="6199C5"/>
                      <w:spacing w:val="-8"/>
                    </w:rPr>
                    <w:t>0℃记</w:t>
                  </w:r>
                </w:p>
              </w:txbxContent>
            </v:textbox>
          </v:shape>
        </w:pict>
      </w:r>
      <w:r>
        <w:rPr>
          <w:rFonts w:ascii="SimSun" w:hAnsi="SimSun" w:eastAsia="SimSun" w:cs="SimSun"/>
          <w:sz w:val="19"/>
          <w:szCs w:val="19"/>
          <w:spacing w:val="-4"/>
        </w:rPr>
        <w:t>高压、右心室和右心房代偿性肥大进而右心衰竭和大循环淤血。</w:t>
      </w:r>
      <w:r>
        <w:rPr>
          <w:rFonts w:ascii="SimSun" w:hAnsi="SimSun" w:eastAsia="SimSun" w:cs="SimSun"/>
          <w:sz w:val="19"/>
          <w:szCs w:val="19"/>
          <w:spacing w:val="-15"/>
        </w:rPr>
        <w:t xml:space="preserve"> </w:t>
      </w:r>
      <w:r>
        <w:rPr>
          <w:rFonts w:ascii="SimSun" w:hAnsi="SimSun" w:eastAsia="SimSun" w:cs="SimSun"/>
          <w:sz w:val="19"/>
          <w:szCs w:val="19"/>
          <w:spacing w:val="-4"/>
        </w:rPr>
        <w:t>X</w:t>
      </w:r>
      <w:r>
        <w:rPr>
          <w:rFonts w:ascii="SimSun" w:hAnsi="SimSun" w:eastAsia="SimSun" w:cs="SimSun"/>
          <w:sz w:val="19"/>
          <w:szCs w:val="19"/>
          <w:spacing w:val="-5"/>
        </w:rPr>
        <w:t xml:space="preserve"> </w:t>
      </w:r>
      <w:r>
        <w:rPr>
          <w:rFonts w:ascii="SimSun" w:hAnsi="SimSun" w:eastAsia="SimSun" w:cs="SimSun"/>
          <w:sz w:val="19"/>
          <w:szCs w:val="19"/>
          <w:spacing w:val="-4"/>
        </w:rPr>
        <w:t>线显示，左心室肥大，</w:t>
      </w:r>
      <w:r>
        <w:rPr>
          <w:rFonts w:ascii="SimSun" w:hAnsi="SimSun" w:eastAsia="SimSun" w:cs="SimSun"/>
          <w:sz w:val="19"/>
          <w:szCs w:val="19"/>
          <w:spacing w:val="-5"/>
        </w:rPr>
        <w:t>呈“球形心”。</w:t>
      </w:r>
      <w:r>
        <w:rPr>
          <w:rFonts w:ascii="SimSun" w:hAnsi="SimSun" w:eastAsia="SimSun" w:cs="SimSun"/>
          <w:sz w:val="19"/>
          <w:szCs w:val="19"/>
        </w:rPr>
        <w:t xml:space="preserve"> </w:t>
      </w:r>
      <w:r>
        <w:rPr>
          <w:rFonts w:ascii="SimSun" w:hAnsi="SimSun" w:eastAsia="SimSun" w:cs="SimSun"/>
          <w:sz w:val="19"/>
          <w:szCs w:val="19"/>
          <w:spacing w:val="5"/>
        </w:rPr>
        <w:t>二尖瓣狭窄和关闭不全常合并发生。</w:t>
      </w:r>
    </w:p>
    <w:p>
      <w:pPr>
        <w:sectPr>
          <w:pgSz w:w="11320" w:h="16070"/>
          <w:pgMar w:top="757" w:right="865" w:bottom="400" w:left="550" w:header="0" w:footer="0" w:gutter="0"/>
        </w:sectPr>
        <w:rPr/>
      </w:pPr>
    </w:p>
    <w:p>
      <w:pPr>
        <w:ind w:right="207"/>
        <w:spacing w:before="40" w:line="221" w:lineRule="auto"/>
        <w:jc w:val="right"/>
        <w:rPr>
          <w:rFonts w:ascii="SimSun" w:hAnsi="SimSun" w:eastAsia="SimSun" w:cs="SimSun"/>
          <w:sz w:val="17"/>
          <w:szCs w:val="17"/>
        </w:rPr>
      </w:pPr>
      <w:r>
        <w:drawing>
          <wp:anchor distT="0" distB="0" distL="0" distR="0" simplePos="0" relativeHeight="251894784" behindDoc="0" locked="0" layoutInCell="0" allowOverlap="1">
            <wp:simplePos x="0" y="0"/>
            <wp:positionH relativeFrom="page">
              <wp:posOffset>3581425</wp:posOffset>
            </wp:positionH>
            <wp:positionV relativeFrom="page">
              <wp:posOffset>7188167</wp:posOffset>
            </wp:positionV>
            <wp:extent cx="2571727" cy="1955876"/>
            <wp:effectExtent l="0" t="0" r="0" b="0"/>
            <wp:wrapNone/>
            <wp:docPr id="82" name="IM 82"/>
            <wp:cNvGraphicFramePr/>
            <a:graphic>
              <a:graphicData uri="http://schemas.openxmlformats.org/drawingml/2006/picture">
                <pic:pic>
                  <pic:nvPicPr>
                    <pic:cNvPr id="82" name="IM 82"/>
                    <pic:cNvPicPr/>
                  </pic:nvPicPr>
                  <pic:blipFill>
                    <a:blip r:embed="rId93"/>
                    <a:stretch>
                      <a:fillRect/>
                    </a:stretch>
                  </pic:blipFill>
                  <pic:spPr>
                    <a:xfrm rot="0">
                      <a:off x="0" y="0"/>
                      <a:ext cx="2571727" cy="1955876"/>
                    </a:xfrm>
                    <a:prstGeom prst="rect">
                      <a:avLst/>
                    </a:prstGeom>
                  </pic:spPr>
                </pic:pic>
              </a:graphicData>
            </a:graphic>
          </wp:anchor>
        </w:drawing>
      </w:r>
      <w:r>
        <w:drawing>
          <wp:anchor distT="0" distB="0" distL="0" distR="0" simplePos="0" relativeHeight="251895808" behindDoc="0" locked="0" layoutInCell="0" allowOverlap="1">
            <wp:simplePos x="0" y="0"/>
            <wp:positionH relativeFrom="page">
              <wp:posOffset>6324577</wp:posOffset>
            </wp:positionH>
            <wp:positionV relativeFrom="page">
              <wp:posOffset>9271031</wp:posOffset>
            </wp:positionV>
            <wp:extent cx="495353" cy="431734"/>
            <wp:effectExtent l="0" t="0" r="0" b="0"/>
            <wp:wrapNone/>
            <wp:docPr id="83" name="IM 83"/>
            <wp:cNvGraphicFramePr/>
            <a:graphic>
              <a:graphicData uri="http://schemas.openxmlformats.org/drawingml/2006/picture">
                <pic:pic>
                  <pic:nvPicPr>
                    <pic:cNvPr id="83" name="IM 83"/>
                    <pic:cNvPicPr/>
                  </pic:nvPicPr>
                  <pic:blipFill>
                    <a:blip r:embed="rId94"/>
                    <a:stretch>
                      <a:fillRect/>
                    </a:stretch>
                  </pic:blipFill>
                  <pic:spPr>
                    <a:xfrm rot="0">
                      <a:off x="0" y="0"/>
                      <a:ext cx="495353" cy="431734"/>
                    </a:xfrm>
                    <a:prstGeom prst="rect">
                      <a:avLst/>
                    </a:prstGeom>
                  </pic:spPr>
                </pic:pic>
              </a:graphicData>
            </a:graphic>
          </wp:anchor>
        </w:drawing>
      </w:r>
      <w:r>
        <w:rPr>
          <w:rFonts w:ascii="SimHei" w:hAnsi="SimHei" w:eastAsia="SimHei" w:cs="SimHei"/>
          <w:sz w:val="20"/>
          <w:szCs w:val="20"/>
          <w:color w:val="1B5D89"/>
          <w:spacing w:val="-17"/>
        </w:rPr>
        <w:t>第九章</w:t>
      </w:r>
      <w:r>
        <w:rPr>
          <w:rFonts w:ascii="SimHei" w:hAnsi="SimHei" w:eastAsia="SimHei" w:cs="SimHei"/>
          <w:sz w:val="20"/>
          <w:szCs w:val="20"/>
          <w:color w:val="1B5D89"/>
          <w:spacing w:val="57"/>
        </w:rPr>
        <w:t xml:space="preserve"> </w:t>
      </w:r>
      <w:r>
        <w:rPr>
          <w:rFonts w:ascii="SimHei" w:hAnsi="SimHei" w:eastAsia="SimHei" w:cs="SimHei"/>
          <w:sz w:val="20"/>
          <w:szCs w:val="20"/>
          <w:color w:val="1B5D89"/>
          <w:spacing w:val="-17"/>
        </w:rPr>
        <w:t>心血管系统疾病</w:t>
      </w:r>
      <w:r>
        <w:rPr>
          <w:rFonts w:ascii="SimHei" w:hAnsi="SimHei" w:eastAsia="SimHei" w:cs="SimHei"/>
          <w:sz w:val="20"/>
          <w:szCs w:val="20"/>
          <w:color w:val="1B5D89"/>
          <w:spacing w:val="10"/>
        </w:rPr>
        <w:t xml:space="preserve">      </w:t>
      </w:r>
      <w:r>
        <w:rPr>
          <w:rFonts w:ascii="SimSun" w:hAnsi="SimSun" w:eastAsia="SimSun" w:cs="SimSun"/>
          <w:sz w:val="17"/>
          <w:szCs w:val="17"/>
          <w:color w:val="00477F"/>
          <w:spacing w:val="-17"/>
        </w:rPr>
        <w:t>173</w:t>
      </w:r>
    </w:p>
    <w:p>
      <w:pPr>
        <w:spacing w:line="398" w:lineRule="auto"/>
        <w:rPr>
          <w:rFonts w:ascii="Arial"/>
          <w:sz w:val="21"/>
        </w:rPr>
      </w:pPr>
      <w:r/>
    </w:p>
    <w:p>
      <w:pPr>
        <w:ind w:left="413"/>
        <w:spacing w:before="78" w:line="222" w:lineRule="auto"/>
        <w:outlineLvl w:val="1"/>
        <w:rPr>
          <w:rFonts w:ascii="SimHei" w:hAnsi="SimHei" w:eastAsia="SimHei" w:cs="SimHei"/>
          <w:sz w:val="24"/>
          <w:szCs w:val="24"/>
        </w:rPr>
      </w:pPr>
      <w:r>
        <w:rPr>
          <w:rFonts w:ascii="SimHei" w:hAnsi="SimHei" w:eastAsia="SimHei" w:cs="SimHei"/>
          <w:sz w:val="24"/>
          <w:szCs w:val="24"/>
          <w:b/>
          <w:bCs/>
          <w:color w:val="18548A"/>
          <w:spacing w:val="-7"/>
        </w:rPr>
        <w:t>三、主动脉瓣狭窄</w:t>
      </w:r>
    </w:p>
    <w:p>
      <w:pPr>
        <w:ind w:right="1124" w:firstLine="410"/>
        <w:spacing w:before="203" w:line="230" w:lineRule="auto"/>
        <w:rPr>
          <w:rFonts w:ascii="Times New Roman" w:hAnsi="Times New Roman" w:eastAsia="Times New Roman" w:cs="Times New Roman"/>
          <w:sz w:val="20"/>
          <w:szCs w:val="20"/>
        </w:rPr>
      </w:pPr>
      <w:r>
        <w:rPr>
          <w:rFonts w:ascii="SimSun" w:hAnsi="SimSun" w:eastAsia="SimSun" w:cs="SimSun"/>
          <w:sz w:val="20"/>
          <w:szCs w:val="20"/>
          <w:spacing w:val="-13"/>
        </w:rPr>
        <w:t>主动脉瓣狭窄(aortic</w:t>
      </w:r>
      <w:r>
        <w:rPr>
          <w:rFonts w:ascii="SimSun" w:hAnsi="SimSun" w:eastAsia="SimSun" w:cs="SimSun"/>
          <w:sz w:val="20"/>
          <w:szCs w:val="20"/>
          <w:spacing w:val="2"/>
        </w:rPr>
        <w:t xml:space="preserve"> </w:t>
      </w:r>
      <w:r>
        <w:rPr>
          <w:rFonts w:ascii="SimSun" w:hAnsi="SimSun" w:eastAsia="SimSun" w:cs="SimSun"/>
          <w:sz w:val="20"/>
          <w:szCs w:val="20"/>
          <w:spacing w:val="-13"/>
        </w:rPr>
        <w:t>valve</w:t>
      </w:r>
      <w:r>
        <w:rPr>
          <w:rFonts w:ascii="SimSun" w:hAnsi="SimSun" w:eastAsia="SimSun" w:cs="SimSun"/>
          <w:sz w:val="20"/>
          <w:szCs w:val="20"/>
          <w:spacing w:val="-6"/>
        </w:rPr>
        <w:t xml:space="preserve"> </w:t>
      </w:r>
      <w:r>
        <w:rPr>
          <w:rFonts w:ascii="SimSun" w:hAnsi="SimSun" w:eastAsia="SimSun" w:cs="SimSun"/>
          <w:sz w:val="20"/>
          <w:szCs w:val="20"/>
          <w:spacing w:val="-13"/>
        </w:rPr>
        <w:t>stenosis)主要由风湿性主动脉炎引起，少数由先天性发育异常，动脉粥</w:t>
      </w:r>
      <w:r>
        <w:rPr>
          <w:rFonts w:ascii="SimSun" w:hAnsi="SimSun" w:eastAsia="SimSun" w:cs="SimSun"/>
          <w:sz w:val="20"/>
          <w:szCs w:val="20"/>
        </w:rPr>
        <w:t xml:space="preserve"> </w:t>
      </w:r>
      <w:r>
        <w:rPr>
          <w:rFonts w:ascii="SimSun" w:hAnsi="SimSun" w:eastAsia="SimSun" w:cs="SimSun"/>
          <w:sz w:val="20"/>
          <w:szCs w:val="20"/>
          <w:spacing w:val="-18"/>
          <w:position w:val="-1"/>
        </w:rPr>
        <w:t>样硬化引起瓣膜钙化所致。因瓣膜间发生粘连、增厚、变硬，并发生钙化致瓣膜口狭窄。</w:t>
      </w:r>
      <w:r>
        <w:rPr>
          <w:rFonts w:ascii="SimSun" w:hAnsi="SimSun" w:eastAsia="SimSun" w:cs="SimSun"/>
          <w:sz w:val="20"/>
          <w:szCs w:val="20"/>
          <w:spacing w:val="35"/>
          <w:position w:val="-1"/>
        </w:rPr>
        <w:t xml:space="preserve">  </w:t>
      </w:r>
      <w:r>
        <w:rPr>
          <w:rFonts w:ascii="SimSun" w:hAnsi="SimSun" w:eastAsia="SimSun" w:cs="SimSun"/>
          <w:sz w:val="20"/>
          <w:szCs w:val="20"/>
          <w:color w:val="D79DA1"/>
          <w:spacing w:val="-18"/>
          <w:position w:val="6"/>
        </w:rPr>
        <w:t>②</w:t>
      </w:r>
      <w:r>
        <w:rPr>
          <w:rFonts w:ascii="SimSun" w:hAnsi="SimSun" w:eastAsia="SimSun" w:cs="SimSun"/>
          <w:sz w:val="20"/>
          <w:szCs w:val="20"/>
          <w:color w:val="D79DA1"/>
          <w:spacing w:val="85"/>
          <w:position w:val="6"/>
        </w:rPr>
        <w:t xml:space="preserve"> </w:t>
      </w:r>
      <w:r>
        <w:rPr>
          <w:rFonts w:ascii="Times New Roman" w:hAnsi="Times New Roman" w:eastAsia="Times New Roman" w:cs="Times New Roman"/>
          <w:sz w:val="20"/>
          <w:szCs w:val="20"/>
          <w:color w:val="E44D5C"/>
          <w:spacing w:val="-18"/>
          <w:position w:val="6"/>
        </w:rPr>
        <w:t>kkyx20</w:t>
      </w:r>
      <w:r>
        <w:rPr>
          <w:rFonts w:ascii="Times New Roman" w:hAnsi="Times New Roman" w:eastAsia="Times New Roman" w:cs="Times New Roman"/>
          <w:sz w:val="20"/>
          <w:szCs w:val="20"/>
          <w:color w:val="E44D5C"/>
          <w:spacing w:val="-19"/>
          <w:position w:val="6"/>
        </w:rPr>
        <w:t>18</w:t>
      </w:r>
    </w:p>
    <w:p>
      <w:pPr>
        <w:ind w:right="1112" w:firstLine="410"/>
        <w:spacing w:before="72" w:line="262" w:lineRule="auto"/>
        <w:rPr>
          <w:rFonts w:ascii="SimSun" w:hAnsi="SimSun" w:eastAsia="SimSun" w:cs="SimSun"/>
          <w:sz w:val="20"/>
          <w:szCs w:val="20"/>
        </w:rPr>
      </w:pPr>
      <w:r>
        <w:rPr>
          <w:rFonts w:ascii="SimSun" w:hAnsi="SimSun" w:eastAsia="SimSun" w:cs="SimSun"/>
          <w:sz w:val="20"/>
          <w:szCs w:val="20"/>
          <w:spacing w:val="-22"/>
        </w:rPr>
        <w:t>血流动力学及心脏变化：主动脉瓣狭窄后，左心室血液排出受阻，左心室发生代偿性肥大，室壁增厚，向</w:t>
      </w:r>
      <w:r>
        <w:rPr>
          <w:rFonts w:ascii="SimSun" w:hAnsi="SimSun" w:eastAsia="SimSun" w:cs="SimSun"/>
          <w:sz w:val="20"/>
          <w:szCs w:val="20"/>
          <w:spacing w:val="9"/>
        </w:rPr>
        <w:t xml:space="preserve"> </w:t>
      </w:r>
      <w:r>
        <w:rPr>
          <w:rFonts w:ascii="SimSun" w:hAnsi="SimSun" w:eastAsia="SimSun" w:cs="SimSun"/>
          <w:sz w:val="20"/>
          <w:szCs w:val="20"/>
          <w:spacing w:val="-17"/>
        </w:rPr>
        <w:t>心性肥大。后期左心代偿性失调，出现左心衰竭，进而引起肺淤血、右心衰竭和大循环淤血。听诊主动脉瓣</w:t>
      </w:r>
      <w:r>
        <w:rPr>
          <w:rFonts w:ascii="SimSun" w:hAnsi="SimSun" w:eastAsia="SimSun" w:cs="SimSun"/>
          <w:sz w:val="20"/>
          <w:szCs w:val="20"/>
          <w:spacing w:val="15"/>
        </w:rPr>
        <w:t xml:space="preserve"> </w:t>
      </w:r>
      <w:r>
        <w:rPr>
          <w:rFonts w:ascii="SimSun" w:hAnsi="SimSun" w:eastAsia="SimSun" w:cs="SimSun"/>
          <w:sz w:val="20"/>
          <w:szCs w:val="20"/>
          <w:spacing w:val="-24"/>
        </w:rPr>
        <w:t>区可闻及粗糙、喷射性收缩期杂音。</w:t>
      </w:r>
      <w:r>
        <w:rPr>
          <w:rFonts w:ascii="SimSun" w:hAnsi="SimSun" w:eastAsia="SimSun" w:cs="SimSun"/>
          <w:sz w:val="20"/>
          <w:szCs w:val="20"/>
          <w:spacing w:val="-12"/>
        </w:rPr>
        <w:t xml:space="preserve"> </w:t>
      </w:r>
      <w:r>
        <w:rPr>
          <w:rFonts w:ascii="SimSun" w:hAnsi="SimSun" w:eastAsia="SimSun" w:cs="SimSun"/>
          <w:sz w:val="20"/>
          <w:szCs w:val="20"/>
          <w:spacing w:val="-24"/>
        </w:rPr>
        <w:t>X</w:t>
      </w:r>
      <w:r>
        <w:rPr>
          <w:rFonts w:ascii="SimSun" w:hAnsi="SimSun" w:eastAsia="SimSun" w:cs="SimSun"/>
          <w:sz w:val="20"/>
          <w:szCs w:val="20"/>
          <w:spacing w:val="-24"/>
        </w:rPr>
        <w:t xml:space="preserve"> </w:t>
      </w:r>
      <w:r>
        <w:rPr>
          <w:rFonts w:ascii="SimSun" w:hAnsi="SimSun" w:eastAsia="SimSun" w:cs="SimSun"/>
          <w:sz w:val="20"/>
          <w:szCs w:val="20"/>
          <w:spacing w:val="-24"/>
        </w:rPr>
        <w:t>线显示，心脏呈“靴形”,患者出现心绞痛、脉压减小等症状。</w:t>
      </w:r>
    </w:p>
    <w:p>
      <w:pPr>
        <w:ind w:left="413"/>
        <w:spacing w:before="235" w:line="222" w:lineRule="auto"/>
        <w:outlineLvl w:val="1"/>
        <w:rPr>
          <w:rFonts w:ascii="SimHei" w:hAnsi="SimHei" w:eastAsia="SimHei" w:cs="SimHei"/>
          <w:sz w:val="24"/>
          <w:szCs w:val="24"/>
        </w:rPr>
      </w:pPr>
      <w:r>
        <w:rPr>
          <w:rFonts w:ascii="SimHei" w:hAnsi="SimHei" w:eastAsia="SimHei" w:cs="SimHei"/>
          <w:sz w:val="24"/>
          <w:szCs w:val="24"/>
          <w:b/>
          <w:bCs/>
          <w:color w:val="003B6E"/>
          <w:spacing w:val="-13"/>
        </w:rPr>
        <w:t>四、</w:t>
      </w:r>
      <w:r>
        <w:rPr>
          <w:rFonts w:ascii="SimHei" w:hAnsi="SimHei" w:eastAsia="SimHei" w:cs="SimHei"/>
          <w:sz w:val="24"/>
          <w:szCs w:val="24"/>
          <w:color w:val="003B6E"/>
          <w:spacing w:val="-68"/>
        </w:rPr>
        <w:t xml:space="preserve"> </w:t>
      </w:r>
      <w:r>
        <w:rPr>
          <w:rFonts w:ascii="SimHei" w:hAnsi="SimHei" w:eastAsia="SimHei" w:cs="SimHei"/>
          <w:sz w:val="24"/>
          <w:szCs w:val="24"/>
          <w:b/>
          <w:bCs/>
          <w:color w:val="003B6E"/>
          <w:spacing w:val="-13"/>
        </w:rPr>
        <w:t>主动脉瓣关闭不全</w:t>
      </w:r>
    </w:p>
    <w:p>
      <w:pPr>
        <w:ind w:right="1130" w:firstLine="410"/>
        <w:spacing w:before="219" w:line="266" w:lineRule="auto"/>
        <w:jc w:val="both"/>
        <w:rPr>
          <w:rFonts w:ascii="SimSun" w:hAnsi="SimSun" w:eastAsia="SimSun" w:cs="SimSun"/>
          <w:sz w:val="20"/>
          <w:szCs w:val="20"/>
        </w:rPr>
      </w:pPr>
      <w:r>
        <w:pict>
          <v:shape id="_x0000_s92" style="position:absolute;margin-left:442.498pt;margin-top:33.3991pt;mso-position-vertical-relative:text;mso-position-horizontal-relative:text;width:29.35pt;height:9pt;z-index:251897856;"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12"/>
                      <w:szCs w:val="12"/>
                      <w:spacing w:val="-8"/>
                    </w:rPr>
                    <w:t>的</w:t>
                  </w:r>
                  <w:r>
                    <w:rPr>
                      <w:rFonts w:ascii="SimSun" w:hAnsi="SimSun" w:eastAsia="SimSun" w:cs="SimSun"/>
                      <w:sz w:val="12"/>
                      <w:szCs w:val="12"/>
                      <w:spacing w:val="-35"/>
                    </w:rPr>
                    <w:t xml:space="preserve"> </w:t>
                  </w:r>
                  <w:r>
                    <w:rPr>
                      <w:rFonts w:ascii="SimSun" w:hAnsi="SimSun" w:eastAsia="SimSun" w:cs="SimSun"/>
                      <w:sz w:val="12"/>
                      <w:szCs w:val="12"/>
                      <w:spacing w:val="-8"/>
                    </w:rPr>
                    <w:t>kkyx2018</w:t>
                  </w:r>
                </w:p>
              </w:txbxContent>
            </v:textbox>
          </v:shape>
        </w:pict>
      </w:r>
      <w:r>
        <w:rPr>
          <w:rFonts w:ascii="SimSun" w:hAnsi="SimSun" w:eastAsia="SimSun" w:cs="SimSun"/>
          <w:sz w:val="20"/>
          <w:szCs w:val="20"/>
          <w:spacing w:val="-11"/>
        </w:rPr>
        <w:t>主动脉瓣关闭不全(aortic</w:t>
      </w:r>
      <w:r>
        <w:rPr>
          <w:rFonts w:ascii="SimSun" w:hAnsi="SimSun" w:eastAsia="SimSun" w:cs="SimSun"/>
          <w:sz w:val="20"/>
          <w:szCs w:val="20"/>
          <w:spacing w:val="-11"/>
        </w:rPr>
        <w:t xml:space="preserve"> </w:t>
      </w:r>
      <w:r>
        <w:rPr>
          <w:rFonts w:ascii="SimSun" w:hAnsi="SimSun" w:eastAsia="SimSun" w:cs="SimSun"/>
          <w:sz w:val="20"/>
          <w:szCs w:val="20"/>
          <w:spacing w:val="-11"/>
        </w:rPr>
        <w:t>valve</w:t>
      </w:r>
      <w:r>
        <w:rPr>
          <w:rFonts w:ascii="SimSun" w:hAnsi="SimSun" w:eastAsia="SimSun" w:cs="SimSun"/>
          <w:sz w:val="20"/>
          <w:szCs w:val="20"/>
          <w:spacing w:val="-4"/>
        </w:rPr>
        <w:t xml:space="preserve"> </w:t>
      </w:r>
      <w:r>
        <w:rPr>
          <w:rFonts w:ascii="SimSun" w:hAnsi="SimSun" w:eastAsia="SimSun" w:cs="SimSun"/>
          <w:sz w:val="20"/>
          <w:szCs w:val="20"/>
          <w:spacing w:val="-11"/>
        </w:rPr>
        <w:t>insufficiency)主要由风湿性主动脉炎引起，亦可由感染性心内膜</w:t>
      </w:r>
      <w:r>
        <w:rPr>
          <w:rFonts w:ascii="SimSun" w:hAnsi="SimSun" w:eastAsia="SimSun" w:cs="SimSun"/>
          <w:sz w:val="20"/>
          <w:szCs w:val="20"/>
        </w:rPr>
        <w:t xml:space="preserve"> </w:t>
      </w:r>
      <w:r>
        <w:rPr>
          <w:rFonts w:ascii="SimSun" w:hAnsi="SimSun" w:eastAsia="SimSun" w:cs="SimSun"/>
          <w:sz w:val="20"/>
          <w:szCs w:val="20"/>
          <w:spacing w:val="-4"/>
        </w:rPr>
        <w:t>炎、主动脉粥样硬化、梅毒性主动脉炎引起。</w:t>
      </w:r>
      <w:r>
        <w:rPr>
          <w:rFonts w:ascii="SimSun" w:hAnsi="SimSun" w:eastAsia="SimSun" w:cs="SimSun"/>
          <w:sz w:val="20"/>
          <w:szCs w:val="20"/>
          <w:spacing w:val="-5"/>
        </w:rPr>
        <w:t>另外，类风湿性主动脉炎及马方综合征也可使主动脉环</w:t>
      </w:r>
      <w:r>
        <w:rPr>
          <w:rFonts w:ascii="SimSun" w:hAnsi="SimSun" w:eastAsia="SimSun" w:cs="SimSun"/>
          <w:sz w:val="20"/>
          <w:szCs w:val="20"/>
        </w:rPr>
        <w:t xml:space="preserve"> </w:t>
      </w:r>
      <w:r>
        <w:rPr>
          <w:rFonts w:ascii="SimSun" w:hAnsi="SimSun" w:eastAsia="SimSun" w:cs="SimSun"/>
          <w:sz w:val="20"/>
          <w:szCs w:val="20"/>
          <w:spacing w:val="-1"/>
        </w:rPr>
        <w:t>扩大而造成主动脉关闭不全。</w:t>
      </w:r>
    </w:p>
    <w:p>
      <w:pPr>
        <w:ind w:right="1107" w:firstLine="410"/>
        <w:spacing w:before="93" w:line="276" w:lineRule="auto"/>
        <w:jc w:val="both"/>
        <w:rPr>
          <w:rFonts w:ascii="SimSun" w:hAnsi="SimSun" w:eastAsia="SimSun" w:cs="SimSun"/>
          <w:sz w:val="20"/>
          <w:szCs w:val="20"/>
        </w:rPr>
      </w:pPr>
      <w:r>
        <w:rPr>
          <w:rFonts w:ascii="SimSun" w:hAnsi="SimSun" w:eastAsia="SimSun" w:cs="SimSun"/>
          <w:sz w:val="20"/>
          <w:szCs w:val="20"/>
          <w:spacing w:val="-9"/>
        </w:rPr>
        <w:t>血流动力学及心脏变化：在舒张期，因主动脉瓣关</w:t>
      </w:r>
      <w:r>
        <w:rPr>
          <w:rFonts w:ascii="SimSun" w:hAnsi="SimSun" w:eastAsia="SimSun" w:cs="SimSun"/>
          <w:sz w:val="20"/>
          <w:szCs w:val="20"/>
          <w:spacing w:val="-10"/>
        </w:rPr>
        <w:t>闭不全，主动脉部分血液反流至左心室，使左心</w:t>
      </w:r>
      <w:r>
        <w:rPr>
          <w:rFonts w:ascii="SimSun" w:hAnsi="SimSun" w:eastAsia="SimSun" w:cs="SimSun"/>
          <w:sz w:val="20"/>
          <w:szCs w:val="20"/>
        </w:rPr>
        <w:t xml:space="preserve"> </w:t>
      </w:r>
      <w:r>
        <w:rPr>
          <w:rFonts w:ascii="SimSun" w:hAnsi="SimSun" w:eastAsia="SimSun" w:cs="SimSun"/>
          <w:sz w:val="20"/>
          <w:szCs w:val="20"/>
          <w:spacing w:val="-8"/>
        </w:rPr>
        <w:t>室血容量增加，发生代偿性肥大。久而久之，相继发生左心衰</w:t>
      </w:r>
      <w:r>
        <w:rPr>
          <w:rFonts w:ascii="SimSun" w:hAnsi="SimSun" w:eastAsia="SimSun" w:cs="SimSun"/>
          <w:sz w:val="20"/>
          <w:szCs w:val="20"/>
          <w:spacing w:val="-9"/>
        </w:rPr>
        <w:t>竭、肺淤血、肺动脉高压，进而引起右心</w:t>
      </w:r>
      <w:r>
        <w:rPr>
          <w:rFonts w:ascii="SimSun" w:hAnsi="SimSun" w:eastAsia="SimSun" w:cs="SimSun"/>
          <w:sz w:val="20"/>
          <w:szCs w:val="20"/>
        </w:rPr>
        <w:t xml:space="preserve"> </w:t>
      </w:r>
      <w:r>
        <w:rPr>
          <w:rFonts w:ascii="SimSun" w:hAnsi="SimSun" w:eastAsia="SimSun" w:cs="SimSun"/>
          <w:sz w:val="20"/>
          <w:szCs w:val="20"/>
          <w:spacing w:val="-5"/>
        </w:rPr>
        <w:t>肥大，大循环淤血。主动脉瓣区听诊可闻及舒张期吹风样杂音。患者可出现颈动脉搏动、水冲脉、血</w:t>
      </w:r>
      <w:r>
        <w:rPr>
          <w:rFonts w:ascii="SimSun" w:hAnsi="SimSun" w:eastAsia="SimSun" w:cs="SimSun"/>
          <w:sz w:val="20"/>
          <w:szCs w:val="20"/>
          <w:spacing w:val="17"/>
        </w:rPr>
        <w:t xml:space="preserve"> </w:t>
      </w:r>
      <w:r>
        <w:rPr>
          <w:rFonts w:ascii="SimSun" w:hAnsi="SimSun" w:eastAsia="SimSun" w:cs="SimSun"/>
          <w:sz w:val="20"/>
          <w:szCs w:val="20"/>
          <w:spacing w:val="-3"/>
        </w:rPr>
        <w:t>管枪击音及毛细血管搏动现象。</w:t>
      </w:r>
    </w:p>
    <w:p>
      <w:pPr>
        <w:ind w:left="2994"/>
        <w:spacing w:before="320" w:line="222" w:lineRule="auto"/>
        <w:rPr>
          <w:rFonts w:ascii="SimHei" w:hAnsi="SimHei" w:eastAsia="SimHei" w:cs="SimHei"/>
          <w:sz w:val="31"/>
          <w:szCs w:val="31"/>
        </w:rPr>
      </w:pPr>
      <w:r>
        <w:rPr>
          <w:rFonts w:ascii="SimHei" w:hAnsi="SimHei" w:eastAsia="SimHei" w:cs="SimHei"/>
          <w:sz w:val="31"/>
          <w:szCs w:val="31"/>
          <w:b/>
          <w:bCs/>
          <w:spacing w:val="-10"/>
        </w:rPr>
        <w:t>第七节</w:t>
      </w:r>
      <w:r>
        <w:rPr>
          <w:rFonts w:ascii="SimHei" w:hAnsi="SimHei" w:eastAsia="SimHei" w:cs="SimHei"/>
          <w:sz w:val="31"/>
          <w:szCs w:val="31"/>
          <w:spacing w:val="109"/>
        </w:rPr>
        <w:t xml:space="preserve"> </w:t>
      </w:r>
      <w:r>
        <w:rPr>
          <w:rFonts w:ascii="SimHei" w:hAnsi="SimHei" w:eastAsia="SimHei" w:cs="SimHei"/>
          <w:sz w:val="31"/>
          <w:szCs w:val="31"/>
          <w:b/>
          <w:bCs/>
          <w:spacing w:val="-10"/>
        </w:rPr>
        <w:t>心</w:t>
      </w:r>
      <w:r>
        <w:rPr>
          <w:rFonts w:ascii="SimHei" w:hAnsi="SimHei" w:eastAsia="SimHei" w:cs="SimHei"/>
          <w:sz w:val="31"/>
          <w:szCs w:val="31"/>
          <w:spacing w:val="150"/>
        </w:rPr>
        <w:t xml:space="preserve"> </w:t>
      </w:r>
      <w:r>
        <w:rPr>
          <w:rFonts w:ascii="SimHei" w:hAnsi="SimHei" w:eastAsia="SimHei" w:cs="SimHei"/>
          <w:sz w:val="31"/>
          <w:szCs w:val="31"/>
          <w:b/>
          <w:bCs/>
          <w:spacing w:val="-10"/>
        </w:rPr>
        <w:t>肌</w:t>
      </w:r>
      <w:r>
        <w:rPr>
          <w:rFonts w:ascii="SimHei" w:hAnsi="SimHei" w:eastAsia="SimHei" w:cs="SimHei"/>
          <w:sz w:val="31"/>
          <w:szCs w:val="31"/>
          <w:spacing w:val="145"/>
        </w:rPr>
        <w:t xml:space="preserve"> </w:t>
      </w:r>
      <w:r>
        <w:rPr>
          <w:rFonts w:ascii="SimHei" w:hAnsi="SimHei" w:eastAsia="SimHei" w:cs="SimHei"/>
          <w:sz w:val="31"/>
          <w:szCs w:val="31"/>
          <w:b/>
          <w:bCs/>
          <w:spacing w:val="-10"/>
        </w:rPr>
        <w:t>病</w:t>
      </w:r>
    </w:p>
    <w:p>
      <w:pPr>
        <w:spacing w:line="285" w:lineRule="auto"/>
        <w:rPr>
          <w:rFonts w:ascii="Arial"/>
          <w:sz w:val="21"/>
        </w:rPr>
      </w:pPr>
      <w:r/>
    </w:p>
    <w:p>
      <w:pPr>
        <w:ind w:right="1132" w:firstLine="410"/>
        <w:spacing w:before="66" w:line="274" w:lineRule="auto"/>
        <w:jc w:val="both"/>
        <w:rPr>
          <w:rFonts w:ascii="SimSun" w:hAnsi="SimSun" w:eastAsia="SimSun" w:cs="SimSun"/>
          <w:sz w:val="20"/>
          <w:szCs w:val="20"/>
        </w:rPr>
      </w:pPr>
      <w:r>
        <w:rPr>
          <w:rFonts w:ascii="SimSun" w:hAnsi="SimSun" w:eastAsia="SimSun" w:cs="SimSun"/>
          <w:sz w:val="20"/>
          <w:szCs w:val="20"/>
          <w:spacing w:val="-7"/>
        </w:rPr>
        <w:t>心肌病(cardiomyopathy)</w:t>
      </w:r>
      <w:r>
        <w:rPr>
          <w:rFonts w:ascii="SimSun" w:hAnsi="SimSun" w:eastAsia="SimSun" w:cs="SimSun"/>
          <w:sz w:val="20"/>
          <w:szCs w:val="20"/>
          <w:spacing w:val="-8"/>
        </w:rPr>
        <w:t>是指除</w:t>
      </w:r>
      <w:r>
        <w:rPr>
          <w:rFonts w:ascii="SimSun" w:hAnsi="SimSun" w:eastAsia="SimSun" w:cs="SimSun"/>
          <w:sz w:val="20"/>
          <w:szCs w:val="20"/>
          <w:spacing w:val="-7"/>
        </w:rPr>
        <w:t>CHD</w:t>
      </w:r>
      <w:r>
        <w:rPr>
          <w:rFonts w:ascii="SimSun" w:hAnsi="SimSun" w:eastAsia="SimSun" w:cs="SimSun"/>
          <w:sz w:val="20"/>
          <w:szCs w:val="20"/>
          <w:spacing w:val="-8"/>
        </w:rPr>
        <w:t>、</w:t>
      </w:r>
      <w:r>
        <w:rPr>
          <w:rFonts w:ascii="SimSun" w:hAnsi="SimSun" w:eastAsia="SimSun" w:cs="SimSun"/>
          <w:sz w:val="20"/>
          <w:szCs w:val="20"/>
          <w:spacing w:val="-19"/>
        </w:rPr>
        <w:t xml:space="preserve"> </w:t>
      </w:r>
      <w:r>
        <w:rPr>
          <w:rFonts w:ascii="SimSun" w:hAnsi="SimSun" w:eastAsia="SimSun" w:cs="SimSun"/>
          <w:sz w:val="20"/>
          <w:szCs w:val="20"/>
          <w:spacing w:val="-8"/>
        </w:rPr>
        <w:t>高血压性心脏病、心脏瓣膜病、先天性心脏病和肺源性心脏</w:t>
      </w:r>
      <w:r>
        <w:rPr>
          <w:rFonts w:ascii="SimSun" w:hAnsi="SimSun" w:eastAsia="SimSun" w:cs="SimSun"/>
          <w:sz w:val="20"/>
          <w:szCs w:val="20"/>
        </w:rPr>
        <w:t xml:space="preserve"> </w:t>
      </w:r>
      <w:r>
        <w:rPr>
          <w:rFonts w:ascii="SimSun" w:hAnsi="SimSun" w:eastAsia="SimSun" w:cs="SimSun"/>
          <w:sz w:val="20"/>
          <w:szCs w:val="20"/>
        </w:rPr>
        <w:t>病等以外的以心肌结构和功能异常为主要表现的一组疾病。目前，对心肌病的病</w:t>
      </w:r>
      <w:r>
        <w:rPr>
          <w:rFonts w:ascii="SimSun" w:hAnsi="SimSun" w:eastAsia="SimSun" w:cs="SimSun"/>
          <w:sz w:val="20"/>
          <w:szCs w:val="20"/>
          <w:spacing w:val="-1"/>
        </w:rPr>
        <w:t>因和发病机制逐步</w:t>
      </w:r>
      <w:r>
        <w:rPr>
          <w:rFonts w:ascii="SimSun" w:hAnsi="SimSun" w:eastAsia="SimSun" w:cs="SimSun"/>
          <w:sz w:val="20"/>
          <w:szCs w:val="20"/>
        </w:rPr>
        <w:t xml:space="preserve"> </w:t>
      </w:r>
      <w:r>
        <w:rPr>
          <w:rFonts w:ascii="SimSun" w:hAnsi="SimSun" w:eastAsia="SimSun" w:cs="SimSun"/>
          <w:sz w:val="20"/>
          <w:szCs w:val="20"/>
          <w:spacing w:val="-9"/>
        </w:rPr>
        <w:t>有所了解，其分类是以病理生理学、病因学、病原学和发病因素为基础进行的，包括扩张型心肌病、肥</w:t>
      </w:r>
      <w:r>
        <w:rPr>
          <w:rFonts w:ascii="SimSun" w:hAnsi="SimSun" w:eastAsia="SimSun" w:cs="SimSun"/>
          <w:sz w:val="20"/>
          <w:szCs w:val="20"/>
        </w:rPr>
        <w:t xml:space="preserve"> </w:t>
      </w:r>
      <w:r>
        <w:rPr>
          <w:rFonts w:ascii="SimSun" w:hAnsi="SimSun" w:eastAsia="SimSun" w:cs="SimSun"/>
          <w:sz w:val="20"/>
          <w:szCs w:val="20"/>
          <w:spacing w:val="-9"/>
        </w:rPr>
        <w:t>厚型心肌病、限制型心肌病、致心律失常性右室心肌病、未分类的心肌病及特异性心肌病，同时，将我</w:t>
      </w:r>
      <w:r>
        <w:rPr>
          <w:rFonts w:ascii="SimSun" w:hAnsi="SimSun" w:eastAsia="SimSun" w:cs="SimSun"/>
          <w:sz w:val="20"/>
          <w:szCs w:val="20"/>
          <w:spacing w:val="1"/>
        </w:rPr>
        <w:t xml:space="preserve"> </w:t>
      </w:r>
      <w:r>
        <w:rPr>
          <w:rFonts w:ascii="SimSun" w:hAnsi="SimSun" w:eastAsia="SimSun" w:cs="SimSun"/>
          <w:sz w:val="20"/>
          <w:szCs w:val="20"/>
          <w:spacing w:val="-2"/>
        </w:rPr>
        <w:t>国地方性心肌病——克山病列入特异性心肌病之中。</w:t>
      </w:r>
    </w:p>
    <w:p>
      <w:pPr>
        <w:ind w:left="413"/>
        <w:spacing w:before="219" w:line="222" w:lineRule="auto"/>
        <w:outlineLvl w:val="1"/>
        <w:rPr>
          <w:rFonts w:ascii="SimHei" w:hAnsi="SimHei" w:eastAsia="SimHei" w:cs="SimHei"/>
          <w:sz w:val="24"/>
          <w:szCs w:val="24"/>
        </w:rPr>
      </w:pPr>
      <w:r>
        <w:rPr>
          <w:rFonts w:ascii="SimHei" w:hAnsi="SimHei" w:eastAsia="SimHei" w:cs="SimHei"/>
          <w:sz w:val="24"/>
          <w:szCs w:val="24"/>
          <w:b/>
          <w:bCs/>
          <w:color w:val="003D74"/>
          <w:spacing w:val="-8"/>
        </w:rPr>
        <w:t>一、扩张型心肌病</w:t>
      </w:r>
    </w:p>
    <w:p>
      <w:pPr>
        <w:ind w:right="1130" w:firstLine="410"/>
        <w:spacing w:before="238" w:line="266" w:lineRule="auto"/>
        <w:jc w:val="both"/>
        <w:rPr>
          <w:rFonts w:ascii="SimSun" w:hAnsi="SimSun" w:eastAsia="SimSun" w:cs="SimSun"/>
          <w:sz w:val="20"/>
          <w:szCs w:val="20"/>
        </w:rPr>
      </w:pPr>
      <w:r>
        <w:rPr>
          <w:rFonts w:ascii="SimSun" w:hAnsi="SimSun" w:eastAsia="SimSun" w:cs="SimSun"/>
          <w:sz w:val="20"/>
          <w:szCs w:val="20"/>
          <w:spacing w:val="-11"/>
        </w:rPr>
        <w:t>扩张</w:t>
      </w:r>
      <w:r>
        <w:rPr>
          <w:rFonts w:ascii="SimSun" w:hAnsi="SimSun" w:eastAsia="SimSun" w:cs="SimSun"/>
          <w:sz w:val="20"/>
          <w:szCs w:val="20"/>
          <w:spacing w:val="-12"/>
        </w:rPr>
        <w:t>型心肌病(</w:t>
      </w:r>
      <w:r>
        <w:rPr>
          <w:rFonts w:ascii="SimSun" w:hAnsi="SimSun" w:eastAsia="SimSun" w:cs="SimSun"/>
          <w:sz w:val="20"/>
          <w:szCs w:val="20"/>
          <w:spacing w:val="-11"/>
        </w:rPr>
        <w:t>dilated</w:t>
      </w:r>
      <w:r>
        <w:rPr>
          <w:rFonts w:ascii="SimSun" w:hAnsi="SimSun" w:eastAsia="SimSun" w:cs="SimSun"/>
          <w:sz w:val="20"/>
          <w:szCs w:val="20"/>
        </w:rPr>
        <w:t xml:space="preserve"> </w:t>
      </w:r>
      <w:r>
        <w:rPr>
          <w:rFonts w:ascii="SimSun" w:hAnsi="SimSun" w:eastAsia="SimSun" w:cs="SimSun"/>
          <w:sz w:val="20"/>
          <w:szCs w:val="20"/>
          <w:spacing w:val="-11"/>
        </w:rPr>
        <w:t>cardiomyopathy</w:t>
      </w:r>
      <w:r>
        <w:rPr>
          <w:rFonts w:ascii="SimSun" w:hAnsi="SimSun" w:eastAsia="SimSun" w:cs="SimSun"/>
          <w:sz w:val="20"/>
          <w:szCs w:val="20"/>
          <w:spacing w:val="-12"/>
        </w:rPr>
        <w:t>,</w:t>
      </w:r>
      <w:r>
        <w:rPr>
          <w:rFonts w:ascii="SimSun" w:hAnsi="SimSun" w:eastAsia="SimSun" w:cs="SimSun"/>
          <w:sz w:val="20"/>
          <w:szCs w:val="20"/>
          <w:spacing w:val="-11"/>
        </w:rPr>
        <w:t>DCM</w:t>
      </w:r>
      <w:r>
        <w:rPr>
          <w:rFonts w:ascii="SimSun" w:hAnsi="SimSun" w:eastAsia="SimSun" w:cs="SimSun"/>
          <w:sz w:val="20"/>
          <w:szCs w:val="20"/>
          <w:spacing w:val="-12"/>
        </w:rPr>
        <w:t>)亦称充血性心肌病(</w:t>
      </w:r>
      <w:r>
        <w:rPr>
          <w:rFonts w:ascii="SimSun" w:hAnsi="SimSun" w:eastAsia="SimSun" w:cs="SimSun"/>
          <w:sz w:val="20"/>
          <w:szCs w:val="20"/>
          <w:spacing w:val="-11"/>
        </w:rPr>
        <w:t>congestive</w:t>
      </w:r>
      <w:r>
        <w:rPr>
          <w:rFonts w:ascii="SimSun" w:hAnsi="SimSun" w:eastAsia="SimSun" w:cs="SimSun"/>
          <w:sz w:val="20"/>
          <w:szCs w:val="20"/>
        </w:rPr>
        <w:t xml:space="preserve"> </w:t>
      </w:r>
      <w:r>
        <w:rPr>
          <w:rFonts w:ascii="SimSun" w:hAnsi="SimSun" w:eastAsia="SimSun" w:cs="SimSun"/>
          <w:sz w:val="20"/>
          <w:szCs w:val="20"/>
          <w:spacing w:val="-11"/>
        </w:rPr>
        <w:t>cardiomyopathy</w:t>
      </w:r>
      <w:r>
        <w:rPr>
          <w:rFonts w:ascii="SimSun" w:hAnsi="SimSun" w:eastAsia="SimSun" w:cs="SimSun"/>
          <w:sz w:val="20"/>
          <w:szCs w:val="20"/>
          <w:spacing w:val="-12"/>
        </w:rPr>
        <w:t>,</w:t>
      </w:r>
      <w:r>
        <w:rPr>
          <w:rFonts w:ascii="SimSun" w:hAnsi="SimSun" w:eastAsia="SimSun" w:cs="SimSun"/>
          <w:sz w:val="20"/>
          <w:szCs w:val="20"/>
          <w:spacing w:val="-11"/>
        </w:rPr>
        <w:t>CCM</w:t>
      </w:r>
      <w:r>
        <w:rPr>
          <w:rFonts w:ascii="SimSun" w:hAnsi="SimSun" w:eastAsia="SimSun" w:cs="SimSun"/>
          <w:sz w:val="20"/>
          <w:szCs w:val="20"/>
          <w:spacing w:val="-12"/>
        </w:rPr>
        <w:t>),是</w:t>
      </w:r>
      <w:r>
        <w:rPr>
          <w:rFonts w:ascii="SimSun" w:hAnsi="SimSun" w:eastAsia="SimSun" w:cs="SimSun"/>
          <w:sz w:val="20"/>
          <w:szCs w:val="20"/>
        </w:rPr>
        <w:t xml:space="preserve"> </w:t>
      </w:r>
      <w:r>
        <w:rPr>
          <w:rFonts w:ascii="SimSun" w:hAnsi="SimSun" w:eastAsia="SimSun" w:cs="SimSun"/>
          <w:sz w:val="20"/>
          <w:szCs w:val="20"/>
          <w:spacing w:val="-9"/>
        </w:rPr>
        <w:t>一类既有遗传因素又有非遗传因素导致的复合性心肌病，以左心室、右心室或双心室腔扩大，收缩功能</w:t>
      </w:r>
      <w:r>
        <w:rPr>
          <w:rFonts w:ascii="SimSun" w:hAnsi="SimSun" w:eastAsia="SimSun" w:cs="SimSun"/>
          <w:sz w:val="20"/>
          <w:szCs w:val="20"/>
          <w:spacing w:val="3"/>
        </w:rPr>
        <w:t xml:space="preserve"> </w:t>
      </w:r>
      <w:r>
        <w:rPr>
          <w:rFonts w:ascii="SimSun" w:hAnsi="SimSun" w:eastAsia="SimSun" w:cs="SimSun"/>
          <w:sz w:val="20"/>
          <w:szCs w:val="20"/>
          <w:spacing w:val="-6"/>
        </w:rPr>
        <w:t>障碍等为特征。我国DCM</w:t>
      </w:r>
      <w:r>
        <w:rPr>
          <w:rFonts w:ascii="SimSun" w:hAnsi="SimSun" w:eastAsia="SimSun" w:cs="SimSun"/>
          <w:sz w:val="20"/>
          <w:szCs w:val="20"/>
          <w:spacing w:val="55"/>
        </w:rPr>
        <w:t xml:space="preserve"> </w:t>
      </w:r>
      <w:r>
        <w:rPr>
          <w:rFonts w:ascii="SimSun" w:hAnsi="SimSun" w:eastAsia="SimSun" w:cs="SimSun"/>
          <w:sz w:val="20"/>
          <w:szCs w:val="20"/>
          <w:spacing w:val="-6"/>
        </w:rPr>
        <w:t>发病率约19/10万，近年呈上升趋势，男性多于女性，以20~50岁多见。</w:t>
      </w:r>
    </w:p>
    <w:p>
      <w:pPr>
        <w:ind w:left="412"/>
        <w:spacing w:before="88" w:line="221" w:lineRule="auto"/>
        <w:rPr>
          <w:rFonts w:ascii="SimHei" w:hAnsi="SimHei" w:eastAsia="SimHei" w:cs="SimHei"/>
          <w:sz w:val="20"/>
          <w:szCs w:val="20"/>
        </w:rPr>
      </w:pPr>
      <w:r>
        <w:rPr>
          <w:rFonts w:ascii="SimHei" w:hAnsi="SimHei" w:eastAsia="SimHei" w:cs="SimHei"/>
          <w:sz w:val="20"/>
          <w:szCs w:val="20"/>
          <w:b/>
          <w:bCs/>
          <w:spacing w:val="12"/>
        </w:rPr>
        <w:t>(一)病因和发病机制</w:t>
      </w:r>
    </w:p>
    <w:p>
      <w:pPr>
        <w:ind w:left="410"/>
        <w:spacing w:before="84" w:line="219" w:lineRule="auto"/>
        <w:rPr>
          <w:rFonts w:ascii="SimSun" w:hAnsi="SimSun" w:eastAsia="SimSun" w:cs="SimSun"/>
          <w:sz w:val="20"/>
          <w:szCs w:val="20"/>
        </w:rPr>
      </w:pPr>
      <w:r>
        <w:rPr>
          <w:rFonts w:ascii="SimSun" w:hAnsi="SimSun" w:eastAsia="SimSun" w:cs="SimSun"/>
          <w:sz w:val="20"/>
          <w:szCs w:val="20"/>
          <w:spacing w:val="-2"/>
        </w:rPr>
        <w:t>按病因可分为特发性、家族遗传性、获得性和继发性DCM</w:t>
      </w:r>
      <w:r>
        <w:rPr>
          <w:rFonts w:ascii="SimSun" w:hAnsi="SimSun" w:eastAsia="SimSun" w:cs="SimSun"/>
          <w:sz w:val="20"/>
          <w:szCs w:val="20"/>
          <w:spacing w:val="73"/>
        </w:rPr>
        <w:t xml:space="preserve"> </w:t>
      </w:r>
      <w:r>
        <w:rPr>
          <w:rFonts w:ascii="SimSun" w:hAnsi="SimSun" w:eastAsia="SimSun" w:cs="SimSun"/>
          <w:sz w:val="20"/>
          <w:szCs w:val="20"/>
          <w:spacing w:val="-2"/>
        </w:rPr>
        <w:t>等。免疫介导的心肌损害可能是重要</w:t>
      </w:r>
    </w:p>
    <w:p>
      <w:pPr>
        <w:spacing w:before="93" w:line="321" w:lineRule="exact"/>
        <w:rPr>
          <w:rFonts w:ascii="SimSun" w:hAnsi="SimSun" w:eastAsia="SimSun" w:cs="SimSun"/>
          <w:sz w:val="20"/>
          <w:szCs w:val="20"/>
        </w:rPr>
      </w:pPr>
      <w:r>
        <w:rPr>
          <w:rFonts w:ascii="SimSun" w:hAnsi="SimSun" w:eastAsia="SimSun" w:cs="SimSun"/>
          <w:sz w:val="20"/>
          <w:szCs w:val="20"/>
          <w:spacing w:val="-3"/>
          <w:position w:val="8"/>
        </w:rPr>
        <w:t>的病因与发病机制。抗心肌抗体，如抗腺嘌呤核苷</w:t>
      </w:r>
    </w:p>
    <w:p>
      <w:pPr>
        <w:spacing w:line="219" w:lineRule="auto"/>
        <w:rPr>
          <w:rFonts w:ascii="SimSun" w:hAnsi="SimSun" w:eastAsia="SimSun" w:cs="SimSun"/>
          <w:sz w:val="20"/>
          <w:szCs w:val="20"/>
        </w:rPr>
      </w:pPr>
      <w:r>
        <w:rPr>
          <w:rFonts w:ascii="SimSun" w:hAnsi="SimSun" w:eastAsia="SimSun" w:cs="SimSun"/>
          <w:sz w:val="20"/>
          <w:szCs w:val="20"/>
          <w:spacing w:val="-6"/>
        </w:rPr>
        <w:t>易位酶(ANT)</w:t>
      </w:r>
      <w:r>
        <w:rPr>
          <w:rFonts w:ascii="SimSun" w:hAnsi="SimSun" w:eastAsia="SimSun" w:cs="SimSun"/>
          <w:sz w:val="20"/>
          <w:szCs w:val="20"/>
          <w:spacing w:val="54"/>
        </w:rPr>
        <w:t xml:space="preserve"> </w:t>
      </w:r>
      <w:r>
        <w:rPr>
          <w:rFonts w:ascii="SimSun" w:hAnsi="SimSun" w:eastAsia="SimSun" w:cs="SimSun"/>
          <w:sz w:val="20"/>
          <w:szCs w:val="20"/>
          <w:spacing w:val="-6"/>
        </w:rPr>
        <w:t>抗体、抗β</w:t>
      </w:r>
      <w:r>
        <w:rPr>
          <w:rFonts w:ascii="Calibri" w:hAnsi="Calibri" w:eastAsia="Calibri" w:cs="Calibri"/>
          <w:sz w:val="20"/>
          <w:szCs w:val="20"/>
          <w:spacing w:val="-6"/>
        </w:rPr>
        <w:t>₁</w:t>
      </w:r>
      <w:r>
        <w:rPr>
          <w:rFonts w:ascii="SimSun" w:hAnsi="SimSun" w:eastAsia="SimSun" w:cs="SimSun"/>
          <w:sz w:val="20"/>
          <w:szCs w:val="20"/>
          <w:spacing w:val="-6"/>
        </w:rPr>
        <w:t>受体抗体、抗肌球蛋白重</w:t>
      </w:r>
    </w:p>
    <w:p>
      <w:pPr>
        <w:spacing w:before="83" w:line="219" w:lineRule="auto"/>
        <w:rPr>
          <w:rFonts w:ascii="SimSun" w:hAnsi="SimSun" w:eastAsia="SimSun" w:cs="SimSun"/>
          <w:sz w:val="20"/>
          <w:szCs w:val="20"/>
        </w:rPr>
      </w:pPr>
      <w:r>
        <w:rPr>
          <w:rFonts w:ascii="SimSun" w:hAnsi="SimSun" w:eastAsia="SimSun" w:cs="SimSun"/>
          <w:sz w:val="20"/>
          <w:szCs w:val="20"/>
          <w:spacing w:val="-2"/>
        </w:rPr>
        <w:t>链(MHC)</w:t>
      </w:r>
      <w:r>
        <w:rPr>
          <w:rFonts w:ascii="SimSun" w:hAnsi="SimSun" w:eastAsia="SimSun" w:cs="SimSun"/>
          <w:sz w:val="20"/>
          <w:szCs w:val="20"/>
          <w:spacing w:val="68"/>
        </w:rPr>
        <w:t xml:space="preserve"> </w:t>
      </w:r>
      <w:r>
        <w:rPr>
          <w:rFonts w:ascii="SimSun" w:hAnsi="SimSun" w:eastAsia="SimSun" w:cs="SimSun"/>
          <w:sz w:val="20"/>
          <w:szCs w:val="20"/>
          <w:spacing w:val="-2"/>
        </w:rPr>
        <w:t>抗体和抗胆碱-2(M2)</w:t>
      </w:r>
      <w:r>
        <w:rPr>
          <w:rFonts w:ascii="SimSun" w:hAnsi="SimSun" w:eastAsia="SimSun" w:cs="SimSun"/>
          <w:sz w:val="20"/>
          <w:szCs w:val="20"/>
          <w:spacing w:val="33"/>
        </w:rPr>
        <w:t xml:space="preserve"> </w:t>
      </w:r>
      <w:r>
        <w:rPr>
          <w:rFonts w:ascii="SimSun" w:hAnsi="SimSun" w:eastAsia="SimSun" w:cs="SimSun"/>
          <w:sz w:val="20"/>
          <w:szCs w:val="20"/>
          <w:spacing w:val="-2"/>
        </w:rPr>
        <w:t>受体抗体等被公认</w:t>
      </w:r>
    </w:p>
    <w:p>
      <w:pPr>
        <w:spacing w:before="83" w:line="220" w:lineRule="auto"/>
        <w:rPr>
          <w:rFonts w:ascii="SimSun" w:hAnsi="SimSun" w:eastAsia="SimSun" w:cs="SimSun"/>
          <w:sz w:val="20"/>
          <w:szCs w:val="20"/>
        </w:rPr>
      </w:pPr>
      <w:r>
        <w:rPr>
          <w:rFonts w:ascii="SimSun" w:hAnsi="SimSun" w:eastAsia="SimSun" w:cs="SimSun"/>
          <w:sz w:val="20"/>
          <w:szCs w:val="20"/>
          <w:spacing w:val="-3"/>
        </w:rPr>
        <w:t>是</w:t>
      </w:r>
      <w:r>
        <w:rPr>
          <w:rFonts w:ascii="SimSun" w:hAnsi="SimSun" w:eastAsia="SimSun" w:cs="SimSun"/>
          <w:sz w:val="20"/>
          <w:szCs w:val="20"/>
          <w:spacing w:val="-51"/>
        </w:rPr>
        <w:t xml:space="preserve"> </w:t>
      </w:r>
      <w:r>
        <w:rPr>
          <w:rFonts w:ascii="SimSun" w:hAnsi="SimSun" w:eastAsia="SimSun" w:cs="SimSun"/>
          <w:sz w:val="20"/>
          <w:szCs w:val="20"/>
          <w:spacing w:val="-3"/>
        </w:rPr>
        <w:t>DCM</w:t>
      </w:r>
      <w:r>
        <w:rPr>
          <w:rFonts w:ascii="SimSun" w:hAnsi="SimSun" w:eastAsia="SimSun" w:cs="SimSun"/>
          <w:sz w:val="20"/>
          <w:szCs w:val="20"/>
          <w:spacing w:val="54"/>
        </w:rPr>
        <w:t xml:space="preserve"> </w:t>
      </w:r>
      <w:r>
        <w:rPr>
          <w:rFonts w:ascii="SimSun" w:hAnsi="SimSun" w:eastAsia="SimSun" w:cs="SimSun"/>
          <w:sz w:val="20"/>
          <w:szCs w:val="20"/>
          <w:spacing w:val="-3"/>
        </w:rPr>
        <w:t>的免疫标记物。</w:t>
      </w:r>
    </w:p>
    <w:p>
      <w:pPr>
        <w:ind w:left="412"/>
        <w:spacing w:before="87" w:line="222" w:lineRule="auto"/>
        <w:rPr>
          <w:rFonts w:ascii="SimHei" w:hAnsi="SimHei" w:eastAsia="SimHei" w:cs="SimHei"/>
          <w:sz w:val="20"/>
          <w:szCs w:val="20"/>
        </w:rPr>
      </w:pPr>
      <w:r>
        <w:rPr>
          <w:rFonts w:ascii="SimHei" w:hAnsi="SimHei" w:eastAsia="SimHei" w:cs="SimHei"/>
          <w:sz w:val="20"/>
          <w:szCs w:val="20"/>
          <w:b/>
          <w:bCs/>
          <w:spacing w:val="19"/>
        </w:rPr>
        <w:t>(二)病理变化</w:t>
      </w:r>
    </w:p>
    <w:p>
      <w:pPr>
        <w:ind w:left="410"/>
        <w:spacing w:before="93" w:line="314" w:lineRule="exact"/>
        <w:rPr>
          <w:rFonts w:ascii="SimSun" w:hAnsi="SimSun" w:eastAsia="SimSun" w:cs="SimSun"/>
          <w:sz w:val="20"/>
          <w:szCs w:val="20"/>
        </w:rPr>
      </w:pPr>
      <w:r>
        <w:rPr>
          <w:rFonts w:ascii="SimSun" w:hAnsi="SimSun" w:eastAsia="SimSun" w:cs="SimSun"/>
          <w:sz w:val="20"/>
          <w:szCs w:val="20"/>
          <w:spacing w:val="-4"/>
          <w:position w:val="8"/>
        </w:rPr>
        <w:t>DCM</w:t>
      </w:r>
      <w:r>
        <w:rPr>
          <w:rFonts w:ascii="SimSun" w:hAnsi="SimSun" w:eastAsia="SimSun" w:cs="SimSun"/>
          <w:sz w:val="20"/>
          <w:szCs w:val="20"/>
          <w:spacing w:val="32"/>
          <w:position w:val="8"/>
        </w:rPr>
        <w:t xml:space="preserve"> </w:t>
      </w:r>
      <w:r>
        <w:rPr>
          <w:rFonts w:ascii="SimSun" w:hAnsi="SimSun" w:eastAsia="SimSun" w:cs="SimSun"/>
          <w:sz w:val="20"/>
          <w:szCs w:val="20"/>
          <w:spacing w:val="-4"/>
          <w:position w:val="8"/>
        </w:rPr>
        <w:t>主要表现为心脏扩大，并有一定程度的心</w:t>
      </w:r>
    </w:p>
    <w:p>
      <w:pPr>
        <w:spacing w:before="1" w:line="213" w:lineRule="auto"/>
        <w:rPr>
          <w:rFonts w:ascii="SimSun" w:hAnsi="SimSun" w:eastAsia="SimSun" w:cs="SimSun"/>
          <w:sz w:val="20"/>
          <w:szCs w:val="20"/>
        </w:rPr>
      </w:pPr>
      <w:r>
        <w:rPr>
          <w:rFonts w:ascii="SimSun" w:hAnsi="SimSun" w:eastAsia="SimSun" w:cs="SimSun"/>
          <w:sz w:val="20"/>
          <w:szCs w:val="20"/>
          <w:spacing w:val="-6"/>
        </w:rPr>
        <w:t>肌肥厚。肉眼观，心脏重量增加，可达500～8</w:t>
      </w:r>
      <w:r>
        <w:rPr>
          <w:rFonts w:ascii="SimSun" w:hAnsi="SimSun" w:eastAsia="SimSun" w:cs="SimSun"/>
          <w:sz w:val="20"/>
          <w:szCs w:val="20"/>
          <w:spacing w:val="-7"/>
        </w:rPr>
        <w:t>00g或</w:t>
      </w:r>
    </w:p>
    <w:p>
      <w:pPr>
        <w:spacing w:before="88" w:line="214" w:lineRule="auto"/>
        <w:rPr>
          <w:rFonts w:ascii="SimSun" w:hAnsi="SimSun" w:eastAsia="SimSun" w:cs="SimSun"/>
          <w:sz w:val="20"/>
          <w:szCs w:val="20"/>
        </w:rPr>
      </w:pPr>
      <w:r>
        <w:rPr>
          <w:rFonts w:ascii="SimSun" w:hAnsi="SimSun" w:eastAsia="SimSun" w:cs="SimSun"/>
          <w:sz w:val="20"/>
          <w:szCs w:val="20"/>
          <w:spacing w:val="6"/>
        </w:rPr>
        <w:t>更重(男性&gt;350g,女性&gt;300g)。</w:t>
      </w:r>
      <w:r>
        <w:rPr>
          <w:rFonts w:ascii="SimSun" w:hAnsi="SimSun" w:eastAsia="SimSun" w:cs="SimSun"/>
          <w:sz w:val="20"/>
          <w:szCs w:val="20"/>
          <w:spacing w:val="-14"/>
        </w:rPr>
        <w:t xml:space="preserve"> </w:t>
      </w:r>
      <w:r>
        <w:rPr>
          <w:rFonts w:ascii="SimSun" w:hAnsi="SimSun" w:eastAsia="SimSun" w:cs="SimSun"/>
          <w:sz w:val="20"/>
          <w:szCs w:val="20"/>
          <w:spacing w:val="6"/>
        </w:rPr>
        <w:t>两侧心腔明显扩</w:t>
      </w:r>
    </w:p>
    <w:p>
      <w:pPr>
        <w:spacing w:before="92" w:line="216" w:lineRule="auto"/>
        <w:rPr>
          <w:rFonts w:ascii="SimSun" w:hAnsi="SimSun" w:eastAsia="SimSun" w:cs="SimSun"/>
          <w:sz w:val="20"/>
          <w:szCs w:val="20"/>
        </w:rPr>
      </w:pPr>
      <w:r>
        <w:rPr>
          <w:rFonts w:ascii="SimSun" w:hAnsi="SimSun" w:eastAsia="SimSun" w:cs="SimSun"/>
          <w:sz w:val="20"/>
          <w:szCs w:val="20"/>
          <w:spacing w:val="2"/>
        </w:rPr>
        <w:t>张，心室壁略厚或正常(离心性肥大),心尖部室壁</w:t>
      </w:r>
    </w:p>
    <w:p>
      <w:pPr>
        <w:spacing w:before="90" w:line="220" w:lineRule="auto"/>
        <w:rPr>
          <w:rFonts w:ascii="SimSun" w:hAnsi="SimSun" w:eastAsia="SimSun" w:cs="SimSun"/>
          <w:sz w:val="20"/>
          <w:szCs w:val="20"/>
        </w:rPr>
      </w:pPr>
      <w:r>
        <w:rPr>
          <w:rFonts w:ascii="SimSun" w:hAnsi="SimSun" w:eastAsia="SimSun" w:cs="SimSun"/>
          <w:sz w:val="20"/>
          <w:szCs w:val="20"/>
          <w:spacing w:val="6"/>
        </w:rPr>
        <w:t>常呈钝圆形(图9-27)。二尖瓣和三尖瓣可因心室</w:t>
      </w:r>
    </w:p>
    <w:p>
      <w:pPr>
        <w:spacing w:before="79" w:line="219" w:lineRule="auto"/>
        <w:rPr>
          <w:rFonts w:ascii="SimSun" w:hAnsi="SimSun" w:eastAsia="SimSun" w:cs="SimSun"/>
          <w:sz w:val="20"/>
          <w:szCs w:val="20"/>
        </w:rPr>
      </w:pPr>
      <w:r>
        <w:pict>
          <v:shape id="_x0000_s93" style="position:absolute;margin-left:285.003pt;margin-top:9.555pt;mso-position-vertical-relative:text;mso-position-horizontal-relative:text;width:93.15pt;height:13.95pt;z-index:25189683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color w:val="349CE1"/>
                      <w:spacing w:val="-8"/>
                    </w:rPr>
                    <w:t>图9-27</w:t>
                  </w:r>
                  <w:r>
                    <w:rPr>
                      <w:rFonts w:ascii="SimSun" w:hAnsi="SimSun" w:eastAsia="SimSun" w:cs="SimSun"/>
                      <w:sz w:val="20"/>
                      <w:szCs w:val="20"/>
                      <w:color w:val="349CE1"/>
                      <w:spacing w:val="26"/>
                    </w:rPr>
                    <w:t xml:space="preserve"> </w:t>
                  </w:r>
                  <w:r>
                    <w:rPr>
                      <w:rFonts w:ascii="SimSun" w:hAnsi="SimSun" w:eastAsia="SimSun" w:cs="SimSun"/>
                      <w:sz w:val="20"/>
                      <w:szCs w:val="20"/>
                      <w:spacing w:val="-8"/>
                    </w:rPr>
                    <w:t>扩张型心肌病</w:t>
                  </w:r>
                </w:p>
              </w:txbxContent>
            </v:textbox>
          </v:shape>
        </w:pict>
      </w:r>
      <w:r>
        <w:rPr>
          <w:rFonts w:ascii="SimSun" w:hAnsi="SimSun" w:eastAsia="SimSun" w:cs="SimSun"/>
          <w:sz w:val="20"/>
          <w:szCs w:val="20"/>
          <w:spacing w:val="-3"/>
        </w:rPr>
        <w:t>扩张致关闭不全。心内膜增厚，常见附壁血栓。光</w:t>
      </w:r>
    </w:p>
    <w:p>
      <w:pPr>
        <w:spacing w:before="84" w:line="229" w:lineRule="auto"/>
        <w:rPr>
          <w:rFonts w:ascii="SimSun" w:hAnsi="SimSun" w:eastAsia="SimSun" w:cs="SimSun"/>
          <w:sz w:val="20"/>
          <w:szCs w:val="20"/>
        </w:rPr>
      </w:pPr>
      <w:r>
        <w:rPr>
          <w:rFonts w:ascii="SimSun" w:hAnsi="SimSun" w:eastAsia="SimSun" w:cs="SimSun"/>
          <w:sz w:val="20"/>
          <w:szCs w:val="20"/>
          <w:spacing w:val="-17"/>
          <w:position w:val="2"/>
        </w:rPr>
        <w:t>镜下，心肌细胞不均匀性肥大、伸长，细胞核大，浓</w:t>
      </w:r>
      <w:r>
        <w:rPr>
          <w:rFonts w:ascii="SimSun" w:hAnsi="SimSun" w:eastAsia="SimSun" w:cs="SimSun"/>
          <w:sz w:val="20"/>
          <w:szCs w:val="20"/>
          <w:spacing w:val="2"/>
          <w:position w:val="2"/>
        </w:rPr>
        <w:t xml:space="preserve">        </w:t>
      </w:r>
      <w:r>
        <w:rPr>
          <w:rFonts w:ascii="SimSun" w:hAnsi="SimSun" w:eastAsia="SimSun" w:cs="SimSun"/>
          <w:sz w:val="20"/>
          <w:szCs w:val="20"/>
          <w:spacing w:val="-17"/>
          <w:position w:val="-3"/>
        </w:rPr>
        <w:t>左</w:t>
      </w:r>
      <w:r>
        <w:rPr>
          <w:rFonts w:ascii="SimSun" w:hAnsi="SimSun" w:eastAsia="SimSun" w:cs="SimSun"/>
          <w:sz w:val="20"/>
          <w:szCs w:val="20"/>
          <w:spacing w:val="-18"/>
          <w:position w:val="-3"/>
        </w:rPr>
        <w:t>心室明显扩张，肉柱和乳头肌变扁平</w:t>
      </w:r>
    </w:p>
    <w:p>
      <w:pPr>
        <w:sectPr>
          <w:pgSz w:w="11160" w:h="15960"/>
          <w:pgMar w:top="745" w:right="419" w:bottom="400" w:left="1009" w:header="0" w:footer="0" w:gutter="0"/>
        </w:sectPr>
        <w:rPr/>
      </w:pPr>
    </w:p>
    <w:p>
      <w:pPr>
        <w:ind w:left="1059"/>
        <w:spacing w:before="40" w:line="221" w:lineRule="auto"/>
        <w:rPr>
          <w:rFonts w:ascii="SimHei" w:hAnsi="SimHei" w:eastAsia="SimHei" w:cs="SimHei"/>
          <w:sz w:val="20"/>
          <w:szCs w:val="20"/>
        </w:rPr>
      </w:pPr>
      <w:r>
        <w:pict>
          <v:shape id="_x0000_s94" style="position:absolute;margin-left:1.00322pt;margin-top:4.05425pt;mso-position-vertical-relative:text;mso-position-horizontal-relative:text;width:13.1pt;height:10pt;z-index:25190809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6"/>
                      <w:szCs w:val="16"/>
                    </w:rPr>
                  </w:pPr>
                  <w:r>
                    <w:rPr>
                      <w:rFonts w:ascii="SimSun" w:hAnsi="SimSun" w:eastAsia="SimSun" w:cs="SimSun"/>
                      <w:sz w:val="16"/>
                      <w:szCs w:val="16"/>
                      <w:color w:val="235486"/>
                      <w:spacing w:val="-5"/>
                    </w:rPr>
                    <w:t>174</w:t>
                  </w:r>
                </w:p>
              </w:txbxContent>
            </v:textbox>
          </v:shape>
        </w:pict>
      </w:r>
      <w:r>
        <w:drawing>
          <wp:anchor distT="0" distB="0" distL="0" distR="0" simplePos="0" relativeHeight="251907072" behindDoc="0" locked="0" layoutInCell="0" allowOverlap="1">
            <wp:simplePos x="0" y="0"/>
            <wp:positionH relativeFrom="page">
              <wp:posOffset>285731</wp:posOffset>
            </wp:positionH>
            <wp:positionV relativeFrom="page">
              <wp:posOffset>9264646</wp:posOffset>
            </wp:positionV>
            <wp:extent cx="527101" cy="431835"/>
            <wp:effectExtent l="0" t="0" r="0" b="0"/>
            <wp:wrapNone/>
            <wp:docPr id="84" name="IM 84"/>
            <wp:cNvGraphicFramePr/>
            <a:graphic>
              <a:graphicData uri="http://schemas.openxmlformats.org/drawingml/2006/picture">
                <pic:pic>
                  <pic:nvPicPr>
                    <pic:cNvPr id="84" name="IM 84"/>
                    <pic:cNvPicPr/>
                  </pic:nvPicPr>
                  <pic:blipFill>
                    <a:blip r:embed="rId95"/>
                    <a:stretch>
                      <a:fillRect/>
                    </a:stretch>
                  </pic:blipFill>
                  <pic:spPr>
                    <a:xfrm rot="0">
                      <a:off x="0" y="0"/>
                      <a:ext cx="527101" cy="431835"/>
                    </a:xfrm>
                    <a:prstGeom prst="rect">
                      <a:avLst/>
                    </a:prstGeom>
                  </pic:spPr>
                </pic:pic>
              </a:graphicData>
            </a:graphic>
          </wp:anchor>
        </w:drawing>
      </w:r>
      <w:r>
        <w:rPr>
          <w:rFonts w:ascii="SimHei" w:hAnsi="SimHei" w:eastAsia="SimHei" w:cs="SimHei"/>
          <w:sz w:val="20"/>
          <w:szCs w:val="20"/>
          <w:color w:val="3486CF"/>
          <w:spacing w:val="-15"/>
          <w:w w:val="99"/>
        </w:rPr>
        <w:t>第九章</w:t>
      </w:r>
      <w:r>
        <w:rPr>
          <w:rFonts w:ascii="SimHei" w:hAnsi="SimHei" w:eastAsia="SimHei" w:cs="SimHei"/>
          <w:sz w:val="20"/>
          <w:szCs w:val="20"/>
          <w:color w:val="3486CF"/>
          <w:spacing w:val="66"/>
        </w:rPr>
        <w:t xml:space="preserve"> </w:t>
      </w:r>
      <w:r>
        <w:rPr>
          <w:rFonts w:ascii="SimHei" w:hAnsi="SimHei" w:eastAsia="SimHei" w:cs="SimHei"/>
          <w:sz w:val="20"/>
          <w:szCs w:val="20"/>
          <w:color w:val="3486CF"/>
          <w:spacing w:val="-15"/>
          <w:w w:val="99"/>
        </w:rPr>
        <w:t>心血管系统疾病</w:t>
      </w:r>
    </w:p>
    <w:p>
      <w:pPr>
        <w:spacing w:line="274" w:lineRule="auto"/>
        <w:rPr>
          <w:rFonts w:ascii="Arial"/>
          <w:sz w:val="21"/>
        </w:rPr>
      </w:pPr>
      <w:r/>
    </w:p>
    <w:p>
      <w:pPr>
        <w:ind w:left="1059" w:right="362"/>
        <w:spacing w:before="65" w:line="258" w:lineRule="auto"/>
        <w:rPr>
          <w:rFonts w:ascii="SimSun" w:hAnsi="SimSun" w:eastAsia="SimSun" w:cs="SimSun"/>
          <w:sz w:val="20"/>
          <w:szCs w:val="20"/>
        </w:rPr>
      </w:pPr>
      <w:r>
        <w:rPr>
          <w:rFonts w:ascii="SimSun" w:hAnsi="SimSun" w:eastAsia="SimSun" w:cs="SimSun"/>
          <w:sz w:val="20"/>
          <w:szCs w:val="20"/>
          <w:spacing w:val="-4"/>
        </w:rPr>
        <w:t>染，核型不整。肥大和萎缩心肌细胞交错排列。心肌细胞常发生</w:t>
      </w:r>
      <w:r>
        <w:rPr>
          <w:rFonts w:ascii="SimSun" w:hAnsi="SimSun" w:eastAsia="SimSun" w:cs="SimSun"/>
          <w:sz w:val="20"/>
          <w:szCs w:val="20"/>
          <w:spacing w:val="-5"/>
        </w:rPr>
        <w:t>空泡变、小灶性肌溶解，心肌间质纤</w:t>
      </w:r>
      <w:r>
        <w:rPr>
          <w:rFonts w:ascii="SimSun" w:hAnsi="SimSun" w:eastAsia="SimSun" w:cs="SimSun"/>
          <w:sz w:val="20"/>
          <w:szCs w:val="20"/>
        </w:rPr>
        <w:t xml:space="preserve"> </w:t>
      </w:r>
      <w:r>
        <w:rPr>
          <w:rFonts w:ascii="SimSun" w:hAnsi="SimSun" w:eastAsia="SimSun" w:cs="SimSun"/>
          <w:sz w:val="20"/>
          <w:szCs w:val="20"/>
          <w:spacing w:val="-2"/>
        </w:rPr>
        <w:t>维化和微小坏死灶或瘢痕灶。</w:t>
      </w:r>
    </w:p>
    <w:p>
      <w:pPr>
        <w:ind w:left="1059" w:right="361" w:firstLine="400"/>
        <w:spacing w:before="72" w:line="257" w:lineRule="auto"/>
        <w:rPr>
          <w:rFonts w:ascii="Times New Roman" w:hAnsi="Times New Roman" w:eastAsia="Times New Roman" w:cs="Times New Roman"/>
          <w:sz w:val="20"/>
          <w:szCs w:val="20"/>
        </w:rPr>
      </w:pPr>
      <w:r>
        <w:rPr>
          <w:rFonts w:ascii="SimSun" w:hAnsi="SimSun" w:eastAsia="SimSun" w:cs="SimSun"/>
          <w:sz w:val="20"/>
          <w:szCs w:val="20"/>
          <w:spacing w:val="-7"/>
        </w:rPr>
        <w:t>临床上，主要表现为心力衰竭的症状和体征。</w:t>
      </w:r>
      <w:r>
        <w:rPr>
          <w:rFonts w:ascii="SimSun" w:hAnsi="SimSun" w:eastAsia="SimSun" w:cs="SimSun"/>
          <w:sz w:val="20"/>
          <w:szCs w:val="20"/>
          <w:spacing w:val="-1"/>
        </w:rPr>
        <w:t xml:space="preserve"> </w:t>
      </w:r>
      <w:r>
        <w:rPr>
          <w:rFonts w:ascii="SimSun" w:hAnsi="SimSun" w:eastAsia="SimSun" w:cs="SimSun"/>
          <w:sz w:val="20"/>
          <w:szCs w:val="20"/>
          <w:spacing w:val="-7"/>
        </w:rPr>
        <w:t>ECG</w:t>
      </w:r>
      <w:r>
        <w:rPr>
          <w:rFonts w:ascii="SimSun" w:hAnsi="SimSun" w:eastAsia="SimSun" w:cs="SimSun"/>
          <w:sz w:val="20"/>
          <w:szCs w:val="20"/>
          <w:spacing w:val="26"/>
        </w:rPr>
        <w:t xml:space="preserve"> </w:t>
      </w:r>
      <w:r>
        <w:rPr>
          <w:rFonts w:ascii="SimSun" w:hAnsi="SimSun" w:eastAsia="SimSun" w:cs="SimSun"/>
          <w:sz w:val="20"/>
          <w:szCs w:val="20"/>
          <w:spacing w:val="-7"/>
        </w:rPr>
        <w:t>显示，心</w:t>
      </w:r>
      <w:r>
        <w:rPr>
          <w:rFonts w:ascii="SimSun" w:hAnsi="SimSun" w:eastAsia="SimSun" w:cs="SimSun"/>
          <w:sz w:val="20"/>
          <w:szCs w:val="20"/>
          <w:spacing w:val="-8"/>
        </w:rPr>
        <w:t>肌劳损和心律失常，部分患者可发生</w:t>
      </w:r>
      <w:r>
        <w:rPr>
          <w:rFonts w:ascii="SimSun" w:hAnsi="SimSun" w:eastAsia="SimSun" w:cs="SimSun"/>
          <w:sz w:val="20"/>
          <w:szCs w:val="20"/>
        </w:rPr>
        <w:t xml:space="preserve"> </w:t>
      </w:r>
      <w:r>
        <w:rPr>
          <w:rFonts w:ascii="SimSun" w:hAnsi="SimSun" w:eastAsia="SimSun" w:cs="SimSun"/>
          <w:sz w:val="20"/>
          <w:szCs w:val="20"/>
          <w:spacing w:val="-14"/>
          <w:w w:val="78"/>
        </w:rPr>
        <w:t>猝死。</w:t>
      </w:r>
      <w:r>
        <w:rPr>
          <w:rFonts w:ascii="SimSun" w:hAnsi="SimSun" w:eastAsia="SimSun" w:cs="SimSun"/>
          <w:sz w:val="20"/>
          <w:szCs w:val="20"/>
          <w:spacing w:val="1"/>
        </w:rPr>
        <w:t xml:space="preserve">                                               </w:t>
      </w:r>
      <w:r>
        <w:rPr>
          <w:rFonts w:ascii="SimSun" w:hAnsi="SimSun" w:eastAsia="SimSun" w:cs="SimSun"/>
          <w:sz w:val="20"/>
          <w:szCs w:val="20"/>
        </w:rPr>
        <w:t xml:space="preserve">                      </w:t>
      </w:r>
      <w:r>
        <w:rPr>
          <w:rFonts w:ascii="SimSun" w:hAnsi="SimSun" w:eastAsia="SimSun" w:cs="SimSun"/>
          <w:sz w:val="20"/>
          <w:szCs w:val="20"/>
          <w:color w:val="E3ABB1"/>
          <w:spacing w:val="-14"/>
          <w:w w:val="78"/>
        </w:rPr>
        <w:t>△</w:t>
      </w:r>
      <w:r>
        <w:rPr>
          <w:rFonts w:ascii="Times New Roman" w:hAnsi="Times New Roman" w:eastAsia="Times New Roman" w:cs="Times New Roman"/>
          <w:sz w:val="20"/>
          <w:szCs w:val="20"/>
          <w:color w:val="E11B28"/>
          <w:spacing w:val="-14"/>
          <w:w w:val="78"/>
        </w:rPr>
        <w:t>kkyx2018</w:t>
      </w:r>
    </w:p>
    <w:p>
      <w:pPr>
        <w:ind w:left="1463"/>
        <w:spacing w:before="219" w:line="222" w:lineRule="auto"/>
        <w:outlineLvl w:val="2"/>
        <w:rPr>
          <w:rFonts w:ascii="SimHei" w:hAnsi="SimHei" w:eastAsia="SimHei" w:cs="SimHei"/>
          <w:sz w:val="24"/>
          <w:szCs w:val="24"/>
        </w:rPr>
      </w:pPr>
      <w:r>
        <w:rPr>
          <w:rFonts w:ascii="SimHei" w:hAnsi="SimHei" w:eastAsia="SimHei" w:cs="SimHei"/>
          <w:sz w:val="24"/>
          <w:szCs w:val="24"/>
          <w:b/>
          <w:bCs/>
          <w:color w:val="003972"/>
          <w:spacing w:val="-6"/>
        </w:rPr>
        <w:t>二、肥厚型心肌病</w:t>
      </w:r>
    </w:p>
    <w:p>
      <w:pPr>
        <w:ind w:left="1059" w:right="355" w:firstLine="400"/>
        <w:spacing w:before="220" w:line="259" w:lineRule="auto"/>
        <w:jc w:val="both"/>
        <w:rPr>
          <w:rFonts w:ascii="SimSun" w:hAnsi="SimSun" w:eastAsia="SimSun" w:cs="SimSun"/>
          <w:sz w:val="20"/>
          <w:szCs w:val="20"/>
        </w:rPr>
      </w:pPr>
      <w:r>
        <w:rPr>
          <w:rFonts w:ascii="SimSun" w:hAnsi="SimSun" w:eastAsia="SimSun" w:cs="SimSun"/>
          <w:sz w:val="20"/>
          <w:szCs w:val="20"/>
          <w:spacing w:val="-8"/>
        </w:rPr>
        <w:t>肥厚型心肌病(hypertrophic</w:t>
      </w:r>
      <w:r>
        <w:rPr>
          <w:rFonts w:ascii="SimSun" w:hAnsi="SimSun" w:eastAsia="SimSun" w:cs="SimSun"/>
          <w:sz w:val="20"/>
          <w:szCs w:val="20"/>
          <w:spacing w:val="2"/>
        </w:rPr>
        <w:t xml:space="preserve"> </w:t>
      </w:r>
      <w:r>
        <w:rPr>
          <w:rFonts w:ascii="SimSun" w:hAnsi="SimSun" w:eastAsia="SimSun" w:cs="SimSun"/>
          <w:sz w:val="20"/>
          <w:szCs w:val="20"/>
          <w:spacing w:val="-8"/>
        </w:rPr>
        <w:t>cardiomyopathy,HCM)是以左心室和(或)右心室肥厚</w:t>
      </w:r>
      <w:r>
        <w:rPr>
          <w:rFonts w:ascii="SimSun" w:hAnsi="SimSun" w:eastAsia="SimSun" w:cs="SimSun"/>
          <w:sz w:val="20"/>
          <w:szCs w:val="20"/>
          <w:spacing w:val="-9"/>
        </w:rPr>
        <w:t>、心室腔变小、左</w:t>
      </w:r>
      <w:r>
        <w:rPr>
          <w:rFonts w:ascii="SimSun" w:hAnsi="SimSun" w:eastAsia="SimSun" w:cs="SimSun"/>
          <w:sz w:val="20"/>
          <w:szCs w:val="20"/>
        </w:rPr>
        <w:t xml:space="preserve"> </w:t>
      </w:r>
      <w:r>
        <w:rPr>
          <w:rFonts w:ascii="SimSun" w:hAnsi="SimSun" w:eastAsia="SimSun" w:cs="SimSun"/>
          <w:sz w:val="20"/>
          <w:szCs w:val="20"/>
        </w:rPr>
        <w:t>心室充盈受阻和舒张期顺应性下降为特征的心肌病。我国患病率为180/10万，20～50岁多见，是青</w:t>
      </w:r>
      <w:r>
        <w:rPr>
          <w:rFonts w:ascii="SimSun" w:hAnsi="SimSun" w:eastAsia="SimSun" w:cs="SimSun"/>
          <w:sz w:val="20"/>
          <w:szCs w:val="20"/>
          <w:spacing w:val="7"/>
        </w:rPr>
        <w:t xml:space="preserve"> </w:t>
      </w:r>
      <w:r>
        <w:rPr>
          <w:rFonts w:ascii="SimSun" w:hAnsi="SimSun" w:eastAsia="SimSun" w:cs="SimSun"/>
          <w:sz w:val="20"/>
          <w:szCs w:val="20"/>
          <w:spacing w:val="-1"/>
        </w:rPr>
        <w:t>年猝死的常见原因之一。</w:t>
      </w:r>
    </w:p>
    <w:p>
      <w:pPr>
        <w:ind w:left="1462"/>
        <w:spacing w:before="98" w:line="221" w:lineRule="auto"/>
        <w:rPr>
          <w:rFonts w:ascii="SimHei" w:hAnsi="SimHei" w:eastAsia="SimHei" w:cs="SimHei"/>
          <w:sz w:val="20"/>
          <w:szCs w:val="20"/>
        </w:rPr>
      </w:pPr>
      <w:r>
        <w:rPr>
          <w:rFonts w:ascii="SimHei" w:hAnsi="SimHei" w:eastAsia="SimHei" w:cs="SimHei"/>
          <w:sz w:val="20"/>
          <w:szCs w:val="20"/>
          <w:b/>
          <w:bCs/>
          <w:spacing w:val="13"/>
        </w:rPr>
        <w:t>(一)病因和发病机制</w:t>
      </w:r>
    </w:p>
    <w:p>
      <w:pPr>
        <w:ind w:left="1460"/>
        <w:spacing w:before="84" w:line="219" w:lineRule="auto"/>
        <w:rPr>
          <w:rFonts w:ascii="SimSun" w:hAnsi="SimSun" w:eastAsia="SimSun" w:cs="SimSun"/>
          <w:sz w:val="20"/>
          <w:szCs w:val="20"/>
        </w:rPr>
      </w:pPr>
      <w:r>
        <w:rPr>
          <w:rFonts w:ascii="SimSun" w:hAnsi="SimSun" w:eastAsia="SimSun" w:cs="SimSun"/>
          <w:sz w:val="20"/>
          <w:szCs w:val="20"/>
          <w:spacing w:val="-2"/>
        </w:rPr>
        <w:t>该病属遗传疾病，50%患者有家族史，为常染色体显性遗传，由编码心肌的肌节蛋白</w:t>
      </w:r>
      <w:r>
        <w:rPr>
          <w:rFonts w:ascii="SimSun" w:hAnsi="SimSun" w:eastAsia="SimSun" w:cs="SimSun"/>
          <w:sz w:val="20"/>
          <w:szCs w:val="20"/>
          <w:spacing w:val="-3"/>
        </w:rPr>
        <w:t>基因突变所</w:t>
      </w:r>
    </w:p>
    <w:p>
      <w:pPr>
        <w:ind w:left="1059"/>
        <w:spacing w:before="83" w:line="257" w:lineRule="auto"/>
        <w:rPr>
          <w:rFonts w:ascii="SimSun" w:hAnsi="SimSun" w:eastAsia="SimSun" w:cs="SimSun"/>
          <w:sz w:val="20"/>
          <w:szCs w:val="20"/>
        </w:rPr>
      </w:pPr>
      <w:r>
        <w:rPr>
          <w:rFonts w:ascii="SimSun" w:hAnsi="SimSun" w:eastAsia="SimSun" w:cs="SimSun"/>
          <w:sz w:val="20"/>
          <w:szCs w:val="20"/>
          <w:spacing w:val="2"/>
        </w:rPr>
        <w:t>致。部分患者由代谢性或浸润性疾病所引起。内分泌紊乱</w:t>
      </w:r>
      <w:r>
        <w:rPr>
          <w:rFonts w:ascii="SimSun" w:hAnsi="SimSun" w:eastAsia="SimSun" w:cs="SimSun"/>
          <w:sz w:val="20"/>
          <w:szCs w:val="20"/>
          <w:spacing w:val="1"/>
        </w:rPr>
        <w:t>，尤其是儿茶酚胺分泌增多、原癌基因表达0</w:t>
      </w:r>
      <w:r>
        <w:rPr>
          <w:rFonts w:ascii="SimSun" w:hAnsi="SimSun" w:eastAsia="SimSun" w:cs="SimSun"/>
          <w:sz w:val="20"/>
          <w:szCs w:val="20"/>
        </w:rPr>
        <w:t xml:space="preserve"> </w:t>
      </w:r>
      <w:r>
        <w:rPr>
          <w:rFonts w:ascii="SimSun" w:hAnsi="SimSun" w:eastAsia="SimSun" w:cs="SimSun"/>
          <w:sz w:val="20"/>
          <w:szCs w:val="20"/>
          <w:spacing w:val="-5"/>
        </w:rPr>
        <w:t>异常和钙调节异常，是HCM</w:t>
      </w:r>
      <w:r>
        <w:rPr>
          <w:rFonts w:ascii="SimSun" w:hAnsi="SimSun" w:eastAsia="SimSun" w:cs="SimSun"/>
          <w:sz w:val="20"/>
          <w:szCs w:val="20"/>
          <w:spacing w:val="75"/>
        </w:rPr>
        <w:t xml:space="preserve"> </w:t>
      </w:r>
      <w:r>
        <w:rPr>
          <w:rFonts w:ascii="SimSun" w:hAnsi="SimSun" w:eastAsia="SimSun" w:cs="SimSun"/>
          <w:sz w:val="20"/>
          <w:szCs w:val="20"/>
          <w:spacing w:val="-5"/>
        </w:rPr>
        <w:t>的促进因子。</w:t>
      </w:r>
    </w:p>
    <w:p>
      <w:pPr>
        <w:ind w:left="1462"/>
        <w:spacing w:before="80" w:line="222" w:lineRule="auto"/>
        <w:rPr>
          <w:rFonts w:ascii="SimHei" w:hAnsi="SimHei" w:eastAsia="SimHei" w:cs="SimHei"/>
          <w:sz w:val="20"/>
          <w:szCs w:val="20"/>
        </w:rPr>
      </w:pPr>
      <w:r>
        <w:rPr>
          <w:rFonts w:ascii="SimHei" w:hAnsi="SimHei" w:eastAsia="SimHei" w:cs="SimHei"/>
          <w:sz w:val="20"/>
          <w:szCs w:val="20"/>
          <w:b/>
          <w:bCs/>
          <w:spacing w:val="19"/>
        </w:rPr>
        <w:t>(二)病理变化</w:t>
      </w:r>
    </w:p>
    <w:p>
      <w:pPr>
        <w:ind w:left="1460"/>
        <w:spacing w:before="72" w:line="219" w:lineRule="auto"/>
        <w:rPr>
          <w:rFonts w:ascii="SimSun" w:hAnsi="SimSun" w:eastAsia="SimSun" w:cs="SimSun"/>
          <w:sz w:val="20"/>
          <w:szCs w:val="20"/>
        </w:rPr>
      </w:pPr>
      <w:r>
        <w:rPr>
          <w:rFonts w:ascii="SimSun" w:hAnsi="SimSun" w:eastAsia="SimSun" w:cs="SimSun"/>
          <w:sz w:val="20"/>
          <w:szCs w:val="20"/>
          <w:spacing w:val="-1"/>
        </w:rPr>
        <w:t>HCM</w:t>
      </w:r>
      <w:r>
        <w:rPr>
          <w:rFonts w:ascii="SimSun" w:hAnsi="SimSun" w:eastAsia="SimSun" w:cs="SimSun"/>
          <w:sz w:val="20"/>
          <w:szCs w:val="20"/>
          <w:spacing w:val="51"/>
        </w:rPr>
        <w:t xml:space="preserve"> </w:t>
      </w:r>
      <w:r>
        <w:rPr>
          <w:rFonts w:ascii="SimSun" w:hAnsi="SimSun" w:eastAsia="SimSun" w:cs="SimSun"/>
          <w:sz w:val="20"/>
          <w:szCs w:val="20"/>
          <w:spacing w:val="-1"/>
        </w:rPr>
        <w:t>特征性的变化是非对称性室间隔肥厚，也可见均匀肥厚型、心尖肥厚型和左心室前壁肥厚</w:t>
      </w:r>
    </w:p>
    <w:p>
      <w:pPr>
        <w:spacing w:line="74" w:lineRule="exact"/>
        <w:rPr/>
      </w:pPr>
      <w:r/>
    </w:p>
    <w:p>
      <w:pPr>
        <w:sectPr>
          <w:pgSz w:w="11160" w:h="15960"/>
          <w:pgMar w:top="745" w:right="679" w:bottom="400" w:left="449" w:header="0" w:footer="0" w:gutter="0"/>
          <w:cols w:equalWidth="0" w:num="1">
            <w:col w:w="10031" w:space="0"/>
          </w:cols>
        </w:sectPr>
        <w:rPr/>
      </w:pPr>
    </w:p>
    <w:p>
      <w:pPr>
        <w:ind w:firstLine="1059"/>
        <w:spacing w:before="212" w:line="3120" w:lineRule="exact"/>
        <w:textAlignment w:val="center"/>
        <w:rPr/>
      </w:pPr>
      <w:r>
        <w:drawing>
          <wp:inline distT="0" distB="0" distL="0" distR="0">
            <wp:extent cx="2559112" cy="1981212"/>
            <wp:effectExtent l="0" t="0" r="0" b="0"/>
            <wp:docPr id="85" name="IM 85"/>
            <wp:cNvGraphicFramePr/>
            <a:graphic>
              <a:graphicData uri="http://schemas.openxmlformats.org/drawingml/2006/picture">
                <pic:pic>
                  <pic:nvPicPr>
                    <pic:cNvPr id="85" name="IM 85"/>
                    <pic:cNvPicPr/>
                  </pic:nvPicPr>
                  <pic:blipFill>
                    <a:blip r:embed="rId96"/>
                    <a:stretch>
                      <a:fillRect/>
                    </a:stretch>
                  </pic:blipFill>
                  <pic:spPr>
                    <a:xfrm rot="0">
                      <a:off x="0" y="0"/>
                      <a:ext cx="2559112" cy="1981212"/>
                    </a:xfrm>
                    <a:prstGeom prst="rect">
                      <a:avLst/>
                    </a:prstGeom>
                  </pic:spPr>
                </pic:pic>
              </a:graphicData>
            </a:graphic>
          </wp:inline>
        </w:drawing>
      </w:r>
    </w:p>
    <w:p>
      <w:pPr>
        <w:ind w:left="2170"/>
        <w:spacing w:before="187" w:line="222" w:lineRule="auto"/>
        <w:rPr>
          <w:rFonts w:ascii="SimHei" w:hAnsi="SimHei" w:eastAsia="SimHei" w:cs="SimHei"/>
          <w:sz w:val="20"/>
          <w:szCs w:val="20"/>
        </w:rPr>
      </w:pPr>
      <w:r>
        <w:rPr>
          <w:rFonts w:ascii="SimHei" w:hAnsi="SimHei" w:eastAsia="SimHei" w:cs="SimHei"/>
          <w:sz w:val="20"/>
          <w:szCs w:val="20"/>
          <w:spacing w:val="-10"/>
        </w:rPr>
        <w:t>图9-28</w:t>
      </w:r>
      <w:r>
        <w:rPr>
          <w:rFonts w:ascii="SimHei" w:hAnsi="SimHei" w:eastAsia="SimHei" w:cs="SimHei"/>
          <w:sz w:val="20"/>
          <w:szCs w:val="20"/>
          <w:spacing w:val="85"/>
        </w:rPr>
        <w:t xml:space="preserve"> </w:t>
      </w:r>
      <w:r>
        <w:rPr>
          <w:rFonts w:ascii="SimHei" w:hAnsi="SimHei" w:eastAsia="SimHei" w:cs="SimHei"/>
          <w:sz w:val="20"/>
          <w:szCs w:val="20"/>
          <w:spacing w:val="-10"/>
        </w:rPr>
        <w:t>肥厚型心肌病</w:t>
      </w:r>
    </w:p>
    <w:p>
      <w:pPr>
        <w:ind w:left="1289"/>
        <w:spacing w:before="19" w:line="219" w:lineRule="auto"/>
        <w:rPr>
          <w:rFonts w:ascii="SimSun" w:hAnsi="SimSun" w:eastAsia="SimSun" w:cs="SimSun"/>
          <w:sz w:val="20"/>
          <w:szCs w:val="20"/>
        </w:rPr>
      </w:pPr>
      <w:r>
        <w:rPr>
          <w:rFonts w:ascii="SimSun" w:hAnsi="SimSun" w:eastAsia="SimSun" w:cs="SimSun"/>
          <w:sz w:val="20"/>
          <w:szCs w:val="20"/>
          <w:spacing w:val="-20"/>
          <w:w w:val="97"/>
        </w:rPr>
        <w:t>室间隔非对称性肥厚，心室腔及左室流出道狭窄</w:t>
      </w:r>
    </w:p>
    <w:p>
      <w:pPr>
        <w:spacing w:line="14" w:lineRule="auto"/>
        <w:rPr>
          <w:rFonts w:ascii="Arial"/>
          <w:sz w:val="2"/>
        </w:rPr>
      </w:pPr>
      <w:r>
        <w:rPr>
          <w:rFonts w:ascii="Arial" w:hAnsi="Arial" w:eastAsia="Arial" w:cs="Arial"/>
          <w:sz w:val="2"/>
          <w:szCs w:val="2"/>
        </w:rPr>
        <w:br w:type="column"/>
      </w:r>
    </w:p>
    <w:p>
      <w:pPr>
        <w:ind w:right="238"/>
        <w:spacing w:before="9" w:line="293" w:lineRule="auto"/>
        <w:jc w:val="both"/>
        <w:rPr>
          <w:rFonts w:ascii="SimSun" w:hAnsi="SimSun" w:eastAsia="SimSun" w:cs="SimSun"/>
          <w:sz w:val="19"/>
          <w:szCs w:val="19"/>
        </w:rPr>
      </w:pPr>
      <w:r>
        <w:rPr>
          <w:rFonts w:ascii="SimSun" w:hAnsi="SimSun" w:eastAsia="SimSun" w:cs="SimSun"/>
          <w:sz w:val="19"/>
          <w:szCs w:val="19"/>
          <w:spacing w:val="-2"/>
        </w:rPr>
        <w:t>型等。肉眼观，心脏增大、重量增加，成人者心多重</w:t>
      </w:r>
      <w:r>
        <w:rPr>
          <w:rFonts w:ascii="SimSun" w:hAnsi="SimSun" w:eastAsia="SimSun" w:cs="SimSun"/>
          <w:sz w:val="19"/>
          <w:szCs w:val="19"/>
          <w:spacing w:val="6"/>
        </w:rPr>
        <w:t xml:space="preserve">  </w:t>
      </w:r>
      <w:r>
        <w:rPr>
          <w:rFonts w:ascii="SimSun" w:hAnsi="SimSun" w:eastAsia="SimSun" w:cs="SimSun"/>
          <w:sz w:val="19"/>
          <w:szCs w:val="19"/>
          <w:spacing w:val="6"/>
        </w:rPr>
        <w:t>达500g</w:t>
      </w:r>
      <w:r>
        <w:rPr>
          <w:rFonts w:ascii="SimSun" w:hAnsi="SimSun" w:eastAsia="SimSun" w:cs="SimSun"/>
          <w:sz w:val="19"/>
          <w:szCs w:val="19"/>
          <w:spacing w:val="-35"/>
        </w:rPr>
        <w:t xml:space="preserve"> </w:t>
      </w:r>
      <w:r>
        <w:rPr>
          <w:rFonts w:ascii="SimSun" w:hAnsi="SimSun" w:eastAsia="SimSun" w:cs="SimSun"/>
          <w:sz w:val="19"/>
          <w:szCs w:val="19"/>
          <w:spacing w:val="6"/>
        </w:rPr>
        <w:t>以上，两侧心室壁肥厚、室间隔厚度大于左</w:t>
      </w:r>
      <w:r>
        <w:rPr>
          <w:rFonts w:ascii="SimSun" w:hAnsi="SimSun" w:eastAsia="SimSun" w:cs="SimSun"/>
          <w:sz w:val="19"/>
          <w:szCs w:val="19"/>
        </w:rPr>
        <w:t xml:space="preserve">  </w:t>
      </w:r>
      <w:r>
        <w:rPr>
          <w:rFonts w:ascii="SimSun" w:hAnsi="SimSun" w:eastAsia="SimSun" w:cs="SimSun"/>
          <w:sz w:val="19"/>
          <w:szCs w:val="19"/>
          <w:spacing w:val="9"/>
        </w:rPr>
        <w:t>心室壁的游离侧，二者之比&gt;1.3(正常为0.95)(图</w:t>
      </w:r>
      <w:r>
        <w:rPr>
          <w:rFonts w:ascii="SimSun" w:hAnsi="SimSun" w:eastAsia="SimSun" w:cs="SimSun"/>
          <w:sz w:val="19"/>
          <w:szCs w:val="19"/>
          <w:spacing w:val="9"/>
        </w:rPr>
        <w:t xml:space="preserve">  </w:t>
      </w:r>
      <w:r>
        <w:rPr>
          <w:rFonts w:ascii="SimSun" w:hAnsi="SimSun" w:eastAsia="SimSun" w:cs="SimSun"/>
          <w:sz w:val="19"/>
          <w:szCs w:val="19"/>
          <w:spacing w:val="7"/>
        </w:rPr>
        <w:t>9-28)。乳头肌肥大、心室腔狭窄，左室尤其显著。</w:t>
      </w:r>
      <w:r>
        <w:rPr>
          <w:rFonts w:ascii="SimSun" w:hAnsi="SimSun" w:eastAsia="SimSun" w:cs="SimSun"/>
          <w:sz w:val="19"/>
          <w:szCs w:val="19"/>
          <w:spacing w:val="6"/>
        </w:rPr>
        <w:t xml:space="preserve"> </w:t>
      </w:r>
      <w:r>
        <w:rPr>
          <w:rFonts w:ascii="SimSun" w:hAnsi="SimSun" w:eastAsia="SimSun" w:cs="SimSun"/>
          <w:sz w:val="19"/>
          <w:szCs w:val="19"/>
          <w:spacing w:val="17"/>
        </w:rPr>
        <w:t>由于收缩期二尖瓣向前移动与室间隔左侧心内膜</w:t>
      </w:r>
      <w:r>
        <w:rPr>
          <w:rFonts w:ascii="SimSun" w:hAnsi="SimSun" w:eastAsia="SimSun" w:cs="SimSun"/>
          <w:sz w:val="19"/>
          <w:szCs w:val="19"/>
          <w:spacing w:val="5"/>
        </w:rPr>
        <w:t xml:space="preserve">  </w:t>
      </w:r>
      <w:r>
        <w:rPr>
          <w:rFonts w:ascii="SimSun" w:hAnsi="SimSun" w:eastAsia="SimSun" w:cs="SimSun"/>
          <w:sz w:val="19"/>
          <w:szCs w:val="19"/>
          <w:spacing w:val="7"/>
        </w:rPr>
        <w:t>接触，可引起二尖瓣增厚和主动脉瓣下的心内膜局</w:t>
      </w:r>
      <w:r>
        <w:rPr>
          <w:rFonts w:ascii="SimSun" w:hAnsi="SimSun" w:eastAsia="SimSun" w:cs="SimSun"/>
          <w:sz w:val="19"/>
          <w:szCs w:val="19"/>
          <w:spacing w:val="6"/>
        </w:rPr>
        <w:t xml:space="preserve">  </w:t>
      </w:r>
      <w:r>
        <w:rPr>
          <w:rFonts w:ascii="SimSun" w:hAnsi="SimSun" w:eastAsia="SimSun" w:cs="SimSun"/>
          <w:sz w:val="19"/>
          <w:szCs w:val="19"/>
          <w:spacing w:val="-2"/>
        </w:rPr>
        <w:t>限性增厚。光镜下，心肌细胞弥漫性肥大，核大、畸</w:t>
      </w:r>
      <w:r>
        <w:rPr>
          <w:rFonts w:ascii="SimSun" w:hAnsi="SimSun" w:eastAsia="SimSun" w:cs="SimSun"/>
          <w:sz w:val="19"/>
          <w:szCs w:val="19"/>
          <w:spacing w:val="6"/>
        </w:rPr>
        <w:t xml:space="preserve">  </w:t>
      </w:r>
      <w:r>
        <w:rPr>
          <w:rFonts w:ascii="SimSun" w:hAnsi="SimSun" w:eastAsia="SimSun" w:cs="SimSun"/>
          <w:sz w:val="19"/>
          <w:szCs w:val="19"/>
          <w:spacing w:val="-1"/>
        </w:rPr>
        <w:t>形、深染、明显的心肌纤维走行紊乱。电镜下，</w:t>
      </w:r>
      <w:r>
        <w:rPr>
          <w:rFonts w:ascii="SimSun" w:hAnsi="SimSun" w:eastAsia="SimSun" w:cs="SimSun"/>
          <w:sz w:val="19"/>
          <w:szCs w:val="19"/>
          <w:spacing w:val="-2"/>
        </w:rPr>
        <w:t>肌原</w:t>
      </w:r>
      <w:r>
        <w:rPr>
          <w:rFonts w:ascii="SimSun" w:hAnsi="SimSun" w:eastAsia="SimSun" w:cs="SimSun"/>
          <w:sz w:val="19"/>
          <w:szCs w:val="19"/>
        </w:rPr>
        <w:t xml:space="preserve">  </w:t>
      </w:r>
      <w:r>
        <w:rPr>
          <w:rFonts w:ascii="SimSun" w:hAnsi="SimSun" w:eastAsia="SimSun" w:cs="SimSun"/>
          <w:sz w:val="19"/>
          <w:szCs w:val="19"/>
        </w:rPr>
        <w:t>纤维排列方向紊乱，肌丝交织或重叠状排列，Z</w:t>
      </w:r>
      <w:r>
        <w:rPr>
          <w:rFonts w:ascii="SimSun" w:hAnsi="SimSun" w:eastAsia="SimSun" w:cs="SimSun"/>
          <w:sz w:val="19"/>
          <w:szCs w:val="19"/>
          <w:spacing w:val="-28"/>
        </w:rPr>
        <w:t xml:space="preserve"> </w:t>
      </w:r>
      <w:r>
        <w:rPr>
          <w:rFonts w:ascii="SimSun" w:hAnsi="SimSun" w:eastAsia="SimSun" w:cs="SimSun"/>
          <w:sz w:val="19"/>
          <w:szCs w:val="19"/>
          <w:spacing w:val="-1"/>
        </w:rPr>
        <w:t>带不</w:t>
      </w:r>
      <w:r>
        <w:rPr>
          <w:rFonts w:ascii="SimSun" w:hAnsi="SimSun" w:eastAsia="SimSun" w:cs="SimSun"/>
          <w:sz w:val="19"/>
          <w:szCs w:val="19"/>
        </w:rPr>
        <w:t xml:space="preserve">  </w:t>
      </w:r>
      <w:r>
        <w:rPr>
          <w:rFonts w:ascii="SimSun" w:hAnsi="SimSun" w:eastAsia="SimSun" w:cs="SimSun"/>
          <w:sz w:val="19"/>
          <w:szCs w:val="19"/>
          <w:spacing w:val="-2"/>
        </w:rPr>
        <w:t>规则，并可见巨大线粒体。</w:t>
      </w:r>
    </w:p>
    <w:p>
      <w:pPr>
        <w:ind w:right="341" w:firstLine="420"/>
        <w:spacing w:before="184" w:line="257" w:lineRule="auto"/>
        <w:rPr>
          <w:rFonts w:ascii="SimSun" w:hAnsi="SimSun" w:eastAsia="SimSun" w:cs="SimSun"/>
          <w:sz w:val="20"/>
          <w:szCs w:val="20"/>
        </w:rPr>
      </w:pPr>
      <w:r>
        <w:rPr>
          <w:rFonts w:ascii="SimSun" w:hAnsi="SimSun" w:eastAsia="SimSun" w:cs="SimSun"/>
          <w:sz w:val="20"/>
          <w:szCs w:val="20"/>
          <w:spacing w:val="-4"/>
        </w:rPr>
        <w:t>临床上，心排出量下降，肺动脉高压可致呼吸</w:t>
      </w:r>
      <w:r>
        <w:rPr>
          <w:rFonts w:ascii="SimSun" w:hAnsi="SimSun" w:eastAsia="SimSun" w:cs="SimSun"/>
          <w:sz w:val="20"/>
          <w:szCs w:val="20"/>
          <w:spacing w:val="17"/>
        </w:rPr>
        <w:t xml:space="preserve"> </w:t>
      </w:r>
      <w:r>
        <w:rPr>
          <w:rFonts w:ascii="SimSun" w:hAnsi="SimSun" w:eastAsia="SimSun" w:cs="SimSun"/>
          <w:sz w:val="20"/>
          <w:szCs w:val="20"/>
          <w:spacing w:val="-9"/>
        </w:rPr>
        <w:t>困难，附壁血栓脱落可引起栓塞。</w:t>
      </w:r>
    </w:p>
    <w:p>
      <w:pPr>
        <w:ind w:left="413"/>
        <w:spacing w:before="221" w:line="187" w:lineRule="auto"/>
        <w:outlineLvl w:val="3"/>
        <w:rPr>
          <w:rFonts w:ascii="SimHei" w:hAnsi="SimHei" w:eastAsia="SimHei" w:cs="SimHei"/>
          <w:sz w:val="24"/>
          <w:szCs w:val="24"/>
        </w:rPr>
      </w:pPr>
      <w:r>
        <w:rPr>
          <w:rFonts w:ascii="SimHei" w:hAnsi="SimHei" w:eastAsia="SimHei" w:cs="SimHei"/>
          <w:sz w:val="24"/>
          <w:szCs w:val="24"/>
          <w:b/>
          <w:bCs/>
          <w:color w:val="1A5A8C"/>
          <w:spacing w:val="-5"/>
        </w:rPr>
        <w:t>三、限制型心肌病</w:t>
      </w:r>
    </w:p>
    <w:p>
      <w:pPr>
        <w:sectPr>
          <w:type w:val="continuous"/>
          <w:pgSz w:w="11160" w:h="15960"/>
          <w:pgMar w:top="745" w:right="679" w:bottom="400" w:left="449" w:header="0" w:footer="0" w:gutter="0"/>
          <w:cols w:equalWidth="0" w:num="2">
            <w:col w:w="5231" w:space="100"/>
            <w:col w:w="4701" w:space="0"/>
          </w:cols>
        </w:sectPr>
        <w:rPr/>
      </w:pPr>
    </w:p>
    <w:p>
      <w:pPr>
        <w:ind w:left="1059" w:right="356" w:firstLine="400"/>
        <w:spacing w:before="272" w:line="266" w:lineRule="auto"/>
        <w:jc w:val="both"/>
        <w:rPr>
          <w:rFonts w:ascii="SimSun" w:hAnsi="SimSun" w:eastAsia="SimSun" w:cs="SimSun"/>
          <w:sz w:val="20"/>
          <w:szCs w:val="20"/>
        </w:rPr>
      </w:pPr>
      <w:r>
        <w:rPr>
          <w:rFonts w:ascii="SimSun" w:hAnsi="SimSun" w:eastAsia="SimSun" w:cs="SimSun"/>
          <w:sz w:val="20"/>
          <w:szCs w:val="20"/>
          <w:spacing w:val="-7"/>
        </w:rPr>
        <w:t>限制型心肌病(restrictive</w:t>
      </w:r>
      <w:r>
        <w:rPr>
          <w:rFonts w:ascii="SimSun" w:hAnsi="SimSun" w:eastAsia="SimSun" w:cs="SimSun"/>
          <w:sz w:val="20"/>
          <w:szCs w:val="20"/>
          <w:spacing w:val="15"/>
        </w:rPr>
        <w:t xml:space="preserve"> </w:t>
      </w:r>
      <w:r>
        <w:rPr>
          <w:rFonts w:ascii="SimSun" w:hAnsi="SimSun" w:eastAsia="SimSun" w:cs="SimSun"/>
          <w:sz w:val="20"/>
          <w:szCs w:val="20"/>
          <w:spacing w:val="-7"/>
        </w:rPr>
        <w:t>cardiomyopathy,RCM)以单侧或双侧心室充盈受限和舒张期容量减少为</w:t>
      </w:r>
      <w:r>
        <w:rPr>
          <w:rFonts w:ascii="SimSun" w:hAnsi="SimSun" w:eastAsia="SimSun" w:cs="SimSun"/>
          <w:sz w:val="20"/>
          <w:szCs w:val="20"/>
        </w:rPr>
        <w:t xml:space="preserve"> </w:t>
      </w:r>
      <w:r>
        <w:rPr>
          <w:rFonts w:ascii="SimSun" w:hAnsi="SimSun" w:eastAsia="SimSun" w:cs="SimSun"/>
          <w:sz w:val="20"/>
          <w:szCs w:val="20"/>
        </w:rPr>
        <w:t>特征。收缩功能和室壁厚度正常或接近正常，间质纤维组织增生。热带地区多发，我国仅有散发病</w:t>
      </w:r>
      <w:r>
        <w:rPr>
          <w:rFonts w:ascii="SimSun" w:hAnsi="SimSun" w:eastAsia="SimSun" w:cs="SimSun"/>
          <w:sz w:val="20"/>
          <w:szCs w:val="20"/>
          <w:spacing w:val="13"/>
        </w:rPr>
        <w:t xml:space="preserve"> </w:t>
      </w:r>
      <w:r>
        <w:rPr>
          <w:rFonts w:ascii="SimSun" w:hAnsi="SimSun" w:eastAsia="SimSun" w:cs="SimSun"/>
          <w:sz w:val="20"/>
          <w:szCs w:val="20"/>
          <w:spacing w:val="-3"/>
        </w:rPr>
        <w:t>例，多数患者年龄在15～50岁。</w:t>
      </w:r>
    </w:p>
    <w:p>
      <w:pPr>
        <w:ind w:left="1462"/>
        <w:spacing w:before="98" w:line="221" w:lineRule="auto"/>
        <w:rPr>
          <w:rFonts w:ascii="SimHei" w:hAnsi="SimHei" w:eastAsia="SimHei" w:cs="SimHei"/>
          <w:sz w:val="20"/>
          <w:szCs w:val="20"/>
        </w:rPr>
      </w:pPr>
      <w:r>
        <w:rPr>
          <w:rFonts w:ascii="SimHei" w:hAnsi="SimHei" w:eastAsia="SimHei" w:cs="SimHei"/>
          <w:sz w:val="20"/>
          <w:szCs w:val="20"/>
          <w:b/>
          <w:bCs/>
          <w:spacing w:val="13"/>
        </w:rPr>
        <w:t>(一)病因和发病机制</w:t>
      </w:r>
    </w:p>
    <w:p>
      <w:pPr>
        <w:ind w:left="1059" w:right="344" w:firstLine="400"/>
        <w:spacing w:before="86" w:line="252" w:lineRule="auto"/>
        <w:rPr>
          <w:rFonts w:ascii="SimSun" w:hAnsi="SimSun" w:eastAsia="SimSun" w:cs="SimSun"/>
          <w:sz w:val="20"/>
          <w:szCs w:val="20"/>
        </w:rPr>
      </w:pPr>
      <w:r>
        <w:rPr>
          <w:rFonts w:ascii="SimSun" w:hAnsi="SimSun" w:eastAsia="SimSun" w:cs="SimSun"/>
          <w:sz w:val="20"/>
          <w:szCs w:val="20"/>
          <w:spacing w:val="-1"/>
        </w:rPr>
        <w:t>RCM</w:t>
      </w:r>
      <w:r>
        <w:rPr>
          <w:rFonts w:ascii="SimSun" w:hAnsi="SimSun" w:eastAsia="SimSun" w:cs="SimSun"/>
          <w:sz w:val="20"/>
          <w:szCs w:val="20"/>
          <w:spacing w:val="66"/>
        </w:rPr>
        <w:t xml:space="preserve"> </w:t>
      </w:r>
      <w:r>
        <w:rPr>
          <w:rFonts w:ascii="SimSun" w:hAnsi="SimSun" w:eastAsia="SimSun" w:cs="SimSun"/>
          <w:sz w:val="20"/>
          <w:szCs w:val="20"/>
          <w:spacing w:val="-1"/>
        </w:rPr>
        <w:t>的病因目前仍未阐明。可能与非化脓性炎症、体液免疫反应异常、过敏反应和营养代谢不</w:t>
      </w:r>
      <w:r>
        <w:rPr>
          <w:rFonts w:ascii="SimSun" w:hAnsi="SimSun" w:eastAsia="SimSun" w:cs="SimSun"/>
          <w:sz w:val="20"/>
          <w:szCs w:val="20"/>
        </w:rPr>
        <w:t xml:space="preserve"> </w:t>
      </w:r>
      <w:r>
        <w:rPr>
          <w:rFonts w:ascii="SimSun" w:hAnsi="SimSun" w:eastAsia="SimSun" w:cs="SimSun"/>
          <w:sz w:val="20"/>
          <w:szCs w:val="20"/>
          <w:spacing w:val="-4"/>
        </w:rPr>
        <w:t>良等有关。最近报道本病可呈家族性发病。</w:t>
      </w:r>
    </w:p>
    <w:p>
      <w:pPr>
        <w:ind w:left="1462"/>
        <w:spacing w:before="99" w:line="222" w:lineRule="auto"/>
        <w:rPr>
          <w:rFonts w:ascii="SimHei" w:hAnsi="SimHei" w:eastAsia="SimHei" w:cs="SimHei"/>
          <w:sz w:val="20"/>
          <w:szCs w:val="20"/>
        </w:rPr>
      </w:pPr>
      <w:r>
        <w:rPr>
          <w:rFonts w:ascii="SimHei" w:hAnsi="SimHei" w:eastAsia="SimHei" w:cs="SimHei"/>
          <w:sz w:val="20"/>
          <w:szCs w:val="20"/>
          <w:b/>
          <w:bCs/>
          <w:spacing w:val="19"/>
        </w:rPr>
        <w:t>(二)病理变化</w:t>
      </w:r>
    </w:p>
    <w:p>
      <w:pPr>
        <w:ind w:left="1059" w:right="360" w:firstLine="400"/>
        <w:spacing w:before="71" w:line="268" w:lineRule="auto"/>
        <w:jc w:val="both"/>
        <w:rPr>
          <w:rFonts w:ascii="SimSun" w:hAnsi="SimSun" w:eastAsia="SimSun" w:cs="SimSun"/>
          <w:sz w:val="20"/>
          <w:szCs w:val="20"/>
        </w:rPr>
      </w:pPr>
      <w:r>
        <w:rPr>
          <w:rFonts w:ascii="SimSun" w:hAnsi="SimSun" w:eastAsia="SimSun" w:cs="SimSun"/>
          <w:sz w:val="20"/>
          <w:szCs w:val="20"/>
          <w:spacing w:val="-8"/>
        </w:rPr>
        <w:t>肉眼观，心腔狭窄，心内膜及心内膜下纤维性增厚可达2～3mm,</w:t>
      </w:r>
      <w:r>
        <w:rPr>
          <w:rFonts w:ascii="SimSun" w:hAnsi="SimSun" w:eastAsia="SimSun" w:cs="SimSun"/>
          <w:sz w:val="20"/>
          <w:szCs w:val="20"/>
          <w:spacing w:val="-28"/>
        </w:rPr>
        <w:t xml:space="preserve"> </w:t>
      </w:r>
      <w:r>
        <w:rPr>
          <w:rFonts w:ascii="SimSun" w:hAnsi="SimSun" w:eastAsia="SimSun" w:cs="SimSun"/>
          <w:sz w:val="20"/>
          <w:szCs w:val="20"/>
          <w:spacing w:val="-8"/>
        </w:rPr>
        <w:t>呈灰白色，以心尖部为重，</w:t>
      </w:r>
      <w:r>
        <w:rPr>
          <w:rFonts w:ascii="SimSun" w:hAnsi="SimSun" w:eastAsia="SimSun" w:cs="SimSun"/>
          <w:sz w:val="20"/>
          <w:szCs w:val="20"/>
          <w:spacing w:val="-9"/>
        </w:rPr>
        <w:t>向上蔓</w:t>
      </w:r>
      <w:r>
        <w:rPr>
          <w:rFonts w:ascii="SimSun" w:hAnsi="SimSun" w:eastAsia="SimSun" w:cs="SimSun"/>
          <w:sz w:val="20"/>
          <w:szCs w:val="20"/>
        </w:rPr>
        <w:t xml:space="preserve"> </w:t>
      </w:r>
      <w:r>
        <w:rPr>
          <w:rFonts w:ascii="SimSun" w:hAnsi="SimSun" w:eastAsia="SimSun" w:cs="SimSun"/>
          <w:sz w:val="20"/>
          <w:szCs w:val="20"/>
          <w:spacing w:val="-13"/>
        </w:rPr>
        <w:t>延，累及三尖瓣或二尖瓣(可引起关闭不全)。光镜下，心内膜纤维化，可发生玻璃样变和钙化，伴有附壁</w:t>
      </w:r>
      <w:r>
        <w:rPr>
          <w:rFonts w:ascii="SimSun" w:hAnsi="SimSun" w:eastAsia="SimSun" w:cs="SimSun"/>
          <w:sz w:val="20"/>
          <w:szCs w:val="20"/>
          <w:spacing w:val="17"/>
        </w:rPr>
        <w:t xml:space="preserve"> </w:t>
      </w:r>
      <w:r>
        <w:rPr>
          <w:rFonts w:ascii="SimSun" w:hAnsi="SimSun" w:eastAsia="SimSun" w:cs="SimSun"/>
          <w:sz w:val="20"/>
          <w:szCs w:val="20"/>
          <w:spacing w:val="-13"/>
        </w:rPr>
        <w:t>血栓形成。心内膜下心肌常见萎缩和</w:t>
      </w:r>
      <w:r>
        <w:rPr>
          <w:rFonts w:ascii="SimSun" w:hAnsi="SimSun" w:eastAsia="SimSun" w:cs="SimSun"/>
          <w:sz w:val="20"/>
          <w:szCs w:val="20"/>
          <w:spacing w:val="-14"/>
        </w:rPr>
        <w:t>变性改变，亦称心内膜心肌纤维化(</w:t>
      </w:r>
      <w:r>
        <w:rPr>
          <w:rFonts w:ascii="SimSun" w:hAnsi="SimSun" w:eastAsia="SimSun" w:cs="SimSun"/>
          <w:sz w:val="20"/>
          <w:szCs w:val="20"/>
          <w:spacing w:val="-13"/>
        </w:rPr>
        <w:t>endomyocardial</w:t>
      </w:r>
      <w:r>
        <w:rPr>
          <w:rFonts w:ascii="SimSun" w:hAnsi="SimSun" w:eastAsia="SimSun" w:cs="SimSun"/>
          <w:sz w:val="20"/>
          <w:szCs w:val="20"/>
          <w:spacing w:val="-8"/>
        </w:rPr>
        <w:t xml:space="preserve"> </w:t>
      </w:r>
      <w:r>
        <w:rPr>
          <w:rFonts w:ascii="SimSun" w:hAnsi="SimSun" w:eastAsia="SimSun" w:cs="SimSun"/>
          <w:sz w:val="20"/>
          <w:szCs w:val="20"/>
          <w:spacing w:val="-13"/>
        </w:rPr>
        <w:t>fibrosis</w:t>
      </w:r>
      <w:r>
        <w:rPr>
          <w:rFonts w:ascii="SimSun" w:hAnsi="SimSun" w:eastAsia="SimSun" w:cs="SimSun"/>
          <w:sz w:val="20"/>
          <w:szCs w:val="20"/>
          <w:spacing w:val="-14"/>
        </w:rPr>
        <w:t>)。</w:t>
      </w:r>
    </w:p>
    <w:p>
      <w:pPr>
        <w:ind w:left="1460"/>
        <w:spacing w:before="101" w:line="219" w:lineRule="auto"/>
        <w:rPr>
          <w:rFonts w:ascii="SimSun" w:hAnsi="SimSun" w:eastAsia="SimSun" w:cs="SimSun"/>
          <w:sz w:val="20"/>
          <w:szCs w:val="20"/>
        </w:rPr>
      </w:pPr>
      <w:r>
        <w:rPr>
          <w:rFonts w:ascii="SimSun" w:hAnsi="SimSun" w:eastAsia="SimSun" w:cs="SimSun"/>
          <w:sz w:val="20"/>
          <w:szCs w:val="20"/>
          <w:spacing w:val="-9"/>
        </w:rPr>
        <w:t>临床上，主要表现为心力衰竭和栓塞，少数可发生猝死。</w:t>
      </w:r>
    </w:p>
    <w:p>
      <w:pPr>
        <w:ind w:left="1463"/>
        <w:spacing w:before="210" w:line="222" w:lineRule="auto"/>
        <w:outlineLvl w:val="2"/>
        <w:rPr>
          <w:rFonts w:ascii="SimHei" w:hAnsi="SimHei" w:eastAsia="SimHei" w:cs="SimHei"/>
          <w:sz w:val="24"/>
          <w:szCs w:val="24"/>
        </w:rPr>
      </w:pPr>
      <w:r>
        <w:rPr>
          <w:rFonts w:ascii="SimHei" w:hAnsi="SimHei" w:eastAsia="SimHei" w:cs="SimHei"/>
          <w:sz w:val="24"/>
          <w:szCs w:val="24"/>
          <w:b/>
          <w:bCs/>
          <w:color w:val="044681"/>
          <w:spacing w:val="-8"/>
        </w:rPr>
        <w:t>四、致心律失常性右室心肌病</w:t>
      </w:r>
    </w:p>
    <w:p>
      <w:pPr>
        <w:ind w:left="1460"/>
        <w:spacing w:before="229" w:line="184" w:lineRule="auto"/>
        <w:rPr>
          <w:rFonts w:ascii="SimSun" w:hAnsi="SimSun" w:eastAsia="SimSun" w:cs="SimSun"/>
          <w:sz w:val="20"/>
          <w:szCs w:val="20"/>
        </w:rPr>
      </w:pPr>
      <w:r>
        <w:rPr>
          <w:rFonts w:ascii="SimSun" w:hAnsi="SimSun" w:eastAsia="SimSun" w:cs="SimSun"/>
          <w:sz w:val="20"/>
          <w:szCs w:val="20"/>
          <w:spacing w:val="-11"/>
        </w:rPr>
        <w:t>致心律失常性右室心肌病(arrhythmogenic</w:t>
      </w:r>
      <w:r>
        <w:rPr>
          <w:rFonts w:ascii="SimSun" w:hAnsi="SimSun" w:eastAsia="SimSun" w:cs="SimSun"/>
          <w:sz w:val="20"/>
          <w:szCs w:val="20"/>
          <w:spacing w:val="-9"/>
        </w:rPr>
        <w:t xml:space="preserve"> </w:t>
      </w:r>
      <w:r>
        <w:rPr>
          <w:rFonts w:ascii="SimSun" w:hAnsi="SimSun" w:eastAsia="SimSun" w:cs="SimSun"/>
          <w:sz w:val="20"/>
          <w:szCs w:val="20"/>
          <w:spacing w:val="-11"/>
        </w:rPr>
        <w:t>right</w:t>
      </w:r>
      <w:r>
        <w:rPr>
          <w:rFonts w:ascii="SimSun" w:hAnsi="SimSun" w:eastAsia="SimSun" w:cs="SimSun"/>
          <w:sz w:val="20"/>
          <w:szCs w:val="20"/>
          <w:spacing w:val="-8"/>
        </w:rPr>
        <w:t xml:space="preserve"> </w:t>
      </w:r>
      <w:r>
        <w:rPr>
          <w:rFonts w:ascii="SimSun" w:hAnsi="SimSun" w:eastAsia="SimSun" w:cs="SimSun"/>
          <w:sz w:val="20"/>
          <w:szCs w:val="20"/>
          <w:spacing w:val="-11"/>
        </w:rPr>
        <w:t>ventricular</w:t>
      </w:r>
      <w:r>
        <w:rPr>
          <w:rFonts w:ascii="SimSun" w:hAnsi="SimSun" w:eastAsia="SimSun" w:cs="SimSun"/>
          <w:sz w:val="20"/>
          <w:szCs w:val="20"/>
          <w:spacing w:val="-4"/>
        </w:rPr>
        <w:t xml:space="preserve"> </w:t>
      </w:r>
      <w:r>
        <w:rPr>
          <w:rFonts w:ascii="SimSun" w:hAnsi="SimSun" w:eastAsia="SimSun" w:cs="SimSun"/>
          <w:sz w:val="20"/>
          <w:szCs w:val="20"/>
          <w:spacing w:val="-11"/>
        </w:rPr>
        <w:t>cardiomyopathy,ARVC)又</w:t>
      </w:r>
      <w:r>
        <w:rPr>
          <w:rFonts w:ascii="SimSun" w:hAnsi="SimSun" w:eastAsia="SimSun" w:cs="SimSun"/>
          <w:sz w:val="20"/>
          <w:szCs w:val="20"/>
          <w:spacing w:val="-12"/>
        </w:rPr>
        <w:t>称右室心肌病</w:t>
      </w:r>
    </w:p>
    <w:p>
      <w:pPr>
        <w:sectPr>
          <w:type w:val="continuous"/>
          <w:pgSz w:w="11160" w:h="15960"/>
          <w:pgMar w:top="745" w:right="679" w:bottom="400" w:left="449" w:header="0" w:footer="0" w:gutter="0"/>
          <w:cols w:equalWidth="0" w:num="1">
            <w:col w:w="10031" w:space="0"/>
          </w:cols>
        </w:sectPr>
        <w:rPr/>
      </w:pPr>
    </w:p>
    <w:p>
      <w:pPr>
        <w:ind w:right="185"/>
        <w:spacing w:before="42" w:line="223" w:lineRule="auto"/>
        <w:jc w:val="right"/>
        <w:rPr>
          <w:rFonts w:ascii="SimSun" w:hAnsi="SimSun" w:eastAsia="SimSun" w:cs="SimSun"/>
          <w:sz w:val="20"/>
          <w:szCs w:val="20"/>
        </w:rPr>
      </w:pPr>
      <w:r>
        <w:drawing>
          <wp:anchor distT="0" distB="0" distL="0" distR="0" simplePos="0" relativeHeight="251919360" behindDoc="1" locked="0" layoutInCell="0" allowOverlap="1">
            <wp:simplePos x="0" y="0"/>
            <wp:positionH relativeFrom="page">
              <wp:posOffset>3435363</wp:posOffset>
            </wp:positionH>
            <wp:positionV relativeFrom="page">
              <wp:posOffset>1854185</wp:posOffset>
            </wp:positionV>
            <wp:extent cx="2755856" cy="2095555"/>
            <wp:effectExtent l="0" t="0" r="0" b="0"/>
            <wp:wrapNone/>
            <wp:docPr id="86" name="IM 86"/>
            <wp:cNvGraphicFramePr/>
            <a:graphic>
              <a:graphicData uri="http://schemas.openxmlformats.org/drawingml/2006/picture">
                <pic:pic>
                  <pic:nvPicPr>
                    <pic:cNvPr id="86" name="IM 86"/>
                    <pic:cNvPicPr/>
                  </pic:nvPicPr>
                  <pic:blipFill>
                    <a:blip r:embed="rId97"/>
                    <a:stretch>
                      <a:fillRect/>
                    </a:stretch>
                  </pic:blipFill>
                  <pic:spPr>
                    <a:xfrm rot="0">
                      <a:off x="0" y="0"/>
                      <a:ext cx="2755856" cy="2095555"/>
                    </a:xfrm>
                    <a:prstGeom prst="rect">
                      <a:avLst/>
                    </a:prstGeom>
                  </pic:spPr>
                </pic:pic>
              </a:graphicData>
            </a:graphic>
          </wp:anchor>
        </w:drawing>
      </w:r>
      <w:r>
        <w:rPr>
          <w:rFonts w:ascii="SimHei" w:hAnsi="SimHei" w:eastAsia="SimHei" w:cs="SimHei"/>
          <w:sz w:val="20"/>
          <w:szCs w:val="20"/>
          <w:color w:val="296AA3"/>
          <w:spacing w:val="-14"/>
        </w:rPr>
        <w:t>第九章</w:t>
      </w:r>
      <w:r>
        <w:rPr>
          <w:rFonts w:ascii="SimHei" w:hAnsi="SimHei" w:eastAsia="SimHei" w:cs="SimHei"/>
          <w:sz w:val="20"/>
          <w:szCs w:val="20"/>
          <w:color w:val="296AA3"/>
          <w:spacing w:val="35"/>
        </w:rPr>
        <w:t xml:space="preserve"> </w:t>
      </w:r>
      <w:r>
        <w:rPr>
          <w:rFonts w:ascii="SimHei" w:hAnsi="SimHei" w:eastAsia="SimHei" w:cs="SimHei"/>
          <w:sz w:val="20"/>
          <w:szCs w:val="20"/>
          <w:color w:val="296AA3"/>
          <w:spacing w:val="-14"/>
        </w:rPr>
        <w:t>心血管系统疾病</w:t>
      </w:r>
      <w:r>
        <w:rPr>
          <w:rFonts w:ascii="SimHei" w:hAnsi="SimHei" w:eastAsia="SimHei" w:cs="SimHei"/>
          <w:sz w:val="20"/>
          <w:szCs w:val="20"/>
          <w:color w:val="296AA3"/>
          <w:spacing w:val="10"/>
        </w:rPr>
        <w:t xml:space="preserve">      </w:t>
      </w:r>
      <w:r>
        <w:rPr>
          <w:rFonts w:ascii="SimSun" w:hAnsi="SimSun" w:eastAsia="SimSun" w:cs="SimSun"/>
          <w:sz w:val="20"/>
          <w:szCs w:val="20"/>
          <w:color w:val="0A3362"/>
          <w:spacing w:val="-14"/>
          <w:position w:val="-3"/>
        </w:rPr>
        <w:t>175</w:t>
      </w:r>
    </w:p>
    <w:p>
      <w:pPr>
        <w:spacing w:line="276" w:lineRule="auto"/>
        <w:rPr>
          <w:rFonts w:ascii="Arial"/>
          <w:sz w:val="21"/>
        </w:rPr>
      </w:pPr>
      <w:r/>
    </w:p>
    <w:p>
      <w:pPr>
        <w:ind w:right="1182"/>
        <w:spacing w:before="65" w:line="255" w:lineRule="auto"/>
        <w:rPr>
          <w:rFonts w:ascii="SimSun" w:hAnsi="SimSun" w:eastAsia="SimSun" w:cs="SimSun"/>
          <w:sz w:val="20"/>
          <w:szCs w:val="20"/>
        </w:rPr>
      </w:pPr>
      <w:r>
        <w:rPr>
          <w:rFonts w:ascii="SimSun" w:hAnsi="SimSun" w:eastAsia="SimSun" w:cs="SimSun"/>
          <w:sz w:val="20"/>
          <w:szCs w:val="20"/>
          <w:spacing w:val="-9"/>
        </w:rPr>
        <w:t>(right</w:t>
      </w:r>
      <w:r>
        <w:rPr>
          <w:rFonts w:ascii="SimSun" w:hAnsi="SimSun" w:eastAsia="SimSun" w:cs="SimSun"/>
          <w:sz w:val="20"/>
          <w:szCs w:val="20"/>
          <w:spacing w:val="-11"/>
        </w:rPr>
        <w:t xml:space="preserve"> </w:t>
      </w:r>
      <w:r>
        <w:rPr>
          <w:rFonts w:ascii="SimSun" w:hAnsi="SimSun" w:eastAsia="SimSun" w:cs="SimSun"/>
          <w:sz w:val="20"/>
          <w:szCs w:val="20"/>
          <w:spacing w:val="-9"/>
        </w:rPr>
        <w:t>ventricular</w:t>
      </w:r>
      <w:r>
        <w:rPr>
          <w:rFonts w:ascii="SimSun" w:hAnsi="SimSun" w:eastAsia="SimSun" w:cs="SimSun"/>
          <w:sz w:val="20"/>
          <w:szCs w:val="20"/>
          <w:spacing w:val="-7"/>
        </w:rPr>
        <w:t xml:space="preserve"> </w:t>
      </w:r>
      <w:r>
        <w:rPr>
          <w:rFonts w:ascii="SimSun" w:hAnsi="SimSun" w:eastAsia="SimSun" w:cs="SimSun"/>
          <w:sz w:val="20"/>
          <w:szCs w:val="20"/>
          <w:spacing w:val="-9"/>
        </w:rPr>
        <w:t>cardiomyopathy),是</w:t>
      </w:r>
      <w:r>
        <w:rPr>
          <w:rFonts w:ascii="SimSun" w:hAnsi="SimSun" w:eastAsia="SimSun" w:cs="SimSun"/>
          <w:sz w:val="20"/>
          <w:szCs w:val="20"/>
          <w:spacing w:val="-10"/>
        </w:rPr>
        <w:t>指右心室心肌被纤维脂肪组织进行性替代的心肌病。早期呈区</w:t>
      </w:r>
      <w:r>
        <w:rPr>
          <w:rFonts w:ascii="SimSun" w:hAnsi="SimSun" w:eastAsia="SimSun" w:cs="SimSun"/>
          <w:sz w:val="20"/>
          <w:szCs w:val="20"/>
        </w:rPr>
        <w:t xml:space="preserve"> </w:t>
      </w:r>
      <w:r>
        <w:rPr>
          <w:rFonts w:ascii="SimSun" w:hAnsi="SimSun" w:eastAsia="SimSun" w:cs="SimSun"/>
          <w:sz w:val="20"/>
          <w:szCs w:val="20"/>
          <w:spacing w:val="-10"/>
        </w:rPr>
        <w:t>域性，晚期累及整个右心室，或向左心室和心房蔓延。多见于中青年，男性多发。</w:t>
      </w:r>
    </w:p>
    <w:p>
      <w:pPr>
        <w:ind w:left="382"/>
        <w:spacing w:before="89" w:line="221" w:lineRule="auto"/>
        <w:rPr>
          <w:rFonts w:ascii="SimHei" w:hAnsi="SimHei" w:eastAsia="SimHei" w:cs="SimHei"/>
          <w:sz w:val="20"/>
          <w:szCs w:val="20"/>
        </w:rPr>
      </w:pPr>
      <w:r>
        <w:rPr>
          <w:rFonts w:ascii="SimHei" w:hAnsi="SimHei" w:eastAsia="SimHei" w:cs="SimHei"/>
          <w:sz w:val="20"/>
          <w:szCs w:val="20"/>
          <w:b/>
          <w:bCs/>
          <w:spacing w:val="10"/>
        </w:rPr>
        <w:t>(一)病因和发病机制</w:t>
      </w:r>
    </w:p>
    <w:p>
      <w:pPr>
        <w:ind w:right="1149" w:firstLine="380"/>
        <w:spacing w:before="83" w:line="259" w:lineRule="auto"/>
        <w:rPr>
          <w:rFonts w:ascii="SimSun" w:hAnsi="SimSun" w:eastAsia="SimSun" w:cs="SimSun"/>
          <w:sz w:val="20"/>
          <w:szCs w:val="20"/>
        </w:rPr>
      </w:pPr>
      <w:r>
        <w:rPr>
          <w:rFonts w:ascii="SimSun" w:hAnsi="SimSun" w:eastAsia="SimSun" w:cs="SimSun"/>
          <w:sz w:val="20"/>
          <w:szCs w:val="20"/>
          <w:spacing w:val="4"/>
        </w:rPr>
        <w:t>家族性发病多见，占30%～50%,多为常染色体显性遗传，</w:t>
      </w:r>
      <w:r>
        <w:rPr>
          <w:rFonts w:ascii="SimSun" w:hAnsi="SimSun" w:eastAsia="SimSun" w:cs="SimSun"/>
          <w:sz w:val="20"/>
          <w:szCs w:val="20"/>
          <w:spacing w:val="3"/>
        </w:rPr>
        <w:t>已经证实7种基因突变与致心律失常</w:t>
      </w:r>
      <w:r>
        <w:rPr>
          <w:rFonts w:ascii="SimSun" w:hAnsi="SimSun" w:eastAsia="SimSun" w:cs="SimSun"/>
          <w:sz w:val="20"/>
          <w:szCs w:val="20"/>
        </w:rPr>
        <w:t xml:space="preserve"> </w:t>
      </w:r>
      <w:r>
        <w:rPr>
          <w:rFonts w:ascii="SimSun" w:hAnsi="SimSun" w:eastAsia="SimSun" w:cs="SimSun"/>
          <w:sz w:val="20"/>
          <w:szCs w:val="20"/>
          <w:spacing w:val="-3"/>
        </w:rPr>
        <w:t>性右室心肌病有关。另外，约2/3患者的心肌可</w:t>
      </w:r>
    </w:p>
    <w:p>
      <w:pPr>
        <w:spacing w:before="80" w:line="321" w:lineRule="exact"/>
        <w:rPr>
          <w:rFonts w:ascii="SimSun" w:hAnsi="SimSun" w:eastAsia="SimSun" w:cs="SimSun"/>
          <w:sz w:val="20"/>
          <w:szCs w:val="20"/>
        </w:rPr>
      </w:pPr>
      <w:r>
        <w:rPr>
          <w:rFonts w:ascii="SimSun" w:hAnsi="SimSun" w:eastAsia="SimSun" w:cs="SimSun"/>
          <w:sz w:val="20"/>
          <w:szCs w:val="20"/>
          <w:spacing w:val="2"/>
          <w:position w:val="8"/>
        </w:rPr>
        <w:t>见散在的或弥漫性的炎细胞浸润，炎症反应亦</w:t>
      </w:r>
    </w:p>
    <w:p>
      <w:pPr>
        <w:spacing w:line="220" w:lineRule="auto"/>
        <w:rPr>
          <w:rFonts w:ascii="SimSun" w:hAnsi="SimSun" w:eastAsia="SimSun" w:cs="SimSun"/>
          <w:sz w:val="20"/>
          <w:szCs w:val="20"/>
        </w:rPr>
      </w:pPr>
      <w:r>
        <w:rPr>
          <w:rFonts w:ascii="SimSun" w:hAnsi="SimSun" w:eastAsia="SimSun" w:cs="SimSun"/>
          <w:sz w:val="20"/>
          <w:szCs w:val="20"/>
          <w:spacing w:val="-3"/>
        </w:rPr>
        <w:t>在</w:t>
      </w:r>
      <w:r>
        <w:rPr>
          <w:rFonts w:ascii="SimSun" w:hAnsi="SimSun" w:eastAsia="SimSun" w:cs="SimSun"/>
          <w:sz w:val="20"/>
          <w:szCs w:val="20"/>
          <w:spacing w:val="-43"/>
        </w:rPr>
        <w:t xml:space="preserve"> </w:t>
      </w:r>
      <w:r>
        <w:rPr>
          <w:rFonts w:ascii="SimSun" w:hAnsi="SimSun" w:eastAsia="SimSun" w:cs="SimSun"/>
          <w:sz w:val="20"/>
          <w:szCs w:val="20"/>
          <w:spacing w:val="-3"/>
        </w:rPr>
        <w:t>ARVC</w:t>
      </w:r>
      <w:r>
        <w:rPr>
          <w:rFonts w:ascii="SimSun" w:hAnsi="SimSun" w:eastAsia="SimSun" w:cs="SimSun"/>
          <w:sz w:val="20"/>
          <w:szCs w:val="20"/>
          <w:spacing w:val="61"/>
        </w:rPr>
        <w:t xml:space="preserve"> </w:t>
      </w:r>
      <w:r>
        <w:rPr>
          <w:rFonts w:ascii="SimSun" w:hAnsi="SimSun" w:eastAsia="SimSun" w:cs="SimSun"/>
          <w:sz w:val="20"/>
          <w:szCs w:val="20"/>
          <w:spacing w:val="-3"/>
        </w:rPr>
        <w:t>发病中起到重要作用。</w:t>
      </w:r>
    </w:p>
    <w:p>
      <w:pPr>
        <w:ind w:left="382"/>
        <w:spacing w:before="87" w:line="222" w:lineRule="auto"/>
        <w:rPr>
          <w:rFonts w:ascii="SimHei" w:hAnsi="SimHei" w:eastAsia="SimHei" w:cs="SimHei"/>
          <w:sz w:val="20"/>
          <w:szCs w:val="20"/>
        </w:rPr>
      </w:pPr>
      <w:r>
        <w:rPr>
          <w:rFonts w:ascii="SimHei" w:hAnsi="SimHei" w:eastAsia="SimHei" w:cs="SimHei"/>
          <w:sz w:val="20"/>
          <w:szCs w:val="20"/>
          <w:b/>
          <w:bCs/>
          <w:spacing w:val="22"/>
        </w:rPr>
        <w:t>(二)病理变化</w:t>
      </w:r>
    </w:p>
    <w:p>
      <w:pPr>
        <w:ind w:left="380"/>
        <w:spacing w:before="73" w:line="320" w:lineRule="exact"/>
        <w:rPr>
          <w:rFonts w:ascii="SimSun" w:hAnsi="SimSun" w:eastAsia="SimSun" w:cs="SimSun"/>
          <w:sz w:val="20"/>
          <w:szCs w:val="20"/>
        </w:rPr>
      </w:pPr>
      <w:r>
        <w:rPr>
          <w:rFonts w:ascii="SimSun" w:hAnsi="SimSun" w:eastAsia="SimSun" w:cs="SimSun"/>
          <w:sz w:val="20"/>
          <w:szCs w:val="20"/>
          <w:spacing w:val="1"/>
          <w:position w:val="8"/>
        </w:rPr>
        <w:t>主要病理变化是右室局部或全部心肌为脂</w:t>
      </w:r>
    </w:p>
    <w:p>
      <w:pPr>
        <w:spacing w:line="219" w:lineRule="auto"/>
        <w:rPr>
          <w:rFonts w:ascii="SimSun" w:hAnsi="SimSun" w:eastAsia="SimSun" w:cs="SimSun"/>
          <w:sz w:val="20"/>
          <w:szCs w:val="20"/>
        </w:rPr>
      </w:pPr>
      <w:r>
        <w:rPr>
          <w:rFonts w:ascii="SimSun" w:hAnsi="SimSun" w:eastAsia="SimSun" w:cs="SimSun"/>
          <w:sz w:val="20"/>
          <w:szCs w:val="20"/>
          <w:spacing w:val="-4"/>
        </w:rPr>
        <w:t>肪组织或纤维脂肪组织替代，主要累及流出道、</w:t>
      </w:r>
    </w:p>
    <w:p>
      <w:pPr>
        <w:spacing w:before="83" w:line="219" w:lineRule="auto"/>
        <w:rPr>
          <w:rFonts w:ascii="SimSun" w:hAnsi="SimSun" w:eastAsia="SimSun" w:cs="SimSun"/>
          <w:sz w:val="20"/>
          <w:szCs w:val="20"/>
        </w:rPr>
      </w:pPr>
      <w:r>
        <w:rPr>
          <w:rFonts w:ascii="SimSun" w:hAnsi="SimSun" w:eastAsia="SimSun" w:cs="SimSun"/>
          <w:sz w:val="20"/>
          <w:szCs w:val="20"/>
          <w:spacing w:val="3"/>
        </w:rPr>
        <w:t>心尖或前下壁，心肌组织可见散在或弥漫性的</w:t>
      </w:r>
    </w:p>
    <w:p>
      <w:pPr>
        <w:spacing w:before="81" w:line="218" w:lineRule="auto"/>
        <w:rPr>
          <w:rFonts w:ascii="SimSun" w:hAnsi="SimSun" w:eastAsia="SimSun" w:cs="SimSun"/>
          <w:sz w:val="20"/>
          <w:szCs w:val="20"/>
        </w:rPr>
      </w:pPr>
      <w:r>
        <w:rPr>
          <w:rFonts w:ascii="SimSun" w:hAnsi="SimSun" w:eastAsia="SimSun" w:cs="SimSun"/>
          <w:sz w:val="20"/>
          <w:szCs w:val="20"/>
          <w:spacing w:val="1"/>
        </w:rPr>
        <w:t>淋巴细胞浸润(图9-29)。病变区域的心室壁变</w:t>
      </w:r>
    </w:p>
    <w:p>
      <w:pPr>
        <w:spacing w:before="86" w:line="219" w:lineRule="auto"/>
        <w:rPr>
          <w:rFonts w:ascii="SimSun" w:hAnsi="SimSun" w:eastAsia="SimSun" w:cs="SimSun"/>
          <w:sz w:val="20"/>
          <w:szCs w:val="20"/>
        </w:rPr>
      </w:pPr>
      <w:r>
        <w:rPr>
          <w:rFonts w:ascii="SimSun" w:hAnsi="SimSun" w:eastAsia="SimSun" w:cs="SimSun"/>
          <w:sz w:val="20"/>
          <w:szCs w:val="20"/>
          <w:spacing w:val="-13"/>
        </w:rPr>
        <w:t>薄，可伴瘤样扩张。</w:t>
      </w:r>
    </w:p>
    <w:p>
      <w:pPr>
        <w:ind w:left="380"/>
        <w:spacing w:before="82" w:line="339" w:lineRule="exact"/>
        <w:rPr>
          <w:rFonts w:ascii="SimSun" w:hAnsi="SimSun" w:eastAsia="SimSun" w:cs="SimSun"/>
          <w:sz w:val="20"/>
          <w:szCs w:val="20"/>
        </w:rPr>
      </w:pPr>
      <w:r>
        <w:rPr>
          <w:rFonts w:ascii="SimSun" w:hAnsi="SimSun" w:eastAsia="SimSun" w:cs="SimSun"/>
          <w:sz w:val="20"/>
          <w:szCs w:val="20"/>
          <w:spacing w:val="-9"/>
          <w:position w:val="10"/>
        </w:rPr>
        <w:t>临床上，主要表现为右心室进行性扩大、难</w:t>
      </w:r>
    </w:p>
    <w:p>
      <w:pPr>
        <w:spacing w:before="1" w:line="218" w:lineRule="auto"/>
        <w:rPr>
          <w:rFonts w:ascii="SimSun" w:hAnsi="SimSun" w:eastAsia="SimSun" w:cs="SimSun"/>
          <w:sz w:val="20"/>
          <w:szCs w:val="20"/>
        </w:rPr>
      </w:pPr>
      <w:r>
        <w:rPr>
          <w:rFonts w:ascii="SimSun" w:hAnsi="SimSun" w:eastAsia="SimSun" w:cs="SimSun"/>
          <w:sz w:val="20"/>
          <w:szCs w:val="20"/>
        </w:rPr>
        <w:t>治性右心衰竭和(或)室性心动过速。</w:t>
      </w:r>
    </w:p>
    <w:p>
      <w:pPr>
        <w:ind w:left="383"/>
        <w:spacing w:before="174" w:line="197" w:lineRule="auto"/>
        <w:rPr>
          <w:rFonts w:ascii="SimSun" w:hAnsi="SimSun" w:eastAsia="SimSun" w:cs="SimSun"/>
          <w:sz w:val="19"/>
          <w:szCs w:val="19"/>
        </w:rPr>
      </w:pPr>
      <w:r>
        <w:rPr>
          <w:rFonts w:ascii="SimHei" w:hAnsi="SimHei" w:eastAsia="SimHei" w:cs="SimHei"/>
          <w:sz w:val="24"/>
          <w:szCs w:val="24"/>
          <w:b/>
          <w:bCs/>
          <w:color w:val="416E91"/>
          <w:spacing w:val="-5"/>
          <w:position w:val="-2"/>
        </w:rPr>
        <w:t>五</w:t>
      </w:r>
      <w:r>
        <w:rPr>
          <w:rFonts w:ascii="SimHei" w:hAnsi="SimHei" w:eastAsia="SimHei" w:cs="SimHei"/>
          <w:sz w:val="24"/>
          <w:szCs w:val="24"/>
          <w:color w:val="416E91"/>
          <w:spacing w:val="-60"/>
          <w:position w:val="-2"/>
        </w:rPr>
        <w:t xml:space="preserve"> </w:t>
      </w:r>
      <w:r>
        <w:rPr>
          <w:rFonts w:ascii="SimHei" w:hAnsi="SimHei" w:eastAsia="SimHei" w:cs="SimHei"/>
          <w:sz w:val="24"/>
          <w:szCs w:val="24"/>
          <w:b/>
          <w:bCs/>
          <w:color w:val="416E91"/>
          <w:spacing w:val="-5"/>
          <w:position w:val="-2"/>
        </w:rPr>
        <w:t>、特异性心肌病</w:t>
      </w:r>
      <w:r>
        <w:rPr>
          <w:rFonts w:ascii="SimHei" w:hAnsi="SimHei" w:eastAsia="SimHei" w:cs="SimHei"/>
          <w:sz w:val="24"/>
          <w:szCs w:val="24"/>
          <w:color w:val="416E91"/>
          <w:position w:val="-2"/>
        </w:rPr>
        <w:t xml:space="preserve">                       </w:t>
      </w:r>
      <w:r>
        <w:rPr>
          <w:rFonts w:ascii="SimSun" w:hAnsi="SimSun" w:eastAsia="SimSun" w:cs="SimSun"/>
          <w:sz w:val="19"/>
          <w:szCs w:val="19"/>
          <w:spacing w:val="-5"/>
          <w:position w:val="2"/>
        </w:rPr>
        <w:t>图9-29</w:t>
      </w:r>
      <w:r>
        <w:rPr>
          <w:rFonts w:ascii="SimSun" w:hAnsi="SimSun" w:eastAsia="SimSun" w:cs="SimSun"/>
          <w:sz w:val="19"/>
          <w:szCs w:val="19"/>
          <w:spacing w:val="33"/>
          <w:w w:val="101"/>
          <w:position w:val="2"/>
        </w:rPr>
        <w:t xml:space="preserve"> </w:t>
      </w:r>
      <w:r>
        <w:rPr>
          <w:rFonts w:ascii="SimSun" w:hAnsi="SimSun" w:eastAsia="SimSun" w:cs="SimSun"/>
          <w:sz w:val="19"/>
          <w:szCs w:val="19"/>
          <w:spacing w:val="-5"/>
          <w:position w:val="2"/>
        </w:rPr>
        <w:t>致心律失常性右室心肌</w:t>
      </w:r>
      <w:r>
        <w:rPr>
          <w:rFonts w:ascii="SimSun" w:hAnsi="SimSun" w:eastAsia="SimSun" w:cs="SimSun"/>
          <w:sz w:val="19"/>
          <w:szCs w:val="19"/>
          <w:spacing w:val="-6"/>
          <w:position w:val="2"/>
        </w:rPr>
        <w:t>病</w:t>
      </w:r>
    </w:p>
    <w:p>
      <w:pPr>
        <w:ind w:left="5260"/>
        <w:spacing w:line="223" w:lineRule="auto"/>
        <w:rPr>
          <w:rFonts w:ascii="SimSun" w:hAnsi="SimSun" w:eastAsia="SimSun" w:cs="SimSun"/>
          <w:sz w:val="19"/>
          <w:szCs w:val="19"/>
        </w:rPr>
      </w:pPr>
      <w:r>
        <w:rPr>
          <w:rFonts w:ascii="SimSun" w:hAnsi="SimSun" w:eastAsia="SimSun" w:cs="SimSun"/>
          <w:sz w:val="19"/>
          <w:szCs w:val="19"/>
          <w:spacing w:val="-12"/>
        </w:rPr>
        <w:t>右心室局部被脂肪组织所替代</w:t>
      </w:r>
    </w:p>
    <w:p>
      <w:pPr>
        <w:ind w:left="380"/>
        <w:spacing w:before="59" w:line="214" w:lineRule="auto"/>
        <w:rPr>
          <w:rFonts w:ascii="SimSun" w:hAnsi="SimSun" w:eastAsia="SimSun" w:cs="SimSun"/>
          <w:sz w:val="20"/>
          <w:szCs w:val="20"/>
        </w:rPr>
      </w:pPr>
      <w:r>
        <w:rPr>
          <w:rFonts w:ascii="SimSun" w:hAnsi="SimSun" w:eastAsia="SimSun" w:cs="SimSun"/>
          <w:sz w:val="20"/>
          <w:szCs w:val="20"/>
          <w:spacing w:val="-13"/>
        </w:rPr>
        <w:t>特异性心肌病(specific</w:t>
      </w:r>
      <w:r>
        <w:rPr>
          <w:rFonts w:ascii="SimSun" w:hAnsi="SimSun" w:eastAsia="SimSun" w:cs="SimSun"/>
          <w:sz w:val="20"/>
          <w:szCs w:val="20"/>
          <w:spacing w:val="12"/>
        </w:rPr>
        <w:t xml:space="preserve"> </w:t>
      </w:r>
      <w:r>
        <w:rPr>
          <w:rFonts w:ascii="SimSun" w:hAnsi="SimSun" w:eastAsia="SimSun" w:cs="SimSun"/>
          <w:sz w:val="20"/>
          <w:szCs w:val="20"/>
          <w:spacing w:val="-13"/>
        </w:rPr>
        <w:t>cardiomyopathy,SCM)</w:t>
      </w:r>
    </w:p>
    <w:p>
      <w:pPr>
        <w:spacing w:before="94" w:line="219" w:lineRule="auto"/>
        <w:rPr>
          <w:rFonts w:ascii="SimSun" w:hAnsi="SimSun" w:eastAsia="SimSun" w:cs="SimSun"/>
          <w:sz w:val="20"/>
          <w:szCs w:val="20"/>
        </w:rPr>
      </w:pPr>
      <w:r>
        <w:rPr>
          <w:rFonts w:ascii="SimSun" w:hAnsi="SimSun" w:eastAsia="SimSun" w:cs="SimSun"/>
          <w:sz w:val="20"/>
          <w:szCs w:val="20"/>
          <w:spacing w:val="-5"/>
        </w:rPr>
        <w:t>也称继发性心肌病，多数SCM</w:t>
      </w:r>
      <w:r>
        <w:rPr>
          <w:rFonts w:ascii="SimSun" w:hAnsi="SimSun" w:eastAsia="SimSun" w:cs="SimSun"/>
          <w:sz w:val="20"/>
          <w:szCs w:val="20"/>
          <w:spacing w:val="34"/>
        </w:rPr>
        <w:t xml:space="preserve"> </w:t>
      </w:r>
      <w:r>
        <w:rPr>
          <w:rFonts w:ascii="SimSun" w:hAnsi="SimSun" w:eastAsia="SimSun" w:cs="SimSun"/>
          <w:sz w:val="20"/>
          <w:szCs w:val="20"/>
          <w:spacing w:val="-5"/>
        </w:rPr>
        <w:t>伴心室扩大和各种类型心律失常，临床表现类似DCM。</w:t>
      </w:r>
    </w:p>
    <w:p>
      <w:pPr>
        <w:ind w:left="380"/>
        <w:spacing w:before="77" w:line="214"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15"/>
        </w:rPr>
        <w:t xml:space="preserve"> </w:t>
      </w:r>
      <w:r>
        <w:rPr>
          <w:rFonts w:ascii="SimSun" w:hAnsi="SimSun" w:eastAsia="SimSun" w:cs="SimSun"/>
          <w:sz w:val="20"/>
          <w:szCs w:val="20"/>
          <w:spacing w:val="-4"/>
        </w:rPr>
        <w:t>克山病(keshan</w:t>
      </w:r>
      <w:r>
        <w:rPr>
          <w:rFonts w:ascii="SimSun" w:hAnsi="SimSun" w:eastAsia="SimSun" w:cs="SimSun"/>
          <w:sz w:val="20"/>
          <w:szCs w:val="20"/>
          <w:spacing w:val="19"/>
        </w:rPr>
        <w:t xml:space="preserve">    </w:t>
      </w:r>
      <w:r>
        <w:rPr>
          <w:rFonts w:ascii="SimSun" w:hAnsi="SimSun" w:eastAsia="SimSun" w:cs="SimSun"/>
          <w:sz w:val="20"/>
          <w:szCs w:val="20"/>
          <w:spacing w:val="-4"/>
        </w:rPr>
        <w:t>disease,KD)</w:t>
      </w:r>
      <w:r>
        <w:rPr>
          <w:rFonts w:ascii="SimSun" w:hAnsi="SimSun" w:eastAsia="SimSun" w:cs="SimSun"/>
          <w:sz w:val="20"/>
          <w:szCs w:val="20"/>
          <w:spacing w:val="4"/>
        </w:rPr>
        <w:t xml:space="preserve">  </w:t>
      </w:r>
      <w:r>
        <w:rPr>
          <w:rFonts w:ascii="SimSun" w:hAnsi="SimSun" w:eastAsia="SimSun" w:cs="SimSun"/>
          <w:sz w:val="20"/>
          <w:szCs w:val="20"/>
          <w:spacing w:val="-4"/>
        </w:rPr>
        <w:t>是一种地方性心肌病(endemic</w:t>
      </w:r>
      <w:r>
        <w:rPr>
          <w:rFonts w:ascii="SimSun" w:hAnsi="SimSun" w:eastAsia="SimSun" w:cs="SimSun"/>
          <w:sz w:val="20"/>
          <w:szCs w:val="20"/>
          <w:spacing w:val="3"/>
        </w:rPr>
        <w:t xml:space="preserve"> </w:t>
      </w:r>
      <w:r>
        <w:rPr>
          <w:rFonts w:ascii="SimSun" w:hAnsi="SimSun" w:eastAsia="SimSun" w:cs="SimSun"/>
          <w:sz w:val="20"/>
          <w:szCs w:val="20"/>
          <w:spacing w:val="-4"/>
        </w:rPr>
        <w:t>cardiomyopathy)。1935年</w:t>
      </w:r>
    </w:p>
    <w:p>
      <w:pPr>
        <w:ind w:right="1150"/>
        <w:spacing w:before="82" w:line="264" w:lineRule="auto"/>
        <w:jc w:val="both"/>
        <w:rPr>
          <w:rFonts w:ascii="SimSun" w:hAnsi="SimSun" w:eastAsia="SimSun" w:cs="SimSun"/>
          <w:sz w:val="20"/>
          <w:szCs w:val="20"/>
        </w:rPr>
      </w:pPr>
      <w:r>
        <w:rPr>
          <w:rFonts w:ascii="SimSun" w:hAnsi="SimSun" w:eastAsia="SimSun" w:cs="SimSun"/>
          <w:sz w:val="20"/>
          <w:szCs w:val="20"/>
          <w:spacing w:val="-6"/>
        </w:rPr>
        <w:t>首先在黑龙江省克山县发现，因此命名为克山病。本病主要流行在我国东北、西北、华北和西南一带</w:t>
      </w:r>
      <w:r>
        <w:rPr>
          <w:rFonts w:ascii="SimSun" w:hAnsi="SimSun" w:eastAsia="SimSun" w:cs="SimSun"/>
          <w:sz w:val="20"/>
          <w:szCs w:val="20"/>
          <w:spacing w:val="3"/>
        </w:rPr>
        <w:t xml:space="preserve"> </w:t>
      </w:r>
      <w:r>
        <w:rPr>
          <w:rFonts w:ascii="SimSun" w:hAnsi="SimSun" w:eastAsia="SimSun" w:cs="SimSun"/>
          <w:sz w:val="20"/>
          <w:szCs w:val="20"/>
          <w:spacing w:val="-4"/>
        </w:rPr>
        <w:t>山区和丘陵地带。多数研究结果提出，KD</w:t>
      </w:r>
      <w:r>
        <w:rPr>
          <w:rFonts w:ascii="SimSun" w:hAnsi="SimSun" w:eastAsia="SimSun" w:cs="SimSun"/>
          <w:sz w:val="20"/>
          <w:szCs w:val="20"/>
          <w:spacing w:val="-6"/>
        </w:rPr>
        <w:t xml:space="preserve"> </w:t>
      </w:r>
      <w:r>
        <w:rPr>
          <w:rFonts w:ascii="SimSun" w:hAnsi="SimSun" w:eastAsia="SimSun" w:cs="SimSun"/>
          <w:sz w:val="20"/>
          <w:szCs w:val="20"/>
          <w:spacing w:val="-4"/>
        </w:rPr>
        <w:t>可能是由</w:t>
      </w:r>
      <w:r>
        <w:rPr>
          <w:rFonts w:ascii="SimSun" w:hAnsi="SimSun" w:eastAsia="SimSun" w:cs="SimSun"/>
          <w:sz w:val="20"/>
          <w:szCs w:val="20"/>
          <w:spacing w:val="-5"/>
        </w:rPr>
        <w:t>于缺乏硒等某些微量元素和营养物质，干扰和破</w:t>
      </w:r>
      <w:r>
        <w:rPr>
          <w:rFonts w:ascii="SimSun" w:hAnsi="SimSun" w:eastAsia="SimSun" w:cs="SimSun"/>
          <w:sz w:val="20"/>
          <w:szCs w:val="20"/>
        </w:rPr>
        <w:t xml:space="preserve"> </w:t>
      </w:r>
      <w:r>
        <w:rPr>
          <w:rFonts w:ascii="SimSun" w:hAnsi="SimSun" w:eastAsia="SimSun" w:cs="SimSun"/>
          <w:sz w:val="20"/>
          <w:szCs w:val="20"/>
          <w:spacing w:val="-8"/>
        </w:rPr>
        <w:t>坏了心肌代谢而引起心肌细胞的损伤，伴有急、慢性充血性心力衰竭和心</w:t>
      </w:r>
      <w:r>
        <w:rPr>
          <w:rFonts w:ascii="SimSun" w:hAnsi="SimSun" w:eastAsia="SimSun" w:cs="SimSun"/>
          <w:sz w:val="20"/>
          <w:szCs w:val="20"/>
          <w:spacing w:val="-9"/>
        </w:rPr>
        <w:t>律失常。</w:t>
      </w:r>
    </w:p>
    <w:p>
      <w:pPr>
        <w:ind w:right="1100" w:firstLine="380"/>
        <w:spacing w:before="113" w:line="280" w:lineRule="auto"/>
        <w:jc w:val="both"/>
        <w:rPr>
          <w:rFonts w:ascii="SimSun" w:hAnsi="SimSun" w:eastAsia="SimSun" w:cs="SimSun"/>
          <w:sz w:val="20"/>
          <w:szCs w:val="20"/>
        </w:rPr>
      </w:pPr>
      <w:r>
        <w:rPr>
          <w:rFonts w:ascii="SimSun" w:hAnsi="SimSun" w:eastAsia="SimSun" w:cs="SimSun"/>
          <w:sz w:val="20"/>
          <w:szCs w:val="20"/>
          <w:spacing w:val="-4"/>
        </w:rPr>
        <w:t>病理变化</w:t>
      </w:r>
      <w:r>
        <w:rPr>
          <w:rFonts w:ascii="SimSun" w:hAnsi="SimSun" w:eastAsia="SimSun" w:cs="SimSun"/>
          <w:sz w:val="20"/>
          <w:szCs w:val="20"/>
          <w:spacing w:val="74"/>
        </w:rPr>
        <w:t xml:space="preserve"> </w:t>
      </w:r>
      <w:r>
        <w:rPr>
          <w:rFonts w:ascii="SimSun" w:hAnsi="SimSun" w:eastAsia="SimSun" w:cs="SimSun"/>
          <w:sz w:val="20"/>
          <w:szCs w:val="20"/>
          <w:spacing w:val="-4"/>
        </w:rPr>
        <w:t>KD</w:t>
      </w:r>
      <w:r>
        <w:rPr>
          <w:rFonts w:ascii="SimSun" w:hAnsi="SimSun" w:eastAsia="SimSun" w:cs="SimSun"/>
          <w:sz w:val="20"/>
          <w:szCs w:val="20"/>
          <w:spacing w:val="14"/>
        </w:rPr>
        <w:t xml:space="preserve"> </w:t>
      </w:r>
      <w:r>
        <w:rPr>
          <w:rFonts w:ascii="SimSun" w:hAnsi="SimSun" w:eastAsia="SimSun" w:cs="SimSun"/>
          <w:sz w:val="20"/>
          <w:szCs w:val="20"/>
          <w:spacing w:val="-4"/>
        </w:rPr>
        <w:t>的病变主要表现是心肌严重的变性、坏死和瘢痕形成。肉眼观，心脏不同程度增</w:t>
      </w:r>
      <w:r>
        <w:rPr>
          <w:rFonts w:ascii="SimSun" w:hAnsi="SimSun" w:eastAsia="SimSun" w:cs="SimSun"/>
          <w:sz w:val="20"/>
          <w:szCs w:val="20"/>
        </w:rPr>
        <w:t xml:space="preserve">  </w:t>
      </w:r>
      <w:r>
        <w:rPr>
          <w:rFonts w:ascii="SimSun" w:hAnsi="SimSun" w:eastAsia="SimSun" w:cs="SimSun"/>
          <w:sz w:val="20"/>
          <w:szCs w:val="20"/>
          <w:spacing w:val="-10"/>
        </w:rPr>
        <w:t>大，重量增加。两侧心腔扩大，心室壁变薄，尤以心尖部为</w:t>
      </w:r>
      <w:r>
        <w:rPr>
          <w:rFonts w:ascii="SimSun" w:hAnsi="SimSun" w:eastAsia="SimSun" w:cs="SimSun"/>
          <w:sz w:val="20"/>
          <w:szCs w:val="20"/>
          <w:spacing w:val="-11"/>
        </w:rPr>
        <w:t>重，心脏呈球形(图9-30)。切面，心室壁可</w:t>
      </w:r>
      <w:r>
        <w:rPr>
          <w:rFonts w:ascii="SimSun" w:hAnsi="SimSun" w:eastAsia="SimSun" w:cs="SimSun"/>
          <w:sz w:val="20"/>
          <w:szCs w:val="20"/>
        </w:rPr>
        <w:t xml:space="preserve">  </w:t>
      </w:r>
      <w:r>
        <w:rPr>
          <w:rFonts w:ascii="SimSun" w:hAnsi="SimSun" w:eastAsia="SimSun" w:cs="SimSun"/>
          <w:sz w:val="20"/>
          <w:szCs w:val="20"/>
          <w:spacing w:val="-7"/>
        </w:rPr>
        <w:t>见散在分布瘢痕灶，部分病例(尸检)在心室肉柱间或左、右心耳内可见附壁血栓形成。光镜下，心肌</w:t>
      </w:r>
      <w:r>
        <w:rPr>
          <w:rFonts w:ascii="SimSun" w:hAnsi="SimSun" w:eastAsia="SimSun" w:cs="SimSun"/>
          <w:sz w:val="20"/>
          <w:szCs w:val="20"/>
          <w:spacing w:val="5"/>
        </w:rPr>
        <w:t xml:space="preserve">  </w:t>
      </w:r>
      <w:r>
        <w:rPr>
          <w:rFonts w:ascii="SimSun" w:hAnsi="SimSun" w:eastAsia="SimSun" w:cs="SimSun"/>
          <w:sz w:val="20"/>
          <w:szCs w:val="20"/>
          <w:spacing w:val="-9"/>
        </w:rPr>
        <w:t>细胞有不同程度的颗粒变性、空泡变性和脂肪变性，坏死灶凝固状或液化性肌溶解，心肌细</w:t>
      </w:r>
      <w:r>
        <w:rPr>
          <w:rFonts w:ascii="SimSun" w:hAnsi="SimSun" w:eastAsia="SimSun" w:cs="SimSun"/>
          <w:sz w:val="20"/>
          <w:szCs w:val="20"/>
          <w:spacing w:val="-10"/>
        </w:rPr>
        <w:t>胞核消失，</w:t>
      </w:r>
      <w:r>
        <w:rPr>
          <w:rFonts w:ascii="SimSun" w:hAnsi="SimSun" w:eastAsia="SimSun" w:cs="SimSun"/>
          <w:sz w:val="20"/>
          <w:szCs w:val="20"/>
        </w:rPr>
        <w:t xml:space="preserve"> </w:t>
      </w:r>
      <w:r>
        <w:rPr>
          <w:rFonts w:ascii="SimSun" w:hAnsi="SimSun" w:eastAsia="SimSun" w:cs="SimSun"/>
          <w:sz w:val="20"/>
          <w:szCs w:val="20"/>
          <w:spacing w:val="-7"/>
        </w:rPr>
        <w:t>肌原纤维崩解，残留心肌细胞膜空架(图9-31)。慢性病例以瘢痕为主。电镜下，</w:t>
      </w:r>
      <w:r>
        <w:rPr>
          <w:rFonts w:ascii="SimSun" w:hAnsi="SimSun" w:eastAsia="SimSun" w:cs="SimSun"/>
          <w:sz w:val="20"/>
          <w:szCs w:val="20"/>
          <w:spacing w:val="-27"/>
        </w:rPr>
        <w:t xml:space="preserve"> </w:t>
      </w:r>
      <w:r>
        <w:rPr>
          <w:rFonts w:ascii="SimSun" w:hAnsi="SimSun" w:eastAsia="SimSun" w:cs="SimSun"/>
          <w:sz w:val="20"/>
          <w:szCs w:val="20"/>
          <w:spacing w:val="-7"/>
        </w:rPr>
        <w:t>I</w:t>
      </w:r>
      <w:r>
        <w:rPr>
          <w:rFonts w:ascii="SimSun" w:hAnsi="SimSun" w:eastAsia="SimSun" w:cs="SimSun"/>
          <w:sz w:val="20"/>
          <w:szCs w:val="20"/>
          <w:spacing w:val="-31"/>
        </w:rPr>
        <w:t xml:space="preserve"> </w:t>
      </w:r>
      <w:r>
        <w:rPr>
          <w:rFonts w:ascii="SimSun" w:hAnsi="SimSun" w:eastAsia="SimSun" w:cs="SimSun"/>
          <w:sz w:val="20"/>
          <w:szCs w:val="20"/>
          <w:spacing w:val="-7"/>
        </w:rPr>
        <w:t>带致密重叠，肌节</w:t>
      </w:r>
    </w:p>
    <w:p>
      <w:pPr>
        <w:spacing w:line="84" w:lineRule="exact"/>
        <w:rPr/>
      </w:pPr>
      <w:r/>
    </w:p>
    <w:p>
      <w:pPr>
        <w:sectPr>
          <w:pgSz w:w="11390" w:h="16120"/>
          <w:pgMar w:top="814" w:right="590" w:bottom="400" w:left="1109" w:header="0" w:footer="0" w:gutter="0"/>
          <w:cols w:equalWidth="0" w:num="1">
            <w:col w:w="9691" w:space="0"/>
          </w:cols>
        </w:sectPr>
        <w:rPr/>
      </w:pPr>
    </w:p>
    <w:p>
      <w:pPr>
        <w:ind w:firstLine="30"/>
        <w:spacing w:before="232" w:line="3780" w:lineRule="exact"/>
        <w:textAlignment w:val="center"/>
        <w:rPr/>
      </w:pPr>
      <w:r>
        <w:drawing>
          <wp:inline distT="0" distB="0" distL="0" distR="0">
            <wp:extent cx="2203426" cy="2400286"/>
            <wp:effectExtent l="0" t="0" r="0" b="0"/>
            <wp:docPr id="87" name="IM 87"/>
            <wp:cNvGraphicFramePr/>
            <a:graphic>
              <a:graphicData uri="http://schemas.openxmlformats.org/drawingml/2006/picture">
                <pic:pic>
                  <pic:nvPicPr>
                    <pic:cNvPr id="87" name="IM 87"/>
                    <pic:cNvPicPr/>
                  </pic:nvPicPr>
                  <pic:blipFill>
                    <a:blip r:embed="rId98"/>
                    <a:stretch>
                      <a:fillRect/>
                    </a:stretch>
                  </pic:blipFill>
                  <pic:spPr>
                    <a:xfrm rot="0">
                      <a:off x="0" y="0"/>
                      <a:ext cx="2203426" cy="2400286"/>
                    </a:xfrm>
                    <a:prstGeom prst="rect">
                      <a:avLst/>
                    </a:prstGeom>
                  </pic:spPr>
                </pic:pic>
              </a:graphicData>
            </a:graphic>
          </wp:inline>
        </w:drawing>
      </w:r>
    </w:p>
    <w:p>
      <w:pPr>
        <w:ind w:left="1150"/>
        <w:spacing w:before="187" w:line="231" w:lineRule="auto"/>
        <w:rPr>
          <w:rFonts w:ascii="SimSun" w:hAnsi="SimSun" w:eastAsia="SimSun" w:cs="SimSun"/>
          <w:sz w:val="20"/>
          <w:szCs w:val="20"/>
        </w:rPr>
      </w:pPr>
      <w:r>
        <w:rPr>
          <w:rFonts w:ascii="SimSun" w:hAnsi="SimSun" w:eastAsia="SimSun" w:cs="SimSun"/>
          <w:sz w:val="20"/>
          <w:szCs w:val="20"/>
        </w:rPr>
        <w:t>图9-30</w:t>
      </w:r>
      <w:r>
        <w:rPr>
          <w:rFonts w:ascii="SimSun" w:hAnsi="SimSun" w:eastAsia="SimSun" w:cs="SimSun"/>
          <w:sz w:val="20"/>
          <w:szCs w:val="20"/>
          <w:spacing w:val="30"/>
        </w:rPr>
        <w:t xml:space="preserve"> </w:t>
      </w:r>
      <w:r>
        <w:rPr>
          <w:rFonts w:ascii="SimSun" w:hAnsi="SimSun" w:eastAsia="SimSun" w:cs="SimSun"/>
          <w:sz w:val="20"/>
          <w:szCs w:val="20"/>
        </w:rPr>
        <w:t>克山病</w:t>
      </w:r>
    </w:p>
    <w:p>
      <w:pPr>
        <w:ind w:left="380"/>
        <w:spacing w:before="1" w:line="219" w:lineRule="auto"/>
        <w:rPr>
          <w:rFonts w:ascii="SimSun" w:hAnsi="SimSun" w:eastAsia="SimSun" w:cs="SimSun"/>
          <w:sz w:val="20"/>
          <w:szCs w:val="20"/>
        </w:rPr>
      </w:pPr>
      <w:r>
        <w:rPr>
          <w:rFonts w:ascii="SimSun" w:hAnsi="SimSun" w:eastAsia="SimSun" w:cs="SimSun"/>
          <w:sz w:val="20"/>
          <w:szCs w:val="20"/>
          <w:spacing w:val="-21"/>
          <w:w w:val="97"/>
        </w:rPr>
        <w:t>左心室明显扩张，室壁变薄</w:t>
      </w:r>
    </w:p>
    <w:p>
      <w:pPr>
        <w:spacing w:line="14" w:lineRule="auto"/>
        <w:rPr>
          <w:rFonts w:ascii="Arial"/>
          <w:sz w:val="2"/>
        </w:rPr>
      </w:pPr>
      <w:r>
        <w:rPr>
          <w:rFonts w:ascii="Arial" w:hAnsi="Arial" w:eastAsia="Arial" w:cs="Arial"/>
          <w:sz w:val="2"/>
          <w:szCs w:val="2"/>
        </w:rPr>
        <w:br w:type="column"/>
      </w:r>
    </w:p>
    <w:p>
      <w:pPr>
        <w:ind w:right="191"/>
        <w:spacing w:before="1" w:line="280" w:lineRule="auto"/>
        <w:rPr>
          <w:rFonts w:ascii="SimSun" w:hAnsi="SimSun" w:eastAsia="SimSun" w:cs="SimSun"/>
          <w:sz w:val="19"/>
          <w:szCs w:val="19"/>
        </w:rPr>
      </w:pPr>
      <w:r>
        <w:rPr>
          <w:rFonts w:ascii="SimSun" w:hAnsi="SimSun" w:eastAsia="SimSun" w:cs="SimSun"/>
          <w:sz w:val="19"/>
          <w:szCs w:val="19"/>
          <w:spacing w:val="13"/>
        </w:rPr>
        <w:t>凝聚，钙盐沉积在变性的线粒体内，致线粒体肿胀，嵴</w:t>
      </w:r>
      <w:r>
        <w:rPr>
          <w:rFonts w:ascii="SimSun" w:hAnsi="SimSun" w:eastAsia="SimSun" w:cs="SimSun"/>
          <w:sz w:val="19"/>
          <w:szCs w:val="19"/>
          <w:spacing w:val="5"/>
        </w:rPr>
        <w:t xml:space="preserve"> </w:t>
      </w:r>
      <w:r>
        <w:rPr>
          <w:rFonts w:ascii="SimSun" w:hAnsi="SimSun" w:eastAsia="SimSun" w:cs="SimSun"/>
          <w:sz w:val="19"/>
          <w:szCs w:val="19"/>
          <w:spacing w:val="5"/>
        </w:rPr>
        <w:t>消失。</w:t>
      </w:r>
    </w:p>
    <w:p>
      <w:pPr>
        <w:ind w:left="402"/>
        <w:spacing w:before="63" w:line="214" w:lineRule="auto"/>
        <w:outlineLvl w:val="3"/>
        <w:rPr>
          <w:rFonts w:ascii="SimSun" w:hAnsi="SimSun" w:eastAsia="SimSun" w:cs="SimSun"/>
          <w:sz w:val="20"/>
          <w:szCs w:val="20"/>
        </w:rPr>
      </w:pPr>
      <w:r>
        <w:rPr>
          <w:rFonts w:ascii="SimSun" w:hAnsi="SimSun" w:eastAsia="SimSun" w:cs="SimSun"/>
          <w:sz w:val="20"/>
          <w:szCs w:val="20"/>
          <w:b/>
          <w:bCs/>
          <w:spacing w:val="6"/>
        </w:rPr>
        <w:t>2.</w:t>
      </w:r>
      <w:r>
        <w:rPr>
          <w:rFonts w:ascii="SimSun" w:hAnsi="SimSun" w:eastAsia="SimSun" w:cs="SimSun"/>
          <w:sz w:val="20"/>
          <w:szCs w:val="20"/>
          <w:spacing w:val="3"/>
        </w:rPr>
        <w:t xml:space="preserve"> </w:t>
      </w:r>
      <w:r>
        <w:rPr>
          <w:rFonts w:ascii="SimSun" w:hAnsi="SimSun" w:eastAsia="SimSun" w:cs="SimSun"/>
          <w:sz w:val="20"/>
          <w:szCs w:val="20"/>
          <w:b/>
          <w:bCs/>
          <w:spacing w:val="6"/>
        </w:rPr>
        <w:t>酒精性心肌病</w:t>
      </w:r>
      <w:r>
        <w:rPr>
          <w:rFonts w:ascii="SimSun" w:hAnsi="SimSun" w:eastAsia="SimSun" w:cs="SimSun"/>
          <w:sz w:val="20"/>
          <w:szCs w:val="20"/>
          <w:spacing w:val="2"/>
        </w:rPr>
        <w:t xml:space="preserve"> </w:t>
      </w:r>
      <w:r>
        <w:rPr>
          <w:rFonts w:ascii="SimSun" w:hAnsi="SimSun" w:eastAsia="SimSun" w:cs="SimSun"/>
          <w:sz w:val="20"/>
          <w:szCs w:val="20"/>
          <w:b/>
          <w:bCs/>
          <w:spacing w:val="6"/>
        </w:rPr>
        <w:t>(</w:t>
      </w:r>
      <w:r>
        <w:rPr>
          <w:rFonts w:ascii="SimSun" w:hAnsi="SimSun" w:eastAsia="SimSun" w:cs="SimSun"/>
          <w:sz w:val="20"/>
          <w:szCs w:val="20"/>
          <w:b/>
          <w:bCs/>
        </w:rPr>
        <w:t>alcoholic</w:t>
      </w:r>
      <w:r>
        <w:rPr>
          <w:rFonts w:ascii="SimSun" w:hAnsi="SimSun" w:eastAsia="SimSun" w:cs="SimSun"/>
          <w:sz w:val="20"/>
          <w:szCs w:val="20"/>
          <w:spacing w:val="6"/>
        </w:rPr>
        <w:t xml:space="preserve">  </w:t>
      </w:r>
      <w:r>
        <w:rPr>
          <w:rFonts w:ascii="SimSun" w:hAnsi="SimSun" w:eastAsia="SimSun" w:cs="SimSun"/>
          <w:sz w:val="20"/>
          <w:szCs w:val="20"/>
          <w:b/>
          <w:bCs/>
        </w:rPr>
        <w:t>cardiomyopathy</w:t>
      </w:r>
      <w:r>
        <w:rPr>
          <w:rFonts w:ascii="SimSun" w:hAnsi="SimSun" w:eastAsia="SimSun" w:cs="SimSun"/>
          <w:sz w:val="20"/>
          <w:szCs w:val="20"/>
          <w:b/>
          <w:bCs/>
          <w:spacing w:val="6"/>
        </w:rPr>
        <w:t>)</w:t>
      </w:r>
    </w:p>
    <w:p>
      <w:pPr>
        <w:ind w:right="139"/>
        <w:spacing w:before="93" w:line="285" w:lineRule="auto"/>
        <w:jc w:val="both"/>
        <w:rPr>
          <w:rFonts w:ascii="SimSun" w:hAnsi="SimSun" w:eastAsia="SimSun" w:cs="SimSun"/>
          <w:sz w:val="20"/>
          <w:szCs w:val="20"/>
        </w:rPr>
      </w:pPr>
      <w:r>
        <w:rPr>
          <w:rFonts w:ascii="SimSun" w:hAnsi="SimSun" w:eastAsia="SimSun" w:cs="SimSun"/>
          <w:sz w:val="20"/>
          <w:szCs w:val="20"/>
          <w:spacing w:val="-6"/>
        </w:rPr>
        <w:t>是因长期过量饮酒后出现的以心脏肥大、心力衰竭为特点</w:t>
      </w:r>
      <w:r>
        <w:rPr>
          <w:rFonts w:ascii="SimSun" w:hAnsi="SimSun" w:eastAsia="SimSun" w:cs="SimSun"/>
          <w:sz w:val="20"/>
          <w:szCs w:val="20"/>
          <w:spacing w:val="16"/>
        </w:rPr>
        <w:t xml:space="preserve"> </w:t>
      </w:r>
      <w:r>
        <w:rPr>
          <w:rFonts w:ascii="SimSun" w:hAnsi="SimSun" w:eastAsia="SimSun" w:cs="SimSun"/>
          <w:sz w:val="20"/>
          <w:szCs w:val="20"/>
          <w:spacing w:val="-11"/>
        </w:rPr>
        <w:t>的心脏病。可出现高血压、心血管意外、心律失常和猝死。</w:t>
      </w:r>
      <w:r>
        <w:rPr>
          <w:rFonts w:ascii="SimSun" w:hAnsi="SimSun" w:eastAsia="SimSun" w:cs="SimSun"/>
          <w:sz w:val="20"/>
          <w:szCs w:val="20"/>
          <w:spacing w:val="15"/>
        </w:rPr>
        <w:t xml:space="preserve"> </w:t>
      </w:r>
      <w:r>
        <w:rPr>
          <w:rFonts w:ascii="SimSun" w:hAnsi="SimSun" w:eastAsia="SimSun" w:cs="SimSun"/>
          <w:sz w:val="20"/>
          <w:szCs w:val="20"/>
          <w:spacing w:val="2"/>
        </w:rPr>
        <w:t>多见于30～55岁男性，有10年以上大量饮酒史。病理变</w:t>
      </w:r>
      <w:r>
        <w:rPr>
          <w:rFonts w:ascii="SimSun" w:hAnsi="SimSun" w:eastAsia="SimSun" w:cs="SimSun"/>
          <w:sz w:val="20"/>
          <w:szCs w:val="20"/>
          <w:spacing w:val="3"/>
        </w:rPr>
        <w:t xml:space="preserve"> </w:t>
      </w:r>
      <w:r>
        <w:rPr>
          <w:rFonts w:ascii="SimSun" w:hAnsi="SimSun" w:eastAsia="SimSun" w:cs="SimSun"/>
          <w:sz w:val="20"/>
          <w:szCs w:val="20"/>
          <w:spacing w:val="-9"/>
        </w:rPr>
        <w:t>化与DCM</w:t>
      </w:r>
      <w:r>
        <w:rPr>
          <w:rFonts w:ascii="SimSun" w:hAnsi="SimSun" w:eastAsia="SimSun" w:cs="SimSun"/>
          <w:sz w:val="20"/>
          <w:szCs w:val="20"/>
          <w:spacing w:val="54"/>
        </w:rPr>
        <w:t xml:space="preserve"> </w:t>
      </w:r>
      <w:r>
        <w:rPr>
          <w:rFonts w:ascii="SimSun" w:hAnsi="SimSun" w:eastAsia="SimSun" w:cs="SimSun"/>
          <w:sz w:val="20"/>
          <w:szCs w:val="20"/>
          <w:spacing w:val="-9"/>
        </w:rPr>
        <w:t>相似，但与DCM</w:t>
      </w:r>
      <w:r>
        <w:rPr>
          <w:rFonts w:ascii="SimSun" w:hAnsi="SimSun" w:eastAsia="SimSun" w:cs="SimSun"/>
          <w:sz w:val="20"/>
          <w:szCs w:val="20"/>
          <w:spacing w:val="54"/>
        </w:rPr>
        <w:t xml:space="preserve"> </w:t>
      </w:r>
      <w:r>
        <w:rPr>
          <w:rFonts w:ascii="SimSun" w:hAnsi="SimSun" w:eastAsia="SimSun" w:cs="SimSun"/>
          <w:sz w:val="20"/>
          <w:szCs w:val="20"/>
          <w:spacing w:val="-9"/>
        </w:rPr>
        <w:t>相比，若能够早</w:t>
      </w:r>
      <w:r>
        <w:rPr>
          <w:rFonts w:ascii="SimSun" w:hAnsi="SimSun" w:eastAsia="SimSun" w:cs="SimSun"/>
          <w:sz w:val="20"/>
          <w:szCs w:val="20"/>
          <w:spacing w:val="-10"/>
        </w:rPr>
        <w:t>期发现，及早戒</w:t>
      </w:r>
      <w:r>
        <w:rPr>
          <w:rFonts w:ascii="SimSun" w:hAnsi="SimSun" w:eastAsia="SimSun" w:cs="SimSun"/>
          <w:sz w:val="20"/>
          <w:szCs w:val="20"/>
        </w:rPr>
        <w:t xml:space="preserve"> </w:t>
      </w:r>
      <w:r>
        <w:rPr>
          <w:rFonts w:ascii="SimSun" w:hAnsi="SimSun" w:eastAsia="SimSun" w:cs="SimSun"/>
          <w:sz w:val="20"/>
          <w:szCs w:val="20"/>
          <w:spacing w:val="2"/>
        </w:rPr>
        <w:t>酒，可逆转或终止左心室功能减退。临床表现为心脏扩</w:t>
      </w:r>
      <w:r>
        <w:rPr>
          <w:rFonts w:ascii="SimSun" w:hAnsi="SimSun" w:eastAsia="SimSun" w:cs="SimSun"/>
          <w:sz w:val="20"/>
          <w:szCs w:val="20"/>
          <w:spacing w:val="10"/>
        </w:rPr>
        <w:t xml:space="preserve"> </w:t>
      </w:r>
      <w:r>
        <w:rPr>
          <w:rFonts w:ascii="SimSun" w:hAnsi="SimSun" w:eastAsia="SimSun" w:cs="SimSun"/>
          <w:sz w:val="20"/>
          <w:szCs w:val="20"/>
          <w:spacing w:val="-13"/>
        </w:rPr>
        <w:t>大，窦性心动过速，舒张期血压增高，脉压减小</w:t>
      </w:r>
      <w:r>
        <w:rPr>
          <w:rFonts w:ascii="SimSun" w:hAnsi="SimSun" w:eastAsia="SimSun" w:cs="SimSun"/>
          <w:sz w:val="20"/>
          <w:szCs w:val="20"/>
          <w:spacing w:val="-14"/>
        </w:rPr>
        <w:t>，常有室性</w:t>
      </w:r>
      <w:r>
        <w:rPr>
          <w:rFonts w:ascii="SimSun" w:hAnsi="SimSun" w:eastAsia="SimSun" w:cs="SimSun"/>
          <w:sz w:val="20"/>
          <w:szCs w:val="20"/>
        </w:rPr>
        <w:t xml:space="preserve"> </w:t>
      </w:r>
      <w:r>
        <w:rPr>
          <w:rFonts w:ascii="SimSun" w:hAnsi="SimSun" w:eastAsia="SimSun" w:cs="SimSun"/>
          <w:sz w:val="20"/>
          <w:szCs w:val="20"/>
          <w:spacing w:val="-5"/>
        </w:rPr>
        <w:t>或房性奔马律。</w:t>
      </w:r>
    </w:p>
    <w:p>
      <w:pPr>
        <w:ind w:left="422"/>
        <w:spacing w:before="74" w:line="214" w:lineRule="auto"/>
        <w:outlineLvl w:val="3"/>
        <w:rPr>
          <w:rFonts w:ascii="SimSun" w:hAnsi="SimSun" w:eastAsia="SimSun" w:cs="SimSun"/>
          <w:sz w:val="20"/>
          <w:szCs w:val="20"/>
        </w:rPr>
      </w:pPr>
      <w:r>
        <w:rPr>
          <w:rFonts w:ascii="SimSun" w:hAnsi="SimSun" w:eastAsia="SimSun" w:cs="SimSun"/>
          <w:sz w:val="20"/>
          <w:szCs w:val="20"/>
          <w:b/>
          <w:bCs/>
          <w:spacing w:val="-1"/>
        </w:rPr>
        <w:t>3.</w:t>
      </w:r>
      <w:r>
        <w:rPr>
          <w:rFonts w:ascii="SimSun" w:hAnsi="SimSun" w:eastAsia="SimSun" w:cs="SimSun"/>
          <w:sz w:val="20"/>
          <w:szCs w:val="20"/>
          <w:spacing w:val="1"/>
        </w:rPr>
        <w:t xml:space="preserve"> </w:t>
      </w:r>
      <w:r>
        <w:rPr>
          <w:rFonts w:ascii="SimSun" w:hAnsi="SimSun" w:eastAsia="SimSun" w:cs="SimSun"/>
          <w:sz w:val="20"/>
          <w:szCs w:val="20"/>
          <w:b/>
          <w:bCs/>
          <w:spacing w:val="-1"/>
        </w:rPr>
        <w:t>围生期</w:t>
      </w:r>
      <w:r>
        <w:rPr>
          <w:rFonts w:ascii="SimSun" w:hAnsi="SimSun" w:eastAsia="SimSun" w:cs="SimSun"/>
          <w:sz w:val="20"/>
          <w:szCs w:val="20"/>
          <w:b/>
          <w:bCs/>
          <w:spacing w:val="-2"/>
        </w:rPr>
        <w:t>心肌病</w:t>
      </w:r>
      <w:r>
        <w:rPr>
          <w:rFonts w:ascii="SimSun" w:hAnsi="SimSun" w:eastAsia="SimSun" w:cs="SimSun"/>
          <w:sz w:val="20"/>
          <w:szCs w:val="20"/>
          <w:spacing w:val="-29"/>
        </w:rPr>
        <w:t xml:space="preserve"> </w:t>
      </w:r>
      <w:r>
        <w:rPr>
          <w:rFonts w:ascii="SimSun" w:hAnsi="SimSun" w:eastAsia="SimSun" w:cs="SimSun"/>
          <w:sz w:val="20"/>
          <w:szCs w:val="20"/>
          <w:b/>
          <w:bCs/>
          <w:spacing w:val="-2"/>
        </w:rPr>
        <w:t>(</w:t>
      </w:r>
      <w:r>
        <w:rPr>
          <w:rFonts w:ascii="SimSun" w:hAnsi="SimSun" w:eastAsia="SimSun" w:cs="SimSun"/>
          <w:sz w:val="20"/>
          <w:szCs w:val="20"/>
          <w:b/>
          <w:bCs/>
          <w:spacing w:val="-1"/>
        </w:rPr>
        <w:t>peripartum</w:t>
      </w:r>
      <w:r>
        <w:rPr>
          <w:rFonts w:ascii="SimSun" w:hAnsi="SimSun" w:eastAsia="SimSun" w:cs="SimSun"/>
          <w:sz w:val="20"/>
          <w:szCs w:val="20"/>
          <w:spacing w:val="31"/>
        </w:rPr>
        <w:t xml:space="preserve">  </w:t>
      </w:r>
      <w:r>
        <w:rPr>
          <w:rFonts w:ascii="SimSun" w:hAnsi="SimSun" w:eastAsia="SimSun" w:cs="SimSun"/>
          <w:sz w:val="20"/>
          <w:szCs w:val="20"/>
          <w:b/>
          <w:bCs/>
          <w:spacing w:val="-1"/>
        </w:rPr>
        <w:t>cardiomyopathy</w:t>
      </w:r>
      <w:r>
        <w:rPr>
          <w:rFonts w:ascii="SimSun" w:hAnsi="SimSun" w:eastAsia="SimSun" w:cs="SimSun"/>
          <w:sz w:val="20"/>
          <w:szCs w:val="20"/>
          <w:b/>
          <w:bCs/>
          <w:spacing w:val="-2"/>
        </w:rPr>
        <w:t>)</w:t>
      </w:r>
    </w:p>
    <w:p>
      <w:pPr>
        <w:ind w:right="187"/>
        <w:spacing w:before="98" w:line="276" w:lineRule="auto"/>
        <w:jc w:val="both"/>
        <w:rPr>
          <w:rFonts w:ascii="SimSun" w:hAnsi="SimSun" w:eastAsia="SimSun" w:cs="SimSun"/>
          <w:sz w:val="20"/>
          <w:szCs w:val="20"/>
        </w:rPr>
      </w:pPr>
      <w:r>
        <w:rPr>
          <w:rFonts w:ascii="SimSun" w:hAnsi="SimSun" w:eastAsia="SimSun" w:cs="SimSun"/>
          <w:sz w:val="20"/>
          <w:szCs w:val="20"/>
          <w:spacing w:val="15"/>
        </w:rPr>
        <w:t>是指在妊娠末期或产后5个月内首次发生的，以累及</w:t>
      </w:r>
      <w:r>
        <w:rPr>
          <w:rFonts w:ascii="SimSun" w:hAnsi="SimSun" w:eastAsia="SimSun" w:cs="SimSun"/>
          <w:sz w:val="20"/>
          <w:szCs w:val="20"/>
          <w:spacing w:val="15"/>
        </w:rPr>
        <w:t xml:space="preserve"> </w:t>
      </w:r>
      <w:r>
        <w:rPr>
          <w:rFonts w:ascii="SimSun" w:hAnsi="SimSun" w:eastAsia="SimSun" w:cs="SimSun"/>
          <w:sz w:val="20"/>
          <w:szCs w:val="20"/>
          <w:spacing w:val="11"/>
        </w:rPr>
        <w:t>心肌为主的一种心肌病，曾称为产后心肌病。病因未</w:t>
      </w:r>
      <w:r>
        <w:rPr>
          <w:rFonts w:ascii="SimSun" w:hAnsi="SimSun" w:eastAsia="SimSun" w:cs="SimSun"/>
          <w:sz w:val="20"/>
          <w:szCs w:val="20"/>
          <w:spacing w:val="6"/>
        </w:rPr>
        <w:t xml:space="preserve"> </w:t>
      </w:r>
      <w:r>
        <w:rPr>
          <w:rFonts w:ascii="SimSun" w:hAnsi="SimSun" w:eastAsia="SimSun" w:cs="SimSun"/>
          <w:sz w:val="20"/>
          <w:szCs w:val="20"/>
          <w:spacing w:val="11"/>
        </w:rPr>
        <w:t>明，可能与病毒感染和自身免疫等有关。病理变化与</w:t>
      </w:r>
      <w:r>
        <w:rPr>
          <w:rFonts w:ascii="SimSun" w:hAnsi="SimSun" w:eastAsia="SimSun" w:cs="SimSun"/>
          <w:sz w:val="20"/>
          <w:szCs w:val="20"/>
          <w:spacing w:val="12"/>
        </w:rPr>
        <w:t xml:space="preserve"> </w:t>
      </w:r>
      <w:r>
        <w:rPr>
          <w:rFonts w:ascii="SimSun" w:hAnsi="SimSun" w:eastAsia="SimSun" w:cs="SimSun"/>
          <w:sz w:val="20"/>
          <w:szCs w:val="20"/>
          <w:spacing w:val="-1"/>
        </w:rPr>
        <w:t>DCM</w:t>
      </w:r>
      <w:r>
        <w:rPr>
          <w:rFonts w:ascii="SimSun" w:hAnsi="SimSun" w:eastAsia="SimSun" w:cs="SimSun"/>
          <w:sz w:val="20"/>
          <w:szCs w:val="20"/>
          <w:spacing w:val="106"/>
        </w:rPr>
        <w:t xml:space="preserve"> </w:t>
      </w:r>
      <w:r>
        <w:rPr>
          <w:rFonts w:ascii="SimSun" w:hAnsi="SimSun" w:eastAsia="SimSun" w:cs="SimSun"/>
          <w:sz w:val="20"/>
          <w:szCs w:val="20"/>
          <w:spacing w:val="-1"/>
        </w:rPr>
        <w:t>相似。临床表现为呼吸困难、血痰、肝大、水肿等</w:t>
      </w:r>
    </w:p>
    <w:p>
      <w:pPr>
        <w:spacing w:line="14" w:lineRule="auto"/>
        <w:rPr>
          <w:rFonts w:ascii="Arial"/>
          <w:sz w:val="2"/>
        </w:rPr>
      </w:pPr>
      <w:r>
        <w:rPr>
          <w:rFonts w:ascii="Arial" w:hAnsi="Arial" w:eastAsia="Arial" w:cs="Arial"/>
          <w:sz w:val="2"/>
          <w:szCs w:val="2"/>
        </w:rPr>
        <w:br w:type="column"/>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690" w:lineRule="exact"/>
        <w:textAlignment w:val="center"/>
        <w:rPr/>
      </w:pPr>
      <w:r>
        <w:drawing>
          <wp:inline distT="0" distB="0" distL="0" distR="0">
            <wp:extent cx="533407" cy="438211"/>
            <wp:effectExtent l="0" t="0" r="0" b="0"/>
            <wp:docPr id="88" name="IM 88"/>
            <wp:cNvGraphicFramePr/>
            <a:graphic>
              <a:graphicData uri="http://schemas.openxmlformats.org/drawingml/2006/picture">
                <pic:pic>
                  <pic:nvPicPr>
                    <pic:cNvPr id="88" name="IM 88"/>
                    <pic:cNvPicPr/>
                  </pic:nvPicPr>
                  <pic:blipFill>
                    <a:blip r:embed="rId99"/>
                    <a:stretch>
                      <a:fillRect/>
                    </a:stretch>
                  </pic:blipFill>
                  <pic:spPr>
                    <a:xfrm rot="0">
                      <a:off x="0" y="0"/>
                      <a:ext cx="533407" cy="438211"/>
                    </a:xfrm>
                    <a:prstGeom prst="rect">
                      <a:avLst/>
                    </a:prstGeom>
                  </pic:spPr>
                </pic:pic>
              </a:graphicData>
            </a:graphic>
          </wp:inline>
        </w:drawing>
      </w:r>
    </w:p>
    <w:p>
      <w:pPr>
        <w:sectPr>
          <w:type w:val="continuous"/>
          <w:pgSz w:w="11390" w:h="16120"/>
          <w:pgMar w:top="814" w:right="590" w:bottom="400" w:left="1109" w:header="0" w:footer="0" w:gutter="0"/>
          <w:cols w:equalWidth="0" w:num="3">
            <w:col w:w="3580" w:space="100"/>
            <w:col w:w="5071" w:space="100"/>
            <w:col w:w="841" w:space="0"/>
          </w:cols>
        </w:sectPr>
        <w:rPr/>
      </w:pPr>
    </w:p>
    <w:p>
      <w:pPr>
        <w:spacing w:before="42" w:line="223" w:lineRule="auto"/>
        <w:rPr>
          <w:rFonts w:ascii="SimHei" w:hAnsi="SimHei" w:eastAsia="SimHei" w:cs="SimHei"/>
          <w:sz w:val="20"/>
          <w:szCs w:val="20"/>
        </w:rPr>
      </w:pPr>
      <w:r>
        <w:drawing>
          <wp:anchor distT="0" distB="0" distL="0" distR="0" simplePos="0" relativeHeight="251933696" behindDoc="0" locked="0" layoutInCell="0" allowOverlap="1">
            <wp:simplePos x="0" y="0"/>
            <wp:positionH relativeFrom="page">
              <wp:posOffset>311172</wp:posOffset>
            </wp:positionH>
            <wp:positionV relativeFrom="page">
              <wp:posOffset>9315420</wp:posOffset>
            </wp:positionV>
            <wp:extent cx="387353" cy="425450"/>
            <wp:effectExtent l="0" t="0" r="0" b="0"/>
            <wp:wrapNone/>
            <wp:docPr id="89" name="IM 89"/>
            <wp:cNvGraphicFramePr/>
            <a:graphic>
              <a:graphicData uri="http://schemas.openxmlformats.org/drawingml/2006/picture">
                <pic:pic>
                  <pic:nvPicPr>
                    <pic:cNvPr id="89" name="IM 89"/>
                    <pic:cNvPicPr/>
                  </pic:nvPicPr>
                  <pic:blipFill>
                    <a:blip r:embed="rId100"/>
                    <a:stretch>
                      <a:fillRect/>
                    </a:stretch>
                  </pic:blipFill>
                  <pic:spPr>
                    <a:xfrm rot="0">
                      <a:off x="0" y="0"/>
                      <a:ext cx="387353" cy="425450"/>
                    </a:xfrm>
                    <a:prstGeom prst="rect">
                      <a:avLst/>
                    </a:prstGeom>
                  </pic:spPr>
                </pic:pic>
              </a:graphicData>
            </a:graphic>
          </wp:anchor>
        </w:drawing>
      </w:r>
      <w:r>
        <w:rPr>
          <w:rFonts w:ascii="SimSun" w:hAnsi="SimSun" w:eastAsia="SimSun" w:cs="SimSun"/>
          <w:sz w:val="20"/>
          <w:szCs w:val="20"/>
          <w:color w:val="003E6E"/>
          <w:spacing w:val="-15"/>
          <w:position w:val="-3"/>
        </w:rPr>
        <w:t>176</w:t>
      </w:r>
      <w:r>
        <w:rPr>
          <w:rFonts w:ascii="SimSun" w:hAnsi="SimSun" w:eastAsia="SimSun" w:cs="SimSun"/>
          <w:sz w:val="20"/>
          <w:szCs w:val="20"/>
          <w:color w:val="003E6E"/>
          <w:spacing w:val="8"/>
          <w:position w:val="-3"/>
        </w:rPr>
        <w:t xml:space="preserve">       </w:t>
      </w:r>
      <w:r>
        <w:rPr>
          <w:rFonts w:ascii="SimHei" w:hAnsi="SimHei" w:eastAsia="SimHei" w:cs="SimHei"/>
          <w:sz w:val="20"/>
          <w:szCs w:val="20"/>
          <w:color w:val="227CB8"/>
          <w:spacing w:val="-15"/>
        </w:rPr>
        <w:t>第九章</w:t>
      </w:r>
      <w:r>
        <w:rPr>
          <w:rFonts w:ascii="SimHei" w:hAnsi="SimHei" w:eastAsia="SimHei" w:cs="SimHei"/>
          <w:sz w:val="20"/>
          <w:szCs w:val="20"/>
          <w:color w:val="227CB8"/>
          <w:spacing w:val="66"/>
        </w:rPr>
        <w:t xml:space="preserve"> </w:t>
      </w:r>
      <w:r>
        <w:rPr>
          <w:rFonts w:ascii="SimHei" w:hAnsi="SimHei" w:eastAsia="SimHei" w:cs="SimHei"/>
          <w:sz w:val="20"/>
          <w:szCs w:val="20"/>
          <w:color w:val="227CB8"/>
          <w:spacing w:val="-15"/>
        </w:rPr>
        <w:t>心血管系统疾病</w:t>
      </w:r>
    </w:p>
    <w:p>
      <w:pPr>
        <w:spacing w:line="339" w:lineRule="auto"/>
        <w:rPr>
          <w:rFonts w:ascii="Arial"/>
          <w:sz w:val="21"/>
        </w:rPr>
      </w:pPr>
      <w:r/>
    </w:p>
    <w:p>
      <w:pPr>
        <w:ind w:firstLine="1020"/>
        <w:spacing w:line="3010" w:lineRule="exact"/>
        <w:textAlignment w:val="center"/>
        <w:rPr/>
      </w:pPr>
      <w:r>
        <w:drawing>
          <wp:inline distT="0" distB="0" distL="0" distR="0">
            <wp:extent cx="5511815" cy="1911384"/>
            <wp:effectExtent l="0" t="0" r="0" b="0"/>
            <wp:docPr id="90" name="IM 90"/>
            <wp:cNvGraphicFramePr/>
            <a:graphic>
              <a:graphicData uri="http://schemas.openxmlformats.org/drawingml/2006/picture">
                <pic:pic>
                  <pic:nvPicPr>
                    <pic:cNvPr id="90" name="IM 90"/>
                    <pic:cNvPicPr/>
                  </pic:nvPicPr>
                  <pic:blipFill>
                    <a:blip r:embed="rId101"/>
                    <a:stretch>
                      <a:fillRect/>
                    </a:stretch>
                  </pic:blipFill>
                  <pic:spPr>
                    <a:xfrm rot="0">
                      <a:off x="0" y="0"/>
                      <a:ext cx="5511815" cy="1911384"/>
                    </a:xfrm>
                    <a:prstGeom prst="rect">
                      <a:avLst/>
                    </a:prstGeom>
                  </pic:spPr>
                </pic:pic>
              </a:graphicData>
            </a:graphic>
          </wp:inline>
        </w:drawing>
      </w:r>
    </w:p>
    <w:p>
      <w:pPr>
        <w:ind w:left="4079"/>
        <w:spacing w:before="147"/>
        <w:rPr>
          <w:rFonts w:ascii="SimSun" w:hAnsi="SimSun" w:eastAsia="SimSun" w:cs="SimSun"/>
          <w:sz w:val="20"/>
          <w:szCs w:val="20"/>
        </w:rPr>
      </w:pPr>
      <w:r>
        <w:pict>
          <v:shape id="_x0000_s95" style="position:absolute;margin-left:473.501pt;margin-top:18.9463pt;mso-position-vertical-relative:text;mso-position-horizontal-relative:text;width:29.75pt;height:7.1pt;z-index:25193472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Fdkkyx2018</w:t>
                  </w:r>
                </w:p>
              </w:txbxContent>
            </v:textbox>
          </v:shape>
        </w:pict>
      </w:r>
      <w:r>
        <w:rPr>
          <w:rFonts w:ascii="SimSun" w:hAnsi="SimSun" w:eastAsia="SimSun" w:cs="SimSun"/>
          <w:sz w:val="20"/>
          <w:szCs w:val="20"/>
          <w:color w:val="195B9D"/>
          <w:spacing w:val="-3"/>
        </w:rPr>
        <w:t>图9-31</w:t>
      </w:r>
      <w:r>
        <w:rPr>
          <w:rFonts w:ascii="SimSun" w:hAnsi="SimSun" w:eastAsia="SimSun" w:cs="SimSun"/>
          <w:sz w:val="20"/>
          <w:szCs w:val="20"/>
          <w:color w:val="195B9D"/>
          <w:spacing w:val="62"/>
        </w:rPr>
        <w:t xml:space="preserve"> </w:t>
      </w:r>
      <w:r>
        <w:rPr>
          <w:rFonts w:ascii="SimSun" w:hAnsi="SimSun" w:eastAsia="SimSun" w:cs="SimSun"/>
          <w:sz w:val="20"/>
          <w:szCs w:val="20"/>
          <w:spacing w:val="-3"/>
        </w:rPr>
        <w:t>克山病(低倍和高倍)</w:t>
      </w:r>
    </w:p>
    <w:p>
      <w:pPr>
        <w:ind w:left="4040"/>
        <w:spacing w:line="219" w:lineRule="auto"/>
        <w:rPr>
          <w:rFonts w:ascii="SimSun" w:hAnsi="SimSun" w:eastAsia="SimSun" w:cs="SimSun"/>
          <w:sz w:val="20"/>
          <w:szCs w:val="20"/>
        </w:rPr>
      </w:pPr>
      <w:r>
        <w:rPr>
          <w:rFonts w:ascii="SimSun" w:hAnsi="SimSun" w:eastAsia="SimSun" w:cs="SimSun"/>
          <w:sz w:val="20"/>
          <w:szCs w:val="20"/>
          <w:spacing w:val="-19"/>
          <w:w w:val="94"/>
        </w:rPr>
        <w:t>心肌纤维溶解、坏死，残留肌细胞膜</w:t>
      </w:r>
    </w:p>
    <w:p>
      <w:pPr>
        <w:spacing w:line="264" w:lineRule="auto"/>
        <w:rPr>
          <w:rFonts w:ascii="Arial"/>
          <w:sz w:val="21"/>
        </w:rPr>
      </w:pPr>
      <w:r/>
    </w:p>
    <w:p>
      <w:pPr>
        <w:ind w:left="1030"/>
        <w:spacing w:before="66" w:line="219" w:lineRule="auto"/>
        <w:rPr>
          <w:rFonts w:ascii="SimSun" w:hAnsi="SimSun" w:eastAsia="SimSun" w:cs="SimSun"/>
          <w:sz w:val="20"/>
          <w:szCs w:val="20"/>
        </w:rPr>
      </w:pPr>
      <w:r>
        <w:rPr>
          <w:rFonts w:ascii="SimSun" w:hAnsi="SimSun" w:eastAsia="SimSun" w:cs="SimSun"/>
          <w:sz w:val="20"/>
          <w:szCs w:val="20"/>
          <w:spacing w:val="8"/>
        </w:rPr>
        <w:t>心力衰竭症状。</w:t>
      </w:r>
    </w:p>
    <w:p>
      <w:pPr>
        <w:ind w:left="1030" w:right="394" w:firstLine="409"/>
        <w:spacing w:before="66" w:line="278" w:lineRule="auto"/>
        <w:jc w:val="both"/>
        <w:rPr>
          <w:rFonts w:ascii="SimSun" w:hAnsi="SimSun" w:eastAsia="SimSun" w:cs="SimSun"/>
          <w:sz w:val="20"/>
          <w:szCs w:val="20"/>
        </w:rPr>
      </w:pPr>
      <w:r>
        <w:rPr>
          <w:rFonts w:ascii="SimSun" w:hAnsi="SimSun" w:eastAsia="SimSun" w:cs="SimSun"/>
          <w:sz w:val="20"/>
          <w:szCs w:val="20"/>
        </w:rPr>
        <w:t>4.</w:t>
      </w:r>
      <w:r>
        <w:rPr>
          <w:rFonts w:ascii="SimSun" w:hAnsi="SimSun" w:eastAsia="SimSun" w:cs="SimSun"/>
          <w:sz w:val="20"/>
          <w:szCs w:val="20"/>
          <w:spacing w:val="-23"/>
        </w:rPr>
        <w:t xml:space="preserve"> </w:t>
      </w:r>
      <w:r>
        <w:rPr>
          <w:rFonts w:ascii="SimSun" w:hAnsi="SimSun" w:eastAsia="SimSun" w:cs="SimSun"/>
          <w:sz w:val="20"/>
          <w:szCs w:val="20"/>
        </w:rPr>
        <w:t>药物性心肌病</w:t>
      </w:r>
      <w:r>
        <w:rPr>
          <w:rFonts w:ascii="SimSun" w:hAnsi="SimSun" w:eastAsia="SimSun" w:cs="SimSun"/>
          <w:sz w:val="20"/>
          <w:szCs w:val="20"/>
          <w:spacing w:val="-55"/>
        </w:rPr>
        <w:t xml:space="preserve"> </w:t>
      </w:r>
      <w:r>
        <w:rPr>
          <w:rFonts w:ascii="SimSun" w:hAnsi="SimSun" w:eastAsia="SimSun" w:cs="SimSun"/>
          <w:sz w:val="20"/>
          <w:szCs w:val="20"/>
        </w:rPr>
        <w:t>(drug-induced</w:t>
      </w:r>
      <w:r>
        <w:rPr>
          <w:rFonts w:ascii="SimSun" w:hAnsi="SimSun" w:eastAsia="SimSun" w:cs="SimSun"/>
          <w:sz w:val="20"/>
          <w:szCs w:val="20"/>
          <w:spacing w:val="49"/>
        </w:rPr>
        <w:t xml:space="preserve">  </w:t>
      </w:r>
      <w:r>
        <w:rPr>
          <w:rFonts w:ascii="SimSun" w:hAnsi="SimSun" w:eastAsia="SimSun" w:cs="SimSun"/>
          <w:sz w:val="20"/>
          <w:szCs w:val="20"/>
        </w:rPr>
        <w:t>cardiomyopathy)</w:t>
      </w:r>
      <w:r>
        <w:rPr>
          <w:rFonts w:ascii="SimSun" w:hAnsi="SimSun" w:eastAsia="SimSun" w:cs="SimSun"/>
          <w:sz w:val="20"/>
          <w:szCs w:val="20"/>
          <w:spacing w:val="97"/>
        </w:rPr>
        <w:t xml:space="preserve"> </w:t>
      </w:r>
      <w:r>
        <w:rPr>
          <w:rFonts w:ascii="SimSun" w:hAnsi="SimSun" w:eastAsia="SimSun" w:cs="SimSun"/>
          <w:sz w:val="20"/>
          <w:szCs w:val="20"/>
        </w:rPr>
        <w:t>是指接受了某些药物</w:t>
      </w:r>
      <w:r>
        <w:rPr>
          <w:rFonts w:ascii="SimSun" w:hAnsi="SimSun" w:eastAsia="SimSun" w:cs="SimSun"/>
          <w:sz w:val="20"/>
          <w:szCs w:val="20"/>
          <w:spacing w:val="-1"/>
        </w:rPr>
        <w:t>治疗的患者因药物</w:t>
      </w:r>
      <w:r>
        <w:rPr>
          <w:rFonts w:ascii="SimSun" w:hAnsi="SimSun" w:eastAsia="SimSun" w:cs="SimSun"/>
          <w:sz w:val="20"/>
          <w:szCs w:val="20"/>
        </w:rPr>
        <w:t xml:space="preserve"> </w:t>
      </w:r>
      <w:r>
        <w:rPr>
          <w:rFonts w:ascii="SimSun" w:hAnsi="SimSun" w:eastAsia="SimSun" w:cs="SimSun"/>
          <w:sz w:val="20"/>
          <w:szCs w:val="20"/>
          <w:spacing w:val="1"/>
        </w:rPr>
        <w:t>对心肌的毒性作用而引起心肌的损害，产生类</w:t>
      </w:r>
      <w:r>
        <w:rPr>
          <w:rFonts w:ascii="SimSun" w:hAnsi="SimSun" w:eastAsia="SimSun" w:cs="SimSun"/>
          <w:sz w:val="20"/>
          <w:szCs w:val="20"/>
        </w:rPr>
        <w:t>似DCM</w:t>
      </w:r>
      <w:r>
        <w:rPr>
          <w:rFonts w:ascii="SimSun" w:hAnsi="SimSun" w:eastAsia="SimSun" w:cs="SimSun"/>
          <w:sz w:val="20"/>
          <w:szCs w:val="20"/>
          <w:spacing w:val="64"/>
        </w:rPr>
        <w:t xml:space="preserve"> </w:t>
      </w:r>
      <w:r>
        <w:rPr>
          <w:rFonts w:ascii="SimSun" w:hAnsi="SimSun" w:eastAsia="SimSun" w:cs="SimSun"/>
          <w:sz w:val="20"/>
          <w:szCs w:val="20"/>
        </w:rPr>
        <w:t>和非梗阻性</w:t>
      </w:r>
      <w:r>
        <w:rPr>
          <w:rFonts w:ascii="SimSun" w:hAnsi="SimSun" w:eastAsia="SimSun" w:cs="SimSun"/>
          <w:sz w:val="20"/>
          <w:szCs w:val="20"/>
          <w:spacing w:val="-58"/>
        </w:rPr>
        <w:t xml:space="preserve"> </w:t>
      </w:r>
      <w:r>
        <w:rPr>
          <w:rFonts w:ascii="SimSun" w:hAnsi="SimSun" w:eastAsia="SimSun" w:cs="SimSun"/>
          <w:sz w:val="20"/>
          <w:szCs w:val="20"/>
        </w:rPr>
        <w:t>HCM</w:t>
      </w:r>
      <w:r>
        <w:rPr>
          <w:rFonts w:ascii="SimSun" w:hAnsi="SimSun" w:eastAsia="SimSun" w:cs="SimSun"/>
          <w:sz w:val="20"/>
          <w:szCs w:val="20"/>
          <w:spacing w:val="73"/>
        </w:rPr>
        <w:t xml:space="preserve"> </w:t>
      </w:r>
      <w:r>
        <w:rPr>
          <w:rFonts w:ascii="SimSun" w:hAnsi="SimSun" w:eastAsia="SimSun" w:cs="SimSun"/>
          <w:sz w:val="20"/>
          <w:szCs w:val="20"/>
        </w:rPr>
        <w:t>的心肌病。最常见的药物是</w:t>
      </w:r>
      <w:r>
        <w:rPr>
          <w:rFonts w:ascii="SimSun" w:hAnsi="SimSun" w:eastAsia="SimSun" w:cs="SimSun"/>
          <w:sz w:val="20"/>
          <w:szCs w:val="20"/>
        </w:rPr>
        <w:t xml:space="preserve"> </w:t>
      </w:r>
      <w:r>
        <w:rPr>
          <w:rFonts w:ascii="SimSun" w:hAnsi="SimSun" w:eastAsia="SimSun" w:cs="SimSun"/>
          <w:sz w:val="20"/>
          <w:szCs w:val="20"/>
          <w:spacing w:val="-3"/>
        </w:rPr>
        <w:t>抗肿瘤药物或抗精神病药物等。</w:t>
      </w:r>
    </w:p>
    <w:p>
      <w:pPr>
        <w:ind w:left="4044"/>
        <w:spacing w:before="322" w:line="222" w:lineRule="auto"/>
        <w:rPr>
          <w:rFonts w:ascii="SimHei" w:hAnsi="SimHei" w:eastAsia="SimHei" w:cs="SimHei"/>
          <w:sz w:val="31"/>
          <w:szCs w:val="31"/>
        </w:rPr>
      </w:pPr>
      <w:r>
        <w:rPr>
          <w:rFonts w:ascii="SimHei" w:hAnsi="SimHei" w:eastAsia="SimHei" w:cs="SimHei"/>
          <w:sz w:val="31"/>
          <w:szCs w:val="31"/>
          <w:b/>
          <w:bCs/>
          <w:spacing w:val="-15"/>
        </w:rPr>
        <w:t>第八节</w:t>
      </w:r>
      <w:r>
        <w:rPr>
          <w:rFonts w:ascii="SimHei" w:hAnsi="SimHei" w:eastAsia="SimHei" w:cs="SimHei"/>
          <w:sz w:val="31"/>
          <w:szCs w:val="31"/>
          <w:spacing w:val="129"/>
        </w:rPr>
        <w:t xml:space="preserve"> </w:t>
      </w:r>
      <w:r>
        <w:rPr>
          <w:rFonts w:ascii="SimHei" w:hAnsi="SimHei" w:eastAsia="SimHei" w:cs="SimHei"/>
          <w:sz w:val="31"/>
          <w:szCs w:val="31"/>
          <w:b/>
          <w:bCs/>
          <w:spacing w:val="-15"/>
        </w:rPr>
        <w:t>心</w:t>
      </w:r>
      <w:r>
        <w:rPr>
          <w:rFonts w:ascii="SimHei" w:hAnsi="SimHei" w:eastAsia="SimHei" w:cs="SimHei"/>
          <w:sz w:val="31"/>
          <w:szCs w:val="31"/>
          <w:spacing w:val="150"/>
        </w:rPr>
        <w:t xml:space="preserve"> </w:t>
      </w:r>
      <w:r>
        <w:rPr>
          <w:rFonts w:ascii="SimHei" w:hAnsi="SimHei" w:eastAsia="SimHei" w:cs="SimHei"/>
          <w:sz w:val="31"/>
          <w:szCs w:val="31"/>
          <w:b/>
          <w:bCs/>
          <w:spacing w:val="-15"/>
        </w:rPr>
        <w:t>肌</w:t>
      </w:r>
      <w:r>
        <w:rPr>
          <w:rFonts w:ascii="SimHei" w:hAnsi="SimHei" w:eastAsia="SimHei" w:cs="SimHei"/>
          <w:sz w:val="31"/>
          <w:szCs w:val="31"/>
          <w:spacing w:val="145"/>
        </w:rPr>
        <w:t xml:space="preserve"> </w:t>
      </w:r>
      <w:r>
        <w:rPr>
          <w:rFonts w:ascii="SimHei" w:hAnsi="SimHei" w:eastAsia="SimHei" w:cs="SimHei"/>
          <w:sz w:val="31"/>
          <w:szCs w:val="31"/>
          <w:b/>
          <w:bCs/>
          <w:spacing w:val="-15"/>
        </w:rPr>
        <w:t>炎</w:t>
      </w:r>
    </w:p>
    <w:p>
      <w:pPr>
        <w:spacing w:line="266" w:lineRule="auto"/>
        <w:rPr>
          <w:rFonts w:ascii="Arial"/>
          <w:sz w:val="21"/>
        </w:rPr>
      </w:pPr>
      <w:r/>
    </w:p>
    <w:p>
      <w:pPr>
        <w:ind w:left="1030" w:right="394" w:firstLine="409"/>
        <w:spacing w:before="66" w:line="278" w:lineRule="auto"/>
        <w:jc w:val="both"/>
        <w:rPr>
          <w:rFonts w:ascii="SimSun" w:hAnsi="SimSun" w:eastAsia="SimSun" w:cs="SimSun"/>
          <w:sz w:val="20"/>
          <w:szCs w:val="20"/>
        </w:rPr>
      </w:pPr>
      <w:r>
        <w:rPr>
          <w:rFonts w:ascii="SimSun" w:hAnsi="SimSun" w:eastAsia="SimSun" w:cs="SimSun"/>
          <w:sz w:val="20"/>
          <w:szCs w:val="20"/>
          <w:spacing w:val="3"/>
        </w:rPr>
        <w:t>心肌炎(</w:t>
      </w:r>
      <w:r>
        <w:rPr>
          <w:rFonts w:ascii="SimSun" w:hAnsi="SimSun" w:eastAsia="SimSun" w:cs="SimSun"/>
          <w:sz w:val="20"/>
          <w:szCs w:val="20"/>
        </w:rPr>
        <w:t>myocarditis</w:t>
      </w:r>
      <w:r>
        <w:rPr>
          <w:rFonts w:ascii="SimSun" w:hAnsi="SimSun" w:eastAsia="SimSun" w:cs="SimSun"/>
          <w:sz w:val="20"/>
          <w:szCs w:val="20"/>
          <w:spacing w:val="3"/>
        </w:rPr>
        <w:t>)是各种原因引起的心肌局限性或弥漫性炎症病变。常规尸检中可发现有</w:t>
      </w:r>
      <w:r>
        <w:rPr>
          <w:rFonts w:ascii="SimSun" w:hAnsi="SimSun" w:eastAsia="SimSun" w:cs="SimSun"/>
          <w:sz w:val="20"/>
          <w:szCs w:val="20"/>
          <w:spacing w:val="1"/>
        </w:rPr>
        <w:t xml:space="preserve"> </w:t>
      </w:r>
      <w:r>
        <w:rPr>
          <w:rFonts w:ascii="SimSun" w:hAnsi="SimSun" w:eastAsia="SimSun" w:cs="SimSun"/>
          <w:sz w:val="20"/>
          <w:szCs w:val="20"/>
          <w:spacing w:val="2"/>
        </w:rPr>
        <w:t>1%～2%的病例在心肌细胞内可见局限性的炎细胞浸润，但一般临床无症状。部分心肌炎病例(心肌</w:t>
      </w:r>
      <w:r>
        <w:rPr>
          <w:rFonts w:ascii="SimSun" w:hAnsi="SimSun" w:eastAsia="SimSun" w:cs="SimSun"/>
          <w:sz w:val="20"/>
          <w:szCs w:val="20"/>
          <w:spacing w:val="6"/>
        </w:rPr>
        <w:t xml:space="preserve"> </w:t>
      </w:r>
      <w:r>
        <w:rPr>
          <w:rFonts w:ascii="SimSun" w:hAnsi="SimSun" w:eastAsia="SimSun" w:cs="SimSun"/>
          <w:sz w:val="20"/>
          <w:szCs w:val="20"/>
          <w:spacing w:val="3"/>
        </w:rPr>
        <w:t>活检)其病理变化与</w:t>
      </w:r>
      <w:r>
        <w:rPr>
          <w:rFonts w:ascii="SimSun" w:hAnsi="SimSun" w:eastAsia="SimSun" w:cs="SimSun"/>
          <w:sz w:val="20"/>
          <w:szCs w:val="20"/>
        </w:rPr>
        <w:t>DCM</w:t>
      </w:r>
      <w:r>
        <w:rPr>
          <w:rFonts w:ascii="SimSun" w:hAnsi="SimSun" w:eastAsia="SimSun" w:cs="SimSun"/>
          <w:sz w:val="20"/>
          <w:szCs w:val="20"/>
          <w:spacing w:val="56"/>
        </w:rPr>
        <w:t xml:space="preserve"> </w:t>
      </w:r>
      <w:r>
        <w:rPr>
          <w:rFonts w:ascii="SimSun" w:hAnsi="SimSun" w:eastAsia="SimSun" w:cs="SimSun"/>
          <w:sz w:val="20"/>
          <w:szCs w:val="20"/>
          <w:spacing w:val="3"/>
        </w:rPr>
        <w:t>很难鉴别。</w:t>
      </w:r>
    </w:p>
    <w:p>
      <w:pPr>
        <w:ind w:left="1030" w:right="415" w:firstLine="409"/>
        <w:spacing w:before="52" w:line="262" w:lineRule="auto"/>
        <w:jc w:val="both"/>
        <w:rPr>
          <w:rFonts w:ascii="SimSun" w:hAnsi="SimSun" w:eastAsia="SimSun" w:cs="SimSun"/>
          <w:sz w:val="20"/>
          <w:szCs w:val="20"/>
        </w:rPr>
      </w:pPr>
      <w:r>
        <w:rPr>
          <w:rFonts w:ascii="SimSun" w:hAnsi="SimSun" w:eastAsia="SimSun" w:cs="SimSun"/>
          <w:sz w:val="20"/>
          <w:szCs w:val="20"/>
          <w:spacing w:val="-10"/>
        </w:rPr>
        <w:t>心肌炎根据病因可分感染性和非感染性。前者由病毒、细菌、螺旋体、立克次体、真菌及寄生虫等</w:t>
      </w:r>
      <w:r>
        <w:rPr>
          <w:rFonts w:ascii="SimSun" w:hAnsi="SimSun" w:eastAsia="SimSun" w:cs="SimSun"/>
          <w:sz w:val="20"/>
          <w:szCs w:val="20"/>
          <w:spacing w:val="17"/>
        </w:rPr>
        <w:t xml:space="preserve"> </w:t>
      </w:r>
      <w:r>
        <w:rPr>
          <w:rFonts w:ascii="SimSun" w:hAnsi="SimSun" w:eastAsia="SimSun" w:cs="SimSun"/>
          <w:sz w:val="20"/>
          <w:szCs w:val="20"/>
          <w:spacing w:val="-9"/>
        </w:rPr>
        <w:t>引起，后者由过敏、变态反应、理化因素或药物引起。心肌炎大多数由病毒感染引起。</w:t>
      </w:r>
    </w:p>
    <w:p>
      <w:pPr>
        <w:ind w:left="1443"/>
        <w:spacing w:before="229" w:line="222" w:lineRule="auto"/>
        <w:outlineLvl w:val="2"/>
        <w:rPr>
          <w:rFonts w:ascii="SimHei" w:hAnsi="SimHei" w:eastAsia="SimHei" w:cs="SimHei"/>
          <w:sz w:val="24"/>
          <w:szCs w:val="24"/>
        </w:rPr>
      </w:pPr>
      <w:r>
        <w:rPr>
          <w:rFonts w:ascii="SimHei" w:hAnsi="SimHei" w:eastAsia="SimHei" w:cs="SimHei"/>
          <w:sz w:val="24"/>
          <w:szCs w:val="24"/>
          <w:b/>
          <w:bCs/>
          <w:color w:val="256CA3"/>
          <w:spacing w:val="-7"/>
        </w:rPr>
        <w:t>一、病毒性心肌炎</w:t>
      </w:r>
    </w:p>
    <w:p>
      <w:pPr>
        <w:ind w:left="1030" w:right="324" w:firstLine="409"/>
        <w:spacing w:before="202" w:line="271" w:lineRule="auto"/>
        <w:jc w:val="both"/>
        <w:rPr>
          <w:rFonts w:ascii="SimSun" w:hAnsi="SimSun" w:eastAsia="SimSun" w:cs="SimSun"/>
          <w:sz w:val="20"/>
          <w:szCs w:val="20"/>
        </w:rPr>
      </w:pPr>
      <w:r>
        <w:rPr>
          <w:rFonts w:ascii="SimSun" w:hAnsi="SimSun" w:eastAsia="SimSun" w:cs="SimSun"/>
          <w:sz w:val="20"/>
          <w:szCs w:val="20"/>
          <w:spacing w:val="-4"/>
        </w:rPr>
        <w:t>病毒性心肌炎(viral</w:t>
      </w:r>
      <w:r>
        <w:rPr>
          <w:rFonts w:ascii="SimSun" w:hAnsi="SimSun" w:eastAsia="SimSun" w:cs="SimSun"/>
          <w:sz w:val="20"/>
          <w:szCs w:val="20"/>
          <w:spacing w:val="-15"/>
        </w:rPr>
        <w:t xml:space="preserve"> </w:t>
      </w:r>
      <w:r>
        <w:rPr>
          <w:rFonts w:ascii="SimSun" w:hAnsi="SimSun" w:eastAsia="SimSun" w:cs="SimSun"/>
          <w:sz w:val="20"/>
          <w:szCs w:val="20"/>
          <w:spacing w:val="-4"/>
        </w:rPr>
        <w:t>myocarditis)是指嗜心肌性病毒感染引起的心肌非特异性间质性炎症病</w:t>
      </w:r>
      <w:r>
        <w:rPr>
          <w:rFonts w:ascii="SimSun" w:hAnsi="SimSun" w:eastAsia="SimSun" w:cs="SimSun"/>
          <w:sz w:val="20"/>
          <w:szCs w:val="20"/>
          <w:spacing w:val="-5"/>
        </w:rPr>
        <w:t>变。</w:t>
      </w:r>
      <w:r>
        <w:rPr>
          <w:rFonts w:ascii="SimSun" w:hAnsi="SimSun" w:eastAsia="SimSun" w:cs="SimSun"/>
          <w:sz w:val="20"/>
          <w:szCs w:val="20"/>
        </w:rPr>
        <w:t xml:space="preserve"> </w:t>
      </w:r>
      <w:r>
        <w:rPr>
          <w:rFonts w:ascii="SimSun" w:hAnsi="SimSun" w:eastAsia="SimSun" w:cs="SimSun"/>
          <w:sz w:val="20"/>
          <w:szCs w:val="20"/>
          <w:spacing w:val="6"/>
        </w:rPr>
        <w:t>可为流行发病，在病毒流行感染期，约有5%患者发生心肌炎。常见病毒是柯萨奇B</w:t>
      </w:r>
      <w:r>
        <w:rPr>
          <w:rFonts w:ascii="SimSun" w:hAnsi="SimSun" w:eastAsia="SimSun" w:cs="SimSun"/>
          <w:sz w:val="20"/>
          <w:szCs w:val="20"/>
          <w:spacing w:val="-7"/>
        </w:rPr>
        <w:t xml:space="preserve"> </w:t>
      </w:r>
      <w:r>
        <w:rPr>
          <w:rFonts w:ascii="SimSun" w:hAnsi="SimSun" w:eastAsia="SimSun" w:cs="SimSun"/>
          <w:sz w:val="20"/>
          <w:szCs w:val="20"/>
          <w:spacing w:val="6"/>
        </w:rPr>
        <w:t>组2～5型和A</w:t>
      </w:r>
      <w:r>
        <w:rPr>
          <w:rFonts w:ascii="SimSun" w:hAnsi="SimSun" w:eastAsia="SimSun" w:cs="SimSun"/>
          <w:sz w:val="20"/>
          <w:szCs w:val="20"/>
        </w:rPr>
        <w:t xml:space="preserve">  </w:t>
      </w:r>
      <w:r>
        <w:rPr>
          <w:rFonts w:ascii="SimSun" w:hAnsi="SimSun" w:eastAsia="SimSun" w:cs="SimSun"/>
          <w:sz w:val="20"/>
          <w:szCs w:val="20"/>
          <w:spacing w:val="-6"/>
        </w:rPr>
        <w:t>组9型病毒，其次是埃可病毒和腺病毒，还有</w:t>
      </w:r>
      <w:r>
        <w:rPr>
          <w:rFonts w:ascii="SimSun" w:hAnsi="SimSun" w:eastAsia="SimSun" w:cs="SimSun"/>
          <w:sz w:val="20"/>
          <w:szCs w:val="20"/>
          <w:spacing w:val="-7"/>
        </w:rPr>
        <w:t>流感病毒、风疹病毒、巨细胞病毒及肝炎病毒等。目前发</w:t>
      </w:r>
    </w:p>
    <w:p>
      <w:pPr>
        <w:ind w:left="5210"/>
        <w:spacing w:before="132" w:line="219" w:lineRule="auto"/>
        <w:rPr>
          <w:rFonts w:ascii="SimSun" w:hAnsi="SimSun" w:eastAsia="SimSun" w:cs="SimSun"/>
          <w:sz w:val="20"/>
          <w:szCs w:val="20"/>
        </w:rPr>
      </w:pPr>
      <w:r>
        <w:drawing>
          <wp:anchor distT="0" distB="0" distL="0" distR="0" simplePos="0" relativeHeight="251935744" behindDoc="0" locked="0" layoutInCell="1" allowOverlap="1">
            <wp:simplePos x="0" y="0"/>
            <wp:positionH relativeFrom="column">
              <wp:posOffset>673085</wp:posOffset>
            </wp:positionH>
            <wp:positionV relativeFrom="paragraph">
              <wp:posOffset>104637</wp:posOffset>
            </wp:positionV>
            <wp:extent cx="2749600" cy="1987496"/>
            <wp:effectExtent l="0" t="0" r="0" b="0"/>
            <wp:wrapNone/>
            <wp:docPr id="91" name="IM 91"/>
            <wp:cNvGraphicFramePr/>
            <a:graphic>
              <a:graphicData uri="http://schemas.openxmlformats.org/drawingml/2006/picture">
                <pic:pic>
                  <pic:nvPicPr>
                    <pic:cNvPr id="91" name="IM 91"/>
                    <pic:cNvPicPr/>
                  </pic:nvPicPr>
                  <pic:blipFill>
                    <a:blip r:embed="rId102"/>
                    <a:stretch>
                      <a:fillRect/>
                    </a:stretch>
                  </pic:blipFill>
                  <pic:spPr>
                    <a:xfrm rot="0">
                      <a:off x="0" y="0"/>
                      <a:ext cx="2749600" cy="1987496"/>
                    </a:xfrm>
                    <a:prstGeom prst="rect">
                      <a:avLst/>
                    </a:prstGeom>
                  </pic:spPr>
                </pic:pic>
              </a:graphicData>
            </a:graphic>
          </wp:anchor>
        </w:drawing>
      </w:r>
      <w:r>
        <w:rPr>
          <w:rFonts w:ascii="SimSun" w:hAnsi="SimSun" w:eastAsia="SimSun" w:cs="SimSun"/>
          <w:sz w:val="20"/>
          <w:szCs w:val="20"/>
          <w:spacing w:val="5"/>
        </w:rPr>
        <w:t>现30余种病毒可致病。</w:t>
      </w:r>
    </w:p>
    <w:p>
      <w:pPr>
        <w:ind w:left="6002"/>
        <w:spacing w:before="98" w:line="221" w:lineRule="auto"/>
        <w:rPr>
          <w:rFonts w:ascii="SimHei" w:hAnsi="SimHei" w:eastAsia="SimHei" w:cs="SimHei"/>
          <w:sz w:val="20"/>
          <w:szCs w:val="20"/>
        </w:rPr>
      </w:pPr>
      <w:r>
        <w:rPr>
          <w:rFonts w:ascii="SimHei" w:hAnsi="SimHei" w:eastAsia="SimHei" w:cs="SimHei"/>
          <w:sz w:val="20"/>
          <w:szCs w:val="20"/>
          <w:b/>
          <w:bCs/>
          <w:spacing w:val="13"/>
        </w:rPr>
        <w:t>(一)病因和发病机制</w:t>
      </w:r>
    </w:p>
    <w:p>
      <w:pPr>
        <w:ind w:right="356"/>
        <w:spacing w:before="63" w:line="217" w:lineRule="auto"/>
        <w:jc w:val="right"/>
        <w:rPr>
          <w:rFonts w:ascii="SimSun" w:hAnsi="SimSun" w:eastAsia="SimSun" w:cs="SimSun"/>
          <w:sz w:val="20"/>
          <w:szCs w:val="20"/>
        </w:rPr>
      </w:pPr>
      <w:r>
        <w:rPr>
          <w:rFonts w:ascii="SimSun" w:hAnsi="SimSun" w:eastAsia="SimSun" w:cs="SimSun"/>
          <w:sz w:val="20"/>
          <w:szCs w:val="20"/>
          <w:spacing w:val="4"/>
        </w:rPr>
        <w:t>致病机制：①急性或持续性病毒感染所致</w:t>
      </w:r>
    </w:p>
    <w:p>
      <w:pPr>
        <w:ind w:left="5210" w:right="767"/>
        <w:spacing w:before="95" w:line="277" w:lineRule="auto"/>
        <w:jc w:val="both"/>
        <w:rPr>
          <w:rFonts w:ascii="SimSun" w:hAnsi="SimSun" w:eastAsia="SimSun" w:cs="SimSun"/>
          <w:sz w:val="20"/>
          <w:szCs w:val="20"/>
        </w:rPr>
      </w:pPr>
      <w:r>
        <w:rPr>
          <w:rFonts w:ascii="SimSun" w:hAnsi="SimSun" w:eastAsia="SimSun" w:cs="SimSun"/>
          <w:sz w:val="20"/>
          <w:szCs w:val="20"/>
          <w:spacing w:val="-6"/>
        </w:rPr>
        <w:t>心肌直接损害；②病毒介导免疫损伤，以T</w:t>
      </w:r>
      <w:r>
        <w:rPr>
          <w:rFonts w:ascii="SimSun" w:hAnsi="SimSun" w:eastAsia="SimSun" w:cs="SimSun"/>
          <w:sz w:val="20"/>
          <w:szCs w:val="20"/>
          <w:spacing w:val="-14"/>
        </w:rPr>
        <w:t xml:space="preserve"> </w:t>
      </w:r>
      <w:r>
        <w:rPr>
          <w:rFonts w:ascii="SimSun" w:hAnsi="SimSun" w:eastAsia="SimSun" w:cs="SimSun"/>
          <w:sz w:val="20"/>
          <w:szCs w:val="20"/>
          <w:spacing w:val="-6"/>
        </w:rPr>
        <w:t>细胞</w:t>
      </w:r>
      <w:r>
        <w:rPr>
          <w:rFonts w:ascii="SimSun" w:hAnsi="SimSun" w:eastAsia="SimSun" w:cs="SimSun"/>
          <w:sz w:val="20"/>
          <w:szCs w:val="20"/>
        </w:rPr>
        <w:t xml:space="preserve"> </w:t>
      </w:r>
      <w:r>
        <w:rPr>
          <w:rFonts w:ascii="SimSun" w:hAnsi="SimSun" w:eastAsia="SimSun" w:cs="SimSun"/>
          <w:sz w:val="20"/>
          <w:szCs w:val="20"/>
          <w:spacing w:val="-3"/>
        </w:rPr>
        <w:t>免疫为主；③多种致炎因子和NO</w:t>
      </w:r>
      <w:r>
        <w:rPr>
          <w:rFonts w:ascii="SimSun" w:hAnsi="SimSun" w:eastAsia="SimSun" w:cs="SimSun"/>
          <w:sz w:val="20"/>
          <w:szCs w:val="20"/>
          <w:spacing w:val="29"/>
        </w:rPr>
        <w:t xml:space="preserve"> </w:t>
      </w:r>
      <w:r>
        <w:rPr>
          <w:rFonts w:ascii="SimSun" w:hAnsi="SimSun" w:eastAsia="SimSun" w:cs="SimSun"/>
          <w:sz w:val="20"/>
          <w:szCs w:val="20"/>
          <w:spacing w:val="-3"/>
        </w:rPr>
        <w:t>等介导的心肌</w:t>
      </w:r>
      <w:r>
        <w:rPr>
          <w:rFonts w:ascii="SimSun" w:hAnsi="SimSun" w:eastAsia="SimSun" w:cs="SimSun"/>
          <w:sz w:val="20"/>
          <w:szCs w:val="20"/>
        </w:rPr>
        <w:t xml:space="preserve"> </w:t>
      </w:r>
      <w:r>
        <w:rPr>
          <w:rFonts w:ascii="SimSun" w:hAnsi="SimSun" w:eastAsia="SimSun" w:cs="SimSun"/>
          <w:sz w:val="20"/>
          <w:szCs w:val="20"/>
          <w:spacing w:val="-4"/>
        </w:rPr>
        <w:t>损害和微血管损伤。</w:t>
      </w:r>
    </w:p>
    <w:p>
      <w:pPr>
        <w:ind w:left="6002"/>
        <w:spacing w:before="108" w:line="222" w:lineRule="auto"/>
        <w:rPr>
          <w:rFonts w:ascii="SimHei" w:hAnsi="SimHei" w:eastAsia="SimHei" w:cs="SimHei"/>
          <w:sz w:val="20"/>
          <w:szCs w:val="20"/>
        </w:rPr>
      </w:pPr>
      <w:r>
        <w:rPr>
          <w:rFonts w:ascii="SimHei" w:hAnsi="SimHei" w:eastAsia="SimHei" w:cs="SimHei"/>
          <w:sz w:val="20"/>
          <w:szCs w:val="20"/>
          <w:b/>
          <w:bCs/>
          <w:spacing w:val="21"/>
        </w:rPr>
        <w:t>(二)病理变化</w:t>
      </w:r>
    </w:p>
    <w:p>
      <w:pPr>
        <w:ind w:right="384"/>
        <w:spacing w:before="74" w:line="219" w:lineRule="auto"/>
        <w:jc w:val="right"/>
        <w:rPr>
          <w:rFonts w:ascii="SimSun" w:hAnsi="SimSun" w:eastAsia="SimSun" w:cs="SimSun"/>
          <w:sz w:val="20"/>
          <w:szCs w:val="20"/>
        </w:rPr>
      </w:pPr>
      <w:r>
        <w:rPr>
          <w:rFonts w:ascii="SimSun" w:hAnsi="SimSun" w:eastAsia="SimSun" w:cs="SimSun"/>
          <w:sz w:val="20"/>
          <w:szCs w:val="20"/>
          <w:spacing w:val="-3"/>
        </w:rPr>
        <w:t>病毒直接导致心肌细胞损伤，也可以通过T</w:t>
      </w:r>
    </w:p>
    <w:p>
      <w:pPr>
        <w:ind w:left="5210" w:right="757"/>
        <w:spacing w:before="81" w:line="258" w:lineRule="auto"/>
        <w:rPr>
          <w:rFonts w:ascii="SimSun" w:hAnsi="SimSun" w:eastAsia="SimSun" w:cs="SimSun"/>
          <w:sz w:val="20"/>
          <w:szCs w:val="20"/>
        </w:rPr>
      </w:pPr>
      <w:r>
        <w:rPr>
          <w:rFonts w:ascii="SimSun" w:hAnsi="SimSun" w:eastAsia="SimSun" w:cs="SimSun"/>
          <w:sz w:val="20"/>
          <w:szCs w:val="20"/>
          <w:spacing w:val="3"/>
        </w:rPr>
        <w:t>细胞介导的免疫反应间接地引起心肌细胞的损</w:t>
      </w:r>
      <w:r>
        <w:rPr>
          <w:rFonts w:ascii="SimSun" w:hAnsi="SimSun" w:eastAsia="SimSun" w:cs="SimSun"/>
          <w:sz w:val="20"/>
          <w:szCs w:val="20"/>
          <w:spacing w:val="15"/>
        </w:rPr>
        <w:t xml:space="preserve"> </w:t>
      </w:r>
      <w:r>
        <w:rPr>
          <w:rFonts w:ascii="SimSun" w:hAnsi="SimSun" w:eastAsia="SimSun" w:cs="SimSun"/>
          <w:sz w:val="20"/>
          <w:szCs w:val="20"/>
          <w:spacing w:val="3"/>
        </w:rPr>
        <w:t>伤。肉眼观，心脏略增大或无明显变化。光镜</w:t>
      </w:r>
    </w:p>
    <w:p>
      <w:pPr>
        <w:ind w:left="5210" w:right="744"/>
        <w:spacing w:before="82" w:line="270" w:lineRule="auto"/>
        <w:jc w:val="both"/>
        <w:rPr>
          <w:rFonts w:ascii="SimSun" w:hAnsi="SimSun" w:eastAsia="SimSun" w:cs="SimSun"/>
          <w:sz w:val="20"/>
          <w:szCs w:val="20"/>
        </w:rPr>
      </w:pPr>
      <w:r>
        <w:pict>
          <v:shape id="_x0000_s96" style="position:absolute;margin-left:50.5034pt;margin-top:7.16268pt;mso-position-vertical-relative:text;mso-position-horizontal-relative:text;width:203.45pt;height:40.35pt;z-index:251932672;" filled="false" stroked="false" type="#_x0000_t202">
            <v:fill on="false"/>
            <v:stroke on="false"/>
            <v:path/>
            <v:imagedata o:title=""/>
            <o:lock v:ext="edit" aspectratio="false"/>
            <v:textbox inset="0mm,0mm,0mm,0mm">
              <w:txbxContent>
                <w:p>
                  <w:pPr>
                    <w:ind w:left="1579"/>
                    <w:spacing w:before="19" w:line="222" w:lineRule="auto"/>
                    <w:rPr>
                      <w:rFonts w:ascii="SimHei" w:hAnsi="SimHei" w:eastAsia="SimHei" w:cs="SimHei"/>
                      <w:sz w:val="20"/>
                      <w:szCs w:val="20"/>
                    </w:rPr>
                  </w:pPr>
                  <w:r>
                    <w:rPr>
                      <w:rFonts w:ascii="SimHei" w:hAnsi="SimHei" w:eastAsia="SimHei" w:cs="SimHei"/>
                      <w:sz w:val="20"/>
                      <w:szCs w:val="20"/>
                      <w:color w:val="1867A3"/>
                      <w:spacing w:val="-4"/>
                    </w:rPr>
                    <w:t>图9-32</w:t>
                  </w:r>
                  <w:r>
                    <w:rPr>
                      <w:rFonts w:ascii="SimHei" w:hAnsi="SimHei" w:eastAsia="SimHei" w:cs="SimHei"/>
                      <w:sz w:val="20"/>
                      <w:szCs w:val="20"/>
                      <w:color w:val="1867A3"/>
                      <w:spacing w:val="42"/>
                    </w:rPr>
                    <w:t xml:space="preserve"> </w:t>
                  </w:r>
                  <w:r>
                    <w:rPr>
                      <w:rFonts w:ascii="SimHei" w:hAnsi="SimHei" w:eastAsia="SimHei" w:cs="SimHei"/>
                      <w:sz w:val="20"/>
                      <w:szCs w:val="20"/>
                      <w:spacing w:val="-4"/>
                    </w:rPr>
                    <w:t>心肌炎</w:t>
                  </w:r>
                </w:p>
                <w:p>
                  <w:pPr>
                    <w:ind w:left="20" w:right="20"/>
                    <w:spacing w:before="28" w:line="230" w:lineRule="auto"/>
                    <w:rPr>
                      <w:rFonts w:ascii="SimSun" w:hAnsi="SimSun" w:eastAsia="SimSun" w:cs="SimSun"/>
                      <w:sz w:val="20"/>
                      <w:szCs w:val="20"/>
                    </w:rPr>
                  </w:pPr>
                  <w:r>
                    <w:rPr>
                      <w:rFonts w:ascii="SimSun" w:hAnsi="SimSun" w:eastAsia="SimSun" w:cs="SimSun"/>
                      <w:sz w:val="20"/>
                      <w:szCs w:val="20"/>
                      <w:spacing w:val="-19"/>
                      <w:w w:val="97"/>
                    </w:rPr>
                    <w:t>心肌细胞间和间质可见大量的淋巴细胞、单核细胞浸</w:t>
                  </w:r>
                  <w:r>
                    <w:rPr>
                      <w:rFonts w:ascii="SimSun" w:hAnsi="SimSun" w:eastAsia="SimSun" w:cs="SimSun"/>
                      <w:sz w:val="20"/>
                      <w:szCs w:val="20"/>
                      <w:spacing w:val="2"/>
                    </w:rPr>
                    <w:t xml:space="preserve"> </w:t>
                  </w:r>
                  <w:r>
                    <w:rPr>
                      <w:rFonts w:ascii="SimSun" w:hAnsi="SimSun" w:eastAsia="SimSun" w:cs="SimSun"/>
                      <w:sz w:val="20"/>
                      <w:szCs w:val="20"/>
                      <w:spacing w:val="-20"/>
                      <w:w w:val="96"/>
                    </w:rPr>
                    <w:t>润，多数心肌细胞变细，可见散在的肥大的心肌细</w:t>
                  </w:r>
                  <w:r>
                    <w:rPr>
                      <w:rFonts w:ascii="SimSun" w:hAnsi="SimSun" w:eastAsia="SimSun" w:cs="SimSun"/>
                      <w:sz w:val="20"/>
                      <w:szCs w:val="20"/>
                      <w:spacing w:val="-21"/>
                      <w:w w:val="96"/>
                    </w:rPr>
                    <w:t>胞</w:t>
                  </w:r>
                </w:p>
              </w:txbxContent>
            </v:textbox>
          </v:shape>
        </w:pict>
      </w:r>
      <w:r>
        <w:rPr>
          <w:rFonts w:ascii="SimSun" w:hAnsi="SimSun" w:eastAsia="SimSun" w:cs="SimSun"/>
          <w:sz w:val="20"/>
          <w:szCs w:val="20"/>
          <w:spacing w:val="-7"/>
        </w:rPr>
        <w:t>下，心肌细胞间质水肿，其间可见淋巴细胞和单</w:t>
      </w:r>
      <w:r>
        <w:rPr>
          <w:rFonts w:ascii="SimSun" w:hAnsi="SimSun" w:eastAsia="SimSun" w:cs="SimSun"/>
          <w:sz w:val="20"/>
          <w:szCs w:val="20"/>
          <w:spacing w:val="14"/>
        </w:rPr>
        <w:t xml:space="preserve"> </w:t>
      </w:r>
      <w:r>
        <w:rPr>
          <w:rFonts w:ascii="SimSun" w:hAnsi="SimSun" w:eastAsia="SimSun" w:cs="SimSun"/>
          <w:sz w:val="20"/>
          <w:szCs w:val="20"/>
          <w:spacing w:val="-1"/>
        </w:rPr>
        <w:t>核细胞浸润(图9-32),将心肌分割成条索状，有</w:t>
      </w:r>
      <w:r>
        <w:rPr>
          <w:rFonts w:ascii="SimSun" w:hAnsi="SimSun" w:eastAsia="SimSun" w:cs="SimSun"/>
          <w:sz w:val="20"/>
          <w:szCs w:val="20"/>
          <w:spacing w:val="12"/>
        </w:rPr>
        <w:t xml:space="preserve"> </w:t>
      </w:r>
      <w:r>
        <w:rPr>
          <w:rFonts w:ascii="SimSun" w:hAnsi="SimSun" w:eastAsia="SimSun" w:cs="SimSun"/>
          <w:sz w:val="20"/>
          <w:szCs w:val="20"/>
          <w:spacing w:val="3"/>
        </w:rPr>
        <w:t>的心肌断裂，伴有心肌间质纤维化等。临床表</w:t>
      </w:r>
    </w:p>
    <w:p>
      <w:pPr>
        <w:sectPr>
          <w:pgSz w:w="11160" w:h="15960"/>
          <w:pgMar w:top="794" w:right="665" w:bottom="400" w:left="449" w:header="0" w:footer="0" w:gutter="0"/>
        </w:sectPr>
        <w:rPr/>
      </w:pPr>
    </w:p>
    <w:p>
      <w:pPr>
        <w:ind w:right="139"/>
        <w:spacing w:before="40" w:line="222" w:lineRule="auto"/>
        <w:jc w:val="right"/>
        <w:rPr>
          <w:rFonts w:ascii="SimSun" w:hAnsi="SimSun" w:eastAsia="SimSun" w:cs="SimSun"/>
          <w:sz w:val="19"/>
          <w:szCs w:val="19"/>
        </w:rPr>
      </w:pPr>
      <w:r>
        <w:drawing>
          <wp:anchor distT="0" distB="0" distL="0" distR="0" simplePos="0" relativeHeight="251944960" behindDoc="0" locked="0" layoutInCell="0" allowOverlap="1">
            <wp:simplePos x="0" y="0"/>
            <wp:positionH relativeFrom="page">
              <wp:posOffset>6242018</wp:posOffset>
            </wp:positionH>
            <wp:positionV relativeFrom="page">
              <wp:posOffset>9296367</wp:posOffset>
            </wp:positionV>
            <wp:extent cx="527101" cy="431835"/>
            <wp:effectExtent l="0" t="0" r="0" b="0"/>
            <wp:wrapNone/>
            <wp:docPr id="92" name="IM 92"/>
            <wp:cNvGraphicFramePr/>
            <a:graphic>
              <a:graphicData uri="http://schemas.openxmlformats.org/drawingml/2006/picture">
                <pic:pic>
                  <pic:nvPicPr>
                    <pic:cNvPr id="92" name="IM 92"/>
                    <pic:cNvPicPr/>
                  </pic:nvPicPr>
                  <pic:blipFill>
                    <a:blip r:embed="rId103"/>
                    <a:stretch>
                      <a:fillRect/>
                    </a:stretch>
                  </pic:blipFill>
                  <pic:spPr>
                    <a:xfrm rot="0">
                      <a:off x="0" y="0"/>
                      <a:ext cx="527101" cy="431835"/>
                    </a:xfrm>
                    <a:prstGeom prst="rect">
                      <a:avLst/>
                    </a:prstGeom>
                  </pic:spPr>
                </pic:pic>
              </a:graphicData>
            </a:graphic>
          </wp:anchor>
        </w:drawing>
      </w:r>
      <w:r>
        <w:rPr>
          <w:rFonts w:ascii="SimHei" w:hAnsi="SimHei" w:eastAsia="SimHei" w:cs="SimHei"/>
          <w:sz w:val="19"/>
          <w:szCs w:val="19"/>
          <w:color w:val="33658C"/>
          <w:spacing w:val="-6"/>
        </w:rPr>
        <w:t>第九章</w:t>
      </w:r>
      <w:r>
        <w:rPr>
          <w:rFonts w:ascii="SimHei" w:hAnsi="SimHei" w:eastAsia="SimHei" w:cs="SimHei"/>
          <w:sz w:val="19"/>
          <w:szCs w:val="19"/>
          <w:color w:val="33658C"/>
          <w:spacing w:val="47"/>
        </w:rPr>
        <w:t xml:space="preserve"> </w:t>
      </w:r>
      <w:r>
        <w:rPr>
          <w:rFonts w:ascii="SimHei" w:hAnsi="SimHei" w:eastAsia="SimHei" w:cs="SimHei"/>
          <w:sz w:val="19"/>
          <w:szCs w:val="19"/>
          <w:color w:val="33658C"/>
          <w:spacing w:val="-6"/>
        </w:rPr>
        <w:t>心血管系统疾病</w:t>
      </w:r>
      <w:r>
        <w:rPr>
          <w:rFonts w:ascii="SimHei" w:hAnsi="SimHei" w:eastAsia="SimHei" w:cs="SimHei"/>
          <w:sz w:val="19"/>
          <w:szCs w:val="19"/>
          <w:color w:val="33658C"/>
          <w:spacing w:val="11"/>
        </w:rPr>
        <w:t xml:space="preserve">      </w:t>
      </w:r>
      <w:r>
        <w:rPr>
          <w:rFonts w:ascii="SimSun" w:hAnsi="SimSun" w:eastAsia="SimSun" w:cs="SimSun"/>
          <w:sz w:val="19"/>
          <w:szCs w:val="19"/>
          <w:color w:val="003468"/>
          <w:spacing w:val="-6"/>
          <w:position w:val="-3"/>
        </w:rPr>
        <w:t>177</w:t>
      </w:r>
    </w:p>
    <w:p>
      <w:pPr>
        <w:spacing w:before="301" w:line="219" w:lineRule="auto"/>
        <w:rPr>
          <w:rFonts w:ascii="SimSun" w:hAnsi="SimSun" w:eastAsia="SimSun" w:cs="SimSun"/>
          <w:sz w:val="19"/>
          <w:szCs w:val="19"/>
        </w:rPr>
      </w:pPr>
      <w:r>
        <w:rPr>
          <w:rFonts w:ascii="SimSun" w:hAnsi="SimSun" w:eastAsia="SimSun" w:cs="SimSun"/>
          <w:sz w:val="19"/>
          <w:szCs w:val="19"/>
          <w:spacing w:val="2"/>
        </w:rPr>
        <w:t>现轻重不一，如炎症累及传导系统，可出现不同程度的心律失常。</w:t>
      </w:r>
    </w:p>
    <w:p>
      <w:pPr>
        <w:ind w:left="403"/>
        <w:spacing w:before="232" w:line="222" w:lineRule="auto"/>
        <w:outlineLvl w:val="1"/>
        <w:rPr>
          <w:rFonts w:ascii="SimHei" w:hAnsi="SimHei" w:eastAsia="SimHei" w:cs="SimHei"/>
          <w:sz w:val="24"/>
          <w:szCs w:val="24"/>
        </w:rPr>
      </w:pPr>
      <w:r>
        <w:rPr>
          <w:rFonts w:ascii="SimHei" w:hAnsi="SimHei" w:eastAsia="SimHei" w:cs="SimHei"/>
          <w:sz w:val="24"/>
          <w:szCs w:val="24"/>
          <w:b/>
          <w:bCs/>
          <w:color w:val="0E2F50"/>
          <w:spacing w:val="-7"/>
        </w:rPr>
        <w:t>二、细菌性心肌炎</w:t>
      </w:r>
    </w:p>
    <w:p>
      <w:pPr>
        <w:ind w:right="1093" w:firstLine="399"/>
        <w:spacing w:before="229" w:line="269" w:lineRule="auto"/>
        <w:jc w:val="both"/>
        <w:rPr>
          <w:rFonts w:ascii="SimSun" w:hAnsi="SimSun" w:eastAsia="SimSun" w:cs="SimSun"/>
          <w:sz w:val="19"/>
          <w:szCs w:val="19"/>
        </w:rPr>
      </w:pPr>
      <w:r>
        <w:rPr>
          <w:rFonts w:ascii="SimSun" w:hAnsi="SimSun" w:eastAsia="SimSun" w:cs="SimSun"/>
          <w:sz w:val="19"/>
          <w:szCs w:val="19"/>
          <w:spacing w:val="-1"/>
        </w:rPr>
        <w:t>细菌性心肌炎(bacterial</w:t>
      </w:r>
      <w:r>
        <w:rPr>
          <w:rFonts w:ascii="SimSun" w:hAnsi="SimSun" w:eastAsia="SimSun" w:cs="SimSun"/>
          <w:sz w:val="19"/>
          <w:szCs w:val="19"/>
          <w:spacing w:val="-1"/>
        </w:rPr>
        <w:t xml:space="preserve"> </w:t>
      </w:r>
      <w:r>
        <w:rPr>
          <w:rFonts w:ascii="SimSun" w:hAnsi="SimSun" w:eastAsia="SimSun" w:cs="SimSun"/>
          <w:sz w:val="19"/>
          <w:szCs w:val="19"/>
          <w:spacing w:val="-1"/>
        </w:rPr>
        <w:t>myocarditis)是由细菌引起的心肌炎症。常见的细菌有白喉杆菌、沙门菌</w:t>
      </w:r>
      <w:r>
        <w:rPr>
          <w:rFonts w:ascii="SimSun" w:hAnsi="SimSun" w:eastAsia="SimSun" w:cs="SimSun"/>
          <w:sz w:val="19"/>
          <w:szCs w:val="19"/>
        </w:rPr>
        <w:t xml:space="preserve"> </w:t>
      </w:r>
      <w:r>
        <w:rPr>
          <w:rFonts w:ascii="SimSun" w:hAnsi="SimSun" w:eastAsia="SimSun" w:cs="SimSun"/>
          <w:sz w:val="19"/>
          <w:szCs w:val="19"/>
          <w:spacing w:val="6"/>
        </w:rPr>
        <w:t>属、链球菌、结核杆菌、脑膜炎双球菌和肺炎双球菌等。病理变化，可见心肌及间</w:t>
      </w:r>
      <w:r>
        <w:rPr>
          <w:rFonts w:ascii="SimSun" w:hAnsi="SimSun" w:eastAsia="SimSun" w:cs="SimSun"/>
          <w:sz w:val="19"/>
          <w:szCs w:val="19"/>
          <w:spacing w:val="5"/>
        </w:rPr>
        <w:t>质有多发性小脓肿</w:t>
      </w:r>
      <w:r>
        <w:rPr>
          <w:rFonts w:ascii="SimSun" w:hAnsi="SimSun" w:eastAsia="SimSun" w:cs="SimSun"/>
          <w:sz w:val="19"/>
          <w:szCs w:val="19"/>
        </w:rPr>
        <w:t xml:space="preserve"> </w:t>
      </w:r>
      <w:r>
        <w:rPr>
          <w:rFonts w:ascii="SimSun" w:hAnsi="SimSun" w:eastAsia="SimSun" w:cs="SimSun"/>
          <w:sz w:val="19"/>
          <w:szCs w:val="19"/>
          <w:spacing w:val="3"/>
        </w:rPr>
        <w:t>灶，其周围有不同程度的心肌细胞变性坏死，间质以中性粒细胞</w:t>
      </w:r>
      <w:r>
        <w:rPr>
          <w:rFonts w:ascii="SimSun" w:hAnsi="SimSun" w:eastAsia="SimSun" w:cs="SimSun"/>
          <w:sz w:val="19"/>
          <w:szCs w:val="19"/>
          <w:spacing w:val="2"/>
        </w:rPr>
        <w:t>浸润为主。</w:t>
      </w:r>
    </w:p>
    <w:p>
      <w:pPr>
        <w:ind w:left="403"/>
        <w:spacing w:before="242" w:line="222" w:lineRule="auto"/>
        <w:outlineLvl w:val="1"/>
        <w:rPr>
          <w:rFonts w:ascii="SimHei" w:hAnsi="SimHei" w:eastAsia="SimHei" w:cs="SimHei"/>
          <w:sz w:val="24"/>
          <w:szCs w:val="24"/>
        </w:rPr>
      </w:pPr>
      <w:r>
        <w:rPr>
          <w:rFonts w:ascii="SimHei" w:hAnsi="SimHei" w:eastAsia="SimHei" w:cs="SimHei"/>
          <w:sz w:val="24"/>
          <w:szCs w:val="24"/>
          <w:b/>
          <w:bCs/>
          <w:color w:val="224F7D"/>
          <w:spacing w:val="-7"/>
        </w:rPr>
        <w:t>三、孤立性心肌炎</w:t>
      </w:r>
    </w:p>
    <w:p>
      <w:pPr>
        <w:ind w:right="1102" w:firstLine="399"/>
        <w:spacing w:before="229" w:line="257" w:lineRule="auto"/>
        <w:rPr>
          <w:rFonts w:ascii="SimSun" w:hAnsi="SimSun" w:eastAsia="SimSun" w:cs="SimSun"/>
          <w:sz w:val="19"/>
          <w:szCs w:val="19"/>
        </w:rPr>
      </w:pPr>
      <w:r>
        <w:rPr>
          <w:rFonts w:ascii="SimSun" w:hAnsi="SimSun" w:eastAsia="SimSun" w:cs="SimSun"/>
          <w:sz w:val="19"/>
          <w:szCs w:val="19"/>
          <w:spacing w:val="-7"/>
        </w:rPr>
        <w:t>孤立性心肌炎(isolated</w:t>
      </w:r>
      <w:r>
        <w:rPr>
          <w:rFonts w:ascii="SimSun" w:hAnsi="SimSun" w:eastAsia="SimSun" w:cs="SimSun"/>
          <w:sz w:val="19"/>
          <w:szCs w:val="19"/>
          <w:spacing w:val="-11"/>
        </w:rPr>
        <w:t xml:space="preserve"> </w:t>
      </w:r>
      <w:r>
        <w:rPr>
          <w:rFonts w:ascii="SimSun" w:hAnsi="SimSun" w:eastAsia="SimSun" w:cs="SimSun"/>
          <w:sz w:val="19"/>
          <w:szCs w:val="19"/>
          <w:spacing w:val="-7"/>
        </w:rPr>
        <w:t>myocarditis)又称特发性心肌炎(idiopathic</w:t>
      </w:r>
      <w:r>
        <w:rPr>
          <w:rFonts w:ascii="SimSun" w:hAnsi="SimSun" w:eastAsia="SimSun" w:cs="SimSun"/>
          <w:sz w:val="19"/>
          <w:szCs w:val="19"/>
          <w:spacing w:val="-7"/>
        </w:rPr>
        <w:t xml:space="preserve"> </w:t>
      </w:r>
      <w:r>
        <w:rPr>
          <w:rFonts w:ascii="SimSun" w:hAnsi="SimSun" w:eastAsia="SimSun" w:cs="SimSun"/>
          <w:sz w:val="19"/>
          <w:szCs w:val="19"/>
          <w:spacing w:val="-7"/>
        </w:rPr>
        <w:t>myocarditis</w:t>
      </w:r>
      <w:r>
        <w:rPr>
          <w:rFonts w:ascii="SimSun" w:hAnsi="SimSun" w:eastAsia="SimSun" w:cs="SimSun"/>
          <w:sz w:val="19"/>
          <w:szCs w:val="19"/>
          <w:spacing w:val="-8"/>
        </w:rPr>
        <w:t>)。1899年</w:t>
      </w:r>
      <w:r>
        <w:rPr>
          <w:rFonts w:ascii="SimSun" w:hAnsi="SimSun" w:eastAsia="SimSun" w:cs="SimSun"/>
          <w:sz w:val="19"/>
          <w:szCs w:val="19"/>
          <w:spacing w:val="-4"/>
        </w:rPr>
        <w:t xml:space="preserve"> </w:t>
      </w:r>
      <w:r>
        <w:rPr>
          <w:rFonts w:ascii="SimSun" w:hAnsi="SimSun" w:eastAsia="SimSun" w:cs="SimSun"/>
          <w:sz w:val="19"/>
          <w:szCs w:val="19"/>
          <w:spacing w:val="-8"/>
        </w:rPr>
        <w:t>由</w:t>
      </w:r>
      <w:r>
        <w:rPr>
          <w:rFonts w:ascii="SimSun" w:hAnsi="SimSun" w:eastAsia="SimSun" w:cs="SimSun"/>
          <w:sz w:val="19"/>
          <w:szCs w:val="19"/>
          <w:spacing w:val="-7"/>
        </w:rPr>
        <w:t>Fiedler</w:t>
      </w:r>
      <w:r>
        <w:rPr>
          <w:rFonts w:ascii="SimSun" w:hAnsi="SimSun" w:eastAsia="SimSun" w:cs="SimSun"/>
          <w:sz w:val="19"/>
          <w:szCs w:val="19"/>
        </w:rPr>
        <w:t xml:space="preserve"> </w:t>
      </w:r>
      <w:r>
        <w:rPr>
          <w:rFonts w:ascii="SimSun" w:hAnsi="SimSun" w:eastAsia="SimSun" w:cs="SimSun"/>
          <w:sz w:val="19"/>
          <w:szCs w:val="19"/>
          <w:spacing w:val="8"/>
        </w:rPr>
        <w:t>首先描述，也称为</w:t>
      </w:r>
      <w:r>
        <w:rPr>
          <w:rFonts w:ascii="SimSun" w:hAnsi="SimSun" w:eastAsia="SimSun" w:cs="SimSun"/>
          <w:sz w:val="19"/>
          <w:szCs w:val="19"/>
        </w:rPr>
        <w:t>Fiedler</w:t>
      </w:r>
      <w:r>
        <w:rPr>
          <w:rFonts w:ascii="SimSun" w:hAnsi="SimSun" w:eastAsia="SimSun" w:cs="SimSun"/>
          <w:sz w:val="19"/>
          <w:szCs w:val="19"/>
          <w:spacing w:val="8"/>
        </w:rPr>
        <w:t>心肌炎。其原因至今未明。多发生于2</w:t>
      </w:r>
      <w:r>
        <w:rPr>
          <w:rFonts w:ascii="SimSun" w:hAnsi="SimSun" w:eastAsia="SimSun" w:cs="SimSun"/>
          <w:sz w:val="19"/>
          <w:szCs w:val="19"/>
          <w:spacing w:val="7"/>
        </w:rPr>
        <w:t>0～50岁青中年人。</w:t>
      </w:r>
    </w:p>
    <w:p>
      <w:pPr>
        <w:ind w:left="402"/>
        <w:spacing w:before="93" w:line="218" w:lineRule="auto"/>
        <w:rPr>
          <w:rFonts w:ascii="SimHei" w:hAnsi="SimHei" w:eastAsia="SimHei" w:cs="SimHei"/>
          <w:sz w:val="19"/>
          <w:szCs w:val="19"/>
        </w:rPr>
      </w:pPr>
      <w:r>
        <w:rPr>
          <w:rFonts w:ascii="SimHei" w:hAnsi="SimHei" w:eastAsia="SimHei" w:cs="SimHei"/>
          <w:sz w:val="19"/>
          <w:szCs w:val="19"/>
          <w:b/>
          <w:bCs/>
          <w:spacing w:val="-3"/>
        </w:rPr>
        <w:t>病理变化</w:t>
      </w:r>
    </w:p>
    <w:p>
      <w:pPr>
        <w:ind w:right="244"/>
        <w:spacing w:line="196"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8"/>
        </w:rPr>
        <w:t>@</w:t>
      </w:r>
      <w:r>
        <w:rPr>
          <w:rFonts w:ascii="Times New Roman" w:hAnsi="Times New Roman" w:eastAsia="Times New Roman" w:cs="Times New Roman"/>
          <w:sz w:val="10"/>
          <w:szCs w:val="10"/>
        </w:rPr>
        <w:t>kkyx</w:t>
      </w:r>
      <w:r>
        <w:rPr>
          <w:rFonts w:ascii="Times New Roman" w:hAnsi="Times New Roman" w:eastAsia="Times New Roman" w:cs="Times New Roman"/>
          <w:sz w:val="10"/>
          <w:szCs w:val="10"/>
          <w:spacing w:val="8"/>
        </w:rPr>
        <w:t>2018</w:t>
      </w:r>
    </w:p>
    <w:p>
      <w:pPr>
        <w:ind w:right="1087" w:firstLine="399"/>
        <w:spacing w:line="293" w:lineRule="auto"/>
        <w:rPr>
          <w:rFonts w:ascii="SimSun" w:hAnsi="SimSun" w:eastAsia="SimSun" w:cs="SimSun"/>
          <w:sz w:val="18"/>
          <w:szCs w:val="18"/>
        </w:rPr>
      </w:pPr>
      <w:r>
        <w:rPr>
          <w:rFonts w:ascii="Times New Roman" w:hAnsi="Times New Roman" w:eastAsia="Times New Roman" w:cs="Times New Roman"/>
          <w:sz w:val="18"/>
          <w:szCs w:val="18"/>
          <w:b/>
          <w:bCs/>
          <w:spacing w:val="23"/>
        </w:rPr>
        <w:t>1.</w:t>
      </w:r>
      <w:r>
        <w:rPr>
          <w:rFonts w:ascii="Times New Roman" w:hAnsi="Times New Roman" w:eastAsia="Times New Roman" w:cs="Times New Roman"/>
          <w:sz w:val="18"/>
          <w:szCs w:val="18"/>
          <w:spacing w:val="2"/>
        </w:rPr>
        <w:t xml:space="preserve">   </w:t>
      </w:r>
      <w:r>
        <w:rPr>
          <w:rFonts w:ascii="SimSun" w:hAnsi="SimSun" w:eastAsia="SimSun" w:cs="SimSun"/>
          <w:sz w:val="18"/>
          <w:szCs w:val="18"/>
          <w:b/>
          <w:bCs/>
          <w:spacing w:val="23"/>
        </w:rPr>
        <w:t>弥漫性间质性心肌炎</w:t>
      </w:r>
      <w:r>
        <w:rPr>
          <w:rFonts w:ascii="SimSun" w:hAnsi="SimSun" w:eastAsia="SimSun" w:cs="SimSun"/>
          <w:sz w:val="18"/>
          <w:szCs w:val="18"/>
          <w:spacing w:val="-7"/>
        </w:rPr>
        <w:t xml:space="preserve"> </w:t>
      </w:r>
      <w:r>
        <w:rPr>
          <w:rFonts w:ascii="Times New Roman" w:hAnsi="Times New Roman" w:eastAsia="Times New Roman" w:cs="Times New Roman"/>
          <w:sz w:val="18"/>
          <w:szCs w:val="18"/>
          <w:b/>
          <w:bCs/>
          <w:spacing w:val="23"/>
        </w:rPr>
        <w:t>(</w:t>
      </w:r>
      <w:r>
        <w:rPr>
          <w:rFonts w:ascii="Times New Roman" w:hAnsi="Times New Roman" w:eastAsia="Times New Roman" w:cs="Times New Roman"/>
          <w:sz w:val="18"/>
          <w:szCs w:val="18"/>
          <w:b/>
          <w:bCs/>
        </w:rPr>
        <w:t>difuse</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b/>
          <w:bCs/>
        </w:rPr>
        <w:t>interstitial</w:t>
      </w:r>
      <w:r>
        <w:rPr>
          <w:rFonts w:ascii="Times New Roman" w:hAnsi="Times New Roman" w:eastAsia="Times New Roman" w:cs="Times New Roman"/>
          <w:sz w:val="18"/>
          <w:szCs w:val="18"/>
          <w:spacing w:val="8"/>
        </w:rPr>
        <w:t xml:space="preserve">     </w:t>
      </w:r>
      <w:r>
        <w:rPr>
          <w:rFonts w:ascii="Times New Roman" w:hAnsi="Times New Roman" w:eastAsia="Times New Roman" w:cs="Times New Roman"/>
          <w:sz w:val="18"/>
          <w:szCs w:val="18"/>
          <w:b/>
          <w:bCs/>
        </w:rPr>
        <w:t>myocarditis</w:t>
      </w:r>
      <w:r>
        <w:rPr>
          <w:rFonts w:ascii="Times New Roman" w:hAnsi="Times New Roman" w:eastAsia="Times New Roman" w:cs="Times New Roman"/>
          <w:sz w:val="18"/>
          <w:szCs w:val="18"/>
          <w:b/>
          <w:bCs/>
          <w:spacing w:val="23"/>
        </w:rPr>
        <w:t>)</w:t>
      </w:r>
      <w:r>
        <w:rPr>
          <w:rFonts w:ascii="Times New Roman" w:hAnsi="Times New Roman" w:eastAsia="Times New Roman" w:cs="Times New Roman"/>
          <w:sz w:val="18"/>
          <w:szCs w:val="18"/>
        </w:rPr>
        <w:t xml:space="preserve">      </w:t>
      </w:r>
      <w:r>
        <w:rPr>
          <w:rFonts w:ascii="SimSun" w:hAnsi="SimSun" w:eastAsia="SimSun" w:cs="SimSun"/>
          <w:sz w:val="18"/>
          <w:szCs w:val="18"/>
          <w:spacing w:val="23"/>
        </w:rPr>
        <w:t>主要表现为心肌间质或小血管周</w:t>
      </w:r>
      <w:r>
        <w:rPr>
          <w:rFonts w:ascii="SimSun" w:hAnsi="SimSun" w:eastAsia="SimSun" w:cs="SimSun"/>
          <w:sz w:val="18"/>
          <w:szCs w:val="18"/>
          <w:spacing w:val="4"/>
        </w:rPr>
        <w:t xml:space="preserve"> </w:t>
      </w:r>
      <w:r>
        <w:rPr>
          <w:rFonts w:ascii="SimSun" w:hAnsi="SimSun" w:eastAsia="SimSun" w:cs="SimSun"/>
          <w:sz w:val="18"/>
          <w:szCs w:val="18"/>
          <w:spacing w:val="15"/>
        </w:rPr>
        <w:t>围有较多淋巴细胞、单核细胞和巨噬细胞浸润。早期心肌细胞较少发生变性、坏死。病程较长者，心</w:t>
      </w:r>
      <w:r>
        <w:rPr>
          <w:rFonts w:ascii="SimSun" w:hAnsi="SimSun" w:eastAsia="SimSun" w:cs="SimSun"/>
          <w:sz w:val="18"/>
          <w:szCs w:val="18"/>
          <w:spacing w:val="11"/>
        </w:rPr>
        <w:t xml:space="preserve"> </w:t>
      </w:r>
      <w:r>
        <w:rPr>
          <w:rFonts w:ascii="SimSun" w:hAnsi="SimSun" w:eastAsia="SimSun" w:cs="SimSun"/>
          <w:sz w:val="18"/>
          <w:szCs w:val="18"/>
          <w:spacing w:val="10"/>
        </w:rPr>
        <w:t>肌间质纤维化，心肌细胞肥大。</w:t>
      </w:r>
    </w:p>
    <w:p>
      <w:pPr>
        <w:ind w:right="1038" w:firstLine="399"/>
        <w:spacing w:before="81" w:line="276" w:lineRule="auto"/>
        <w:rPr>
          <w:rFonts w:ascii="SimSun" w:hAnsi="SimSun" w:eastAsia="SimSun" w:cs="SimSun"/>
          <w:sz w:val="19"/>
          <w:szCs w:val="19"/>
        </w:rPr>
      </w:pPr>
      <w:r>
        <w:rPr>
          <w:rFonts w:ascii="SimSun" w:hAnsi="SimSun" w:eastAsia="SimSun" w:cs="SimSun"/>
          <w:sz w:val="19"/>
          <w:szCs w:val="19"/>
          <w:spacing w:val="5"/>
        </w:rPr>
        <w:t>2.</w:t>
      </w:r>
      <w:r>
        <w:rPr>
          <w:rFonts w:ascii="SimSun" w:hAnsi="SimSun" w:eastAsia="SimSun" w:cs="SimSun"/>
          <w:sz w:val="19"/>
          <w:szCs w:val="19"/>
          <w:spacing w:val="-8"/>
        </w:rPr>
        <w:t xml:space="preserve"> </w:t>
      </w:r>
      <w:r>
        <w:rPr>
          <w:rFonts w:ascii="SimSun" w:hAnsi="SimSun" w:eastAsia="SimSun" w:cs="SimSun"/>
          <w:sz w:val="19"/>
          <w:szCs w:val="19"/>
          <w:spacing w:val="5"/>
        </w:rPr>
        <w:t>特发性巨细胞性心肌炎</w:t>
      </w:r>
      <w:r>
        <w:rPr>
          <w:rFonts w:ascii="SimSun" w:hAnsi="SimSun" w:eastAsia="SimSun" w:cs="SimSun"/>
          <w:sz w:val="19"/>
          <w:szCs w:val="19"/>
          <w:spacing w:val="-37"/>
        </w:rPr>
        <w:t xml:space="preserve"> </w:t>
      </w:r>
      <w:r>
        <w:rPr>
          <w:rFonts w:ascii="SimSun" w:hAnsi="SimSun" w:eastAsia="SimSun" w:cs="SimSun"/>
          <w:sz w:val="19"/>
          <w:szCs w:val="19"/>
          <w:spacing w:val="5"/>
        </w:rPr>
        <w:t>(</w:t>
      </w:r>
      <w:r>
        <w:rPr>
          <w:rFonts w:ascii="SimSun" w:hAnsi="SimSun" w:eastAsia="SimSun" w:cs="SimSun"/>
          <w:sz w:val="19"/>
          <w:szCs w:val="19"/>
        </w:rPr>
        <w:t>idiopathic</w:t>
      </w:r>
      <w:r>
        <w:rPr>
          <w:rFonts w:ascii="SimSun" w:hAnsi="SimSun" w:eastAsia="SimSun" w:cs="SimSun"/>
          <w:sz w:val="19"/>
          <w:szCs w:val="19"/>
          <w:spacing w:val="7"/>
        </w:rPr>
        <w:t xml:space="preserve"> </w:t>
      </w:r>
      <w:r>
        <w:rPr>
          <w:rFonts w:ascii="SimSun" w:hAnsi="SimSun" w:eastAsia="SimSun" w:cs="SimSun"/>
          <w:sz w:val="19"/>
          <w:szCs w:val="19"/>
        </w:rPr>
        <w:t>giant</w:t>
      </w:r>
      <w:r>
        <w:rPr>
          <w:rFonts w:ascii="SimSun" w:hAnsi="SimSun" w:eastAsia="SimSun" w:cs="SimSun"/>
          <w:sz w:val="19"/>
          <w:szCs w:val="19"/>
          <w:spacing w:val="8"/>
        </w:rPr>
        <w:t xml:space="preserve"> </w:t>
      </w:r>
      <w:r>
        <w:rPr>
          <w:rFonts w:ascii="SimSun" w:hAnsi="SimSun" w:eastAsia="SimSun" w:cs="SimSun"/>
          <w:sz w:val="19"/>
          <w:szCs w:val="19"/>
        </w:rPr>
        <w:t>cell</w:t>
      </w:r>
      <w:r>
        <w:rPr>
          <w:rFonts w:ascii="SimSun" w:hAnsi="SimSun" w:eastAsia="SimSun" w:cs="SimSun"/>
          <w:sz w:val="19"/>
          <w:szCs w:val="19"/>
          <w:spacing w:val="-1"/>
        </w:rPr>
        <w:t xml:space="preserve"> </w:t>
      </w:r>
      <w:r>
        <w:rPr>
          <w:rFonts w:ascii="SimSun" w:hAnsi="SimSun" w:eastAsia="SimSun" w:cs="SimSun"/>
          <w:sz w:val="19"/>
          <w:szCs w:val="19"/>
        </w:rPr>
        <w:t>myocarditis</w:t>
      </w:r>
      <w:r>
        <w:rPr>
          <w:rFonts w:ascii="SimSun" w:hAnsi="SimSun" w:eastAsia="SimSun" w:cs="SimSun"/>
          <w:sz w:val="19"/>
          <w:szCs w:val="19"/>
          <w:spacing w:val="5"/>
        </w:rPr>
        <w:t>)</w:t>
      </w:r>
      <w:r>
        <w:rPr>
          <w:rFonts w:ascii="SimSun" w:hAnsi="SimSun" w:eastAsia="SimSun" w:cs="SimSun"/>
          <w:sz w:val="19"/>
          <w:szCs w:val="19"/>
          <w:spacing w:val="20"/>
        </w:rPr>
        <w:t xml:space="preserve">  </w:t>
      </w:r>
      <w:r>
        <w:rPr>
          <w:rFonts w:ascii="SimSun" w:hAnsi="SimSun" w:eastAsia="SimSun" w:cs="SimSun"/>
          <w:sz w:val="19"/>
          <w:szCs w:val="19"/>
          <w:spacing w:val="5"/>
        </w:rPr>
        <w:t>病灶处可见心肌灶状坏死和</w:t>
      </w:r>
      <w:r>
        <w:rPr>
          <w:rFonts w:ascii="SimSun" w:hAnsi="SimSun" w:eastAsia="SimSun" w:cs="SimSun"/>
          <w:sz w:val="19"/>
          <w:szCs w:val="19"/>
        </w:rPr>
        <w:t xml:space="preserve"> </w:t>
      </w:r>
      <w:r>
        <w:rPr>
          <w:rFonts w:ascii="SimSun" w:hAnsi="SimSun" w:eastAsia="SimSun" w:cs="SimSun"/>
          <w:sz w:val="19"/>
          <w:szCs w:val="19"/>
          <w:spacing w:val="-1"/>
        </w:rPr>
        <w:t>肉芽肿形成，中心有红染、无结构的坏死物，周围有</w:t>
      </w:r>
      <w:r>
        <w:rPr>
          <w:rFonts w:ascii="SimSun" w:hAnsi="SimSun" w:eastAsia="SimSun" w:cs="SimSun"/>
          <w:sz w:val="19"/>
          <w:szCs w:val="19"/>
          <w:spacing w:val="-2"/>
        </w:rPr>
        <w:t>淋巴细胞、单核细胞、浆细胞或嗜酸性粒细胞浸润，</w:t>
      </w:r>
      <w:r>
        <w:rPr>
          <w:rFonts w:ascii="SimSun" w:hAnsi="SimSun" w:eastAsia="SimSun" w:cs="SimSun"/>
          <w:sz w:val="19"/>
          <w:szCs w:val="19"/>
        </w:rPr>
        <w:t xml:space="preserve"> </w:t>
      </w:r>
      <w:r>
        <w:rPr>
          <w:rFonts w:ascii="SimSun" w:hAnsi="SimSun" w:eastAsia="SimSun" w:cs="SimSun"/>
          <w:sz w:val="19"/>
          <w:szCs w:val="19"/>
          <w:spacing w:val="7"/>
        </w:rPr>
        <w:t>并混有多量的多核巨细胞。</w:t>
      </w:r>
    </w:p>
    <w:p>
      <w:pPr>
        <w:ind w:left="403"/>
        <w:spacing w:before="272" w:line="222" w:lineRule="auto"/>
        <w:outlineLvl w:val="1"/>
        <w:rPr>
          <w:rFonts w:ascii="SimHei" w:hAnsi="SimHei" w:eastAsia="SimHei" w:cs="SimHei"/>
          <w:sz w:val="24"/>
          <w:szCs w:val="24"/>
        </w:rPr>
      </w:pPr>
      <w:r>
        <w:rPr>
          <w:rFonts w:ascii="SimHei" w:hAnsi="SimHei" w:eastAsia="SimHei" w:cs="SimHei"/>
          <w:sz w:val="24"/>
          <w:szCs w:val="24"/>
          <w:b/>
          <w:bCs/>
          <w:color w:val="033363"/>
          <w:spacing w:val="-9"/>
        </w:rPr>
        <w:t>四、免疫反应性心肌炎</w:t>
      </w:r>
    </w:p>
    <w:p>
      <w:pPr>
        <w:ind w:right="1103" w:firstLine="399"/>
        <w:spacing w:before="229" w:line="282" w:lineRule="auto"/>
        <w:jc w:val="both"/>
        <w:rPr>
          <w:rFonts w:ascii="SimSun" w:hAnsi="SimSun" w:eastAsia="SimSun" w:cs="SimSun"/>
          <w:sz w:val="19"/>
          <w:szCs w:val="19"/>
        </w:rPr>
      </w:pPr>
      <w:r>
        <w:rPr>
          <w:rFonts w:ascii="SimSun" w:hAnsi="SimSun" w:eastAsia="SimSun" w:cs="SimSun"/>
          <w:sz w:val="19"/>
          <w:szCs w:val="19"/>
          <w:spacing w:val="-6"/>
        </w:rPr>
        <w:t>免疫反应性心肌炎(</w:t>
      </w:r>
      <w:r>
        <w:rPr>
          <w:rFonts w:ascii="SimSun" w:hAnsi="SimSun" w:eastAsia="SimSun" w:cs="SimSun"/>
          <w:sz w:val="19"/>
          <w:szCs w:val="19"/>
          <w:spacing w:val="-5"/>
        </w:rPr>
        <w:t>myocarditis</w:t>
      </w:r>
      <w:r>
        <w:rPr>
          <w:rFonts w:ascii="SimSun" w:hAnsi="SimSun" w:eastAsia="SimSun" w:cs="SimSun"/>
          <w:sz w:val="19"/>
          <w:szCs w:val="19"/>
        </w:rPr>
        <w:t xml:space="preserve"> </w:t>
      </w:r>
      <w:r>
        <w:rPr>
          <w:rFonts w:ascii="SimSun" w:hAnsi="SimSun" w:eastAsia="SimSun" w:cs="SimSun"/>
          <w:sz w:val="19"/>
          <w:szCs w:val="19"/>
          <w:spacing w:val="-5"/>
        </w:rPr>
        <w:t>due</w:t>
      </w:r>
      <w:r>
        <w:rPr>
          <w:rFonts w:ascii="SimSun" w:hAnsi="SimSun" w:eastAsia="SimSun" w:cs="SimSun"/>
          <w:sz w:val="19"/>
          <w:szCs w:val="19"/>
        </w:rPr>
        <w:t xml:space="preserve"> </w:t>
      </w:r>
      <w:r>
        <w:rPr>
          <w:rFonts w:ascii="SimSun" w:hAnsi="SimSun" w:eastAsia="SimSun" w:cs="SimSun"/>
          <w:sz w:val="19"/>
          <w:szCs w:val="19"/>
          <w:spacing w:val="-5"/>
        </w:rPr>
        <w:t>to</w:t>
      </w:r>
      <w:r>
        <w:rPr>
          <w:rFonts w:ascii="SimSun" w:hAnsi="SimSun" w:eastAsia="SimSun" w:cs="SimSun"/>
          <w:sz w:val="19"/>
          <w:szCs w:val="19"/>
          <w:spacing w:val="8"/>
        </w:rPr>
        <w:t xml:space="preserve"> </w:t>
      </w:r>
      <w:r>
        <w:rPr>
          <w:rFonts w:ascii="SimSun" w:hAnsi="SimSun" w:eastAsia="SimSun" w:cs="SimSun"/>
          <w:sz w:val="19"/>
          <w:szCs w:val="19"/>
          <w:spacing w:val="-5"/>
        </w:rPr>
        <w:t>immune</w:t>
      </w:r>
      <w:r>
        <w:rPr>
          <w:rFonts w:ascii="SimSun" w:hAnsi="SimSun" w:eastAsia="SimSun" w:cs="SimSun"/>
          <w:sz w:val="19"/>
          <w:szCs w:val="19"/>
          <w:spacing w:val="-6"/>
        </w:rPr>
        <w:t>-</w:t>
      </w:r>
      <w:r>
        <w:rPr>
          <w:rFonts w:ascii="SimSun" w:hAnsi="SimSun" w:eastAsia="SimSun" w:cs="SimSun"/>
          <w:sz w:val="19"/>
          <w:szCs w:val="19"/>
          <w:spacing w:val="-5"/>
        </w:rPr>
        <w:t>m</w:t>
      </w:r>
      <w:r>
        <w:rPr>
          <w:rFonts w:ascii="SimSun" w:hAnsi="SimSun" w:eastAsia="SimSun" w:cs="SimSun"/>
          <w:sz w:val="19"/>
          <w:szCs w:val="19"/>
          <w:spacing w:val="-6"/>
        </w:rPr>
        <w:t>ediated</w:t>
      </w:r>
      <w:r>
        <w:rPr>
          <w:rFonts w:ascii="SimSun" w:hAnsi="SimSun" w:eastAsia="SimSun" w:cs="SimSun"/>
          <w:sz w:val="19"/>
          <w:szCs w:val="19"/>
          <w:spacing w:val="-4"/>
        </w:rPr>
        <w:t xml:space="preserve"> </w:t>
      </w:r>
      <w:r>
        <w:rPr>
          <w:rFonts w:ascii="SimSun" w:hAnsi="SimSun" w:eastAsia="SimSun" w:cs="SimSun"/>
          <w:sz w:val="19"/>
          <w:szCs w:val="19"/>
          <w:spacing w:val="-6"/>
        </w:rPr>
        <w:t>reactions)主要见于一些变态反应疾病，如</w:t>
      </w:r>
      <w:r>
        <w:rPr>
          <w:rFonts w:ascii="SimSun" w:hAnsi="SimSun" w:eastAsia="SimSun" w:cs="SimSun"/>
          <w:sz w:val="19"/>
          <w:szCs w:val="19"/>
        </w:rPr>
        <w:t xml:space="preserve"> </w:t>
      </w:r>
      <w:r>
        <w:rPr>
          <w:rFonts w:ascii="SimSun" w:hAnsi="SimSun" w:eastAsia="SimSun" w:cs="SimSun"/>
          <w:sz w:val="19"/>
          <w:szCs w:val="19"/>
          <w:spacing w:val="10"/>
        </w:rPr>
        <w:t>风湿性心肌炎(见本章第四节)、类风湿性心肌炎、系统性红斑狼疮和结节性多动脉炎所引</w:t>
      </w:r>
      <w:r>
        <w:rPr>
          <w:rFonts w:ascii="SimSun" w:hAnsi="SimSun" w:eastAsia="SimSun" w:cs="SimSun"/>
          <w:sz w:val="19"/>
          <w:szCs w:val="19"/>
          <w:spacing w:val="9"/>
        </w:rPr>
        <w:t>起的心肌</w:t>
      </w:r>
      <w:r>
        <w:rPr>
          <w:rFonts w:ascii="SimSun" w:hAnsi="SimSun" w:eastAsia="SimSun" w:cs="SimSun"/>
          <w:sz w:val="19"/>
          <w:szCs w:val="19"/>
        </w:rPr>
        <w:t xml:space="preserve"> </w:t>
      </w:r>
      <w:r>
        <w:rPr>
          <w:rFonts w:ascii="SimSun" w:hAnsi="SimSun" w:eastAsia="SimSun" w:cs="SimSun"/>
          <w:sz w:val="19"/>
          <w:szCs w:val="19"/>
          <w:spacing w:val="-5"/>
        </w:rPr>
        <w:t>炎。其次是某些药物引起的过敏性心肌炎(hypersensitivity</w:t>
      </w:r>
      <w:r>
        <w:rPr>
          <w:rFonts w:ascii="SimSun" w:hAnsi="SimSun" w:eastAsia="SimSun" w:cs="SimSun"/>
          <w:sz w:val="19"/>
          <w:szCs w:val="19"/>
          <w:spacing w:val="-12"/>
        </w:rPr>
        <w:t xml:space="preserve"> </w:t>
      </w:r>
      <w:r>
        <w:rPr>
          <w:rFonts w:ascii="SimSun" w:hAnsi="SimSun" w:eastAsia="SimSun" w:cs="SimSun"/>
          <w:sz w:val="19"/>
          <w:szCs w:val="19"/>
          <w:spacing w:val="-5"/>
        </w:rPr>
        <w:t>myocarditis),如磺胺类、抗生素(</w:t>
      </w:r>
      <w:r>
        <w:rPr>
          <w:rFonts w:ascii="SimSun" w:hAnsi="SimSun" w:eastAsia="SimSun" w:cs="SimSun"/>
          <w:sz w:val="19"/>
          <w:szCs w:val="19"/>
          <w:spacing w:val="-6"/>
        </w:rPr>
        <w:t>青霉素、四</w:t>
      </w:r>
      <w:r>
        <w:rPr>
          <w:rFonts w:ascii="SimSun" w:hAnsi="SimSun" w:eastAsia="SimSun" w:cs="SimSun"/>
          <w:sz w:val="19"/>
          <w:szCs w:val="19"/>
        </w:rPr>
        <w:t xml:space="preserve"> </w:t>
      </w:r>
      <w:r>
        <w:rPr>
          <w:rFonts w:ascii="SimSun" w:hAnsi="SimSun" w:eastAsia="SimSun" w:cs="SimSun"/>
          <w:sz w:val="19"/>
          <w:szCs w:val="19"/>
          <w:spacing w:val="-4"/>
        </w:rPr>
        <w:t>环素、链霉素、金霉素等)、消炎药以及抗癫痫药等。</w:t>
      </w:r>
    </w:p>
    <w:p>
      <w:pPr>
        <w:ind w:right="1015" w:firstLine="402"/>
        <w:spacing w:before="123" w:line="255" w:lineRule="auto"/>
        <w:jc w:val="both"/>
        <w:rPr>
          <w:rFonts w:ascii="SimSun" w:hAnsi="SimSun" w:eastAsia="SimSun" w:cs="SimSun"/>
          <w:sz w:val="19"/>
          <w:szCs w:val="19"/>
        </w:rPr>
      </w:pPr>
      <w:r>
        <w:rPr>
          <w:rFonts w:ascii="SimSun" w:hAnsi="SimSun" w:eastAsia="SimSun" w:cs="SimSun"/>
          <w:sz w:val="19"/>
          <w:szCs w:val="19"/>
          <w:b/>
          <w:bCs/>
          <w:spacing w:val="7"/>
        </w:rPr>
        <w:t>病理变化</w:t>
      </w:r>
      <w:r>
        <w:rPr>
          <w:rFonts w:ascii="SimSun" w:hAnsi="SimSun" w:eastAsia="SimSun" w:cs="SimSun"/>
          <w:sz w:val="19"/>
          <w:szCs w:val="19"/>
          <w:spacing w:val="7"/>
        </w:rPr>
        <w:t xml:space="preserve">  </w:t>
      </w:r>
      <w:r>
        <w:rPr>
          <w:rFonts w:ascii="SimSun" w:hAnsi="SimSun" w:eastAsia="SimSun" w:cs="SimSun"/>
          <w:sz w:val="19"/>
          <w:szCs w:val="19"/>
          <w:spacing w:val="7"/>
        </w:rPr>
        <w:t>主要表现为心肌间质性炎。在心肌间质及小血管周围可见嗜酸性粒细胞、淋巴细胞、</w:t>
      </w:r>
      <w:r>
        <w:rPr>
          <w:rFonts w:ascii="SimSun" w:hAnsi="SimSun" w:eastAsia="SimSun" w:cs="SimSun"/>
          <w:sz w:val="19"/>
          <w:szCs w:val="19"/>
          <w:spacing w:val="1"/>
        </w:rPr>
        <w:t xml:space="preserve"> </w:t>
      </w:r>
      <w:r>
        <w:rPr>
          <w:rFonts w:ascii="SimSun" w:hAnsi="SimSun" w:eastAsia="SimSun" w:cs="SimSun"/>
          <w:sz w:val="19"/>
          <w:szCs w:val="19"/>
          <w:spacing w:val="1"/>
        </w:rPr>
        <w:t>单核细胞浸润，偶见肉芽肿形成。心肌细胞有不同程度的变性、坏死。</w:t>
      </w:r>
    </w:p>
    <w:p>
      <w:pPr>
        <w:spacing w:line="242" w:lineRule="auto"/>
        <w:rPr>
          <w:rFonts w:ascii="Arial"/>
          <w:sz w:val="21"/>
        </w:rPr>
      </w:pPr>
      <w:r/>
    </w:p>
    <w:p>
      <w:pPr>
        <w:ind w:left="3024"/>
        <w:spacing w:before="101" w:line="222" w:lineRule="auto"/>
        <w:rPr>
          <w:rFonts w:ascii="SimHei" w:hAnsi="SimHei" w:eastAsia="SimHei" w:cs="SimHei"/>
          <w:sz w:val="31"/>
          <w:szCs w:val="31"/>
        </w:rPr>
      </w:pPr>
      <w:r>
        <w:rPr>
          <w:rFonts w:ascii="SimHei" w:hAnsi="SimHei" w:eastAsia="SimHei" w:cs="SimHei"/>
          <w:sz w:val="31"/>
          <w:szCs w:val="31"/>
          <w:b/>
          <w:bCs/>
          <w:spacing w:val="-16"/>
        </w:rPr>
        <w:t>第九节</w:t>
      </w:r>
      <w:r>
        <w:rPr>
          <w:rFonts w:ascii="SimHei" w:hAnsi="SimHei" w:eastAsia="SimHei" w:cs="SimHei"/>
          <w:sz w:val="31"/>
          <w:szCs w:val="31"/>
          <w:spacing w:val="125"/>
        </w:rPr>
        <w:t xml:space="preserve"> </w:t>
      </w:r>
      <w:r>
        <w:rPr>
          <w:rFonts w:ascii="SimHei" w:hAnsi="SimHei" w:eastAsia="SimHei" w:cs="SimHei"/>
          <w:sz w:val="31"/>
          <w:szCs w:val="31"/>
          <w:b/>
          <w:bCs/>
          <w:spacing w:val="-16"/>
        </w:rPr>
        <w:t>心</w:t>
      </w:r>
      <w:r>
        <w:rPr>
          <w:rFonts w:ascii="SimHei" w:hAnsi="SimHei" w:eastAsia="SimHei" w:cs="SimHei"/>
          <w:sz w:val="31"/>
          <w:szCs w:val="31"/>
          <w:spacing w:val="151"/>
        </w:rPr>
        <w:t xml:space="preserve"> </w:t>
      </w:r>
      <w:r>
        <w:rPr>
          <w:rFonts w:ascii="SimHei" w:hAnsi="SimHei" w:eastAsia="SimHei" w:cs="SimHei"/>
          <w:sz w:val="31"/>
          <w:szCs w:val="31"/>
          <w:b/>
          <w:bCs/>
          <w:spacing w:val="-16"/>
        </w:rPr>
        <w:t>包</w:t>
      </w:r>
      <w:r>
        <w:rPr>
          <w:rFonts w:ascii="SimHei" w:hAnsi="SimHei" w:eastAsia="SimHei" w:cs="SimHei"/>
          <w:sz w:val="31"/>
          <w:szCs w:val="31"/>
          <w:spacing w:val="144"/>
        </w:rPr>
        <w:t xml:space="preserve"> </w:t>
      </w:r>
      <w:r>
        <w:rPr>
          <w:rFonts w:ascii="SimHei" w:hAnsi="SimHei" w:eastAsia="SimHei" w:cs="SimHei"/>
          <w:sz w:val="31"/>
          <w:szCs w:val="31"/>
          <w:b/>
          <w:bCs/>
          <w:spacing w:val="-16"/>
        </w:rPr>
        <w:t>炎</w:t>
      </w:r>
    </w:p>
    <w:p>
      <w:pPr>
        <w:spacing w:line="290" w:lineRule="auto"/>
        <w:rPr>
          <w:rFonts w:ascii="Arial"/>
          <w:sz w:val="21"/>
        </w:rPr>
      </w:pPr>
      <w:r/>
    </w:p>
    <w:p>
      <w:pPr>
        <w:ind w:right="1102" w:firstLine="399"/>
        <w:spacing w:before="62" w:line="282" w:lineRule="auto"/>
        <w:jc w:val="both"/>
        <w:rPr>
          <w:rFonts w:ascii="SimSun" w:hAnsi="SimSun" w:eastAsia="SimSun" w:cs="SimSun"/>
          <w:sz w:val="19"/>
          <w:szCs w:val="19"/>
        </w:rPr>
      </w:pPr>
      <w:r>
        <w:rPr>
          <w:rFonts w:ascii="SimSun" w:hAnsi="SimSun" w:eastAsia="SimSun" w:cs="SimSun"/>
          <w:sz w:val="19"/>
          <w:szCs w:val="19"/>
          <w:spacing w:val="5"/>
        </w:rPr>
        <w:t>心包炎(</w:t>
      </w:r>
      <w:r>
        <w:rPr>
          <w:rFonts w:ascii="SimSun" w:hAnsi="SimSun" w:eastAsia="SimSun" w:cs="SimSun"/>
          <w:sz w:val="19"/>
          <w:szCs w:val="19"/>
        </w:rPr>
        <w:t>pericarditis</w:t>
      </w:r>
      <w:r>
        <w:rPr>
          <w:rFonts w:ascii="SimSun" w:hAnsi="SimSun" w:eastAsia="SimSun" w:cs="SimSun"/>
          <w:sz w:val="19"/>
          <w:szCs w:val="19"/>
          <w:spacing w:val="5"/>
        </w:rPr>
        <w:t>)是由病原微生物(主要为细菌)和某些代谢产物引起的脏层、壁层心外膜发</w:t>
      </w:r>
      <w:r>
        <w:rPr>
          <w:rFonts w:ascii="SimSun" w:hAnsi="SimSun" w:eastAsia="SimSun" w:cs="SimSun"/>
          <w:sz w:val="19"/>
          <w:szCs w:val="19"/>
          <w:spacing w:val="17"/>
        </w:rPr>
        <w:t xml:space="preserve"> </w:t>
      </w:r>
      <w:r>
        <w:rPr>
          <w:rFonts w:ascii="SimSun" w:hAnsi="SimSun" w:eastAsia="SimSun" w:cs="SimSun"/>
          <w:sz w:val="19"/>
          <w:szCs w:val="19"/>
          <w:spacing w:val="1"/>
        </w:rPr>
        <w:t>生的炎症反应，大多数是一种并发性疾病，多继发于变态反应性疾病、尿毒症、心脏创伤及恶性肿瘤转</w:t>
      </w:r>
      <w:r>
        <w:rPr>
          <w:rFonts w:ascii="SimSun" w:hAnsi="SimSun" w:eastAsia="SimSun" w:cs="SimSun"/>
          <w:sz w:val="19"/>
          <w:szCs w:val="19"/>
          <w:spacing w:val="11"/>
        </w:rPr>
        <w:t xml:space="preserve"> </w:t>
      </w:r>
      <w:r>
        <w:rPr>
          <w:rFonts w:ascii="SimSun" w:hAnsi="SimSun" w:eastAsia="SimSun" w:cs="SimSun"/>
          <w:sz w:val="19"/>
          <w:szCs w:val="19"/>
          <w:spacing w:val="5"/>
        </w:rPr>
        <w:t>移等。上述发病因素中，绝大多数因素可引起急性心</w:t>
      </w:r>
      <w:r>
        <w:rPr>
          <w:rFonts w:ascii="SimSun" w:hAnsi="SimSun" w:eastAsia="SimSun" w:cs="SimSun"/>
          <w:sz w:val="19"/>
          <w:szCs w:val="19"/>
          <w:spacing w:val="4"/>
        </w:rPr>
        <w:t>包炎，少数结核和真菌等可引起慢性心包炎。</w:t>
      </w:r>
    </w:p>
    <w:p>
      <w:pPr>
        <w:ind w:left="403"/>
        <w:spacing w:before="194" w:line="223" w:lineRule="auto"/>
        <w:outlineLvl w:val="1"/>
        <w:rPr>
          <w:rFonts w:ascii="SimHei" w:hAnsi="SimHei" w:eastAsia="SimHei" w:cs="SimHei"/>
          <w:sz w:val="24"/>
          <w:szCs w:val="24"/>
        </w:rPr>
      </w:pPr>
      <w:r>
        <w:rPr>
          <w:rFonts w:ascii="SimHei" w:hAnsi="SimHei" w:eastAsia="SimHei" w:cs="SimHei"/>
          <w:sz w:val="24"/>
          <w:szCs w:val="24"/>
          <w:b/>
          <w:bCs/>
          <w:color w:val="022D59"/>
          <w:spacing w:val="-19"/>
        </w:rPr>
        <w:t>一</w:t>
      </w:r>
      <w:r>
        <w:rPr>
          <w:rFonts w:ascii="SimHei" w:hAnsi="SimHei" w:eastAsia="SimHei" w:cs="SimHei"/>
          <w:sz w:val="24"/>
          <w:szCs w:val="24"/>
          <w:color w:val="022D59"/>
          <w:spacing w:val="-27"/>
        </w:rPr>
        <w:t xml:space="preserve"> </w:t>
      </w:r>
      <w:r>
        <w:rPr>
          <w:rFonts w:ascii="SimHei" w:hAnsi="SimHei" w:eastAsia="SimHei" w:cs="SimHei"/>
          <w:sz w:val="24"/>
          <w:szCs w:val="24"/>
          <w:b/>
          <w:bCs/>
          <w:color w:val="022D59"/>
          <w:spacing w:val="-19"/>
        </w:rPr>
        <w:t>、急性心包炎</w:t>
      </w:r>
    </w:p>
    <w:p>
      <w:pPr>
        <w:ind w:left="399"/>
        <w:spacing w:before="241" w:line="213" w:lineRule="auto"/>
        <w:rPr>
          <w:rFonts w:ascii="SimHei" w:hAnsi="SimHei" w:eastAsia="SimHei" w:cs="SimHei"/>
          <w:sz w:val="19"/>
          <w:szCs w:val="19"/>
        </w:rPr>
      </w:pPr>
      <w:r>
        <w:rPr>
          <w:rFonts w:ascii="SimHei" w:hAnsi="SimHei" w:eastAsia="SimHei" w:cs="SimHei"/>
          <w:sz w:val="19"/>
          <w:szCs w:val="19"/>
          <w:spacing w:val="-2"/>
        </w:rPr>
        <w:t>急性心包炎(acute</w:t>
      </w:r>
      <w:r>
        <w:rPr>
          <w:rFonts w:ascii="SimHei" w:hAnsi="SimHei" w:eastAsia="SimHei" w:cs="SimHei"/>
          <w:sz w:val="19"/>
          <w:szCs w:val="19"/>
          <w:spacing w:val="-7"/>
        </w:rPr>
        <w:t xml:space="preserve"> </w:t>
      </w:r>
      <w:r>
        <w:rPr>
          <w:rFonts w:ascii="SimHei" w:hAnsi="SimHei" w:eastAsia="SimHei" w:cs="SimHei"/>
          <w:sz w:val="19"/>
          <w:szCs w:val="19"/>
          <w:spacing w:val="-2"/>
        </w:rPr>
        <w:t>pericarditis)多为渗出性炎症，常形成心</w:t>
      </w:r>
      <w:r>
        <w:rPr>
          <w:rFonts w:ascii="SimHei" w:hAnsi="SimHei" w:eastAsia="SimHei" w:cs="SimHei"/>
          <w:sz w:val="19"/>
          <w:szCs w:val="19"/>
          <w:spacing w:val="-3"/>
        </w:rPr>
        <w:t>包积液。按渗出的主要成分可分为：</w:t>
      </w:r>
    </w:p>
    <w:p>
      <w:pPr>
        <w:ind w:left="402"/>
        <w:spacing w:before="98" w:line="223" w:lineRule="auto"/>
        <w:rPr>
          <w:rFonts w:ascii="SimHei" w:hAnsi="SimHei" w:eastAsia="SimHei" w:cs="SimHei"/>
          <w:sz w:val="19"/>
          <w:szCs w:val="19"/>
        </w:rPr>
      </w:pPr>
      <w:r>
        <w:rPr>
          <w:rFonts w:ascii="SimHei" w:hAnsi="SimHei" w:eastAsia="SimHei" w:cs="SimHei"/>
          <w:sz w:val="19"/>
          <w:szCs w:val="19"/>
          <w:b/>
          <w:bCs/>
          <w:spacing w:val="14"/>
        </w:rPr>
        <w:t>(</w:t>
      </w:r>
      <w:r>
        <w:rPr>
          <w:rFonts w:ascii="SimHei" w:hAnsi="SimHei" w:eastAsia="SimHei" w:cs="SimHei"/>
          <w:sz w:val="19"/>
          <w:szCs w:val="19"/>
          <w:spacing w:val="-48"/>
        </w:rPr>
        <w:t xml:space="preserve"> </w:t>
      </w:r>
      <w:r>
        <w:rPr>
          <w:rFonts w:ascii="SimHei" w:hAnsi="SimHei" w:eastAsia="SimHei" w:cs="SimHei"/>
          <w:sz w:val="19"/>
          <w:szCs w:val="19"/>
          <w:b/>
          <w:bCs/>
          <w:spacing w:val="14"/>
        </w:rPr>
        <w:t>一</w:t>
      </w:r>
      <w:r>
        <w:rPr>
          <w:rFonts w:ascii="SimHei" w:hAnsi="SimHei" w:eastAsia="SimHei" w:cs="SimHei"/>
          <w:sz w:val="19"/>
          <w:szCs w:val="19"/>
          <w:spacing w:val="-56"/>
        </w:rPr>
        <w:t xml:space="preserve"> </w:t>
      </w:r>
      <w:r>
        <w:rPr>
          <w:rFonts w:ascii="SimHei" w:hAnsi="SimHei" w:eastAsia="SimHei" w:cs="SimHei"/>
          <w:sz w:val="19"/>
          <w:szCs w:val="19"/>
          <w:b/>
          <w:bCs/>
          <w:spacing w:val="14"/>
        </w:rPr>
        <w:t>)浆液性心包炎</w:t>
      </w:r>
    </w:p>
    <w:p>
      <w:pPr>
        <w:ind w:right="1015" w:firstLine="399"/>
        <w:spacing w:before="97" w:line="279" w:lineRule="auto"/>
        <w:rPr>
          <w:rFonts w:ascii="SimSun" w:hAnsi="SimSun" w:eastAsia="SimSun" w:cs="SimSun"/>
          <w:sz w:val="19"/>
          <w:szCs w:val="19"/>
        </w:rPr>
      </w:pPr>
      <w:r>
        <w:rPr>
          <w:rFonts w:ascii="SimSun" w:hAnsi="SimSun" w:eastAsia="SimSun" w:cs="SimSun"/>
          <w:sz w:val="19"/>
          <w:szCs w:val="19"/>
          <w:spacing w:val="-1"/>
        </w:rPr>
        <w:t>浆液性心包炎(serous</w:t>
      </w:r>
      <w:r>
        <w:rPr>
          <w:rFonts w:ascii="SimSun" w:hAnsi="SimSun" w:eastAsia="SimSun" w:cs="SimSun"/>
          <w:sz w:val="19"/>
          <w:szCs w:val="19"/>
          <w:spacing w:val="-5"/>
        </w:rPr>
        <w:t xml:space="preserve"> </w:t>
      </w:r>
      <w:r>
        <w:rPr>
          <w:rFonts w:ascii="SimSun" w:hAnsi="SimSun" w:eastAsia="SimSun" w:cs="SimSun"/>
          <w:sz w:val="19"/>
          <w:szCs w:val="19"/>
          <w:spacing w:val="-1"/>
        </w:rPr>
        <w:t>pericarditis)以浆液性渗出为主要特征，主要是由非感染性疾病引起，如风</w:t>
      </w:r>
      <w:r>
        <w:rPr>
          <w:rFonts w:ascii="SimSun" w:hAnsi="SimSun" w:eastAsia="SimSun" w:cs="SimSun"/>
          <w:sz w:val="19"/>
          <w:szCs w:val="19"/>
        </w:rPr>
        <w:t xml:space="preserve">  </w:t>
      </w:r>
      <w:r>
        <w:rPr>
          <w:rFonts w:ascii="SimSun" w:hAnsi="SimSun" w:eastAsia="SimSun" w:cs="SimSun"/>
          <w:sz w:val="19"/>
          <w:szCs w:val="19"/>
          <w:spacing w:val="3"/>
        </w:rPr>
        <w:t>湿病、系统性红斑狼疮、硬皮病、肿瘤、尿毒症等。病毒感染以及伴有其他部位感染亦常引起心包炎。</w:t>
      </w:r>
      <w:r>
        <w:rPr>
          <w:rFonts w:ascii="SimSun" w:hAnsi="SimSun" w:eastAsia="SimSun" w:cs="SimSun"/>
          <w:sz w:val="19"/>
          <w:szCs w:val="19"/>
          <w:spacing w:val="8"/>
        </w:rPr>
        <w:t xml:space="preserve"> </w:t>
      </w:r>
      <w:r>
        <w:rPr>
          <w:rFonts w:ascii="SimSun" w:hAnsi="SimSun" w:eastAsia="SimSun" w:cs="SimSun"/>
          <w:sz w:val="19"/>
          <w:szCs w:val="19"/>
          <w:spacing w:val="-3"/>
        </w:rPr>
        <w:t>累及心肌者亦称心</w:t>
      </w:r>
      <w:r>
        <w:rPr>
          <w:rFonts w:ascii="SimSun" w:hAnsi="SimSun" w:eastAsia="SimSun" w:cs="SimSun"/>
          <w:sz w:val="19"/>
          <w:szCs w:val="19"/>
          <w:spacing w:val="-4"/>
        </w:rPr>
        <w:t>肌心包炎(</w:t>
      </w:r>
      <w:r>
        <w:rPr>
          <w:rFonts w:ascii="SimSun" w:hAnsi="SimSun" w:eastAsia="SimSun" w:cs="SimSun"/>
          <w:sz w:val="19"/>
          <w:szCs w:val="19"/>
          <w:spacing w:val="-3"/>
        </w:rPr>
        <w:t>myopericarditis</w:t>
      </w:r>
      <w:r>
        <w:rPr>
          <w:rFonts w:ascii="SimSun" w:hAnsi="SimSun" w:eastAsia="SimSun" w:cs="SimSun"/>
          <w:sz w:val="19"/>
          <w:szCs w:val="19"/>
          <w:spacing w:val="-4"/>
        </w:rPr>
        <w:t>)。</w:t>
      </w:r>
    </w:p>
    <w:p>
      <w:pPr>
        <w:ind w:right="1081" w:firstLine="402"/>
        <w:spacing w:before="104" w:line="264" w:lineRule="auto"/>
        <w:rPr>
          <w:rFonts w:ascii="SimSun" w:hAnsi="SimSun" w:eastAsia="SimSun" w:cs="SimSun"/>
          <w:sz w:val="19"/>
          <w:szCs w:val="19"/>
        </w:rPr>
      </w:pPr>
      <w:r>
        <w:rPr>
          <w:rFonts w:ascii="SimSun" w:hAnsi="SimSun" w:eastAsia="SimSun" w:cs="SimSun"/>
          <w:sz w:val="19"/>
          <w:szCs w:val="19"/>
          <w:b/>
          <w:bCs/>
          <w:spacing w:val="6"/>
        </w:rPr>
        <w:t>病理变化</w:t>
      </w:r>
      <w:r>
        <w:rPr>
          <w:rFonts w:ascii="SimSun" w:hAnsi="SimSun" w:eastAsia="SimSun" w:cs="SimSun"/>
          <w:sz w:val="19"/>
          <w:szCs w:val="19"/>
          <w:spacing w:val="2"/>
        </w:rPr>
        <w:t xml:space="preserve">  </w:t>
      </w:r>
      <w:r>
        <w:rPr>
          <w:rFonts w:ascii="SimSun" w:hAnsi="SimSun" w:eastAsia="SimSun" w:cs="SimSun"/>
          <w:sz w:val="19"/>
          <w:szCs w:val="19"/>
          <w:spacing w:val="6"/>
        </w:rPr>
        <w:t>心外膜血管扩张、充血，血管壁通透性增高。心包腔有</w:t>
      </w:r>
      <w:r>
        <w:rPr>
          <w:rFonts w:ascii="SimSun" w:hAnsi="SimSun" w:eastAsia="SimSun" w:cs="SimSun"/>
          <w:sz w:val="19"/>
          <w:szCs w:val="19"/>
          <w:spacing w:val="5"/>
        </w:rPr>
        <w:t>一定量的浆液性渗出液，并伴</w:t>
      </w:r>
      <w:r>
        <w:rPr>
          <w:rFonts w:ascii="SimSun" w:hAnsi="SimSun" w:eastAsia="SimSun" w:cs="SimSun"/>
          <w:sz w:val="19"/>
          <w:szCs w:val="19"/>
        </w:rPr>
        <w:t xml:space="preserve"> </w:t>
      </w:r>
      <w:r>
        <w:rPr>
          <w:rFonts w:ascii="SimSun" w:hAnsi="SimSun" w:eastAsia="SimSun" w:cs="SimSun"/>
          <w:sz w:val="19"/>
          <w:szCs w:val="19"/>
          <w:spacing w:val="4"/>
        </w:rPr>
        <w:t>有少量的中性粒细胞、淋巴细胞和单核细胞的渗出。</w:t>
      </w:r>
    </w:p>
    <w:p>
      <w:pPr>
        <w:ind w:left="399"/>
        <w:spacing w:before="97" w:line="219" w:lineRule="auto"/>
        <w:rPr>
          <w:rFonts w:ascii="SimSun" w:hAnsi="SimSun" w:eastAsia="SimSun" w:cs="SimSun"/>
          <w:sz w:val="19"/>
          <w:szCs w:val="19"/>
        </w:rPr>
      </w:pPr>
      <w:r>
        <w:rPr>
          <w:rFonts w:ascii="SimSun" w:hAnsi="SimSun" w:eastAsia="SimSun" w:cs="SimSun"/>
          <w:sz w:val="19"/>
          <w:szCs w:val="19"/>
          <w:spacing w:val="5"/>
        </w:rPr>
        <w:t>临床表现为患者胸闷不适。体检心界扩大、听诊心音弱而远。</w:t>
      </w:r>
    </w:p>
    <w:p>
      <w:pPr>
        <w:ind w:left="402"/>
        <w:spacing w:before="81" w:line="222" w:lineRule="auto"/>
        <w:rPr>
          <w:rFonts w:ascii="SimHei" w:hAnsi="SimHei" w:eastAsia="SimHei" w:cs="SimHei"/>
          <w:sz w:val="19"/>
          <w:szCs w:val="19"/>
        </w:rPr>
      </w:pPr>
      <w:r>
        <w:rPr>
          <w:rFonts w:ascii="SimHei" w:hAnsi="SimHei" w:eastAsia="SimHei" w:cs="SimHei"/>
          <w:sz w:val="19"/>
          <w:szCs w:val="19"/>
          <w:b/>
          <w:bCs/>
          <w:spacing w:val="16"/>
        </w:rPr>
        <w:t>(二)纤维素性及浆液纤维素性心包炎</w:t>
      </w:r>
    </w:p>
    <w:p>
      <w:pPr>
        <w:ind w:left="399"/>
        <w:spacing w:before="110" w:line="214" w:lineRule="auto"/>
        <w:rPr>
          <w:rFonts w:ascii="SimSun" w:hAnsi="SimSun" w:eastAsia="SimSun" w:cs="SimSun"/>
          <w:sz w:val="19"/>
          <w:szCs w:val="19"/>
        </w:rPr>
      </w:pPr>
      <w:r>
        <w:rPr>
          <w:rFonts w:ascii="SimSun" w:hAnsi="SimSun" w:eastAsia="SimSun" w:cs="SimSun"/>
          <w:sz w:val="19"/>
          <w:szCs w:val="19"/>
          <w:spacing w:val="-5"/>
        </w:rPr>
        <w:t>纤维素性及浆液纤维素性心包炎(fibrinous</w:t>
      </w:r>
      <w:r>
        <w:rPr>
          <w:rFonts w:ascii="SimSun" w:hAnsi="SimSun" w:eastAsia="SimSun" w:cs="SimSun"/>
          <w:sz w:val="19"/>
          <w:szCs w:val="19"/>
          <w:spacing w:val="-9"/>
        </w:rPr>
        <w:t xml:space="preserve"> </w:t>
      </w:r>
      <w:r>
        <w:rPr>
          <w:rFonts w:ascii="SimSun" w:hAnsi="SimSun" w:eastAsia="SimSun" w:cs="SimSun"/>
          <w:sz w:val="19"/>
          <w:szCs w:val="19"/>
          <w:spacing w:val="-5"/>
        </w:rPr>
        <w:t>and</w:t>
      </w:r>
      <w:r>
        <w:rPr>
          <w:rFonts w:ascii="SimSun" w:hAnsi="SimSun" w:eastAsia="SimSun" w:cs="SimSun"/>
          <w:sz w:val="19"/>
          <w:szCs w:val="19"/>
          <w:spacing w:val="-3"/>
        </w:rPr>
        <w:t xml:space="preserve"> </w:t>
      </w:r>
      <w:r>
        <w:rPr>
          <w:rFonts w:ascii="SimSun" w:hAnsi="SimSun" w:eastAsia="SimSun" w:cs="SimSun"/>
          <w:sz w:val="19"/>
          <w:szCs w:val="19"/>
          <w:spacing w:val="-5"/>
        </w:rPr>
        <w:t>serofibrinous</w:t>
      </w:r>
      <w:r>
        <w:rPr>
          <w:rFonts w:ascii="SimSun" w:hAnsi="SimSun" w:eastAsia="SimSun" w:cs="SimSun"/>
          <w:sz w:val="19"/>
          <w:szCs w:val="19"/>
          <w:spacing w:val="-11"/>
        </w:rPr>
        <w:t xml:space="preserve"> </w:t>
      </w:r>
      <w:r>
        <w:rPr>
          <w:rFonts w:ascii="SimSun" w:hAnsi="SimSun" w:eastAsia="SimSun" w:cs="SimSun"/>
          <w:sz w:val="19"/>
          <w:szCs w:val="19"/>
          <w:spacing w:val="-5"/>
        </w:rPr>
        <w:t>pericarditis)是心包炎中</w:t>
      </w:r>
      <w:r>
        <w:rPr>
          <w:rFonts w:ascii="SimSun" w:hAnsi="SimSun" w:eastAsia="SimSun" w:cs="SimSun"/>
          <w:sz w:val="19"/>
          <w:szCs w:val="19"/>
          <w:spacing w:val="-6"/>
        </w:rPr>
        <w:t>最常见的类</w:t>
      </w:r>
    </w:p>
    <w:p>
      <w:pPr>
        <w:sectPr>
          <w:pgSz w:w="11160" w:h="15960"/>
          <w:pgMar w:top="795" w:right="499" w:bottom="400" w:left="950" w:header="0" w:footer="0" w:gutter="0"/>
        </w:sectPr>
        <w:rPr/>
      </w:pPr>
    </w:p>
    <w:p>
      <w:pPr>
        <w:ind w:left="49"/>
        <w:spacing w:before="85" w:line="184" w:lineRule="auto"/>
        <w:rPr>
          <w:rFonts w:ascii="SimSun" w:hAnsi="SimSun" w:eastAsia="SimSun" w:cs="SimSun"/>
          <w:sz w:val="20"/>
          <w:szCs w:val="20"/>
        </w:rPr>
      </w:pPr>
      <w:r>
        <w:rPr>
          <w:rFonts w:ascii="SimSun" w:hAnsi="SimSun" w:eastAsia="SimSun" w:cs="SimSun"/>
          <w:sz w:val="20"/>
          <w:szCs w:val="20"/>
          <w:color w:val="184471"/>
          <w:spacing w:val="-6"/>
        </w:rPr>
        <w:t>178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70" w:lineRule="exact"/>
        <w:textAlignment w:val="center"/>
        <w:rPr/>
      </w:pPr>
      <w:r>
        <w:drawing>
          <wp:inline distT="0" distB="0" distL="0" distR="0">
            <wp:extent cx="539786" cy="425450"/>
            <wp:effectExtent l="0" t="0" r="0" b="0"/>
            <wp:docPr id="93" name="IM 93"/>
            <wp:cNvGraphicFramePr/>
            <a:graphic>
              <a:graphicData uri="http://schemas.openxmlformats.org/drawingml/2006/picture">
                <pic:pic>
                  <pic:nvPicPr>
                    <pic:cNvPr id="93" name="IM 93"/>
                    <pic:cNvPicPr/>
                  </pic:nvPicPr>
                  <pic:blipFill>
                    <a:blip r:embed="rId104"/>
                    <a:stretch>
                      <a:fillRect/>
                    </a:stretch>
                  </pic:blipFill>
                  <pic:spPr>
                    <a:xfrm rot="0">
                      <a:off x="0" y="0"/>
                      <a:ext cx="539786" cy="42545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9" w:line="221" w:lineRule="auto"/>
        <w:rPr>
          <w:rFonts w:ascii="SimHei" w:hAnsi="SimHei" w:eastAsia="SimHei" w:cs="SimHei"/>
          <w:sz w:val="20"/>
          <w:szCs w:val="20"/>
        </w:rPr>
      </w:pPr>
      <w:r>
        <w:rPr>
          <w:rFonts w:ascii="SimHei" w:hAnsi="SimHei" w:eastAsia="SimHei" w:cs="SimHei"/>
          <w:sz w:val="20"/>
          <w:szCs w:val="20"/>
          <w:b/>
          <w:bCs/>
          <w:color w:val="2269A0"/>
          <w:spacing w:val="-14"/>
          <w:w w:val="97"/>
        </w:rPr>
        <w:t>第九章</w:t>
      </w:r>
      <w:r>
        <w:rPr>
          <w:rFonts w:ascii="SimHei" w:hAnsi="SimHei" w:eastAsia="SimHei" w:cs="SimHei"/>
          <w:sz w:val="20"/>
          <w:szCs w:val="20"/>
          <w:color w:val="2269A0"/>
          <w:spacing w:val="72"/>
        </w:rPr>
        <w:t xml:space="preserve"> </w:t>
      </w:r>
      <w:r>
        <w:rPr>
          <w:rFonts w:ascii="SimHei" w:hAnsi="SimHei" w:eastAsia="SimHei" w:cs="SimHei"/>
          <w:sz w:val="20"/>
          <w:szCs w:val="20"/>
          <w:b/>
          <w:bCs/>
          <w:color w:val="2269A0"/>
          <w:spacing w:val="-14"/>
          <w:w w:val="97"/>
        </w:rPr>
        <w:t>心血管系统疾病</w:t>
      </w:r>
    </w:p>
    <w:p>
      <w:pPr>
        <w:spacing w:line="278" w:lineRule="auto"/>
        <w:rPr>
          <w:rFonts w:ascii="Arial"/>
          <w:sz w:val="21"/>
        </w:rPr>
      </w:pPr>
      <w:r/>
    </w:p>
    <w:p>
      <w:pPr>
        <w:ind w:right="338"/>
        <w:spacing w:before="65" w:line="249" w:lineRule="auto"/>
        <w:rPr>
          <w:rFonts w:ascii="SimSun" w:hAnsi="SimSun" w:eastAsia="SimSun" w:cs="SimSun"/>
          <w:sz w:val="20"/>
          <w:szCs w:val="20"/>
        </w:rPr>
      </w:pPr>
      <w:r>
        <w:rPr>
          <w:rFonts w:ascii="SimSun" w:hAnsi="SimSun" w:eastAsia="SimSun" w:cs="SimSun"/>
          <w:sz w:val="20"/>
          <w:szCs w:val="20"/>
          <w:spacing w:val="-8"/>
        </w:rPr>
        <w:t>型。常由系统性红斑狼疮、风湿病、尿毒症、结核</w:t>
      </w:r>
      <w:r>
        <w:rPr>
          <w:rFonts w:ascii="SimSun" w:hAnsi="SimSun" w:eastAsia="SimSun" w:cs="SimSun"/>
          <w:sz w:val="20"/>
          <w:szCs w:val="20"/>
          <w:spacing w:val="-9"/>
        </w:rPr>
        <w:t>、急性心肌梗死、</w:t>
      </w:r>
      <w:r>
        <w:rPr>
          <w:rFonts w:ascii="SimSun" w:hAnsi="SimSun" w:eastAsia="SimSun" w:cs="SimSun"/>
          <w:sz w:val="20"/>
          <w:szCs w:val="20"/>
          <w:spacing w:val="-8"/>
        </w:rPr>
        <w:t>Dressler</w:t>
      </w:r>
      <w:r>
        <w:rPr>
          <w:rFonts w:ascii="SimSun" w:hAnsi="SimSun" w:eastAsia="SimSun" w:cs="SimSun"/>
          <w:sz w:val="20"/>
          <w:szCs w:val="20"/>
          <w:spacing w:val="-9"/>
        </w:rPr>
        <w:t>综合征以及心外科手术等</w:t>
      </w:r>
      <w:r>
        <w:rPr>
          <w:rFonts w:ascii="SimSun" w:hAnsi="SimSun" w:eastAsia="SimSun" w:cs="SimSun"/>
          <w:sz w:val="20"/>
          <w:szCs w:val="20"/>
        </w:rPr>
        <w:t xml:space="preserve"> </w:t>
      </w:r>
      <w:r>
        <w:rPr>
          <w:rFonts w:ascii="SimSun" w:hAnsi="SimSun" w:eastAsia="SimSun" w:cs="SimSun"/>
          <w:sz w:val="20"/>
          <w:szCs w:val="20"/>
          <w:spacing w:val="-5"/>
        </w:rPr>
        <w:t>引起。</w:t>
      </w:r>
    </w:p>
    <w:p>
      <w:pPr>
        <w:ind w:right="298" w:firstLine="402"/>
        <w:spacing w:before="100" w:line="264" w:lineRule="auto"/>
        <w:jc w:val="both"/>
        <w:rPr>
          <w:rFonts w:ascii="SimSun" w:hAnsi="SimSun" w:eastAsia="SimSun" w:cs="SimSun"/>
          <w:sz w:val="20"/>
          <w:szCs w:val="20"/>
        </w:rPr>
      </w:pPr>
      <w:r>
        <w:rPr>
          <w:rFonts w:ascii="SimSun" w:hAnsi="SimSun" w:eastAsia="SimSun" w:cs="SimSun"/>
          <w:sz w:val="20"/>
          <w:szCs w:val="20"/>
          <w:b/>
          <w:bCs/>
          <w:spacing w:val="-9"/>
        </w:rPr>
        <w:t>病理变化</w:t>
      </w:r>
      <w:r>
        <w:rPr>
          <w:rFonts w:ascii="SimSun" w:hAnsi="SimSun" w:eastAsia="SimSun" w:cs="SimSun"/>
          <w:sz w:val="20"/>
          <w:szCs w:val="20"/>
          <w:spacing w:val="7"/>
        </w:rPr>
        <w:t xml:space="preserve">  </w:t>
      </w:r>
      <w:r>
        <w:rPr>
          <w:rFonts w:ascii="SimSun" w:hAnsi="SimSun" w:eastAsia="SimSun" w:cs="SimSun"/>
          <w:sz w:val="20"/>
          <w:szCs w:val="20"/>
          <w:spacing w:val="-9"/>
        </w:rPr>
        <w:t>肉眼观，心包脏、壁两层表面附着一层粗糙的</w:t>
      </w:r>
      <w:r>
        <w:rPr>
          <w:rFonts w:ascii="SimSun" w:hAnsi="SimSun" w:eastAsia="SimSun" w:cs="SimSun"/>
          <w:sz w:val="20"/>
          <w:szCs w:val="20"/>
          <w:spacing w:val="-10"/>
        </w:rPr>
        <w:t>黄白色纤维素性渗出物，呈绒毛状，故称</w:t>
      </w:r>
      <w:r>
        <w:rPr>
          <w:rFonts w:ascii="SimSun" w:hAnsi="SimSun" w:eastAsia="SimSun" w:cs="SimSun"/>
          <w:sz w:val="20"/>
          <w:szCs w:val="20"/>
        </w:rPr>
        <w:t xml:space="preserve"> </w:t>
      </w:r>
      <w:r>
        <w:rPr>
          <w:rFonts w:ascii="SimSun" w:hAnsi="SimSun" w:eastAsia="SimSun" w:cs="SimSun"/>
          <w:sz w:val="20"/>
          <w:szCs w:val="20"/>
          <w:spacing w:val="-4"/>
        </w:rPr>
        <w:t>绒毛心(见图9-23)。光镜下，渗出液由浆液、纤</w:t>
      </w:r>
      <w:r>
        <w:rPr>
          <w:rFonts w:ascii="SimSun" w:hAnsi="SimSun" w:eastAsia="SimSun" w:cs="SimSun"/>
          <w:sz w:val="20"/>
          <w:szCs w:val="20"/>
          <w:spacing w:val="-5"/>
        </w:rPr>
        <w:t>维蛋白、少量的炎细胞和变性的坏死组织构成。临床</w:t>
      </w:r>
      <w:r>
        <w:rPr>
          <w:rFonts w:ascii="SimSun" w:hAnsi="SimSun" w:eastAsia="SimSun" w:cs="SimSun"/>
          <w:sz w:val="20"/>
          <w:szCs w:val="20"/>
        </w:rPr>
        <w:t xml:space="preserve"> </w:t>
      </w:r>
      <w:r>
        <w:rPr>
          <w:rFonts w:ascii="SimSun" w:hAnsi="SimSun" w:eastAsia="SimSun" w:cs="SimSun"/>
          <w:sz w:val="20"/>
          <w:szCs w:val="20"/>
          <w:spacing w:val="-7"/>
        </w:rPr>
        <w:t>表现有心前区疼痛，听诊可闻及心包摩擦音。</w:t>
      </w:r>
    </w:p>
    <w:p>
      <w:pPr>
        <w:ind w:left="402"/>
        <w:spacing w:before="90" w:line="223" w:lineRule="auto"/>
        <w:rPr>
          <w:rFonts w:ascii="SimHei" w:hAnsi="SimHei" w:eastAsia="SimHei" w:cs="SimHei"/>
          <w:sz w:val="20"/>
          <w:szCs w:val="20"/>
        </w:rPr>
      </w:pPr>
      <w:r>
        <w:rPr>
          <w:rFonts w:ascii="SimHei" w:hAnsi="SimHei" w:eastAsia="SimHei" w:cs="SimHei"/>
          <w:sz w:val="20"/>
          <w:szCs w:val="20"/>
          <w:b/>
          <w:bCs/>
          <w:spacing w:val="14"/>
        </w:rPr>
        <w:t>(三)化脓性心包炎</w:t>
      </w:r>
    </w:p>
    <w:p>
      <w:pPr>
        <w:ind w:right="247" w:firstLine="399"/>
        <w:spacing w:before="83" w:line="266" w:lineRule="auto"/>
        <w:rPr>
          <w:rFonts w:ascii="SimSun" w:hAnsi="SimSun" w:eastAsia="SimSun" w:cs="SimSun"/>
          <w:sz w:val="20"/>
          <w:szCs w:val="20"/>
        </w:rPr>
      </w:pPr>
      <w:r>
        <w:rPr>
          <w:rFonts w:ascii="SimSun" w:hAnsi="SimSun" w:eastAsia="SimSun" w:cs="SimSun"/>
          <w:sz w:val="20"/>
          <w:szCs w:val="20"/>
          <w:spacing w:val="-11"/>
        </w:rPr>
        <w:t>化脓性心包炎(purulent</w:t>
      </w:r>
      <w:r>
        <w:rPr>
          <w:rFonts w:ascii="SimSun" w:hAnsi="SimSun" w:eastAsia="SimSun" w:cs="SimSun"/>
          <w:sz w:val="20"/>
          <w:szCs w:val="20"/>
          <w:spacing w:val="-16"/>
        </w:rPr>
        <w:t xml:space="preserve"> </w:t>
      </w:r>
      <w:r>
        <w:rPr>
          <w:rFonts w:ascii="SimSun" w:hAnsi="SimSun" w:eastAsia="SimSun" w:cs="SimSun"/>
          <w:sz w:val="20"/>
          <w:szCs w:val="20"/>
          <w:spacing w:val="-11"/>
        </w:rPr>
        <w:t>pericarditis)是由链球菌、葡萄球菌和肺炎双球菌等化脓菌侵袭心包所致。</w:t>
      </w:r>
      <w:r>
        <w:rPr>
          <w:rFonts w:ascii="SimSun" w:hAnsi="SimSun" w:eastAsia="SimSun" w:cs="SimSun"/>
          <w:sz w:val="20"/>
          <w:szCs w:val="20"/>
        </w:rPr>
        <w:t xml:space="preserve"> </w:t>
      </w:r>
      <w:r>
        <w:rPr>
          <w:rFonts w:ascii="SimSun" w:hAnsi="SimSun" w:eastAsia="SimSun" w:cs="SimSun"/>
          <w:sz w:val="20"/>
          <w:szCs w:val="20"/>
          <w:spacing w:val="-9"/>
        </w:rPr>
        <w:t>这些细菌可经多种途径侵入心包，如通过邻近组织病变直接蔓延；或经血液、淋巴道</w:t>
      </w:r>
      <w:r>
        <w:rPr>
          <w:rFonts w:ascii="SimSun" w:hAnsi="SimSun" w:eastAsia="SimSun" w:cs="SimSun"/>
          <w:sz w:val="20"/>
          <w:szCs w:val="20"/>
          <w:spacing w:val="-10"/>
        </w:rPr>
        <w:t>播散所致；或心脏</w:t>
      </w:r>
      <w:r>
        <w:rPr>
          <w:rFonts w:ascii="SimSun" w:hAnsi="SimSun" w:eastAsia="SimSun" w:cs="SimSun"/>
          <w:sz w:val="20"/>
          <w:szCs w:val="20"/>
        </w:rPr>
        <w:t xml:space="preserve">  </w:t>
      </w:r>
      <w:r>
        <w:rPr>
          <w:rFonts w:ascii="SimSun" w:hAnsi="SimSun" w:eastAsia="SimSun" w:cs="SimSun"/>
          <w:sz w:val="20"/>
          <w:szCs w:val="20"/>
          <w:spacing w:val="-5"/>
        </w:rPr>
        <w:t>手术直接感染。</w:t>
      </w:r>
    </w:p>
    <w:p>
      <w:pPr>
        <w:ind w:left="399"/>
        <w:spacing w:before="72" w:line="219" w:lineRule="auto"/>
        <w:rPr>
          <w:rFonts w:ascii="SimSun" w:hAnsi="SimSun" w:eastAsia="SimSun" w:cs="SimSun"/>
          <w:sz w:val="20"/>
          <w:szCs w:val="20"/>
        </w:rPr>
      </w:pPr>
      <w:r>
        <w:rPr>
          <w:rFonts w:ascii="SimSun" w:hAnsi="SimSun" w:eastAsia="SimSun" w:cs="SimSun"/>
          <w:sz w:val="20"/>
          <w:szCs w:val="20"/>
          <w:spacing w:val="-6"/>
        </w:rPr>
        <w:t>病理变化</w:t>
      </w:r>
      <w:r>
        <w:rPr>
          <w:rFonts w:ascii="SimSun" w:hAnsi="SimSun" w:eastAsia="SimSun" w:cs="SimSun"/>
          <w:sz w:val="20"/>
          <w:szCs w:val="20"/>
          <w:spacing w:val="19"/>
        </w:rPr>
        <w:t xml:space="preserve">  </w:t>
      </w:r>
      <w:r>
        <w:rPr>
          <w:rFonts w:ascii="SimSun" w:hAnsi="SimSun" w:eastAsia="SimSun" w:cs="SimSun"/>
          <w:sz w:val="20"/>
          <w:szCs w:val="20"/>
          <w:spacing w:val="-6"/>
        </w:rPr>
        <w:t>肉眼观，心包腔面覆盖一层较厚的呈灰绿色、浑浊而黏稠的纤维素性脓性渗出物。光</w:t>
      </w:r>
    </w:p>
    <w:p>
      <w:pPr>
        <w:spacing w:before="72" w:line="219" w:lineRule="auto"/>
        <w:rPr>
          <w:rFonts w:ascii="SimSun" w:hAnsi="SimSun" w:eastAsia="SimSun" w:cs="SimSun"/>
          <w:sz w:val="20"/>
          <w:szCs w:val="20"/>
        </w:rPr>
      </w:pPr>
      <w:r>
        <w:rPr>
          <w:rFonts w:ascii="SimSun" w:hAnsi="SimSun" w:eastAsia="SimSun" w:cs="SimSun"/>
          <w:sz w:val="20"/>
          <w:szCs w:val="20"/>
          <w:spacing w:val="-5"/>
        </w:rPr>
        <w:t>镜下，心外膜表面血管扩张充血，大量中性粒细胞浸润。渗出物内可见大量变性、坏死的中性粒细胞</w:t>
      </w:r>
    </w:p>
    <w:p>
      <w:pPr>
        <w:spacing w:before="68" w:line="250" w:lineRule="auto"/>
        <w:rPr>
          <w:rFonts w:ascii="SimSun" w:hAnsi="SimSun" w:eastAsia="SimSun" w:cs="SimSun"/>
          <w:sz w:val="20"/>
          <w:szCs w:val="20"/>
        </w:rPr>
      </w:pPr>
      <w:r>
        <w:rPr>
          <w:rFonts w:ascii="SimSun" w:hAnsi="SimSun" w:eastAsia="SimSun" w:cs="SimSun"/>
          <w:sz w:val="20"/>
          <w:szCs w:val="20"/>
          <w:spacing w:val="-11"/>
        </w:rPr>
        <w:t>及无结构粉染物质。炎症累及周围心肌细胞明显时，称为心肌心包炎(myopericarditis)</w:t>
      </w:r>
      <w:r>
        <w:rPr>
          <w:rFonts w:ascii="SimSun" w:hAnsi="SimSun" w:eastAsia="SimSun" w:cs="SimSun"/>
          <w:sz w:val="20"/>
          <w:szCs w:val="20"/>
          <w:spacing w:val="-12"/>
        </w:rPr>
        <w:t>;若炎症累及笔4y2018</w:t>
      </w:r>
      <w:r>
        <w:rPr>
          <w:rFonts w:ascii="SimSun" w:hAnsi="SimSun" w:eastAsia="SimSun" w:cs="SimSun"/>
          <w:sz w:val="20"/>
          <w:szCs w:val="20"/>
        </w:rPr>
        <w:t xml:space="preserve"> </w:t>
      </w:r>
      <w:r>
        <w:rPr>
          <w:rFonts w:ascii="SimSun" w:hAnsi="SimSun" w:eastAsia="SimSun" w:cs="SimSun"/>
          <w:sz w:val="20"/>
          <w:szCs w:val="20"/>
          <w:spacing w:val="-11"/>
        </w:rPr>
        <w:t>脏周围组织明显时，称</w:t>
      </w:r>
      <w:r>
        <w:rPr>
          <w:rFonts w:ascii="SimSun" w:hAnsi="SimSun" w:eastAsia="SimSun" w:cs="SimSun"/>
          <w:sz w:val="20"/>
          <w:szCs w:val="20"/>
          <w:spacing w:val="-12"/>
        </w:rPr>
        <w:t>纵隔心包炎(</w:t>
      </w:r>
      <w:r>
        <w:rPr>
          <w:rFonts w:ascii="SimSun" w:hAnsi="SimSun" w:eastAsia="SimSun" w:cs="SimSun"/>
          <w:sz w:val="20"/>
          <w:szCs w:val="20"/>
          <w:spacing w:val="-11"/>
        </w:rPr>
        <w:t>mediastinopericarditis</w:t>
      </w:r>
      <w:r>
        <w:rPr>
          <w:rFonts w:ascii="SimSun" w:hAnsi="SimSun" w:eastAsia="SimSun" w:cs="SimSun"/>
          <w:sz w:val="20"/>
          <w:szCs w:val="20"/>
          <w:spacing w:val="-12"/>
        </w:rPr>
        <w:t>)。</w:t>
      </w:r>
      <w:r>
        <w:rPr>
          <w:rFonts w:ascii="SimSun" w:hAnsi="SimSun" w:eastAsia="SimSun" w:cs="SimSun"/>
          <w:sz w:val="20"/>
          <w:szCs w:val="20"/>
          <w:spacing w:val="-45"/>
        </w:rPr>
        <w:t xml:space="preserve"> </w:t>
      </w:r>
      <w:r>
        <w:rPr>
          <w:rFonts w:ascii="SimSun" w:hAnsi="SimSun" w:eastAsia="SimSun" w:cs="SimSun"/>
          <w:sz w:val="20"/>
          <w:szCs w:val="20"/>
          <w:spacing w:val="-12"/>
        </w:rPr>
        <w:t>临床表现除感染症状外，可伴有上述两种</w:t>
      </w:r>
    </w:p>
    <w:p>
      <w:pPr>
        <w:ind w:right="335"/>
        <w:spacing w:before="83" w:line="239" w:lineRule="auto"/>
        <w:rPr>
          <w:rFonts w:ascii="SimSun" w:hAnsi="SimSun" w:eastAsia="SimSun" w:cs="SimSun"/>
          <w:sz w:val="20"/>
          <w:szCs w:val="20"/>
        </w:rPr>
      </w:pPr>
      <w:r>
        <w:rPr>
          <w:rFonts w:ascii="SimSun" w:hAnsi="SimSun" w:eastAsia="SimSun" w:cs="SimSun"/>
          <w:sz w:val="20"/>
          <w:szCs w:val="20"/>
          <w:spacing w:val="-5"/>
        </w:rPr>
        <w:t>心包炎(浆液性、纤维素性)的症状和体征。当渗出物吸收不完全时，可发生机化，导致缩窄性心包炎</w:t>
      </w:r>
      <w:r>
        <w:rPr>
          <w:rFonts w:ascii="SimSun" w:hAnsi="SimSun" w:eastAsia="SimSun" w:cs="SimSun"/>
          <w:sz w:val="20"/>
          <w:szCs w:val="20"/>
          <w:spacing w:val="16"/>
        </w:rPr>
        <w:t xml:space="preserve"> </w:t>
      </w:r>
      <w:r>
        <w:rPr>
          <w:rFonts w:ascii="Times New Roman" w:hAnsi="Times New Roman" w:eastAsia="Times New Roman" w:cs="Times New Roman"/>
          <w:sz w:val="20"/>
          <w:szCs w:val="20"/>
          <w:spacing w:val="-1"/>
        </w:rPr>
        <w:t>(constrictive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1"/>
        </w:rPr>
        <w:t>pericarditis)</w:t>
      </w:r>
      <w:r>
        <w:rPr>
          <w:rFonts w:ascii="SimSun" w:hAnsi="SimSun" w:eastAsia="SimSun" w:cs="SimSun"/>
          <w:sz w:val="20"/>
          <w:szCs w:val="20"/>
          <w:spacing w:val="-1"/>
        </w:rPr>
        <w:t>。</w:t>
      </w:r>
    </w:p>
    <w:p>
      <w:pPr>
        <w:ind w:left="402"/>
        <w:spacing w:before="160" w:line="222" w:lineRule="auto"/>
        <w:rPr>
          <w:rFonts w:ascii="SimHei" w:hAnsi="SimHei" w:eastAsia="SimHei" w:cs="SimHei"/>
          <w:sz w:val="20"/>
          <w:szCs w:val="20"/>
        </w:rPr>
      </w:pPr>
      <w:r>
        <w:rPr>
          <w:rFonts w:ascii="SimHei" w:hAnsi="SimHei" w:eastAsia="SimHei" w:cs="SimHei"/>
          <w:sz w:val="20"/>
          <w:szCs w:val="20"/>
          <w:b/>
          <w:bCs/>
          <w:spacing w:val="14"/>
        </w:rPr>
        <w:t>(四)出血性心包炎</w:t>
      </w:r>
    </w:p>
    <w:p>
      <w:pPr>
        <w:ind w:right="316" w:firstLine="399"/>
        <w:spacing w:before="97" w:line="262" w:lineRule="auto"/>
        <w:jc w:val="both"/>
        <w:rPr>
          <w:rFonts w:ascii="SimSun" w:hAnsi="SimSun" w:eastAsia="SimSun" w:cs="SimSun"/>
          <w:sz w:val="20"/>
          <w:szCs w:val="20"/>
        </w:rPr>
      </w:pPr>
      <w:r>
        <w:rPr>
          <w:rFonts w:ascii="SimSun" w:hAnsi="SimSun" w:eastAsia="SimSun" w:cs="SimSun"/>
          <w:sz w:val="20"/>
          <w:szCs w:val="20"/>
          <w:spacing w:val="-12"/>
        </w:rPr>
        <w:t>出血性心包炎(</w:t>
      </w:r>
      <w:r>
        <w:rPr>
          <w:rFonts w:ascii="SimSun" w:hAnsi="SimSun" w:eastAsia="SimSun" w:cs="SimSun"/>
          <w:sz w:val="20"/>
          <w:szCs w:val="20"/>
          <w:spacing w:val="-7"/>
        </w:rPr>
        <w:t xml:space="preserve"> </w:t>
      </w:r>
      <w:r>
        <w:rPr>
          <w:rFonts w:ascii="SimSun" w:hAnsi="SimSun" w:eastAsia="SimSun" w:cs="SimSun"/>
          <w:sz w:val="20"/>
          <w:szCs w:val="20"/>
          <w:spacing w:val="-12"/>
        </w:rPr>
        <w:t>hemorrhagic</w:t>
      </w:r>
      <w:r>
        <w:rPr>
          <w:rFonts w:ascii="SimSun" w:hAnsi="SimSun" w:eastAsia="SimSun" w:cs="SimSun"/>
          <w:sz w:val="20"/>
          <w:szCs w:val="20"/>
          <w:spacing w:val="-15"/>
        </w:rPr>
        <w:t xml:space="preserve"> </w:t>
      </w:r>
      <w:r>
        <w:rPr>
          <w:rFonts w:ascii="SimSun" w:hAnsi="SimSun" w:eastAsia="SimSun" w:cs="SimSun"/>
          <w:sz w:val="20"/>
          <w:szCs w:val="20"/>
          <w:spacing w:val="-12"/>
        </w:rPr>
        <w:t>pericarditis)大多数是由结核杆菌经血道感染引起，亦可由</w:t>
      </w:r>
      <w:r>
        <w:rPr>
          <w:rFonts w:ascii="SimSun" w:hAnsi="SimSun" w:eastAsia="SimSun" w:cs="SimSun"/>
          <w:sz w:val="20"/>
          <w:szCs w:val="20"/>
          <w:spacing w:val="-13"/>
        </w:rPr>
        <w:t>恶性肿瘤累</w:t>
      </w:r>
      <w:r>
        <w:rPr>
          <w:rFonts w:ascii="SimSun" w:hAnsi="SimSun" w:eastAsia="SimSun" w:cs="SimSun"/>
          <w:sz w:val="20"/>
          <w:szCs w:val="20"/>
        </w:rPr>
        <w:t xml:space="preserve"> </w:t>
      </w:r>
      <w:r>
        <w:rPr>
          <w:rFonts w:ascii="SimSun" w:hAnsi="SimSun" w:eastAsia="SimSun" w:cs="SimSun"/>
          <w:sz w:val="20"/>
          <w:szCs w:val="20"/>
          <w:spacing w:val="-4"/>
        </w:rPr>
        <w:t>及心包所致。心包腔含大量浆液性、血性的积液。此外，心外科手术可</w:t>
      </w:r>
      <w:r>
        <w:rPr>
          <w:rFonts w:ascii="SimSun" w:hAnsi="SimSun" w:eastAsia="SimSun" w:cs="SimSun"/>
          <w:sz w:val="20"/>
          <w:szCs w:val="20"/>
          <w:spacing w:val="-5"/>
        </w:rPr>
        <w:t>继发出血性心包炎，出血多时</w:t>
      </w:r>
      <w:r>
        <w:rPr>
          <w:rFonts w:ascii="SimSun" w:hAnsi="SimSun" w:eastAsia="SimSun" w:cs="SimSun"/>
          <w:sz w:val="20"/>
          <w:szCs w:val="20"/>
        </w:rPr>
        <w:t xml:space="preserve"> </w:t>
      </w:r>
      <w:r>
        <w:rPr>
          <w:rFonts w:ascii="SimSun" w:hAnsi="SimSun" w:eastAsia="SimSun" w:cs="SimSun"/>
          <w:sz w:val="20"/>
          <w:szCs w:val="20"/>
          <w:spacing w:val="-4"/>
        </w:rPr>
        <w:t>可致心脏压塞(tamponade)。</w:t>
      </w:r>
    </w:p>
    <w:p>
      <w:pPr>
        <w:ind w:left="403"/>
        <w:spacing w:before="243" w:line="223" w:lineRule="auto"/>
        <w:outlineLvl w:val="2"/>
        <w:rPr>
          <w:rFonts w:ascii="SimHei" w:hAnsi="SimHei" w:eastAsia="SimHei" w:cs="SimHei"/>
          <w:sz w:val="25"/>
          <w:szCs w:val="25"/>
        </w:rPr>
      </w:pPr>
      <w:r>
        <w:rPr>
          <w:rFonts w:ascii="SimHei" w:hAnsi="SimHei" w:eastAsia="SimHei" w:cs="SimHei"/>
          <w:sz w:val="25"/>
          <w:szCs w:val="25"/>
          <w:b/>
          <w:bCs/>
          <w:color w:val="204264"/>
          <w:spacing w:val="-16"/>
        </w:rPr>
        <w:t>二、慢性心包炎</w:t>
      </w:r>
    </w:p>
    <w:p>
      <w:pPr>
        <w:ind w:right="305" w:firstLine="399"/>
        <w:spacing w:before="203" w:line="256" w:lineRule="auto"/>
        <w:rPr>
          <w:rFonts w:ascii="SimSun" w:hAnsi="SimSun" w:eastAsia="SimSun" w:cs="SimSun"/>
          <w:sz w:val="20"/>
          <w:szCs w:val="20"/>
        </w:rPr>
      </w:pPr>
      <w:r>
        <w:rPr>
          <w:rFonts w:ascii="SimSun" w:hAnsi="SimSun" w:eastAsia="SimSun" w:cs="SimSun"/>
          <w:sz w:val="20"/>
          <w:szCs w:val="20"/>
          <w:spacing w:val="-8"/>
        </w:rPr>
        <w:t>慢性心包炎</w:t>
      </w:r>
      <w:r>
        <w:rPr>
          <w:rFonts w:ascii="SimSun" w:hAnsi="SimSun" w:eastAsia="SimSun" w:cs="SimSun"/>
          <w:sz w:val="20"/>
          <w:szCs w:val="20"/>
          <w:spacing w:val="-9"/>
        </w:rPr>
        <w:t>(</w:t>
      </w:r>
      <w:r>
        <w:rPr>
          <w:rFonts w:ascii="SimSun" w:hAnsi="SimSun" w:eastAsia="SimSun" w:cs="SimSun"/>
          <w:sz w:val="20"/>
          <w:szCs w:val="20"/>
          <w:spacing w:val="-8"/>
        </w:rPr>
        <w:t>chronic</w:t>
      </w:r>
      <w:r>
        <w:rPr>
          <w:rFonts w:ascii="SimSun" w:hAnsi="SimSun" w:eastAsia="SimSun" w:cs="SimSun"/>
          <w:sz w:val="20"/>
          <w:szCs w:val="20"/>
          <w:spacing w:val="-16"/>
        </w:rPr>
        <w:t xml:space="preserve"> </w:t>
      </w:r>
      <w:r>
        <w:rPr>
          <w:rFonts w:ascii="SimSun" w:hAnsi="SimSun" w:eastAsia="SimSun" w:cs="SimSun"/>
          <w:sz w:val="20"/>
          <w:szCs w:val="20"/>
          <w:spacing w:val="-8"/>
        </w:rPr>
        <w:t>pericarditis</w:t>
      </w:r>
      <w:r>
        <w:rPr>
          <w:rFonts w:ascii="SimSun" w:hAnsi="SimSun" w:eastAsia="SimSun" w:cs="SimSun"/>
          <w:sz w:val="20"/>
          <w:szCs w:val="20"/>
          <w:spacing w:val="-9"/>
        </w:rPr>
        <w:t>)多由急性心包炎转化而来，临床病程持续3个月以上。此型又分</w:t>
      </w:r>
      <w:r>
        <w:rPr>
          <w:rFonts w:ascii="SimSun" w:hAnsi="SimSun" w:eastAsia="SimSun" w:cs="SimSun"/>
          <w:sz w:val="20"/>
          <w:szCs w:val="20"/>
        </w:rPr>
        <w:t xml:space="preserve"> </w:t>
      </w:r>
      <w:r>
        <w:rPr>
          <w:rFonts w:ascii="SimSun" w:hAnsi="SimSun" w:eastAsia="SimSun" w:cs="SimSun"/>
          <w:sz w:val="20"/>
          <w:szCs w:val="20"/>
          <w:spacing w:val="-8"/>
        </w:rPr>
        <w:t>为两型。</w:t>
      </w:r>
    </w:p>
    <w:p>
      <w:pPr>
        <w:ind w:left="399"/>
        <w:spacing w:before="106" w:line="218" w:lineRule="auto"/>
        <w:rPr>
          <w:rFonts w:ascii="SimHei" w:hAnsi="SimHei" w:eastAsia="SimHei" w:cs="SimHei"/>
          <w:sz w:val="20"/>
          <w:szCs w:val="20"/>
        </w:rPr>
      </w:pPr>
      <w:r>
        <w:rPr>
          <w:rFonts w:ascii="SimHei" w:hAnsi="SimHei" w:eastAsia="SimHei" w:cs="SimHei"/>
          <w:sz w:val="20"/>
          <w:szCs w:val="20"/>
          <w:spacing w:val="-4"/>
        </w:rPr>
        <w:t>(一)非特殊型慢性心包炎</w:t>
      </w:r>
      <w:r>
        <w:rPr>
          <w:rFonts w:ascii="SimHei" w:hAnsi="SimHei" w:eastAsia="SimHei" w:cs="SimHei"/>
          <w:sz w:val="20"/>
          <w:szCs w:val="20"/>
          <w:spacing w:val="-48"/>
        </w:rPr>
        <w:t xml:space="preserve"> </w:t>
      </w:r>
      <w:r>
        <w:rPr>
          <w:rFonts w:ascii="SimHei" w:hAnsi="SimHei" w:eastAsia="SimHei" w:cs="SimHei"/>
          <w:sz w:val="20"/>
          <w:szCs w:val="20"/>
          <w:spacing w:val="-4"/>
        </w:rPr>
        <w:t>(non-specific</w:t>
      </w:r>
      <w:r>
        <w:rPr>
          <w:rFonts w:ascii="SimHei" w:hAnsi="SimHei" w:eastAsia="SimHei" w:cs="SimHei"/>
          <w:sz w:val="20"/>
          <w:szCs w:val="20"/>
          <w:spacing w:val="-4"/>
        </w:rPr>
        <w:t xml:space="preserve"> </w:t>
      </w:r>
      <w:r>
        <w:rPr>
          <w:rFonts w:ascii="SimHei" w:hAnsi="SimHei" w:eastAsia="SimHei" w:cs="SimHei"/>
          <w:sz w:val="20"/>
          <w:szCs w:val="20"/>
          <w:spacing w:val="-4"/>
        </w:rPr>
        <w:t>type</w:t>
      </w:r>
      <w:r>
        <w:rPr>
          <w:rFonts w:ascii="SimHei" w:hAnsi="SimHei" w:eastAsia="SimHei" w:cs="SimHei"/>
          <w:sz w:val="20"/>
          <w:szCs w:val="20"/>
          <w:spacing w:val="-1"/>
        </w:rPr>
        <w:t xml:space="preserve"> </w:t>
      </w:r>
      <w:r>
        <w:rPr>
          <w:rFonts w:ascii="SimHei" w:hAnsi="SimHei" w:eastAsia="SimHei" w:cs="SimHei"/>
          <w:sz w:val="20"/>
          <w:szCs w:val="20"/>
          <w:spacing w:val="-4"/>
        </w:rPr>
        <w:t>of</w:t>
      </w:r>
      <w:r>
        <w:rPr>
          <w:rFonts w:ascii="SimHei" w:hAnsi="SimHei" w:eastAsia="SimHei" w:cs="SimHei"/>
          <w:sz w:val="20"/>
          <w:szCs w:val="20"/>
          <w:spacing w:val="-2"/>
        </w:rPr>
        <w:t xml:space="preserve"> </w:t>
      </w:r>
      <w:r>
        <w:rPr>
          <w:rFonts w:ascii="SimHei" w:hAnsi="SimHei" w:eastAsia="SimHei" w:cs="SimHei"/>
          <w:sz w:val="20"/>
          <w:szCs w:val="20"/>
          <w:spacing w:val="-4"/>
        </w:rPr>
        <w:t>chronic</w:t>
      </w:r>
      <w:r>
        <w:rPr>
          <w:rFonts w:ascii="SimHei" w:hAnsi="SimHei" w:eastAsia="SimHei" w:cs="SimHei"/>
          <w:sz w:val="20"/>
          <w:szCs w:val="20"/>
        </w:rPr>
        <w:t xml:space="preserve"> </w:t>
      </w:r>
      <w:r>
        <w:rPr>
          <w:rFonts w:ascii="SimHei" w:hAnsi="SimHei" w:eastAsia="SimHei" w:cs="SimHei"/>
          <w:sz w:val="20"/>
          <w:szCs w:val="20"/>
          <w:spacing w:val="-4"/>
        </w:rPr>
        <w:t>pericarditis)</w:t>
      </w:r>
    </w:p>
    <w:p>
      <w:pPr>
        <w:ind w:right="334" w:firstLine="399"/>
        <w:spacing w:before="68" w:line="253" w:lineRule="auto"/>
        <w:rPr>
          <w:rFonts w:ascii="SimSun" w:hAnsi="SimSun" w:eastAsia="SimSun" w:cs="SimSun"/>
          <w:sz w:val="20"/>
          <w:szCs w:val="20"/>
        </w:rPr>
      </w:pPr>
      <w:r>
        <w:rPr>
          <w:rFonts w:ascii="SimSun" w:hAnsi="SimSun" w:eastAsia="SimSun" w:cs="SimSun"/>
          <w:sz w:val="20"/>
          <w:szCs w:val="20"/>
          <w:spacing w:val="-9"/>
        </w:rPr>
        <w:t>仅局限于心包本身，病变较轻，故临床无明显症状。</w:t>
      </w:r>
      <w:r>
        <w:rPr>
          <w:rFonts w:ascii="SimSun" w:hAnsi="SimSun" w:eastAsia="SimSun" w:cs="SimSun"/>
          <w:sz w:val="20"/>
          <w:szCs w:val="20"/>
          <w:spacing w:val="-10"/>
        </w:rPr>
        <w:t>常见病因有结核病、尿毒症、变态反应性疾病</w:t>
      </w:r>
      <w:r>
        <w:rPr>
          <w:rFonts w:ascii="SimSun" w:hAnsi="SimSun" w:eastAsia="SimSun" w:cs="SimSun"/>
          <w:sz w:val="20"/>
          <w:szCs w:val="20"/>
        </w:rPr>
        <w:t xml:space="preserve"> </w:t>
      </w:r>
      <w:r>
        <w:rPr>
          <w:rFonts w:ascii="SimSun" w:hAnsi="SimSun" w:eastAsia="SimSun" w:cs="SimSun"/>
          <w:sz w:val="20"/>
          <w:szCs w:val="20"/>
          <w:spacing w:val="1"/>
        </w:rPr>
        <w:t>(如风湿病)等。</w:t>
      </w:r>
    </w:p>
    <w:p>
      <w:pPr>
        <w:ind w:left="399"/>
        <w:spacing w:before="108" w:line="218" w:lineRule="auto"/>
        <w:rPr>
          <w:rFonts w:ascii="SimHei" w:hAnsi="SimHei" w:eastAsia="SimHei" w:cs="SimHei"/>
          <w:sz w:val="20"/>
          <w:szCs w:val="20"/>
        </w:rPr>
      </w:pPr>
      <w:r>
        <w:rPr>
          <w:rFonts w:ascii="SimHei" w:hAnsi="SimHei" w:eastAsia="SimHei" w:cs="SimHei"/>
          <w:sz w:val="20"/>
          <w:szCs w:val="20"/>
          <w:spacing w:val="-5"/>
        </w:rPr>
        <w:t>(二)特殊型慢性心包炎</w:t>
      </w:r>
      <w:r>
        <w:rPr>
          <w:rFonts w:ascii="SimHei" w:hAnsi="SimHei" w:eastAsia="SimHei" w:cs="SimHei"/>
          <w:sz w:val="20"/>
          <w:szCs w:val="20"/>
          <w:spacing w:val="-37"/>
        </w:rPr>
        <w:t xml:space="preserve"> </w:t>
      </w:r>
      <w:r>
        <w:rPr>
          <w:rFonts w:ascii="SimHei" w:hAnsi="SimHei" w:eastAsia="SimHei" w:cs="SimHei"/>
          <w:sz w:val="20"/>
          <w:szCs w:val="20"/>
          <w:spacing w:val="-5"/>
        </w:rPr>
        <w:t>(specific</w:t>
      </w:r>
      <w:r>
        <w:rPr>
          <w:rFonts w:ascii="SimHei" w:hAnsi="SimHei" w:eastAsia="SimHei" w:cs="SimHei"/>
          <w:sz w:val="20"/>
          <w:szCs w:val="20"/>
          <w:spacing w:val="-4"/>
        </w:rPr>
        <w:t xml:space="preserve"> </w:t>
      </w:r>
      <w:r>
        <w:rPr>
          <w:rFonts w:ascii="SimHei" w:hAnsi="SimHei" w:eastAsia="SimHei" w:cs="SimHei"/>
          <w:sz w:val="20"/>
          <w:szCs w:val="20"/>
          <w:spacing w:val="-5"/>
        </w:rPr>
        <w:t>type</w:t>
      </w:r>
      <w:r>
        <w:rPr>
          <w:rFonts w:ascii="SimHei" w:hAnsi="SimHei" w:eastAsia="SimHei" w:cs="SimHei"/>
          <w:sz w:val="20"/>
          <w:szCs w:val="20"/>
          <w:spacing w:val="-3"/>
        </w:rPr>
        <w:t xml:space="preserve"> </w:t>
      </w:r>
      <w:r>
        <w:rPr>
          <w:rFonts w:ascii="SimHei" w:hAnsi="SimHei" w:eastAsia="SimHei" w:cs="SimHei"/>
          <w:sz w:val="20"/>
          <w:szCs w:val="20"/>
          <w:spacing w:val="-5"/>
        </w:rPr>
        <w:t>of</w:t>
      </w:r>
      <w:r>
        <w:rPr>
          <w:rFonts w:ascii="SimHei" w:hAnsi="SimHei" w:eastAsia="SimHei" w:cs="SimHei"/>
          <w:sz w:val="20"/>
          <w:szCs w:val="20"/>
          <w:spacing w:val="-4"/>
        </w:rPr>
        <w:t xml:space="preserve"> </w:t>
      </w:r>
      <w:r>
        <w:rPr>
          <w:rFonts w:ascii="SimHei" w:hAnsi="SimHei" w:eastAsia="SimHei" w:cs="SimHei"/>
          <w:sz w:val="20"/>
          <w:szCs w:val="20"/>
          <w:spacing w:val="-5"/>
        </w:rPr>
        <w:t>chronic</w:t>
      </w:r>
      <w:r>
        <w:rPr>
          <w:rFonts w:ascii="SimHei" w:hAnsi="SimHei" w:eastAsia="SimHei" w:cs="SimHei"/>
          <w:sz w:val="20"/>
          <w:szCs w:val="20"/>
        </w:rPr>
        <w:t xml:space="preserve"> </w:t>
      </w:r>
      <w:r>
        <w:rPr>
          <w:rFonts w:ascii="SimHei" w:hAnsi="SimHei" w:eastAsia="SimHei" w:cs="SimHei"/>
          <w:sz w:val="20"/>
          <w:szCs w:val="20"/>
          <w:spacing w:val="-5"/>
        </w:rPr>
        <w:t>pericarditis)</w:t>
      </w:r>
    </w:p>
    <w:p>
      <w:pPr>
        <w:ind w:right="247" w:firstLine="399"/>
        <w:spacing w:before="64" w:line="271"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48"/>
        </w:rPr>
        <w:t xml:space="preserve"> </w:t>
      </w:r>
      <w:r>
        <w:rPr>
          <w:rFonts w:ascii="SimSun" w:hAnsi="SimSun" w:eastAsia="SimSun" w:cs="SimSun"/>
          <w:sz w:val="20"/>
          <w:szCs w:val="20"/>
          <w:spacing w:val="-1"/>
        </w:rPr>
        <w:t>粘连性纵隔心包炎</w:t>
      </w:r>
      <w:r>
        <w:rPr>
          <w:rFonts w:ascii="SimSun" w:hAnsi="SimSun" w:eastAsia="SimSun" w:cs="SimSun"/>
          <w:sz w:val="20"/>
          <w:szCs w:val="20"/>
          <w:spacing w:val="-33"/>
        </w:rPr>
        <w:t xml:space="preserve"> </w:t>
      </w:r>
      <w:r>
        <w:rPr>
          <w:rFonts w:ascii="SimSun" w:hAnsi="SimSun" w:eastAsia="SimSun" w:cs="SimSun"/>
          <w:sz w:val="20"/>
          <w:szCs w:val="20"/>
          <w:spacing w:val="-1"/>
        </w:rPr>
        <w:t>(adhesive</w:t>
      </w:r>
      <w:r>
        <w:rPr>
          <w:rFonts w:ascii="SimSun" w:hAnsi="SimSun" w:eastAsia="SimSun" w:cs="SimSun"/>
          <w:sz w:val="20"/>
          <w:szCs w:val="20"/>
          <w:spacing w:val="1"/>
        </w:rPr>
        <w:t xml:space="preserve"> </w:t>
      </w:r>
      <w:r>
        <w:rPr>
          <w:rFonts w:ascii="SimSun" w:hAnsi="SimSun" w:eastAsia="SimSun" w:cs="SimSun"/>
          <w:sz w:val="20"/>
          <w:szCs w:val="20"/>
          <w:spacing w:val="-1"/>
        </w:rPr>
        <w:t>mediastinopericarditis)</w:t>
      </w:r>
      <w:r>
        <w:rPr>
          <w:rFonts w:ascii="SimSun" w:hAnsi="SimSun" w:eastAsia="SimSun" w:cs="SimSun"/>
          <w:sz w:val="20"/>
          <w:szCs w:val="20"/>
          <w:spacing w:val="18"/>
        </w:rPr>
        <w:t xml:space="preserve">  </w:t>
      </w:r>
      <w:r>
        <w:rPr>
          <w:rFonts w:ascii="SimSun" w:hAnsi="SimSun" w:eastAsia="SimSun" w:cs="SimSun"/>
          <w:sz w:val="20"/>
          <w:szCs w:val="20"/>
          <w:spacing w:val="-1"/>
        </w:rPr>
        <w:t>常继</w:t>
      </w:r>
      <w:r>
        <w:rPr>
          <w:rFonts w:ascii="SimSun" w:hAnsi="SimSun" w:eastAsia="SimSun" w:cs="SimSun"/>
          <w:sz w:val="20"/>
          <w:szCs w:val="20"/>
          <w:spacing w:val="-2"/>
        </w:rPr>
        <w:t>发于化脓性心包炎、干酪样</w:t>
      </w:r>
      <w:r>
        <w:rPr>
          <w:rFonts w:ascii="SimSun" w:hAnsi="SimSun" w:eastAsia="SimSun" w:cs="SimSun"/>
          <w:sz w:val="20"/>
          <w:szCs w:val="20"/>
        </w:rPr>
        <w:t xml:space="preserve">  </w:t>
      </w:r>
      <w:r>
        <w:rPr>
          <w:rFonts w:ascii="SimSun" w:hAnsi="SimSun" w:eastAsia="SimSun" w:cs="SimSun"/>
          <w:sz w:val="20"/>
          <w:szCs w:val="20"/>
          <w:spacing w:val="-3"/>
        </w:rPr>
        <w:t>心包炎、心外科手术或纵隔放射性损伤之后。心外膜因纤维粘连而闭塞，并与纵隔及周围器官粘连。</w:t>
      </w:r>
      <w:r>
        <w:rPr>
          <w:rFonts w:ascii="SimSun" w:hAnsi="SimSun" w:eastAsia="SimSun" w:cs="SimSun"/>
          <w:sz w:val="20"/>
          <w:szCs w:val="20"/>
          <w:spacing w:val="10"/>
        </w:rPr>
        <w:t xml:space="preserve"> </w:t>
      </w:r>
      <w:r>
        <w:rPr>
          <w:rFonts w:ascii="SimSun" w:hAnsi="SimSun" w:eastAsia="SimSun" w:cs="SimSun"/>
          <w:sz w:val="20"/>
          <w:szCs w:val="20"/>
          <w:spacing w:val="-6"/>
        </w:rPr>
        <w:t>心脏因受心外膜壁层的限制和受到与周围器官粘连的牵制而工作负担增加，引起心脏肥大、扩张。</w:t>
      </w:r>
    </w:p>
    <w:p>
      <w:pPr>
        <w:ind w:right="299" w:firstLine="399"/>
        <w:spacing w:before="77" w:line="261" w:lineRule="auto"/>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30"/>
        </w:rPr>
        <w:t xml:space="preserve"> </w:t>
      </w:r>
      <w:r>
        <w:rPr>
          <w:rFonts w:ascii="SimSun" w:hAnsi="SimSun" w:eastAsia="SimSun" w:cs="SimSun"/>
          <w:sz w:val="20"/>
          <w:szCs w:val="20"/>
          <w:spacing w:val="-6"/>
        </w:rPr>
        <w:t>缩窄性心包炎</w:t>
      </w:r>
      <w:r>
        <w:rPr>
          <w:rFonts w:ascii="SimSun" w:hAnsi="SimSun" w:eastAsia="SimSun" w:cs="SimSun"/>
          <w:sz w:val="20"/>
          <w:szCs w:val="20"/>
          <w:spacing w:val="-43"/>
        </w:rPr>
        <w:t xml:space="preserve"> </w:t>
      </w:r>
      <w:r>
        <w:rPr>
          <w:rFonts w:ascii="SimSun" w:hAnsi="SimSun" w:eastAsia="SimSun" w:cs="SimSun"/>
          <w:sz w:val="20"/>
          <w:szCs w:val="20"/>
          <w:spacing w:val="-6"/>
        </w:rPr>
        <w:t>(constrictive</w:t>
      </w:r>
      <w:r>
        <w:rPr>
          <w:rFonts w:ascii="SimSun" w:hAnsi="SimSun" w:eastAsia="SimSun" w:cs="SimSun"/>
          <w:sz w:val="20"/>
          <w:szCs w:val="20"/>
          <w:spacing w:val="-9"/>
        </w:rPr>
        <w:t xml:space="preserve"> </w:t>
      </w:r>
      <w:r>
        <w:rPr>
          <w:rFonts w:ascii="SimSun" w:hAnsi="SimSun" w:eastAsia="SimSun" w:cs="SimSun"/>
          <w:sz w:val="20"/>
          <w:szCs w:val="20"/>
          <w:spacing w:val="-6"/>
        </w:rPr>
        <w:t>pericarditis</w:t>
      </w:r>
      <w:r>
        <w:rPr>
          <w:rFonts w:ascii="SimSun" w:hAnsi="SimSun" w:eastAsia="SimSun" w:cs="SimSun"/>
          <w:sz w:val="20"/>
          <w:szCs w:val="20"/>
          <w:spacing w:val="-6"/>
        </w:rPr>
        <w:t xml:space="preserve"> </w:t>
      </w:r>
      <w:r>
        <w:rPr>
          <w:rFonts w:ascii="SimSun" w:hAnsi="SimSun" w:eastAsia="SimSun" w:cs="SimSun"/>
          <w:sz w:val="20"/>
          <w:szCs w:val="20"/>
          <w:spacing w:val="-6"/>
        </w:rPr>
        <w:t>)</w:t>
      </w:r>
      <w:r>
        <w:rPr>
          <w:rFonts w:ascii="SimSun" w:hAnsi="SimSun" w:eastAsia="SimSun" w:cs="SimSun"/>
          <w:sz w:val="20"/>
          <w:szCs w:val="20"/>
          <w:spacing w:val="26"/>
        </w:rPr>
        <w:t xml:space="preserve">  </w:t>
      </w:r>
      <w:r>
        <w:rPr>
          <w:rFonts w:ascii="SimSun" w:hAnsi="SimSun" w:eastAsia="SimSun" w:cs="SimSun"/>
          <w:sz w:val="20"/>
          <w:szCs w:val="20"/>
          <w:spacing w:val="-6"/>
        </w:rPr>
        <w:t>由于心包腔内</w:t>
      </w:r>
      <w:r>
        <w:rPr>
          <w:rFonts w:ascii="SimSun" w:hAnsi="SimSun" w:eastAsia="SimSun" w:cs="SimSun"/>
          <w:sz w:val="20"/>
          <w:szCs w:val="20"/>
          <w:spacing w:val="-7"/>
        </w:rPr>
        <w:t>渗出物机化和瘢痕形成，致心脏</w:t>
      </w:r>
      <w:r>
        <w:rPr>
          <w:rFonts w:ascii="SimSun" w:hAnsi="SimSun" w:eastAsia="SimSun" w:cs="SimSun"/>
          <w:sz w:val="20"/>
          <w:szCs w:val="20"/>
        </w:rPr>
        <w:t xml:space="preserve"> </w:t>
      </w:r>
      <w:r>
        <w:rPr>
          <w:rFonts w:ascii="SimSun" w:hAnsi="SimSun" w:eastAsia="SimSun" w:cs="SimSun"/>
          <w:sz w:val="20"/>
          <w:szCs w:val="20"/>
          <w:spacing w:val="-6"/>
        </w:rPr>
        <w:t>舒张期充盈受限，严重影响心排出量。多继发于化脓性心包炎、结核性心包炎和出血性心包炎。</w:t>
      </w:r>
    </w:p>
    <w:p>
      <w:pPr>
        <w:ind w:left="2874"/>
        <w:spacing w:before="337" w:line="220" w:lineRule="auto"/>
        <w:rPr>
          <w:rFonts w:ascii="SimHei" w:hAnsi="SimHei" w:eastAsia="SimHei" w:cs="SimHei"/>
          <w:sz w:val="30"/>
          <w:szCs w:val="30"/>
        </w:rPr>
      </w:pPr>
      <w:r>
        <w:rPr>
          <w:rFonts w:ascii="SimHei" w:hAnsi="SimHei" w:eastAsia="SimHei" w:cs="SimHei"/>
          <w:sz w:val="30"/>
          <w:szCs w:val="30"/>
          <w:b/>
          <w:bCs/>
          <w:spacing w:val="-6"/>
        </w:rPr>
        <w:t>第十节</w:t>
      </w:r>
      <w:r>
        <w:rPr>
          <w:rFonts w:ascii="SimHei" w:hAnsi="SimHei" w:eastAsia="SimHei" w:cs="SimHei"/>
          <w:sz w:val="30"/>
          <w:szCs w:val="30"/>
          <w:spacing w:val="111"/>
        </w:rPr>
        <w:t xml:space="preserve"> </w:t>
      </w:r>
      <w:r>
        <w:rPr>
          <w:rFonts w:ascii="SimHei" w:hAnsi="SimHei" w:eastAsia="SimHei" w:cs="SimHei"/>
          <w:sz w:val="30"/>
          <w:szCs w:val="30"/>
          <w:b/>
          <w:bCs/>
          <w:spacing w:val="-6"/>
        </w:rPr>
        <w:t>先天性心脏病</w:t>
      </w:r>
    </w:p>
    <w:p>
      <w:pPr>
        <w:spacing w:line="284" w:lineRule="auto"/>
        <w:rPr>
          <w:rFonts w:ascii="Arial"/>
          <w:sz w:val="21"/>
        </w:rPr>
      </w:pPr>
      <w:r/>
    </w:p>
    <w:p>
      <w:pPr>
        <w:ind w:right="324" w:firstLine="399"/>
        <w:spacing w:before="66" w:line="276" w:lineRule="auto"/>
        <w:jc w:val="both"/>
        <w:rPr>
          <w:rFonts w:ascii="SimSun" w:hAnsi="SimSun" w:eastAsia="SimSun" w:cs="SimSun"/>
          <w:sz w:val="20"/>
          <w:szCs w:val="20"/>
        </w:rPr>
      </w:pPr>
      <w:r>
        <w:rPr>
          <w:rFonts w:ascii="SimSun" w:hAnsi="SimSun" w:eastAsia="SimSun" w:cs="SimSun"/>
          <w:sz w:val="20"/>
          <w:szCs w:val="20"/>
          <w:spacing w:val="-10"/>
        </w:rPr>
        <w:t>先天性心脏病(congenital</w:t>
      </w:r>
      <w:r>
        <w:rPr>
          <w:rFonts w:ascii="SimSun" w:hAnsi="SimSun" w:eastAsia="SimSun" w:cs="SimSun"/>
          <w:sz w:val="20"/>
          <w:szCs w:val="20"/>
          <w:spacing w:val="-14"/>
        </w:rPr>
        <w:t xml:space="preserve"> </w:t>
      </w:r>
      <w:r>
        <w:rPr>
          <w:rFonts w:ascii="SimSun" w:hAnsi="SimSun" w:eastAsia="SimSun" w:cs="SimSun"/>
          <w:sz w:val="20"/>
          <w:szCs w:val="20"/>
          <w:spacing w:val="-10"/>
        </w:rPr>
        <w:t>heart</w:t>
      </w:r>
      <w:r>
        <w:rPr>
          <w:rFonts w:ascii="SimSun" w:hAnsi="SimSun" w:eastAsia="SimSun" w:cs="SimSun"/>
          <w:sz w:val="20"/>
          <w:szCs w:val="20"/>
          <w:spacing w:val="-9"/>
        </w:rPr>
        <w:t xml:space="preserve"> </w:t>
      </w:r>
      <w:r>
        <w:rPr>
          <w:rFonts w:ascii="SimSun" w:hAnsi="SimSun" w:eastAsia="SimSun" w:cs="SimSun"/>
          <w:sz w:val="20"/>
          <w:szCs w:val="20"/>
          <w:spacing w:val="-10"/>
        </w:rPr>
        <w:t>disease)</w:t>
      </w:r>
      <w:r>
        <w:rPr>
          <w:rFonts w:ascii="SimSun" w:hAnsi="SimSun" w:eastAsia="SimSun" w:cs="SimSun"/>
          <w:sz w:val="20"/>
          <w:szCs w:val="20"/>
          <w:spacing w:val="-11"/>
        </w:rPr>
        <w:t>是指出生时就存在心血管结构和功能异常的心脏病，是由</w:t>
      </w:r>
      <w:r>
        <w:rPr>
          <w:rFonts w:ascii="SimSun" w:hAnsi="SimSun" w:eastAsia="SimSun" w:cs="SimSun"/>
          <w:sz w:val="20"/>
          <w:szCs w:val="20"/>
        </w:rPr>
        <w:t xml:space="preserve"> </w:t>
      </w:r>
      <w:r>
        <w:rPr>
          <w:rFonts w:ascii="SimSun" w:hAnsi="SimSun" w:eastAsia="SimSun" w:cs="SimSun"/>
          <w:sz w:val="20"/>
          <w:szCs w:val="20"/>
        </w:rPr>
        <w:t>于胎儿时期心血管系统发育异常或发育障碍以及出生后应当退化的组织未</w:t>
      </w:r>
      <w:r>
        <w:rPr>
          <w:rFonts w:ascii="SimSun" w:hAnsi="SimSun" w:eastAsia="SimSun" w:cs="SimSun"/>
          <w:sz w:val="20"/>
          <w:szCs w:val="20"/>
          <w:spacing w:val="-1"/>
        </w:rPr>
        <w:t>能退化所造成，也称先天</w:t>
      </w:r>
      <w:r>
        <w:rPr>
          <w:rFonts w:ascii="SimSun" w:hAnsi="SimSun" w:eastAsia="SimSun" w:cs="SimSun"/>
          <w:sz w:val="20"/>
          <w:szCs w:val="20"/>
        </w:rPr>
        <w:t xml:space="preserve"> </w:t>
      </w:r>
      <w:r>
        <w:rPr>
          <w:rFonts w:ascii="SimSun" w:hAnsi="SimSun" w:eastAsia="SimSun" w:cs="SimSun"/>
          <w:sz w:val="20"/>
          <w:szCs w:val="20"/>
          <w:spacing w:val="-10"/>
        </w:rPr>
        <w:t>性心脏畸形(congenital</w:t>
      </w:r>
      <w:r>
        <w:rPr>
          <w:rFonts w:ascii="SimSun" w:hAnsi="SimSun" w:eastAsia="SimSun" w:cs="SimSun"/>
          <w:sz w:val="20"/>
          <w:szCs w:val="20"/>
          <w:spacing w:val="-13"/>
        </w:rPr>
        <w:t xml:space="preserve"> </w:t>
      </w:r>
      <w:r>
        <w:rPr>
          <w:rFonts w:ascii="SimSun" w:hAnsi="SimSun" w:eastAsia="SimSun" w:cs="SimSun"/>
          <w:sz w:val="20"/>
          <w:szCs w:val="20"/>
          <w:spacing w:val="-10"/>
        </w:rPr>
        <w:t>heart</w:t>
      </w:r>
      <w:r>
        <w:rPr>
          <w:rFonts w:ascii="SimSun" w:hAnsi="SimSun" w:eastAsia="SimSun" w:cs="SimSun"/>
          <w:sz w:val="20"/>
          <w:szCs w:val="20"/>
          <w:spacing w:val="-8"/>
        </w:rPr>
        <w:t xml:space="preserve"> </w:t>
      </w:r>
      <w:r>
        <w:rPr>
          <w:rFonts w:ascii="SimSun" w:hAnsi="SimSun" w:eastAsia="SimSun" w:cs="SimSun"/>
          <w:sz w:val="20"/>
          <w:szCs w:val="20"/>
          <w:spacing w:val="-10"/>
        </w:rPr>
        <w:t>deformity)。这是新生儿和儿童时期最常见的心脏</w:t>
      </w:r>
      <w:r>
        <w:rPr>
          <w:rFonts w:ascii="SimSun" w:hAnsi="SimSun" w:eastAsia="SimSun" w:cs="SimSun"/>
          <w:sz w:val="20"/>
          <w:szCs w:val="20"/>
          <w:spacing w:val="-11"/>
        </w:rPr>
        <w:t>病。据统计，发病率在</w:t>
      </w:r>
      <w:r>
        <w:rPr>
          <w:rFonts w:ascii="SimSun" w:hAnsi="SimSun" w:eastAsia="SimSun" w:cs="SimSun"/>
          <w:sz w:val="20"/>
          <w:szCs w:val="20"/>
        </w:rPr>
        <w:t xml:space="preserve"> </w:t>
      </w:r>
      <w:r>
        <w:rPr>
          <w:rFonts w:ascii="SimSun" w:hAnsi="SimSun" w:eastAsia="SimSun" w:cs="SimSun"/>
          <w:sz w:val="20"/>
          <w:szCs w:val="20"/>
          <w:spacing w:val="-2"/>
        </w:rPr>
        <w:t>10%左右，随着外科手术和经导管介入治疗技术的</w:t>
      </w:r>
      <w:r>
        <w:rPr>
          <w:rFonts w:ascii="SimSun" w:hAnsi="SimSun" w:eastAsia="SimSun" w:cs="SimSun"/>
          <w:sz w:val="20"/>
          <w:szCs w:val="20"/>
          <w:spacing w:val="-3"/>
        </w:rPr>
        <w:t>发展，能存活至成人期的患者近年来显著增加，可</w:t>
      </w:r>
      <w:r>
        <w:rPr>
          <w:rFonts w:ascii="SimSun" w:hAnsi="SimSun" w:eastAsia="SimSun" w:cs="SimSun"/>
          <w:sz w:val="20"/>
          <w:szCs w:val="20"/>
        </w:rPr>
        <w:t xml:space="preserve"> </w:t>
      </w:r>
      <w:r>
        <w:rPr>
          <w:rFonts w:ascii="SimSun" w:hAnsi="SimSun" w:eastAsia="SimSun" w:cs="SimSun"/>
          <w:sz w:val="20"/>
          <w:szCs w:val="20"/>
          <w:spacing w:val="17"/>
        </w:rPr>
        <w:t>达85%左右。</w:t>
      </w:r>
    </w:p>
    <w:p>
      <w:pPr>
        <w:ind w:right="297" w:firstLine="399"/>
        <w:spacing w:before="96" w:line="271" w:lineRule="auto"/>
        <w:jc w:val="both"/>
        <w:rPr>
          <w:rFonts w:ascii="SimSun" w:hAnsi="SimSun" w:eastAsia="SimSun" w:cs="SimSun"/>
          <w:sz w:val="20"/>
          <w:szCs w:val="20"/>
        </w:rPr>
      </w:pPr>
      <w:r>
        <w:rPr>
          <w:rFonts w:ascii="SimSun" w:hAnsi="SimSun" w:eastAsia="SimSun" w:cs="SimSun"/>
          <w:sz w:val="20"/>
          <w:szCs w:val="20"/>
          <w:spacing w:val="4"/>
        </w:rPr>
        <w:t>先天性心脏病的病因和发病机制尚未完全阐明。在母体妊娠早期(5~8周),即胚胎的心脏大血</w:t>
      </w:r>
      <w:r>
        <w:rPr>
          <w:rFonts w:ascii="SimSun" w:hAnsi="SimSun" w:eastAsia="SimSun" w:cs="SimSun"/>
          <w:sz w:val="20"/>
          <w:szCs w:val="20"/>
          <w:spacing w:val="15"/>
        </w:rPr>
        <w:t xml:space="preserve"> </w:t>
      </w:r>
      <w:r>
        <w:rPr>
          <w:rFonts w:ascii="SimSun" w:hAnsi="SimSun" w:eastAsia="SimSun" w:cs="SimSun"/>
          <w:sz w:val="20"/>
          <w:szCs w:val="20"/>
          <w:spacing w:val="-9"/>
        </w:rPr>
        <w:t>管形成期间，母体患病毒性疾病，宫内缺氧，服用有致畸形作用的药物或母体患有糖尿</w:t>
      </w:r>
      <w:r>
        <w:rPr>
          <w:rFonts w:ascii="SimSun" w:hAnsi="SimSun" w:eastAsia="SimSun" w:cs="SimSun"/>
          <w:sz w:val="20"/>
          <w:szCs w:val="20"/>
          <w:spacing w:val="-10"/>
        </w:rPr>
        <w:t>病、系统性红斑</w:t>
      </w:r>
      <w:r>
        <w:rPr>
          <w:rFonts w:ascii="SimSun" w:hAnsi="SimSun" w:eastAsia="SimSun" w:cs="SimSun"/>
          <w:sz w:val="20"/>
          <w:szCs w:val="20"/>
        </w:rPr>
        <w:t xml:space="preserve"> </w:t>
      </w:r>
      <w:r>
        <w:rPr>
          <w:rFonts w:ascii="SimSun" w:hAnsi="SimSun" w:eastAsia="SimSun" w:cs="SimSun"/>
          <w:sz w:val="20"/>
          <w:szCs w:val="20"/>
          <w:spacing w:val="-8"/>
        </w:rPr>
        <w:t>狼疮、饮酒、接受放射线辐射等，影响了心脏的正常发育，均可导致胎儿心脏血</w:t>
      </w:r>
      <w:r>
        <w:rPr>
          <w:rFonts w:ascii="SimSun" w:hAnsi="SimSun" w:eastAsia="SimSun" w:cs="SimSun"/>
          <w:sz w:val="20"/>
          <w:szCs w:val="20"/>
          <w:spacing w:val="-9"/>
        </w:rPr>
        <w:t>管发生畸形。另外，先</w:t>
      </w:r>
    </w:p>
    <w:p>
      <w:pPr>
        <w:sectPr>
          <w:pgSz w:w="11160" w:h="15960"/>
          <w:pgMar w:top="783" w:right="702" w:bottom="400" w:left="469" w:header="0" w:footer="0" w:gutter="0"/>
          <w:cols w:equalWidth="0" w:num="2">
            <w:col w:w="961" w:space="100"/>
            <w:col w:w="8928" w:space="0"/>
          </w:cols>
        </w:sectPr>
        <w:rPr/>
      </w:pPr>
    </w:p>
    <w:p>
      <w:pPr>
        <w:ind w:right="169"/>
        <w:spacing w:before="38" w:line="221" w:lineRule="auto"/>
        <w:jc w:val="right"/>
        <w:rPr>
          <w:rFonts w:ascii="SimSun" w:hAnsi="SimSun" w:eastAsia="SimSun" w:cs="SimSun"/>
          <w:sz w:val="19"/>
          <w:szCs w:val="19"/>
        </w:rPr>
      </w:pPr>
      <w:r>
        <w:drawing>
          <wp:anchor distT="0" distB="0" distL="0" distR="0" simplePos="0" relativeHeight="251971584" behindDoc="0" locked="0" layoutInCell="0" allowOverlap="1">
            <wp:simplePos x="0" y="0"/>
            <wp:positionH relativeFrom="page">
              <wp:posOffset>1219190</wp:posOffset>
            </wp:positionH>
            <wp:positionV relativeFrom="page">
              <wp:posOffset>1631998</wp:posOffset>
            </wp:positionV>
            <wp:extent cx="1390629" cy="1555667"/>
            <wp:effectExtent l="0" t="0" r="0" b="0"/>
            <wp:wrapNone/>
            <wp:docPr id="94" name="IM 94"/>
            <wp:cNvGraphicFramePr/>
            <a:graphic>
              <a:graphicData uri="http://schemas.openxmlformats.org/drawingml/2006/picture">
                <pic:pic>
                  <pic:nvPicPr>
                    <pic:cNvPr id="94" name="IM 94"/>
                    <pic:cNvPicPr/>
                  </pic:nvPicPr>
                  <pic:blipFill>
                    <a:blip r:embed="rId105"/>
                    <a:stretch>
                      <a:fillRect/>
                    </a:stretch>
                  </pic:blipFill>
                  <pic:spPr>
                    <a:xfrm rot="0">
                      <a:off x="0" y="0"/>
                      <a:ext cx="1390629" cy="1555667"/>
                    </a:xfrm>
                    <a:prstGeom prst="rect">
                      <a:avLst/>
                    </a:prstGeom>
                  </pic:spPr>
                </pic:pic>
              </a:graphicData>
            </a:graphic>
          </wp:anchor>
        </w:drawing>
      </w:r>
      <w:r>
        <w:drawing>
          <wp:anchor distT="0" distB="0" distL="0" distR="0" simplePos="0" relativeHeight="251969536" behindDoc="0" locked="0" layoutInCell="0" allowOverlap="1">
            <wp:simplePos x="0" y="0"/>
            <wp:positionH relativeFrom="page">
              <wp:posOffset>2724183</wp:posOffset>
            </wp:positionH>
            <wp:positionV relativeFrom="page">
              <wp:posOffset>1612915</wp:posOffset>
            </wp:positionV>
            <wp:extent cx="2851127" cy="1593832"/>
            <wp:effectExtent l="0" t="0" r="0" b="0"/>
            <wp:wrapNone/>
            <wp:docPr id="95" name="IM 95"/>
            <wp:cNvGraphicFramePr/>
            <a:graphic>
              <a:graphicData uri="http://schemas.openxmlformats.org/drawingml/2006/picture">
                <pic:pic>
                  <pic:nvPicPr>
                    <pic:cNvPr id="95" name="IM 95"/>
                    <pic:cNvPicPr/>
                  </pic:nvPicPr>
                  <pic:blipFill>
                    <a:blip r:embed="rId106"/>
                    <a:stretch>
                      <a:fillRect/>
                    </a:stretch>
                  </pic:blipFill>
                  <pic:spPr>
                    <a:xfrm rot="0">
                      <a:off x="0" y="0"/>
                      <a:ext cx="2851127" cy="1593832"/>
                    </a:xfrm>
                    <a:prstGeom prst="rect">
                      <a:avLst/>
                    </a:prstGeom>
                  </pic:spPr>
                </pic:pic>
              </a:graphicData>
            </a:graphic>
          </wp:anchor>
        </w:drawing>
      </w:r>
      <w:r>
        <w:drawing>
          <wp:anchor distT="0" distB="0" distL="0" distR="0" simplePos="0" relativeHeight="251973632" behindDoc="0" locked="0" layoutInCell="0" allowOverlap="1">
            <wp:simplePos x="0" y="0"/>
            <wp:positionH relativeFrom="page">
              <wp:posOffset>6267463</wp:posOffset>
            </wp:positionH>
            <wp:positionV relativeFrom="page">
              <wp:posOffset>9315438</wp:posOffset>
            </wp:positionV>
            <wp:extent cx="533363" cy="431852"/>
            <wp:effectExtent l="0" t="0" r="0" b="0"/>
            <wp:wrapNone/>
            <wp:docPr id="96" name="IM 96"/>
            <wp:cNvGraphicFramePr/>
            <a:graphic>
              <a:graphicData uri="http://schemas.openxmlformats.org/drawingml/2006/picture">
                <pic:pic>
                  <pic:nvPicPr>
                    <pic:cNvPr id="96" name="IM 96"/>
                    <pic:cNvPicPr/>
                  </pic:nvPicPr>
                  <pic:blipFill>
                    <a:blip r:embed="rId107"/>
                    <a:stretch>
                      <a:fillRect/>
                    </a:stretch>
                  </pic:blipFill>
                  <pic:spPr>
                    <a:xfrm rot="0">
                      <a:off x="0" y="0"/>
                      <a:ext cx="533363" cy="431852"/>
                    </a:xfrm>
                    <a:prstGeom prst="rect">
                      <a:avLst/>
                    </a:prstGeom>
                  </pic:spPr>
                </pic:pic>
              </a:graphicData>
            </a:graphic>
          </wp:anchor>
        </w:drawing>
      </w:r>
      <w:r>
        <w:drawing>
          <wp:anchor distT="0" distB="0" distL="0" distR="0" simplePos="0" relativeHeight="251970560" behindDoc="0" locked="0" layoutInCell="0" allowOverlap="1">
            <wp:simplePos x="0" y="0"/>
            <wp:positionH relativeFrom="page">
              <wp:posOffset>2838476</wp:posOffset>
            </wp:positionH>
            <wp:positionV relativeFrom="page">
              <wp:posOffset>3562373</wp:posOffset>
            </wp:positionV>
            <wp:extent cx="1365255" cy="1593833"/>
            <wp:effectExtent l="0" t="0" r="0" b="0"/>
            <wp:wrapNone/>
            <wp:docPr id="97" name="IM 97"/>
            <wp:cNvGraphicFramePr/>
            <a:graphic>
              <a:graphicData uri="http://schemas.openxmlformats.org/drawingml/2006/picture">
                <pic:pic>
                  <pic:nvPicPr>
                    <pic:cNvPr id="97" name="IM 97"/>
                    <pic:cNvPicPr/>
                  </pic:nvPicPr>
                  <pic:blipFill>
                    <a:blip r:embed="rId108"/>
                    <a:stretch>
                      <a:fillRect/>
                    </a:stretch>
                  </pic:blipFill>
                  <pic:spPr>
                    <a:xfrm rot="0">
                      <a:off x="0" y="0"/>
                      <a:ext cx="1365255" cy="1593833"/>
                    </a:xfrm>
                    <a:prstGeom prst="rect">
                      <a:avLst/>
                    </a:prstGeom>
                  </pic:spPr>
                </pic:pic>
              </a:graphicData>
            </a:graphic>
          </wp:anchor>
        </w:drawing>
      </w:r>
      <w:r>
        <w:drawing>
          <wp:anchor distT="0" distB="0" distL="0" distR="0" simplePos="0" relativeHeight="251972608" behindDoc="0" locked="0" layoutInCell="0" allowOverlap="1">
            <wp:simplePos x="0" y="0"/>
            <wp:positionH relativeFrom="page">
              <wp:posOffset>4286251</wp:posOffset>
            </wp:positionH>
            <wp:positionV relativeFrom="page">
              <wp:posOffset>3517882</wp:posOffset>
            </wp:positionV>
            <wp:extent cx="1244564" cy="1581179"/>
            <wp:effectExtent l="0" t="0" r="0" b="0"/>
            <wp:wrapNone/>
            <wp:docPr id="98" name="IM 98"/>
            <wp:cNvGraphicFramePr/>
            <a:graphic>
              <a:graphicData uri="http://schemas.openxmlformats.org/drawingml/2006/picture">
                <pic:pic>
                  <pic:nvPicPr>
                    <pic:cNvPr id="98" name="IM 98"/>
                    <pic:cNvPicPr/>
                  </pic:nvPicPr>
                  <pic:blipFill>
                    <a:blip r:embed="rId109"/>
                    <a:stretch>
                      <a:fillRect/>
                    </a:stretch>
                  </pic:blipFill>
                  <pic:spPr>
                    <a:xfrm rot="0">
                      <a:off x="0" y="0"/>
                      <a:ext cx="1244564" cy="1581179"/>
                    </a:xfrm>
                    <a:prstGeom prst="rect">
                      <a:avLst/>
                    </a:prstGeom>
                  </pic:spPr>
                </pic:pic>
              </a:graphicData>
            </a:graphic>
          </wp:anchor>
        </w:drawing>
      </w:r>
      <w:r>
        <w:rPr>
          <w:rFonts w:ascii="SimHei" w:hAnsi="SimHei" w:eastAsia="SimHei" w:cs="SimHei"/>
          <w:sz w:val="19"/>
          <w:szCs w:val="19"/>
          <w:color w:val="2D7CB2"/>
          <w:spacing w:val="-10"/>
        </w:rPr>
        <w:t>第九章</w:t>
      </w:r>
      <w:r>
        <w:rPr>
          <w:rFonts w:ascii="SimHei" w:hAnsi="SimHei" w:eastAsia="SimHei" w:cs="SimHei"/>
          <w:sz w:val="19"/>
          <w:szCs w:val="19"/>
          <w:color w:val="2D7CB2"/>
          <w:spacing w:val="69"/>
        </w:rPr>
        <w:t xml:space="preserve"> </w:t>
      </w:r>
      <w:r>
        <w:rPr>
          <w:rFonts w:ascii="SimHei" w:hAnsi="SimHei" w:eastAsia="SimHei" w:cs="SimHei"/>
          <w:sz w:val="19"/>
          <w:szCs w:val="19"/>
          <w:color w:val="2D7CB2"/>
          <w:spacing w:val="-10"/>
        </w:rPr>
        <w:t>心血管系统疾病</w:t>
      </w:r>
      <w:r>
        <w:rPr>
          <w:rFonts w:ascii="SimHei" w:hAnsi="SimHei" w:eastAsia="SimHei" w:cs="SimHei"/>
          <w:sz w:val="19"/>
          <w:szCs w:val="19"/>
          <w:color w:val="2D7CB2"/>
          <w:spacing w:val="6"/>
        </w:rPr>
        <w:t xml:space="preserve">       </w:t>
      </w:r>
      <w:r>
        <w:rPr>
          <w:rFonts w:ascii="SimSun" w:hAnsi="SimSun" w:eastAsia="SimSun" w:cs="SimSun"/>
          <w:sz w:val="19"/>
          <w:szCs w:val="19"/>
          <w:color w:val="1F76A9"/>
          <w:spacing w:val="-10"/>
          <w:position w:val="-2"/>
        </w:rPr>
        <w:t>179</w:t>
      </w:r>
    </w:p>
    <w:p>
      <w:pPr>
        <w:spacing w:line="279"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5"/>
        </w:rPr>
        <w:t>天性心脏病有明显的遗传倾向，不少单基因或多基因遗传性疾</w:t>
      </w:r>
      <w:r>
        <w:rPr>
          <w:rFonts w:ascii="SimSun" w:hAnsi="SimSun" w:eastAsia="SimSun" w:cs="SimSun"/>
          <w:sz w:val="19"/>
          <w:szCs w:val="19"/>
          <w:spacing w:val="4"/>
        </w:rPr>
        <w:t>病常伴有心血管畸形。</w:t>
      </w:r>
    </w:p>
    <w:p>
      <w:pPr>
        <w:ind w:right="1100" w:firstLine="400"/>
        <w:spacing w:before="71" w:line="276" w:lineRule="auto"/>
        <w:rPr>
          <w:rFonts w:ascii="FangSong" w:hAnsi="FangSong" w:eastAsia="FangSong" w:cs="FangSong"/>
          <w:sz w:val="19"/>
          <w:szCs w:val="19"/>
        </w:rPr>
      </w:pPr>
      <w:r>
        <w:rPr>
          <w:rFonts w:ascii="FangSong" w:hAnsi="FangSong" w:eastAsia="FangSong" w:cs="FangSong"/>
          <w:sz w:val="19"/>
          <w:szCs w:val="19"/>
          <w:spacing w:val="6"/>
        </w:rPr>
        <w:t>先天性心脏病的类型较多，临床上按早期是否出现发绀等分为非发绀型(动脉导管未闭、房间隔</w:t>
      </w:r>
      <w:r>
        <w:rPr>
          <w:rFonts w:ascii="FangSong" w:hAnsi="FangSong" w:eastAsia="FangSong" w:cs="FangSong"/>
          <w:sz w:val="19"/>
          <w:szCs w:val="19"/>
          <w:spacing w:val="10"/>
        </w:rPr>
        <w:t xml:space="preserve"> </w:t>
      </w:r>
      <w:r>
        <w:rPr>
          <w:rFonts w:ascii="FangSong" w:hAnsi="FangSong" w:eastAsia="FangSong" w:cs="FangSong"/>
          <w:sz w:val="19"/>
          <w:szCs w:val="19"/>
          <w:spacing w:val="4"/>
        </w:rPr>
        <w:t>缺损、室间隔缺损)、发绀型(法洛四联症、大动脉移位</w:t>
      </w:r>
      <w:r>
        <w:rPr>
          <w:rFonts w:ascii="FangSong" w:hAnsi="FangSong" w:eastAsia="FangSong" w:cs="FangSong"/>
          <w:sz w:val="19"/>
          <w:szCs w:val="19"/>
          <w:spacing w:val="3"/>
        </w:rPr>
        <w:t>)和阻塞型(主动脉缩窄)三大类(图9-33)。</w:t>
      </w:r>
    </w:p>
    <w:p>
      <w:pPr>
        <w:ind w:left="7909"/>
        <w:spacing w:before="240" w:line="212" w:lineRule="auto"/>
        <w:rPr>
          <w:rFonts w:ascii="Times New Roman" w:hAnsi="Times New Roman" w:eastAsia="Times New Roman" w:cs="Times New Roman"/>
          <w:sz w:val="10"/>
          <w:szCs w:val="10"/>
        </w:rPr>
      </w:pPr>
      <w:r>
        <w:rPr>
          <w:rFonts w:ascii="SimSun" w:hAnsi="SimSun" w:eastAsia="SimSun" w:cs="SimSun"/>
          <w:sz w:val="10"/>
          <w:szCs w:val="10"/>
          <w:spacing w:val="-1"/>
        </w:rPr>
        <w:t>②</w:t>
      </w:r>
      <w:r>
        <w:rPr>
          <w:rFonts w:ascii="SimSun" w:hAnsi="SimSun" w:eastAsia="SimSun" w:cs="SimSun"/>
          <w:sz w:val="10"/>
          <w:szCs w:val="10"/>
          <w:spacing w:val="-23"/>
        </w:rPr>
        <w:t xml:space="preserve"> </w:t>
      </w:r>
      <w:r>
        <w:rPr>
          <w:rFonts w:ascii="Times New Roman" w:hAnsi="Times New Roman" w:eastAsia="Times New Roman" w:cs="Times New Roman"/>
          <w:sz w:val="10"/>
          <w:szCs w:val="10"/>
          <w:color w:val="F3758A"/>
          <w:spacing w:val="-1"/>
        </w:rPr>
        <w:t>kkyx2918</w:t>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6549"/>
        <w:spacing w:before="55" w:line="188" w:lineRule="auto"/>
        <w:rPr>
          <w:rFonts w:ascii="Times New Roman" w:hAnsi="Times New Roman" w:eastAsia="Times New Roman" w:cs="Times New Roman"/>
          <w:sz w:val="19"/>
          <w:szCs w:val="19"/>
        </w:rPr>
      </w:pPr>
      <w:r>
        <w:pict>
          <v:shape id="_x0000_s97" style="position:absolute;margin-left:216.502pt;margin-top:1.52748pt;mso-position-vertical-relative:text;mso-position-horizontal-relative:text;width:8.2pt;height:10.45pt;z-index:25197465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txbxContent>
            </v:textbox>
          </v:shape>
        </w:pict>
      </w:r>
      <w:r>
        <w:rPr>
          <w:rFonts w:ascii="Times New Roman" w:hAnsi="Times New Roman" w:eastAsia="Times New Roman" w:cs="Times New Roman"/>
          <w:sz w:val="19"/>
          <w:szCs w:val="19"/>
        </w:rPr>
        <w:t>C</w:t>
      </w:r>
    </w:p>
    <w:p>
      <w:pPr>
        <w:ind w:firstLine="930"/>
        <w:spacing w:before="192" w:line="2519" w:lineRule="exact"/>
        <w:textAlignment w:val="center"/>
        <w:rPr/>
      </w:pPr>
      <w:r>
        <w:drawing>
          <wp:inline distT="0" distB="0" distL="0" distR="0">
            <wp:extent cx="1371580" cy="1600159"/>
            <wp:effectExtent l="0" t="0" r="0" b="0"/>
            <wp:docPr id="99" name="IM 99"/>
            <wp:cNvGraphicFramePr/>
            <a:graphic>
              <a:graphicData uri="http://schemas.openxmlformats.org/drawingml/2006/picture">
                <pic:pic>
                  <pic:nvPicPr>
                    <pic:cNvPr id="99" name="IM 99"/>
                    <pic:cNvPicPr/>
                  </pic:nvPicPr>
                  <pic:blipFill>
                    <a:blip r:embed="rId110"/>
                    <a:stretch>
                      <a:fillRect/>
                    </a:stretch>
                  </pic:blipFill>
                  <pic:spPr>
                    <a:xfrm rot="0">
                      <a:off x="0" y="0"/>
                      <a:ext cx="1371580" cy="1600159"/>
                    </a:xfrm>
                    <a:prstGeom prst="rect">
                      <a:avLst/>
                    </a:prstGeom>
                  </pic:spPr>
                </pic:pic>
              </a:graphicData>
            </a:graphic>
          </wp:inline>
        </w:drawing>
      </w:r>
    </w:p>
    <w:p>
      <w:pPr>
        <w:spacing w:line="246" w:lineRule="auto"/>
        <w:rPr>
          <w:rFonts w:ascii="Arial"/>
          <w:sz w:val="21"/>
        </w:rPr>
      </w:pPr>
      <w:r/>
    </w:p>
    <w:p>
      <w:pPr>
        <w:ind w:left="1859"/>
        <w:spacing w:before="56" w:line="185" w:lineRule="auto"/>
        <w:rPr>
          <w:rFonts w:ascii="Times New Roman" w:hAnsi="Times New Roman" w:eastAsia="Times New Roman" w:cs="Times New Roman"/>
          <w:sz w:val="19"/>
          <w:szCs w:val="19"/>
        </w:rPr>
      </w:pPr>
      <w:r>
        <w:pict>
          <v:shape id="_x0000_s98" style="position:absolute;margin-left:326.499pt;margin-top:0.763779pt;mso-position-vertical-relative:text;mso-position-horizontal-relative:text;width:7.15pt;height:10.45pt;z-index:251976704;"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F</w:t>
                  </w:r>
                </w:p>
              </w:txbxContent>
            </v:textbox>
          </v:shape>
        </w:pict>
      </w:r>
      <w:r>
        <w:pict>
          <v:shape id="_x0000_s99" style="position:absolute;margin-left:215.999pt;margin-top:1.76009pt;mso-position-vertical-relative:text;mso-position-horizontal-relative:text;width:7.6pt;height:10.45pt;z-index:25197568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E</w:t>
                  </w:r>
                </w:p>
              </w:txbxContent>
            </v:textbox>
          </v:shape>
        </w:pict>
      </w:r>
      <w:r>
        <w:rPr>
          <w:rFonts w:ascii="Times New Roman" w:hAnsi="Times New Roman" w:eastAsia="Times New Roman" w:cs="Times New Roman"/>
          <w:sz w:val="19"/>
          <w:szCs w:val="19"/>
        </w:rPr>
        <w:t>D</w:t>
      </w:r>
    </w:p>
    <w:p>
      <w:pPr>
        <w:ind w:left="3402"/>
        <w:spacing w:before="142" w:line="220" w:lineRule="auto"/>
        <w:rPr>
          <w:rFonts w:ascii="SimHei" w:hAnsi="SimHei" w:eastAsia="SimHei" w:cs="SimHei"/>
          <w:sz w:val="19"/>
          <w:szCs w:val="19"/>
        </w:rPr>
      </w:pPr>
      <w:r>
        <w:rPr>
          <w:rFonts w:ascii="SimHei" w:hAnsi="SimHei" w:eastAsia="SimHei" w:cs="SimHei"/>
          <w:sz w:val="19"/>
          <w:szCs w:val="19"/>
          <w:b/>
          <w:bCs/>
          <w:color w:val="2567A0"/>
          <w:spacing w:val="-12"/>
          <w:w w:val="97"/>
        </w:rPr>
        <w:t>图</w:t>
      </w:r>
      <w:r>
        <w:rPr>
          <w:rFonts w:ascii="SimHei" w:hAnsi="SimHei" w:eastAsia="SimHei" w:cs="SimHei"/>
          <w:sz w:val="19"/>
          <w:szCs w:val="19"/>
          <w:color w:val="2567A0"/>
          <w:spacing w:val="-33"/>
        </w:rPr>
        <w:t xml:space="preserve"> </w:t>
      </w:r>
      <w:r>
        <w:rPr>
          <w:rFonts w:ascii="SimHei" w:hAnsi="SimHei" w:eastAsia="SimHei" w:cs="SimHei"/>
          <w:sz w:val="19"/>
          <w:szCs w:val="19"/>
          <w:b/>
          <w:bCs/>
          <w:color w:val="2567A0"/>
          <w:spacing w:val="-12"/>
          <w:w w:val="97"/>
        </w:rPr>
        <w:t>9</w:t>
      </w:r>
      <w:r>
        <w:rPr>
          <w:rFonts w:ascii="SimHei" w:hAnsi="SimHei" w:eastAsia="SimHei" w:cs="SimHei"/>
          <w:sz w:val="19"/>
          <w:szCs w:val="19"/>
          <w:b/>
          <w:bCs/>
          <w:spacing w:val="-12"/>
          <w:w w:val="97"/>
        </w:rPr>
        <w:t>-</w:t>
      </w:r>
      <w:r>
        <w:rPr>
          <w:rFonts w:ascii="Times New Roman" w:hAnsi="Times New Roman" w:eastAsia="Times New Roman" w:cs="Times New Roman"/>
          <w:sz w:val="19"/>
          <w:szCs w:val="19"/>
          <w:b/>
          <w:bCs/>
          <w:color w:val="2567A0"/>
          <w:spacing w:val="-12"/>
          <w:w w:val="97"/>
        </w:rPr>
        <w:t>33</w:t>
      </w:r>
      <w:r>
        <w:rPr>
          <w:rFonts w:ascii="Times New Roman" w:hAnsi="Times New Roman" w:eastAsia="Times New Roman" w:cs="Times New Roman"/>
          <w:sz w:val="19"/>
          <w:szCs w:val="19"/>
          <w:color w:val="2567A0"/>
          <w:spacing w:val="6"/>
        </w:rPr>
        <w:t xml:space="preserve">    </w:t>
      </w:r>
      <w:r>
        <w:rPr>
          <w:rFonts w:ascii="SimHei" w:hAnsi="SimHei" w:eastAsia="SimHei" w:cs="SimHei"/>
          <w:sz w:val="19"/>
          <w:szCs w:val="19"/>
          <w:b/>
          <w:bCs/>
          <w:spacing w:val="-12"/>
          <w:w w:val="97"/>
        </w:rPr>
        <w:t>先天性心脏病</w:t>
      </w:r>
    </w:p>
    <w:p>
      <w:pPr>
        <w:ind w:left="1629"/>
        <w:spacing w:before="48" w:line="259" w:lineRule="exact"/>
        <w:rPr>
          <w:rFonts w:ascii="SimSun" w:hAnsi="SimSun" w:eastAsia="SimSun" w:cs="SimSun"/>
          <w:sz w:val="19"/>
          <w:szCs w:val="19"/>
        </w:rPr>
      </w:pPr>
      <w:r>
        <w:rPr>
          <w:rFonts w:ascii="SimSun" w:hAnsi="SimSun" w:eastAsia="SimSun" w:cs="SimSun"/>
          <w:sz w:val="19"/>
          <w:szCs w:val="19"/>
          <w:spacing w:val="-14"/>
          <w:position w:val="4"/>
        </w:rPr>
        <w:t>A.</w:t>
      </w:r>
      <w:r>
        <w:rPr>
          <w:rFonts w:ascii="SimSun" w:hAnsi="SimSun" w:eastAsia="SimSun" w:cs="SimSun"/>
          <w:sz w:val="19"/>
          <w:szCs w:val="19"/>
          <w:spacing w:val="-32"/>
          <w:position w:val="4"/>
        </w:rPr>
        <w:t xml:space="preserve"> </w:t>
      </w:r>
      <w:r>
        <w:rPr>
          <w:rFonts w:ascii="SimSun" w:hAnsi="SimSun" w:eastAsia="SimSun" w:cs="SimSun"/>
          <w:sz w:val="19"/>
          <w:szCs w:val="19"/>
          <w:spacing w:val="-14"/>
          <w:position w:val="4"/>
        </w:rPr>
        <w:t>房间隔缺损；B.</w:t>
      </w:r>
      <w:r>
        <w:rPr>
          <w:rFonts w:ascii="SimSun" w:hAnsi="SimSun" w:eastAsia="SimSun" w:cs="SimSun"/>
          <w:sz w:val="19"/>
          <w:szCs w:val="19"/>
          <w:spacing w:val="-12"/>
          <w:position w:val="4"/>
        </w:rPr>
        <w:t xml:space="preserve"> </w:t>
      </w:r>
      <w:r>
        <w:rPr>
          <w:rFonts w:ascii="SimSun" w:hAnsi="SimSun" w:eastAsia="SimSun" w:cs="SimSun"/>
          <w:sz w:val="19"/>
          <w:szCs w:val="19"/>
          <w:spacing w:val="-14"/>
          <w:position w:val="4"/>
        </w:rPr>
        <w:t>室间隔缺损；</w:t>
      </w:r>
      <w:r>
        <w:rPr>
          <w:rFonts w:ascii="SimSun" w:hAnsi="SimSun" w:eastAsia="SimSun" w:cs="SimSun"/>
          <w:sz w:val="19"/>
          <w:szCs w:val="19"/>
          <w:spacing w:val="-45"/>
          <w:position w:val="4"/>
        </w:rPr>
        <w:t xml:space="preserve"> </w:t>
      </w:r>
      <w:r>
        <w:rPr>
          <w:rFonts w:ascii="SimSun" w:hAnsi="SimSun" w:eastAsia="SimSun" w:cs="SimSun"/>
          <w:sz w:val="19"/>
          <w:szCs w:val="19"/>
          <w:spacing w:val="-14"/>
          <w:position w:val="4"/>
        </w:rPr>
        <w:t>C.</w:t>
      </w:r>
      <w:r>
        <w:rPr>
          <w:rFonts w:ascii="SimSun" w:hAnsi="SimSun" w:eastAsia="SimSun" w:cs="SimSun"/>
          <w:sz w:val="19"/>
          <w:szCs w:val="19"/>
          <w:spacing w:val="-29"/>
          <w:position w:val="4"/>
        </w:rPr>
        <w:t xml:space="preserve"> </w:t>
      </w:r>
      <w:r>
        <w:rPr>
          <w:rFonts w:ascii="SimSun" w:hAnsi="SimSun" w:eastAsia="SimSun" w:cs="SimSun"/>
          <w:sz w:val="19"/>
          <w:szCs w:val="19"/>
          <w:spacing w:val="-14"/>
          <w:position w:val="4"/>
        </w:rPr>
        <w:t>法洛四联症；D.</w:t>
      </w:r>
      <w:r>
        <w:rPr>
          <w:rFonts w:ascii="SimSun" w:hAnsi="SimSun" w:eastAsia="SimSun" w:cs="SimSun"/>
          <w:sz w:val="19"/>
          <w:szCs w:val="19"/>
          <w:spacing w:val="-12"/>
          <w:position w:val="4"/>
        </w:rPr>
        <w:t xml:space="preserve"> </w:t>
      </w:r>
      <w:r>
        <w:rPr>
          <w:rFonts w:ascii="SimSun" w:hAnsi="SimSun" w:eastAsia="SimSun" w:cs="SimSun"/>
          <w:sz w:val="19"/>
          <w:szCs w:val="19"/>
          <w:spacing w:val="-14"/>
          <w:position w:val="4"/>
        </w:rPr>
        <w:t>动脉导管开放；</w:t>
      </w:r>
    </w:p>
    <w:p>
      <w:pPr>
        <w:ind w:left="1640"/>
        <w:spacing w:before="1" w:line="218" w:lineRule="auto"/>
        <w:rPr>
          <w:rFonts w:ascii="SimSun" w:hAnsi="SimSun" w:eastAsia="SimSun" w:cs="SimSun"/>
          <w:sz w:val="19"/>
          <w:szCs w:val="19"/>
        </w:rPr>
      </w:pPr>
      <w:r>
        <w:rPr>
          <w:rFonts w:ascii="SimSun" w:hAnsi="SimSun" w:eastAsia="SimSun" w:cs="SimSun"/>
          <w:sz w:val="19"/>
          <w:szCs w:val="19"/>
          <w:spacing w:val="-15"/>
        </w:rPr>
        <w:t>E.</w:t>
      </w:r>
      <w:r>
        <w:rPr>
          <w:rFonts w:ascii="SimSun" w:hAnsi="SimSun" w:eastAsia="SimSun" w:cs="SimSun"/>
          <w:sz w:val="19"/>
          <w:szCs w:val="19"/>
          <w:spacing w:val="-18"/>
        </w:rPr>
        <w:t xml:space="preserve"> </w:t>
      </w:r>
      <w:r>
        <w:rPr>
          <w:rFonts w:ascii="SimSun" w:hAnsi="SimSun" w:eastAsia="SimSun" w:cs="SimSun"/>
          <w:sz w:val="19"/>
          <w:szCs w:val="19"/>
          <w:spacing w:val="-15"/>
        </w:rPr>
        <w:t>主动脉缩窄；F.</w:t>
      </w:r>
      <w:r>
        <w:rPr>
          <w:rFonts w:ascii="SimSun" w:hAnsi="SimSun" w:eastAsia="SimSun" w:cs="SimSun"/>
          <w:sz w:val="19"/>
          <w:szCs w:val="19"/>
          <w:spacing w:val="-51"/>
        </w:rPr>
        <w:t xml:space="preserve"> </w:t>
      </w:r>
      <w:r>
        <w:rPr>
          <w:rFonts w:ascii="SimSun" w:hAnsi="SimSun" w:eastAsia="SimSun" w:cs="SimSun"/>
          <w:sz w:val="19"/>
          <w:szCs w:val="19"/>
          <w:spacing w:val="-15"/>
        </w:rPr>
        <w:t>大动脉移位</w:t>
      </w:r>
    </w:p>
    <w:p>
      <w:pPr>
        <w:spacing w:line="341" w:lineRule="auto"/>
        <w:rPr>
          <w:rFonts w:ascii="Arial"/>
          <w:sz w:val="21"/>
        </w:rPr>
      </w:pPr>
      <w:r/>
    </w:p>
    <w:p>
      <w:pPr>
        <w:ind w:left="403"/>
        <w:spacing w:before="79" w:line="220" w:lineRule="auto"/>
        <w:outlineLvl w:val="1"/>
        <w:rPr>
          <w:rFonts w:ascii="SimHei" w:hAnsi="SimHei" w:eastAsia="SimHei" w:cs="SimHei"/>
          <w:sz w:val="24"/>
          <w:szCs w:val="24"/>
        </w:rPr>
      </w:pPr>
      <w:r>
        <w:rPr>
          <w:rFonts w:ascii="SimHei" w:hAnsi="SimHei" w:eastAsia="SimHei" w:cs="SimHei"/>
          <w:sz w:val="24"/>
          <w:szCs w:val="24"/>
          <w:b/>
          <w:bCs/>
          <w:color w:val="244572"/>
          <w:spacing w:val="-19"/>
        </w:rPr>
        <w:t>一</w:t>
      </w:r>
      <w:r>
        <w:rPr>
          <w:rFonts w:ascii="SimHei" w:hAnsi="SimHei" w:eastAsia="SimHei" w:cs="SimHei"/>
          <w:sz w:val="24"/>
          <w:szCs w:val="24"/>
          <w:color w:val="244572"/>
          <w:spacing w:val="-47"/>
        </w:rPr>
        <w:t xml:space="preserve"> </w:t>
      </w:r>
      <w:r>
        <w:rPr>
          <w:rFonts w:ascii="SimHei" w:hAnsi="SimHei" w:eastAsia="SimHei" w:cs="SimHei"/>
          <w:sz w:val="24"/>
          <w:szCs w:val="24"/>
          <w:b/>
          <w:bCs/>
          <w:color w:val="244572"/>
          <w:spacing w:val="-19"/>
        </w:rPr>
        <w:t>、房间隔缺损</w:t>
      </w:r>
    </w:p>
    <w:p>
      <w:pPr>
        <w:ind w:right="1124" w:firstLine="400"/>
        <w:spacing w:before="244" w:line="296" w:lineRule="auto"/>
        <w:jc w:val="both"/>
        <w:rPr>
          <w:rFonts w:ascii="SimSun" w:hAnsi="SimSun" w:eastAsia="SimSun" w:cs="SimSun"/>
          <w:sz w:val="19"/>
          <w:szCs w:val="19"/>
        </w:rPr>
      </w:pPr>
      <w:r>
        <w:rPr>
          <w:rFonts w:ascii="SimSun" w:hAnsi="SimSun" w:eastAsia="SimSun" w:cs="SimSun"/>
          <w:sz w:val="19"/>
          <w:szCs w:val="19"/>
          <w:spacing w:val="-1"/>
        </w:rPr>
        <w:t>房间隔缺损(atrial</w:t>
      </w:r>
      <w:r>
        <w:rPr>
          <w:rFonts w:ascii="SimSun" w:hAnsi="SimSun" w:eastAsia="SimSun" w:cs="SimSun"/>
          <w:sz w:val="19"/>
          <w:szCs w:val="19"/>
          <w:spacing w:val="2"/>
        </w:rPr>
        <w:t xml:space="preserve"> </w:t>
      </w:r>
      <w:r>
        <w:rPr>
          <w:rFonts w:ascii="SimSun" w:hAnsi="SimSun" w:eastAsia="SimSun" w:cs="SimSun"/>
          <w:sz w:val="19"/>
          <w:szCs w:val="19"/>
          <w:spacing w:val="-1"/>
        </w:rPr>
        <w:t>septal</w:t>
      </w:r>
      <w:r>
        <w:rPr>
          <w:rFonts w:ascii="SimSun" w:hAnsi="SimSun" w:eastAsia="SimSun" w:cs="SimSun"/>
          <w:sz w:val="19"/>
          <w:szCs w:val="19"/>
          <w:spacing w:val="-2"/>
        </w:rPr>
        <w:t xml:space="preserve"> </w:t>
      </w:r>
      <w:r>
        <w:rPr>
          <w:rFonts w:ascii="SimSun" w:hAnsi="SimSun" w:eastAsia="SimSun" w:cs="SimSun"/>
          <w:sz w:val="19"/>
          <w:szCs w:val="19"/>
          <w:spacing w:val="-1"/>
        </w:rPr>
        <w:t>defect,ASD)是先天性心脏病中常见的类型之一，其发</w:t>
      </w:r>
      <w:r>
        <w:rPr>
          <w:rFonts w:ascii="SimSun" w:hAnsi="SimSun" w:eastAsia="SimSun" w:cs="SimSun"/>
          <w:sz w:val="19"/>
          <w:szCs w:val="19"/>
          <w:spacing w:val="-2"/>
        </w:rPr>
        <w:t>病率占小儿先天</w:t>
      </w:r>
      <w:r>
        <w:rPr>
          <w:rFonts w:ascii="SimSun" w:hAnsi="SimSun" w:eastAsia="SimSun" w:cs="SimSun"/>
          <w:sz w:val="19"/>
          <w:szCs w:val="19"/>
        </w:rPr>
        <w:t xml:space="preserve"> </w:t>
      </w:r>
      <w:r>
        <w:rPr>
          <w:rFonts w:ascii="SimSun" w:hAnsi="SimSun" w:eastAsia="SimSun" w:cs="SimSun"/>
          <w:sz w:val="19"/>
          <w:szCs w:val="19"/>
          <w:spacing w:val="1"/>
        </w:rPr>
        <w:t>性心脏病的第二位。</w:t>
      </w:r>
      <w:r>
        <w:rPr>
          <w:rFonts w:ascii="SimSun" w:hAnsi="SimSun" w:eastAsia="SimSun" w:cs="SimSun"/>
          <w:sz w:val="19"/>
          <w:szCs w:val="19"/>
          <w:spacing w:val="-5"/>
        </w:rPr>
        <w:t xml:space="preserve"> </w:t>
      </w:r>
      <w:r>
        <w:rPr>
          <w:rFonts w:ascii="SimSun" w:hAnsi="SimSun" w:eastAsia="SimSun" w:cs="SimSun"/>
          <w:sz w:val="19"/>
          <w:szCs w:val="19"/>
        </w:rPr>
        <w:t>ASD</w:t>
      </w:r>
      <w:r>
        <w:rPr>
          <w:rFonts w:ascii="SimSun" w:hAnsi="SimSun" w:eastAsia="SimSun" w:cs="SimSun"/>
          <w:sz w:val="19"/>
          <w:szCs w:val="19"/>
          <w:spacing w:val="31"/>
        </w:rPr>
        <w:t xml:space="preserve"> </w:t>
      </w:r>
      <w:r>
        <w:rPr>
          <w:rFonts w:ascii="SimSun" w:hAnsi="SimSun" w:eastAsia="SimSun" w:cs="SimSun"/>
          <w:sz w:val="19"/>
          <w:szCs w:val="19"/>
          <w:spacing w:val="1"/>
        </w:rPr>
        <w:t>根据解剖部位的不同可分为卵圆孔未闭、中央型缺损、静脉窦</w:t>
      </w:r>
      <w:r>
        <w:rPr>
          <w:rFonts w:ascii="SimSun" w:hAnsi="SimSun" w:eastAsia="SimSun" w:cs="SimSun"/>
          <w:sz w:val="19"/>
          <w:szCs w:val="19"/>
        </w:rPr>
        <w:t>型、冠状静脉</w:t>
      </w:r>
      <w:r>
        <w:rPr>
          <w:rFonts w:ascii="SimSun" w:hAnsi="SimSun" w:eastAsia="SimSun" w:cs="SimSun"/>
          <w:sz w:val="19"/>
          <w:szCs w:val="19"/>
        </w:rPr>
        <w:t xml:space="preserve"> </w:t>
      </w:r>
      <w:r>
        <w:rPr>
          <w:rFonts w:ascii="SimSun" w:hAnsi="SimSun" w:eastAsia="SimSun" w:cs="SimSun"/>
          <w:sz w:val="19"/>
          <w:szCs w:val="19"/>
          <w:spacing w:val="1"/>
        </w:rPr>
        <w:t>窦型及原发孔缺损等类型。</w:t>
      </w:r>
      <w:r>
        <w:rPr>
          <w:rFonts w:ascii="SimSun" w:hAnsi="SimSun" w:eastAsia="SimSun" w:cs="SimSun"/>
          <w:sz w:val="19"/>
          <w:szCs w:val="19"/>
          <w:spacing w:val="6"/>
        </w:rPr>
        <w:t xml:space="preserve"> </w:t>
      </w:r>
      <w:r>
        <w:rPr>
          <w:rFonts w:ascii="SimSun" w:hAnsi="SimSun" w:eastAsia="SimSun" w:cs="SimSun"/>
          <w:sz w:val="19"/>
          <w:szCs w:val="19"/>
        </w:rPr>
        <w:t>ASD</w:t>
      </w:r>
      <w:r>
        <w:rPr>
          <w:rFonts w:ascii="SimSun" w:hAnsi="SimSun" w:eastAsia="SimSun" w:cs="SimSun"/>
          <w:sz w:val="19"/>
          <w:szCs w:val="19"/>
          <w:spacing w:val="21"/>
        </w:rPr>
        <w:t xml:space="preserve"> </w:t>
      </w:r>
      <w:r>
        <w:rPr>
          <w:rFonts w:ascii="SimSun" w:hAnsi="SimSun" w:eastAsia="SimSun" w:cs="SimSun"/>
          <w:sz w:val="19"/>
          <w:szCs w:val="19"/>
          <w:spacing w:val="1"/>
        </w:rPr>
        <w:t>时，虽然左右两心房压力接近，左房的血流在左心室舒张时通过缺损</w:t>
      </w:r>
      <w:r>
        <w:rPr>
          <w:rFonts w:ascii="SimSun" w:hAnsi="SimSun" w:eastAsia="SimSun" w:cs="SimSun"/>
          <w:sz w:val="19"/>
          <w:szCs w:val="19"/>
        </w:rPr>
        <w:t xml:space="preserve"> </w:t>
      </w:r>
      <w:r>
        <w:rPr>
          <w:rFonts w:ascii="SimSun" w:hAnsi="SimSun" w:eastAsia="SimSun" w:cs="SimSun"/>
          <w:sz w:val="19"/>
          <w:szCs w:val="19"/>
          <w:spacing w:val="-5"/>
        </w:rPr>
        <w:t>向右房、右室分流，由于右心血流量增加，导致右心舒张期负荷加重，右房右室扩大，肺动脉扩张，肺血</w:t>
      </w:r>
      <w:r>
        <w:rPr>
          <w:rFonts w:ascii="SimSun" w:hAnsi="SimSun" w:eastAsia="SimSun" w:cs="SimSun"/>
          <w:sz w:val="19"/>
          <w:szCs w:val="19"/>
          <w:spacing w:val="7"/>
        </w:rPr>
        <w:t xml:space="preserve"> </w:t>
      </w:r>
      <w:r>
        <w:rPr>
          <w:rFonts w:ascii="SimSun" w:hAnsi="SimSun" w:eastAsia="SimSun" w:cs="SimSun"/>
          <w:sz w:val="19"/>
          <w:szCs w:val="19"/>
        </w:rPr>
        <w:t>流增多，促使右心室衰竭(见图9-33A)。</w:t>
      </w:r>
      <w:r>
        <w:rPr>
          <w:rFonts w:ascii="SimSun" w:hAnsi="SimSun" w:eastAsia="SimSun" w:cs="SimSun"/>
          <w:sz w:val="19"/>
          <w:szCs w:val="19"/>
          <w:spacing w:val="-1"/>
        </w:rPr>
        <w:t>X</w:t>
      </w:r>
      <w:r>
        <w:rPr>
          <w:rFonts w:ascii="SimSun" w:hAnsi="SimSun" w:eastAsia="SimSun" w:cs="SimSun"/>
          <w:sz w:val="19"/>
          <w:szCs w:val="19"/>
          <w:spacing w:val="71"/>
        </w:rPr>
        <w:t xml:space="preserve"> </w:t>
      </w:r>
      <w:r>
        <w:rPr>
          <w:rFonts w:ascii="SimSun" w:hAnsi="SimSun" w:eastAsia="SimSun" w:cs="SimSun"/>
          <w:sz w:val="19"/>
          <w:szCs w:val="19"/>
          <w:spacing w:val="-1"/>
        </w:rPr>
        <w:t>线显示，心脏扩大，以右房右室最明显，肺动脉段突出，主</w:t>
      </w:r>
      <w:r>
        <w:rPr>
          <w:rFonts w:ascii="SimSun" w:hAnsi="SimSun" w:eastAsia="SimSun" w:cs="SimSun"/>
          <w:sz w:val="19"/>
          <w:szCs w:val="19"/>
        </w:rPr>
        <w:t xml:space="preserve"> </w:t>
      </w:r>
      <w:r>
        <w:rPr>
          <w:rFonts w:ascii="SimSun" w:hAnsi="SimSun" w:eastAsia="SimSun" w:cs="SimSun"/>
          <w:sz w:val="19"/>
          <w:szCs w:val="19"/>
          <w:spacing w:val="-5"/>
        </w:rPr>
        <w:t>动脉结缩小。</w:t>
      </w:r>
      <w:r>
        <w:rPr>
          <w:rFonts w:ascii="SimSun" w:hAnsi="SimSun" w:eastAsia="SimSun" w:cs="SimSun"/>
          <w:sz w:val="19"/>
          <w:szCs w:val="19"/>
          <w:spacing w:val="-2"/>
        </w:rPr>
        <w:t xml:space="preserve"> </w:t>
      </w:r>
      <w:r>
        <w:rPr>
          <w:rFonts w:ascii="SimSun" w:hAnsi="SimSun" w:eastAsia="SimSun" w:cs="SimSun"/>
          <w:sz w:val="19"/>
          <w:szCs w:val="19"/>
          <w:spacing w:val="-5"/>
        </w:rPr>
        <w:t>ECG</w:t>
      </w:r>
      <w:r>
        <w:rPr>
          <w:rFonts w:ascii="SimSun" w:hAnsi="SimSun" w:eastAsia="SimSun" w:cs="SimSun"/>
          <w:sz w:val="19"/>
          <w:szCs w:val="19"/>
          <w:spacing w:val="45"/>
        </w:rPr>
        <w:t xml:space="preserve"> </w:t>
      </w:r>
      <w:r>
        <w:rPr>
          <w:rFonts w:ascii="SimSun" w:hAnsi="SimSun" w:eastAsia="SimSun" w:cs="SimSun"/>
          <w:sz w:val="19"/>
          <w:szCs w:val="19"/>
          <w:spacing w:val="-5"/>
        </w:rPr>
        <w:t>提示，电轴右偏，不完全右束支传导阻滞。</w:t>
      </w:r>
    </w:p>
    <w:p>
      <w:pPr>
        <w:ind w:right="1127" w:firstLine="400"/>
        <w:spacing w:before="84" w:line="288" w:lineRule="auto"/>
        <w:jc w:val="both"/>
        <w:rPr>
          <w:rFonts w:ascii="SimSun" w:hAnsi="SimSun" w:eastAsia="SimSun" w:cs="SimSun"/>
          <w:sz w:val="19"/>
          <w:szCs w:val="19"/>
        </w:rPr>
      </w:pPr>
      <w:r>
        <w:rPr>
          <w:rFonts w:ascii="SimSun" w:hAnsi="SimSun" w:eastAsia="SimSun" w:cs="SimSun"/>
          <w:sz w:val="19"/>
          <w:szCs w:val="19"/>
          <w:spacing w:val="3"/>
        </w:rPr>
        <w:t>临床上，单纯房间隔缺损在儿童期大多无症状，随年龄增长症状逐渐显现，劳力性呼吸困难为主</w:t>
      </w:r>
      <w:r>
        <w:rPr>
          <w:rFonts w:ascii="SimSun" w:hAnsi="SimSun" w:eastAsia="SimSun" w:cs="SimSun"/>
          <w:sz w:val="19"/>
          <w:szCs w:val="19"/>
          <w:spacing w:val="13"/>
        </w:rPr>
        <w:t xml:space="preserve"> </w:t>
      </w:r>
      <w:r>
        <w:rPr>
          <w:rFonts w:ascii="SimSun" w:hAnsi="SimSun" w:eastAsia="SimSun" w:cs="SimSun"/>
          <w:sz w:val="19"/>
          <w:szCs w:val="19"/>
          <w:spacing w:val="8"/>
        </w:rPr>
        <w:t>要表现，继之可发生室上性心律失常。有些患者可因右室慢性容量负荷过重而发生右心衰竭。晚期</w:t>
      </w:r>
      <w:r>
        <w:rPr>
          <w:rFonts w:ascii="SimSun" w:hAnsi="SimSun" w:eastAsia="SimSun" w:cs="SimSun"/>
          <w:sz w:val="19"/>
          <w:szCs w:val="19"/>
          <w:spacing w:val="7"/>
        </w:rPr>
        <w:t xml:space="preserve"> </w:t>
      </w:r>
      <w:r>
        <w:rPr>
          <w:rFonts w:ascii="SimSun" w:hAnsi="SimSun" w:eastAsia="SimSun" w:cs="SimSun"/>
          <w:sz w:val="19"/>
          <w:szCs w:val="19"/>
          <w:spacing w:val="14"/>
        </w:rPr>
        <w:t>约15%患者因重度肺动脉高压出现右向左分流而有青紫，形成艾森门格综合征(</w:t>
      </w:r>
      <w:r>
        <w:rPr>
          <w:rFonts w:ascii="SimSun" w:hAnsi="SimSun" w:eastAsia="SimSun" w:cs="SimSun"/>
          <w:sz w:val="19"/>
          <w:szCs w:val="19"/>
        </w:rPr>
        <w:t>Eisenmenger</w:t>
      </w:r>
      <w:r>
        <w:rPr>
          <w:rFonts w:ascii="SimSun" w:hAnsi="SimSun" w:eastAsia="SimSun" w:cs="SimSun"/>
          <w:sz w:val="19"/>
          <w:szCs w:val="19"/>
          <w:spacing w:val="17"/>
        </w:rPr>
        <w:t xml:space="preserve"> </w:t>
      </w:r>
      <w:r>
        <w:rPr>
          <w:rFonts w:ascii="SimSun" w:hAnsi="SimSun" w:eastAsia="SimSun" w:cs="SimSun"/>
          <w:sz w:val="19"/>
          <w:szCs w:val="19"/>
        </w:rPr>
        <w:t>syn</w:t>
      </w:r>
      <w:r>
        <w:rPr>
          <w:rFonts w:ascii="SimSun" w:hAnsi="SimSun" w:eastAsia="SimSun" w:cs="SimSun"/>
          <w:sz w:val="19"/>
          <w:szCs w:val="19"/>
          <w:spacing w:val="14"/>
        </w:rPr>
        <w:t>-</w:t>
      </w:r>
      <w:r>
        <w:rPr>
          <w:rFonts w:ascii="SimSun" w:hAnsi="SimSun" w:eastAsia="SimSun" w:cs="SimSun"/>
          <w:sz w:val="19"/>
          <w:szCs w:val="19"/>
        </w:rPr>
        <w:t xml:space="preserve"> </w:t>
      </w:r>
      <w:r>
        <w:rPr>
          <w:rFonts w:ascii="SimSun" w:hAnsi="SimSun" w:eastAsia="SimSun" w:cs="SimSun"/>
          <w:sz w:val="19"/>
          <w:szCs w:val="19"/>
        </w:rPr>
        <w:t>drome</w:t>
      </w:r>
      <w:r>
        <w:rPr>
          <w:rFonts w:ascii="SimSun" w:hAnsi="SimSun" w:eastAsia="SimSun" w:cs="SimSun"/>
          <w:sz w:val="19"/>
          <w:szCs w:val="19"/>
          <w:spacing w:val="4"/>
        </w:rPr>
        <w:t>)。</w:t>
      </w:r>
      <w:r>
        <w:rPr>
          <w:rFonts w:ascii="SimSun" w:hAnsi="SimSun" w:eastAsia="SimSun" w:cs="SimSun"/>
          <w:sz w:val="19"/>
          <w:szCs w:val="19"/>
          <w:spacing w:val="45"/>
        </w:rPr>
        <w:t xml:space="preserve"> </w:t>
      </w:r>
      <w:r>
        <w:rPr>
          <w:rFonts w:ascii="SimSun" w:hAnsi="SimSun" w:eastAsia="SimSun" w:cs="SimSun"/>
          <w:sz w:val="19"/>
          <w:szCs w:val="19"/>
          <w:spacing w:val="4"/>
        </w:rPr>
        <w:t>最典型的体征为肺动脉瓣区第二心音亢进，可闻及Ⅱ~Ⅲ级</w:t>
      </w:r>
      <w:r>
        <w:rPr>
          <w:rFonts w:ascii="SimSun" w:hAnsi="SimSun" w:eastAsia="SimSun" w:cs="SimSun"/>
          <w:sz w:val="19"/>
          <w:szCs w:val="19"/>
          <w:spacing w:val="3"/>
        </w:rPr>
        <w:t>收缩期喷射性杂音。</w:t>
      </w:r>
    </w:p>
    <w:p>
      <w:pPr>
        <w:ind w:left="403"/>
        <w:spacing w:before="243" w:line="222" w:lineRule="auto"/>
        <w:outlineLvl w:val="1"/>
        <w:rPr>
          <w:rFonts w:ascii="SimHei" w:hAnsi="SimHei" w:eastAsia="SimHei" w:cs="SimHei"/>
          <w:sz w:val="24"/>
          <w:szCs w:val="24"/>
        </w:rPr>
      </w:pPr>
      <w:r>
        <w:rPr>
          <w:rFonts w:ascii="SimHei" w:hAnsi="SimHei" w:eastAsia="SimHei" w:cs="SimHei"/>
          <w:sz w:val="24"/>
          <w:szCs w:val="24"/>
          <w:b/>
          <w:bCs/>
          <w:color w:val="28446F"/>
          <w:spacing w:val="-10"/>
        </w:rPr>
        <w:t>二、室间隔缺损</w:t>
      </w:r>
    </w:p>
    <w:p>
      <w:pPr>
        <w:ind w:right="1122" w:firstLine="400"/>
        <w:spacing w:before="208" w:line="282" w:lineRule="auto"/>
        <w:jc w:val="both"/>
        <w:rPr>
          <w:rFonts w:ascii="SimSun" w:hAnsi="SimSun" w:eastAsia="SimSun" w:cs="SimSun"/>
          <w:sz w:val="19"/>
          <w:szCs w:val="19"/>
        </w:rPr>
      </w:pPr>
      <w:r>
        <w:rPr>
          <w:rFonts w:ascii="SimSun" w:hAnsi="SimSun" w:eastAsia="SimSun" w:cs="SimSun"/>
          <w:sz w:val="19"/>
          <w:szCs w:val="19"/>
          <w:spacing w:val="-3"/>
        </w:rPr>
        <w:t>室间隔缺损(</w:t>
      </w:r>
      <w:r>
        <w:rPr>
          <w:rFonts w:ascii="SimSun" w:hAnsi="SimSun" w:eastAsia="SimSun" w:cs="SimSun"/>
          <w:sz w:val="19"/>
          <w:szCs w:val="19"/>
          <w:spacing w:val="-2"/>
        </w:rPr>
        <w:t>ventricular</w:t>
      </w:r>
      <w:r>
        <w:rPr>
          <w:rFonts w:ascii="SimSun" w:hAnsi="SimSun" w:eastAsia="SimSun" w:cs="SimSun"/>
          <w:sz w:val="19"/>
          <w:szCs w:val="19"/>
          <w:spacing w:val="2"/>
        </w:rPr>
        <w:t xml:space="preserve"> </w:t>
      </w:r>
      <w:r>
        <w:rPr>
          <w:rFonts w:ascii="SimSun" w:hAnsi="SimSun" w:eastAsia="SimSun" w:cs="SimSun"/>
          <w:sz w:val="19"/>
          <w:szCs w:val="19"/>
          <w:spacing w:val="-2"/>
        </w:rPr>
        <w:t>septal</w:t>
      </w:r>
      <w:r>
        <w:rPr>
          <w:rFonts w:ascii="SimSun" w:hAnsi="SimSun" w:eastAsia="SimSun" w:cs="SimSun"/>
          <w:sz w:val="19"/>
          <w:szCs w:val="19"/>
          <w:spacing w:val="-1"/>
        </w:rPr>
        <w:t xml:space="preserve"> </w:t>
      </w:r>
      <w:r>
        <w:rPr>
          <w:rFonts w:ascii="SimSun" w:hAnsi="SimSun" w:eastAsia="SimSun" w:cs="SimSun"/>
          <w:sz w:val="19"/>
          <w:szCs w:val="19"/>
          <w:spacing w:val="-2"/>
        </w:rPr>
        <w:t>defec</w:t>
      </w:r>
      <w:r>
        <w:rPr>
          <w:rFonts w:ascii="SimSun" w:hAnsi="SimSun" w:eastAsia="SimSun" w:cs="SimSun"/>
          <w:sz w:val="19"/>
          <w:szCs w:val="19"/>
          <w:spacing w:val="-3"/>
        </w:rPr>
        <w:t>t,VSD)是临床上最常见的重要先天性心内畸形，可以单独存</w:t>
      </w:r>
      <w:r>
        <w:rPr>
          <w:rFonts w:ascii="SimSun" w:hAnsi="SimSun" w:eastAsia="SimSun" w:cs="SimSun"/>
          <w:sz w:val="19"/>
          <w:szCs w:val="19"/>
        </w:rPr>
        <w:t xml:space="preserve"> </w:t>
      </w:r>
      <w:r>
        <w:rPr>
          <w:rFonts w:ascii="SimSun" w:hAnsi="SimSun" w:eastAsia="SimSun" w:cs="SimSun"/>
          <w:sz w:val="19"/>
          <w:szCs w:val="19"/>
          <w:spacing w:val="8"/>
        </w:rPr>
        <w:t>在，或合并其他心脏畸形。单纯</w:t>
      </w:r>
      <w:r>
        <w:rPr>
          <w:rFonts w:ascii="SimSun" w:hAnsi="SimSun" w:eastAsia="SimSun" w:cs="SimSun"/>
          <w:sz w:val="19"/>
          <w:szCs w:val="19"/>
        </w:rPr>
        <w:t>VSD</w:t>
      </w:r>
      <w:r>
        <w:rPr>
          <w:rFonts w:ascii="SimSun" w:hAnsi="SimSun" w:eastAsia="SimSun" w:cs="SimSun"/>
          <w:sz w:val="19"/>
          <w:szCs w:val="19"/>
          <w:spacing w:val="33"/>
        </w:rPr>
        <w:t xml:space="preserve"> </w:t>
      </w:r>
      <w:r>
        <w:rPr>
          <w:rFonts w:ascii="SimSun" w:hAnsi="SimSun" w:eastAsia="SimSun" w:cs="SimSun"/>
          <w:sz w:val="19"/>
          <w:szCs w:val="19"/>
          <w:spacing w:val="8"/>
        </w:rPr>
        <w:t>的病理生理取决于缺损大小及肺</w:t>
      </w:r>
      <w:r>
        <w:rPr>
          <w:rFonts w:ascii="SimSun" w:hAnsi="SimSun" w:eastAsia="SimSun" w:cs="SimSun"/>
          <w:sz w:val="19"/>
          <w:szCs w:val="19"/>
          <w:spacing w:val="7"/>
        </w:rPr>
        <w:t>血管阻力。多数适合手术治疗</w:t>
      </w:r>
      <w:r>
        <w:rPr>
          <w:rFonts w:ascii="SimSun" w:hAnsi="SimSun" w:eastAsia="SimSun" w:cs="SimSun"/>
          <w:sz w:val="19"/>
          <w:szCs w:val="19"/>
        </w:rPr>
        <w:t xml:space="preserve"> </w:t>
      </w:r>
      <w:r>
        <w:rPr>
          <w:rFonts w:ascii="SimSun" w:hAnsi="SimSun" w:eastAsia="SimSun" w:cs="SimSun"/>
          <w:sz w:val="19"/>
          <w:szCs w:val="19"/>
          <w:spacing w:val="-4"/>
        </w:rPr>
        <w:t>的患者可分为两组：</w:t>
      </w:r>
      <w:r>
        <w:rPr>
          <w:rFonts w:ascii="SimSun" w:hAnsi="SimSun" w:eastAsia="SimSun" w:cs="SimSun"/>
          <w:sz w:val="19"/>
          <w:szCs w:val="19"/>
          <w:spacing w:val="61"/>
        </w:rPr>
        <w:t xml:space="preserve"> </w:t>
      </w:r>
      <w:r>
        <w:rPr>
          <w:rFonts w:ascii="SimSun" w:hAnsi="SimSun" w:eastAsia="SimSun" w:cs="SimSun"/>
          <w:sz w:val="19"/>
          <w:szCs w:val="19"/>
          <w:spacing w:val="-4"/>
        </w:rPr>
        <w:t>一组为充血性心力衰竭患者，通常是婴儿，生长停止，有反复胸部感染史，其缺损</w:t>
      </w:r>
    </w:p>
    <w:p>
      <w:pPr>
        <w:sectPr>
          <w:pgSz w:w="11320" w:h="16070"/>
          <w:pgMar w:top="757" w:right="610" w:bottom="400" w:left="1060" w:header="0" w:footer="0" w:gutter="0"/>
        </w:sectPr>
        <w:rPr/>
      </w:pPr>
    </w:p>
    <w:p>
      <w:pPr>
        <w:ind w:left="60"/>
        <w:spacing w:before="93" w:line="184" w:lineRule="auto"/>
        <w:rPr>
          <w:rFonts w:ascii="SimSun" w:hAnsi="SimSun" w:eastAsia="SimSun" w:cs="SimSun"/>
          <w:sz w:val="17"/>
          <w:szCs w:val="17"/>
        </w:rPr>
      </w:pPr>
      <w:r>
        <w:rPr>
          <w:rFonts w:ascii="SimSun" w:hAnsi="SimSun" w:eastAsia="SimSun" w:cs="SimSun"/>
          <w:sz w:val="17"/>
          <w:szCs w:val="17"/>
          <w:color w:val="215781"/>
          <w:spacing w:val="-5"/>
        </w:rPr>
        <w:t>180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379"/>
        <w:spacing w:before="65" w:line="230" w:lineRule="auto"/>
        <w:rPr>
          <w:rFonts w:ascii="FangSong" w:hAnsi="FangSong" w:eastAsia="FangSong" w:cs="FangSong"/>
          <w:sz w:val="20"/>
          <w:szCs w:val="20"/>
        </w:rPr>
      </w:pPr>
      <w:r>
        <w:drawing>
          <wp:anchor distT="0" distB="0" distL="0" distR="0" simplePos="0" relativeHeight="251981824" behindDoc="1" locked="0" layoutInCell="1" allowOverlap="1">
            <wp:simplePos x="0" y="0"/>
            <wp:positionH relativeFrom="column">
              <wp:posOffset>0</wp:posOffset>
            </wp:positionH>
            <wp:positionV relativeFrom="paragraph">
              <wp:posOffset>-107820</wp:posOffset>
            </wp:positionV>
            <wp:extent cx="374704" cy="425442"/>
            <wp:effectExtent l="0" t="0" r="0" b="0"/>
            <wp:wrapNone/>
            <wp:docPr id="100" name="IM 100"/>
            <wp:cNvGraphicFramePr/>
            <a:graphic>
              <a:graphicData uri="http://schemas.openxmlformats.org/drawingml/2006/picture">
                <pic:pic>
                  <pic:nvPicPr>
                    <pic:cNvPr id="100" name="IM 100"/>
                    <pic:cNvPicPr/>
                  </pic:nvPicPr>
                  <pic:blipFill>
                    <a:blip r:embed="rId111"/>
                    <a:stretch>
                      <a:fillRect/>
                    </a:stretch>
                  </pic:blipFill>
                  <pic:spPr>
                    <a:xfrm rot="0">
                      <a:off x="0" y="0"/>
                      <a:ext cx="374704" cy="425442"/>
                    </a:xfrm>
                    <a:prstGeom prst="rect">
                      <a:avLst/>
                    </a:prstGeom>
                  </pic:spPr>
                </pic:pic>
              </a:graphicData>
            </a:graphic>
          </wp:anchor>
        </w:drawing>
      </w:r>
      <w:r>
        <w:rPr>
          <w:rFonts w:ascii="FangSong" w:hAnsi="FangSong" w:eastAsia="FangSong" w:cs="FangSong"/>
          <w:sz w:val="20"/>
          <w:szCs w:val="20"/>
          <w:color w:val="3994E4"/>
          <w:spacing w:val="-21"/>
        </w:rPr>
        <w:t>0艺记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266EA5"/>
          <w:spacing w:val="-14"/>
          <w:w w:val="98"/>
        </w:rPr>
        <w:t>第九章</w:t>
      </w:r>
      <w:r>
        <w:rPr>
          <w:rFonts w:ascii="SimHei" w:hAnsi="SimHei" w:eastAsia="SimHei" w:cs="SimHei"/>
          <w:sz w:val="20"/>
          <w:szCs w:val="20"/>
          <w:color w:val="266EA5"/>
          <w:spacing w:val="39"/>
        </w:rPr>
        <w:t xml:space="preserve"> </w:t>
      </w:r>
      <w:r>
        <w:rPr>
          <w:rFonts w:ascii="SimHei" w:hAnsi="SimHei" w:eastAsia="SimHei" w:cs="SimHei"/>
          <w:sz w:val="20"/>
          <w:szCs w:val="20"/>
          <w:spacing w:val="-14"/>
          <w:w w:val="98"/>
        </w:rPr>
        <w:t>心</w:t>
      </w:r>
      <w:r>
        <w:rPr>
          <w:rFonts w:ascii="SimHei" w:hAnsi="SimHei" w:eastAsia="SimHei" w:cs="SimHei"/>
          <w:sz w:val="20"/>
          <w:szCs w:val="20"/>
          <w:color w:val="266EA5"/>
          <w:spacing w:val="-14"/>
          <w:w w:val="98"/>
        </w:rPr>
        <w:t>血管系统疾病</w:t>
      </w:r>
    </w:p>
    <w:p>
      <w:pPr>
        <w:spacing w:line="294" w:lineRule="auto"/>
        <w:rPr>
          <w:rFonts w:ascii="Arial"/>
          <w:sz w:val="21"/>
        </w:rPr>
      </w:pPr>
      <w:r/>
    </w:p>
    <w:p>
      <w:pPr>
        <w:ind w:right="220"/>
        <w:spacing w:before="65" w:line="253" w:lineRule="auto"/>
        <w:rPr>
          <w:rFonts w:ascii="SimSun" w:hAnsi="SimSun" w:eastAsia="SimSun" w:cs="SimSun"/>
          <w:sz w:val="20"/>
          <w:szCs w:val="20"/>
        </w:rPr>
      </w:pPr>
      <w:r>
        <w:rPr>
          <w:rFonts w:ascii="SimSun" w:hAnsi="SimSun" w:eastAsia="SimSun" w:cs="SimSun"/>
          <w:sz w:val="20"/>
          <w:szCs w:val="20"/>
          <w:spacing w:val="-9"/>
        </w:rPr>
        <w:t>较大，肺血管阻力低，伴大量左向右分流。另一组为大儿童，症状不明显，缺损及左向右分流亦较大，</w:t>
      </w:r>
      <w:r>
        <w:rPr>
          <w:rFonts w:ascii="SimSun" w:hAnsi="SimSun" w:eastAsia="SimSun" w:cs="SimSun"/>
          <w:sz w:val="20"/>
          <w:szCs w:val="20"/>
          <w:spacing w:val="13"/>
        </w:rPr>
        <w:t xml:space="preserve"> </w:t>
      </w:r>
      <w:r>
        <w:rPr>
          <w:rFonts w:ascii="SimSun" w:hAnsi="SimSun" w:eastAsia="SimSun" w:cs="SimSun"/>
          <w:sz w:val="20"/>
          <w:szCs w:val="20"/>
          <w:spacing w:val="-1"/>
        </w:rPr>
        <w:t>可伴有肺血管压力或阻力增高(见图9-33</w:t>
      </w:r>
      <w:r>
        <w:rPr>
          <w:rFonts w:ascii="SimSun" w:hAnsi="SimSun" w:eastAsia="SimSun" w:cs="SimSun"/>
          <w:sz w:val="20"/>
          <w:szCs w:val="20"/>
          <w:spacing w:val="-2"/>
        </w:rPr>
        <w:t>B)。</w:t>
      </w:r>
    </w:p>
    <w:p>
      <w:pPr>
        <w:ind w:right="289" w:firstLine="400"/>
        <w:spacing w:before="90" w:line="270" w:lineRule="auto"/>
        <w:jc w:val="both"/>
        <w:rPr>
          <w:rFonts w:ascii="SimSun" w:hAnsi="SimSun" w:eastAsia="SimSun" w:cs="SimSun"/>
          <w:sz w:val="20"/>
          <w:szCs w:val="20"/>
        </w:rPr>
      </w:pPr>
      <w:r>
        <w:rPr>
          <w:rFonts w:ascii="SimSun" w:hAnsi="SimSun" w:eastAsia="SimSun" w:cs="SimSun"/>
          <w:sz w:val="20"/>
          <w:szCs w:val="20"/>
          <w:spacing w:val="3"/>
        </w:rPr>
        <w:t>临床上，在心前区触及收缩期震颤，第二心音通常分裂，伴有肺血管梗阻性病变时，第二心</w:t>
      </w:r>
      <w:r>
        <w:rPr>
          <w:rFonts w:ascii="SimSun" w:hAnsi="SimSun" w:eastAsia="SimSun" w:cs="SimSun"/>
          <w:sz w:val="20"/>
          <w:szCs w:val="20"/>
          <w:spacing w:val="2"/>
        </w:rPr>
        <w:t xml:space="preserve"> </w:t>
      </w:r>
      <w:r>
        <w:rPr>
          <w:rFonts w:ascii="SimSun" w:hAnsi="SimSun" w:eastAsia="SimSun" w:cs="SimSun"/>
          <w:sz w:val="20"/>
          <w:szCs w:val="20"/>
          <w:spacing w:val="8"/>
        </w:rPr>
        <w:t>音分裂则消失。肺血管阻力增高不严重时，可在心尖部听到显著的第三心音及舒张期充盈性隆</w:t>
      </w:r>
      <w:r>
        <w:rPr>
          <w:rFonts w:ascii="SimSun" w:hAnsi="SimSun" w:eastAsia="SimSun" w:cs="SimSun"/>
          <w:sz w:val="20"/>
          <w:szCs w:val="20"/>
          <w:spacing w:val="12"/>
        </w:rPr>
        <w:t xml:space="preserve"> </w:t>
      </w:r>
      <w:r>
        <w:rPr>
          <w:rFonts w:ascii="SimSun" w:hAnsi="SimSun" w:eastAsia="SimSun" w:cs="SimSun"/>
          <w:sz w:val="20"/>
          <w:szCs w:val="20"/>
          <w:spacing w:val="-3"/>
        </w:rPr>
        <w:t>隆样杂音，表明大量血流通过二尖瓣。</w:t>
      </w:r>
      <w:r>
        <w:rPr>
          <w:rFonts w:ascii="SimSun" w:hAnsi="SimSun" w:eastAsia="SimSun" w:cs="SimSun"/>
          <w:sz w:val="20"/>
          <w:szCs w:val="20"/>
        </w:rPr>
        <w:t xml:space="preserve"> </w:t>
      </w:r>
      <w:r>
        <w:rPr>
          <w:rFonts w:ascii="SimSun" w:hAnsi="SimSun" w:eastAsia="SimSun" w:cs="SimSun"/>
          <w:sz w:val="20"/>
          <w:szCs w:val="20"/>
          <w:spacing w:val="-3"/>
        </w:rPr>
        <w:t>ECG</w:t>
      </w:r>
      <w:r>
        <w:rPr>
          <w:rFonts w:ascii="SimSun" w:hAnsi="SimSun" w:eastAsia="SimSun" w:cs="SimSun"/>
          <w:sz w:val="20"/>
          <w:szCs w:val="20"/>
          <w:spacing w:val="35"/>
        </w:rPr>
        <w:t xml:space="preserve"> </w:t>
      </w:r>
      <w:r>
        <w:rPr>
          <w:rFonts w:ascii="SimSun" w:hAnsi="SimSun" w:eastAsia="SimSun" w:cs="SimSun"/>
          <w:sz w:val="20"/>
          <w:szCs w:val="20"/>
          <w:spacing w:val="-3"/>
        </w:rPr>
        <w:t>提示，双侧心室负荷增加</w:t>
      </w:r>
      <w:r>
        <w:rPr>
          <w:rFonts w:ascii="SimSun" w:hAnsi="SimSun" w:eastAsia="SimSun" w:cs="SimSun"/>
          <w:sz w:val="20"/>
          <w:szCs w:val="20"/>
          <w:spacing w:val="-4"/>
        </w:rPr>
        <w:t>。</w:t>
      </w:r>
      <w:r>
        <w:rPr>
          <w:rFonts w:ascii="SimSun" w:hAnsi="SimSun" w:eastAsia="SimSun" w:cs="SimSun"/>
          <w:sz w:val="20"/>
          <w:szCs w:val="20"/>
          <w:spacing w:val="-1"/>
        </w:rPr>
        <w:t xml:space="preserve"> </w:t>
      </w:r>
      <w:r>
        <w:rPr>
          <w:rFonts w:ascii="SimSun" w:hAnsi="SimSun" w:eastAsia="SimSun" w:cs="SimSun"/>
          <w:sz w:val="20"/>
          <w:szCs w:val="20"/>
          <w:spacing w:val="-4"/>
        </w:rPr>
        <w:t>X</w:t>
      </w:r>
      <w:r>
        <w:rPr>
          <w:rFonts w:ascii="SimSun" w:hAnsi="SimSun" w:eastAsia="SimSun" w:cs="SimSun"/>
          <w:sz w:val="20"/>
          <w:szCs w:val="20"/>
          <w:spacing w:val="5"/>
        </w:rPr>
        <w:t xml:space="preserve"> </w:t>
      </w:r>
      <w:r>
        <w:rPr>
          <w:rFonts w:ascii="SimSun" w:hAnsi="SimSun" w:eastAsia="SimSun" w:cs="SimSun"/>
          <w:sz w:val="20"/>
          <w:szCs w:val="20"/>
          <w:spacing w:val="-4"/>
        </w:rPr>
        <w:t>线显示，心脏增大和肺</w:t>
      </w:r>
      <w:r>
        <w:rPr>
          <w:rFonts w:ascii="SimSun" w:hAnsi="SimSun" w:eastAsia="SimSun" w:cs="SimSun"/>
          <w:sz w:val="20"/>
          <w:szCs w:val="20"/>
        </w:rPr>
        <w:t xml:space="preserve"> </w:t>
      </w:r>
      <w:r>
        <w:rPr>
          <w:rFonts w:ascii="SimSun" w:hAnsi="SimSun" w:eastAsia="SimSun" w:cs="SimSun"/>
          <w:sz w:val="20"/>
          <w:szCs w:val="20"/>
          <w:spacing w:val="-2"/>
        </w:rPr>
        <w:t>血管影加重。</w:t>
      </w:r>
    </w:p>
    <w:p>
      <w:pPr>
        <w:ind w:left="403"/>
        <w:spacing w:before="238" w:line="221" w:lineRule="auto"/>
        <w:outlineLvl w:val="2"/>
        <w:rPr>
          <w:rFonts w:ascii="SimHei" w:hAnsi="SimHei" w:eastAsia="SimHei" w:cs="SimHei"/>
          <w:sz w:val="23"/>
          <w:szCs w:val="23"/>
        </w:rPr>
      </w:pPr>
      <w:r>
        <w:rPr>
          <w:rFonts w:ascii="SimHei" w:hAnsi="SimHei" w:eastAsia="SimHei" w:cs="SimHei"/>
          <w:sz w:val="23"/>
          <w:szCs w:val="23"/>
          <w:b/>
          <w:bCs/>
          <w:color w:val="224D6E"/>
          <w:spacing w:val="-5"/>
        </w:rPr>
        <w:t>三、</w:t>
      </w:r>
      <w:r>
        <w:rPr>
          <w:rFonts w:ascii="SimHei" w:hAnsi="SimHei" w:eastAsia="SimHei" w:cs="SimHei"/>
          <w:sz w:val="23"/>
          <w:szCs w:val="23"/>
          <w:color w:val="224D6E"/>
          <w:spacing w:val="-55"/>
        </w:rPr>
        <w:t xml:space="preserve"> </w:t>
      </w:r>
      <w:r>
        <w:rPr>
          <w:rFonts w:ascii="SimHei" w:hAnsi="SimHei" w:eastAsia="SimHei" w:cs="SimHei"/>
          <w:sz w:val="23"/>
          <w:szCs w:val="23"/>
          <w:b/>
          <w:bCs/>
          <w:color w:val="224D6E"/>
          <w:spacing w:val="-5"/>
        </w:rPr>
        <w:t>法洛四联症</w:t>
      </w:r>
    </w:p>
    <w:p>
      <w:pPr>
        <w:ind w:left="400"/>
        <w:spacing w:before="231" w:line="214" w:lineRule="auto"/>
        <w:rPr>
          <w:rFonts w:ascii="SimSun" w:hAnsi="SimSun" w:eastAsia="SimSun" w:cs="SimSun"/>
          <w:sz w:val="20"/>
          <w:szCs w:val="20"/>
        </w:rPr>
      </w:pPr>
      <w:r>
        <w:rPr>
          <w:rFonts w:ascii="SimSun" w:hAnsi="SimSun" w:eastAsia="SimSun" w:cs="SimSun"/>
          <w:sz w:val="20"/>
          <w:szCs w:val="20"/>
          <w:spacing w:val="-12"/>
        </w:rPr>
        <w:t>法洛四联</w:t>
      </w:r>
      <w:r>
        <w:rPr>
          <w:rFonts w:ascii="SimSun" w:hAnsi="SimSun" w:eastAsia="SimSun" w:cs="SimSun"/>
          <w:sz w:val="20"/>
          <w:szCs w:val="20"/>
          <w:spacing w:val="-13"/>
        </w:rPr>
        <w:t>症(</w:t>
      </w:r>
      <w:r>
        <w:rPr>
          <w:rFonts w:ascii="SimSun" w:hAnsi="SimSun" w:eastAsia="SimSun" w:cs="SimSun"/>
          <w:sz w:val="20"/>
          <w:szCs w:val="20"/>
          <w:spacing w:val="-12"/>
        </w:rPr>
        <w:t>tetralogy</w:t>
      </w:r>
      <w:r>
        <w:rPr>
          <w:rFonts w:ascii="SimSun" w:hAnsi="SimSun" w:eastAsia="SimSun" w:cs="SimSun"/>
          <w:sz w:val="20"/>
          <w:szCs w:val="20"/>
          <w:spacing w:val="-16"/>
        </w:rPr>
        <w:t xml:space="preserve"> </w:t>
      </w:r>
      <w:r>
        <w:rPr>
          <w:rFonts w:ascii="SimSun" w:hAnsi="SimSun" w:eastAsia="SimSun" w:cs="SimSun"/>
          <w:sz w:val="20"/>
          <w:szCs w:val="20"/>
          <w:spacing w:val="-12"/>
        </w:rPr>
        <w:t>of</w:t>
      </w:r>
      <w:r>
        <w:rPr>
          <w:rFonts w:ascii="SimSun" w:hAnsi="SimSun" w:eastAsia="SimSun" w:cs="SimSun"/>
          <w:sz w:val="20"/>
          <w:szCs w:val="20"/>
          <w:spacing w:val="-20"/>
        </w:rPr>
        <w:t xml:space="preserve"> </w:t>
      </w:r>
      <w:r>
        <w:rPr>
          <w:rFonts w:ascii="SimSun" w:hAnsi="SimSun" w:eastAsia="SimSun" w:cs="SimSun"/>
          <w:sz w:val="20"/>
          <w:szCs w:val="20"/>
          <w:spacing w:val="-12"/>
        </w:rPr>
        <w:t>Fallot</w:t>
      </w:r>
      <w:r>
        <w:rPr>
          <w:rFonts w:ascii="SimSun" w:hAnsi="SimSun" w:eastAsia="SimSun" w:cs="SimSun"/>
          <w:sz w:val="20"/>
          <w:szCs w:val="20"/>
          <w:spacing w:val="-13"/>
        </w:rPr>
        <w:t>)是由</w:t>
      </w:r>
      <w:r>
        <w:rPr>
          <w:rFonts w:ascii="SimSun" w:hAnsi="SimSun" w:eastAsia="SimSun" w:cs="SimSun"/>
          <w:sz w:val="20"/>
          <w:szCs w:val="20"/>
          <w:spacing w:val="-12"/>
        </w:rPr>
        <w:t>Fallot</w:t>
      </w:r>
      <w:r>
        <w:rPr>
          <w:rFonts w:ascii="SimSun" w:hAnsi="SimSun" w:eastAsia="SimSun" w:cs="SimSun"/>
          <w:sz w:val="20"/>
          <w:szCs w:val="20"/>
          <w:spacing w:val="-13"/>
        </w:rPr>
        <w:t>(1888)首先描述的，是成人最常见的发绀型先天性心肌</w:t>
      </w:r>
    </w:p>
    <w:p>
      <w:pPr>
        <w:spacing w:before="92" w:line="217" w:lineRule="auto"/>
        <w:rPr>
          <w:rFonts w:ascii="SimSun" w:hAnsi="SimSun" w:eastAsia="SimSun" w:cs="SimSun"/>
          <w:sz w:val="20"/>
          <w:szCs w:val="20"/>
        </w:rPr>
      </w:pPr>
      <w:r>
        <w:rPr>
          <w:rFonts w:ascii="SimSun" w:hAnsi="SimSun" w:eastAsia="SimSun" w:cs="SimSun"/>
          <w:sz w:val="20"/>
          <w:szCs w:val="20"/>
          <w:spacing w:val="1"/>
        </w:rPr>
        <w:t>病，占先天性心脏病的10%～15%。该病四个典型特征是：①室间隔缺损；②右心</w:t>
      </w:r>
      <w:r>
        <w:rPr>
          <w:rFonts w:ascii="SimSun" w:hAnsi="SimSun" w:eastAsia="SimSun" w:cs="SimSun"/>
          <w:sz w:val="20"/>
          <w:szCs w:val="20"/>
        </w:rPr>
        <w:t>室流出道梗阻(肺</w:t>
      </w:r>
    </w:p>
    <w:p>
      <w:pPr>
        <w:spacing w:before="85" w:line="217" w:lineRule="auto"/>
        <w:rPr>
          <w:rFonts w:ascii="SimSun" w:hAnsi="SimSun" w:eastAsia="SimSun" w:cs="SimSun"/>
          <w:sz w:val="20"/>
          <w:szCs w:val="20"/>
        </w:rPr>
      </w:pPr>
      <w:r>
        <w:rPr>
          <w:rFonts w:ascii="SimSun" w:hAnsi="SimSun" w:eastAsia="SimSun" w:cs="SimSun"/>
          <w:sz w:val="20"/>
          <w:szCs w:val="20"/>
          <w:spacing w:val="-2"/>
        </w:rPr>
        <w:t>动脉口狭窄);③主动脉骑跨；④右心室肥厚(见图9-33C)。</w:t>
      </w:r>
      <w:r>
        <w:rPr>
          <w:rFonts w:ascii="SimSun" w:hAnsi="SimSun" w:eastAsia="SimSun" w:cs="SimSun"/>
          <w:sz w:val="20"/>
          <w:szCs w:val="20"/>
          <w:spacing w:val="12"/>
        </w:rPr>
        <w:t xml:space="preserve"> </w:t>
      </w:r>
      <w:r>
        <w:rPr>
          <w:rFonts w:ascii="SimSun" w:hAnsi="SimSun" w:eastAsia="SimSun" w:cs="SimSun"/>
          <w:sz w:val="20"/>
          <w:szCs w:val="20"/>
          <w:spacing w:val="-2"/>
        </w:rPr>
        <w:t>其中室间隔缺损和肺动脉口狭窄为基本</w:t>
      </w:r>
    </w:p>
    <w:p>
      <w:pPr>
        <w:spacing w:before="87" w:line="257" w:lineRule="auto"/>
        <w:rPr>
          <w:rFonts w:ascii="SimSun" w:hAnsi="SimSun" w:eastAsia="SimSun" w:cs="SimSun"/>
          <w:sz w:val="20"/>
          <w:szCs w:val="20"/>
        </w:rPr>
      </w:pPr>
      <w:r>
        <w:rPr>
          <w:rFonts w:ascii="SimSun" w:hAnsi="SimSun" w:eastAsia="SimSun" w:cs="SimSun"/>
          <w:sz w:val="20"/>
          <w:szCs w:val="20"/>
          <w:spacing w:val="1"/>
        </w:rPr>
        <w:t>病变。法洛四联症也是存活婴儿中发病率最高的青紫型心脏病，即发</w:t>
      </w:r>
      <w:r>
        <w:rPr>
          <w:rFonts w:ascii="SimSun" w:hAnsi="SimSun" w:eastAsia="SimSun" w:cs="SimSun"/>
          <w:sz w:val="20"/>
          <w:szCs w:val="20"/>
        </w:rPr>
        <w:t>绀是主要体征。出生时仅有轻，</w:t>
      </w:r>
      <w:r>
        <w:rPr>
          <w:rFonts w:ascii="SimSun" w:hAnsi="SimSun" w:eastAsia="SimSun" w:cs="SimSun"/>
          <w:sz w:val="20"/>
          <w:szCs w:val="20"/>
        </w:rPr>
        <w:t xml:space="preserve"> </w:t>
      </w:r>
      <w:r>
        <w:rPr>
          <w:rFonts w:ascii="SimSun" w:hAnsi="SimSun" w:eastAsia="SimSun" w:cs="SimSun"/>
          <w:sz w:val="20"/>
          <w:szCs w:val="20"/>
          <w:spacing w:val="-8"/>
        </w:rPr>
        <w:t>度发绀，随着年龄增长，由于左心室漏斗部肥厚的进展而</w:t>
      </w:r>
      <w:r>
        <w:rPr>
          <w:rFonts w:ascii="SimSun" w:hAnsi="SimSun" w:eastAsia="SimSun" w:cs="SimSun"/>
          <w:sz w:val="20"/>
          <w:szCs w:val="20"/>
          <w:spacing w:val="-9"/>
        </w:rPr>
        <w:t>加重。</w:t>
      </w:r>
      <w:r>
        <w:rPr>
          <w:rFonts w:ascii="SimSun" w:hAnsi="SimSun" w:eastAsia="SimSun" w:cs="SimSun"/>
          <w:sz w:val="20"/>
          <w:szCs w:val="20"/>
          <w:spacing w:val="-10"/>
        </w:rPr>
        <w:t xml:space="preserve"> </w:t>
      </w:r>
      <w:r>
        <w:rPr>
          <w:rFonts w:ascii="SimSun" w:hAnsi="SimSun" w:eastAsia="SimSun" w:cs="SimSun"/>
          <w:sz w:val="20"/>
          <w:szCs w:val="20"/>
          <w:spacing w:val="-8"/>
        </w:rPr>
        <w:t>ECG</w:t>
      </w:r>
      <w:r>
        <w:rPr>
          <w:rFonts w:ascii="SimSun" w:hAnsi="SimSun" w:eastAsia="SimSun" w:cs="SimSun"/>
          <w:sz w:val="20"/>
          <w:szCs w:val="20"/>
          <w:spacing w:val="15"/>
        </w:rPr>
        <w:t xml:space="preserve"> </w:t>
      </w:r>
      <w:r>
        <w:rPr>
          <w:rFonts w:ascii="SimSun" w:hAnsi="SimSun" w:eastAsia="SimSun" w:cs="SimSun"/>
          <w:sz w:val="20"/>
          <w:szCs w:val="20"/>
          <w:spacing w:val="-9"/>
        </w:rPr>
        <w:t>显示，右心室压力超负荷引起的</w:t>
      </w:r>
    </w:p>
    <w:p>
      <w:pPr>
        <w:spacing w:before="82" w:line="219" w:lineRule="auto"/>
        <w:rPr>
          <w:rFonts w:ascii="SimSun" w:hAnsi="SimSun" w:eastAsia="SimSun" w:cs="SimSun"/>
          <w:sz w:val="20"/>
          <w:szCs w:val="20"/>
        </w:rPr>
      </w:pPr>
      <w:r>
        <w:rPr>
          <w:rFonts w:ascii="SimSun" w:hAnsi="SimSun" w:eastAsia="SimSun" w:cs="SimSun"/>
          <w:sz w:val="20"/>
          <w:szCs w:val="20"/>
          <w:spacing w:val="-18"/>
        </w:rPr>
        <w:t>右心室肥厚。</w:t>
      </w:r>
      <w:r>
        <w:rPr>
          <w:rFonts w:ascii="SimSun" w:hAnsi="SimSun" w:eastAsia="SimSun" w:cs="SimSun"/>
          <w:sz w:val="20"/>
          <w:szCs w:val="20"/>
          <w:spacing w:val="-11"/>
        </w:rPr>
        <w:t xml:space="preserve"> </w:t>
      </w:r>
      <w:r>
        <w:rPr>
          <w:rFonts w:ascii="SimSun" w:hAnsi="SimSun" w:eastAsia="SimSun" w:cs="SimSun"/>
          <w:sz w:val="20"/>
          <w:szCs w:val="20"/>
          <w:spacing w:val="-18"/>
        </w:rPr>
        <w:t>X</w:t>
      </w:r>
      <w:r>
        <w:rPr>
          <w:rFonts w:ascii="SimSun" w:hAnsi="SimSun" w:eastAsia="SimSun" w:cs="SimSun"/>
          <w:sz w:val="20"/>
          <w:szCs w:val="20"/>
          <w:spacing w:val="-5"/>
        </w:rPr>
        <w:t xml:space="preserve"> </w:t>
      </w:r>
      <w:r>
        <w:rPr>
          <w:rFonts w:ascii="SimSun" w:hAnsi="SimSun" w:eastAsia="SimSun" w:cs="SimSun"/>
          <w:sz w:val="20"/>
          <w:szCs w:val="20"/>
          <w:spacing w:val="-18"/>
        </w:rPr>
        <w:t>线显示，心脏大小一般正常，肺动脉相对偏小，呈</w:t>
      </w:r>
      <w:r>
        <w:rPr>
          <w:rFonts w:ascii="SimSun" w:hAnsi="SimSun" w:eastAsia="SimSun" w:cs="SimSun"/>
          <w:sz w:val="20"/>
          <w:szCs w:val="20"/>
          <w:spacing w:val="-19"/>
        </w:rPr>
        <w:t>“靴形心”。</w:t>
      </w:r>
    </w:p>
    <w:p>
      <w:pPr>
        <w:ind w:left="403"/>
        <w:spacing w:before="241" w:line="222" w:lineRule="auto"/>
        <w:outlineLvl w:val="2"/>
        <w:rPr>
          <w:rFonts w:ascii="SimHei" w:hAnsi="SimHei" w:eastAsia="SimHei" w:cs="SimHei"/>
          <w:sz w:val="23"/>
          <w:szCs w:val="23"/>
        </w:rPr>
      </w:pPr>
      <w:r>
        <w:rPr>
          <w:rFonts w:ascii="SimHei" w:hAnsi="SimHei" w:eastAsia="SimHei" w:cs="SimHei"/>
          <w:sz w:val="23"/>
          <w:szCs w:val="23"/>
          <w:b/>
          <w:bCs/>
          <w:color w:val="264761"/>
          <w:spacing w:val="-5"/>
        </w:rPr>
        <w:t>四、</w:t>
      </w:r>
      <w:r>
        <w:rPr>
          <w:rFonts w:ascii="SimHei" w:hAnsi="SimHei" w:eastAsia="SimHei" w:cs="SimHei"/>
          <w:sz w:val="23"/>
          <w:szCs w:val="23"/>
          <w:color w:val="264761"/>
          <w:spacing w:val="-63"/>
        </w:rPr>
        <w:t xml:space="preserve"> </w:t>
      </w:r>
      <w:r>
        <w:rPr>
          <w:rFonts w:ascii="SimHei" w:hAnsi="SimHei" w:eastAsia="SimHei" w:cs="SimHei"/>
          <w:sz w:val="23"/>
          <w:szCs w:val="23"/>
          <w:b/>
          <w:bCs/>
          <w:color w:val="264761"/>
          <w:spacing w:val="-5"/>
        </w:rPr>
        <w:t>动脉导管未闭</w:t>
      </w:r>
    </w:p>
    <w:p>
      <w:pPr>
        <w:ind w:right="308" w:firstLine="400"/>
        <w:spacing w:before="218" w:line="284" w:lineRule="auto"/>
        <w:jc w:val="both"/>
        <w:rPr>
          <w:rFonts w:ascii="SimSun" w:hAnsi="SimSun" w:eastAsia="SimSun" w:cs="SimSun"/>
          <w:sz w:val="20"/>
          <w:szCs w:val="20"/>
        </w:rPr>
      </w:pPr>
      <w:r>
        <w:rPr>
          <w:rFonts w:ascii="SimSun" w:hAnsi="SimSun" w:eastAsia="SimSun" w:cs="SimSun"/>
          <w:sz w:val="20"/>
          <w:szCs w:val="20"/>
          <w:spacing w:val="-3"/>
        </w:rPr>
        <w:t>动脉导管未闭(patent</w:t>
      </w:r>
      <w:r>
        <w:rPr>
          <w:rFonts w:ascii="SimSun" w:hAnsi="SimSun" w:eastAsia="SimSun" w:cs="SimSun"/>
          <w:sz w:val="20"/>
          <w:szCs w:val="20"/>
          <w:spacing w:val="1"/>
        </w:rPr>
        <w:t xml:space="preserve"> </w:t>
      </w:r>
      <w:r>
        <w:rPr>
          <w:rFonts w:ascii="SimSun" w:hAnsi="SimSun" w:eastAsia="SimSun" w:cs="SimSun"/>
          <w:sz w:val="20"/>
          <w:szCs w:val="20"/>
          <w:spacing w:val="-3"/>
        </w:rPr>
        <w:t>ductus</w:t>
      </w:r>
      <w:r>
        <w:rPr>
          <w:rFonts w:ascii="SimSun" w:hAnsi="SimSun" w:eastAsia="SimSun" w:cs="SimSun"/>
          <w:sz w:val="20"/>
          <w:szCs w:val="20"/>
          <w:spacing w:val="-7"/>
        </w:rPr>
        <w:t xml:space="preserve"> </w:t>
      </w:r>
      <w:r>
        <w:rPr>
          <w:rFonts w:ascii="SimSun" w:hAnsi="SimSun" w:eastAsia="SimSun" w:cs="SimSun"/>
          <w:sz w:val="20"/>
          <w:szCs w:val="20"/>
          <w:spacing w:val="-3"/>
        </w:rPr>
        <w:t>arteriosus,PDA)占先天性心脏病发病总数的15%～20%,女性多于</w:t>
      </w:r>
      <w:r>
        <w:rPr>
          <w:rFonts w:ascii="SimSun" w:hAnsi="SimSun" w:eastAsia="SimSun" w:cs="SimSun"/>
          <w:sz w:val="20"/>
          <w:szCs w:val="20"/>
        </w:rPr>
        <w:t xml:space="preserve"> </w:t>
      </w:r>
      <w:r>
        <w:rPr>
          <w:rFonts w:ascii="SimSun" w:hAnsi="SimSun" w:eastAsia="SimSun" w:cs="SimSun"/>
          <w:sz w:val="20"/>
          <w:szCs w:val="20"/>
        </w:rPr>
        <w:t>男性。动脉导管是由胚胎第6对动脉弓的左侧演变而来，为降</w:t>
      </w:r>
      <w:r>
        <w:rPr>
          <w:rFonts w:ascii="SimSun" w:hAnsi="SimSun" w:eastAsia="SimSun" w:cs="SimSun"/>
          <w:sz w:val="20"/>
          <w:szCs w:val="20"/>
          <w:spacing w:val="-1"/>
        </w:rPr>
        <w:t>主动脉的下段与左肺动脉之间的一根</w:t>
      </w:r>
      <w:r>
        <w:rPr>
          <w:rFonts w:ascii="SimSun" w:hAnsi="SimSun" w:eastAsia="SimSun" w:cs="SimSun"/>
          <w:sz w:val="20"/>
          <w:szCs w:val="20"/>
        </w:rPr>
        <w:t xml:space="preserve"> </w:t>
      </w:r>
      <w:r>
        <w:rPr>
          <w:rFonts w:ascii="SimSun" w:hAnsi="SimSun" w:eastAsia="SimSun" w:cs="SimSun"/>
          <w:sz w:val="20"/>
          <w:szCs w:val="20"/>
          <w:spacing w:val="-6"/>
        </w:rPr>
        <w:t>导管。出生后随着呼吸的开始，动脉血氧含量急剧升高，</w:t>
      </w:r>
      <w:r>
        <w:rPr>
          <w:rFonts w:ascii="SimSun" w:hAnsi="SimSun" w:eastAsia="SimSun" w:cs="SimSun"/>
          <w:sz w:val="20"/>
          <w:szCs w:val="20"/>
          <w:spacing w:val="-7"/>
        </w:rPr>
        <w:t>肺动脉压及肺阻力迅速下降，激肽类的释放</w:t>
      </w:r>
      <w:r>
        <w:rPr>
          <w:rFonts w:ascii="SimSun" w:hAnsi="SimSun" w:eastAsia="SimSun" w:cs="SimSun"/>
          <w:sz w:val="20"/>
          <w:szCs w:val="20"/>
        </w:rPr>
        <w:t xml:space="preserve"> </w:t>
      </w:r>
      <w:r>
        <w:rPr>
          <w:rFonts w:ascii="SimSun" w:hAnsi="SimSun" w:eastAsia="SimSun" w:cs="SimSun"/>
          <w:sz w:val="20"/>
          <w:szCs w:val="20"/>
        </w:rPr>
        <w:t>等因素，强烈地刺激动脉导管平滑肌收缩，故一般于出生后10～15小时内形成</w:t>
      </w:r>
      <w:r>
        <w:rPr>
          <w:rFonts w:ascii="SimSun" w:hAnsi="SimSun" w:eastAsia="SimSun" w:cs="SimSun"/>
          <w:sz w:val="20"/>
          <w:szCs w:val="20"/>
          <w:spacing w:val="-1"/>
        </w:rPr>
        <w:t>功能上的关闭。80%</w:t>
      </w:r>
      <w:r>
        <w:rPr>
          <w:rFonts w:ascii="SimSun" w:hAnsi="SimSun" w:eastAsia="SimSun" w:cs="SimSun"/>
          <w:sz w:val="20"/>
          <w:szCs w:val="20"/>
        </w:rPr>
        <w:t xml:space="preserve"> </w:t>
      </w:r>
      <w:r>
        <w:rPr>
          <w:rFonts w:ascii="SimSun" w:hAnsi="SimSun" w:eastAsia="SimSun" w:cs="SimSun"/>
          <w:sz w:val="20"/>
          <w:szCs w:val="20"/>
          <w:spacing w:val="1"/>
        </w:rPr>
        <w:t>婴儿在出生后3个月，95%婴儿出生后1年</w:t>
      </w:r>
      <w:r>
        <w:rPr>
          <w:rFonts w:ascii="SimSun" w:hAnsi="SimSun" w:eastAsia="SimSun" w:cs="SimSun"/>
          <w:sz w:val="20"/>
          <w:szCs w:val="20"/>
        </w:rPr>
        <w:t>内形成解剖上的关闭。未成熟儿可有关闭延长，但若持续</w:t>
      </w:r>
      <w:r>
        <w:rPr>
          <w:rFonts w:ascii="SimSun" w:hAnsi="SimSun" w:eastAsia="SimSun" w:cs="SimSun"/>
          <w:sz w:val="20"/>
          <w:szCs w:val="20"/>
        </w:rPr>
        <w:t xml:space="preserve"> </w:t>
      </w:r>
      <w:r>
        <w:rPr>
          <w:rFonts w:ascii="SimSun" w:hAnsi="SimSun" w:eastAsia="SimSun" w:cs="SimSun"/>
          <w:sz w:val="20"/>
          <w:szCs w:val="20"/>
          <w:spacing w:val="-1"/>
        </w:rPr>
        <w:t>开放则可产生病理生理改变(见图9-33D)。</w:t>
      </w:r>
    </w:p>
    <w:p>
      <w:pPr>
        <w:ind w:right="307" w:firstLine="400"/>
        <w:spacing w:before="93" w:line="276" w:lineRule="auto"/>
        <w:jc w:val="both"/>
        <w:rPr>
          <w:rFonts w:ascii="SimSun" w:hAnsi="SimSun" w:eastAsia="SimSun" w:cs="SimSun"/>
          <w:sz w:val="20"/>
          <w:szCs w:val="20"/>
        </w:rPr>
      </w:pPr>
      <w:r>
        <w:rPr>
          <w:rFonts w:ascii="SimSun" w:hAnsi="SimSun" w:eastAsia="SimSun" w:cs="SimSun"/>
          <w:sz w:val="20"/>
          <w:szCs w:val="20"/>
          <w:spacing w:val="-4"/>
        </w:rPr>
        <w:t>临床上，分流量甚小即未闭动脉导管内径较小者，无主观症状，明显</w:t>
      </w:r>
      <w:r>
        <w:rPr>
          <w:rFonts w:ascii="SimSun" w:hAnsi="SimSun" w:eastAsia="SimSun" w:cs="SimSun"/>
          <w:sz w:val="20"/>
          <w:szCs w:val="20"/>
          <w:spacing w:val="-5"/>
        </w:rPr>
        <w:t>体征为胸骨左缘第2肋间及</w:t>
      </w:r>
      <w:r>
        <w:rPr>
          <w:rFonts w:ascii="SimSun" w:hAnsi="SimSun" w:eastAsia="SimSun" w:cs="SimSun"/>
          <w:sz w:val="20"/>
          <w:szCs w:val="20"/>
        </w:rPr>
        <w:t xml:space="preserve"> </w:t>
      </w:r>
      <w:r>
        <w:rPr>
          <w:rFonts w:ascii="SimSun" w:hAnsi="SimSun" w:eastAsia="SimSun" w:cs="SimSun"/>
          <w:sz w:val="20"/>
          <w:szCs w:val="20"/>
          <w:spacing w:val="-6"/>
        </w:rPr>
        <w:t>左锁骨下方可闻及连续性机械样杂音，伴有震颤，脉压轻度增大。中</w:t>
      </w:r>
      <w:r>
        <w:rPr>
          <w:rFonts w:ascii="SimSun" w:hAnsi="SimSun" w:eastAsia="SimSun" w:cs="SimSun"/>
          <w:sz w:val="20"/>
          <w:szCs w:val="20"/>
          <w:spacing w:val="-7"/>
        </w:rPr>
        <w:t>等分流量者常有乏力、劳累后心</w:t>
      </w:r>
      <w:r>
        <w:rPr>
          <w:rFonts w:ascii="SimSun" w:hAnsi="SimSun" w:eastAsia="SimSun" w:cs="SimSun"/>
          <w:sz w:val="20"/>
          <w:szCs w:val="20"/>
        </w:rPr>
        <w:t xml:space="preserve"> </w:t>
      </w:r>
      <w:r>
        <w:rPr>
          <w:rFonts w:ascii="SimSun" w:hAnsi="SimSun" w:eastAsia="SimSun" w:cs="SimSun"/>
          <w:sz w:val="20"/>
          <w:szCs w:val="20"/>
          <w:spacing w:val="-11"/>
        </w:rPr>
        <w:t>悸、气喘胸闷等症状，心脏听诊杂音性质同上，更为响亮，伴有震颤，传导范围广泛。分流量大者常伴</w:t>
      </w:r>
      <w:r>
        <w:rPr>
          <w:rFonts w:ascii="SimSun" w:hAnsi="SimSun" w:eastAsia="SimSun" w:cs="SimSun"/>
          <w:sz w:val="20"/>
          <w:szCs w:val="20"/>
          <w:spacing w:val="12"/>
        </w:rPr>
        <w:t xml:space="preserve"> </w:t>
      </w:r>
      <w:r>
        <w:rPr>
          <w:rFonts w:ascii="SimSun" w:hAnsi="SimSun" w:eastAsia="SimSun" w:cs="SimSun"/>
          <w:sz w:val="20"/>
          <w:szCs w:val="20"/>
          <w:spacing w:val="-9"/>
        </w:rPr>
        <w:t>有继发性严重肺动脉高压，致右向左分流。患者多有青紫，临床症状严重。</w:t>
      </w:r>
    </w:p>
    <w:p>
      <w:pPr>
        <w:ind w:left="403"/>
        <w:spacing w:before="230" w:line="221" w:lineRule="auto"/>
        <w:outlineLvl w:val="2"/>
        <w:rPr>
          <w:rFonts w:ascii="SimHei" w:hAnsi="SimHei" w:eastAsia="SimHei" w:cs="SimHei"/>
          <w:sz w:val="23"/>
          <w:szCs w:val="23"/>
        </w:rPr>
      </w:pPr>
      <w:r>
        <w:rPr>
          <w:rFonts w:ascii="SimHei" w:hAnsi="SimHei" w:eastAsia="SimHei" w:cs="SimHei"/>
          <w:sz w:val="23"/>
          <w:szCs w:val="23"/>
          <w:b/>
          <w:bCs/>
          <w:color w:val="2B5C82"/>
          <w:spacing w:val="-7"/>
        </w:rPr>
        <w:t>五、</w:t>
      </w:r>
      <w:r>
        <w:rPr>
          <w:rFonts w:ascii="SimHei" w:hAnsi="SimHei" w:eastAsia="SimHei" w:cs="SimHei"/>
          <w:sz w:val="23"/>
          <w:szCs w:val="23"/>
          <w:color w:val="2B5C82"/>
          <w:spacing w:val="-65"/>
        </w:rPr>
        <w:t xml:space="preserve"> </w:t>
      </w:r>
      <w:r>
        <w:rPr>
          <w:rFonts w:ascii="SimHei" w:hAnsi="SimHei" w:eastAsia="SimHei" w:cs="SimHei"/>
          <w:sz w:val="23"/>
          <w:szCs w:val="23"/>
          <w:b/>
          <w:bCs/>
          <w:color w:val="2B5C82"/>
          <w:spacing w:val="-7"/>
        </w:rPr>
        <w:t>主动脉缩窄</w:t>
      </w:r>
    </w:p>
    <w:p>
      <w:pPr>
        <w:ind w:right="289" w:firstLine="400"/>
        <w:spacing w:before="229" w:line="270" w:lineRule="auto"/>
        <w:jc w:val="both"/>
        <w:rPr>
          <w:rFonts w:ascii="SimSun" w:hAnsi="SimSun" w:eastAsia="SimSun" w:cs="SimSun"/>
          <w:sz w:val="20"/>
          <w:szCs w:val="20"/>
        </w:rPr>
      </w:pPr>
      <w:r>
        <w:rPr>
          <w:rFonts w:ascii="SimSun" w:hAnsi="SimSun" w:eastAsia="SimSun" w:cs="SimSun"/>
          <w:sz w:val="20"/>
          <w:szCs w:val="20"/>
          <w:spacing w:val="-3"/>
        </w:rPr>
        <w:t>主动脉缩窄(coarctation</w:t>
      </w:r>
      <w:r>
        <w:rPr>
          <w:rFonts w:ascii="SimSun" w:hAnsi="SimSun" w:eastAsia="SimSun" w:cs="SimSun"/>
          <w:sz w:val="20"/>
          <w:szCs w:val="20"/>
          <w:spacing w:val="-10"/>
        </w:rPr>
        <w:t xml:space="preserve"> </w:t>
      </w:r>
      <w:r>
        <w:rPr>
          <w:rFonts w:ascii="SimSun" w:hAnsi="SimSun" w:eastAsia="SimSun" w:cs="SimSun"/>
          <w:sz w:val="20"/>
          <w:szCs w:val="20"/>
          <w:spacing w:val="-3"/>
        </w:rPr>
        <w:t>of</w:t>
      </w:r>
      <w:r>
        <w:rPr>
          <w:rFonts w:ascii="SimSun" w:hAnsi="SimSun" w:eastAsia="SimSun" w:cs="SimSun"/>
          <w:sz w:val="20"/>
          <w:szCs w:val="20"/>
          <w:spacing w:val="-11"/>
        </w:rPr>
        <w:t xml:space="preserve"> </w:t>
      </w:r>
      <w:r>
        <w:rPr>
          <w:rFonts w:ascii="SimSun" w:hAnsi="SimSun" w:eastAsia="SimSun" w:cs="SimSun"/>
          <w:sz w:val="20"/>
          <w:szCs w:val="20"/>
          <w:spacing w:val="-3"/>
        </w:rPr>
        <w:t>aorta)是指主动脉局限性狭窄，分为婴儿型和成人型</w:t>
      </w:r>
      <w:r>
        <w:rPr>
          <w:rFonts w:ascii="SimSun" w:hAnsi="SimSun" w:eastAsia="SimSun" w:cs="SimSun"/>
          <w:sz w:val="20"/>
          <w:szCs w:val="20"/>
          <w:spacing w:val="-4"/>
        </w:rPr>
        <w:t>两种(见图9-</w:t>
      </w:r>
      <w:r>
        <w:rPr>
          <w:rFonts w:ascii="SimSun" w:hAnsi="SimSun" w:eastAsia="SimSun" w:cs="SimSun"/>
          <w:sz w:val="20"/>
          <w:szCs w:val="20"/>
        </w:rPr>
        <w:t xml:space="preserve"> </w:t>
      </w:r>
      <w:r>
        <w:rPr>
          <w:rFonts w:ascii="SimSun" w:hAnsi="SimSun" w:eastAsia="SimSun" w:cs="SimSun"/>
          <w:sz w:val="20"/>
          <w:szCs w:val="20"/>
          <w:spacing w:val="-4"/>
        </w:rPr>
        <w:t>33E)。</w:t>
      </w:r>
      <w:r>
        <w:rPr>
          <w:rFonts w:ascii="SimSun" w:hAnsi="SimSun" w:eastAsia="SimSun" w:cs="SimSun"/>
          <w:sz w:val="20"/>
          <w:szCs w:val="20"/>
          <w:spacing w:val="33"/>
        </w:rPr>
        <w:t xml:space="preserve"> </w:t>
      </w:r>
      <w:r>
        <w:rPr>
          <w:rFonts w:ascii="SimSun" w:hAnsi="SimSun" w:eastAsia="SimSun" w:cs="SimSun"/>
          <w:sz w:val="20"/>
          <w:szCs w:val="20"/>
          <w:spacing w:val="-4"/>
        </w:rPr>
        <w:t>前者为动脉导管之前的主动脉段狭窄，又称导管前狭窄；后者</w:t>
      </w:r>
      <w:r>
        <w:rPr>
          <w:rFonts w:ascii="SimSun" w:hAnsi="SimSun" w:eastAsia="SimSun" w:cs="SimSun"/>
          <w:sz w:val="20"/>
          <w:szCs w:val="20"/>
          <w:spacing w:val="-5"/>
        </w:rPr>
        <w:t>为动脉导管之后的主动脉峡部</w:t>
      </w:r>
      <w:r>
        <w:rPr>
          <w:rFonts w:ascii="SimSun" w:hAnsi="SimSun" w:eastAsia="SimSun" w:cs="SimSun"/>
          <w:sz w:val="20"/>
          <w:szCs w:val="20"/>
        </w:rPr>
        <w:t xml:space="preserve"> </w:t>
      </w:r>
      <w:r>
        <w:rPr>
          <w:rFonts w:ascii="SimSun" w:hAnsi="SimSun" w:eastAsia="SimSun" w:cs="SimSun"/>
          <w:sz w:val="20"/>
          <w:szCs w:val="20"/>
          <w:spacing w:val="-11"/>
        </w:rPr>
        <w:t>狭窄，又称导管后狭窄。</w:t>
      </w:r>
    </w:p>
    <w:p>
      <w:pPr>
        <w:ind w:right="220" w:firstLine="400"/>
        <w:spacing w:before="101" w:line="270" w:lineRule="auto"/>
        <w:jc w:val="both"/>
        <w:rPr>
          <w:rFonts w:ascii="SimSun" w:hAnsi="SimSun" w:eastAsia="SimSun" w:cs="SimSun"/>
          <w:sz w:val="20"/>
          <w:szCs w:val="20"/>
        </w:rPr>
      </w:pPr>
      <w:r>
        <w:rPr>
          <w:rFonts w:ascii="SimSun" w:hAnsi="SimSun" w:eastAsia="SimSun" w:cs="SimSun"/>
          <w:sz w:val="20"/>
          <w:szCs w:val="20"/>
          <w:spacing w:val="-11"/>
        </w:rPr>
        <w:t>婴儿型(infantile</w:t>
      </w:r>
      <w:r>
        <w:rPr>
          <w:rFonts w:ascii="SimSun" w:hAnsi="SimSun" w:eastAsia="SimSun" w:cs="SimSun"/>
          <w:sz w:val="20"/>
          <w:szCs w:val="20"/>
          <w:spacing w:val="-9"/>
        </w:rPr>
        <w:t xml:space="preserve"> </w:t>
      </w:r>
      <w:r>
        <w:rPr>
          <w:rFonts w:ascii="SimSun" w:hAnsi="SimSun" w:eastAsia="SimSun" w:cs="SimSun"/>
          <w:sz w:val="20"/>
          <w:szCs w:val="20"/>
          <w:spacing w:val="-11"/>
        </w:rPr>
        <w:t>form)狭窄常较重，常合并动脉导</w:t>
      </w:r>
      <w:r>
        <w:rPr>
          <w:rFonts w:ascii="SimSun" w:hAnsi="SimSun" w:eastAsia="SimSun" w:cs="SimSun"/>
          <w:sz w:val="20"/>
          <w:szCs w:val="20"/>
          <w:spacing w:val="-12"/>
        </w:rPr>
        <w:t>管开放，不合并动脉导管开放的患儿很难存活，</w:t>
      </w:r>
      <w:r>
        <w:rPr>
          <w:rFonts w:ascii="SimSun" w:hAnsi="SimSun" w:eastAsia="SimSun" w:cs="SimSun"/>
          <w:sz w:val="20"/>
          <w:szCs w:val="20"/>
        </w:rPr>
        <w:t xml:space="preserve"> </w:t>
      </w:r>
      <w:r>
        <w:rPr>
          <w:rFonts w:ascii="SimSun" w:hAnsi="SimSun" w:eastAsia="SimSun" w:cs="SimSun"/>
          <w:sz w:val="20"/>
          <w:szCs w:val="20"/>
          <w:spacing w:val="-2"/>
        </w:rPr>
        <w:t>而合并动脉导管开放的患儿，由于含氧量低的肺循环血液可经开放的导管进入主动脉远端供应下半</w:t>
      </w:r>
      <w:r>
        <w:rPr>
          <w:rFonts w:ascii="SimSun" w:hAnsi="SimSun" w:eastAsia="SimSun" w:cs="SimSun"/>
          <w:sz w:val="20"/>
          <w:szCs w:val="20"/>
          <w:spacing w:val="2"/>
        </w:rPr>
        <w:t xml:space="preserve">  </w:t>
      </w:r>
      <w:r>
        <w:rPr>
          <w:rFonts w:ascii="SimSun" w:hAnsi="SimSun" w:eastAsia="SimSun" w:cs="SimSun"/>
          <w:sz w:val="20"/>
          <w:szCs w:val="20"/>
          <w:spacing w:val="-12"/>
        </w:rPr>
        <w:t>身，患儿可以存活。下半部因动脉血氧含量低而青紫、下肢凉冷、跛行</w:t>
      </w:r>
      <w:r>
        <w:rPr>
          <w:rFonts w:ascii="SimSun" w:hAnsi="SimSun" w:eastAsia="SimSun" w:cs="SimSun"/>
          <w:sz w:val="20"/>
          <w:szCs w:val="20"/>
          <w:spacing w:val="-13"/>
        </w:rPr>
        <w:t>等。</w:t>
      </w:r>
    </w:p>
    <w:p>
      <w:pPr>
        <w:ind w:right="308" w:firstLine="400"/>
        <w:spacing w:before="82" w:line="270" w:lineRule="auto"/>
        <w:jc w:val="both"/>
        <w:rPr>
          <w:rFonts w:ascii="SimSun" w:hAnsi="SimSun" w:eastAsia="SimSun" w:cs="SimSun"/>
          <w:sz w:val="20"/>
          <w:szCs w:val="20"/>
        </w:rPr>
      </w:pPr>
      <w:r>
        <w:rPr>
          <w:rFonts w:ascii="SimSun" w:hAnsi="SimSun" w:eastAsia="SimSun" w:cs="SimSun"/>
          <w:sz w:val="20"/>
          <w:szCs w:val="20"/>
          <w:spacing w:val="-4"/>
        </w:rPr>
        <w:t>成人型(adult</w:t>
      </w:r>
      <w:r>
        <w:rPr>
          <w:rFonts w:ascii="SimSun" w:hAnsi="SimSun" w:eastAsia="SimSun" w:cs="SimSun"/>
          <w:sz w:val="20"/>
          <w:szCs w:val="20"/>
          <w:spacing w:val="-1"/>
        </w:rPr>
        <w:t xml:space="preserve"> </w:t>
      </w:r>
      <w:r>
        <w:rPr>
          <w:rFonts w:ascii="SimSun" w:hAnsi="SimSun" w:eastAsia="SimSun" w:cs="SimSun"/>
          <w:sz w:val="20"/>
          <w:szCs w:val="20"/>
          <w:spacing w:val="-4"/>
        </w:rPr>
        <w:t>form)狭窄程度常较轻，动脉导管常常闭锁。由于狭窄以上的主动脉段(胸主动脉</w:t>
      </w:r>
      <w:r>
        <w:rPr>
          <w:rFonts w:ascii="SimSun" w:hAnsi="SimSun" w:eastAsia="SimSun" w:cs="SimSun"/>
          <w:sz w:val="20"/>
          <w:szCs w:val="20"/>
        </w:rPr>
        <w:t xml:space="preserve"> </w:t>
      </w:r>
      <w:r>
        <w:rPr>
          <w:rFonts w:ascii="SimSun" w:hAnsi="SimSun" w:eastAsia="SimSun" w:cs="SimSun"/>
          <w:sz w:val="20"/>
          <w:szCs w:val="20"/>
          <w:spacing w:val="1"/>
        </w:rPr>
        <w:t>以上)与狭窄以下的主动脉段(腹主动脉及分支)</w:t>
      </w:r>
      <w:r>
        <w:rPr>
          <w:rFonts w:ascii="SimSun" w:hAnsi="SimSun" w:eastAsia="SimSun" w:cs="SimSun"/>
          <w:sz w:val="20"/>
          <w:szCs w:val="20"/>
        </w:rPr>
        <w:t>形成较大的脉压，两者之间的动脉分支常常形成广</w:t>
      </w:r>
      <w:r>
        <w:rPr>
          <w:rFonts w:ascii="SimSun" w:hAnsi="SimSun" w:eastAsia="SimSun" w:cs="SimSun"/>
          <w:sz w:val="20"/>
          <w:szCs w:val="20"/>
        </w:rPr>
        <w:t xml:space="preserve"> </w:t>
      </w:r>
      <w:r>
        <w:rPr>
          <w:rFonts w:ascii="SimSun" w:hAnsi="SimSun" w:eastAsia="SimSun" w:cs="SimSun"/>
          <w:sz w:val="20"/>
          <w:szCs w:val="20"/>
          <w:spacing w:val="-8"/>
        </w:rPr>
        <w:t>泛而明显的侧支循环，以代偿下肢的血液供应。</w:t>
      </w:r>
    </w:p>
    <w:p>
      <w:pPr>
        <w:ind w:left="403"/>
        <w:spacing w:before="230" w:line="222" w:lineRule="auto"/>
        <w:outlineLvl w:val="2"/>
        <w:rPr>
          <w:rFonts w:ascii="SimHei" w:hAnsi="SimHei" w:eastAsia="SimHei" w:cs="SimHei"/>
          <w:sz w:val="23"/>
          <w:szCs w:val="23"/>
        </w:rPr>
      </w:pPr>
      <w:r>
        <w:rPr>
          <w:rFonts w:ascii="SimHei" w:hAnsi="SimHei" w:eastAsia="SimHei" w:cs="SimHei"/>
          <w:sz w:val="23"/>
          <w:szCs w:val="23"/>
          <w:b/>
          <w:bCs/>
          <w:color w:val="2A5F87"/>
          <w:spacing w:val="-5"/>
        </w:rPr>
        <w:t>六、</w:t>
      </w:r>
      <w:r>
        <w:rPr>
          <w:rFonts w:ascii="SimHei" w:hAnsi="SimHei" w:eastAsia="SimHei" w:cs="SimHei"/>
          <w:sz w:val="23"/>
          <w:szCs w:val="23"/>
          <w:color w:val="2A5F87"/>
          <w:spacing w:val="-54"/>
        </w:rPr>
        <w:t xml:space="preserve"> </w:t>
      </w:r>
      <w:r>
        <w:rPr>
          <w:rFonts w:ascii="SimHei" w:hAnsi="SimHei" w:eastAsia="SimHei" w:cs="SimHei"/>
          <w:sz w:val="23"/>
          <w:szCs w:val="23"/>
          <w:b/>
          <w:bCs/>
          <w:color w:val="2A5F87"/>
          <w:spacing w:val="-5"/>
        </w:rPr>
        <w:t>大动脉移位</w:t>
      </w:r>
    </w:p>
    <w:p>
      <w:pPr>
        <w:ind w:right="285" w:firstLine="400"/>
        <w:spacing w:before="231" w:line="272" w:lineRule="auto"/>
        <w:jc w:val="both"/>
        <w:rPr>
          <w:rFonts w:ascii="SimSun" w:hAnsi="SimSun" w:eastAsia="SimSun" w:cs="SimSun"/>
          <w:sz w:val="20"/>
          <w:szCs w:val="20"/>
        </w:rPr>
      </w:pPr>
      <w:r>
        <w:rPr>
          <w:rFonts w:ascii="SimSun" w:hAnsi="SimSun" w:eastAsia="SimSun" w:cs="SimSun"/>
          <w:sz w:val="20"/>
          <w:szCs w:val="20"/>
          <w:spacing w:val="-15"/>
        </w:rPr>
        <w:t>大动脉移位(transposition</w:t>
      </w:r>
      <w:r>
        <w:rPr>
          <w:rFonts w:ascii="SimSun" w:hAnsi="SimSun" w:eastAsia="SimSun" w:cs="SimSun"/>
          <w:sz w:val="20"/>
          <w:szCs w:val="20"/>
          <w:spacing w:val="-12"/>
        </w:rPr>
        <w:t xml:space="preserve"> </w:t>
      </w:r>
      <w:r>
        <w:rPr>
          <w:rFonts w:ascii="SimSun" w:hAnsi="SimSun" w:eastAsia="SimSun" w:cs="SimSun"/>
          <w:sz w:val="20"/>
          <w:szCs w:val="20"/>
          <w:spacing w:val="-15"/>
        </w:rPr>
        <w:t>of</w:t>
      </w:r>
      <w:r>
        <w:rPr>
          <w:rFonts w:ascii="SimSun" w:hAnsi="SimSun" w:eastAsia="SimSun" w:cs="SimSun"/>
          <w:sz w:val="20"/>
          <w:szCs w:val="20"/>
          <w:spacing w:val="-10"/>
        </w:rPr>
        <w:t xml:space="preserve"> </w:t>
      </w:r>
      <w:r>
        <w:rPr>
          <w:rFonts w:ascii="SimSun" w:hAnsi="SimSun" w:eastAsia="SimSun" w:cs="SimSun"/>
          <w:sz w:val="20"/>
          <w:szCs w:val="20"/>
          <w:spacing w:val="-15"/>
        </w:rPr>
        <w:t>the</w:t>
      </w:r>
      <w:r>
        <w:rPr>
          <w:rFonts w:ascii="SimSun" w:hAnsi="SimSun" w:eastAsia="SimSun" w:cs="SimSun"/>
          <w:sz w:val="20"/>
          <w:szCs w:val="20"/>
          <w:spacing w:val="-11"/>
        </w:rPr>
        <w:t xml:space="preserve"> </w:t>
      </w:r>
      <w:r>
        <w:rPr>
          <w:rFonts w:ascii="SimSun" w:hAnsi="SimSun" w:eastAsia="SimSun" w:cs="SimSun"/>
          <w:sz w:val="20"/>
          <w:szCs w:val="20"/>
          <w:spacing w:val="-15"/>
        </w:rPr>
        <w:t>great</w:t>
      </w:r>
      <w:r>
        <w:rPr>
          <w:rFonts w:ascii="SimSun" w:hAnsi="SimSun" w:eastAsia="SimSun" w:cs="SimSun"/>
          <w:sz w:val="20"/>
          <w:szCs w:val="20"/>
          <w:spacing w:val="-13"/>
        </w:rPr>
        <w:t xml:space="preserve"> </w:t>
      </w:r>
      <w:r>
        <w:rPr>
          <w:rFonts w:ascii="SimSun" w:hAnsi="SimSun" w:eastAsia="SimSun" w:cs="SimSun"/>
          <w:sz w:val="20"/>
          <w:szCs w:val="20"/>
          <w:spacing w:val="-15"/>
        </w:rPr>
        <w:t>arteries)也称大血管移位(transposition</w:t>
      </w:r>
      <w:r>
        <w:rPr>
          <w:rFonts w:ascii="SimSun" w:hAnsi="SimSun" w:eastAsia="SimSun" w:cs="SimSun"/>
          <w:sz w:val="20"/>
          <w:szCs w:val="20"/>
          <w:spacing w:val="-12"/>
        </w:rPr>
        <w:t xml:space="preserve"> </w:t>
      </w:r>
      <w:r>
        <w:rPr>
          <w:rFonts w:ascii="SimSun" w:hAnsi="SimSun" w:eastAsia="SimSun" w:cs="SimSun"/>
          <w:sz w:val="20"/>
          <w:szCs w:val="20"/>
          <w:spacing w:val="-15"/>
        </w:rPr>
        <w:t>of</w:t>
      </w:r>
      <w:r>
        <w:rPr>
          <w:rFonts w:ascii="SimSun" w:hAnsi="SimSun" w:eastAsia="SimSun" w:cs="SimSun"/>
          <w:sz w:val="20"/>
          <w:szCs w:val="20"/>
          <w:spacing w:val="-9"/>
        </w:rPr>
        <w:t xml:space="preserve"> </w:t>
      </w:r>
      <w:r>
        <w:rPr>
          <w:rFonts w:ascii="SimSun" w:hAnsi="SimSun" w:eastAsia="SimSun" w:cs="SimSun"/>
          <w:sz w:val="20"/>
          <w:szCs w:val="20"/>
          <w:spacing w:val="-15"/>
        </w:rPr>
        <w:t>the</w:t>
      </w:r>
      <w:r>
        <w:rPr>
          <w:rFonts w:ascii="SimSun" w:hAnsi="SimSun" w:eastAsia="SimSun" w:cs="SimSun"/>
          <w:sz w:val="20"/>
          <w:szCs w:val="20"/>
          <w:spacing w:val="-10"/>
        </w:rPr>
        <w:t xml:space="preserve"> </w:t>
      </w:r>
      <w:r>
        <w:rPr>
          <w:rFonts w:ascii="SimSun" w:hAnsi="SimSun" w:eastAsia="SimSun" w:cs="SimSun"/>
          <w:sz w:val="20"/>
          <w:szCs w:val="20"/>
          <w:spacing w:val="-15"/>
        </w:rPr>
        <w:t>great</w:t>
      </w:r>
      <w:r>
        <w:rPr>
          <w:rFonts w:ascii="SimSun" w:hAnsi="SimSun" w:eastAsia="SimSun" w:cs="SimSun"/>
          <w:sz w:val="20"/>
          <w:szCs w:val="20"/>
          <w:spacing w:val="-14"/>
        </w:rPr>
        <w:t xml:space="preserve"> </w:t>
      </w:r>
      <w:r>
        <w:rPr>
          <w:rFonts w:ascii="SimSun" w:hAnsi="SimSun" w:eastAsia="SimSun" w:cs="SimSun"/>
          <w:sz w:val="20"/>
          <w:szCs w:val="20"/>
          <w:spacing w:val="-15"/>
        </w:rPr>
        <w:t>ves-</w:t>
      </w:r>
      <w:r>
        <w:rPr>
          <w:rFonts w:ascii="SimSun" w:hAnsi="SimSun" w:eastAsia="SimSun" w:cs="SimSun"/>
          <w:sz w:val="20"/>
          <w:szCs w:val="20"/>
        </w:rPr>
        <w:t xml:space="preserve"> </w:t>
      </w:r>
      <w:r>
        <w:rPr>
          <w:rFonts w:ascii="SimSun" w:hAnsi="SimSun" w:eastAsia="SimSun" w:cs="SimSun"/>
          <w:sz w:val="20"/>
          <w:szCs w:val="20"/>
        </w:rPr>
        <w:t>sels</w:t>
      </w:r>
      <w:r>
        <w:rPr>
          <w:rFonts w:ascii="SimSun" w:hAnsi="SimSun" w:eastAsia="SimSun" w:cs="SimSun"/>
          <w:sz w:val="20"/>
          <w:szCs w:val="20"/>
          <w:spacing w:val="9"/>
        </w:rPr>
        <w:t>),是由于胚胎时期主动脉和肺动脉转位异常而致的心</w:t>
      </w:r>
      <w:r>
        <w:rPr>
          <w:rFonts w:ascii="SimSun" w:hAnsi="SimSun" w:eastAsia="SimSun" w:cs="SimSun"/>
          <w:sz w:val="20"/>
          <w:szCs w:val="20"/>
          <w:spacing w:val="8"/>
        </w:rPr>
        <w:t>血管畸形，有纠正型和非纠正型两种</w:t>
      </w:r>
      <w:r>
        <w:rPr>
          <w:rFonts w:ascii="SimSun" w:hAnsi="SimSun" w:eastAsia="SimSun" w:cs="SimSun"/>
          <w:sz w:val="20"/>
          <w:szCs w:val="20"/>
        </w:rPr>
        <w:t xml:space="preserve"> </w:t>
      </w:r>
      <w:r>
        <w:rPr>
          <w:rFonts w:ascii="SimSun" w:hAnsi="SimSun" w:eastAsia="SimSun" w:cs="SimSun"/>
          <w:sz w:val="20"/>
          <w:szCs w:val="20"/>
          <w:spacing w:val="6"/>
        </w:rPr>
        <w:t>(见图9-33F)。</w:t>
      </w:r>
    </w:p>
    <w:p>
      <w:pPr>
        <w:ind w:left="400"/>
        <w:spacing w:before="103" w:line="219" w:lineRule="auto"/>
        <w:rPr>
          <w:rFonts w:ascii="SimSun" w:hAnsi="SimSun" w:eastAsia="SimSun" w:cs="SimSun"/>
          <w:sz w:val="20"/>
          <w:szCs w:val="20"/>
        </w:rPr>
      </w:pPr>
      <w:r>
        <w:rPr>
          <w:rFonts w:ascii="SimSun" w:hAnsi="SimSun" w:eastAsia="SimSun" w:cs="SimSun"/>
          <w:sz w:val="20"/>
          <w:szCs w:val="20"/>
          <w:spacing w:val="-13"/>
        </w:rPr>
        <w:t>纠正型(corrected</w:t>
      </w:r>
      <w:r>
        <w:rPr>
          <w:rFonts w:ascii="SimSun" w:hAnsi="SimSun" w:eastAsia="SimSun" w:cs="SimSun"/>
          <w:sz w:val="20"/>
          <w:szCs w:val="20"/>
          <w:spacing w:val="13"/>
        </w:rPr>
        <w:t xml:space="preserve"> </w:t>
      </w:r>
      <w:r>
        <w:rPr>
          <w:rFonts w:ascii="SimSun" w:hAnsi="SimSun" w:eastAsia="SimSun" w:cs="SimSun"/>
          <w:sz w:val="20"/>
          <w:szCs w:val="20"/>
          <w:spacing w:val="-13"/>
        </w:rPr>
        <w:t>from)是主动脉移向前方，肺动脉移向后侧，但通常伴有左、右心室互相移位，故</w:t>
      </w:r>
    </w:p>
    <w:p>
      <w:pPr>
        <w:sectPr>
          <w:pgSz w:w="11350" w:h="16090"/>
          <w:pgMar w:top="736" w:right="869" w:bottom="400" w:left="599" w:header="0" w:footer="0" w:gutter="0"/>
          <w:cols w:equalWidth="0" w:num="2">
            <w:col w:w="950" w:space="100"/>
            <w:col w:w="8831" w:space="0"/>
          </w:cols>
        </w:sectPr>
        <w:rPr/>
      </w:pPr>
    </w:p>
    <w:p>
      <w:pPr>
        <w:ind w:left="6609"/>
        <w:spacing w:before="40" w:line="221" w:lineRule="auto"/>
        <w:rPr>
          <w:rFonts w:ascii="SimHei" w:hAnsi="SimHei" w:eastAsia="SimHei" w:cs="SimHei"/>
          <w:sz w:val="20"/>
          <w:szCs w:val="20"/>
        </w:rPr>
      </w:pPr>
      <w:r>
        <w:pict>
          <v:shape id="_x0000_s100" style="position:absolute;margin-left:458.998pt;margin-top:4.63927pt;mso-position-vertical-relative:text;mso-position-horizontal-relative:text;width:15.9pt;height:12pt;z-index:25199513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13C6A"/>
                      <w:spacing w:val="-6"/>
                    </w:rPr>
                    <w:t>181</w:t>
                  </w:r>
                </w:p>
              </w:txbxContent>
            </v:textbox>
          </v:shape>
        </w:pict>
      </w:r>
      <w:r>
        <w:rPr>
          <w:rFonts w:ascii="SimHei" w:hAnsi="SimHei" w:eastAsia="SimHei" w:cs="SimHei"/>
          <w:sz w:val="20"/>
          <w:szCs w:val="20"/>
          <w:color w:val="406C8F"/>
          <w:spacing w:val="-14"/>
          <w:w w:val="97"/>
        </w:rPr>
        <w:t>第九章</w:t>
      </w:r>
      <w:r>
        <w:rPr>
          <w:rFonts w:ascii="SimHei" w:hAnsi="SimHei" w:eastAsia="SimHei" w:cs="SimHei"/>
          <w:sz w:val="20"/>
          <w:szCs w:val="20"/>
          <w:color w:val="406C8F"/>
          <w:spacing w:val="58"/>
        </w:rPr>
        <w:t xml:space="preserve"> </w:t>
      </w:r>
      <w:r>
        <w:rPr>
          <w:rFonts w:ascii="SimHei" w:hAnsi="SimHei" w:eastAsia="SimHei" w:cs="SimHei"/>
          <w:sz w:val="20"/>
          <w:szCs w:val="20"/>
          <w:color w:val="406C8F"/>
          <w:spacing w:val="-14"/>
          <w:w w:val="97"/>
        </w:rPr>
        <w:t>心血管系统疾病</w:t>
      </w:r>
    </w:p>
    <w:p>
      <w:pPr>
        <w:spacing w:line="25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2"/>
        </w:rPr>
        <w:t>主动脉仍出自左心室，肺动脉出自右心室，血液循环无异常，患者</w:t>
      </w:r>
      <w:r>
        <w:rPr>
          <w:rFonts w:ascii="SimSun" w:hAnsi="SimSun" w:eastAsia="SimSun" w:cs="SimSun"/>
          <w:sz w:val="20"/>
          <w:szCs w:val="20"/>
          <w:spacing w:val="-13"/>
        </w:rPr>
        <w:t>无症状，可健康存活。</w:t>
      </w:r>
    </w:p>
    <w:p>
      <w:pPr>
        <w:ind w:right="1010" w:firstLine="399"/>
        <w:spacing w:before="92" w:line="227" w:lineRule="auto"/>
        <w:jc w:val="both"/>
        <w:rPr>
          <w:rFonts w:ascii="SimSun" w:hAnsi="SimSun" w:eastAsia="SimSun" w:cs="SimSun"/>
          <w:sz w:val="20"/>
          <w:szCs w:val="20"/>
        </w:rPr>
      </w:pPr>
      <w:r>
        <w:rPr>
          <w:rFonts w:ascii="SimSun" w:hAnsi="SimSun" w:eastAsia="SimSun" w:cs="SimSun"/>
          <w:sz w:val="20"/>
          <w:szCs w:val="20"/>
          <w:spacing w:val="-9"/>
        </w:rPr>
        <w:t>非纠正型(non-corrected</w:t>
      </w:r>
      <w:r>
        <w:rPr>
          <w:rFonts w:ascii="SimSun" w:hAnsi="SimSun" w:eastAsia="SimSun" w:cs="SimSun"/>
          <w:sz w:val="20"/>
          <w:szCs w:val="20"/>
          <w:spacing w:val="15"/>
        </w:rPr>
        <w:t xml:space="preserve"> </w:t>
      </w:r>
      <w:r>
        <w:rPr>
          <w:rFonts w:ascii="SimSun" w:hAnsi="SimSun" w:eastAsia="SimSun" w:cs="SimSun"/>
          <w:sz w:val="20"/>
          <w:szCs w:val="20"/>
          <w:spacing w:val="-9"/>
        </w:rPr>
        <w:t>from)又称完全性大动脉移位，即主动脉和肺动脉互相交换位置，主动脉</w:t>
      </w:r>
      <w:r>
        <w:rPr>
          <w:rFonts w:ascii="SimSun" w:hAnsi="SimSun" w:eastAsia="SimSun" w:cs="SimSun"/>
          <w:sz w:val="20"/>
          <w:szCs w:val="20"/>
        </w:rPr>
        <w:t xml:space="preserve"> </w:t>
      </w:r>
      <w:r>
        <w:rPr>
          <w:rFonts w:ascii="SimSun" w:hAnsi="SimSun" w:eastAsia="SimSun" w:cs="SimSun"/>
          <w:sz w:val="20"/>
          <w:szCs w:val="20"/>
          <w:spacing w:val="-6"/>
        </w:rPr>
        <w:t>出自右心室，肺动脉出自左心室。右心室血液不能注入肺，而经主动脉流入体循环；左心室血液不能</w:t>
      </w:r>
      <w:r>
        <w:rPr>
          <w:rFonts w:ascii="SimSun" w:hAnsi="SimSun" w:eastAsia="SimSun" w:cs="SimSun"/>
          <w:sz w:val="20"/>
          <w:szCs w:val="20"/>
          <w:spacing w:val="12"/>
        </w:rPr>
        <w:t xml:space="preserve"> </w:t>
      </w:r>
      <w:r>
        <w:rPr>
          <w:rFonts w:ascii="SimSun" w:hAnsi="SimSun" w:eastAsia="SimSun" w:cs="SimSun"/>
          <w:sz w:val="20"/>
          <w:szCs w:val="20"/>
          <w:spacing w:val="-9"/>
        </w:rPr>
        <w:t>流入体循环，而经肺动脉注入肺。</w:t>
      </w:r>
    </w:p>
    <w:p>
      <w:pPr>
        <w:ind w:left="7859"/>
        <w:spacing w:before="20"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color w:val="EB7A7E"/>
          <w:spacing w:val="-9"/>
          <w:w w:val="84"/>
        </w:rPr>
        <w:t>kkyx291</w:t>
      </w:r>
    </w:p>
    <w:p>
      <w:pPr>
        <w:ind w:left="6570"/>
        <w:spacing w:before="33" w:line="224" w:lineRule="auto"/>
        <w:rPr>
          <w:rFonts w:ascii="KaiTi" w:hAnsi="KaiTi" w:eastAsia="KaiTi" w:cs="KaiTi"/>
          <w:sz w:val="20"/>
          <w:szCs w:val="20"/>
        </w:rPr>
      </w:pPr>
      <w:r>
        <w:rPr>
          <w:rFonts w:ascii="KaiTi" w:hAnsi="KaiTi" w:eastAsia="KaiTi" w:cs="KaiTi"/>
          <w:sz w:val="20"/>
          <w:szCs w:val="20"/>
          <w:spacing w:val="-1"/>
        </w:rPr>
        <w:t>(王国平</w:t>
      </w:r>
      <w:r>
        <w:rPr>
          <w:rFonts w:ascii="KaiTi" w:hAnsi="KaiTi" w:eastAsia="KaiTi" w:cs="KaiTi"/>
          <w:sz w:val="20"/>
          <w:szCs w:val="20"/>
          <w:spacing w:val="104"/>
        </w:rPr>
        <w:t xml:space="preserve"> </w:t>
      </w:r>
      <w:r>
        <w:rPr>
          <w:rFonts w:ascii="KaiTi" w:hAnsi="KaiTi" w:eastAsia="KaiTi" w:cs="KaiTi"/>
          <w:sz w:val="20"/>
          <w:szCs w:val="20"/>
          <w:spacing w:val="-1"/>
        </w:rPr>
        <w:t>陶仪声)</w:t>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right="157"/>
        <w:spacing w:before="33" w:line="196" w:lineRule="auto"/>
        <w:jc w:val="right"/>
        <w:rPr>
          <w:rFonts w:ascii="Arial" w:hAnsi="Arial" w:eastAsia="Arial" w:cs="Arial"/>
          <w:sz w:val="11"/>
          <w:szCs w:val="11"/>
        </w:rPr>
      </w:pPr>
      <w:r>
        <w:rPr>
          <w:rFonts w:ascii="Arial" w:hAnsi="Arial" w:eastAsia="Arial" w:cs="Arial"/>
          <w:sz w:val="11"/>
          <w:szCs w:val="11"/>
          <w:spacing w:val="-1"/>
        </w:rPr>
        <w:t>dkkyx2018</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8799"/>
        <w:spacing w:line="650" w:lineRule="exact"/>
        <w:textAlignment w:val="center"/>
        <w:rPr/>
      </w:pPr>
      <w:r>
        <w:drawing>
          <wp:inline distT="0" distB="0" distL="0" distR="0">
            <wp:extent cx="482597" cy="412782"/>
            <wp:effectExtent l="0" t="0" r="0" b="0"/>
            <wp:docPr id="101" name="IM 101"/>
            <wp:cNvGraphicFramePr/>
            <a:graphic>
              <a:graphicData uri="http://schemas.openxmlformats.org/drawingml/2006/picture">
                <pic:pic>
                  <pic:nvPicPr>
                    <pic:cNvPr id="101" name="IM 101"/>
                    <pic:cNvPicPr/>
                  </pic:nvPicPr>
                  <pic:blipFill>
                    <a:blip r:embed="rId112"/>
                    <a:stretch>
                      <a:fillRect/>
                    </a:stretch>
                  </pic:blipFill>
                  <pic:spPr>
                    <a:xfrm rot="0">
                      <a:off x="0" y="0"/>
                      <a:ext cx="482597" cy="412782"/>
                    </a:xfrm>
                    <a:prstGeom prst="rect">
                      <a:avLst/>
                    </a:prstGeom>
                  </pic:spPr>
                </pic:pic>
              </a:graphicData>
            </a:graphic>
          </wp:inline>
        </w:drawing>
      </w:r>
    </w:p>
    <w:p>
      <w:pPr>
        <w:sectPr>
          <w:pgSz w:w="11160" w:h="15960"/>
          <w:pgMar w:top="706" w:right="549" w:bottom="400" w:left="1050" w:header="0" w:footer="0" w:gutter="0"/>
        </w:sectPr>
        <w:rPr/>
      </w:pPr>
    </w:p>
    <w:p>
      <w:pPr>
        <w:spacing w:line="258" w:lineRule="auto"/>
        <w:rPr>
          <w:rFonts w:ascii="Arial"/>
          <w:sz w:val="21"/>
        </w:rPr>
      </w:pPr>
      <w:r>
        <w:pict>
          <v:rect id="_x0000_s101" style="position:absolute;margin-left:77.9972pt;margin-top:196.5pt;mso-position-vertical-relative:page;mso-position-horizontal-relative:page;width:0.55pt;height:189.55pt;z-index:252012544;" o:allowincell="f" fillcolor="#000000" filled="true" stroked="false"/>
        </w:pict>
      </w:r>
      <w:r>
        <w:pict>
          <v:rect id="_x0000_s102" style="position:absolute;margin-left:504.002pt;margin-top:197.002pt;mso-position-vertical-relative:page;mso-position-horizontal-relative:page;width:0.5pt;height:189pt;z-index:252011520;" o:allowincell="f" fillcolor="#0000FF" filled="true" stroked="false"/>
        </w:pict>
      </w:r>
      <w:r>
        <w:pict>
          <v:rect id="_x0000_s103" style="position:absolute;margin-left:91.5008pt;margin-top:399pt;mso-position-vertical-relative:page;mso-position-horizontal-relative:page;width:400.5pt;height:0.55pt;z-index:252009472;" o:allowincell="f" fillcolor="#000000" filled="true" stroked="false"/>
        </w:pict>
      </w:r>
      <w:r>
        <w:drawing>
          <wp:anchor distT="0" distB="0" distL="0" distR="0" simplePos="0" relativeHeight="252008448" behindDoc="0" locked="0" layoutInCell="0" allowOverlap="1">
            <wp:simplePos x="0" y="0"/>
            <wp:positionH relativeFrom="page">
              <wp:posOffset>1155682</wp:posOffset>
            </wp:positionH>
            <wp:positionV relativeFrom="page">
              <wp:posOffset>2330450</wp:posOffset>
            </wp:positionV>
            <wp:extent cx="5086335" cy="12668"/>
            <wp:effectExtent l="0" t="0" r="0" b="0"/>
            <wp:wrapNone/>
            <wp:docPr id="102" name="IM 102"/>
            <wp:cNvGraphicFramePr/>
            <a:graphic>
              <a:graphicData uri="http://schemas.openxmlformats.org/drawingml/2006/picture">
                <pic:pic>
                  <pic:nvPicPr>
                    <pic:cNvPr id="102" name="IM 102"/>
                    <pic:cNvPicPr/>
                  </pic:nvPicPr>
                  <pic:blipFill>
                    <a:blip r:embed="rId114"/>
                    <a:stretch>
                      <a:fillRect/>
                    </a:stretch>
                  </pic:blipFill>
                  <pic:spPr>
                    <a:xfrm rot="0">
                      <a:off x="0" y="0"/>
                      <a:ext cx="5086335" cy="12668"/>
                    </a:xfrm>
                    <a:prstGeom prst="rect">
                      <a:avLst/>
                    </a:prstGeom>
                  </pic:spPr>
                </pic:pic>
              </a:graphicData>
            </a:graphic>
          </wp:anchor>
        </w:drawing>
      </w:r>
      <w:r>
        <w:drawing>
          <wp:anchor distT="0" distB="0" distL="0" distR="0" simplePos="0" relativeHeight="252007424" behindDoc="0" locked="0" layoutInCell="0" allowOverlap="1">
            <wp:simplePos x="0" y="0"/>
            <wp:positionH relativeFrom="page">
              <wp:posOffset>266668</wp:posOffset>
            </wp:positionH>
            <wp:positionV relativeFrom="page">
              <wp:posOffset>977886</wp:posOffset>
            </wp:positionV>
            <wp:extent cx="654093" cy="673140"/>
            <wp:effectExtent l="0" t="0" r="0" b="0"/>
            <wp:wrapNone/>
            <wp:docPr id="103" name="IM 103"/>
            <wp:cNvGraphicFramePr/>
            <a:graphic>
              <a:graphicData uri="http://schemas.openxmlformats.org/drawingml/2006/picture">
                <pic:pic>
                  <pic:nvPicPr>
                    <pic:cNvPr id="103" name="IM 103"/>
                    <pic:cNvPicPr/>
                  </pic:nvPicPr>
                  <pic:blipFill>
                    <a:blip r:embed="rId115"/>
                    <a:stretch>
                      <a:fillRect/>
                    </a:stretch>
                  </pic:blipFill>
                  <pic:spPr>
                    <a:xfrm rot="0">
                      <a:off x="0" y="0"/>
                      <a:ext cx="654093" cy="673140"/>
                    </a:xfrm>
                    <a:prstGeom prst="rect">
                      <a:avLst/>
                    </a:prstGeom>
                  </pic:spPr>
                </pic:pic>
              </a:graphicData>
            </a:graphic>
          </wp:anchor>
        </w:drawing>
      </w:r>
      <w:r>
        <w:pict>
          <v:shape id="_x0000_s104" style="position:absolute;margin-left:504.498pt;margin-top:249.406pt;mso-position-vertical-relative:page;mso-position-horizontal-relative:page;width:19.5pt;height:6.6pt;z-index:252010496;"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kyx2018</w:t>
                  </w:r>
                </w:p>
              </w:txbxContent>
            </v:textbox>
          </v:shape>
        </w:pict>
      </w:r>
      <w:r/>
    </w:p>
    <w:p>
      <w:pPr>
        <w:ind w:left="2987"/>
        <w:spacing w:before="162" w:line="221" w:lineRule="auto"/>
        <w:rPr>
          <w:rFonts w:ascii="SimHei" w:hAnsi="SimHei" w:eastAsia="SimHei" w:cs="SimHei"/>
          <w:sz w:val="50"/>
          <w:szCs w:val="50"/>
        </w:rPr>
      </w:pPr>
      <w:r>
        <w:rPr>
          <w:rFonts w:ascii="SimHei" w:hAnsi="SimHei" w:eastAsia="SimHei" w:cs="SimHei"/>
          <w:sz w:val="50"/>
          <w:szCs w:val="50"/>
          <w:b/>
          <w:bCs/>
          <w:spacing w:val="35"/>
        </w:rPr>
        <w:t>第十章呼吸系统疾病</w:t>
      </w:r>
    </w:p>
    <w:p>
      <w:pPr>
        <w:ind w:left="8520"/>
        <w:spacing w:before="130"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D41225"/>
          <w:spacing w:val="-1"/>
        </w:rPr>
        <w:t>(kkyx2018</w:t>
      </w:r>
    </w:p>
    <w:p>
      <w:pPr>
        <w:rPr/>
      </w:pPr>
      <w:r/>
    </w:p>
    <w:p>
      <w:pPr>
        <w:rPr/>
      </w:pPr>
      <w:r/>
    </w:p>
    <w:p>
      <w:pPr>
        <w:rPr/>
      </w:pPr>
      <w:r/>
    </w:p>
    <w:p>
      <w:pPr>
        <w:rPr/>
      </w:pPr>
      <w:r/>
    </w:p>
    <w:p>
      <w:pPr>
        <w:rPr/>
      </w:pPr>
      <w:r/>
    </w:p>
    <w:p>
      <w:pPr>
        <w:spacing w:line="76" w:lineRule="exact"/>
        <w:rPr/>
      </w:pPr>
      <w:r/>
    </w:p>
    <w:p>
      <w:pPr>
        <w:sectPr>
          <w:footerReference w:type="default" r:id="rId113"/>
          <w:pgSz w:w="11160" w:h="15960"/>
          <w:pgMar w:top="1356" w:right="700" w:bottom="595" w:left="419" w:header="0" w:footer="376" w:gutter="0"/>
          <w:cols w:equalWidth="0" w:num="1">
            <w:col w:w="10040" w:space="0"/>
          </w:cols>
        </w:sectPr>
        <w:rPr/>
      </w:pPr>
    </w:p>
    <w:p>
      <w:pPr>
        <w:ind w:left="1540"/>
        <w:spacing w:before="72" w:line="221" w:lineRule="auto"/>
        <w:rPr>
          <w:rFonts w:ascii="SimHei" w:hAnsi="SimHei" w:eastAsia="SimHei" w:cs="SimHei"/>
          <w:sz w:val="22"/>
          <w:szCs w:val="22"/>
        </w:rPr>
      </w:pPr>
      <w:r>
        <w:rPr>
          <w:rFonts w:ascii="SimHei" w:hAnsi="SimHei" w:eastAsia="SimHei" w:cs="SimHei"/>
          <w:sz w:val="22"/>
          <w:szCs w:val="22"/>
          <w:color w:val="163D5B"/>
          <w:spacing w:val="-15"/>
          <w:w w:val="97"/>
        </w:rPr>
        <w:t>第一节</w:t>
      </w:r>
      <w:r>
        <w:rPr>
          <w:rFonts w:ascii="SimHei" w:hAnsi="SimHei" w:eastAsia="SimHei" w:cs="SimHei"/>
          <w:sz w:val="22"/>
          <w:szCs w:val="22"/>
          <w:color w:val="163D5B"/>
          <w:spacing w:val="92"/>
        </w:rPr>
        <w:t xml:space="preserve"> </w:t>
      </w:r>
      <w:r>
        <w:rPr>
          <w:rFonts w:ascii="SimHei" w:hAnsi="SimHei" w:eastAsia="SimHei" w:cs="SimHei"/>
          <w:sz w:val="22"/>
          <w:szCs w:val="22"/>
          <w:color w:val="163D5B"/>
          <w:spacing w:val="-15"/>
          <w:w w:val="97"/>
        </w:rPr>
        <w:t>呼吸道和肺炎症性疾病</w:t>
      </w:r>
    </w:p>
    <w:p>
      <w:pPr>
        <w:ind w:left="1730"/>
        <w:spacing w:before="49" w:line="219" w:lineRule="auto"/>
        <w:rPr>
          <w:rFonts w:ascii="SimSun" w:hAnsi="SimSun" w:eastAsia="SimSun" w:cs="SimSun"/>
          <w:sz w:val="22"/>
          <w:szCs w:val="22"/>
        </w:rPr>
      </w:pPr>
      <w:r>
        <w:rPr>
          <w:rFonts w:ascii="SimSun" w:hAnsi="SimSun" w:eastAsia="SimSun" w:cs="SimSun"/>
          <w:sz w:val="22"/>
          <w:szCs w:val="22"/>
          <w:spacing w:val="-28"/>
          <w:w w:val="98"/>
        </w:rPr>
        <w:t>一、鼻炎、鼻窦炎</w:t>
      </w:r>
    </w:p>
    <w:p>
      <w:pPr>
        <w:ind w:left="1730"/>
        <w:spacing w:before="50" w:line="220" w:lineRule="auto"/>
        <w:rPr>
          <w:rFonts w:ascii="SimSun" w:hAnsi="SimSun" w:eastAsia="SimSun" w:cs="SimSun"/>
          <w:sz w:val="22"/>
          <w:szCs w:val="22"/>
        </w:rPr>
      </w:pPr>
      <w:r>
        <w:rPr>
          <w:rFonts w:ascii="SimSun" w:hAnsi="SimSun" w:eastAsia="SimSun" w:cs="SimSun"/>
          <w:sz w:val="22"/>
          <w:szCs w:val="22"/>
          <w:spacing w:val="-30"/>
        </w:rPr>
        <w:t>二、咽炎、喉炎</w:t>
      </w:r>
    </w:p>
    <w:p>
      <w:pPr>
        <w:ind w:left="1730"/>
        <w:spacing w:before="47" w:line="219" w:lineRule="auto"/>
        <w:rPr>
          <w:rFonts w:ascii="SimSun" w:hAnsi="SimSun" w:eastAsia="SimSun" w:cs="SimSun"/>
          <w:sz w:val="22"/>
          <w:szCs w:val="22"/>
        </w:rPr>
      </w:pPr>
      <w:r>
        <w:rPr>
          <w:rFonts w:ascii="SimSun" w:hAnsi="SimSun" w:eastAsia="SimSun" w:cs="SimSun"/>
          <w:sz w:val="22"/>
          <w:szCs w:val="22"/>
          <w:spacing w:val="-24"/>
          <w:w w:val="98"/>
        </w:rPr>
        <w:t>三、急性气管支气管、细支气管炎</w:t>
      </w:r>
    </w:p>
    <w:p>
      <w:pPr>
        <w:ind w:left="1730"/>
        <w:spacing w:before="50" w:line="220" w:lineRule="auto"/>
        <w:rPr>
          <w:rFonts w:ascii="SimSun" w:hAnsi="SimSun" w:eastAsia="SimSun" w:cs="SimSun"/>
          <w:sz w:val="22"/>
          <w:szCs w:val="22"/>
        </w:rPr>
      </w:pPr>
      <w:r>
        <w:rPr>
          <w:rFonts w:ascii="SimSun" w:hAnsi="SimSun" w:eastAsia="SimSun" w:cs="SimSun"/>
          <w:sz w:val="22"/>
          <w:szCs w:val="22"/>
          <w:spacing w:val="-21"/>
        </w:rPr>
        <w:t>四、肺炎</w:t>
      </w:r>
    </w:p>
    <w:p>
      <w:pPr>
        <w:ind w:left="1542"/>
        <w:spacing w:before="92" w:line="221" w:lineRule="auto"/>
        <w:rPr>
          <w:rFonts w:ascii="SimHei" w:hAnsi="SimHei" w:eastAsia="SimHei" w:cs="SimHei"/>
          <w:sz w:val="22"/>
          <w:szCs w:val="22"/>
        </w:rPr>
      </w:pPr>
      <w:r>
        <w:rPr>
          <w:rFonts w:ascii="SimHei" w:hAnsi="SimHei" w:eastAsia="SimHei" w:cs="SimHei"/>
          <w:sz w:val="22"/>
          <w:szCs w:val="22"/>
          <w:b/>
          <w:bCs/>
          <w:color w:val="1A3D5C"/>
          <w:spacing w:val="-16"/>
          <w:w w:val="97"/>
        </w:rPr>
        <w:t>第二节</w:t>
      </w:r>
      <w:r>
        <w:rPr>
          <w:rFonts w:ascii="SimHei" w:hAnsi="SimHei" w:eastAsia="SimHei" w:cs="SimHei"/>
          <w:sz w:val="22"/>
          <w:szCs w:val="22"/>
          <w:color w:val="1A3D5C"/>
          <w:spacing w:val="76"/>
        </w:rPr>
        <w:t xml:space="preserve"> </w:t>
      </w:r>
      <w:r>
        <w:rPr>
          <w:rFonts w:ascii="SimHei" w:hAnsi="SimHei" w:eastAsia="SimHei" w:cs="SimHei"/>
          <w:sz w:val="22"/>
          <w:szCs w:val="22"/>
          <w:b/>
          <w:bCs/>
          <w:color w:val="1A3D5C"/>
          <w:spacing w:val="-16"/>
          <w:w w:val="97"/>
        </w:rPr>
        <w:t>慢性阻塞性肺疾病</w:t>
      </w:r>
    </w:p>
    <w:p>
      <w:pPr>
        <w:ind w:left="1730"/>
        <w:spacing w:before="52" w:line="219" w:lineRule="auto"/>
        <w:rPr>
          <w:rFonts w:ascii="SimSun" w:hAnsi="SimSun" w:eastAsia="SimSun" w:cs="SimSun"/>
          <w:sz w:val="22"/>
          <w:szCs w:val="22"/>
        </w:rPr>
      </w:pPr>
      <w:r>
        <w:rPr>
          <w:rFonts w:ascii="SimSun" w:hAnsi="SimSun" w:eastAsia="SimSun" w:cs="SimSun"/>
          <w:sz w:val="22"/>
          <w:szCs w:val="22"/>
          <w:spacing w:val="-20"/>
        </w:rPr>
        <w:t>一、慢性支气管炎</w:t>
      </w:r>
    </w:p>
    <w:p>
      <w:pPr>
        <w:ind w:left="1730"/>
        <w:spacing w:before="59" w:line="219" w:lineRule="auto"/>
        <w:rPr>
          <w:rFonts w:ascii="SimSun" w:hAnsi="SimSun" w:eastAsia="SimSun" w:cs="SimSun"/>
          <w:sz w:val="22"/>
          <w:szCs w:val="22"/>
        </w:rPr>
      </w:pPr>
      <w:r>
        <w:rPr>
          <w:rFonts w:ascii="SimSun" w:hAnsi="SimSun" w:eastAsia="SimSun" w:cs="SimSun"/>
          <w:sz w:val="22"/>
          <w:szCs w:val="22"/>
          <w:spacing w:val="-20"/>
        </w:rPr>
        <w:t>二、支气管哮喘</w:t>
      </w:r>
    </w:p>
    <w:p>
      <w:pPr>
        <w:ind w:left="1730"/>
        <w:spacing w:before="59" w:line="219" w:lineRule="auto"/>
        <w:rPr>
          <w:rFonts w:ascii="SimSun" w:hAnsi="SimSun" w:eastAsia="SimSun" w:cs="SimSun"/>
          <w:sz w:val="22"/>
          <w:szCs w:val="22"/>
        </w:rPr>
      </w:pPr>
      <w:r>
        <w:rPr>
          <w:rFonts w:ascii="SimSun" w:hAnsi="SimSun" w:eastAsia="SimSun" w:cs="SimSun"/>
          <w:sz w:val="22"/>
          <w:szCs w:val="22"/>
          <w:spacing w:val="-21"/>
        </w:rPr>
        <w:t>三、支气管扩张症</w:t>
      </w:r>
    </w:p>
    <w:p>
      <w:pPr>
        <w:ind w:left="1730"/>
        <w:spacing w:before="60" w:line="221" w:lineRule="auto"/>
        <w:rPr>
          <w:rFonts w:ascii="SimSun" w:hAnsi="SimSun" w:eastAsia="SimSun" w:cs="SimSun"/>
          <w:sz w:val="22"/>
          <w:szCs w:val="22"/>
        </w:rPr>
      </w:pPr>
      <w:r>
        <w:rPr>
          <w:rFonts w:ascii="SimSun" w:hAnsi="SimSun" w:eastAsia="SimSun" w:cs="SimSun"/>
          <w:sz w:val="22"/>
          <w:szCs w:val="22"/>
          <w:spacing w:val="-20"/>
        </w:rPr>
        <w:t>四、肺气肿</w:t>
      </w:r>
    </w:p>
    <w:p>
      <w:pPr>
        <w:ind w:left="1542"/>
        <w:spacing w:before="61" w:line="222" w:lineRule="auto"/>
        <w:rPr>
          <w:rFonts w:ascii="SimHei" w:hAnsi="SimHei" w:eastAsia="SimHei" w:cs="SimHei"/>
          <w:sz w:val="22"/>
          <w:szCs w:val="22"/>
        </w:rPr>
      </w:pPr>
      <w:r>
        <w:rPr>
          <w:rFonts w:ascii="SimHei" w:hAnsi="SimHei" w:eastAsia="SimHei" w:cs="SimHei"/>
          <w:sz w:val="22"/>
          <w:szCs w:val="22"/>
          <w:b/>
          <w:bCs/>
          <w:color w:val="22394D"/>
          <w:spacing w:val="-16"/>
          <w:w w:val="97"/>
        </w:rPr>
        <w:t>第三节</w:t>
      </w:r>
      <w:r>
        <w:rPr>
          <w:rFonts w:ascii="SimHei" w:hAnsi="SimHei" w:eastAsia="SimHei" w:cs="SimHei"/>
          <w:sz w:val="22"/>
          <w:szCs w:val="22"/>
          <w:color w:val="22394D"/>
          <w:spacing w:val="76"/>
        </w:rPr>
        <w:t xml:space="preserve"> </w:t>
      </w:r>
      <w:r>
        <w:rPr>
          <w:rFonts w:ascii="SimHei" w:hAnsi="SimHei" w:eastAsia="SimHei" w:cs="SimHei"/>
          <w:sz w:val="22"/>
          <w:szCs w:val="22"/>
          <w:b/>
          <w:bCs/>
          <w:color w:val="22394D"/>
          <w:spacing w:val="-16"/>
          <w:w w:val="97"/>
        </w:rPr>
        <w:t>肺尘埃沉着病</w:t>
      </w:r>
    </w:p>
    <w:p>
      <w:pPr>
        <w:ind w:left="1730"/>
        <w:spacing w:before="49" w:line="211" w:lineRule="auto"/>
        <w:rPr>
          <w:rFonts w:ascii="SimSun" w:hAnsi="SimSun" w:eastAsia="SimSun" w:cs="SimSun"/>
          <w:sz w:val="22"/>
          <w:szCs w:val="22"/>
        </w:rPr>
      </w:pPr>
      <w:r>
        <w:rPr>
          <w:rFonts w:ascii="SimSun" w:hAnsi="SimSun" w:eastAsia="SimSun" w:cs="SimSun"/>
          <w:sz w:val="22"/>
          <w:szCs w:val="22"/>
          <w:spacing w:val="-20"/>
        </w:rPr>
        <w:t>一、肺硅沉着病</w:t>
      </w:r>
    </w:p>
    <w:p>
      <w:pPr>
        <w:spacing w:line="14" w:lineRule="auto"/>
        <w:rPr>
          <w:rFonts w:ascii="Arial"/>
          <w:sz w:val="2"/>
        </w:rPr>
      </w:pPr>
      <w:r>
        <w:rPr>
          <w:rFonts w:ascii="Arial" w:hAnsi="Arial" w:eastAsia="Arial" w:cs="Arial"/>
          <w:sz w:val="2"/>
          <w:szCs w:val="2"/>
        </w:rPr>
        <w:br w:type="column"/>
      </w:r>
    </w:p>
    <w:p>
      <w:pPr>
        <w:ind w:left="177"/>
        <w:spacing w:before="43" w:line="219" w:lineRule="auto"/>
        <w:rPr>
          <w:rFonts w:ascii="SimSun" w:hAnsi="SimSun" w:eastAsia="SimSun" w:cs="SimSun"/>
          <w:sz w:val="22"/>
          <w:szCs w:val="22"/>
        </w:rPr>
      </w:pPr>
      <w:r>
        <w:rPr>
          <w:rFonts w:ascii="SimSun" w:hAnsi="SimSun" w:eastAsia="SimSun" w:cs="SimSun"/>
          <w:sz w:val="22"/>
          <w:szCs w:val="22"/>
          <w:spacing w:val="-19"/>
        </w:rPr>
        <w:t>二、肺石棉沉着病</w:t>
      </w:r>
    </w:p>
    <w:p>
      <w:pPr>
        <w:spacing w:before="83" w:line="311" w:lineRule="exact"/>
        <w:rPr>
          <w:rFonts w:ascii="SimHei" w:hAnsi="SimHei" w:eastAsia="SimHei" w:cs="SimHei"/>
          <w:sz w:val="22"/>
          <w:szCs w:val="22"/>
        </w:rPr>
      </w:pPr>
      <w:r>
        <w:rPr>
          <w:rFonts w:ascii="SimHei" w:hAnsi="SimHei" w:eastAsia="SimHei" w:cs="SimHei"/>
          <w:sz w:val="22"/>
          <w:szCs w:val="22"/>
          <w:b/>
          <w:bCs/>
          <w:color w:val="0F3658"/>
          <w:spacing w:val="-17"/>
          <w:w w:val="97"/>
          <w:position w:val="6"/>
        </w:rPr>
        <w:t>第四节</w:t>
      </w:r>
      <w:r>
        <w:rPr>
          <w:rFonts w:ascii="SimHei" w:hAnsi="SimHei" w:eastAsia="SimHei" w:cs="SimHei"/>
          <w:sz w:val="22"/>
          <w:szCs w:val="22"/>
          <w:color w:val="0F3658"/>
          <w:spacing w:val="70"/>
          <w:position w:val="6"/>
        </w:rPr>
        <w:t xml:space="preserve"> </w:t>
      </w:r>
      <w:r>
        <w:rPr>
          <w:rFonts w:ascii="SimHei" w:hAnsi="SimHei" w:eastAsia="SimHei" w:cs="SimHei"/>
          <w:sz w:val="22"/>
          <w:szCs w:val="22"/>
          <w:b/>
          <w:bCs/>
          <w:color w:val="0F3658"/>
          <w:spacing w:val="-17"/>
          <w:w w:val="97"/>
          <w:position w:val="6"/>
        </w:rPr>
        <w:t>慢性肺源性心脏病</w:t>
      </w:r>
    </w:p>
    <w:p>
      <w:pPr>
        <w:spacing w:before="1" w:line="220" w:lineRule="auto"/>
        <w:rPr>
          <w:rFonts w:ascii="SimHei" w:hAnsi="SimHei" w:eastAsia="SimHei" w:cs="SimHei"/>
          <w:sz w:val="22"/>
          <w:szCs w:val="22"/>
        </w:rPr>
      </w:pPr>
      <w:r>
        <w:rPr>
          <w:rFonts w:ascii="SimHei" w:hAnsi="SimHei" w:eastAsia="SimHei" w:cs="SimHei"/>
          <w:sz w:val="22"/>
          <w:szCs w:val="22"/>
          <w:b/>
          <w:bCs/>
          <w:color w:val="0F3658"/>
          <w:spacing w:val="-17"/>
          <w:w w:val="97"/>
        </w:rPr>
        <w:t>第五节</w:t>
      </w:r>
      <w:r>
        <w:rPr>
          <w:rFonts w:ascii="SimHei" w:hAnsi="SimHei" w:eastAsia="SimHei" w:cs="SimHei"/>
          <w:sz w:val="22"/>
          <w:szCs w:val="22"/>
          <w:color w:val="0F3658"/>
          <w:spacing w:val="85"/>
        </w:rPr>
        <w:t xml:space="preserve"> </w:t>
      </w:r>
      <w:r>
        <w:rPr>
          <w:rFonts w:ascii="SimHei" w:hAnsi="SimHei" w:eastAsia="SimHei" w:cs="SimHei"/>
          <w:sz w:val="22"/>
          <w:szCs w:val="22"/>
          <w:b/>
          <w:bCs/>
          <w:color w:val="0F3658"/>
          <w:spacing w:val="-17"/>
          <w:w w:val="97"/>
        </w:rPr>
        <w:t>呼吸窘迫综合征</w:t>
      </w:r>
    </w:p>
    <w:p>
      <w:pPr>
        <w:ind w:left="177"/>
        <w:spacing w:before="52" w:line="219" w:lineRule="auto"/>
        <w:rPr>
          <w:rFonts w:ascii="SimSun" w:hAnsi="SimSun" w:eastAsia="SimSun" w:cs="SimSun"/>
          <w:sz w:val="22"/>
          <w:szCs w:val="22"/>
        </w:rPr>
      </w:pPr>
      <w:r>
        <w:rPr>
          <w:rFonts w:ascii="SimSun" w:hAnsi="SimSun" w:eastAsia="SimSun" w:cs="SimSun"/>
          <w:sz w:val="22"/>
          <w:szCs w:val="22"/>
          <w:spacing w:val="-21"/>
        </w:rPr>
        <w:t>一、成人呼吸窘迫综合征</w:t>
      </w:r>
    </w:p>
    <w:p>
      <w:pPr>
        <w:ind w:left="177"/>
        <w:spacing w:before="49" w:line="219" w:lineRule="auto"/>
        <w:rPr>
          <w:rFonts w:ascii="SimSun" w:hAnsi="SimSun" w:eastAsia="SimSun" w:cs="SimSun"/>
          <w:sz w:val="22"/>
          <w:szCs w:val="22"/>
        </w:rPr>
      </w:pPr>
      <w:r>
        <w:rPr>
          <w:rFonts w:ascii="SimSun" w:hAnsi="SimSun" w:eastAsia="SimSun" w:cs="SimSun"/>
          <w:sz w:val="22"/>
          <w:szCs w:val="22"/>
          <w:spacing w:val="-22"/>
        </w:rPr>
        <w:t>二、新生儿呼吸窘迫综合征</w:t>
      </w:r>
    </w:p>
    <w:p>
      <w:pPr>
        <w:spacing w:before="84" w:line="221" w:lineRule="auto"/>
        <w:rPr>
          <w:rFonts w:ascii="SimHei" w:hAnsi="SimHei" w:eastAsia="SimHei" w:cs="SimHei"/>
          <w:sz w:val="22"/>
          <w:szCs w:val="22"/>
        </w:rPr>
      </w:pPr>
      <w:r>
        <w:rPr>
          <w:rFonts w:ascii="SimHei" w:hAnsi="SimHei" w:eastAsia="SimHei" w:cs="SimHei"/>
          <w:sz w:val="22"/>
          <w:szCs w:val="22"/>
          <w:b/>
          <w:bCs/>
          <w:color w:val="1A4367"/>
          <w:spacing w:val="-18"/>
          <w:w w:val="97"/>
        </w:rPr>
        <w:t>第六节</w:t>
      </w:r>
      <w:r>
        <w:rPr>
          <w:rFonts w:ascii="SimHei" w:hAnsi="SimHei" w:eastAsia="SimHei" w:cs="SimHei"/>
          <w:sz w:val="22"/>
          <w:szCs w:val="22"/>
          <w:color w:val="1A4367"/>
          <w:spacing w:val="80"/>
        </w:rPr>
        <w:t xml:space="preserve"> </w:t>
      </w:r>
      <w:r>
        <w:rPr>
          <w:rFonts w:ascii="SimHei" w:hAnsi="SimHei" w:eastAsia="SimHei" w:cs="SimHei"/>
          <w:sz w:val="22"/>
          <w:szCs w:val="22"/>
          <w:b/>
          <w:bCs/>
          <w:color w:val="1A4367"/>
          <w:spacing w:val="-18"/>
          <w:w w:val="97"/>
        </w:rPr>
        <w:t>呼吸系统常见肿瘤</w:t>
      </w:r>
    </w:p>
    <w:p>
      <w:pPr>
        <w:ind w:left="177"/>
        <w:spacing w:before="52" w:line="219" w:lineRule="auto"/>
        <w:rPr>
          <w:rFonts w:ascii="SimSun" w:hAnsi="SimSun" w:eastAsia="SimSun" w:cs="SimSun"/>
          <w:sz w:val="22"/>
          <w:szCs w:val="22"/>
        </w:rPr>
      </w:pPr>
      <w:r>
        <w:rPr>
          <w:rFonts w:ascii="SimSun" w:hAnsi="SimSun" w:eastAsia="SimSun" w:cs="SimSun"/>
          <w:sz w:val="22"/>
          <w:szCs w:val="22"/>
          <w:spacing w:val="-20"/>
        </w:rPr>
        <w:t>一、鼻咽癌</w:t>
      </w:r>
    </w:p>
    <w:p>
      <w:pPr>
        <w:ind w:left="177"/>
        <w:spacing w:before="59" w:line="220" w:lineRule="auto"/>
        <w:rPr>
          <w:rFonts w:ascii="SimSun" w:hAnsi="SimSun" w:eastAsia="SimSun" w:cs="SimSun"/>
          <w:sz w:val="22"/>
          <w:szCs w:val="22"/>
        </w:rPr>
      </w:pPr>
      <w:r>
        <w:rPr>
          <w:rFonts w:ascii="SimSun" w:hAnsi="SimSun" w:eastAsia="SimSun" w:cs="SimSun"/>
          <w:sz w:val="22"/>
          <w:szCs w:val="22"/>
          <w:spacing w:val="-18"/>
        </w:rPr>
        <w:t>二、喉癌</w:t>
      </w:r>
    </w:p>
    <w:p>
      <w:pPr>
        <w:ind w:left="177"/>
        <w:spacing w:before="58" w:line="220" w:lineRule="auto"/>
        <w:rPr>
          <w:rFonts w:ascii="SimSun" w:hAnsi="SimSun" w:eastAsia="SimSun" w:cs="SimSun"/>
          <w:sz w:val="22"/>
          <w:szCs w:val="22"/>
        </w:rPr>
      </w:pPr>
      <w:r>
        <w:rPr>
          <w:rFonts w:ascii="SimSun" w:hAnsi="SimSun" w:eastAsia="SimSun" w:cs="SimSun"/>
          <w:sz w:val="22"/>
          <w:szCs w:val="22"/>
          <w:spacing w:val="-16"/>
        </w:rPr>
        <w:t>三、肺癌</w:t>
      </w:r>
    </w:p>
    <w:p>
      <w:pPr>
        <w:spacing w:before="62" w:line="221" w:lineRule="auto"/>
        <w:rPr>
          <w:rFonts w:ascii="SimHei" w:hAnsi="SimHei" w:eastAsia="SimHei" w:cs="SimHei"/>
          <w:sz w:val="22"/>
          <w:szCs w:val="22"/>
        </w:rPr>
      </w:pPr>
      <w:r>
        <w:rPr>
          <w:rFonts w:ascii="SimHei" w:hAnsi="SimHei" w:eastAsia="SimHei" w:cs="SimHei"/>
          <w:sz w:val="22"/>
          <w:szCs w:val="22"/>
          <w:b/>
          <w:bCs/>
          <w:color w:val="273F58"/>
          <w:spacing w:val="-14"/>
          <w:w w:val="96"/>
        </w:rPr>
        <w:t>第七节</w:t>
      </w:r>
      <w:r>
        <w:rPr>
          <w:rFonts w:ascii="SimHei" w:hAnsi="SimHei" w:eastAsia="SimHei" w:cs="SimHei"/>
          <w:sz w:val="22"/>
          <w:szCs w:val="22"/>
          <w:color w:val="273F58"/>
          <w:spacing w:val="76"/>
        </w:rPr>
        <w:t xml:space="preserve"> </w:t>
      </w:r>
      <w:r>
        <w:rPr>
          <w:rFonts w:ascii="SimHei" w:hAnsi="SimHei" w:eastAsia="SimHei" w:cs="SimHei"/>
          <w:sz w:val="22"/>
          <w:szCs w:val="22"/>
          <w:b/>
          <w:bCs/>
          <w:color w:val="273F58"/>
          <w:spacing w:val="-14"/>
          <w:w w:val="96"/>
        </w:rPr>
        <w:t>胸膜疾病</w:t>
      </w:r>
    </w:p>
    <w:p>
      <w:pPr>
        <w:ind w:left="177"/>
        <w:spacing w:before="53" w:line="220" w:lineRule="auto"/>
        <w:rPr>
          <w:rFonts w:ascii="SimSun" w:hAnsi="SimSun" w:eastAsia="SimSun" w:cs="SimSun"/>
          <w:sz w:val="22"/>
          <w:szCs w:val="22"/>
        </w:rPr>
      </w:pPr>
      <w:r>
        <w:rPr>
          <w:rFonts w:ascii="SimSun" w:hAnsi="SimSun" w:eastAsia="SimSun" w:cs="SimSun"/>
          <w:sz w:val="22"/>
          <w:szCs w:val="22"/>
          <w:spacing w:val="-21"/>
        </w:rPr>
        <w:t>一、胸膜炎</w:t>
      </w:r>
    </w:p>
    <w:p>
      <w:pPr>
        <w:ind w:left="177"/>
        <w:spacing w:before="57" w:line="210" w:lineRule="auto"/>
        <w:rPr>
          <w:rFonts w:ascii="SimSun" w:hAnsi="SimSun" w:eastAsia="SimSun" w:cs="SimSun"/>
          <w:sz w:val="22"/>
          <w:szCs w:val="22"/>
        </w:rPr>
      </w:pPr>
      <w:r>
        <w:rPr>
          <w:rFonts w:ascii="SimSun" w:hAnsi="SimSun" w:eastAsia="SimSun" w:cs="SimSun"/>
          <w:sz w:val="22"/>
          <w:szCs w:val="22"/>
          <w:spacing w:val="-22"/>
        </w:rPr>
        <w:t>二、胸膜间皮瘤</w:t>
      </w:r>
    </w:p>
    <w:p>
      <w:pPr>
        <w:spacing w:line="14" w:lineRule="auto"/>
        <w:rPr>
          <w:rFonts w:ascii="Arial"/>
          <w:sz w:val="2"/>
        </w:rPr>
      </w:pPr>
      <w:r>
        <w:rPr>
          <w:rFonts w:ascii="Arial" w:hAnsi="Arial" w:eastAsia="Arial" w:cs="Arial"/>
          <w:sz w:val="2"/>
          <w:szCs w:val="2"/>
        </w:rPr>
        <w:br w:type="column"/>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ind w:left="180"/>
        <w:spacing w:before="33" w:line="224" w:lineRule="auto"/>
        <w:rPr>
          <w:rFonts w:ascii="SimHei" w:hAnsi="SimHei" w:eastAsia="SimHei" w:cs="SimHei"/>
          <w:sz w:val="10"/>
          <w:szCs w:val="10"/>
        </w:rPr>
      </w:pPr>
      <w:r>
        <w:rPr>
          <w:rFonts w:ascii="SimHei" w:hAnsi="SimHei" w:eastAsia="SimHei" w:cs="SimHei"/>
          <w:sz w:val="10"/>
          <w:szCs w:val="10"/>
        </w:rPr>
        <w:t>中</w:t>
      </w:r>
    </w:p>
    <w:p>
      <w:pPr>
        <w:sectPr>
          <w:type w:val="continuous"/>
          <w:pgSz w:w="11160" w:h="15960"/>
          <w:pgMar w:top="1356" w:right="700" w:bottom="595" w:left="419" w:header="0" w:footer="376" w:gutter="0"/>
          <w:cols w:equalWidth="0" w:num="3">
            <w:col w:w="5723" w:space="100"/>
            <w:col w:w="3397" w:space="100"/>
            <w:col w:w="720" w:space="0"/>
          </w:cols>
        </w:sectPr>
        <w:rPr/>
      </w:pPr>
    </w:p>
    <w:p>
      <w:pPr>
        <w:spacing w:line="252" w:lineRule="auto"/>
        <w:rPr>
          <w:rFonts w:ascii="Arial"/>
          <w:sz w:val="21"/>
        </w:rPr>
      </w:pPr>
      <w:r/>
    </w:p>
    <w:p>
      <w:pPr>
        <w:spacing w:line="252" w:lineRule="auto"/>
        <w:rPr>
          <w:rFonts w:ascii="Arial"/>
          <w:sz w:val="21"/>
        </w:rPr>
      </w:pPr>
      <w:r/>
    </w:p>
    <w:p>
      <w:pPr>
        <w:ind w:left="1150" w:right="380" w:firstLine="390"/>
        <w:spacing w:before="72" w:line="244" w:lineRule="auto"/>
        <w:rPr>
          <w:rFonts w:ascii="SimSun" w:hAnsi="SimSun" w:eastAsia="SimSun" w:cs="SimSun"/>
          <w:sz w:val="22"/>
          <w:szCs w:val="22"/>
        </w:rPr>
      </w:pPr>
      <w:r>
        <w:rPr>
          <w:rFonts w:ascii="SimSun" w:hAnsi="SimSun" w:eastAsia="SimSun" w:cs="SimSun"/>
          <w:sz w:val="22"/>
          <w:szCs w:val="22"/>
          <w:spacing w:val="-23"/>
          <w:w w:val="96"/>
        </w:rPr>
        <w:t>呼吸系统由呼吸道和肺构成。呼吸道包括鼻、咽、喉、气管、支气管和肺。以喉环状软骨为界将呼</w:t>
      </w:r>
      <w:r>
        <w:rPr>
          <w:rFonts w:ascii="SimSun" w:hAnsi="SimSun" w:eastAsia="SimSun" w:cs="SimSun"/>
          <w:sz w:val="22"/>
          <w:szCs w:val="22"/>
          <w:spacing w:val="25"/>
        </w:rPr>
        <w:t xml:space="preserve"> </w:t>
      </w:r>
      <w:r>
        <w:rPr>
          <w:rFonts w:ascii="SimSun" w:hAnsi="SimSun" w:eastAsia="SimSun" w:cs="SimSun"/>
          <w:sz w:val="22"/>
          <w:szCs w:val="22"/>
          <w:spacing w:val="-24"/>
          <w:w w:val="97"/>
        </w:rPr>
        <w:t>吸道分为上、下两部分。</w:t>
      </w:r>
    </w:p>
    <w:p>
      <w:pPr>
        <w:ind w:left="1150" w:right="380" w:firstLine="390"/>
        <w:spacing w:before="69" w:line="248" w:lineRule="auto"/>
        <w:rPr>
          <w:rFonts w:ascii="SimSun" w:hAnsi="SimSun" w:eastAsia="SimSun" w:cs="SimSun"/>
          <w:sz w:val="22"/>
          <w:szCs w:val="22"/>
        </w:rPr>
      </w:pPr>
      <w:r>
        <w:rPr>
          <w:rFonts w:ascii="SimSun" w:hAnsi="SimSun" w:eastAsia="SimSun" w:cs="SimSun"/>
          <w:sz w:val="22"/>
          <w:szCs w:val="22"/>
          <w:spacing w:val="-20"/>
          <w:w w:val="99"/>
        </w:rPr>
        <w:t>上呼吸道黏膜血液供应丰富，对吸入的空气有加温和湿润作用。黏膜分泌的黏液和浆液能黏附</w:t>
      </w:r>
      <w:r>
        <w:rPr>
          <w:rFonts w:ascii="SimSun" w:hAnsi="SimSun" w:eastAsia="SimSun" w:cs="SimSun"/>
          <w:sz w:val="22"/>
          <w:szCs w:val="22"/>
          <w:spacing w:val="7"/>
        </w:rPr>
        <w:t xml:space="preserve"> </w:t>
      </w:r>
      <w:r>
        <w:rPr>
          <w:rFonts w:ascii="SimSun" w:hAnsi="SimSun" w:eastAsia="SimSun" w:cs="SimSun"/>
          <w:sz w:val="22"/>
          <w:szCs w:val="22"/>
          <w:spacing w:val="-23"/>
          <w:w w:val="98"/>
        </w:rPr>
        <w:t>较大的粉尘或颗粒，并将其排出体外。</w:t>
      </w:r>
    </w:p>
    <w:p>
      <w:pPr>
        <w:ind w:left="1150" w:right="374" w:firstLine="390"/>
        <w:spacing w:before="69" w:line="263" w:lineRule="auto"/>
        <w:rPr>
          <w:rFonts w:ascii="SimSun" w:hAnsi="SimSun" w:eastAsia="SimSun" w:cs="SimSun"/>
          <w:sz w:val="22"/>
          <w:szCs w:val="22"/>
        </w:rPr>
      </w:pPr>
      <w:r>
        <w:rPr>
          <w:rFonts w:ascii="SimSun" w:hAnsi="SimSun" w:eastAsia="SimSun" w:cs="SimSun"/>
          <w:sz w:val="22"/>
          <w:szCs w:val="22"/>
          <w:spacing w:val="-23"/>
          <w:w w:val="98"/>
        </w:rPr>
        <w:t>下呼吸道自气管逐级分支为支气管、小支气管、细支气管至终末细支气管，共同构成气体出入的</w:t>
      </w:r>
      <w:r>
        <w:rPr>
          <w:rFonts w:ascii="SimSun" w:hAnsi="SimSun" w:eastAsia="SimSun" w:cs="SimSun"/>
          <w:sz w:val="22"/>
          <w:szCs w:val="22"/>
          <w:spacing w:val="34"/>
        </w:rPr>
        <w:t xml:space="preserve"> </w:t>
      </w:r>
      <w:r>
        <w:rPr>
          <w:rFonts w:ascii="SimSun" w:hAnsi="SimSun" w:eastAsia="SimSun" w:cs="SimSun"/>
          <w:sz w:val="22"/>
          <w:szCs w:val="22"/>
          <w:spacing w:val="-21"/>
          <w:w w:val="95"/>
        </w:rPr>
        <w:t>传导部分；继终末细支气管之后为管壁有肺泡开口的呼吸性细支气管、肺泡管、肺泡囊直至肺泡，构成</w:t>
      </w:r>
      <w:r>
        <w:rPr>
          <w:rFonts w:ascii="SimSun" w:hAnsi="SimSun" w:eastAsia="SimSun" w:cs="SimSun"/>
          <w:sz w:val="22"/>
          <w:szCs w:val="22"/>
          <w:spacing w:val="47"/>
        </w:rPr>
        <w:t xml:space="preserve"> </w:t>
      </w:r>
      <w:r>
        <w:rPr>
          <w:rFonts w:ascii="SimSun" w:hAnsi="SimSun" w:eastAsia="SimSun" w:cs="SimSun"/>
          <w:sz w:val="22"/>
          <w:szCs w:val="22"/>
          <w:spacing w:val="-22"/>
        </w:rPr>
        <w:t>肺的呼吸部。肺动脉和支气管动脉的分布伴随支气管分支走行至肺泡间隔。终末细支气管直</w:t>
      </w:r>
      <w:r>
        <w:rPr>
          <w:rFonts w:ascii="SimSun" w:hAnsi="SimSun" w:eastAsia="SimSun" w:cs="SimSun"/>
          <w:sz w:val="22"/>
          <w:szCs w:val="22"/>
          <w:spacing w:val="-23"/>
        </w:rPr>
        <w:t>径小于</w:t>
      </w:r>
      <w:r>
        <w:rPr>
          <w:rFonts w:ascii="SimSun" w:hAnsi="SimSun" w:eastAsia="SimSun" w:cs="SimSun"/>
          <w:sz w:val="22"/>
          <w:szCs w:val="22"/>
        </w:rPr>
        <w:t xml:space="preserve"> </w:t>
      </w:r>
      <w:r>
        <w:rPr>
          <w:rFonts w:ascii="SimSun" w:hAnsi="SimSun" w:eastAsia="SimSun" w:cs="SimSun"/>
          <w:sz w:val="22"/>
          <w:szCs w:val="22"/>
          <w:spacing w:val="-13"/>
        </w:rPr>
        <w:t>1mm,管壁被覆单层纤毛柱状上皮(无杯状细胞),腺体和软骨</w:t>
      </w:r>
      <w:r>
        <w:rPr>
          <w:rFonts w:ascii="SimSun" w:hAnsi="SimSun" w:eastAsia="SimSun" w:cs="SimSun"/>
          <w:sz w:val="22"/>
          <w:szCs w:val="22"/>
          <w:spacing w:val="-14"/>
        </w:rPr>
        <w:t>消失。3～5个终末细支气管连同它们</w:t>
      </w:r>
      <w:r>
        <w:rPr>
          <w:rFonts w:ascii="SimSun" w:hAnsi="SimSun" w:eastAsia="SimSun" w:cs="SimSun"/>
          <w:sz w:val="22"/>
          <w:szCs w:val="22"/>
        </w:rPr>
        <w:t xml:space="preserve"> </w:t>
      </w:r>
      <w:r>
        <w:rPr>
          <w:rFonts w:ascii="SimSun" w:hAnsi="SimSun" w:eastAsia="SimSun" w:cs="SimSun"/>
          <w:sz w:val="22"/>
          <w:szCs w:val="22"/>
          <w:spacing w:val="-24"/>
        </w:rPr>
        <w:t>的分支及肺泡构成肺小叶(lobule)。相邻肺小叶由小叶间静</w:t>
      </w:r>
      <w:r>
        <w:rPr>
          <w:rFonts w:ascii="SimSun" w:hAnsi="SimSun" w:eastAsia="SimSun" w:cs="SimSun"/>
          <w:sz w:val="22"/>
          <w:szCs w:val="22"/>
          <w:spacing w:val="-25"/>
        </w:rPr>
        <w:t>脉、淋巴管和少量纤维组织间隔。肺小叶</w:t>
      </w:r>
      <w:r>
        <w:rPr>
          <w:rFonts w:ascii="SimSun" w:hAnsi="SimSun" w:eastAsia="SimSun" w:cs="SimSun"/>
          <w:sz w:val="22"/>
          <w:szCs w:val="22"/>
        </w:rPr>
        <w:t xml:space="preserve"> </w:t>
      </w:r>
      <w:r>
        <w:rPr>
          <w:rFonts w:ascii="SimSun" w:hAnsi="SimSun" w:eastAsia="SimSun" w:cs="SimSun"/>
          <w:sz w:val="22"/>
          <w:szCs w:val="22"/>
          <w:spacing w:val="-19"/>
        </w:rPr>
        <w:t>内的I</w:t>
      </w:r>
      <w:r>
        <w:rPr>
          <w:rFonts w:ascii="SimSun" w:hAnsi="SimSun" w:eastAsia="SimSun" w:cs="SimSun"/>
          <w:sz w:val="22"/>
          <w:szCs w:val="22"/>
          <w:spacing w:val="-60"/>
        </w:rPr>
        <w:t xml:space="preserve"> </w:t>
      </w:r>
      <w:r>
        <w:rPr>
          <w:rFonts w:ascii="SimSun" w:hAnsi="SimSun" w:eastAsia="SimSun" w:cs="SimSun"/>
          <w:sz w:val="22"/>
          <w:szCs w:val="22"/>
          <w:spacing w:val="-19"/>
        </w:rPr>
        <w:t>级呼吸性细支气管及其远端肺组织称为肺腺泡(pulmonary</w:t>
      </w:r>
      <w:r>
        <w:rPr>
          <w:rFonts w:ascii="SimSun" w:hAnsi="SimSun" w:eastAsia="SimSun" w:cs="SimSun"/>
          <w:sz w:val="22"/>
          <w:szCs w:val="22"/>
          <w:spacing w:val="-9"/>
        </w:rPr>
        <w:t xml:space="preserve"> </w:t>
      </w:r>
      <w:r>
        <w:rPr>
          <w:rFonts w:ascii="SimSun" w:hAnsi="SimSun" w:eastAsia="SimSun" w:cs="SimSun"/>
          <w:sz w:val="22"/>
          <w:szCs w:val="22"/>
          <w:spacing w:val="-19"/>
        </w:rPr>
        <w:t>acinus),是肺的基本功</w:t>
      </w:r>
      <w:r>
        <w:rPr>
          <w:rFonts w:ascii="SimSun" w:hAnsi="SimSun" w:eastAsia="SimSun" w:cs="SimSun"/>
          <w:sz w:val="22"/>
          <w:szCs w:val="22"/>
          <w:spacing w:val="-20"/>
        </w:rPr>
        <w:t>能单位。每</w:t>
      </w:r>
      <w:r>
        <w:rPr>
          <w:rFonts w:ascii="SimSun" w:hAnsi="SimSun" w:eastAsia="SimSun" w:cs="SimSun"/>
          <w:sz w:val="22"/>
          <w:szCs w:val="22"/>
        </w:rPr>
        <w:t xml:space="preserve"> </w:t>
      </w:r>
      <w:r>
        <w:rPr>
          <w:rFonts w:ascii="SimSun" w:hAnsi="SimSun" w:eastAsia="SimSun" w:cs="SimSun"/>
          <w:sz w:val="22"/>
          <w:szCs w:val="22"/>
          <w:spacing w:val="-17"/>
        </w:rPr>
        <w:t>个肺小叶有15～25个肺腺泡。肺泡由肺泡上皮</w:t>
      </w:r>
      <w:r>
        <w:rPr>
          <w:rFonts w:ascii="SimSun" w:hAnsi="SimSun" w:eastAsia="SimSun" w:cs="SimSun"/>
          <w:sz w:val="22"/>
          <w:szCs w:val="22"/>
          <w:spacing w:val="-18"/>
        </w:rPr>
        <w:t>细胞覆盖，其中I</w:t>
      </w:r>
      <w:r>
        <w:rPr>
          <w:rFonts w:ascii="SimSun" w:hAnsi="SimSun" w:eastAsia="SimSun" w:cs="SimSun"/>
          <w:sz w:val="22"/>
          <w:szCs w:val="22"/>
          <w:spacing w:val="-60"/>
        </w:rPr>
        <w:t xml:space="preserve"> </w:t>
      </w:r>
      <w:r>
        <w:rPr>
          <w:rFonts w:ascii="SimSun" w:hAnsi="SimSun" w:eastAsia="SimSun" w:cs="SimSun"/>
          <w:sz w:val="22"/>
          <w:szCs w:val="22"/>
          <w:spacing w:val="-18"/>
        </w:rPr>
        <w:t>型上皮细胞覆盖肺泡内表面的95%</w:t>
      </w:r>
      <w:r>
        <w:rPr>
          <w:rFonts w:ascii="SimSun" w:hAnsi="SimSun" w:eastAsia="SimSun" w:cs="SimSun"/>
          <w:sz w:val="22"/>
          <w:szCs w:val="22"/>
        </w:rPr>
        <w:t xml:space="preserve"> </w:t>
      </w:r>
      <w:r>
        <w:rPr>
          <w:rFonts w:ascii="SimSun" w:hAnsi="SimSun" w:eastAsia="SimSun" w:cs="SimSun"/>
          <w:sz w:val="22"/>
          <w:szCs w:val="22"/>
          <w:spacing w:val="-22"/>
          <w:w w:val="98"/>
        </w:rPr>
        <w:t>以上。该细胞胞体扁阔，其外有基底膜，与毛细血管内皮细胞和基底膜共同构成的</w:t>
      </w:r>
      <w:r>
        <w:rPr>
          <w:rFonts w:ascii="SimSun" w:hAnsi="SimSun" w:eastAsia="SimSun" w:cs="SimSun"/>
          <w:sz w:val="22"/>
          <w:szCs w:val="22"/>
          <w:spacing w:val="-23"/>
          <w:w w:val="98"/>
        </w:rPr>
        <w:t>气血屏障是肺组织</w:t>
      </w:r>
      <w:r>
        <w:rPr>
          <w:rFonts w:ascii="SimSun" w:hAnsi="SimSun" w:eastAsia="SimSun" w:cs="SimSun"/>
          <w:sz w:val="22"/>
          <w:szCs w:val="22"/>
        </w:rPr>
        <w:t xml:space="preserve"> </w:t>
      </w:r>
      <w:r>
        <w:rPr>
          <w:rFonts w:ascii="SimSun" w:hAnsi="SimSun" w:eastAsia="SimSun" w:cs="SimSun"/>
          <w:sz w:val="22"/>
          <w:szCs w:val="22"/>
          <w:spacing w:val="-23"/>
          <w:w w:val="98"/>
        </w:rPr>
        <w:t>气血交换的场所。Ⅱ型肺泡上皮细胞数量较少，呈立方形，镶嵌于</w:t>
      </w:r>
      <w:r>
        <w:rPr>
          <w:rFonts w:ascii="SimSun" w:hAnsi="SimSun" w:eastAsia="SimSun" w:cs="SimSun"/>
          <w:sz w:val="22"/>
          <w:szCs w:val="22"/>
          <w:spacing w:val="-21"/>
        </w:rPr>
        <w:t xml:space="preserve"> </w:t>
      </w:r>
      <w:r>
        <w:rPr>
          <w:rFonts w:ascii="SimSun" w:hAnsi="SimSun" w:eastAsia="SimSun" w:cs="SimSun"/>
          <w:sz w:val="22"/>
          <w:szCs w:val="22"/>
          <w:spacing w:val="-23"/>
          <w:w w:val="98"/>
        </w:rPr>
        <w:t>I</w:t>
      </w:r>
      <w:r>
        <w:rPr>
          <w:rFonts w:ascii="SimSun" w:hAnsi="SimSun" w:eastAsia="SimSun" w:cs="SimSun"/>
          <w:sz w:val="22"/>
          <w:szCs w:val="22"/>
          <w:spacing w:val="-59"/>
        </w:rPr>
        <w:t xml:space="preserve"> </w:t>
      </w:r>
      <w:r>
        <w:rPr>
          <w:rFonts w:ascii="SimSun" w:hAnsi="SimSun" w:eastAsia="SimSun" w:cs="SimSun"/>
          <w:sz w:val="22"/>
          <w:szCs w:val="22"/>
          <w:spacing w:val="-23"/>
          <w:w w:val="98"/>
        </w:rPr>
        <w:t>型上皮细胞间，通过分泌表面活</w:t>
      </w:r>
      <w:r>
        <w:rPr>
          <w:rFonts w:ascii="SimSun" w:hAnsi="SimSun" w:eastAsia="SimSun" w:cs="SimSun"/>
          <w:sz w:val="22"/>
          <w:szCs w:val="22"/>
        </w:rPr>
        <w:t xml:space="preserve"> </w:t>
      </w:r>
      <w:r>
        <w:rPr>
          <w:rFonts w:ascii="SimSun" w:hAnsi="SimSun" w:eastAsia="SimSun" w:cs="SimSun"/>
          <w:sz w:val="22"/>
          <w:szCs w:val="22"/>
          <w:spacing w:val="-21"/>
        </w:rPr>
        <w:t>性物质降低肺泡表面张力，防止肺泡塌陷。肺泡壁上有肺泡间孔(Cohn孔),使相邻肺泡彼此相通。</w:t>
      </w:r>
    </w:p>
    <w:p>
      <w:pPr>
        <w:ind w:left="1150" w:right="279" w:firstLine="390"/>
        <w:spacing w:before="131" w:line="257" w:lineRule="auto"/>
        <w:jc w:val="both"/>
        <w:rPr>
          <w:rFonts w:ascii="SimSun" w:hAnsi="SimSun" w:eastAsia="SimSun" w:cs="SimSun"/>
          <w:sz w:val="22"/>
          <w:szCs w:val="22"/>
        </w:rPr>
      </w:pPr>
      <w:r>
        <w:rPr>
          <w:rFonts w:ascii="SimSun" w:hAnsi="SimSun" w:eastAsia="SimSun" w:cs="SimSun"/>
          <w:sz w:val="22"/>
          <w:szCs w:val="22"/>
          <w:spacing w:val="-19"/>
          <w:w w:val="96"/>
        </w:rPr>
        <w:t>肺的传导部分除喉及声带被覆复层鳞状上皮外，其余均被覆假复层或单层纤毛柱状上皮，这些纤</w:t>
      </w:r>
      <w:r>
        <w:rPr>
          <w:rFonts w:ascii="SimSun" w:hAnsi="SimSun" w:eastAsia="SimSun" w:cs="SimSun"/>
          <w:sz w:val="22"/>
          <w:szCs w:val="22"/>
          <w:spacing w:val="22"/>
        </w:rPr>
        <w:t xml:space="preserve">  </w:t>
      </w:r>
      <w:r>
        <w:rPr>
          <w:rFonts w:ascii="SimSun" w:hAnsi="SimSun" w:eastAsia="SimSun" w:cs="SimSun"/>
          <w:sz w:val="22"/>
          <w:szCs w:val="22"/>
          <w:spacing w:val="-20"/>
          <w:w w:val="99"/>
        </w:rPr>
        <w:t>毛与管壁杯状细胞及黏液腺分泌的黏液共同构成黏液-纤毛排送系统。随空气进入的粉尘颗粒(直径</w:t>
      </w:r>
      <w:r>
        <w:rPr>
          <w:rFonts w:ascii="SimSun" w:hAnsi="SimSun" w:eastAsia="SimSun" w:cs="SimSun"/>
          <w:sz w:val="22"/>
          <w:szCs w:val="22"/>
          <w:spacing w:val="11"/>
        </w:rPr>
        <w:t xml:space="preserve">  </w:t>
      </w:r>
      <w:r>
        <w:rPr>
          <w:rFonts w:ascii="SimSun" w:hAnsi="SimSun" w:eastAsia="SimSun" w:cs="SimSun"/>
          <w:sz w:val="22"/>
          <w:szCs w:val="22"/>
          <w:spacing w:val="-27"/>
        </w:rPr>
        <w:t>2～10μm)和病原体沉积或黏附于气管、支气管表面的黏液层，由纤毛摆动自下向上排送，直至咳出而</w:t>
      </w:r>
      <w:r>
        <w:rPr>
          <w:rFonts w:ascii="SimSun" w:hAnsi="SimSun" w:eastAsia="SimSun" w:cs="SimSun"/>
          <w:sz w:val="22"/>
          <w:szCs w:val="22"/>
          <w:spacing w:val="7"/>
        </w:rPr>
        <w:t xml:space="preserve"> </w:t>
      </w:r>
      <w:r>
        <w:rPr>
          <w:rFonts w:ascii="SimSun" w:hAnsi="SimSun" w:eastAsia="SimSun" w:cs="SimSun"/>
          <w:sz w:val="22"/>
          <w:szCs w:val="22"/>
          <w:spacing w:val="-23"/>
        </w:rPr>
        <w:t>被清除。进入肺泡腔内的小粉尘颗粒(直径小于2μm)</w:t>
      </w:r>
      <w:r>
        <w:rPr>
          <w:rFonts w:ascii="SimSun" w:hAnsi="SimSun" w:eastAsia="SimSun" w:cs="SimSun"/>
          <w:sz w:val="22"/>
          <w:szCs w:val="22"/>
          <w:spacing w:val="2"/>
        </w:rPr>
        <w:t xml:space="preserve"> </w:t>
      </w:r>
      <w:r>
        <w:rPr>
          <w:rFonts w:ascii="SimSun" w:hAnsi="SimSun" w:eastAsia="SimSun" w:cs="SimSun"/>
          <w:sz w:val="22"/>
          <w:szCs w:val="22"/>
          <w:spacing w:val="-23"/>
        </w:rPr>
        <w:t>及病原物由肺泡腔内巨</w:t>
      </w:r>
      <w:r>
        <w:rPr>
          <w:rFonts w:ascii="SimSun" w:hAnsi="SimSun" w:eastAsia="SimSun" w:cs="SimSun"/>
          <w:sz w:val="22"/>
          <w:szCs w:val="22"/>
          <w:spacing w:val="-24"/>
        </w:rPr>
        <w:t>噬细胞吞噬、降解。肺</w:t>
      </w:r>
      <w:r>
        <w:rPr>
          <w:rFonts w:ascii="SimSun" w:hAnsi="SimSun" w:eastAsia="SimSun" w:cs="SimSun"/>
          <w:sz w:val="22"/>
          <w:szCs w:val="22"/>
        </w:rPr>
        <w:t xml:space="preserve"> </w:t>
      </w:r>
      <w:r>
        <w:rPr>
          <w:rFonts w:ascii="SimSun" w:hAnsi="SimSun" w:eastAsia="SimSun" w:cs="SimSun"/>
          <w:sz w:val="22"/>
          <w:szCs w:val="22"/>
          <w:spacing w:val="-24"/>
          <w:w w:val="97"/>
        </w:rPr>
        <w:t>泡巨噬细胞还能合成分泌多种生物活性物质如IFN-</w:t>
      </w:r>
      <w:r>
        <w:rPr>
          <w:rFonts w:ascii="SimSun" w:hAnsi="SimSun" w:eastAsia="SimSun" w:cs="SimSun"/>
          <w:sz w:val="22"/>
          <w:szCs w:val="22"/>
          <w:spacing w:val="-54"/>
        </w:rPr>
        <w:t xml:space="preserve"> </w:t>
      </w:r>
      <w:r>
        <w:rPr>
          <w:rFonts w:ascii="SimSun" w:hAnsi="SimSun" w:eastAsia="SimSun" w:cs="SimSun"/>
          <w:sz w:val="22"/>
          <w:szCs w:val="22"/>
          <w:spacing w:val="-24"/>
          <w:w w:val="97"/>
        </w:rPr>
        <w:t>γ、TNF-</w:t>
      </w:r>
      <w:r>
        <w:rPr>
          <w:rFonts w:ascii="SimSun" w:hAnsi="SimSun" w:eastAsia="SimSun" w:cs="SimSun"/>
          <w:sz w:val="22"/>
          <w:szCs w:val="22"/>
          <w:spacing w:val="-66"/>
        </w:rPr>
        <w:t xml:space="preserve"> </w:t>
      </w:r>
      <w:r>
        <w:rPr>
          <w:rFonts w:ascii="SimSun" w:hAnsi="SimSun" w:eastAsia="SimSun" w:cs="SimSun"/>
          <w:sz w:val="22"/>
          <w:szCs w:val="22"/>
          <w:spacing w:val="-24"/>
          <w:w w:val="97"/>
        </w:rPr>
        <w:t>α、溶菌酶等加强对病原物的杀灭作用；并</w:t>
      </w:r>
      <w:r>
        <w:rPr>
          <w:rFonts w:ascii="SimSun" w:hAnsi="SimSun" w:eastAsia="SimSun" w:cs="SimSun"/>
          <w:sz w:val="22"/>
          <w:szCs w:val="22"/>
        </w:rPr>
        <w:t xml:space="preserve"> </w:t>
      </w:r>
      <w:r>
        <w:rPr>
          <w:rFonts w:ascii="SimSun" w:hAnsi="SimSun" w:eastAsia="SimSun" w:cs="SimSun"/>
          <w:sz w:val="22"/>
          <w:szCs w:val="22"/>
          <w:spacing w:val="-20"/>
          <w:w w:val="98"/>
        </w:rPr>
        <w:t>能摄入抗原物质将抗原信息递呈给呼吸道的淋巴细胞，激发细胞免疫和体液免疫反应。当上述清除、</w:t>
      </w:r>
      <w:r>
        <w:rPr>
          <w:rFonts w:ascii="SimSun" w:hAnsi="SimSun" w:eastAsia="SimSun" w:cs="SimSun"/>
          <w:sz w:val="22"/>
          <w:szCs w:val="22"/>
          <w:spacing w:val="2"/>
        </w:rPr>
        <w:t xml:space="preserve"> </w:t>
      </w:r>
      <w:r>
        <w:rPr>
          <w:rFonts w:ascii="SimSun" w:hAnsi="SimSun" w:eastAsia="SimSun" w:cs="SimSun"/>
          <w:sz w:val="22"/>
          <w:szCs w:val="22"/>
          <w:spacing w:val="-20"/>
          <w:w w:val="97"/>
        </w:rPr>
        <w:t>防御功能受损或进入的病原物、有害粉尘数量过多和毒力过强或肺处于高敏状态时，将导致呼吸系统</w:t>
      </w:r>
    </w:p>
    <w:p>
      <w:pPr>
        <w:sectPr>
          <w:type w:val="continuous"/>
          <w:pgSz w:w="11160" w:h="15960"/>
          <w:pgMar w:top="1356" w:right="700" w:bottom="595" w:left="419" w:header="0" w:footer="376" w:gutter="0"/>
          <w:cols w:equalWidth="0" w:num="1">
            <w:col w:w="10040" w:space="0"/>
          </w:cols>
        </w:sectPr>
        <w:rPr/>
      </w:pPr>
    </w:p>
    <w:p>
      <w:pPr>
        <w:ind w:left="6790"/>
        <w:spacing w:before="40" w:line="221" w:lineRule="auto"/>
        <w:rPr>
          <w:rFonts w:ascii="SimHei" w:hAnsi="SimHei" w:eastAsia="SimHei" w:cs="SimHei"/>
          <w:sz w:val="20"/>
          <w:szCs w:val="20"/>
        </w:rPr>
      </w:pPr>
      <w:r>
        <w:pict>
          <v:shape id="_x0000_s105" style="position:absolute;margin-left:459.004pt;margin-top:3.64172pt;mso-position-vertical-relative:text;mso-position-horizontal-relative:text;width:15.9pt;height:12pt;z-index:25201971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2C5B7F"/>
                      <w:spacing w:val="-6"/>
                    </w:rPr>
                    <w:t>183</w:t>
                  </w:r>
                </w:p>
              </w:txbxContent>
            </v:textbox>
          </v:shape>
        </w:pict>
      </w:r>
      <w:r>
        <w:rPr>
          <w:rFonts w:ascii="SimHei" w:hAnsi="SimHei" w:eastAsia="SimHei" w:cs="SimHei"/>
          <w:sz w:val="20"/>
          <w:szCs w:val="20"/>
          <w:color w:val="456E8D"/>
          <w:spacing w:val="-14"/>
          <w:w w:val="97"/>
        </w:rPr>
        <w:t>第十章</w:t>
      </w:r>
      <w:r>
        <w:rPr>
          <w:rFonts w:ascii="SimHei" w:hAnsi="SimHei" w:eastAsia="SimHei" w:cs="SimHei"/>
          <w:sz w:val="20"/>
          <w:szCs w:val="20"/>
          <w:color w:val="456E8D"/>
          <w:spacing w:val="57"/>
        </w:rPr>
        <w:t xml:space="preserve"> </w:t>
      </w:r>
      <w:r>
        <w:rPr>
          <w:rFonts w:ascii="SimHei" w:hAnsi="SimHei" w:eastAsia="SimHei" w:cs="SimHei"/>
          <w:sz w:val="20"/>
          <w:szCs w:val="20"/>
          <w:color w:val="456E8D"/>
          <w:spacing w:val="-14"/>
          <w:w w:val="97"/>
        </w:rPr>
        <w:t>呼吸系统疾病</w:t>
      </w:r>
    </w:p>
    <w:p>
      <w:pPr>
        <w:spacing w:line="286" w:lineRule="auto"/>
        <w:rPr>
          <w:rFonts w:ascii="Arial"/>
          <w:sz w:val="21"/>
        </w:rPr>
      </w:pPr>
      <w:r/>
    </w:p>
    <w:p>
      <w:pPr>
        <w:spacing w:before="65" w:line="220" w:lineRule="auto"/>
        <w:rPr>
          <w:rFonts w:ascii="SimSun" w:hAnsi="SimSun" w:eastAsia="SimSun" w:cs="SimSun"/>
          <w:sz w:val="20"/>
          <w:szCs w:val="20"/>
        </w:rPr>
      </w:pPr>
      <w:r>
        <w:rPr>
          <w:rFonts w:ascii="SimSun" w:hAnsi="SimSun" w:eastAsia="SimSun" w:cs="SimSun"/>
          <w:sz w:val="20"/>
          <w:szCs w:val="20"/>
          <w:spacing w:val="-6"/>
        </w:rPr>
        <w:t>疾病发生。</w:t>
      </w:r>
    </w:p>
    <w:p>
      <w:pPr>
        <w:spacing w:line="242" w:lineRule="auto"/>
        <w:rPr>
          <w:rFonts w:ascii="Arial"/>
          <w:sz w:val="21"/>
        </w:rPr>
      </w:pPr>
      <w:r/>
    </w:p>
    <w:p>
      <w:pPr>
        <w:ind w:left="2244"/>
        <w:spacing w:before="94" w:line="221" w:lineRule="auto"/>
        <w:rPr>
          <w:rFonts w:ascii="SimHei" w:hAnsi="SimHei" w:eastAsia="SimHei" w:cs="SimHei"/>
          <w:sz w:val="29"/>
          <w:szCs w:val="29"/>
        </w:rPr>
      </w:pPr>
      <w:r>
        <w:rPr>
          <w:rFonts w:ascii="SimHei" w:hAnsi="SimHei" w:eastAsia="SimHei" w:cs="SimHei"/>
          <w:sz w:val="29"/>
          <w:szCs w:val="29"/>
          <w:b/>
          <w:bCs/>
          <w:spacing w:val="-3"/>
        </w:rPr>
        <w:t>第一节</w:t>
      </w:r>
      <w:r>
        <w:rPr>
          <w:rFonts w:ascii="SimHei" w:hAnsi="SimHei" w:eastAsia="SimHei" w:cs="SimHei"/>
          <w:sz w:val="29"/>
          <w:szCs w:val="29"/>
          <w:spacing w:val="8"/>
        </w:rPr>
        <w:t xml:space="preserve">  </w:t>
      </w:r>
      <w:r>
        <w:rPr>
          <w:rFonts w:ascii="SimHei" w:hAnsi="SimHei" w:eastAsia="SimHei" w:cs="SimHei"/>
          <w:sz w:val="29"/>
          <w:szCs w:val="29"/>
          <w:b/>
          <w:bCs/>
          <w:spacing w:val="-3"/>
        </w:rPr>
        <w:t>呼吸道和肺炎症性疾病</w:t>
      </w:r>
    </w:p>
    <w:p>
      <w:pPr>
        <w:ind w:left="7859"/>
        <w:spacing w:before="185"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E37B86"/>
          <w:spacing w:val="-1"/>
        </w:rPr>
        <w:t>Qkkys2018</w:t>
      </w:r>
    </w:p>
    <w:p>
      <w:pPr>
        <w:ind w:right="1120" w:firstLine="410"/>
        <w:spacing w:before="58" w:line="276" w:lineRule="auto"/>
        <w:jc w:val="both"/>
        <w:rPr>
          <w:rFonts w:ascii="SimSun" w:hAnsi="SimSun" w:eastAsia="SimSun" w:cs="SimSun"/>
          <w:sz w:val="20"/>
          <w:szCs w:val="20"/>
        </w:rPr>
      </w:pPr>
      <w:r>
        <w:rPr>
          <w:rFonts w:ascii="SimSun" w:hAnsi="SimSun" w:eastAsia="SimSun" w:cs="SimSun"/>
          <w:sz w:val="20"/>
          <w:szCs w:val="20"/>
          <w:spacing w:val="-3"/>
        </w:rPr>
        <w:t>呼吸系统是人体与外界相通并进行气体交换的主要门户，随空气进入呼吸道的病原微生物及有</w:t>
      </w:r>
      <w:r>
        <w:rPr>
          <w:rFonts w:ascii="SimSun" w:hAnsi="SimSun" w:eastAsia="SimSun" w:cs="SimSun"/>
          <w:sz w:val="20"/>
          <w:szCs w:val="20"/>
          <w:spacing w:val="12"/>
        </w:rPr>
        <w:t xml:space="preserve"> </w:t>
      </w:r>
      <w:r>
        <w:rPr>
          <w:rFonts w:ascii="SimSun" w:hAnsi="SimSun" w:eastAsia="SimSun" w:cs="SimSun"/>
          <w:sz w:val="20"/>
          <w:szCs w:val="20"/>
          <w:spacing w:val="-2"/>
        </w:rPr>
        <w:t>害物质常可导致呼吸道炎症性疾病的发生。炎症性疾病是呼吸系统最常见的一类疾病。主要包括鼻</w:t>
      </w:r>
      <w:r>
        <w:rPr>
          <w:rFonts w:ascii="SimSun" w:hAnsi="SimSun" w:eastAsia="SimSun" w:cs="SimSun"/>
          <w:sz w:val="20"/>
          <w:szCs w:val="20"/>
          <w:spacing w:val="4"/>
        </w:rPr>
        <w:t xml:space="preserve"> </w:t>
      </w:r>
      <w:r>
        <w:rPr>
          <w:rFonts w:ascii="SimSun" w:hAnsi="SimSun" w:eastAsia="SimSun" w:cs="SimSun"/>
          <w:sz w:val="20"/>
          <w:szCs w:val="20"/>
          <w:spacing w:val="-19"/>
        </w:rPr>
        <w:t>炎、鼻窦炎、咽炎、喉炎、气管支气管炎、细</w:t>
      </w:r>
      <w:r>
        <w:rPr>
          <w:rFonts w:ascii="SimSun" w:hAnsi="SimSun" w:eastAsia="SimSun" w:cs="SimSun"/>
          <w:sz w:val="20"/>
          <w:szCs w:val="20"/>
          <w:spacing w:val="-20"/>
        </w:rPr>
        <w:t>支气管炎和肺炎等。</w:t>
      </w:r>
    </w:p>
    <w:p>
      <w:pPr>
        <w:ind w:left="413"/>
        <w:spacing w:before="199" w:line="221" w:lineRule="auto"/>
        <w:outlineLvl w:val="1"/>
        <w:rPr>
          <w:rFonts w:ascii="SimHei" w:hAnsi="SimHei" w:eastAsia="SimHei" w:cs="SimHei"/>
          <w:sz w:val="25"/>
          <w:szCs w:val="25"/>
        </w:rPr>
      </w:pPr>
      <w:r>
        <w:rPr>
          <w:rFonts w:ascii="SimHei" w:hAnsi="SimHei" w:eastAsia="SimHei" w:cs="SimHei"/>
          <w:sz w:val="25"/>
          <w:szCs w:val="25"/>
          <w:b/>
          <w:bCs/>
          <w:color w:val="243C52"/>
          <w:spacing w:val="-21"/>
        </w:rPr>
        <w:t>一、鼻炎、鼻窦炎</w:t>
      </w:r>
    </w:p>
    <w:p>
      <w:pPr>
        <w:spacing w:line="189" w:lineRule="exact"/>
        <w:rPr/>
      </w:pPr>
      <w:r/>
    </w:p>
    <w:p>
      <w:pPr>
        <w:sectPr>
          <w:footerReference w:type="default" r:id="rId12"/>
          <w:pgSz w:w="11160" w:h="15960"/>
          <w:pgMar w:top="736" w:right="490" w:bottom="400" w:left="1029" w:header="0" w:footer="0" w:gutter="0"/>
          <w:cols w:equalWidth="0" w:num="1">
            <w:col w:w="9641" w:space="0"/>
          </w:cols>
        </w:sectPr>
        <w:rPr/>
      </w:pPr>
    </w:p>
    <w:p>
      <w:pPr>
        <w:ind w:left="412"/>
        <w:spacing w:before="41" w:line="221" w:lineRule="auto"/>
        <w:rPr>
          <w:rFonts w:ascii="SimHei" w:hAnsi="SimHei" w:eastAsia="SimHei" w:cs="SimHei"/>
          <w:sz w:val="20"/>
          <w:szCs w:val="20"/>
        </w:rPr>
      </w:pPr>
      <w:r>
        <w:rPr>
          <w:rFonts w:ascii="SimHei" w:hAnsi="SimHei" w:eastAsia="SimHei" w:cs="SimHei"/>
          <w:sz w:val="20"/>
          <w:szCs w:val="20"/>
          <w:b/>
          <w:bCs/>
          <w:spacing w:val="-16"/>
        </w:rPr>
        <w:t>(</w:t>
      </w:r>
      <w:r>
        <w:rPr>
          <w:rFonts w:ascii="SimHei" w:hAnsi="SimHei" w:eastAsia="SimHei" w:cs="SimHei"/>
          <w:sz w:val="20"/>
          <w:szCs w:val="20"/>
          <w:spacing w:val="-40"/>
        </w:rPr>
        <w:t xml:space="preserve"> </w:t>
      </w:r>
      <w:r>
        <w:rPr>
          <w:rFonts w:ascii="SimHei" w:hAnsi="SimHei" w:eastAsia="SimHei" w:cs="SimHei"/>
          <w:sz w:val="20"/>
          <w:szCs w:val="20"/>
          <w:b/>
          <w:bCs/>
          <w:spacing w:val="-16"/>
        </w:rPr>
        <w:t>一</w:t>
      </w:r>
      <w:r>
        <w:rPr>
          <w:rFonts w:ascii="SimHei" w:hAnsi="SimHei" w:eastAsia="SimHei" w:cs="SimHei"/>
          <w:sz w:val="20"/>
          <w:szCs w:val="20"/>
          <w:spacing w:val="-46"/>
        </w:rPr>
        <w:t xml:space="preserve"> </w:t>
      </w:r>
      <w:r>
        <w:rPr>
          <w:rFonts w:ascii="SimHei" w:hAnsi="SimHei" w:eastAsia="SimHei" w:cs="SimHei"/>
          <w:sz w:val="20"/>
          <w:szCs w:val="20"/>
          <w:b/>
          <w:bCs/>
          <w:spacing w:val="-16"/>
        </w:rPr>
        <w:t>)</w:t>
      </w:r>
      <w:r>
        <w:rPr>
          <w:rFonts w:ascii="SimHei" w:hAnsi="SimHei" w:eastAsia="SimHei" w:cs="SimHei"/>
          <w:sz w:val="20"/>
          <w:szCs w:val="20"/>
          <w:spacing w:val="-44"/>
        </w:rPr>
        <w:t xml:space="preserve"> </w:t>
      </w:r>
      <w:r>
        <w:rPr>
          <w:rFonts w:ascii="SimHei" w:hAnsi="SimHei" w:eastAsia="SimHei" w:cs="SimHei"/>
          <w:sz w:val="20"/>
          <w:szCs w:val="20"/>
          <w:b/>
          <w:bCs/>
          <w:spacing w:val="-16"/>
        </w:rPr>
        <w:t>鼻</w:t>
      </w:r>
      <w:r>
        <w:rPr>
          <w:rFonts w:ascii="SimHei" w:hAnsi="SimHei" w:eastAsia="SimHei" w:cs="SimHei"/>
          <w:sz w:val="20"/>
          <w:szCs w:val="20"/>
          <w:spacing w:val="-42"/>
        </w:rPr>
        <w:t xml:space="preserve"> </w:t>
      </w:r>
      <w:r>
        <w:rPr>
          <w:rFonts w:ascii="SimHei" w:hAnsi="SimHei" w:eastAsia="SimHei" w:cs="SimHei"/>
          <w:sz w:val="20"/>
          <w:szCs w:val="20"/>
          <w:b/>
          <w:bCs/>
          <w:spacing w:val="-16"/>
        </w:rPr>
        <w:t>炎</w:t>
      </w:r>
    </w:p>
    <w:p>
      <w:pPr>
        <w:ind w:left="410"/>
        <w:spacing w:before="85" w:line="219" w:lineRule="auto"/>
        <w:rPr>
          <w:rFonts w:ascii="SimSun" w:hAnsi="SimSun" w:eastAsia="SimSun" w:cs="SimSun"/>
          <w:sz w:val="20"/>
          <w:szCs w:val="20"/>
        </w:rPr>
      </w:pPr>
      <w:r>
        <w:rPr>
          <w:rFonts w:ascii="SimSun" w:hAnsi="SimSun" w:eastAsia="SimSun" w:cs="SimSun"/>
          <w:sz w:val="20"/>
          <w:szCs w:val="20"/>
          <w:spacing w:val="-12"/>
        </w:rPr>
        <w:t>鼻炎(rhinitis)是鼻的常见疾病，有急性鼻炎和慢性鼻炎两类。</w:t>
      </w:r>
    </w:p>
    <w:p>
      <w:pPr>
        <w:ind w:left="410"/>
        <w:spacing w:before="31" w:line="195" w:lineRule="auto"/>
        <w:rPr>
          <w:rFonts w:ascii="SimHei" w:hAnsi="SimHei" w:eastAsia="SimHei" w:cs="SimHei"/>
          <w:sz w:val="20"/>
          <w:szCs w:val="20"/>
        </w:rPr>
      </w:pPr>
      <w:r>
        <w:rPr>
          <w:rFonts w:ascii="Times New Roman" w:hAnsi="Times New Roman" w:eastAsia="Times New Roman" w:cs="Times New Roman"/>
          <w:sz w:val="29"/>
          <w:szCs w:val="29"/>
          <w:b/>
          <w:bCs/>
          <w:spacing w:val="-4"/>
        </w:rPr>
        <w:t>1.</w:t>
      </w:r>
      <w:r>
        <w:rPr>
          <w:rFonts w:ascii="Times New Roman" w:hAnsi="Times New Roman" w:eastAsia="Times New Roman" w:cs="Times New Roman"/>
          <w:sz w:val="29"/>
          <w:szCs w:val="29"/>
          <w:spacing w:val="-5"/>
        </w:rPr>
        <w:t xml:space="preserve"> </w:t>
      </w:r>
      <w:r>
        <w:rPr>
          <w:rFonts w:ascii="SimHei" w:hAnsi="SimHei" w:eastAsia="SimHei" w:cs="SimHei"/>
          <w:sz w:val="20"/>
          <w:szCs w:val="20"/>
          <w:b/>
          <w:bCs/>
          <w:spacing w:val="-4"/>
        </w:rPr>
        <w:t>急性鼻炎</w:t>
      </w:r>
      <w:r>
        <w:rPr>
          <w:rFonts w:ascii="SimHei" w:hAnsi="SimHei" w:eastAsia="SimHei" w:cs="SimHei"/>
          <w:sz w:val="20"/>
          <w:szCs w:val="20"/>
          <w:spacing w:val="76"/>
        </w:rPr>
        <w:t xml:space="preserve"> </w:t>
      </w:r>
      <w:r>
        <w:rPr>
          <w:rFonts w:ascii="SimHei" w:hAnsi="SimHei" w:eastAsia="SimHei" w:cs="SimHei"/>
          <w:sz w:val="20"/>
          <w:szCs w:val="20"/>
          <w:spacing w:val="-4"/>
        </w:rPr>
        <w:t>根据病因可分为急性病毒性鼻炎和过敏性鼻炎。</w:t>
      </w:r>
    </w:p>
    <w:p>
      <w:pPr>
        <w:ind w:right="119" w:firstLine="410"/>
        <w:spacing w:before="87" w:line="285" w:lineRule="auto"/>
        <w:rPr>
          <w:rFonts w:ascii="SimSun" w:hAnsi="SimSun" w:eastAsia="SimSun" w:cs="SimSun"/>
          <w:sz w:val="20"/>
          <w:szCs w:val="20"/>
        </w:rPr>
      </w:pPr>
      <w:r>
        <w:rPr>
          <w:rFonts w:ascii="SimSun" w:hAnsi="SimSun" w:eastAsia="SimSun" w:cs="SimSun"/>
          <w:sz w:val="20"/>
          <w:szCs w:val="20"/>
          <w:spacing w:val="-5"/>
        </w:rPr>
        <w:t>(1)急性病毒性鼻炎：常为呼吸道病毒性疾病的一部分，可由各种呼吸道病毒引起，最常为鼻病</w:t>
      </w:r>
      <w:r>
        <w:rPr>
          <w:rFonts w:ascii="SimSun" w:hAnsi="SimSun" w:eastAsia="SimSun" w:cs="SimSun"/>
          <w:sz w:val="20"/>
          <w:szCs w:val="20"/>
          <w:spacing w:val="3"/>
        </w:rPr>
        <w:t xml:space="preserve">  </w:t>
      </w:r>
      <w:r>
        <w:rPr>
          <w:rFonts w:ascii="SimSun" w:hAnsi="SimSun" w:eastAsia="SimSun" w:cs="SimSun"/>
          <w:sz w:val="20"/>
          <w:szCs w:val="20"/>
          <w:spacing w:val="-11"/>
        </w:rPr>
        <w:t>毒，其次为冠状病毒、副流感病毒等。着凉、过劳、全身慢性疾病和鼻中隔偏曲等可致机体抵抗</w:t>
      </w:r>
      <w:r>
        <w:rPr>
          <w:rFonts w:ascii="SimSun" w:hAnsi="SimSun" w:eastAsia="SimSun" w:cs="SimSun"/>
          <w:sz w:val="20"/>
          <w:szCs w:val="20"/>
          <w:spacing w:val="-12"/>
        </w:rPr>
        <w:t>力降低</w:t>
      </w:r>
      <w:r>
        <w:rPr>
          <w:rFonts w:ascii="SimSun" w:hAnsi="SimSun" w:eastAsia="SimSun" w:cs="SimSun"/>
          <w:sz w:val="20"/>
          <w:szCs w:val="20"/>
        </w:rPr>
        <w:t xml:space="preserve">  </w:t>
      </w:r>
      <w:r>
        <w:rPr>
          <w:rFonts w:ascii="SimSun" w:hAnsi="SimSun" w:eastAsia="SimSun" w:cs="SimSun"/>
          <w:sz w:val="20"/>
          <w:szCs w:val="20"/>
          <w:spacing w:val="-7"/>
        </w:rPr>
        <w:t>或鼻黏膜防御功能削弱而导致病毒入侵、繁殖而发病。本病潜伏期为1～3天。初期，鼻黏膜充血、水</w:t>
      </w:r>
      <w:r>
        <w:rPr>
          <w:rFonts w:ascii="SimSun" w:hAnsi="SimSun" w:eastAsia="SimSun" w:cs="SimSun"/>
          <w:sz w:val="20"/>
          <w:szCs w:val="20"/>
          <w:spacing w:val="6"/>
        </w:rPr>
        <w:t xml:space="preserve">  </w:t>
      </w:r>
      <w:r>
        <w:rPr>
          <w:rFonts w:ascii="SimSun" w:hAnsi="SimSun" w:eastAsia="SimSun" w:cs="SimSun"/>
          <w:sz w:val="20"/>
          <w:szCs w:val="20"/>
          <w:spacing w:val="-4"/>
        </w:rPr>
        <w:t>肿(鼻塞),浆液渗出(浆液性卡他)。继而，寄生于鼻黏膜的链球</w:t>
      </w:r>
      <w:r>
        <w:rPr>
          <w:rFonts w:ascii="SimSun" w:hAnsi="SimSun" w:eastAsia="SimSun" w:cs="SimSun"/>
          <w:sz w:val="20"/>
          <w:szCs w:val="20"/>
          <w:spacing w:val="-5"/>
        </w:rPr>
        <w:t>菌、葡萄球菌增生繁殖，常常使病毒</w:t>
      </w:r>
      <w:r>
        <w:rPr>
          <w:rFonts w:ascii="SimSun" w:hAnsi="SimSun" w:eastAsia="SimSun" w:cs="SimSun"/>
          <w:sz w:val="20"/>
          <w:szCs w:val="20"/>
        </w:rPr>
        <w:t xml:space="preserve">  </w:t>
      </w:r>
      <w:r>
        <w:rPr>
          <w:rFonts w:ascii="SimSun" w:hAnsi="SimSun" w:eastAsia="SimSun" w:cs="SimSun"/>
          <w:sz w:val="20"/>
          <w:szCs w:val="20"/>
          <w:spacing w:val="-7"/>
        </w:rPr>
        <w:t>性鼻炎转化为黏液化脓性炎，表现为脓性卡他。黏膜上皮纤毛黏结，部分上皮脱落，2～3天后上皮开</w:t>
      </w:r>
      <w:r>
        <w:rPr>
          <w:rFonts w:ascii="SimSun" w:hAnsi="SimSun" w:eastAsia="SimSun" w:cs="SimSun"/>
          <w:sz w:val="20"/>
          <w:szCs w:val="20"/>
          <w:spacing w:val="6"/>
        </w:rPr>
        <w:t xml:space="preserve">  </w:t>
      </w:r>
      <w:r>
        <w:rPr>
          <w:rFonts w:ascii="SimSun" w:hAnsi="SimSun" w:eastAsia="SimSun" w:cs="SimSun"/>
          <w:sz w:val="20"/>
          <w:szCs w:val="20"/>
          <w:spacing w:val="-2"/>
        </w:rPr>
        <w:t>始再生，约2周后经修复痊愈。未发育完善的婴幼</w:t>
      </w:r>
      <w:r>
        <w:rPr>
          <w:rFonts w:ascii="SimSun" w:hAnsi="SimSun" w:eastAsia="SimSun" w:cs="SimSun"/>
          <w:sz w:val="20"/>
          <w:szCs w:val="20"/>
          <w:spacing w:val="-3"/>
        </w:rPr>
        <w:t>儿由于抵抗力和免疫力低下，有时可伴发鼻窦炎、</w:t>
      </w:r>
      <w:r>
        <w:rPr>
          <w:rFonts w:ascii="SimSun" w:hAnsi="SimSun" w:eastAsia="SimSun" w:cs="SimSun"/>
          <w:sz w:val="20"/>
          <w:szCs w:val="20"/>
        </w:rPr>
        <w:t xml:space="preserve"> </w:t>
      </w:r>
      <w:r>
        <w:rPr>
          <w:rFonts w:ascii="SimSun" w:hAnsi="SimSun" w:eastAsia="SimSun" w:cs="SimSun"/>
          <w:sz w:val="20"/>
          <w:szCs w:val="20"/>
          <w:spacing w:val="-14"/>
        </w:rPr>
        <w:t>中耳炎、肺炎、急性心肌炎等产生严重后果。</w:t>
      </w:r>
    </w:p>
    <w:p>
      <w:pPr>
        <w:ind w:right="209" w:firstLine="410"/>
        <w:spacing w:before="84" w:line="276" w:lineRule="auto"/>
        <w:rPr>
          <w:rFonts w:ascii="SimSun" w:hAnsi="SimSun" w:eastAsia="SimSun" w:cs="SimSun"/>
          <w:sz w:val="20"/>
          <w:szCs w:val="20"/>
        </w:rPr>
      </w:pPr>
      <w:r>
        <w:rPr>
          <w:rFonts w:ascii="SimSun" w:hAnsi="SimSun" w:eastAsia="SimSun" w:cs="SimSun"/>
          <w:sz w:val="20"/>
          <w:szCs w:val="20"/>
          <w:spacing w:val="-4"/>
        </w:rPr>
        <w:t>(2)过敏性鼻炎：属于I</w:t>
      </w:r>
      <w:r>
        <w:rPr>
          <w:rFonts w:ascii="SimSun" w:hAnsi="SimSun" w:eastAsia="SimSun" w:cs="SimSun"/>
          <w:sz w:val="20"/>
          <w:szCs w:val="20"/>
          <w:spacing w:val="-39"/>
        </w:rPr>
        <w:t xml:space="preserve"> </w:t>
      </w:r>
      <w:r>
        <w:rPr>
          <w:rFonts w:ascii="SimSun" w:hAnsi="SimSun" w:eastAsia="SimSun" w:cs="SimSun"/>
          <w:sz w:val="20"/>
          <w:szCs w:val="20"/>
          <w:spacing w:val="-4"/>
        </w:rPr>
        <w:t>型变态反应性疾病，最常见的变应原为吸入的花粉及草类、谷物和某些</w:t>
      </w:r>
      <w:r>
        <w:rPr>
          <w:rFonts w:ascii="SimSun" w:hAnsi="SimSun" w:eastAsia="SimSun" w:cs="SimSun"/>
          <w:sz w:val="20"/>
          <w:szCs w:val="20"/>
        </w:rPr>
        <w:t xml:space="preserve"> </w:t>
      </w:r>
      <w:r>
        <w:rPr>
          <w:rFonts w:ascii="SimSun" w:hAnsi="SimSun" w:eastAsia="SimSun" w:cs="SimSun"/>
          <w:sz w:val="20"/>
          <w:szCs w:val="20"/>
          <w:spacing w:val="-15"/>
        </w:rPr>
        <w:t>树木的粉尘、室内尘螨、动物的毛屑等；也可由碘、油漆、药品、某些食物和</w:t>
      </w:r>
      <w:r>
        <w:rPr>
          <w:rFonts w:ascii="SimSun" w:hAnsi="SimSun" w:eastAsia="SimSun" w:cs="SimSun"/>
          <w:sz w:val="20"/>
          <w:szCs w:val="20"/>
          <w:spacing w:val="-16"/>
        </w:rPr>
        <w:t>化妆品引起。镜下可见鼻黏</w:t>
      </w:r>
      <w:r>
        <w:rPr>
          <w:rFonts w:ascii="SimSun" w:hAnsi="SimSun" w:eastAsia="SimSun" w:cs="SimSun"/>
          <w:sz w:val="20"/>
          <w:szCs w:val="20"/>
        </w:rPr>
        <w:t xml:space="preserve"> </w:t>
      </w:r>
      <w:r>
        <w:rPr>
          <w:rFonts w:ascii="SimSun" w:hAnsi="SimSun" w:eastAsia="SimSun" w:cs="SimSun"/>
          <w:sz w:val="20"/>
          <w:szCs w:val="20"/>
          <w:spacing w:val="-15"/>
        </w:rPr>
        <w:t>膜上皮层内杯状细胞增多、纤毛受损，基膜增厚，间质水肿，肥大细胞增多</w:t>
      </w:r>
      <w:r>
        <w:rPr>
          <w:rFonts w:ascii="SimSun" w:hAnsi="SimSun" w:eastAsia="SimSun" w:cs="SimSun"/>
          <w:sz w:val="20"/>
          <w:szCs w:val="20"/>
          <w:spacing w:val="-16"/>
        </w:rPr>
        <w:t>，并有大量嗜酸性粒细胞、淋</w:t>
      </w:r>
      <w:r>
        <w:rPr>
          <w:rFonts w:ascii="SimSun" w:hAnsi="SimSun" w:eastAsia="SimSun" w:cs="SimSun"/>
          <w:sz w:val="20"/>
          <w:szCs w:val="20"/>
        </w:rPr>
        <w:t xml:space="preserve"> </w:t>
      </w:r>
      <w:r>
        <w:rPr>
          <w:rFonts w:ascii="SimSun" w:hAnsi="SimSun" w:eastAsia="SimSun" w:cs="SimSun"/>
          <w:sz w:val="20"/>
          <w:szCs w:val="20"/>
          <w:spacing w:val="-6"/>
        </w:rPr>
        <w:t>巴细胞和浆细胞浸润。</w:t>
      </w:r>
    </w:p>
    <w:p>
      <w:pPr>
        <w:ind w:left="412"/>
        <w:spacing w:before="108" w:line="221" w:lineRule="auto"/>
        <w:outlineLvl w:val="2"/>
        <w:rPr>
          <w:rFonts w:ascii="SimHei" w:hAnsi="SimHei" w:eastAsia="SimHei" w:cs="SimHei"/>
          <w:sz w:val="20"/>
          <w:szCs w:val="20"/>
        </w:rPr>
      </w:pPr>
      <w:r>
        <w:rPr>
          <w:rFonts w:ascii="SimHei" w:hAnsi="SimHei" w:eastAsia="SimHei" w:cs="SimHei"/>
          <w:sz w:val="20"/>
          <w:szCs w:val="20"/>
          <w:b/>
          <w:bCs/>
          <w:spacing w:val="-5"/>
        </w:rPr>
        <w:t>2.</w:t>
      </w:r>
      <w:r>
        <w:rPr>
          <w:rFonts w:ascii="SimHei" w:hAnsi="SimHei" w:eastAsia="SimHei" w:cs="SimHei"/>
          <w:sz w:val="20"/>
          <w:szCs w:val="20"/>
          <w:spacing w:val="-49"/>
        </w:rPr>
        <w:t xml:space="preserve"> </w:t>
      </w:r>
      <w:r>
        <w:rPr>
          <w:rFonts w:ascii="SimHei" w:hAnsi="SimHei" w:eastAsia="SimHei" w:cs="SimHei"/>
          <w:sz w:val="20"/>
          <w:szCs w:val="20"/>
          <w:b/>
          <w:bCs/>
          <w:spacing w:val="-5"/>
        </w:rPr>
        <w:t>慢性鼻炎</w:t>
      </w:r>
    </w:p>
    <w:p>
      <w:pPr>
        <w:ind w:right="204" w:firstLine="410"/>
        <w:spacing w:before="85" w:line="270" w:lineRule="auto"/>
        <w:jc w:val="both"/>
        <w:rPr>
          <w:rFonts w:ascii="SimSun" w:hAnsi="SimSun" w:eastAsia="SimSun" w:cs="SimSun"/>
          <w:sz w:val="20"/>
          <w:szCs w:val="20"/>
        </w:rPr>
      </w:pPr>
      <w:r>
        <w:rPr>
          <w:rFonts w:ascii="SimSun" w:hAnsi="SimSun" w:eastAsia="SimSun" w:cs="SimSun"/>
          <w:sz w:val="20"/>
          <w:szCs w:val="20"/>
          <w:spacing w:val="-5"/>
        </w:rPr>
        <w:t>(1)慢性单纯性鼻炎：是由于鼻腔血管的神经调节功能紊乱，导致以鼻黏膜血管扩张、腺体分泌</w:t>
      </w:r>
      <w:r>
        <w:rPr>
          <w:rFonts w:ascii="SimSun" w:hAnsi="SimSun" w:eastAsia="SimSun" w:cs="SimSun"/>
          <w:sz w:val="20"/>
          <w:szCs w:val="20"/>
          <w:spacing w:val="7"/>
        </w:rPr>
        <w:t xml:space="preserve"> </w:t>
      </w:r>
      <w:r>
        <w:rPr>
          <w:rFonts w:ascii="SimSun" w:hAnsi="SimSun" w:eastAsia="SimSun" w:cs="SimSun"/>
          <w:sz w:val="20"/>
          <w:szCs w:val="20"/>
          <w:spacing w:val="-11"/>
        </w:rPr>
        <w:t>增多为特征的慢性炎症。病变表现为鼻黏膜肿胀，血管扩张、充血，黏液分泌增多，间质内淋巴细胞和</w:t>
      </w:r>
      <w:r>
        <w:rPr>
          <w:rFonts w:ascii="SimSun" w:hAnsi="SimSun" w:eastAsia="SimSun" w:cs="SimSun"/>
          <w:sz w:val="20"/>
          <w:szCs w:val="20"/>
        </w:rPr>
        <w:t xml:space="preserve"> </w:t>
      </w:r>
      <w:r>
        <w:rPr>
          <w:rFonts w:ascii="SimSun" w:hAnsi="SimSun" w:eastAsia="SimSun" w:cs="SimSun"/>
          <w:sz w:val="20"/>
          <w:szCs w:val="20"/>
          <w:spacing w:val="-6"/>
        </w:rPr>
        <w:t>浆细胞浸润。</w:t>
      </w:r>
    </w:p>
    <w:p>
      <w:pPr>
        <w:ind w:right="204" w:firstLine="410"/>
        <w:spacing w:before="83" w:line="276" w:lineRule="auto"/>
        <w:jc w:val="both"/>
        <w:rPr>
          <w:rFonts w:ascii="SimSun" w:hAnsi="SimSun" w:eastAsia="SimSun" w:cs="SimSun"/>
          <w:sz w:val="20"/>
          <w:szCs w:val="20"/>
        </w:rPr>
      </w:pPr>
      <w:r>
        <w:rPr>
          <w:rFonts w:ascii="SimSun" w:hAnsi="SimSun" w:eastAsia="SimSun" w:cs="SimSun"/>
          <w:sz w:val="20"/>
          <w:szCs w:val="20"/>
          <w:spacing w:val="-5"/>
        </w:rPr>
        <w:t>(2)慢性肥厚性鼻炎：是由鼻腔血管神经调节功能障</w:t>
      </w:r>
      <w:r>
        <w:rPr>
          <w:rFonts w:ascii="SimSun" w:hAnsi="SimSun" w:eastAsia="SimSun" w:cs="SimSun"/>
          <w:sz w:val="20"/>
          <w:szCs w:val="20"/>
          <w:spacing w:val="-6"/>
        </w:rPr>
        <w:t>碍，过敏和激素的影响或粉尘、气候和职业</w:t>
      </w:r>
      <w:r>
        <w:rPr>
          <w:rFonts w:ascii="SimSun" w:hAnsi="SimSun" w:eastAsia="SimSun" w:cs="SimSun"/>
          <w:sz w:val="20"/>
          <w:szCs w:val="20"/>
        </w:rPr>
        <w:t xml:space="preserve"> </w:t>
      </w:r>
      <w:r>
        <w:rPr>
          <w:rFonts w:ascii="SimSun" w:hAnsi="SimSun" w:eastAsia="SimSun" w:cs="SimSun"/>
          <w:sz w:val="20"/>
          <w:szCs w:val="20"/>
          <w:spacing w:val="-7"/>
        </w:rPr>
        <w:t>等因素引起的以鼻黏膜肥厚、鼻甲肿胀为特征的慢性鼻炎。镜下除见黏膜肿胀、杯状细胞增多、小血</w:t>
      </w:r>
      <w:r>
        <w:rPr>
          <w:rFonts w:ascii="SimSun" w:hAnsi="SimSun" w:eastAsia="SimSun" w:cs="SimSun"/>
          <w:sz w:val="20"/>
          <w:szCs w:val="20"/>
          <w:spacing w:val="5"/>
        </w:rPr>
        <w:t xml:space="preserve"> </w:t>
      </w:r>
      <w:r>
        <w:rPr>
          <w:rFonts w:ascii="SimSun" w:hAnsi="SimSun" w:eastAsia="SimSun" w:cs="SimSun"/>
          <w:sz w:val="20"/>
          <w:szCs w:val="20"/>
          <w:spacing w:val="-7"/>
        </w:rPr>
        <w:t>管增生、内皮细胞肿胀和慢性炎细胞浸润外，尚有黏膜上皮增生、鳞状上皮化生和黏膜下结缔组织增</w:t>
      </w:r>
      <w:r>
        <w:rPr>
          <w:rFonts w:ascii="SimSun" w:hAnsi="SimSun" w:eastAsia="SimSun" w:cs="SimSun"/>
          <w:sz w:val="20"/>
          <w:szCs w:val="20"/>
          <w:spacing w:val="12"/>
        </w:rPr>
        <w:t xml:space="preserve"> </w:t>
      </w:r>
      <w:r>
        <w:rPr>
          <w:rFonts w:ascii="SimSun" w:hAnsi="SimSun" w:eastAsia="SimSun" w:cs="SimSun"/>
          <w:sz w:val="20"/>
          <w:szCs w:val="20"/>
          <w:spacing w:val="-8"/>
        </w:rPr>
        <w:t>生等。这些改变使鼻黏膜长期肥厚，有时尚可伴有息肉形成。</w:t>
      </w:r>
      <w:r>
        <w:rPr>
          <w:rFonts w:ascii="SimSun" w:hAnsi="SimSun" w:eastAsia="SimSun" w:cs="SimSun"/>
          <w:sz w:val="20"/>
          <w:szCs w:val="20"/>
          <w:spacing w:val="-9"/>
        </w:rPr>
        <w:t>鼻甲骨和骨膜亦可增生、肥大。</w:t>
      </w:r>
    </w:p>
    <w:p>
      <w:pPr>
        <w:ind w:right="209" w:firstLine="410"/>
        <w:spacing w:before="82" w:line="281" w:lineRule="auto"/>
        <w:jc w:val="both"/>
        <w:rPr>
          <w:rFonts w:ascii="SimSun" w:hAnsi="SimSun" w:eastAsia="SimSun" w:cs="SimSun"/>
          <w:sz w:val="20"/>
          <w:szCs w:val="20"/>
        </w:rPr>
      </w:pPr>
      <w:r>
        <w:rPr>
          <w:rFonts w:ascii="SimSun" w:hAnsi="SimSun" w:eastAsia="SimSun" w:cs="SimSun"/>
          <w:sz w:val="20"/>
          <w:szCs w:val="20"/>
          <w:spacing w:val="-5"/>
        </w:rPr>
        <w:t>(3)慢性萎缩性鼻炎：目前病因尚不确定，可能与遗传因素有关。患者常伴有骨萎缩、缺铁性贫</w:t>
      </w:r>
      <w:r>
        <w:rPr>
          <w:rFonts w:ascii="SimSun" w:hAnsi="SimSun" w:eastAsia="SimSun" w:cs="SimSun"/>
          <w:sz w:val="20"/>
          <w:szCs w:val="20"/>
          <w:spacing w:val="1"/>
        </w:rPr>
        <w:t xml:space="preserve"> </w:t>
      </w:r>
      <w:r>
        <w:rPr>
          <w:rFonts w:ascii="SimSun" w:hAnsi="SimSun" w:eastAsia="SimSun" w:cs="SimSun"/>
          <w:sz w:val="20"/>
          <w:szCs w:val="20"/>
          <w:spacing w:val="-11"/>
        </w:rPr>
        <w:t>血、汗腺减少等疾病。该病多始于青春期，女性较男性多见。患部鼻黏膜萎缩，嗅觉障碍或</w:t>
      </w:r>
      <w:r>
        <w:rPr>
          <w:rFonts w:ascii="SimSun" w:hAnsi="SimSun" w:eastAsia="SimSun" w:cs="SimSun"/>
          <w:sz w:val="20"/>
          <w:szCs w:val="20"/>
          <w:spacing w:val="-12"/>
        </w:rPr>
        <w:t>消失，鼻腔</w:t>
      </w:r>
      <w:r>
        <w:rPr>
          <w:rFonts w:ascii="SimSun" w:hAnsi="SimSun" w:eastAsia="SimSun" w:cs="SimSun"/>
          <w:sz w:val="20"/>
          <w:szCs w:val="20"/>
        </w:rPr>
        <w:t xml:space="preserve"> </w:t>
      </w:r>
      <w:r>
        <w:rPr>
          <w:rFonts w:ascii="SimSun" w:hAnsi="SimSun" w:eastAsia="SimSun" w:cs="SimSun"/>
          <w:sz w:val="20"/>
          <w:szCs w:val="20"/>
          <w:spacing w:val="-3"/>
        </w:rPr>
        <w:t>内有痂样苔膜形成且易为腐败菌沾染并分解而产生恶臭，故又名臭鼻症。病变特点为黏膜上皮广泛</w:t>
      </w:r>
      <w:r>
        <w:rPr>
          <w:rFonts w:ascii="SimSun" w:hAnsi="SimSun" w:eastAsia="SimSun" w:cs="SimSun"/>
          <w:sz w:val="20"/>
          <w:szCs w:val="20"/>
          <w:spacing w:val="7"/>
        </w:rPr>
        <w:t xml:space="preserve"> </w:t>
      </w:r>
      <w:r>
        <w:rPr>
          <w:rFonts w:ascii="SimSun" w:hAnsi="SimSun" w:eastAsia="SimSun" w:cs="SimSun"/>
          <w:sz w:val="20"/>
          <w:szCs w:val="20"/>
          <w:spacing w:val="-2"/>
        </w:rPr>
        <w:t>鳞状上皮化生，小血管呈闭塞性脉管炎改变，黏膜和腺体萎缩，甚</w:t>
      </w:r>
      <w:r>
        <w:rPr>
          <w:rFonts w:ascii="SimSun" w:hAnsi="SimSun" w:eastAsia="SimSun" w:cs="SimSun"/>
          <w:sz w:val="20"/>
          <w:szCs w:val="20"/>
          <w:spacing w:val="-3"/>
        </w:rPr>
        <w:t>者鼻甲骨亦萎缩，纤维结缔组织</w:t>
      </w:r>
      <w:r>
        <w:rPr>
          <w:rFonts w:ascii="SimSun" w:hAnsi="SimSun" w:eastAsia="SimSun" w:cs="SimSun"/>
          <w:sz w:val="20"/>
          <w:szCs w:val="20"/>
        </w:rPr>
        <w:t xml:space="preserve"> </w:t>
      </w:r>
      <w:r>
        <w:rPr>
          <w:rFonts w:ascii="SimSun" w:hAnsi="SimSun" w:eastAsia="SimSun" w:cs="SimSun"/>
          <w:sz w:val="20"/>
          <w:szCs w:val="20"/>
          <w:spacing w:val="-9"/>
        </w:rPr>
        <w:t>增生。</w:t>
      </w:r>
    </w:p>
    <w:p>
      <w:pPr>
        <w:ind w:right="212" w:firstLine="410"/>
        <w:spacing w:before="80" w:line="257" w:lineRule="auto"/>
        <w:jc w:val="both"/>
        <w:rPr>
          <w:rFonts w:ascii="SimSun" w:hAnsi="SimSun" w:eastAsia="SimSun" w:cs="SimSun"/>
          <w:sz w:val="20"/>
          <w:szCs w:val="20"/>
        </w:rPr>
      </w:pPr>
      <w:r>
        <w:rPr>
          <w:rFonts w:ascii="SimSun" w:hAnsi="SimSun" w:eastAsia="SimSun" w:cs="SimSun"/>
          <w:sz w:val="20"/>
          <w:szCs w:val="20"/>
          <w:spacing w:val="-9"/>
        </w:rPr>
        <w:t>(4)特异性鼻炎：多为全身性疾病，如结核、麻风、梅毒、</w:t>
      </w:r>
      <w:r>
        <w:rPr>
          <w:rFonts w:ascii="SimSun" w:hAnsi="SimSun" w:eastAsia="SimSun" w:cs="SimSun"/>
          <w:sz w:val="20"/>
          <w:szCs w:val="20"/>
          <w:spacing w:val="-10"/>
        </w:rPr>
        <w:t>结节病等在鼻黏膜形成的慢性肉芽肿性</w:t>
      </w:r>
      <w:r>
        <w:rPr>
          <w:rFonts w:ascii="SimSun" w:hAnsi="SimSun" w:eastAsia="SimSun" w:cs="SimSun"/>
          <w:sz w:val="20"/>
          <w:szCs w:val="20"/>
        </w:rPr>
        <w:t xml:space="preserve"> </w:t>
      </w:r>
      <w:r>
        <w:rPr>
          <w:rFonts w:ascii="SimSun" w:hAnsi="SimSun" w:eastAsia="SimSun" w:cs="SimSun"/>
          <w:sz w:val="20"/>
          <w:szCs w:val="20"/>
          <w:spacing w:val="-11"/>
        </w:rPr>
        <w:t>炎，常可破坏鼻黏膜乃至软骨和骨质，导致鼻和面部</w:t>
      </w:r>
      <w:r>
        <w:rPr>
          <w:rFonts w:ascii="SimSun" w:hAnsi="SimSun" w:eastAsia="SimSun" w:cs="SimSun"/>
          <w:sz w:val="20"/>
          <w:szCs w:val="20"/>
          <w:spacing w:val="-12"/>
        </w:rPr>
        <w:t>变形。</w:t>
      </w:r>
    </w:p>
    <w:p>
      <w:pPr>
        <w:ind w:left="412"/>
        <w:spacing w:before="118" w:line="221" w:lineRule="auto"/>
        <w:rPr>
          <w:rFonts w:ascii="SimHei" w:hAnsi="SimHei" w:eastAsia="SimHei" w:cs="SimHei"/>
          <w:sz w:val="20"/>
          <w:szCs w:val="20"/>
        </w:rPr>
      </w:pPr>
      <w:r>
        <w:rPr>
          <w:rFonts w:ascii="SimHei" w:hAnsi="SimHei" w:eastAsia="SimHei" w:cs="SimHei"/>
          <w:sz w:val="20"/>
          <w:szCs w:val="20"/>
          <w:b/>
          <w:bCs/>
          <w:spacing w:val="21"/>
        </w:rPr>
        <w:t>(二)鼻窦炎</w:t>
      </w:r>
    </w:p>
    <w:p>
      <w:pPr>
        <w:ind w:right="119" w:firstLine="410"/>
        <w:spacing w:before="74" w:line="277" w:lineRule="auto"/>
        <w:jc w:val="both"/>
        <w:rPr>
          <w:rFonts w:ascii="SimSun" w:hAnsi="SimSun" w:eastAsia="SimSun" w:cs="SimSun"/>
          <w:sz w:val="20"/>
          <w:szCs w:val="20"/>
        </w:rPr>
      </w:pPr>
      <w:r>
        <w:rPr>
          <w:rFonts w:ascii="SimSun" w:hAnsi="SimSun" w:eastAsia="SimSun" w:cs="SimSun"/>
          <w:sz w:val="20"/>
          <w:szCs w:val="20"/>
          <w:spacing w:val="-11"/>
        </w:rPr>
        <w:t>鼻窦炎(sinusitis)是较常见的疾病，以上颌窦炎的发病率最高，其次为筛窦炎、额窦炎和蝶窦炎。</w:t>
      </w:r>
      <w:r>
        <w:rPr>
          <w:rFonts w:ascii="SimSun" w:hAnsi="SimSun" w:eastAsia="SimSun" w:cs="SimSun"/>
          <w:sz w:val="20"/>
          <w:szCs w:val="20"/>
          <w:spacing w:val="18"/>
        </w:rPr>
        <w:t xml:space="preserve"> </w:t>
      </w:r>
      <w:r>
        <w:rPr>
          <w:rFonts w:ascii="SimSun" w:hAnsi="SimSun" w:eastAsia="SimSun" w:cs="SimSun"/>
          <w:sz w:val="20"/>
          <w:szCs w:val="20"/>
          <w:spacing w:val="-6"/>
        </w:rPr>
        <w:t>如所有鼻窦受累则称为全</w:t>
      </w:r>
      <w:r>
        <w:rPr>
          <w:rFonts w:ascii="SimSun" w:hAnsi="SimSun" w:eastAsia="SimSun" w:cs="SimSun"/>
          <w:sz w:val="20"/>
          <w:szCs w:val="20"/>
          <w:spacing w:val="-7"/>
        </w:rPr>
        <w:t>鼻窦炎(</w:t>
      </w:r>
      <w:r>
        <w:rPr>
          <w:rFonts w:ascii="SimSun" w:hAnsi="SimSun" w:eastAsia="SimSun" w:cs="SimSun"/>
          <w:sz w:val="20"/>
          <w:szCs w:val="20"/>
          <w:spacing w:val="-6"/>
        </w:rPr>
        <w:t>pansinusitis</w:t>
      </w:r>
      <w:r>
        <w:rPr>
          <w:rFonts w:ascii="SimSun" w:hAnsi="SimSun" w:eastAsia="SimSun" w:cs="SimSun"/>
          <w:sz w:val="20"/>
          <w:szCs w:val="20"/>
          <w:spacing w:val="-7"/>
        </w:rPr>
        <w:t>)。</w:t>
      </w:r>
      <w:r>
        <w:rPr>
          <w:rFonts w:ascii="SimSun" w:hAnsi="SimSun" w:eastAsia="SimSun" w:cs="SimSun"/>
          <w:sz w:val="20"/>
          <w:szCs w:val="20"/>
          <w:spacing w:val="-55"/>
        </w:rPr>
        <w:t xml:space="preserve"> </w:t>
      </w:r>
      <w:r>
        <w:rPr>
          <w:rFonts w:ascii="SimSun" w:hAnsi="SimSun" w:eastAsia="SimSun" w:cs="SimSun"/>
          <w:sz w:val="20"/>
          <w:szCs w:val="20"/>
          <w:spacing w:val="-7"/>
        </w:rPr>
        <w:t>本病多由鼻源性细菌感染引起，偶为牙源性或血源</w:t>
      </w:r>
      <w:r>
        <w:rPr>
          <w:rFonts w:ascii="SimSun" w:hAnsi="SimSun" w:eastAsia="SimSun" w:cs="SimSun"/>
          <w:sz w:val="20"/>
          <w:szCs w:val="20"/>
        </w:rPr>
        <w:t xml:space="preserve"> </w:t>
      </w:r>
      <w:r>
        <w:rPr>
          <w:rFonts w:ascii="SimSun" w:hAnsi="SimSun" w:eastAsia="SimSun" w:cs="SimSun"/>
          <w:sz w:val="20"/>
          <w:szCs w:val="20"/>
          <w:spacing w:val="-11"/>
        </w:rPr>
        <w:t>性感染。除病原菌的类型和毒力外，全身抵抗力降低、气压变化、鼻窦引流、通气障碍等在鼻窦炎</w:t>
      </w:r>
      <w:r>
        <w:rPr>
          <w:rFonts w:ascii="SimSun" w:hAnsi="SimSun" w:eastAsia="SimSun" w:cs="SimSun"/>
          <w:sz w:val="20"/>
          <w:szCs w:val="20"/>
          <w:spacing w:val="-12"/>
        </w:rPr>
        <w:t>发病</w:t>
      </w:r>
      <w:r>
        <w:rPr>
          <w:rFonts w:ascii="SimSun" w:hAnsi="SimSun" w:eastAsia="SimSun" w:cs="SimSun"/>
          <w:sz w:val="20"/>
          <w:szCs w:val="20"/>
        </w:rPr>
        <w:t xml:space="preserve">  </w:t>
      </w:r>
      <w:r>
        <w:rPr>
          <w:rFonts w:ascii="SimSun" w:hAnsi="SimSun" w:eastAsia="SimSun" w:cs="SimSun"/>
          <w:sz w:val="20"/>
          <w:szCs w:val="20"/>
          <w:spacing w:val="-7"/>
        </w:rPr>
        <w:t>中也起重要作用。</w:t>
      </w:r>
    </w:p>
    <w:p>
      <w:pPr>
        <w:spacing w:line="14" w:lineRule="auto"/>
        <w:rPr>
          <w:rFonts w:ascii="Arial"/>
          <w:sz w:val="2"/>
        </w:rPr>
      </w:pPr>
      <w:r>
        <w:rPr>
          <w:rFonts w:ascii="Arial" w:hAnsi="Arial" w:eastAsia="Arial" w:cs="Arial"/>
          <w:sz w:val="2"/>
          <w:szCs w:val="2"/>
        </w:rPr>
        <w:br w:type="column"/>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left="8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680" w:lineRule="exact"/>
        <w:textAlignment w:val="center"/>
        <w:rPr/>
      </w:pPr>
      <w:r>
        <w:drawing>
          <wp:inline distT="0" distB="0" distL="0" distR="0">
            <wp:extent cx="527030" cy="431835"/>
            <wp:effectExtent l="0" t="0" r="0" b="0"/>
            <wp:docPr id="104" name="IM 104"/>
            <wp:cNvGraphicFramePr/>
            <a:graphic>
              <a:graphicData uri="http://schemas.openxmlformats.org/drawingml/2006/picture">
                <pic:pic>
                  <pic:nvPicPr>
                    <pic:cNvPr id="104" name="IM 104"/>
                    <pic:cNvPicPr/>
                  </pic:nvPicPr>
                  <pic:blipFill>
                    <a:blip r:embed="rId116"/>
                    <a:stretch>
                      <a:fillRect/>
                    </a:stretch>
                  </pic:blipFill>
                  <pic:spPr>
                    <a:xfrm rot="0">
                      <a:off x="0" y="0"/>
                      <a:ext cx="527030" cy="431835"/>
                    </a:xfrm>
                    <a:prstGeom prst="rect">
                      <a:avLst/>
                    </a:prstGeom>
                  </pic:spPr>
                </pic:pic>
              </a:graphicData>
            </a:graphic>
          </wp:inline>
        </w:drawing>
      </w:r>
    </w:p>
    <w:p>
      <w:pPr>
        <w:sectPr>
          <w:type w:val="continuous"/>
          <w:pgSz w:w="11160" w:h="15960"/>
          <w:pgMar w:top="736" w:right="490" w:bottom="400" w:left="1029" w:header="0" w:footer="0" w:gutter="0"/>
          <w:cols w:equalWidth="0" w:num="2">
            <w:col w:w="8711" w:space="100"/>
            <w:col w:w="830" w:space="0"/>
          </w:cols>
        </w:sectPr>
        <w:rPr/>
      </w:pPr>
    </w:p>
    <w:p>
      <w:pPr>
        <w:ind w:left="49"/>
        <w:spacing w:before="82" w:line="184" w:lineRule="auto"/>
        <w:rPr>
          <w:rFonts w:ascii="SimSun" w:hAnsi="SimSun" w:eastAsia="SimSun" w:cs="SimSun"/>
          <w:sz w:val="20"/>
          <w:szCs w:val="20"/>
        </w:rPr>
      </w:pPr>
      <w:r>
        <w:rPr>
          <w:rFonts w:ascii="SimSun" w:hAnsi="SimSun" w:eastAsia="SimSun" w:cs="SimSun"/>
          <w:sz w:val="20"/>
          <w:szCs w:val="20"/>
          <w:color w:val="0E3C60"/>
          <w:spacing w:val="-6"/>
        </w:rPr>
        <w:t>184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670" w:lineRule="exact"/>
        <w:textAlignment w:val="center"/>
        <w:rPr/>
      </w:pPr>
      <w:r>
        <w:drawing>
          <wp:inline distT="0" distB="0" distL="0" distR="0">
            <wp:extent cx="527030" cy="425450"/>
            <wp:effectExtent l="0" t="0" r="0" b="0"/>
            <wp:docPr id="105" name="IM 105"/>
            <wp:cNvGraphicFramePr/>
            <a:graphic>
              <a:graphicData uri="http://schemas.openxmlformats.org/drawingml/2006/picture">
                <pic:pic>
                  <pic:nvPicPr>
                    <pic:cNvPr id="105" name="IM 105"/>
                    <pic:cNvPicPr/>
                  </pic:nvPicPr>
                  <pic:blipFill>
                    <a:blip r:embed="rId117"/>
                    <a:stretch>
                      <a:fillRect/>
                    </a:stretch>
                  </pic:blipFill>
                  <pic:spPr>
                    <a:xfrm rot="0">
                      <a:off x="0" y="0"/>
                      <a:ext cx="527030" cy="42545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406A8B"/>
          <w:spacing w:val="-14"/>
          <w:w w:val="98"/>
        </w:rPr>
        <w:t>第十章</w:t>
      </w:r>
      <w:r>
        <w:rPr>
          <w:rFonts w:ascii="SimHei" w:hAnsi="SimHei" w:eastAsia="SimHei" w:cs="SimHei"/>
          <w:sz w:val="20"/>
          <w:szCs w:val="20"/>
          <w:color w:val="406A8B"/>
          <w:spacing w:val="71"/>
        </w:rPr>
        <w:t xml:space="preserve"> </w:t>
      </w:r>
      <w:r>
        <w:rPr>
          <w:rFonts w:ascii="SimHei" w:hAnsi="SimHei" w:eastAsia="SimHei" w:cs="SimHei"/>
          <w:sz w:val="20"/>
          <w:szCs w:val="20"/>
          <w:color w:val="406A8B"/>
          <w:spacing w:val="-14"/>
          <w:w w:val="98"/>
        </w:rPr>
        <w:t>呼吸系统疾病</w:t>
      </w:r>
    </w:p>
    <w:p>
      <w:pPr>
        <w:spacing w:line="276" w:lineRule="auto"/>
        <w:rPr>
          <w:rFonts w:ascii="Arial"/>
          <w:sz w:val="21"/>
        </w:rPr>
      </w:pPr>
      <w:r/>
    </w:p>
    <w:p>
      <w:pPr>
        <w:ind w:right="151" w:firstLine="382"/>
        <w:spacing w:before="65" w:line="272" w:lineRule="auto"/>
        <w:jc w:val="both"/>
        <w:rPr>
          <w:rFonts w:ascii="SimSun" w:hAnsi="SimSun" w:eastAsia="SimSun" w:cs="SimSun"/>
          <w:sz w:val="20"/>
          <w:szCs w:val="20"/>
        </w:rPr>
      </w:pPr>
      <w:r>
        <w:rPr>
          <w:rFonts w:ascii="SimSun" w:hAnsi="SimSun" w:eastAsia="SimSun" w:cs="SimSun"/>
          <w:sz w:val="20"/>
          <w:szCs w:val="20"/>
          <w:b/>
          <w:bCs/>
          <w:spacing w:val="-5"/>
        </w:rPr>
        <w:t>病理变化</w:t>
      </w:r>
      <w:r>
        <w:rPr>
          <w:rFonts w:ascii="SimSun" w:hAnsi="SimSun" w:eastAsia="SimSun" w:cs="SimSun"/>
          <w:sz w:val="20"/>
          <w:szCs w:val="20"/>
          <w:spacing w:val="111"/>
        </w:rPr>
        <w:t xml:space="preserve"> </w:t>
      </w:r>
      <w:r>
        <w:rPr>
          <w:rFonts w:ascii="SimSun" w:hAnsi="SimSun" w:eastAsia="SimSun" w:cs="SimSun"/>
          <w:sz w:val="20"/>
          <w:szCs w:val="20"/>
          <w:spacing w:val="-5"/>
        </w:rPr>
        <w:t>急性浆液性卡他性鼻窦炎时，鼻窦黏膜充血水肿，黏膜上皮尚完整。发展为急性化脓</w:t>
      </w:r>
      <w:r>
        <w:rPr>
          <w:rFonts w:ascii="SimSun" w:hAnsi="SimSun" w:eastAsia="SimSun" w:cs="SimSun"/>
          <w:sz w:val="20"/>
          <w:szCs w:val="20"/>
        </w:rPr>
        <w:t xml:space="preserve"> </w:t>
      </w:r>
      <w:r>
        <w:rPr>
          <w:rFonts w:ascii="SimSun" w:hAnsi="SimSun" w:eastAsia="SimSun" w:cs="SimSun"/>
          <w:sz w:val="20"/>
          <w:szCs w:val="20"/>
          <w:spacing w:val="-5"/>
        </w:rPr>
        <w:t>性鼻窦炎时，鼻窦黏膜固有膜层内除有大量中性粒细胞浸润外，尚有黏膜上皮细胞坏死脱落。慢性鼻</w:t>
      </w:r>
      <w:r>
        <w:rPr>
          <w:rFonts w:ascii="SimSun" w:hAnsi="SimSun" w:eastAsia="SimSun" w:cs="SimSun"/>
          <w:sz w:val="20"/>
          <w:szCs w:val="20"/>
          <w:spacing w:val="18"/>
        </w:rPr>
        <w:t xml:space="preserve"> </w:t>
      </w:r>
      <w:r>
        <w:rPr>
          <w:rFonts w:ascii="SimSun" w:hAnsi="SimSun" w:eastAsia="SimSun" w:cs="SimSun"/>
          <w:sz w:val="20"/>
          <w:szCs w:val="20"/>
          <w:spacing w:val="-9"/>
        </w:rPr>
        <w:t>窦炎时黏膜增厚，固有膜水肿，血管壁增厚，管腔狭窄甚至闭塞，间质内有较多炎细胞浸润。急性化脓</w:t>
      </w:r>
      <w:r>
        <w:rPr>
          <w:rFonts w:ascii="SimSun" w:hAnsi="SimSun" w:eastAsia="SimSun" w:cs="SimSun"/>
          <w:sz w:val="20"/>
          <w:szCs w:val="20"/>
          <w:spacing w:val="2"/>
        </w:rPr>
        <w:t xml:space="preserve"> </w:t>
      </w:r>
      <w:r>
        <w:rPr>
          <w:rFonts w:ascii="SimSun" w:hAnsi="SimSun" w:eastAsia="SimSun" w:cs="SimSun"/>
          <w:sz w:val="20"/>
          <w:szCs w:val="20"/>
          <w:spacing w:val="-8"/>
        </w:rPr>
        <w:t>性鼻窦炎转入慢性期后，部分黏膜被破坏，常伴有鳞</w:t>
      </w:r>
      <w:r>
        <w:rPr>
          <w:rFonts w:ascii="SimSun" w:hAnsi="SimSun" w:eastAsia="SimSun" w:cs="SimSun"/>
          <w:sz w:val="20"/>
          <w:szCs w:val="20"/>
          <w:spacing w:val="-9"/>
        </w:rPr>
        <w:t>状上皮化生和肉芽组织形成，固有膜明显增厚，其</w:t>
      </w:r>
      <w:r>
        <w:rPr>
          <w:rFonts w:ascii="SimSun" w:hAnsi="SimSun" w:eastAsia="SimSun" w:cs="SimSun"/>
          <w:sz w:val="20"/>
          <w:szCs w:val="20"/>
        </w:rPr>
        <w:t xml:space="preserve"> </w:t>
      </w:r>
      <w:r>
        <w:rPr>
          <w:rFonts w:ascii="SimSun" w:hAnsi="SimSun" w:eastAsia="SimSun" w:cs="SimSun"/>
          <w:sz w:val="20"/>
          <w:szCs w:val="20"/>
          <w:spacing w:val="-6"/>
        </w:rPr>
        <w:t>内有大量淋巴细胞、浆细胞浸润。局部可有息肉形成。</w:t>
      </w:r>
    </w:p>
    <w:p>
      <w:pPr>
        <w:ind w:right="162" w:firstLine="382"/>
        <w:spacing w:before="111" w:line="259" w:lineRule="auto"/>
        <w:jc w:val="both"/>
        <w:rPr>
          <w:rFonts w:ascii="SimSun" w:hAnsi="SimSun" w:eastAsia="SimSun" w:cs="SimSun"/>
          <w:sz w:val="20"/>
          <w:szCs w:val="20"/>
        </w:rPr>
      </w:pPr>
      <w:r>
        <w:rPr>
          <w:rFonts w:ascii="SimSun" w:hAnsi="SimSun" w:eastAsia="SimSun" w:cs="SimSun"/>
          <w:sz w:val="20"/>
          <w:szCs w:val="20"/>
          <w:b/>
          <w:bCs/>
          <w:spacing w:val="-4"/>
        </w:rPr>
        <w:t>并发症</w:t>
      </w:r>
      <w:r>
        <w:rPr>
          <w:rFonts w:ascii="SimSun" w:hAnsi="SimSun" w:eastAsia="SimSun" w:cs="SimSun"/>
          <w:sz w:val="20"/>
          <w:szCs w:val="20"/>
          <w:spacing w:val="81"/>
        </w:rPr>
        <w:t xml:space="preserve"> </w:t>
      </w:r>
      <w:r>
        <w:rPr>
          <w:rFonts w:ascii="SimSun" w:hAnsi="SimSun" w:eastAsia="SimSun" w:cs="SimSun"/>
          <w:sz w:val="20"/>
          <w:szCs w:val="20"/>
          <w:spacing w:val="-4"/>
        </w:rPr>
        <w:t>病变严重时，可扩散并侵犯邻近组织，引起骨髓炎、眼眶蜂窝织炎、软脑膜炎和脑脓肿</w:t>
      </w:r>
      <w:r>
        <w:rPr>
          <w:rFonts w:ascii="SimSun" w:hAnsi="SimSun" w:eastAsia="SimSun" w:cs="SimSun"/>
          <w:sz w:val="20"/>
          <w:szCs w:val="20"/>
        </w:rPr>
        <w:t xml:space="preserve"> </w:t>
      </w:r>
      <w:r>
        <w:rPr>
          <w:rFonts w:ascii="SimSun" w:hAnsi="SimSun" w:eastAsia="SimSun" w:cs="SimSun"/>
          <w:sz w:val="20"/>
          <w:szCs w:val="20"/>
          <w:spacing w:val="-11"/>
        </w:rPr>
        <w:t>等，甚至导致败血症。</w:t>
      </w:r>
    </w:p>
    <w:p>
      <w:pPr>
        <w:ind w:left="383"/>
        <w:spacing w:before="191" w:line="222" w:lineRule="auto"/>
        <w:outlineLvl w:val="2"/>
        <w:rPr>
          <w:rFonts w:ascii="SimHei" w:hAnsi="SimHei" w:eastAsia="SimHei" w:cs="SimHei"/>
          <w:sz w:val="25"/>
          <w:szCs w:val="25"/>
        </w:rPr>
      </w:pPr>
      <w:r>
        <w:rPr>
          <w:rFonts w:ascii="SimHei" w:hAnsi="SimHei" w:eastAsia="SimHei" w:cs="SimHei"/>
          <w:sz w:val="25"/>
          <w:szCs w:val="25"/>
          <w:b/>
          <w:bCs/>
          <w:color w:val="0A436F"/>
          <w:spacing w:val="-17"/>
        </w:rPr>
        <w:t>二、咽炎、喉炎</w:t>
      </w:r>
    </w:p>
    <w:p>
      <w:pPr>
        <w:ind w:left="382"/>
        <w:spacing w:before="228" w:line="223" w:lineRule="auto"/>
        <w:rPr>
          <w:rFonts w:ascii="SimHei" w:hAnsi="SimHei" w:eastAsia="SimHei" w:cs="SimHei"/>
          <w:sz w:val="20"/>
          <w:szCs w:val="20"/>
        </w:rPr>
      </w:pPr>
      <w:r>
        <w:rPr>
          <w:rFonts w:ascii="SimHei" w:hAnsi="SimHei" w:eastAsia="SimHei" w:cs="SimHei"/>
          <w:sz w:val="20"/>
          <w:szCs w:val="20"/>
          <w:b/>
          <w:bCs/>
          <w:spacing w:val="-18"/>
        </w:rPr>
        <w:t>(</w:t>
      </w:r>
      <w:r>
        <w:rPr>
          <w:rFonts w:ascii="SimHei" w:hAnsi="SimHei" w:eastAsia="SimHei" w:cs="SimHei"/>
          <w:sz w:val="20"/>
          <w:szCs w:val="20"/>
          <w:spacing w:val="-38"/>
        </w:rPr>
        <w:t xml:space="preserve"> </w:t>
      </w:r>
      <w:r>
        <w:rPr>
          <w:rFonts w:ascii="SimHei" w:hAnsi="SimHei" w:eastAsia="SimHei" w:cs="SimHei"/>
          <w:sz w:val="20"/>
          <w:szCs w:val="20"/>
          <w:b/>
          <w:bCs/>
          <w:spacing w:val="-18"/>
        </w:rPr>
        <w:t>一</w:t>
      </w:r>
      <w:r>
        <w:rPr>
          <w:rFonts w:ascii="SimHei" w:hAnsi="SimHei" w:eastAsia="SimHei" w:cs="SimHei"/>
          <w:sz w:val="20"/>
          <w:szCs w:val="20"/>
          <w:spacing w:val="-46"/>
        </w:rPr>
        <w:t xml:space="preserve"> </w:t>
      </w:r>
      <w:r>
        <w:rPr>
          <w:rFonts w:ascii="SimHei" w:hAnsi="SimHei" w:eastAsia="SimHei" w:cs="SimHei"/>
          <w:sz w:val="20"/>
          <w:szCs w:val="20"/>
          <w:b/>
          <w:bCs/>
          <w:spacing w:val="-18"/>
        </w:rPr>
        <w:t>)</w:t>
      </w:r>
      <w:r>
        <w:rPr>
          <w:rFonts w:ascii="SimHei" w:hAnsi="SimHei" w:eastAsia="SimHei" w:cs="SimHei"/>
          <w:sz w:val="20"/>
          <w:szCs w:val="20"/>
          <w:spacing w:val="-36"/>
        </w:rPr>
        <w:t xml:space="preserve"> </w:t>
      </w:r>
      <w:r>
        <w:rPr>
          <w:rFonts w:ascii="SimHei" w:hAnsi="SimHei" w:eastAsia="SimHei" w:cs="SimHei"/>
          <w:sz w:val="20"/>
          <w:szCs w:val="20"/>
          <w:b/>
          <w:bCs/>
          <w:spacing w:val="-18"/>
        </w:rPr>
        <w:t>咽</w:t>
      </w:r>
      <w:r>
        <w:rPr>
          <w:rFonts w:ascii="SimHei" w:hAnsi="SimHei" w:eastAsia="SimHei" w:cs="SimHei"/>
          <w:sz w:val="20"/>
          <w:szCs w:val="20"/>
          <w:spacing w:val="-42"/>
        </w:rPr>
        <w:t xml:space="preserve"> </w:t>
      </w:r>
      <w:r>
        <w:rPr>
          <w:rFonts w:ascii="SimHei" w:hAnsi="SimHei" w:eastAsia="SimHei" w:cs="SimHei"/>
          <w:sz w:val="20"/>
          <w:szCs w:val="20"/>
          <w:b/>
          <w:bCs/>
          <w:spacing w:val="-18"/>
        </w:rPr>
        <w:t>炎</w:t>
      </w:r>
    </w:p>
    <w:p>
      <w:pPr>
        <w:ind w:firstLine="379"/>
        <w:spacing w:before="63" w:line="278" w:lineRule="auto"/>
        <w:jc w:val="both"/>
        <w:rPr>
          <w:rFonts w:ascii="SimSun" w:hAnsi="SimSun" w:eastAsia="SimSun" w:cs="SimSun"/>
          <w:sz w:val="20"/>
          <w:szCs w:val="20"/>
        </w:rPr>
      </w:pPr>
      <w:r>
        <w:rPr>
          <w:rFonts w:ascii="SimSun" w:hAnsi="SimSun" w:eastAsia="SimSun" w:cs="SimSun"/>
          <w:sz w:val="20"/>
          <w:szCs w:val="20"/>
          <w:spacing w:val="-6"/>
        </w:rPr>
        <w:t>咽炎(pharyngitis)是咽部黏膜及淋巴组织的炎症，急性咽炎常为上呼吸道感染的一部分，多由柯</w:t>
      </w:r>
      <w:r>
        <w:rPr>
          <w:rFonts w:ascii="SimSun" w:hAnsi="SimSun" w:eastAsia="SimSun" w:cs="SimSun"/>
          <w:sz w:val="20"/>
          <w:szCs w:val="20"/>
          <w:spacing w:val="5"/>
        </w:rPr>
        <w:t xml:space="preserve">  </w:t>
      </w:r>
      <w:r>
        <w:rPr>
          <w:rFonts w:ascii="SimSun" w:hAnsi="SimSun" w:eastAsia="SimSun" w:cs="SimSun"/>
          <w:sz w:val="20"/>
          <w:szCs w:val="20"/>
          <w:spacing w:val="-5"/>
        </w:rPr>
        <w:t>萨奇病毒、腺病毒和副流感病毒引起，也可由链球菌、葡萄球菌和肺炎球菌等细菌感染引起</w:t>
      </w:r>
      <w:r>
        <w:rPr>
          <w:rFonts w:ascii="SimSun" w:hAnsi="SimSun" w:eastAsia="SimSun" w:cs="SimSun"/>
          <w:sz w:val="20"/>
          <w:szCs w:val="20"/>
          <w:spacing w:val="-6"/>
        </w:rPr>
        <w:t>。病变恶，</w:t>
      </w:r>
      <w:r>
        <w:rPr>
          <w:rFonts w:ascii="SimSun" w:hAnsi="SimSun" w:eastAsia="SimSun" w:cs="SimSun"/>
          <w:sz w:val="20"/>
          <w:szCs w:val="20"/>
        </w:rPr>
        <w:t xml:space="preserve"> </w:t>
      </w:r>
      <w:r>
        <w:rPr>
          <w:rFonts w:ascii="SimSun" w:hAnsi="SimSun" w:eastAsia="SimSun" w:cs="SimSun"/>
          <w:sz w:val="20"/>
          <w:szCs w:val="20"/>
        </w:rPr>
        <w:t>表现为单纯性咽炎和急性化脓性咽炎。由溶血性链球菌引起的急性脓毒性咽炎，</w:t>
      </w:r>
      <w:r>
        <w:rPr>
          <w:rFonts w:ascii="SimSun" w:hAnsi="SimSun" w:eastAsia="SimSun" w:cs="SimSun"/>
          <w:sz w:val="20"/>
          <w:szCs w:val="20"/>
          <w:spacing w:val="-1"/>
        </w:rPr>
        <w:t>局部和全身症状及</w:t>
      </w:r>
      <w:r>
        <w:rPr>
          <w:rFonts w:ascii="SimSun" w:hAnsi="SimSun" w:eastAsia="SimSun" w:cs="SimSun"/>
          <w:sz w:val="20"/>
          <w:szCs w:val="20"/>
        </w:rPr>
        <w:t xml:space="preserve">  </w:t>
      </w:r>
      <w:r>
        <w:rPr>
          <w:rFonts w:ascii="SimSun" w:hAnsi="SimSun" w:eastAsia="SimSun" w:cs="SimSun"/>
          <w:sz w:val="20"/>
          <w:szCs w:val="20"/>
          <w:spacing w:val="-8"/>
        </w:rPr>
        <w:t>病变都较严重，甚至可发生脓毒败血症。</w:t>
      </w:r>
    </w:p>
    <w:p>
      <w:pPr>
        <w:ind w:right="151" w:firstLine="379"/>
        <w:spacing w:before="94" w:line="268" w:lineRule="auto"/>
        <w:jc w:val="both"/>
        <w:rPr>
          <w:rFonts w:ascii="SimSun" w:hAnsi="SimSun" w:eastAsia="SimSun" w:cs="SimSun"/>
          <w:sz w:val="20"/>
          <w:szCs w:val="20"/>
        </w:rPr>
      </w:pPr>
      <w:r>
        <w:rPr>
          <w:rFonts w:ascii="SimSun" w:hAnsi="SimSun" w:eastAsia="SimSun" w:cs="SimSun"/>
          <w:sz w:val="20"/>
          <w:szCs w:val="20"/>
          <w:spacing w:val="-4"/>
        </w:rPr>
        <w:t>慢性咽炎是由急性咽炎迁延不愈、反复发作所致，也可因长期吸烟或吸入有</w:t>
      </w:r>
      <w:r>
        <w:rPr>
          <w:rFonts w:ascii="SimSun" w:hAnsi="SimSun" w:eastAsia="SimSun" w:cs="SimSun"/>
          <w:sz w:val="20"/>
          <w:szCs w:val="20"/>
          <w:spacing w:val="-5"/>
        </w:rPr>
        <w:t>害气体引起。根据病</w:t>
      </w:r>
      <w:r>
        <w:rPr>
          <w:rFonts w:ascii="SimSun" w:hAnsi="SimSun" w:eastAsia="SimSun" w:cs="SimSun"/>
          <w:sz w:val="20"/>
          <w:szCs w:val="20"/>
        </w:rPr>
        <w:t xml:space="preserve"> </w:t>
      </w:r>
      <w:r>
        <w:rPr>
          <w:rFonts w:ascii="SimSun" w:hAnsi="SimSun" w:eastAsia="SimSun" w:cs="SimSun"/>
          <w:sz w:val="20"/>
          <w:szCs w:val="20"/>
          <w:spacing w:val="-9"/>
        </w:rPr>
        <w:t>变特点，慢性咽炎可分为：①慢性单纯性咽炎：咽部黏膜充血、腺体增生，分泌增多伴淋巴细胞和浆细</w:t>
      </w:r>
      <w:r>
        <w:rPr>
          <w:rFonts w:ascii="SimSun" w:hAnsi="SimSun" w:eastAsia="SimSun" w:cs="SimSun"/>
          <w:sz w:val="20"/>
          <w:szCs w:val="20"/>
          <w:spacing w:val="5"/>
        </w:rPr>
        <w:t xml:space="preserve"> </w:t>
      </w:r>
      <w:r>
        <w:rPr>
          <w:rFonts w:ascii="SimSun" w:hAnsi="SimSun" w:eastAsia="SimSun" w:cs="SimSun"/>
          <w:sz w:val="20"/>
          <w:szCs w:val="20"/>
          <w:spacing w:val="-4"/>
        </w:rPr>
        <w:t>胞浸润。②慢性肥厚性咽炎：黏膜增厚，淋巴组织及纤维结缔组织明显增生，常于咽后</w:t>
      </w:r>
      <w:r>
        <w:rPr>
          <w:rFonts w:ascii="SimSun" w:hAnsi="SimSun" w:eastAsia="SimSun" w:cs="SimSun"/>
          <w:sz w:val="20"/>
          <w:szCs w:val="20"/>
          <w:spacing w:val="-5"/>
        </w:rPr>
        <w:t>壁形成颗粒状</w:t>
      </w:r>
      <w:r>
        <w:rPr>
          <w:rFonts w:ascii="SimSun" w:hAnsi="SimSun" w:eastAsia="SimSun" w:cs="SimSun"/>
          <w:sz w:val="20"/>
          <w:szCs w:val="20"/>
        </w:rPr>
        <w:t xml:space="preserve"> </w:t>
      </w:r>
      <w:r>
        <w:rPr>
          <w:rFonts w:ascii="SimSun" w:hAnsi="SimSun" w:eastAsia="SimSun" w:cs="SimSun"/>
          <w:sz w:val="20"/>
          <w:szCs w:val="20"/>
          <w:spacing w:val="-6"/>
        </w:rPr>
        <w:t>隆起。③慢性萎缩性咽炎：多由慢性萎缩性鼻炎蔓延而来，主要表现为黏膜和腺体的萎缩。</w:t>
      </w:r>
    </w:p>
    <w:p>
      <w:pPr>
        <w:ind w:left="382"/>
        <w:spacing w:before="125" w:line="222" w:lineRule="auto"/>
        <w:rPr>
          <w:rFonts w:ascii="SimHei" w:hAnsi="SimHei" w:eastAsia="SimHei" w:cs="SimHei"/>
          <w:sz w:val="20"/>
          <w:szCs w:val="20"/>
        </w:rPr>
      </w:pPr>
      <w:r>
        <w:rPr>
          <w:rFonts w:ascii="SimHei" w:hAnsi="SimHei" w:eastAsia="SimHei" w:cs="SimHei"/>
          <w:sz w:val="20"/>
          <w:szCs w:val="20"/>
          <w:b/>
          <w:bCs/>
          <w:spacing w:val="-17"/>
        </w:rPr>
        <w:t>(</w:t>
      </w:r>
      <w:r>
        <w:rPr>
          <w:rFonts w:ascii="SimHei" w:hAnsi="SimHei" w:eastAsia="SimHei" w:cs="SimHei"/>
          <w:sz w:val="20"/>
          <w:szCs w:val="20"/>
          <w:spacing w:val="-39"/>
        </w:rPr>
        <w:t xml:space="preserve"> </w:t>
      </w:r>
      <w:r>
        <w:rPr>
          <w:rFonts w:ascii="SimHei" w:hAnsi="SimHei" w:eastAsia="SimHei" w:cs="SimHei"/>
          <w:sz w:val="20"/>
          <w:szCs w:val="20"/>
          <w:b/>
          <w:bCs/>
          <w:spacing w:val="-17"/>
        </w:rPr>
        <w:t>二</w:t>
      </w:r>
      <w:r>
        <w:rPr>
          <w:rFonts w:ascii="SimHei" w:hAnsi="SimHei" w:eastAsia="SimHei" w:cs="SimHei"/>
          <w:sz w:val="20"/>
          <w:szCs w:val="20"/>
          <w:spacing w:val="-46"/>
        </w:rPr>
        <w:t xml:space="preserve"> </w:t>
      </w:r>
      <w:r>
        <w:rPr>
          <w:rFonts w:ascii="SimHei" w:hAnsi="SimHei" w:eastAsia="SimHei" w:cs="SimHei"/>
          <w:sz w:val="20"/>
          <w:szCs w:val="20"/>
          <w:b/>
          <w:bCs/>
          <w:spacing w:val="-17"/>
        </w:rPr>
        <w:t>)</w:t>
      </w:r>
      <w:r>
        <w:rPr>
          <w:rFonts w:ascii="SimHei" w:hAnsi="SimHei" w:eastAsia="SimHei" w:cs="SimHei"/>
          <w:sz w:val="20"/>
          <w:szCs w:val="20"/>
          <w:spacing w:val="-40"/>
        </w:rPr>
        <w:t xml:space="preserve"> </w:t>
      </w:r>
      <w:r>
        <w:rPr>
          <w:rFonts w:ascii="SimHei" w:hAnsi="SimHei" w:eastAsia="SimHei" w:cs="SimHei"/>
          <w:sz w:val="20"/>
          <w:szCs w:val="20"/>
          <w:b/>
          <w:bCs/>
          <w:spacing w:val="-17"/>
        </w:rPr>
        <w:t>喉</w:t>
      </w:r>
      <w:r>
        <w:rPr>
          <w:rFonts w:ascii="SimHei" w:hAnsi="SimHei" w:eastAsia="SimHei" w:cs="SimHei"/>
          <w:sz w:val="20"/>
          <w:szCs w:val="20"/>
          <w:spacing w:val="-42"/>
        </w:rPr>
        <w:t xml:space="preserve"> </w:t>
      </w:r>
      <w:r>
        <w:rPr>
          <w:rFonts w:ascii="SimHei" w:hAnsi="SimHei" w:eastAsia="SimHei" w:cs="SimHei"/>
          <w:sz w:val="20"/>
          <w:szCs w:val="20"/>
          <w:b/>
          <w:bCs/>
          <w:spacing w:val="-17"/>
        </w:rPr>
        <w:t>炎</w:t>
      </w:r>
    </w:p>
    <w:p>
      <w:pPr>
        <w:ind w:left="379"/>
        <w:spacing w:before="75" w:line="214" w:lineRule="auto"/>
        <w:rPr>
          <w:rFonts w:ascii="SimSun" w:hAnsi="SimSun" w:eastAsia="SimSun" w:cs="SimSun"/>
          <w:sz w:val="20"/>
          <w:szCs w:val="20"/>
        </w:rPr>
      </w:pPr>
      <w:r>
        <w:rPr>
          <w:rFonts w:ascii="SimSun" w:hAnsi="SimSun" w:eastAsia="SimSun" w:cs="SimSun"/>
          <w:sz w:val="20"/>
          <w:szCs w:val="20"/>
          <w:spacing w:val="-10"/>
        </w:rPr>
        <w:t>喉炎(laryngitis)可单独发生，</w:t>
      </w:r>
      <w:r>
        <w:rPr>
          <w:rFonts w:ascii="SimSun" w:hAnsi="SimSun" w:eastAsia="SimSun" w:cs="SimSun"/>
          <w:sz w:val="20"/>
          <w:szCs w:val="20"/>
          <w:spacing w:val="-11"/>
        </w:rPr>
        <w:t>也可以是上呼吸道感染的一部分。</w:t>
      </w:r>
    </w:p>
    <w:p>
      <w:pPr>
        <w:ind w:right="156" w:firstLine="379"/>
        <w:spacing w:before="60" w:line="285"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急性喉炎</w:t>
      </w:r>
      <w:r>
        <w:rPr>
          <w:rFonts w:ascii="SimSun" w:hAnsi="SimSun" w:eastAsia="SimSun" w:cs="SimSun"/>
          <w:sz w:val="20"/>
          <w:szCs w:val="20"/>
          <w:spacing w:val="-40"/>
        </w:rPr>
        <w:t xml:space="preserve"> </w:t>
      </w:r>
      <w:r>
        <w:rPr>
          <w:rFonts w:ascii="Times New Roman" w:hAnsi="Times New Roman" w:eastAsia="Times New Roman" w:cs="Times New Roman"/>
          <w:sz w:val="20"/>
          <w:szCs w:val="20"/>
          <w:b/>
          <w:bCs/>
        </w:rPr>
        <w:t>(acute</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b/>
          <w:bCs/>
        </w:rPr>
        <w:t>laryngitis)</w:t>
      </w:r>
      <w:r>
        <w:rPr>
          <w:rFonts w:ascii="Times New Roman" w:hAnsi="Times New Roman" w:eastAsia="Times New Roman" w:cs="Times New Roman"/>
          <w:sz w:val="20"/>
          <w:szCs w:val="20"/>
          <w:spacing w:val="10"/>
        </w:rPr>
        <w:t xml:space="preserve">    </w:t>
      </w:r>
      <w:r>
        <w:rPr>
          <w:rFonts w:ascii="SimSun" w:hAnsi="SimSun" w:eastAsia="SimSun" w:cs="SimSun"/>
          <w:sz w:val="20"/>
          <w:szCs w:val="20"/>
        </w:rPr>
        <w:t>大多由病毒和细菌感染引</w:t>
      </w:r>
      <w:r>
        <w:rPr>
          <w:rFonts w:ascii="SimSun" w:hAnsi="SimSun" w:eastAsia="SimSun" w:cs="SimSun"/>
          <w:sz w:val="20"/>
          <w:szCs w:val="20"/>
          <w:spacing w:val="-1"/>
        </w:rPr>
        <w:t>起，常继发于感冒之后。病变因病</w:t>
      </w:r>
      <w:r>
        <w:rPr>
          <w:rFonts w:ascii="SimSun" w:hAnsi="SimSun" w:eastAsia="SimSun" w:cs="SimSun"/>
          <w:sz w:val="20"/>
          <w:szCs w:val="20"/>
          <w:spacing w:val="3"/>
        </w:rPr>
        <w:t xml:space="preserve"> </w:t>
      </w:r>
      <w:r>
        <w:rPr>
          <w:rFonts w:ascii="SimSun" w:hAnsi="SimSun" w:eastAsia="SimSun" w:cs="SimSun"/>
          <w:sz w:val="20"/>
          <w:szCs w:val="20"/>
          <w:spacing w:val="-4"/>
        </w:rPr>
        <w:t>原体的不同有所差异。由感冒病毒引起者，主要表现为急性卡他性喉炎，早</w:t>
      </w:r>
      <w:r>
        <w:rPr>
          <w:rFonts w:ascii="SimSun" w:hAnsi="SimSun" w:eastAsia="SimSun" w:cs="SimSun"/>
          <w:sz w:val="20"/>
          <w:szCs w:val="20"/>
          <w:spacing w:val="-5"/>
        </w:rPr>
        <w:t>期黏膜充血水肿，随后出</w:t>
      </w:r>
      <w:r>
        <w:rPr>
          <w:rFonts w:ascii="SimSun" w:hAnsi="SimSun" w:eastAsia="SimSun" w:cs="SimSun"/>
          <w:sz w:val="20"/>
          <w:szCs w:val="20"/>
        </w:rPr>
        <w:t xml:space="preserve"> </w:t>
      </w:r>
      <w:r>
        <w:rPr>
          <w:rFonts w:ascii="SimSun" w:hAnsi="SimSun" w:eastAsia="SimSun" w:cs="SimSun"/>
          <w:sz w:val="20"/>
          <w:szCs w:val="20"/>
        </w:rPr>
        <w:t>现中性粒细胞浸润伴黏液脓性分泌物形成。白喉杆菌引起者表现为假膜性炎</w:t>
      </w:r>
      <w:r>
        <w:rPr>
          <w:rFonts w:ascii="SimSun" w:hAnsi="SimSun" w:eastAsia="SimSun" w:cs="SimSun"/>
          <w:sz w:val="20"/>
          <w:szCs w:val="20"/>
          <w:spacing w:val="-1"/>
        </w:rPr>
        <w:t>，且多由咽白喉蔓延而</w:t>
      </w:r>
      <w:r>
        <w:rPr>
          <w:rFonts w:ascii="SimSun" w:hAnsi="SimSun" w:eastAsia="SimSun" w:cs="SimSun"/>
          <w:sz w:val="20"/>
          <w:szCs w:val="20"/>
        </w:rPr>
        <w:t xml:space="preserve"> </w:t>
      </w:r>
      <w:r>
        <w:rPr>
          <w:rFonts w:ascii="SimSun" w:hAnsi="SimSun" w:eastAsia="SimSun" w:cs="SimSun"/>
          <w:sz w:val="20"/>
          <w:szCs w:val="20"/>
          <w:spacing w:val="-5"/>
        </w:rPr>
        <w:t>来。流感所致喉炎可有假膜形成，但最常表现为出血性炎，若夹杂葡萄球菌和链球菌感染，常导致黏</w:t>
      </w:r>
      <w:r>
        <w:rPr>
          <w:rFonts w:ascii="SimSun" w:hAnsi="SimSun" w:eastAsia="SimSun" w:cs="SimSun"/>
          <w:sz w:val="20"/>
          <w:szCs w:val="20"/>
          <w:spacing w:val="18"/>
        </w:rPr>
        <w:t xml:space="preserve"> </w:t>
      </w:r>
      <w:r>
        <w:rPr>
          <w:rFonts w:ascii="SimSun" w:hAnsi="SimSun" w:eastAsia="SimSun" w:cs="SimSun"/>
          <w:sz w:val="20"/>
          <w:szCs w:val="20"/>
          <w:spacing w:val="-4"/>
        </w:rPr>
        <w:t>膜坏死和溃疡形成。</w:t>
      </w:r>
    </w:p>
    <w:p>
      <w:pPr>
        <w:ind w:left="379"/>
        <w:spacing w:before="92" w:line="219" w:lineRule="auto"/>
        <w:rPr>
          <w:rFonts w:ascii="SimSun" w:hAnsi="SimSun" w:eastAsia="SimSun" w:cs="SimSun"/>
          <w:sz w:val="20"/>
          <w:szCs w:val="20"/>
        </w:rPr>
      </w:pPr>
      <w:r>
        <w:rPr>
          <w:rFonts w:ascii="SimSun" w:hAnsi="SimSun" w:eastAsia="SimSun" w:cs="SimSun"/>
          <w:sz w:val="20"/>
          <w:szCs w:val="20"/>
          <w:spacing w:val="-10"/>
        </w:rPr>
        <w:t>另外，理化因素如粉尘、有害气体、过度吸烟，异物或检查器械所致的损</w:t>
      </w:r>
      <w:r>
        <w:rPr>
          <w:rFonts w:ascii="SimSun" w:hAnsi="SimSun" w:eastAsia="SimSun" w:cs="SimSun"/>
          <w:sz w:val="20"/>
          <w:szCs w:val="20"/>
          <w:spacing w:val="-11"/>
        </w:rPr>
        <w:t>伤均可引起急性喉炎。</w:t>
      </w:r>
    </w:p>
    <w:p>
      <w:pPr>
        <w:ind w:right="168" w:firstLine="379"/>
        <w:spacing w:before="59" w:line="277" w:lineRule="auto"/>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3"/>
        </w:rPr>
        <w:t>慢性喉炎</w:t>
      </w:r>
      <w:r>
        <w:rPr>
          <w:rFonts w:ascii="SimSun" w:hAnsi="SimSun" w:eastAsia="SimSun" w:cs="SimSun"/>
          <w:sz w:val="20"/>
          <w:szCs w:val="20"/>
          <w:spacing w:val="-39"/>
        </w:rPr>
        <w:t xml:space="preserve"> </w:t>
      </w:r>
      <w:r>
        <w:rPr>
          <w:rFonts w:ascii="Times New Roman" w:hAnsi="Times New Roman" w:eastAsia="Times New Roman" w:cs="Times New Roman"/>
          <w:sz w:val="20"/>
          <w:szCs w:val="20"/>
          <w:b/>
          <w:bCs/>
          <w:spacing w:val="-3"/>
        </w:rPr>
        <w:t>(chronic</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b/>
          <w:bCs/>
          <w:spacing w:val="-3"/>
        </w:rPr>
        <w:t>laryngitis)</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3"/>
        </w:rPr>
        <w:t>可由急性喉炎迁延而来，也可由吸烟、粉尘吸</w:t>
      </w:r>
      <w:r>
        <w:rPr>
          <w:rFonts w:ascii="SimSun" w:hAnsi="SimSun" w:eastAsia="SimSun" w:cs="SimSun"/>
          <w:sz w:val="20"/>
          <w:szCs w:val="20"/>
          <w:spacing w:val="-4"/>
        </w:rPr>
        <w:t>入，用声过度</w:t>
      </w:r>
      <w:r>
        <w:rPr>
          <w:rFonts w:ascii="SimSun" w:hAnsi="SimSun" w:eastAsia="SimSun" w:cs="SimSun"/>
          <w:sz w:val="20"/>
          <w:szCs w:val="20"/>
          <w:spacing w:val="1"/>
        </w:rPr>
        <w:t xml:space="preserve"> </w:t>
      </w:r>
      <w:r>
        <w:rPr>
          <w:rFonts w:ascii="SimSun" w:hAnsi="SimSun" w:eastAsia="SimSun" w:cs="SimSun"/>
          <w:sz w:val="20"/>
          <w:szCs w:val="20"/>
          <w:spacing w:val="-5"/>
        </w:rPr>
        <w:t>或发音不当及鼻咽腔慢性炎症等长期慢性刺激而引起。患者主要症状为声嘶、咽部干燥、异物感，发</w:t>
      </w:r>
      <w:r>
        <w:rPr>
          <w:rFonts w:ascii="SimSun" w:hAnsi="SimSun" w:eastAsia="SimSun" w:cs="SimSun"/>
          <w:sz w:val="20"/>
          <w:szCs w:val="20"/>
          <w:spacing w:val="17"/>
        </w:rPr>
        <w:t xml:space="preserve"> </w:t>
      </w:r>
      <w:r>
        <w:rPr>
          <w:rFonts w:ascii="SimSun" w:hAnsi="SimSun" w:eastAsia="SimSun" w:cs="SimSun"/>
          <w:sz w:val="20"/>
          <w:szCs w:val="20"/>
          <w:spacing w:val="-10"/>
        </w:rPr>
        <w:t>音时喉痛，时有痉挛性咳嗽。</w:t>
      </w:r>
    </w:p>
    <w:p>
      <w:pPr>
        <w:ind w:right="80" w:firstLine="379"/>
        <w:spacing w:before="82" w:line="287" w:lineRule="auto"/>
        <w:rPr>
          <w:rFonts w:ascii="SimSun" w:hAnsi="SimSun" w:eastAsia="SimSun" w:cs="SimSun"/>
          <w:sz w:val="20"/>
          <w:szCs w:val="20"/>
        </w:rPr>
      </w:pPr>
      <w:r>
        <w:rPr>
          <w:rFonts w:ascii="SimSun" w:hAnsi="SimSun" w:eastAsia="SimSun" w:cs="SimSun"/>
          <w:sz w:val="20"/>
          <w:szCs w:val="20"/>
          <w:spacing w:val="-9"/>
        </w:rPr>
        <w:t>根据病理变化，慢性喉炎可分为：①慢性单纯性喉炎：喉黏膜充血水</w:t>
      </w:r>
      <w:r>
        <w:rPr>
          <w:rFonts w:ascii="SimSun" w:hAnsi="SimSun" w:eastAsia="SimSun" w:cs="SimSun"/>
          <w:sz w:val="20"/>
          <w:szCs w:val="20"/>
          <w:spacing w:val="-10"/>
        </w:rPr>
        <w:t>肿，镜下见黏膜及黏膜下组织</w:t>
      </w:r>
      <w:r>
        <w:rPr>
          <w:rFonts w:ascii="SimSun" w:hAnsi="SimSun" w:eastAsia="SimSun" w:cs="SimSun"/>
          <w:sz w:val="20"/>
          <w:szCs w:val="20"/>
        </w:rPr>
        <w:t xml:space="preserve">  </w:t>
      </w:r>
      <w:r>
        <w:rPr>
          <w:rFonts w:ascii="SimSun" w:hAnsi="SimSun" w:eastAsia="SimSun" w:cs="SimSun"/>
          <w:sz w:val="20"/>
          <w:szCs w:val="20"/>
          <w:spacing w:val="-9"/>
        </w:rPr>
        <w:t>血管扩张、充血，间质水肿，淋巴细胞浸润。②慢性增生性喉炎：喉部黏膜增厚，镜下表现为黏膜上皮</w:t>
      </w:r>
      <w:r>
        <w:rPr>
          <w:rFonts w:ascii="SimSun" w:hAnsi="SimSun" w:eastAsia="SimSun" w:cs="SimSun"/>
          <w:sz w:val="20"/>
          <w:szCs w:val="20"/>
          <w:spacing w:val="1"/>
        </w:rPr>
        <w:t xml:space="preserve">  </w:t>
      </w:r>
      <w:r>
        <w:rPr>
          <w:rFonts w:ascii="SimSun" w:hAnsi="SimSun" w:eastAsia="SimSun" w:cs="SimSun"/>
          <w:sz w:val="20"/>
          <w:szCs w:val="20"/>
          <w:spacing w:val="-7"/>
        </w:rPr>
        <w:t>增生，甚至可角化，黏膜下纤维结缔组织明显增生，大量淋巴细胞、浆细胞浸润，可有淋巴滤泡形成。</w:t>
      </w:r>
      <w:r>
        <w:rPr>
          <w:rFonts w:ascii="SimSun" w:hAnsi="SimSun" w:eastAsia="SimSun" w:cs="SimSun"/>
          <w:sz w:val="20"/>
          <w:szCs w:val="20"/>
          <w:spacing w:val="4"/>
        </w:rPr>
        <w:t xml:space="preserve"> </w:t>
      </w:r>
      <w:r>
        <w:rPr>
          <w:rFonts w:ascii="SimSun" w:hAnsi="SimSun" w:eastAsia="SimSun" w:cs="SimSun"/>
          <w:sz w:val="20"/>
          <w:szCs w:val="20"/>
          <w:spacing w:val="-4"/>
        </w:rPr>
        <w:t>部分病例由于长期慢性炎症刺激可导致黏膜呈瘤样增</w:t>
      </w:r>
      <w:r>
        <w:rPr>
          <w:rFonts w:ascii="SimSun" w:hAnsi="SimSun" w:eastAsia="SimSun" w:cs="SimSun"/>
          <w:sz w:val="20"/>
          <w:szCs w:val="20"/>
          <w:spacing w:val="-5"/>
        </w:rPr>
        <w:t>生，形成息肉或小结，临床表现为声带息肉或声</w:t>
      </w:r>
      <w:r>
        <w:rPr>
          <w:rFonts w:ascii="SimSun" w:hAnsi="SimSun" w:eastAsia="SimSun" w:cs="SimSun"/>
          <w:sz w:val="20"/>
          <w:szCs w:val="20"/>
        </w:rPr>
        <w:t xml:space="preserve">  </w:t>
      </w:r>
      <w:r>
        <w:rPr>
          <w:rFonts w:ascii="SimSun" w:hAnsi="SimSun" w:eastAsia="SimSun" w:cs="SimSun"/>
          <w:sz w:val="20"/>
          <w:szCs w:val="20"/>
        </w:rPr>
        <w:t>带小结。二者的病变基本相同，而发生部位不同。声带息肉常发生于声带</w:t>
      </w:r>
      <w:r>
        <w:rPr>
          <w:rFonts w:ascii="SimSun" w:hAnsi="SimSun" w:eastAsia="SimSun" w:cs="SimSun"/>
          <w:sz w:val="20"/>
          <w:szCs w:val="20"/>
          <w:spacing w:val="-1"/>
        </w:rPr>
        <w:t>前1/3和2/3交界处，多为</w:t>
      </w:r>
      <w:r>
        <w:rPr>
          <w:rFonts w:ascii="SimSun" w:hAnsi="SimSun" w:eastAsia="SimSun" w:cs="SimSun"/>
          <w:sz w:val="20"/>
          <w:szCs w:val="20"/>
        </w:rPr>
        <w:t xml:space="preserve">  </w:t>
      </w:r>
      <w:r>
        <w:rPr>
          <w:rFonts w:ascii="SimSun" w:hAnsi="SimSun" w:eastAsia="SimSun" w:cs="SimSun"/>
          <w:sz w:val="20"/>
          <w:szCs w:val="20"/>
          <w:spacing w:val="-2"/>
        </w:rPr>
        <w:t>单侧性，呈息肉状；声带小结多发生于声带前1/3和前联合处，呈小结节</w:t>
      </w:r>
      <w:r>
        <w:rPr>
          <w:rFonts w:ascii="SimSun" w:hAnsi="SimSun" w:eastAsia="SimSun" w:cs="SimSun"/>
          <w:sz w:val="20"/>
          <w:szCs w:val="20"/>
          <w:spacing w:val="-3"/>
        </w:rPr>
        <w:t>状。二者表面均被覆鳞状上</w:t>
      </w:r>
      <w:r>
        <w:rPr>
          <w:rFonts w:ascii="SimSun" w:hAnsi="SimSun" w:eastAsia="SimSun" w:cs="SimSun"/>
          <w:sz w:val="20"/>
          <w:szCs w:val="20"/>
        </w:rPr>
        <w:t xml:space="preserve">  </w:t>
      </w:r>
      <w:r>
        <w:rPr>
          <w:rFonts w:ascii="SimSun" w:hAnsi="SimSun" w:eastAsia="SimSun" w:cs="SimSun"/>
          <w:sz w:val="20"/>
          <w:szCs w:val="20"/>
          <w:spacing w:val="2"/>
        </w:rPr>
        <w:t>皮且多有不同程度的萎缩而变薄(有时棘细胞层明显增厚),可见角化不全。早期病变主要表现为上</w:t>
      </w:r>
      <w:r>
        <w:rPr>
          <w:rFonts w:ascii="SimSun" w:hAnsi="SimSun" w:eastAsia="SimSun" w:cs="SimSun"/>
          <w:sz w:val="20"/>
          <w:szCs w:val="20"/>
          <w:spacing w:val="5"/>
        </w:rPr>
        <w:t xml:space="preserve">  </w:t>
      </w:r>
      <w:r>
        <w:rPr>
          <w:rFonts w:ascii="SimSun" w:hAnsi="SimSun" w:eastAsia="SimSun" w:cs="SimSun"/>
          <w:sz w:val="20"/>
          <w:szCs w:val="20"/>
          <w:spacing w:val="-9"/>
        </w:rPr>
        <w:t>皮下结缔组织水肿，小血管扩张；晚期以纤维组织增生为主，有时可见数量不等的淋巴细胞、浆细胞和</w:t>
      </w:r>
      <w:r>
        <w:rPr>
          <w:rFonts w:ascii="SimSun" w:hAnsi="SimSun" w:eastAsia="SimSun" w:cs="SimSun"/>
          <w:sz w:val="20"/>
          <w:szCs w:val="20"/>
          <w:spacing w:val="4"/>
        </w:rPr>
        <w:t xml:space="preserve">  </w:t>
      </w:r>
      <w:r>
        <w:rPr>
          <w:rFonts w:ascii="SimSun" w:hAnsi="SimSun" w:eastAsia="SimSun" w:cs="SimSun"/>
          <w:sz w:val="20"/>
          <w:szCs w:val="20"/>
          <w:spacing w:val="-3"/>
        </w:rPr>
        <w:t>中性粒细胞浸润。间质中常有淀粉样物质沉积。</w:t>
      </w:r>
    </w:p>
    <w:p>
      <w:pPr>
        <w:ind w:left="383"/>
        <w:spacing w:before="221" w:line="222" w:lineRule="auto"/>
        <w:outlineLvl w:val="2"/>
        <w:rPr>
          <w:rFonts w:ascii="SimHei" w:hAnsi="SimHei" w:eastAsia="SimHei" w:cs="SimHei"/>
          <w:sz w:val="25"/>
          <w:szCs w:val="25"/>
        </w:rPr>
      </w:pPr>
      <w:r>
        <w:rPr>
          <w:rFonts w:ascii="SimHei" w:hAnsi="SimHei" w:eastAsia="SimHei" w:cs="SimHei"/>
          <w:sz w:val="25"/>
          <w:szCs w:val="25"/>
          <w:b/>
          <w:bCs/>
          <w:color w:val="053458"/>
          <w:spacing w:val="-16"/>
        </w:rPr>
        <w:t>三、急性气管支气管、细支气管炎</w:t>
      </w:r>
    </w:p>
    <w:p>
      <w:pPr>
        <w:ind w:left="382"/>
        <w:spacing w:before="218" w:line="222" w:lineRule="auto"/>
        <w:rPr>
          <w:rFonts w:ascii="SimHei" w:hAnsi="SimHei" w:eastAsia="SimHei" w:cs="SimHei"/>
          <w:sz w:val="20"/>
          <w:szCs w:val="20"/>
        </w:rPr>
      </w:pPr>
      <w:r>
        <w:rPr>
          <w:rFonts w:ascii="SimHei" w:hAnsi="SimHei" w:eastAsia="SimHei" w:cs="SimHei"/>
          <w:sz w:val="20"/>
          <w:szCs w:val="20"/>
          <w:b/>
          <w:bCs/>
          <w:spacing w:val="12"/>
        </w:rPr>
        <w:t>(一)急性气管支气管炎</w:t>
      </w:r>
    </w:p>
    <w:p>
      <w:pPr>
        <w:ind w:right="171" w:firstLine="379"/>
        <w:spacing w:before="83" w:line="257" w:lineRule="auto"/>
        <w:rPr>
          <w:rFonts w:ascii="SimSun" w:hAnsi="SimSun" w:eastAsia="SimSun" w:cs="SimSun"/>
          <w:sz w:val="20"/>
          <w:szCs w:val="20"/>
        </w:rPr>
      </w:pPr>
      <w:r>
        <w:rPr>
          <w:rFonts w:ascii="SimSun" w:hAnsi="SimSun" w:eastAsia="SimSun" w:cs="SimSun"/>
          <w:sz w:val="20"/>
          <w:szCs w:val="20"/>
          <w:spacing w:val="-9"/>
        </w:rPr>
        <w:t>急性气管支气管炎(</w:t>
      </w:r>
      <w:r>
        <w:rPr>
          <w:rFonts w:ascii="SimSun" w:hAnsi="SimSun" w:eastAsia="SimSun" w:cs="SimSun"/>
          <w:sz w:val="20"/>
          <w:szCs w:val="20"/>
          <w:spacing w:val="-8"/>
        </w:rPr>
        <w:t>acute</w:t>
      </w:r>
      <w:r>
        <w:rPr>
          <w:rFonts w:ascii="SimSun" w:hAnsi="SimSun" w:eastAsia="SimSun" w:cs="SimSun"/>
          <w:sz w:val="20"/>
          <w:szCs w:val="20"/>
          <w:spacing w:val="-7"/>
        </w:rPr>
        <w:t xml:space="preserve"> </w:t>
      </w:r>
      <w:r>
        <w:rPr>
          <w:rFonts w:ascii="SimSun" w:hAnsi="SimSun" w:eastAsia="SimSun" w:cs="SimSun"/>
          <w:sz w:val="20"/>
          <w:szCs w:val="20"/>
          <w:spacing w:val="-8"/>
        </w:rPr>
        <w:t>tracheobronchit</w:t>
      </w:r>
      <w:r>
        <w:rPr>
          <w:rFonts w:ascii="SimSun" w:hAnsi="SimSun" w:eastAsia="SimSun" w:cs="SimSun"/>
          <w:sz w:val="20"/>
          <w:szCs w:val="20"/>
          <w:spacing w:val="-9"/>
        </w:rPr>
        <w:t>is)是呼吸道常见疾病，多见于儿童及老年人。常在寒冷</w:t>
      </w:r>
      <w:r>
        <w:rPr>
          <w:rFonts w:ascii="SimSun" w:hAnsi="SimSun" w:eastAsia="SimSun" w:cs="SimSun"/>
          <w:sz w:val="20"/>
          <w:szCs w:val="20"/>
        </w:rPr>
        <w:t xml:space="preserve"> </w:t>
      </w:r>
      <w:r>
        <w:rPr>
          <w:rFonts w:ascii="SimSun" w:hAnsi="SimSun" w:eastAsia="SimSun" w:cs="SimSun"/>
          <w:sz w:val="20"/>
          <w:szCs w:val="20"/>
          <w:spacing w:val="-5"/>
        </w:rPr>
        <w:t>季节继上呼吸道感染发病，主要在流感病毒、副流感病毒、呼吸道合胞病毒和腺病毒等感染的基础上</w:t>
      </w:r>
    </w:p>
    <w:p>
      <w:pPr>
        <w:sectPr>
          <w:pgSz w:w="11160" w:h="15960"/>
          <w:pgMar w:top="775" w:right="879" w:bottom="400" w:left="440" w:header="0" w:footer="0" w:gutter="0"/>
          <w:cols w:equalWidth="0" w:num="2">
            <w:col w:w="970" w:space="100"/>
            <w:col w:w="8771" w:space="0"/>
          </w:cols>
        </w:sectPr>
        <w:rPr/>
      </w:pPr>
    </w:p>
    <w:p>
      <w:pPr>
        <w:ind w:right="139"/>
        <w:spacing w:before="40" w:line="221" w:lineRule="auto"/>
        <w:jc w:val="right"/>
        <w:rPr>
          <w:rFonts w:ascii="SimHei" w:hAnsi="SimHei" w:eastAsia="SimHei" w:cs="SimHei"/>
          <w:sz w:val="20"/>
          <w:szCs w:val="20"/>
        </w:rPr>
      </w:pPr>
      <w:r>
        <w:rPr>
          <w:rFonts w:ascii="SimHei" w:hAnsi="SimHei" w:eastAsia="SimHei" w:cs="SimHei"/>
          <w:sz w:val="20"/>
          <w:szCs w:val="20"/>
          <w:color w:val="2B475E"/>
          <w:spacing w:val="-14"/>
          <w:w w:val="97"/>
        </w:rPr>
        <w:t>第十章</w:t>
      </w:r>
      <w:r>
        <w:rPr>
          <w:rFonts w:ascii="SimHei" w:hAnsi="SimHei" w:eastAsia="SimHei" w:cs="SimHei"/>
          <w:sz w:val="20"/>
          <w:szCs w:val="20"/>
          <w:color w:val="2B475E"/>
          <w:spacing w:val="58"/>
        </w:rPr>
        <w:t xml:space="preserve"> </w:t>
      </w:r>
      <w:r>
        <w:rPr>
          <w:rFonts w:ascii="SimHei" w:hAnsi="SimHei" w:eastAsia="SimHei" w:cs="SimHei"/>
          <w:sz w:val="20"/>
          <w:szCs w:val="20"/>
          <w:color w:val="2B475E"/>
          <w:spacing w:val="-14"/>
          <w:w w:val="97"/>
        </w:rPr>
        <w:t>呼吸系统疾病</w:t>
      </w:r>
    </w:p>
    <w:p>
      <w:pPr>
        <w:spacing w:line="284" w:lineRule="auto"/>
        <w:rPr>
          <w:rFonts w:ascii="Arial"/>
          <w:sz w:val="21"/>
        </w:rPr>
      </w:pPr>
      <w:r/>
    </w:p>
    <w:p>
      <w:pPr>
        <w:ind w:right="181"/>
        <w:spacing w:before="65" w:line="257" w:lineRule="auto"/>
        <w:rPr>
          <w:rFonts w:ascii="SimSun" w:hAnsi="SimSun" w:eastAsia="SimSun" w:cs="SimSun"/>
          <w:sz w:val="20"/>
          <w:szCs w:val="20"/>
        </w:rPr>
      </w:pPr>
      <w:r>
        <w:rPr>
          <w:rFonts w:ascii="SimSun" w:hAnsi="SimSun" w:eastAsia="SimSun" w:cs="SimSun"/>
          <w:sz w:val="20"/>
          <w:szCs w:val="20"/>
          <w:spacing w:val="-6"/>
        </w:rPr>
        <w:t>继发细菌(如肺炎球菌、流感嗜血杆菌、金黄色葡萄球菌等)感染。在少数</w:t>
      </w:r>
      <w:r>
        <w:rPr>
          <w:rFonts w:ascii="SimSun" w:hAnsi="SimSun" w:eastAsia="SimSun" w:cs="SimSun"/>
          <w:sz w:val="20"/>
          <w:szCs w:val="20"/>
          <w:spacing w:val="-7"/>
        </w:rPr>
        <w:t>情况下，吸入各种有害气体</w:t>
      </w:r>
      <w:r>
        <w:rPr>
          <w:rFonts w:ascii="SimSun" w:hAnsi="SimSun" w:eastAsia="SimSun" w:cs="SimSun"/>
          <w:sz w:val="20"/>
          <w:szCs w:val="20"/>
        </w:rPr>
        <w:t xml:space="preserve"> </w:t>
      </w:r>
      <w:r>
        <w:rPr>
          <w:rFonts w:ascii="SimSun" w:hAnsi="SimSun" w:eastAsia="SimSun" w:cs="SimSun"/>
          <w:sz w:val="20"/>
          <w:szCs w:val="20"/>
          <w:spacing w:val="-12"/>
        </w:rPr>
        <w:t>(如氯气、二氧化硫)、粉尘、异物也可引起急性气管支气管炎。</w:t>
      </w:r>
    </w:p>
    <w:p>
      <w:pPr>
        <w:ind w:right="110" w:firstLine="399"/>
        <w:spacing w:before="81" w:line="279" w:lineRule="auto"/>
        <w:jc w:val="both"/>
        <w:rPr>
          <w:rFonts w:ascii="SimSun" w:hAnsi="SimSun" w:eastAsia="SimSun" w:cs="SimSun"/>
          <w:sz w:val="20"/>
          <w:szCs w:val="20"/>
        </w:rPr>
      </w:pPr>
      <w:r>
        <w:rPr>
          <w:rFonts w:ascii="SimSun" w:hAnsi="SimSun" w:eastAsia="SimSun" w:cs="SimSun"/>
          <w:sz w:val="20"/>
          <w:szCs w:val="20"/>
          <w:spacing w:val="-6"/>
        </w:rPr>
        <w:t>气管和支气管的病变相同，且二者常常联合发生。肉眼观，黏膜红肿，表面</w:t>
      </w:r>
      <w:r>
        <w:rPr>
          <w:rFonts w:ascii="SimSun" w:hAnsi="SimSun" w:eastAsia="SimSun" w:cs="SimSun"/>
          <w:sz w:val="20"/>
          <w:szCs w:val="20"/>
          <w:spacing w:val="-7"/>
        </w:rPr>
        <w:t>黏附白色或淡黄色黏</w:t>
      </w:r>
      <w:r>
        <w:rPr>
          <w:rFonts w:ascii="SimSun" w:hAnsi="SimSun" w:eastAsia="SimSun" w:cs="SimSun"/>
          <w:sz w:val="20"/>
          <w:szCs w:val="20"/>
        </w:rPr>
        <w:t xml:space="preserve"> </w:t>
      </w:r>
      <w:r>
        <w:rPr>
          <w:rFonts w:ascii="SimSun" w:hAnsi="SimSun" w:eastAsia="SimSun" w:cs="SimSun"/>
          <w:sz w:val="20"/>
          <w:szCs w:val="20"/>
          <w:spacing w:val="-6"/>
        </w:rPr>
        <w:t>性分泌物，重症病例可出现黏膜坏死和溃疡形成。根据病变特点可</w:t>
      </w:r>
      <w:r>
        <w:rPr>
          <w:rFonts w:ascii="SimSun" w:hAnsi="SimSun" w:eastAsia="SimSun" w:cs="SimSun"/>
          <w:sz w:val="20"/>
          <w:szCs w:val="20"/>
          <w:spacing w:val="-7"/>
        </w:rPr>
        <w:t>分为：①急性卡他性气管支气管炎</w:t>
      </w:r>
      <w:r>
        <w:rPr>
          <w:rFonts w:ascii="SimSun" w:hAnsi="SimSun" w:eastAsia="SimSun" w:cs="SimSun"/>
          <w:sz w:val="20"/>
          <w:szCs w:val="20"/>
        </w:rPr>
        <w:t xml:space="preserve"> </w:t>
      </w:r>
      <w:r>
        <w:rPr>
          <w:rFonts w:ascii="SimSun" w:hAnsi="SimSun" w:eastAsia="SimSun" w:cs="SimSun"/>
          <w:sz w:val="20"/>
          <w:szCs w:val="20"/>
          <w:spacing w:val="-14"/>
        </w:rPr>
        <w:t>(acute</w:t>
      </w:r>
      <w:r>
        <w:rPr>
          <w:rFonts w:ascii="SimSun" w:hAnsi="SimSun" w:eastAsia="SimSun" w:cs="SimSun"/>
          <w:sz w:val="20"/>
          <w:szCs w:val="20"/>
          <w:spacing w:val="-11"/>
        </w:rPr>
        <w:t xml:space="preserve"> </w:t>
      </w:r>
      <w:r>
        <w:rPr>
          <w:rFonts w:ascii="SimSun" w:hAnsi="SimSun" w:eastAsia="SimSun" w:cs="SimSun"/>
          <w:sz w:val="20"/>
          <w:szCs w:val="20"/>
          <w:spacing w:val="-14"/>
        </w:rPr>
        <w:t>catarrhal</w:t>
      </w:r>
      <w:r>
        <w:rPr>
          <w:rFonts w:ascii="SimSun" w:hAnsi="SimSun" w:eastAsia="SimSun" w:cs="SimSun"/>
          <w:sz w:val="20"/>
          <w:szCs w:val="20"/>
          <w:spacing w:val="-10"/>
        </w:rPr>
        <w:t xml:space="preserve"> </w:t>
      </w:r>
      <w:r>
        <w:rPr>
          <w:rFonts w:ascii="SimSun" w:hAnsi="SimSun" w:eastAsia="SimSun" w:cs="SimSun"/>
          <w:sz w:val="20"/>
          <w:szCs w:val="20"/>
          <w:spacing w:val="-14"/>
        </w:rPr>
        <w:t>tracheobronchitis):黏膜及黏膜下层充血、水肿，可有少量中性粒细胞浸润。管腔表面</w:t>
      </w:r>
      <w:r>
        <w:rPr>
          <w:rFonts w:ascii="SimSun" w:hAnsi="SimSun" w:eastAsia="SimSun" w:cs="SimSun"/>
          <w:sz w:val="20"/>
          <w:szCs w:val="20"/>
        </w:rPr>
        <w:t xml:space="preserve">  </w:t>
      </w:r>
      <w:r>
        <w:rPr>
          <w:rFonts w:ascii="SimSun" w:hAnsi="SimSun" w:eastAsia="SimSun" w:cs="SimSun"/>
          <w:sz w:val="20"/>
          <w:szCs w:val="20"/>
          <w:spacing w:val="-7"/>
        </w:rPr>
        <w:t>覆有较稀薄的黏性黄色分泌物，通常可被咳出，有时也可堵塞支气管腔。②急性化脓性气管支气管炎</w:t>
      </w:r>
      <w:r>
        <w:rPr>
          <w:rFonts w:ascii="SimSun" w:hAnsi="SimSun" w:eastAsia="SimSun" w:cs="SimSun"/>
          <w:sz w:val="20"/>
          <w:szCs w:val="20"/>
          <w:spacing w:val="4"/>
        </w:rPr>
        <w:t xml:space="preserve">  </w:t>
      </w:r>
      <w:r>
        <w:rPr>
          <w:rFonts w:ascii="SimSun" w:hAnsi="SimSun" w:eastAsia="SimSun" w:cs="SimSun"/>
          <w:sz w:val="20"/>
          <w:szCs w:val="20"/>
          <w:spacing w:val="-14"/>
        </w:rPr>
        <w:t>(acute</w:t>
      </w:r>
      <w:r>
        <w:rPr>
          <w:rFonts w:ascii="SimSun" w:hAnsi="SimSun" w:eastAsia="SimSun" w:cs="SimSun"/>
          <w:sz w:val="20"/>
          <w:szCs w:val="20"/>
          <w:spacing w:val="2"/>
        </w:rPr>
        <w:t xml:space="preserve"> </w:t>
      </w:r>
      <w:r>
        <w:rPr>
          <w:rFonts w:ascii="SimSun" w:hAnsi="SimSun" w:eastAsia="SimSun" w:cs="SimSun"/>
          <w:sz w:val="20"/>
          <w:szCs w:val="20"/>
          <w:spacing w:val="-14"/>
        </w:rPr>
        <w:t>suppurative</w:t>
      </w:r>
      <w:r>
        <w:rPr>
          <w:rFonts w:ascii="SimSun" w:hAnsi="SimSun" w:eastAsia="SimSun" w:cs="SimSun"/>
          <w:sz w:val="20"/>
          <w:szCs w:val="20"/>
          <w:spacing w:val="-8"/>
        </w:rPr>
        <w:t xml:space="preserve"> </w:t>
      </w:r>
      <w:r>
        <w:rPr>
          <w:rFonts w:ascii="SimSun" w:hAnsi="SimSun" w:eastAsia="SimSun" w:cs="SimSun"/>
          <w:sz w:val="20"/>
          <w:szCs w:val="20"/>
          <w:spacing w:val="-14"/>
        </w:rPr>
        <w:t>tracheobronchitis):多由急性卡他性炎发展而来，此时分泌物转变为脓性，黏膜及黏</w:t>
      </w:r>
      <w:r>
        <w:rPr>
          <w:rFonts w:ascii="SimSun" w:hAnsi="SimSun" w:eastAsia="SimSun" w:cs="SimSun"/>
          <w:sz w:val="20"/>
          <w:szCs w:val="20"/>
        </w:rPr>
        <w:t xml:space="preserve">  </w:t>
      </w:r>
      <w:r>
        <w:rPr>
          <w:rFonts w:ascii="SimSun" w:hAnsi="SimSun" w:eastAsia="SimSun" w:cs="SimSun"/>
          <w:sz w:val="20"/>
          <w:szCs w:val="20"/>
          <w:spacing w:val="2"/>
        </w:rPr>
        <w:t>膜下层有大量中性粒细胞浸润，炎症也可经细支气管累及邻近肺泡。③急性溃疡性气管支气管炎</w:t>
      </w:r>
      <w:r>
        <w:rPr>
          <w:rFonts w:ascii="SimSun" w:hAnsi="SimSun" w:eastAsia="SimSun" w:cs="SimSun"/>
          <w:sz w:val="20"/>
          <w:szCs w:val="20"/>
          <w:spacing w:val="8"/>
        </w:rPr>
        <w:t xml:space="preserve">  </w:t>
      </w:r>
      <w:r>
        <w:rPr>
          <w:rFonts w:ascii="SimSun" w:hAnsi="SimSun" w:eastAsia="SimSun" w:cs="SimSun"/>
          <w:sz w:val="20"/>
          <w:szCs w:val="20"/>
          <w:spacing w:val="-15"/>
        </w:rPr>
        <w:t>(acute</w:t>
      </w:r>
      <w:r>
        <w:rPr>
          <w:rFonts w:ascii="SimSun" w:hAnsi="SimSun" w:eastAsia="SimSun" w:cs="SimSun"/>
          <w:sz w:val="20"/>
          <w:szCs w:val="20"/>
          <w:spacing w:val="-17"/>
        </w:rPr>
        <w:t xml:space="preserve"> </w:t>
      </w:r>
      <w:r>
        <w:rPr>
          <w:rFonts w:ascii="SimSun" w:hAnsi="SimSun" w:eastAsia="SimSun" w:cs="SimSun"/>
          <w:sz w:val="20"/>
          <w:szCs w:val="20"/>
          <w:spacing w:val="-15"/>
        </w:rPr>
        <w:t>ulcerative</w:t>
      </w:r>
      <w:r>
        <w:rPr>
          <w:rFonts w:ascii="SimSun" w:hAnsi="SimSun" w:eastAsia="SimSun" w:cs="SimSun"/>
          <w:sz w:val="20"/>
          <w:szCs w:val="20"/>
          <w:spacing w:val="-11"/>
        </w:rPr>
        <w:t xml:space="preserve"> </w:t>
      </w:r>
      <w:r>
        <w:rPr>
          <w:rFonts w:ascii="SimSun" w:hAnsi="SimSun" w:eastAsia="SimSun" w:cs="SimSun"/>
          <w:sz w:val="20"/>
          <w:szCs w:val="20"/>
          <w:spacing w:val="-15"/>
        </w:rPr>
        <w:t>tracheobronchitis):多为病毒感染合并化脓性炎引起，病情较重</w:t>
      </w:r>
      <w:r>
        <w:rPr>
          <w:rFonts w:ascii="SimSun" w:hAnsi="SimSun" w:eastAsia="SimSun" w:cs="SimSun"/>
          <w:sz w:val="20"/>
          <w:szCs w:val="20"/>
          <w:spacing w:val="-16"/>
        </w:rPr>
        <w:t>，早期管腔黏膜发生浅</w:t>
      </w:r>
      <w:r>
        <w:rPr>
          <w:rFonts w:ascii="SimSun" w:hAnsi="SimSun" w:eastAsia="SimSun" w:cs="SimSun"/>
          <w:sz w:val="20"/>
          <w:szCs w:val="20"/>
        </w:rPr>
        <w:t xml:space="preserve">  </w:t>
      </w:r>
      <w:r>
        <w:rPr>
          <w:rFonts w:ascii="SimSun" w:hAnsi="SimSun" w:eastAsia="SimSun" w:cs="SimSun"/>
          <w:sz w:val="20"/>
          <w:szCs w:val="20"/>
          <w:spacing w:val="-9"/>
        </w:rPr>
        <w:t>表性坏死、糜烂，继而形成溃疡。损伤程度轻时，炎症消退后损伤的黏膜上皮由基底层细</w:t>
      </w:r>
      <w:r>
        <w:rPr>
          <w:rFonts w:ascii="SimSun" w:hAnsi="SimSun" w:eastAsia="SimSun" w:cs="SimSun"/>
          <w:sz w:val="20"/>
          <w:szCs w:val="20"/>
          <w:spacing w:val="-10"/>
        </w:rPr>
        <w:t>胞增生修复，</w:t>
      </w:r>
      <w:r>
        <w:rPr>
          <w:rFonts w:ascii="SimSun" w:hAnsi="SimSun" w:eastAsia="SimSun" w:cs="SimSun"/>
          <w:sz w:val="20"/>
          <w:szCs w:val="20"/>
        </w:rPr>
        <w:t xml:space="preserve"> </w:t>
      </w:r>
      <w:r>
        <w:rPr>
          <w:rFonts w:ascii="SimSun" w:hAnsi="SimSun" w:eastAsia="SimSun" w:cs="SimSun"/>
          <w:sz w:val="20"/>
          <w:szCs w:val="20"/>
          <w:spacing w:val="-9"/>
        </w:rPr>
        <w:t>可痊愈，溃疡则由肉芽组织修复后形成瘢痕。</w:t>
      </w:r>
    </w:p>
    <w:p>
      <w:pPr>
        <w:ind w:left="399"/>
        <w:spacing w:before="151" w:line="219" w:lineRule="auto"/>
        <w:rPr>
          <w:rFonts w:ascii="SimSun" w:hAnsi="SimSun" w:eastAsia="SimSun" w:cs="SimSun"/>
          <w:sz w:val="20"/>
          <w:szCs w:val="20"/>
        </w:rPr>
      </w:pPr>
      <w:r>
        <w:rPr>
          <w:rFonts w:ascii="SimSun" w:hAnsi="SimSun" w:eastAsia="SimSun" w:cs="SimSun"/>
          <w:sz w:val="20"/>
          <w:szCs w:val="20"/>
          <w:spacing w:val="-3"/>
        </w:rPr>
        <w:t>特殊类型的气管支气管炎有白喉时的假膜性炎和麻疹时的巨细胞支气管炎等。</w:t>
      </w:r>
    </w:p>
    <w:p>
      <w:pPr>
        <w:ind w:left="402"/>
        <w:spacing w:before="101" w:line="222" w:lineRule="auto"/>
        <w:rPr>
          <w:rFonts w:ascii="SimHei" w:hAnsi="SimHei" w:eastAsia="SimHei" w:cs="SimHei"/>
          <w:sz w:val="20"/>
          <w:szCs w:val="20"/>
        </w:rPr>
      </w:pPr>
      <w:r>
        <w:rPr>
          <w:rFonts w:ascii="SimHei" w:hAnsi="SimHei" w:eastAsia="SimHei" w:cs="SimHei"/>
          <w:sz w:val="20"/>
          <w:szCs w:val="20"/>
          <w:b/>
          <w:bCs/>
          <w:spacing w:val="11"/>
        </w:rPr>
        <w:t>(二)急性细支气管炎</w:t>
      </w:r>
    </w:p>
    <w:p>
      <w:pPr>
        <w:ind w:right="110" w:firstLine="399"/>
        <w:spacing w:before="81" w:line="280" w:lineRule="auto"/>
        <w:jc w:val="both"/>
        <w:rPr>
          <w:rFonts w:ascii="SimSun" w:hAnsi="SimSun" w:eastAsia="SimSun" w:cs="SimSun"/>
          <w:sz w:val="20"/>
          <w:szCs w:val="20"/>
        </w:rPr>
      </w:pPr>
      <w:r>
        <w:rPr>
          <w:rFonts w:ascii="SimSun" w:hAnsi="SimSun" w:eastAsia="SimSun" w:cs="SimSun"/>
          <w:sz w:val="20"/>
          <w:szCs w:val="20"/>
          <w:spacing w:val="-9"/>
        </w:rPr>
        <w:t>急性细支气管</w:t>
      </w:r>
      <w:r>
        <w:rPr>
          <w:rFonts w:ascii="SimSun" w:hAnsi="SimSun" w:eastAsia="SimSun" w:cs="SimSun"/>
          <w:sz w:val="20"/>
          <w:szCs w:val="20"/>
          <w:spacing w:val="-10"/>
        </w:rPr>
        <w:t>炎(</w:t>
      </w:r>
      <w:r>
        <w:rPr>
          <w:rFonts w:ascii="SimSun" w:hAnsi="SimSun" w:eastAsia="SimSun" w:cs="SimSun"/>
          <w:sz w:val="20"/>
          <w:szCs w:val="20"/>
          <w:spacing w:val="-9"/>
        </w:rPr>
        <w:t>acute</w:t>
      </w:r>
      <w:r>
        <w:rPr>
          <w:rFonts w:ascii="SimSun" w:hAnsi="SimSun" w:eastAsia="SimSun" w:cs="SimSun"/>
          <w:sz w:val="20"/>
          <w:szCs w:val="20"/>
          <w:spacing w:val="-16"/>
        </w:rPr>
        <w:t xml:space="preserve"> </w:t>
      </w:r>
      <w:r>
        <w:rPr>
          <w:rFonts w:ascii="SimSun" w:hAnsi="SimSun" w:eastAsia="SimSun" w:cs="SimSun"/>
          <w:sz w:val="20"/>
          <w:szCs w:val="20"/>
          <w:spacing w:val="-9"/>
        </w:rPr>
        <w:t>bronchiolitis</w:t>
      </w:r>
      <w:r>
        <w:rPr>
          <w:rFonts w:ascii="SimSun" w:hAnsi="SimSun" w:eastAsia="SimSun" w:cs="SimSun"/>
          <w:sz w:val="20"/>
          <w:szCs w:val="20"/>
          <w:spacing w:val="-10"/>
        </w:rPr>
        <w:t>)是指管径小于2</w:t>
      </w:r>
      <w:r>
        <w:rPr>
          <w:rFonts w:ascii="SimSun" w:hAnsi="SimSun" w:eastAsia="SimSun" w:cs="SimSun"/>
          <w:sz w:val="20"/>
          <w:szCs w:val="20"/>
          <w:spacing w:val="-9"/>
        </w:rPr>
        <w:t>mm</w:t>
      </w:r>
      <w:r>
        <w:rPr>
          <w:rFonts w:ascii="SimSun" w:hAnsi="SimSun" w:eastAsia="SimSun" w:cs="SimSun"/>
          <w:sz w:val="20"/>
          <w:szCs w:val="20"/>
          <w:spacing w:val="32"/>
        </w:rPr>
        <w:t xml:space="preserve"> </w:t>
      </w:r>
      <w:r>
        <w:rPr>
          <w:rFonts w:ascii="SimSun" w:hAnsi="SimSun" w:eastAsia="SimSun" w:cs="SimSun"/>
          <w:sz w:val="20"/>
          <w:szCs w:val="20"/>
          <w:spacing w:val="-10"/>
        </w:rPr>
        <w:t>的细支气管的急性炎症，常见于4岁以下</w:t>
      </w:r>
      <w:r>
        <w:rPr>
          <w:rFonts w:ascii="SimSun" w:hAnsi="SimSun" w:eastAsia="SimSun" w:cs="SimSun"/>
          <w:sz w:val="20"/>
          <w:szCs w:val="20"/>
        </w:rPr>
        <w:t xml:space="preserve">  </w:t>
      </w:r>
      <w:r>
        <w:rPr>
          <w:rFonts w:ascii="SimSun" w:hAnsi="SimSun" w:eastAsia="SimSun" w:cs="SimSun"/>
          <w:sz w:val="20"/>
          <w:szCs w:val="20"/>
        </w:rPr>
        <w:t>的婴幼儿，特别是1岁以内的婴儿，约占患儿的90%。多在冬季发病，主要由病毒(如呼吸道合胞病</w:t>
      </w:r>
      <w:r>
        <w:rPr>
          <w:rFonts w:ascii="SimSun" w:hAnsi="SimSun" w:eastAsia="SimSun" w:cs="SimSun"/>
          <w:sz w:val="20"/>
          <w:szCs w:val="20"/>
          <w:spacing w:val="1"/>
        </w:rPr>
        <w:t xml:space="preserve">  </w:t>
      </w:r>
      <w:r>
        <w:rPr>
          <w:rFonts w:ascii="SimSun" w:hAnsi="SimSun" w:eastAsia="SimSun" w:cs="SimSun"/>
          <w:sz w:val="20"/>
          <w:szCs w:val="20"/>
          <w:spacing w:val="-7"/>
        </w:rPr>
        <w:t>毒、腺病毒和副流感病毒)感染引起。婴幼儿小气道狭窄，气流速度慢，病原微生物易于停留和聚集；</w:t>
      </w:r>
      <w:r>
        <w:rPr>
          <w:rFonts w:ascii="SimSun" w:hAnsi="SimSun" w:eastAsia="SimSun" w:cs="SimSun"/>
          <w:sz w:val="20"/>
          <w:szCs w:val="20"/>
          <w:spacing w:val="3"/>
        </w:rPr>
        <w:t xml:space="preserve"> </w:t>
      </w:r>
      <w:r>
        <w:rPr>
          <w:rFonts w:ascii="SimSun" w:hAnsi="SimSun" w:eastAsia="SimSun" w:cs="SimSun"/>
          <w:sz w:val="20"/>
          <w:szCs w:val="20"/>
          <w:spacing w:val="-6"/>
        </w:rPr>
        <w:t>加之免疫功能发育不完善，黏膜表面的IgA</w:t>
      </w:r>
      <w:r>
        <w:rPr>
          <w:rFonts w:ascii="SimSun" w:hAnsi="SimSun" w:eastAsia="SimSun" w:cs="SimSun"/>
          <w:sz w:val="20"/>
          <w:szCs w:val="20"/>
          <w:spacing w:val="-33"/>
        </w:rPr>
        <w:t xml:space="preserve"> </w:t>
      </w:r>
      <w:r>
        <w:rPr>
          <w:rFonts w:ascii="SimSun" w:hAnsi="SimSun" w:eastAsia="SimSun" w:cs="SimSun"/>
          <w:sz w:val="20"/>
          <w:szCs w:val="20"/>
          <w:spacing w:val="-6"/>
        </w:rPr>
        <w:t>水平很低，故易发生病毒性感染。此外，细支气管管壁又</w:t>
      </w:r>
      <w:r>
        <w:rPr>
          <w:rFonts w:ascii="SimSun" w:hAnsi="SimSun" w:eastAsia="SimSun" w:cs="SimSun"/>
          <w:sz w:val="20"/>
          <w:szCs w:val="20"/>
        </w:rPr>
        <w:t xml:space="preserve">  </w:t>
      </w:r>
      <w:r>
        <w:rPr>
          <w:rFonts w:ascii="SimSun" w:hAnsi="SimSun" w:eastAsia="SimSun" w:cs="SimSun"/>
          <w:sz w:val="20"/>
          <w:szCs w:val="20"/>
          <w:spacing w:val="-12"/>
        </w:rPr>
        <w:t>无软骨支撑，故炎症时易于发生管腔阻塞，导致通气障碍，呼吸困难，严重者可出现呼吸衰竭和窒息。</w:t>
      </w:r>
    </w:p>
    <w:p>
      <w:pPr>
        <w:ind w:right="130" w:firstLine="399"/>
        <w:spacing w:before="90" w:line="285" w:lineRule="auto"/>
        <w:jc w:val="both"/>
        <w:rPr>
          <w:rFonts w:ascii="SimSun" w:hAnsi="SimSun" w:eastAsia="SimSun" w:cs="SimSun"/>
          <w:sz w:val="20"/>
          <w:szCs w:val="20"/>
        </w:rPr>
      </w:pPr>
      <w:r>
        <w:rPr>
          <w:rFonts w:ascii="SimSun" w:hAnsi="SimSun" w:eastAsia="SimSun" w:cs="SimSun"/>
          <w:sz w:val="20"/>
          <w:szCs w:val="20"/>
          <w:spacing w:val="-7"/>
        </w:rPr>
        <w:t>病理变化表现为细支气管黏膜充血肿胀，单层纤毛柱状上皮坏死脱落，代之以</w:t>
      </w:r>
      <w:r>
        <w:rPr>
          <w:rFonts w:ascii="SimSun" w:hAnsi="SimSun" w:eastAsia="SimSun" w:cs="SimSun"/>
          <w:sz w:val="20"/>
          <w:szCs w:val="20"/>
          <w:spacing w:val="-8"/>
        </w:rPr>
        <w:t>增生的无纤毛柱状</w:t>
      </w:r>
      <w:r>
        <w:rPr>
          <w:rFonts w:ascii="SimSun" w:hAnsi="SimSun" w:eastAsia="SimSun" w:cs="SimSun"/>
          <w:sz w:val="20"/>
          <w:szCs w:val="20"/>
        </w:rPr>
        <w:t xml:space="preserve"> </w:t>
      </w:r>
      <w:r>
        <w:rPr>
          <w:rFonts w:ascii="SimSun" w:hAnsi="SimSun" w:eastAsia="SimSun" w:cs="SimSun"/>
          <w:sz w:val="20"/>
          <w:szCs w:val="20"/>
          <w:spacing w:val="-7"/>
        </w:rPr>
        <w:t>上皮或扁平上皮，杯状细胞增多，黏液分泌增加，管壁内有淋巴细胞和单核细胞浸润。管腔内充满由</w:t>
      </w:r>
      <w:r>
        <w:rPr>
          <w:rFonts w:ascii="SimSun" w:hAnsi="SimSun" w:eastAsia="SimSun" w:cs="SimSun"/>
          <w:sz w:val="20"/>
          <w:szCs w:val="20"/>
        </w:rPr>
        <w:t xml:space="preserve"> </w:t>
      </w:r>
      <w:r>
        <w:rPr>
          <w:rFonts w:ascii="SimSun" w:hAnsi="SimSun" w:eastAsia="SimSun" w:cs="SimSun"/>
          <w:sz w:val="20"/>
          <w:szCs w:val="20"/>
          <w:spacing w:val="-7"/>
        </w:rPr>
        <w:t>纤维蛋白、炎细胞和脱落的上皮细胞构成的渗出物，使管腔部分或完全阻塞而导致小灶性肺萎缩或急</w:t>
      </w:r>
      <w:r>
        <w:rPr>
          <w:rFonts w:ascii="SimSun" w:hAnsi="SimSun" w:eastAsia="SimSun" w:cs="SimSun"/>
          <w:sz w:val="20"/>
          <w:szCs w:val="20"/>
          <w:spacing w:val="10"/>
        </w:rPr>
        <w:t xml:space="preserve"> </w:t>
      </w:r>
      <w:r>
        <w:rPr>
          <w:rFonts w:ascii="SimSun" w:hAnsi="SimSun" w:eastAsia="SimSun" w:cs="SimSun"/>
          <w:sz w:val="20"/>
          <w:szCs w:val="20"/>
          <w:spacing w:val="-6"/>
        </w:rPr>
        <w:t>性阻塞性肺气肿。此外，由于细支气管管壁薄</w:t>
      </w:r>
      <w:r>
        <w:rPr>
          <w:rFonts w:ascii="SimSun" w:hAnsi="SimSun" w:eastAsia="SimSun" w:cs="SimSun"/>
          <w:sz w:val="20"/>
          <w:szCs w:val="20"/>
          <w:spacing w:val="-7"/>
        </w:rPr>
        <w:t>，炎症易扩散到周围的肺间质和肺泡，形成细支气管周</w:t>
      </w:r>
      <w:r>
        <w:rPr>
          <w:rFonts w:ascii="SimSun" w:hAnsi="SimSun" w:eastAsia="SimSun" w:cs="SimSun"/>
          <w:sz w:val="20"/>
          <w:szCs w:val="20"/>
        </w:rPr>
        <w:t xml:space="preserve"> </w:t>
      </w:r>
      <w:r>
        <w:rPr>
          <w:rFonts w:ascii="SimSun" w:hAnsi="SimSun" w:eastAsia="SimSun" w:cs="SimSun"/>
          <w:sz w:val="20"/>
          <w:szCs w:val="20"/>
          <w:spacing w:val="-15"/>
        </w:rPr>
        <w:t>围炎(</w:t>
      </w:r>
      <w:r>
        <w:rPr>
          <w:rFonts w:ascii="SimSun" w:hAnsi="SimSun" w:eastAsia="SimSun" w:cs="SimSun"/>
          <w:sz w:val="20"/>
          <w:szCs w:val="20"/>
          <w:spacing w:val="-14"/>
        </w:rPr>
        <w:t>peribronchiolitis</w:t>
      </w:r>
      <w:r>
        <w:rPr>
          <w:rFonts w:ascii="SimSun" w:hAnsi="SimSun" w:eastAsia="SimSun" w:cs="SimSun"/>
          <w:sz w:val="20"/>
          <w:szCs w:val="20"/>
          <w:spacing w:val="-15"/>
        </w:rPr>
        <w:t>)或局限性肺炎(</w:t>
      </w:r>
      <w:r>
        <w:rPr>
          <w:rFonts w:ascii="SimSun" w:hAnsi="SimSun" w:eastAsia="SimSun" w:cs="SimSun"/>
          <w:sz w:val="20"/>
          <w:szCs w:val="20"/>
          <w:spacing w:val="-14"/>
        </w:rPr>
        <w:t>foca</w:t>
      </w:r>
      <w:r>
        <w:rPr>
          <w:rFonts w:ascii="SimSun" w:hAnsi="SimSun" w:eastAsia="SimSun" w:cs="SimSun"/>
          <w:sz w:val="20"/>
          <w:szCs w:val="20"/>
          <w:spacing w:val="-15"/>
        </w:rPr>
        <w:t>l</w:t>
      </w:r>
      <w:r>
        <w:rPr>
          <w:rFonts w:ascii="SimSun" w:hAnsi="SimSun" w:eastAsia="SimSun" w:cs="SimSun"/>
          <w:sz w:val="20"/>
          <w:szCs w:val="20"/>
          <w:spacing w:val="-8"/>
        </w:rPr>
        <w:t xml:space="preserve"> </w:t>
      </w:r>
      <w:r>
        <w:rPr>
          <w:rFonts w:ascii="SimSun" w:hAnsi="SimSun" w:eastAsia="SimSun" w:cs="SimSun"/>
          <w:sz w:val="20"/>
          <w:szCs w:val="20"/>
          <w:spacing w:val="-15"/>
        </w:rPr>
        <w:t>pneumonitis)。</w:t>
      </w:r>
      <w:r>
        <w:rPr>
          <w:rFonts w:ascii="SimSun" w:hAnsi="SimSun" w:eastAsia="SimSun" w:cs="SimSun"/>
          <w:sz w:val="20"/>
          <w:szCs w:val="20"/>
          <w:spacing w:val="-42"/>
        </w:rPr>
        <w:t xml:space="preserve"> </w:t>
      </w:r>
      <w:r>
        <w:rPr>
          <w:rFonts w:ascii="SimSun" w:hAnsi="SimSun" w:eastAsia="SimSun" w:cs="SimSun"/>
          <w:sz w:val="20"/>
          <w:szCs w:val="20"/>
          <w:spacing w:val="-15"/>
        </w:rPr>
        <w:t>当病变程度较轻、范围较局限时，炎症消退</w:t>
      </w:r>
      <w:r>
        <w:rPr>
          <w:rFonts w:ascii="SimSun" w:hAnsi="SimSun" w:eastAsia="SimSun" w:cs="SimSun"/>
          <w:sz w:val="20"/>
          <w:szCs w:val="20"/>
        </w:rPr>
        <w:t xml:space="preserve"> </w:t>
      </w:r>
      <w:r>
        <w:rPr>
          <w:rFonts w:ascii="SimSun" w:hAnsi="SimSun" w:eastAsia="SimSun" w:cs="SimSun"/>
          <w:sz w:val="20"/>
          <w:szCs w:val="20"/>
          <w:spacing w:val="-5"/>
        </w:rPr>
        <w:t>后渗出物被吸收或咳出而痊愈。少数病变严重者，管壁的损伤由瘢痕修复，</w:t>
      </w:r>
      <w:r>
        <w:rPr>
          <w:rFonts w:ascii="SimSun" w:hAnsi="SimSun" w:eastAsia="SimSun" w:cs="SimSun"/>
          <w:sz w:val="20"/>
          <w:szCs w:val="20"/>
          <w:spacing w:val="-6"/>
        </w:rPr>
        <w:t>腔内的渗出物发生机化，</w:t>
      </w:r>
      <w:r>
        <w:rPr>
          <w:rFonts w:ascii="SimSun" w:hAnsi="SimSun" w:eastAsia="SimSun" w:cs="SimSun"/>
          <w:sz w:val="20"/>
          <w:szCs w:val="20"/>
        </w:rPr>
        <w:t xml:space="preserve"> </w:t>
      </w:r>
      <w:r>
        <w:rPr>
          <w:rFonts w:ascii="SimSun" w:hAnsi="SimSun" w:eastAsia="SimSun" w:cs="SimSun"/>
          <w:sz w:val="20"/>
          <w:szCs w:val="20"/>
          <w:spacing w:val="-19"/>
        </w:rPr>
        <w:t>阻塞管腔，形成纤维闭塞性细支气管炎(</w:t>
      </w:r>
      <w:r>
        <w:rPr>
          <w:rFonts w:ascii="SimSun" w:hAnsi="SimSun" w:eastAsia="SimSun" w:cs="SimSun"/>
          <w:sz w:val="20"/>
          <w:szCs w:val="20"/>
          <w:spacing w:val="-18"/>
        </w:rPr>
        <w:t>bronchiolitis</w:t>
      </w:r>
      <w:r>
        <w:rPr>
          <w:rFonts w:ascii="SimSun" w:hAnsi="SimSun" w:eastAsia="SimSun" w:cs="SimSun"/>
          <w:sz w:val="20"/>
          <w:szCs w:val="20"/>
          <w:spacing w:val="-15"/>
        </w:rPr>
        <w:t xml:space="preserve"> </w:t>
      </w:r>
      <w:r>
        <w:rPr>
          <w:rFonts w:ascii="SimSun" w:hAnsi="SimSun" w:eastAsia="SimSun" w:cs="SimSun"/>
          <w:sz w:val="20"/>
          <w:szCs w:val="20"/>
          <w:spacing w:val="-18"/>
        </w:rPr>
        <w:t>fibrosa</w:t>
      </w:r>
      <w:r>
        <w:rPr>
          <w:rFonts w:ascii="SimSun" w:hAnsi="SimSun" w:eastAsia="SimSun" w:cs="SimSun"/>
          <w:sz w:val="20"/>
          <w:szCs w:val="20"/>
          <w:spacing w:val="-16"/>
        </w:rPr>
        <w:t xml:space="preserve"> </w:t>
      </w:r>
      <w:r>
        <w:rPr>
          <w:rFonts w:ascii="SimSun" w:hAnsi="SimSun" w:eastAsia="SimSun" w:cs="SimSun"/>
          <w:sz w:val="20"/>
          <w:szCs w:val="20"/>
          <w:spacing w:val="-18"/>
        </w:rPr>
        <w:t>oblite</w:t>
      </w:r>
      <w:r>
        <w:rPr>
          <w:rFonts w:ascii="SimSun" w:hAnsi="SimSun" w:eastAsia="SimSun" w:cs="SimSun"/>
          <w:sz w:val="20"/>
          <w:szCs w:val="20"/>
          <w:spacing w:val="-19"/>
        </w:rPr>
        <w:t>rans)。</w:t>
      </w:r>
    </w:p>
    <w:p>
      <w:pPr>
        <w:ind w:left="403"/>
        <w:spacing w:before="251" w:line="223" w:lineRule="auto"/>
        <w:outlineLvl w:val="1"/>
        <w:rPr>
          <w:rFonts w:ascii="SimHei" w:hAnsi="SimHei" w:eastAsia="SimHei" w:cs="SimHei"/>
          <w:sz w:val="23"/>
          <w:szCs w:val="23"/>
        </w:rPr>
      </w:pPr>
      <w:r>
        <w:rPr>
          <w:rFonts w:ascii="SimHei" w:hAnsi="SimHei" w:eastAsia="SimHei" w:cs="SimHei"/>
          <w:sz w:val="23"/>
          <w:szCs w:val="23"/>
          <w:b/>
          <w:bCs/>
          <w:color w:val="2C6795"/>
          <w:spacing w:val="-5"/>
        </w:rPr>
        <w:t>四、肺炎</w:t>
      </w:r>
    </w:p>
    <w:p>
      <w:pPr>
        <w:ind w:right="187" w:firstLine="399"/>
        <w:spacing w:before="216" w:line="276" w:lineRule="auto"/>
        <w:jc w:val="both"/>
        <w:rPr>
          <w:rFonts w:ascii="SimSun" w:hAnsi="SimSun" w:eastAsia="SimSun" w:cs="SimSun"/>
          <w:sz w:val="20"/>
          <w:szCs w:val="20"/>
        </w:rPr>
      </w:pPr>
      <w:r>
        <w:rPr>
          <w:rFonts w:ascii="SimSun" w:hAnsi="SimSun" w:eastAsia="SimSun" w:cs="SimSun"/>
          <w:sz w:val="20"/>
          <w:szCs w:val="20"/>
          <w:spacing w:val="-8"/>
        </w:rPr>
        <w:t>肺炎(pneumonia)通常指肺的急性渗出性炎症，是呼吸系统的常见病、多发病。根据病因</w:t>
      </w:r>
      <w:r>
        <w:rPr>
          <w:rFonts w:ascii="SimSun" w:hAnsi="SimSun" w:eastAsia="SimSun" w:cs="SimSun"/>
          <w:sz w:val="20"/>
          <w:szCs w:val="20"/>
          <w:spacing w:val="-9"/>
        </w:rPr>
        <w:t>不同，由</w:t>
      </w:r>
      <w:r>
        <w:rPr>
          <w:rFonts w:ascii="SimSun" w:hAnsi="SimSun" w:eastAsia="SimSun" w:cs="SimSun"/>
          <w:sz w:val="20"/>
          <w:szCs w:val="20"/>
        </w:rPr>
        <w:t xml:space="preserve"> </w:t>
      </w:r>
      <w:r>
        <w:rPr>
          <w:rFonts w:ascii="SimSun" w:hAnsi="SimSun" w:eastAsia="SimSun" w:cs="SimSun"/>
          <w:sz w:val="20"/>
          <w:szCs w:val="20"/>
          <w:spacing w:val="-7"/>
        </w:rPr>
        <w:t>各种生物因子引起的肺炎分别称为细菌性肺炎、病毒性肺炎、支原体肺炎、真菌性肺炎和寄生虫性肺</w:t>
      </w:r>
      <w:r>
        <w:rPr>
          <w:rFonts w:ascii="SimSun" w:hAnsi="SimSun" w:eastAsia="SimSun" w:cs="SimSun"/>
          <w:sz w:val="20"/>
          <w:szCs w:val="20"/>
          <w:spacing w:val="5"/>
        </w:rPr>
        <w:t xml:space="preserve"> </w:t>
      </w:r>
      <w:r>
        <w:rPr>
          <w:rFonts w:ascii="SimSun" w:hAnsi="SimSun" w:eastAsia="SimSun" w:cs="SimSun"/>
          <w:sz w:val="20"/>
          <w:szCs w:val="20"/>
          <w:spacing w:val="-7"/>
        </w:rPr>
        <w:t>炎；由不同理化因素引起的，又分别称为放射性肺炎、类脂性肺炎和吸入性肺炎或过敏性肺炎等。根</w:t>
      </w:r>
      <w:r>
        <w:rPr>
          <w:rFonts w:ascii="SimSun" w:hAnsi="SimSun" w:eastAsia="SimSun" w:cs="SimSun"/>
          <w:sz w:val="20"/>
          <w:szCs w:val="20"/>
          <w:spacing w:val="4"/>
        </w:rPr>
        <w:t xml:space="preserve"> </w:t>
      </w:r>
      <w:r>
        <w:rPr>
          <w:rFonts w:ascii="SimSun" w:hAnsi="SimSun" w:eastAsia="SimSun" w:cs="SimSun"/>
          <w:sz w:val="20"/>
          <w:szCs w:val="20"/>
          <w:spacing w:val="-7"/>
        </w:rPr>
        <w:t>据肺部炎症发生的部位，如发生于肺泡者称肺泡性肺炎，发生于肺间质者称间质性肺炎。根据病变累</w:t>
      </w:r>
      <w:r>
        <w:rPr>
          <w:rFonts w:ascii="SimSun" w:hAnsi="SimSun" w:eastAsia="SimSun" w:cs="SimSun"/>
          <w:sz w:val="20"/>
          <w:szCs w:val="20"/>
          <w:spacing w:val="18"/>
        </w:rPr>
        <w:t xml:space="preserve"> </w:t>
      </w:r>
      <w:r>
        <w:rPr>
          <w:rFonts w:ascii="SimSun" w:hAnsi="SimSun" w:eastAsia="SimSun" w:cs="SimSun"/>
          <w:sz w:val="20"/>
          <w:szCs w:val="20"/>
          <w:spacing w:val="-2"/>
        </w:rPr>
        <w:t>及的范围又可称为大叶性肺炎、小叶性肺炎和节段性肺炎。按病</w:t>
      </w:r>
      <w:r>
        <w:rPr>
          <w:rFonts w:ascii="SimSun" w:hAnsi="SimSun" w:eastAsia="SimSun" w:cs="SimSun"/>
          <w:sz w:val="20"/>
          <w:szCs w:val="20"/>
          <w:spacing w:val="-3"/>
        </w:rPr>
        <w:t>变的性质又可分为浆液性、纤维素</w:t>
      </w:r>
      <w:r>
        <w:rPr>
          <w:rFonts w:ascii="SimSun" w:hAnsi="SimSun" w:eastAsia="SimSun" w:cs="SimSun"/>
          <w:sz w:val="20"/>
          <w:szCs w:val="20"/>
        </w:rPr>
        <w:t xml:space="preserve"> </w:t>
      </w:r>
      <w:r>
        <w:rPr>
          <w:rFonts w:ascii="SimSun" w:hAnsi="SimSun" w:eastAsia="SimSun" w:cs="SimSun"/>
          <w:sz w:val="20"/>
          <w:szCs w:val="20"/>
          <w:spacing w:val="-9"/>
        </w:rPr>
        <w:t>性、化脓性、出血性、干酪性及肉芽肿性肺炎等。以细菌性肺炎为最常见，大约占肺炎的80%。</w:t>
      </w:r>
    </w:p>
    <w:p>
      <w:pPr>
        <w:ind w:left="402"/>
        <w:spacing w:before="142" w:line="223" w:lineRule="auto"/>
        <w:rPr>
          <w:rFonts w:ascii="SimHei" w:hAnsi="SimHei" w:eastAsia="SimHei" w:cs="SimHei"/>
          <w:sz w:val="20"/>
          <w:szCs w:val="20"/>
        </w:rPr>
      </w:pPr>
      <w:r>
        <w:rPr>
          <w:rFonts w:ascii="SimHei" w:hAnsi="SimHei" w:eastAsia="SimHei" w:cs="SimHei"/>
          <w:sz w:val="20"/>
          <w:szCs w:val="20"/>
          <w:b/>
          <w:bCs/>
          <w:spacing w:val="14"/>
        </w:rPr>
        <w:t>(一)细菌性肺炎</w:t>
      </w:r>
    </w:p>
    <w:p>
      <w:pPr>
        <w:ind w:right="199" w:firstLine="399"/>
        <w:spacing w:before="46" w:line="282"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26"/>
        </w:rPr>
        <w:t xml:space="preserve"> </w:t>
      </w:r>
      <w:r>
        <w:rPr>
          <w:rFonts w:ascii="SimSun" w:hAnsi="SimSun" w:eastAsia="SimSun" w:cs="SimSun"/>
          <w:sz w:val="20"/>
          <w:szCs w:val="20"/>
          <w:b/>
          <w:bCs/>
          <w:spacing w:val="-1"/>
        </w:rPr>
        <w:t>大叶性肺炎</w:t>
      </w:r>
      <w:r>
        <w:rPr>
          <w:rFonts w:ascii="SimSun" w:hAnsi="SimSun" w:eastAsia="SimSun" w:cs="SimSun"/>
          <w:sz w:val="20"/>
          <w:szCs w:val="20"/>
          <w:spacing w:val="-30"/>
        </w:rPr>
        <w:t xml:space="preserve"> </w:t>
      </w:r>
      <w:r>
        <w:rPr>
          <w:rFonts w:ascii="Times New Roman" w:hAnsi="Times New Roman" w:eastAsia="Times New Roman" w:cs="Times New Roman"/>
          <w:sz w:val="20"/>
          <w:szCs w:val="20"/>
          <w:b/>
          <w:bCs/>
          <w:spacing w:val="-1"/>
        </w:rPr>
        <w:t>(lobar</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b/>
          <w:bCs/>
          <w:spacing w:val="-1"/>
        </w:rPr>
        <w:t>pneumonia)</w:t>
      </w:r>
      <w:r>
        <w:rPr>
          <w:rFonts w:ascii="Times New Roman" w:hAnsi="Times New Roman" w:eastAsia="Times New Roman" w:cs="Times New Roman"/>
          <w:sz w:val="20"/>
          <w:szCs w:val="20"/>
        </w:rPr>
        <w:t xml:space="preserve">     </w:t>
      </w:r>
      <w:r>
        <w:rPr>
          <w:rFonts w:ascii="SimSun" w:hAnsi="SimSun" w:eastAsia="SimSun" w:cs="SimSun"/>
          <w:sz w:val="20"/>
          <w:szCs w:val="20"/>
          <w:spacing w:val="-1"/>
        </w:rPr>
        <w:t>是主要由肺炎球菌引起的</w:t>
      </w:r>
      <w:r>
        <w:rPr>
          <w:rFonts w:ascii="SimSun" w:hAnsi="SimSun" w:eastAsia="SimSun" w:cs="SimSun"/>
          <w:sz w:val="20"/>
          <w:szCs w:val="20"/>
          <w:spacing w:val="-2"/>
        </w:rPr>
        <w:t>以肺泡内弥漫性纤维素渗出为</w:t>
      </w:r>
      <w:r>
        <w:rPr>
          <w:rFonts w:ascii="SimSun" w:hAnsi="SimSun" w:eastAsia="SimSun" w:cs="SimSun"/>
          <w:sz w:val="20"/>
          <w:szCs w:val="20"/>
          <w:spacing w:val="3"/>
        </w:rPr>
        <w:t xml:space="preserve"> </w:t>
      </w:r>
      <w:r>
        <w:rPr>
          <w:rFonts w:ascii="SimSun" w:hAnsi="SimSun" w:eastAsia="SimSun" w:cs="SimSun"/>
          <w:sz w:val="20"/>
          <w:szCs w:val="20"/>
          <w:spacing w:val="-7"/>
        </w:rPr>
        <w:t>主的炎症，病变通常累及肺大叶的全部或大部。本病多见于青壮年，临床起病急，主要症状为寒战高</w:t>
      </w:r>
      <w:r>
        <w:rPr>
          <w:rFonts w:ascii="SimSun" w:hAnsi="SimSun" w:eastAsia="SimSun" w:cs="SimSun"/>
          <w:sz w:val="20"/>
          <w:szCs w:val="20"/>
          <w:spacing w:val="5"/>
        </w:rPr>
        <w:t xml:space="preserve"> </w:t>
      </w:r>
      <w:r>
        <w:rPr>
          <w:rFonts w:ascii="SimSun" w:hAnsi="SimSun" w:eastAsia="SimSun" w:cs="SimSun"/>
          <w:sz w:val="20"/>
          <w:szCs w:val="20"/>
          <w:spacing w:val="-12"/>
        </w:rPr>
        <w:t>热、咳嗽、胸痛、呼吸困难和咳铁锈色痰，有肺实变体征及外周血白细胞增多等。</w:t>
      </w:r>
      <w:r>
        <w:rPr>
          <w:rFonts w:ascii="SimSun" w:hAnsi="SimSun" w:eastAsia="SimSun" w:cs="SimSun"/>
          <w:sz w:val="20"/>
          <w:szCs w:val="20"/>
          <w:spacing w:val="49"/>
        </w:rPr>
        <w:t xml:space="preserve"> </w:t>
      </w:r>
      <w:r>
        <w:rPr>
          <w:rFonts w:ascii="SimSun" w:hAnsi="SimSun" w:eastAsia="SimSun" w:cs="SimSun"/>
          <w:sz w:val="20"/>
          <w:szCs w:val="20"/>
          <w:spacing w:val="-12"/>
        </w:rPr>
        <w:t>一般经5～10天，体</w:t>
      </w:r>
      <w:r>
        <w:rPr>
          <w:rFonts w:ascii="SimSun" w:hAnsi="SimSun" w:eastAsia="SimSun" w:cs="SimSun"/>
          <w:sz w:val="20"/>
          <w:szCs w:val="20"/>
        </w:rPr>
        <w:t xml:space="preserve"> </w:t>
      </w:r>
      <w:r>
        <w:rPr>
          <w:rFonts w:ascii="SimSun" w:hAnsi="SimSun" w:eastAsia="SimSun" w:cs="SimSun"/>
          <w:sz w:val="20"/>
          <w:szCs w:val="20"/>
          <w:spacing w:val="-13"/>
        </w:rPr>
        <w:t>温下降，症状和体征消退。</w:t>
      </w:r>
    </w:p>
    <w:p>
      <w:pPr>
        <w:ind w:right="110" w:firstLine="402"/>
        <w:spacing w:before="98" w:line="281" w:lineRule="auto"/>
        <w:rPr>
          <w:rFonts w:ascii="SimSun" w:hAnsi="SimSun" w:eastAsia="SimSun" w:cs="SimSun"/>
          <w:sz w:val="20"/>
          <w:szCs w:val="20"/>
        </w:rPr>
      </w:pPr>
      <w:r>
        <w:rPr>
          <w:rFonts w:ascii="SimSun" w:hAnsi="SimSun" w:eastAsia="SimSun" w:cs="SimSun"/>
          <w:sz w:val="20"/>
          <w:szCs w:val="20"/>
          <w:b/>
          <w:bCs/>
          <w:spacing w:val="-1"/>
        </w:rPr>
        <w:t>病因和发病机制</w:t>
      </w:r>
      <w:r>
        <w:rPr>
          <w:rFonts w:ascii="SimSun" w:hAnsi="SimSun" w:eastAsia="SimSun" w:cs="SimSun"/>
          <w:sz w:val="20"/>
          <w:szCs w:val="20"/>
          <w:spacing w:val="64"/>
        </w:rPr>
        <w:t xml:space="preserve"> </w:t>
      </w:r>
      <w:r>
        <w:rPr>
          <w:rFonts w:ascii="SimSun" w:hAnsi="SimSun" w:eastAsia="SimSun" w:cs="SimSun"/>
          <w:sz w:val="20"/>
          <w:szCs w:val="20"/>
          <w:spacing w:val="-1"/>
        </w:rPr>
        <w:t>大叶性肺炎90%以上是由肺炎链球菌引起的，</w:t>
      </w:r>
      <w:r>
        <w:rPr>
          <w:rFonts w:ascii="SimSun" w:hAnsi="SimSun" w:eastAsia="SimSun" w:cs="SimSun"/>
          <w:sz w:val="20"/>
          <w:szCs w:val="20"/>
          <w:spacing w:val="-2"/>
        </w:rPr>
        <w:t>其中1、2、3和7型多见，但以3</w:t>
      </w:r>
      <w:r>
        <w:rPr>
          <w:rFonts w:ascii="SimSun" w:hAnsi="SimSun" w:eastAsia="SimSun" w:cs="SimSun"/>
          <w:sz w:val="20"/>
          <w:szCs w:val="20"/>
        </w:rPr>
        <w:t xml:space="preserve"> </w:t>
      </w:r>
      <w:r>
        <w:rPr>
          <w:rFonts w:ascii="SimSun" w:hAnsi="SimSun" w:eastAsia="SimSun" w:cs="SimSun"/>
          <w:sz w:val="20"/>
          <w:szCs w:val="20"/>
          <w:spacing w:val="-9"/>
        </w:rPr>
        <w:t>型毒力最强。此外，肺炎杆菌、金黄色葡萄球菌、流感嗜血杆菌、溶血性链球菌也可引起</w:t>
      </w:r>
      <w:r>
        <w:rPr>
          <w:rFonts w:ascii="SimSun" w:hAnsi="SimSun" w:eastAsia="SimSun" w:cs="SimSun"/>
          <w:sz w:val="20"/>
          <w:szCs w:val="20"/>
          <w:spacing w:val="-10"/>
        </w:rPr>
        <w:t>，但均少见。</w:t>
      </w:r>
      <w:r>
        <w:rPr>
          <w:rFonts w:ascii="SimSun" w:hAnsi="SimSun" w:eastAsia="SimSun" w:cs="SimSun"/>
          <w:sz w:val="20"/>
          <w:szCs w:val="20"/>
        </w:rPr>
        <w:t xml:space="preserve"> </w:t>
      </w:r>
      <w:r>
        <w:rPr>
          <w:rFonts w:ascii="SimSun" w:hAnsi="SimSun" w:eastAsia="SimSun" w:cs="SimSun"/>
          <w:sz w:val="20"/>
          <w:szCs w:val="20"/>
          <w:spacing w:val="-7"/>
        </w:rPr>
        <w:t>肺炎链球菌存在于正常人鼻咽部，带菌的正常人常是本病的传播源。当受寒、醉酒、疲劳和麻醉时呼</w:t>
      </w:r>
      <w:r>
        <w:rPr>
          <w:rFonts w:ascii="SimSun" w:hAnsi="SimSun" w:eastAsia="SimSun" w:cs="SimSun"/>
          <w:sz w:val="20"/>
          <w:szCs w:val="20"/>
          <w:spacing w:val="3"/>
        </w:rPr>
        <w:t xml:space="preserve">  </w:t>
      </w:r>
      <w:r>
        <w:rPr>
          <w:rFonts w:ascii="SimSun" w:hAnsi="SimSun" w:eastAsia="SimSun" w:cs="SimSun"/>
          <w:sz w:val="20"/>
          <w:szCs w:val="20"/>
          <w:spacing w:val="-7"/>
        </w:rPr>
        <w:t>吸道的防御功能减弱，机体抵抗力降低，易致细菌侵入肺泡而发病。进入肺泡内的病原菌迅速生长繁</w:t>
      </w:r>
      <w:r>
        <w:rPr>
          <w:rFonts w:ascii="SimSun" w:hAnsi="SimSun" w:eastAsia="SimSun" w:cs="SimSun"/>
          <w:sz w:val="20"/>
          <w:szCs w:val="20"/>
          <w:spacing w:val="3"/>
        </w:rPr>
        <w:t xml:space="preserve">  </w:t>
      </w:r>
      <w:r>
        <w:rPr>
          <w:rFonts w:ascii="SimSun" w:hAnsi="SimSun" w:eastAsia="SimSun" w:cs="SimSun"/>
          <w:sz w:val="20"/>
          <w:szCs w:val="20"/>
          <w:spacing w:val="-6"/>
        </w:rPr>
        <w:t>殖并引发肺组织的变态反应，导致肺泡间隔毛细血管扩张、通</w:t>
      </w:r>
      <w:r>
        <w:rPr>
          <w:rFonts w:ascii="SimSun" w:hAnsi="SimSun" w:eastAsia="SimSun" w:cs="SimSun"/>
          <w:sz w:val="20"/>
          <w:szCs w:val="20"/>
          <w:spacing w:val="-7"/>
        </w:rPr>
        <w:t>透性升高，浆液和纤维蛋白原大量渗出</w:t>
      </w:r>
    </w:p>
    <w:p>
      <w:pPr>
        <w:spacing w:line="14" w:lineRule="auto"/>
        <w:rPr>
          <w:rFonts w:ascii="Arial"/>
          <w:sz w:val="2"/>
        </w:rPr>
      </w:pPr>
      <w:r>
        <w:rPr>
          <w:rFonts w:ascii="Arial" w:hAnsi="Arial" w:eastAsia="Arial" w:cs="Arial"/>
          <w:sz w:val="2"/>
          <w:szCs w:val="2"/>
        </w:rPr>
        <w:br w:type="column"/>
      </w:r>
    </w:p>
    <w:p>
      <w:pPr>
        <w:ind w:left="399"/>
        <w:spacing w:before="101" w:line="184" w:lineRule="auto"/>
        <w:rPr>
          <w:rFonts w:ascii="SimSun" w:hAnsi="SimSun" w:eastAsia="SimSun" w:cs="SimSun"/>
          <w:sz w:val="20"/>
          <w:szCs w:val="20"/>
        </w:rPr>
      </w:pPr>
      <w:r>
        <w:rPr>
          <w:rFonts w:ascii="SimSun" w:hAnsi="SimSun" w:eastAsia="SimSun" w:cs="SimSun"/>
          <w:sz w:val="20"/>
          <w:szCs w:val="20"/>
          <w:color w:val="254F6B"/>
          <w:spacing w:val="-6"/>
        </w:rPr>
        <w:t>185</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80"/>
        <w:spacing w:before="38"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rPr>
        <w:t>Ckkyx2018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620" w:lineRule="exact"/>
        <w:textAlignment w:val="center"/>
        <w:rPr/>
      </w:pPr>
      <w:r>
        <w:drawing>
          <wp:inline distT="0" distB="0" distL="0" distR="0">
            <wp:extent cx="501660" cy="393729"/>
            <wp:effectExtent l="0" t="0" r="0" b="0"/>
            <wp:docPr id="106" name="IM 106"/>
            <wp:cNvGraphicFramePr/>
            <a:graphic>
              <a:graphicData uri="http://schemas.openxmlformats.org/drawingml/2006/picture">
                <pic:pic>
                  <pic:nvPicPr>
                    <pic:cNvPr id="106" name="IM 106"/>
                    <pic:cNvPicPr/>
                  </pic:nvPicPr>
                  <pic:blipFill>
                    <a:blip r:embed="rId118"/>
                    <a:stretch>
                      <a:fillRect/>
                    </a:stretch>
                  </pic:blipFill>
                  <pic:spPr>
                    <a:xfrm rot="0">
                      <a:off x="0" y="0"/>
                      <a:ext cx="501660" cy="393729"/>
                    </a:xfrm>
                    <a:prstGeom prst="rect">
                      <a:avLst/>
                    </a:prstGeom>
                  </pic:spPr>
                </pic:pic>
              </a:graphicData>
            </a:graphic>
          </wp:inline>
        </w:drawing>
      </w:r>
    </w:p>
    <w:p>
      <w:pPr>
        <w:sectPr>
          <w:pgSz w:w="11160" w:h="15960"/>
          <w:pgMar w:top="736" w:right="529" w:bottom="400" w:left="1040" w:header="0" w:footer="0" w:gutter="0"/>
          <w:cols w:equalWidth="0" w:num="2">
            <w:col w:w="8700" w:space="100"/>
            <w:col w:w="791" w:space="0"/>
          </w:cols>
        </w:sectPr>
        <w:rPr/>
      </w:pPr>
    </w:p>
    <w:p>
      <w:pPr>
        <w:ind w:left="1040"/>
        <w:spacing w:before="38" w:line="221" w:lineRule="auto"/>
        <w:rPr>
          <w:rFonts w:ascii="SimHei" w:hAnsi="SimHei" w:eastAsia="SimHei" w:cs="SimHei"/>
          <w:sz w:val="19"/>
          <w:szCs w:val="19"/>
        </w:rPr>
      </w:pPr>
      <w:r>
        <w:pict>
          <v:shape id="_x0000_s106" style="position:absolute;margin-left:-1pt;margin-top:2.41214pt;mso-position-vertical-relative:text;mso-position-horizontal-relative:text;width:15.2pt;height:11.5pt;z-index:25205760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color w:val="004A7C"/>
                      <w:spacing w:val="-5"/>
                    </w:rPr>
                    <w:t>186</w:t>
                  </w:r>
                </w:p>
              </w:txbxContent>
            </v:textbox>
          </v:shape>
        </w:pict>
      </w:r>
      <w:r>
        <w:drawing>
          <wp:anchor distT="0" distB="0" distL="0" distR="0" simplePos="0" relativeHeight="252056576" behindDoc="0" locked="0" layoutInCell="0" allowOverlap="1">
            <wp:simplePos x="0" y="0"/>
            <wp:positionH relativeFrom="page">
              <wp:posOffset>323857</wp:posOffset>
            </wp:positionH>
            <wp:positionV relativeFrom="page">
              <wp:posOffset>9302752</wp:posOffset>
            </wp:positionV>
            <wp:extent cx="488975" cy="400012"/>
            <wp:effectExtent l="0" t="0" r="0" b="0"/>
            <wp:wrapNone/>
            <wp:docPr id="107" name="IM 107"/>
            <wp:cNvGraphicFramePr/>
            <a:graphic>
              <a:graphicData uri="http://schemas.openxmlformats.org/drawingml/2006/picture">
                <pic:pic>
                  <pic:nvPicPr>
                    <pic:cNvPr id="107" name="IM 107"/>
                    <pic:cNvPicPr/>
                  </pic:nvPicPr>
                  <pic:blipFill>
                    <a:blip r:embed="rId119"/>
                    <a:stretch>
                      <a:fillRect/>
                    </a:stretch>
                  </pic:blipFill>
                  <pic:spPr>
                    <a:xfrm rot="0">
                      <a:off x="0" y="0"/>
                      <a:ext cx="488975" cy="400012"/>
                    </a:xfrm>
                    <a:prstGeom prst="rect">
                      <a:avLst/>
                    </a:prstGeom>
                  </pic:spPr>
                </pic:pic>
              </a:graphicData>
            </a:graphic>
          </wp:anchor>
        </w:drawing>
      </w:r>
      <w:r>
        <w:rPr>
          <w:rFonts w:ascii="SimHei" w:hAnsi="SimHei" w:eastAsia="SimHei" w:cs="SimHei"/>
          <w:sz w:val="19"/>
          <w:szCs w:val="19"/>
          <w:color w:val="145E90"/>
          <w:spacing w:val="-9"/>
        </w:rPr>
        <w:t>第十章</w:t>
      </w:r>
      <w:r>
        <w:rPr>
          <w:rFonts w:ascii="SimHei" w:hAnsi="SimHei" w:eastAsia="SimHei" w:cs="SimHei"/>
          <w:sz w:val="19"/>
          <w:szCs w:val="19"/>
          <w:color w:val="145E90"/>
          <w:spacing w:val="73"/>
        </w:rPr>
        <w:t xml:space="preserve"> </w:t>
      </w:r>
      <w:r>
        <w:rPr>
          <w:rFonts w:ascii="SimHei" w:hAnsi="SimHei" w:eastAsia="SimHei" w:cs="SimHei"/>
          <w:sz w:val="19"/>
          <w:szCs w:val="19"/>
          <w:color w:val="145E90"/>
          <w:spacing w:val="-9"/>
        </w:rPr>
        <w:t>呼吸系统疾病</w:t>
      </w:r>
    </w:p>
    <w:p>
      <w:pPr>
        <w:spacing w:line="260" w:lineRule="auto"/>
        <w:rPr>
          <w:rFonts w:ascii="Arial"/>
          <w:sz w:val="21"/>
        </w:rPr>
      </w:pPr>
      <w:r/>
    </w:p>
    <w:p>
      <w:pPr>
        <w:ind w:left="1040" w:right="308"/>
        <w:spacing w:before="62" w:line="275" w:lineRule="auto"/>
        <w:rPr>
          <w:rFonts w:ascii="SimSun" w:hAnsi="SimSun" w:eastAsia="SimSun" w:cs="SimSun"/>
          <w:sz w:val="19"/>
          <w:szCs w:val="19"/>
        </w:rPr>
      </w:pPr>
      <w:r>
        <w:rPr>
          <w:rFonts w:ascii="SimSun" w:hAnsi="SimSun" w:eastAsia="SimSun" w:cs="SimSun"/>
          <w:sz w:val="19"/>
          <w:szCs w:val="19"/>
          <w:spacing w:val="13"/>
        </w:rPr>
        <w:t>并与细菌共同通过肺泡间孔(</w:t>
      </w:r>
      <w:r>
        <w:rPr>
          <w:rFonts w:ascii="SimSun" w:hAnsi="SimSun" w:eastAsia="SimSun" w:cs="SimSun"/>
          <w:sz w:val="19"/>
          <w:szCs w:val="19"/>
        </w:rPr>
        <w:t>Cohn</w:t>
      </w:r>
      <w:r>
        <w:rPr>
          <w:rFonts w:ascii="SimSun" w:hAnsi="SimSun" w:eastAsia="SimSun" w:cs="SimSun"/>
          <w:sz w:val="19"/>
          <w:szCs w:val="19"/>
          <w:spacing w:val="30"/>
        </w:rPr>
        <w:t xml:space="preserve"> </w:t>
      </w:r>
      <w:r>
        <w:rPr>
          <w:rFonts w:ascii="SimSun" w:hAnsi="SimSun" w:eastAsia="SimSun" w:cs="SimSun"/>
          <w:sz w:val="19"/>
          <w:szCs w:val="19"/>
          <w:spacing w:val="13"/>
        </w:rPr>
        <w:t>孔)或呼吸性细</w:t>
      </w:r>
      <w:r>
        <w:rPr>
          <w:rFonts w:ascii="SimSun" w:hAnsi="SimSun" w:eastAsia="SimSun" w:cs="SimSun"/>
          <w:sz w:val="19"/>
          <w:szCs w:val="19"/>
          <w:spacing w:val="12"/>
        </w:rPr>
        <w:t>支气管向邻近肺组织蔓延，波及部分或整个肺大</w:t>
      </w:r>
      <w:r>
        <w:rPr>
          <w:rFonts w:ascii="SimSun" w:hAnsi="SimSun" w:eastAsia="SimSun" w:cs="SimSun"/>
          <w:sz w:val="19"/>
          <w:szCs w:val="19"/>
        </w:rPr>
        <w:t xml:space="preserve"> </w:t>
      </w:r>
      <w:r>
        <w:rPr>
          <w:rFonts w:ascii="SimSun" w:hAnsi="SimSun" w:eastAsia="SimSun" w:cs="SimSun"/>
          <w:sz w:val="19"/>
          <w:szCs w:val="19"/>
          <w:spacing w:val="4"/>
        </w:rPr>
        <w:t>叶，而肺大叶之间的蔓延则是经肺叶支气管播散所致。</w:t>
      </w:r>
    </w:p>
    <w:p>
      <w:pPr>
        <w:ind w:left="1040" w:right="279" w:firstLine="412"/>
        <w:spacing w:before="60" w:line="282" w:lineRule="auto"/>
        <w:jc w:val="both"/>
        <w:rPr>
          <w:rFonts w:ascii="SimSun" w:hAnsi="SimSun" w:eastAsia="SimSun" w:cs="SimSun"/>
          <w:sz w:val="19"/>
          <w:szCs w:val="19"/>
        </w:rPr>
      </w:pPr>
      <w:r>
        <w:rPr>
          <w:rFonts w:ascii="SimSun" w:hAnsi="SimSun" w:eastAsia="SimSun" w:cs="SimSun"/>
          <w:sz w:val="19"/>
          <w:szCs w:val="19"/>
          <w:b/>
          <w:bCs/>
          <w:spacing w:val="11"/>
        </w:rPr>
        <w:t>病理变化及临床病理联系</w:t>
      </w:r>
      <w:r>
        <w:rPr>
          <w:rFonts w:ascii="SimSun" w:hAnsi="SimSun" w:eastAsia="SimSun" w:cs="SimSun"/>
          <w:sz w:val="19"/>
          <w:szCs w:val="19"/>
          <w:spacing w:val="89"/>
        </w:rPr>
        <w:t xml:space="preserve"> </w:t>
      </w:r>
      <w:r>
        <w:rPr>
          <w:rFonts w:ascii="SimSun" w:hAnsi="SimSun" w:eastAsia="SimSun" w:cs="SimSun"/>
          <w:sz w:val="19"/>
          <w:szCs w:val="19"/>
          <w:spacing w:val="11"/>
        </w:rPr>
        <w:t>大叶性肺炎的主要病理变化为肺泡腔内</w:t>
      </w:r>
      <w:r>
        <w:rPr>
          <w:rFonts w:ascii="SimSun" w:hAnsi="SimSun" w:eastAsia="SimSun" w:cs="SimSun"/>
          <w:sz w:val="19"/>
          <w:szCs w:val="19"/>
          <w:spacing w:val="10"/>
        </w:rPr>
        <w:t>的纤维素性炎，常发生于单</w:t>
      </w:r>
      <w:r>
        <w:rPr>
          <w:rFonts w:ascii="SimSun" w:hAnsi="SimSun" w:eastAsia="SimSun" w:cs="SimSun"/>
          <w:sz w:val="19"/>
          <w:szCs w:val="19"/>
        </w:rPr>
        <w:t xml:space="preserve"> </w:t>
      </w:r>
      <w:r>
        <w:rPr>
          <w:rFonts w:ascii="SimSun" w:hAnsi="SimSun" w:eastAsia="SimSun" w:cs="SimSun"/>
          <w:sz w:val="19"/>
          <w:szCs w:val="19"/>
          <w:spacing w:val="6"/>
        </w:rPr>
        <w:t>侧肺，多见于左肺或右肺下叶，也可同时或先后发生于两个或多个肺叶。典型的自然发</w:t>
      </w:r>
      <w:r>
        <w:rPr>
          <w:rFonts w:ascii="SimSun" w:hAnsi="SimSun" w:eastAsia="SimSun" w:cs="SimSun"/>
          <w:sz w:val="19"/>
          <w:szCs w:val="19"/>
          <w:spacing w:val="5"/>
        </w:rPr>
        <w:t>展过程大致可</w:t>
      </w:r>
      <w:r>
        <w:rPr>
          <w:rFonts w:ascii="SimSun" w:hAnsi="SimSun" w:eastAsia="SimSun" w:cs="SimSun"/>
          <w:sz w:val="19"/>
          <w:szCs w:val="19"/>
        </w:rPr>
        <w:t xml:space="preserve"> </w:t>
      </w:r>
      <w:r>
        <w:rPr>
          <w:rFonts w:ascii="SimSun" w:hAnsi="SimSun" w:eastAsia="SimSun" w:cs="SimSun"/>
          <w:sz w:val="19"/>
          <w:szCs w:val="19"/>
          <w:spacing w:val="4"/>
        </w:rPr>
        <w:t>分为四期：</w:t>
      </w:r>
    </w:p>
    <w:p>
      <w:pPr>
        <w:ind w:left="1040" w:right="310" w:firstLine="410"/>
        <w:spacing w:before="92" w:line="266" w:lineRule="auto"/>
        <w:jc w:val="both"/>
        <w:rPr>
          <w:rFonts w:ascii="SimSun" w:hAnsi="SimSun" w:eastAsia="SimSun" w:cs="SimSun"/>
          <w:sz w:val="19"/>
          <w:szCs w:val="19"/>
        </w:rPr>
      </w:pPr>
      <w:r>
        <w:rPr>
          <w:rFonts w:ascii="SimSun" w:hAnsi="SimSun" w:eastAsia="SimSun" w:cs="SimSun"/>
          <w:sz w:val="19"/>
          <w:szCs w:val="19"/>
          <w:spacing w:val="10"/>
        </w:rPr>
        <w:t>(1)充血水肿期：发病的第1~2天，病变肺</w:t>
      </w:r>
      <w:r>
        <w:rPr>
          <w:rFonts w:ascii="SimSun" w:hAnsi="SimSun" w:eastAsia="SimSun" w:cs="SimSun"/>
          <w:sz w:val="19"/>
          <w:szCs w:val="19"/>
          <w:spacing w:val="9"/>
        </w:rPr>
        <w:t>叶肿胀，暗红色。镜下见肺泡间隔内毛细血管弥漫性</w:t>
      </w:r>
      <w:r>
        <w:rPr>
          <w:rFonts w:ascii="SimSun" w:hAnsi="SimSun" w:eastAsia="SimSun" w:cs="SimSun"/>
          <w:sz w:val="19"/>
          <w:szCs w:val="19"/>
        </w:rPr>
        <w:t xml:space="preserve"> </w:t>
      </w:r>
      <w:r>
        <w:rPr>
          <w:rFonts w:ascii="SimSun" w:hAnsi="SimSun" w:eastAsia="SimSun" w:cs="SimSun"/>
          <w:sz w:val="19"/>
          <w:szCs w:val="19"/>
          <w:spacing w:val="6"/>
        </w:rPr>
        <w:t>扩张充血，肺泡腔内有大量的浆液性渗出液，其内混有少量的红细胞、中性</w:t>
      </w:r>
      <w:r>
        <w:rPr>
          <w:rFonts w:ascii="SimSun" w:hAnsi="SimSun" w:eastAsia="SimSun" w:cs="SimSun"/>
          <w:sz w:val="19"/>
          <w:szCs w:val="19"/>
          <w:spacing w:val="5"/>
        </w:rPr>
        <w:t>粒细胞和巨噬细胞。渗出</w:t>
      </w:r>
      <w:r>
        <w:rPr>
          <w:rFonts w:ascii="SimSun" w:hAnsi="SimSun" w:eastAsia="SimSun" w:cs="SimSun"/>
          <w:sz w:val="19"/>
          <w:szCs w:val="19"/>
        </w:rPr>
        <w:t xml:space="preserve"> </w:t>
      </w:r>
      <w:r>
        <w:rPr>
          <w:rFonts w:ascii="SimSun" w:hAnsi="SimSun" w:eastAsia="SimSun" w:cs="SimSun"/>
          <w:sz w:val="19"/>
          <w:szCs w:val="19"/>
          <w:spacing w:val="9"/>
        </w:rPr>
        <w:t>液中常可检出肺炎链球菌。此期患者因毒血症而寒战、高热及外周血白细胞计数升高等。胸片X</w:t>
      </w:r>
      <w:r>
        <w:rPr>
          <w:rFonts w:ascii="SimSun" w:hAnsi="SimSun" w:eastAsia="SimSun" w:cs="SimSun"/>
          <w:sz w:val="19"/>
          <w:szCs w:val="19"/>
          <w:spacing w:val="12"/>
        </w:rPr>
        <w:t xml:space="preserve"> </w:t>
      </w:r>
      <w:r>
        <w:rPr>
          <w:rFonts w:ascii="SimSun" w:hAnsi="SimSun" w:eastAsia="SimSun" w:cs="SimSun"/>
          <w:sz w:val="19"/>
          <w:szCs w:val="19"/>
          <w:spacing w:val="9"/>
        </w:rPr>
        <w:t>线</w:t>
      </w:r>
      <w:r>
        <w:rPr>
          <w:rFonts w:ascii="SimSun" w:hAnsi="SimSun" w:eastAsia="SimSun" w:cs="SimSun"/>
          <w:sz w:val="19"/>
          <w:szCs w:val="19"/>
        </w:rPr>
        <w:t xml:space="preserve"> </w:t>
      </w:r>
      <w:r>
        <w:rPr>
          <w:rFonts w:ascii="SimSun" w:hAnsi="SimSun" w:eastAsia="SimSun" w:cs="SimSun"/>
          <w:sz w:val="19"/>
          <w:szCs w:val="19"/>
          <w:spacing w:val="7"/>
        </w:rPr>
        <w:t>检查显示片状分布的模糊阴影。</w:t>
      </w:r>
    </w:p>
    <w:p>
      <w:pPr>
        <w:ind w:left="1040" w:right="262" w:firstLine="410"/>
        <w:spacing w:before="65" w:line="261" w:lineRule="auto"/>
        <w:jc w:val="both"/>
        <w:rPr>
          <w:rFonts w:ascii="SimSun" w:hAnsi="SimSun" w:eastAsia="SimSun" w:cs="SimSun"/>
          <w:sz w:val="19"/>
          <w:szCs w:val="19"/>
        </w:rPr>
      </w:pPr>
      <w:r>
        <w:rPr>
          <w:rFonts w:ascii="SimSun" w:hAnsi="SimSun" w:eastAsia="SimSun" w:cs="SimSun"/>
          <w:sz w:val="19"/>
          <w:szCs w:val="19"/>
          <w:spacing w:val="1"/>
        </w:rPr>
        <w:t>(2)红色肝样变期：</w:t>
      </w:r>
      <w:r>
        <w:rPr>
          <w:rFonts w:ascii="SimSun" w:hAnsi="SimSun" w:eastAsia="SimSun" w:cs="SimSun"/>
          <w:sz w:val="19"/>
          <w:szCs w:val="19"/>
          <w:spacing w:val="60"/>
        </w:rPr>
        <w:t xml:space="preserve"> </w:t>
      </w:r>
      <w:r>
        <w:rPr>
          <w:rFonts w:ascii="SimSun" w:hAnsi="SimSun" w:eastAsia="SimSun" w:cs="SimSun"/>
          <w:sz w:val="19"/>
          <w:szCs w:val="19"/>
          <w:spacing w:val="1"/>
        </w:rPr>
        <w:t>一般于发病后的第3～4天，肿</w:t>
      </w:r>
      <w:r>
        <w:rPr>
          <w:rFonts w:ascii="SimSun" w:hAnsi="SimSun" w:eastAsia="SimSun" w:cs="SimSun"/>
          <w:sz w:val="19"/>
          <w:szCs w:val="19"/>
        </w:rPr>
        <w:t>大的肺叶充血呈暗红色，质地变实，切面灰红，</w:t>
      </w:r>
      <w:r>
        <w:rPr>
          <w:rFonts w:ascii="SimSun" w:hAnsi="SimSun" w:eastAsia="SimSun" w:cs="SimSun"/>
          <w:sz w:val="19"/>
          <w:szCs w:val="19"/>
        </w:rPr>
        <w:t xml:space="preserve"> </w:t>
      </w:r>
      <w:r>
        <w:rPr>
          <w:rFonts w:ascii="SimSun" w:hAnsi="SimSun" w:eastAsia="SimSun" w:cs="SimSun"/>
          <w:sz w:val="19"/>
          <w:szCs w:val="19"/>
          <w:spacing w:val="6"/>
        </w:rPr>
        <w:t>似肝脏外观，故称红色肝样变期。镜下见肺泡间隔内毛细血管仍处于扩张充血状态，而肺泡</w:t>
      </w:r>
      <w:r>
        <w:rPr>
          <w:rFonts w:ascii="SimSun" w:hAnsi="SimSun" w:eastAsia="SimSun" w:cs="SimSun"/>
          <w:sz w:val="19"/>
          <w:szCs w:val="19"/>
          <w:spacing w:val="5"/>
        </w:rPr>
        <w:t>腔内则充</w:t>
      </w:r>
      <w:r>
        <w:rPr>
          <w:rFonts w:ascii="SimSun" w:hAnsi="SimSun" w:eastAsia="SimSun" w:cs="SimSun"/>
          <w:sz w:val="19"/>
          <w:szCs w:val="19"/>
        </w:rPr>
        <w:t xml:space="preserve"> </w:t>
      </w:r>
      <w:r>
        <w:rPr>
          <w:rFonts w:ascii="SimSun" w:hAnsi="SimSun" w:eastAsia="SimSun" w:cs="SimSun"/>
          <w:sz w:val="19"/>
          <w:szCs w:val="19"/>
          <w:spacing w:val="10"/>
        </w:rPr>
        <w:t>满纤维素及大量红细胞，其间夹杂少量中性粒细胞和巨噬细胞。其中纤维素连接成网并穿过肺泡间</w:t>
      </w:r>
    </w:p>
    <w:p>
      <w:pPr>
        <w:ind w:left="1040" w:firstLine="8429"/>
        <w:spacing w:before="71" w:line="262" w:lineRule="auto"/>
        <w:rPr>
          <w:rFonts w:ascii="SimSun" w:hAnsi="SimSun" w:eastAsia="SimSun" w:cs="SimSun"/>
          <w:sz w:val="19"/>
          <w:szCs w:val="19"/>
        </w:rPr>
      </w:pPr>
      <w:r>
        <w:rPr>
          <w:rFonts w:ascii="Times New Roman" w:hAnsi="Times New Roman" w:eastAsia="Times New Roman" w:cs="Times New Roman"/>
          <w:sz w:val="19"/>
          <w:szCs w:val="19"/>
          <w:spacing w:val="-9"/>
          <w:w w:val="79"/>
        </w:rPr>
        <w:t>tkyx2018</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8"/>
        </w:rPr>
        <w:t>孔与相邻肺泡内的纤维素网相连。此期渗出物中仍能检测出较多的肺炎链球菌。</w:t>
      </w:r>
      <w:r>
        <w:rPr>
          <w:rFonts w:ascii="SimSun" w:hAnsi="SimSun" w:eastAsia="SimSun" w:cs="SimSun"/>
          <w:sz w:val="19"/>
          <w:szCs w:val="19"/>
          <w:spacing w:val="9"/>
        </w:rPr>
        <w:t xml:space="preserve"> </w:t>
      </w:r>
      <w:r>
        <w:rPr>
          <w:rFonts w:ascii="SimSun" w:hAnsi="SimSun" w:eastAsia="SimSun" w:cs="SimSun"/>
          <w:sz w:val="19"/>
          <w:szCs w:val="19"/>
          <w:spacing w:val="8"/>
        </w:rPr>
        <w:t>X</w:t>
      </w:r>
      <w:r>
        <w:rPr>
          <w:rFonts w:ascii="SimSun" w:hAnsi="SimSun" w:eastAsia="SimSun" w:cs="SimSun"/>
          <w:sz w:val="19"/>
          <w:szCs w:val="19"/>
          <w:spacing w:val="5"/>
        </w:rPr>
        <w:t xml:space="preserve"> </w:t>
      </w:r>
      <w:r>
        <w:rPr>
          <w:rFonts w:ascii="SimSun" w:hAnsi="SimSun" w:eastAsia="SimSun" w:cs="SimSun"/>
          <w:sz w:val="19"/>
          <w:szCs w:val="19"/>
          <w:spacing w:val="8"/>
        </w:rPr>
        <w:t>线检查可见大片</w:t>
      </w:r>
    </w:p>
    <w:p>
      <w:pPr>
        <w:ind w:left="1040" w:right="309"/>
        <w:spacing w:before="65" w:line="261" w:lineRule="auto"/>
        <w:rPr>
          <w:rFonts w:ascii="SimSun" w:hAnsi="SimSun" w:eastAsia="SimSun" w:cs="SimSun"/>
          <w:sz w:val="19"/>
          <w:szCs w:val="19"/>
        </w:rPr>
      </w:pPr>
      <w:r>
        <w:rPr>
          <w:rFonts w:ascii="SimSun" w:hAnsi="SimSun" w:eastAsia="SimSun" w:cs="SimSun"/>
          <w:sz w:val="19"/>
          <w:szCs w:val="19"/>
          <w:spacing w:val="6"/>
        </w:rPr>
        <w:t>致密阴影。若病变范围较广，患者动脉血中氧分压因肺泡换气和肺通气功能障碍而降低</w:t>
      </w:r>
      <w:r>
        <w:rPr>
          <w:rFonts w:ascii="SimSun" w:hAnsi="SimSun" w:eastAsia="SimSun" w:cs="SimSun"/>
          <w:sz w:val="19"/>
          <w:szCs w:val="19"/>
          <w:spacing w:val="5"/>
        </w:rPr>
        <w:t>，可出现发绀</w:t>
      </w:r>
      <w:r>
        <w:rPr>
          <w:rFonts w:ascii="SimSun" w:hAnsi="SimSun" w:eastAsia="SimSun" w:cs="SimSun"/>
          <w:sz w:val="19"/>
          <w:szCs w:val="19"/>
        </w:rPr>
        <w:t xml:space="preserve"> </w:t>
      </w:r>
      <w:r>
        <w:rPr>
          <w:rFonts w:ascii="SimSun" w:hAnsi="SimSun" w:eastAsia="SimSun" w:cs="SimSun"/>
          <w:sz w:val="19"/>
          <w:szCs w:val="19"/>
          <w:spacing w:val="5"/>
        </w:rPr>
        <w:t>等缺氧症状。肺泡腔内的红细胞被巨噬细胞吞噬、崩解后，形成含铁血黄素随痰液咳出，致使痰</w:t>
      </w:r>
      <w:r>
        <w:rPr>
          <w:rFonts w:ascii="SimSun" w:hAnsi="SimSun" w:eastAsia="SimSun" w:cs="SimSun"/>
          <w:sz w:val="19"/>
          <w:szCs w:val="19"/>
          <w:spacing w:val="4"/>
        </w:rPr>
        <w:t>液呈</w:t>
      </w:r>
      <w:r>
        <w:rPr>
          <w:rFonts w:ascii="SimSun" w:hAnsi="SimSun" w:eastAsia="SimSun" w:cs="SimSun"/>
          <w:sz w:val="19"/>
          <w:szCs w:val="19"/>
        </w:rPr>
        <w:t xml:space="preserve"> </w:t>
      </w:r>
      <w:r>
        <w:rPr>
          <w:rFonts w:ascii="SimSun" w:hAnsi="SimSun" w:eastAsia="SimSun" w:cs="SimSun"/>
          <w:sz w:val="19"/>
          <w:szCs w:val="19"/>
          <w:spacing w:val="2"/>
        </w:rPr>
        <w:t>铁锈色。病变波及胸膜时，则引起纤维素性胸膜炎，发</w:t>
      </w:r>
      <w:r>
        <w:rPr>
          <w:rFonts w:ascii="SimSun" w:hAnsi="SimSun" w:eastAsia="SimSun" w:cs="SimSun"/>
          <w:sz w:val="19"/>
          <w:szCs w:val="19"/>
          <w:spacing w:val="1"/>
        </w:rPr>
        <w:t>生胸痛，并可随呼吸和咳嗽而加重。</w:t>
      </w:r>
    </w:p>
    <w:p>
      <w:pPr>
        <w:ind w:left="1040" w:right="307" w:firstLine="410"/>
        <w:spacing w:before="63" w:line="266" w:lineRule="auto"/>
        <w:jc w:val="both"/>
        <w:rPr>
          <w:rFonts w:ascii="SimSun" w:hAnsi="SimSun" w:eastAsia="SimSun" w:cs="SimSun"/>
          <w:sz w:val="19"/>
          <w:szCs w:val="19"/>
        </w:rPr>
      </w:pPr>
      <w:r>
        <w:rPr>
          <w:rFonts w:ascii="SimSun" w:hAnsi="SimSun" w:eastAsia="SimSun" w:cs="SimSun"/>
          <w:sz w:val="19"/>
          <w:szCs w:val="19"/>
          <w:spacing w:val="9"/>
        </w:rPr>
        <w:t>(3)灰色肝样变期：发病后的第5~6天，病变肺叶仍肿大，但充血消退，由红色逐渐转变为灰白</w:t>
      </w:r>
      <w:r>
        <w:rPr>
          <w:rFonts w:ascii="SimSun" w:hAnsi="SimSun" w:eastAsia="SimSun" w:cs="SimSun"/>
          <w:sz w:val="19"/>
          <w:szCs w:val="19"/>
          <w:spacing w:val="17"/>
        </w:rPr>
        <w:t xml:space="preserve"> </w:t>
      </w:r>
      <w:r>
        <w:rPr>
          <w:rFonts w:ascii="SimSun" w:hAnsi="SimSun" w:eastAsia="SimSun" w:cs="SimSun"/>
          <w:sz w:val="19"/>
          <w:szCs w:val="19"/>
          <w:spacing w:val="6"/>
        </w:rPr>
        <w:t>色，质实如肝，故称灰色肝样变期(图10-1)。镜</w:t>
      </w:r>
      <w:r>
        <w:rPr>
          <w:rFonts w:ascii="SimSun" w:hAnsi="SimSun" w:eastAsia="SimSun" w:cs="SimSun"/>
          <w:sz w:val="19"/>
          <w:szCs w:val="19"/>
          <w:spacing w:val="5"/>
        </w:rPr>
        <w:t>下见肺泡腔内渗出的纤维素增多，相邻肺泡纤维素丝</w:t>
      </w:r>
      <w:r>
        <w:rPr>
          <w:rFonts w:ascii="SimSun" w:hAnsi="SimSun" w:eastAsia="SimSun" w:cs="SimSun"/>
          <w:sz w:val="19"/>
          <w:szCs w:val="19"/>
        </w:rPr>
        <w:t xml:space="preserve"> </w:t>
      </w:r>
      <w:r>
        <w:rPr>
          <w:rFonts w:ascii="SimSun" w:hAnsi="SimSun" w:eastAsia="SimSun" w:cs="SimSun"/>
          <w:sz w:val="19"/>
          <w:szCs w:val="19"/>
          <w:spacing w:val="10"/>
        </w:rPr>
        <w:t>经肺泡间孔互相连接的现象更为多见(图10-2)。纤维素网中有大量中性粒细</w:t>
      </w:r>
      <w:r>
        <w:rPr>
          <w:rFonts w:ascii="SimSun" w:hAnsi="SimSun" w:eastAsia="SimSun" w:cs="SimSun"/>
          <w:sz w:val="19"/>
          <w:szCs w:val="19"/>
          <w:spacing w:val="9"/>
        </w:rPr>
        <w:t>胞，因肺泡壁毛细血管</w:t>
      </w:r>
      <w:r>
        <w:rPr>
          <w:rFonts w:ascii="SimSun" w:hAnsi="SimSun" w:eastAsia="SimSun" w:cs="SimSun"/>
          <w:sz w:val="19"/>
          <w:szCs w:val="19"/>
        </w:rPr>
        <w:t xml:space="preserve"> </w:t>
      </w:r>
      <w:r>
        <w:rPr>
          <w:rFonts w:ascii="SimSun" w:hAnsi="SimSun" w:eastAsia="SimSun" w:cs="SimSun"/>
          <w:sz w:val="19"/>
          <w:szCs w:val="19"/>
          <w:spacing w:val="3"/>
        </w:rPr>
        <w:t>受压迫，肺泡腔内几乎很少见到红细胞。</w:t>
      </w:r>
    </w:p>
    <w:p>
      <w:pPr>
        <w:rPr/>
      </w:pPr>
      <w:r/>
    </w:p>
    <w:p>
      <w:pPr>
        <w:spacing w:line="217" w:lineRule="exact"/>
        <w:rPr/>
      </w:pPr>
      <w:r/>
    </w:p>
    <w:p>
      <w:pPr>
        <w:sectPr>
          <w:pgSz w:w="11160" w:h="15960"/>
          <w:pgMar w:top="787" w:right="702" w:bottom="400" w:left="490" w:header="0" w:footer="0" w:gutter="0"/>
          <w:cols w:equalWidth="0" w:num="1">
            <w:col w:w="9968" w:space="0"/>
          </w:cols>
        </w:sectPr>
        <w:rPr/>
      </w:pPr>
    </w:p>
    <w:p>
      <w:pPr>
        <w:ind w:firstLine="1579"/>
        <w:spacing w:line="3980" w:lineRule="exact"/>
        <w:textAlignment w:val="center"/>
        <w:rPr/>
      </w:pPr>
      <w:r>
        <w:drawing>
          <wp:inline distT="0" distB="0" distL="0" distR="0">
            <wp:extent cx="1466855" cy="2527366"/>
            <wp:effectExtent l="0" t="0" r="0" b="0"/>
            <wp:docPr id="108" name="IM 108"/>
            <wp:cNvGraphicFramePr/>
            <a:graphic>
              <a:graphicData uri="http://schemas.openxmlformats.org/drawingml/2006/picture">
                <pic:pic>
                  <pic:nvPicPr>
                    <pic:cNvPr id="108" name="IM 108"/>
                    <pic:cNvPicPr/>
                  </pic:nvPicPr>
                  <pic:blipFill>
                    <a:blip r:embed="rId120"/>
                    <a:stretch>
                      <a:fillRect/>
                    </a:stretch>
                  </pic:blipFill>
                  <pic:spPr>
                    <a:xfrm rot="0">
                      <a:off x="0" y="0"/>
                      <a:ext cx="1466855" cy="2527366"/>
                    </a:xfrm>
                    <a:prstGeom prst="rect">
                      <a:avLst/>
                    </a:prstGeom>
                  </pic:spPr>
                </pic:pic>
              </a:graphicData>
            </a:graphic>
          </wp:inline>
        </w:drawing>
      </w:r>
    </w:p>
    <w:p>
      <w:pPr>
        <w:ind w:left="1919"/>
        <w:spacing w:before="208" w:line="219" w:lineRule="auto"/>
        <w:rPr>
          <w:rFonts w:ascii="SimSun" w:hAnsi="SimSun" w:eastAsia="SimSun" w:cs="SimSun"/>
          <w:sz w:val="19"/>
          <w:szCs w:val="19"/>
        </w:rPr>
      </w:pPr>
      <w:r>
        <w:rPr>
          <w:rFonts w:ascii="SimSun" w:hAnsi="SimSun" w:eastAsia="SimSun" w:cs="SimSun"/>
          <w:sz w:val="19"/>
          <w:szCs w:val="19"/>
          <w:color w:val="2E8BC1"/>
          <w:spacing w:val="-4"/>
        </w:rPr>
        <w:t>图10-1</w:t>
      </w:r>
      <w:r>
        <w:rPr>
          <w:rFonts w:ascii="SimSun" w:hAnsi="SimSun" w:eastAsia="SimSun" w:cs="SimSun"/>
          <w:sz w:val="19"/>
          <w:szCs w:val="19"/>
          <w:color w:val="2E8BC1"/>
          <w:spacing w:val="5"/>
        </w:rPr>
        <w:t xml:space="preserve">  </w:t>
      </w:r>
      <w:r>
        <w:rPr>
          <w:rFonts w:ascii="SimSun" w:hAnsi="SimSun" w:eastAsia="SimSun" w:cs="SimSun"/>
          <w:sz w:val="19"/>
          <w:szCs w:val="19"/>
          <w:spacing w:val="-4"/>
        </w:rPr>
        <w:t>大叶性肺炎</w:t>
      </w:r>
    </w:p>
    <w:p>
      <w:pPr>
        <w:ind w:left="1450"/>
        <w:spacing w:before="44" w:line="219" w:lineRule="auto"/>
        <w:rPr>
          <w:rFonts w:ascii="SimSun" w:hAnsi="SimSun" w:eastAsia="SimSun" w:cs="SimSun"/>
          <w:sz w:val="19"/>
          <w:szCs w:val="19"/>
        </w:rPr>
      </w:pPr>
      <w:r>
        <w:rPr>
          <w:rFonts w:ascii="SimSun" w:hAnsi="SimSun" w:eastAsia="SimSun" w:cs="SimSun"/>
          <w:sz w:val="19"/>
          <w:szCs w:val="19"/>
          <w:spacing w:val="-18"/>
          <w:w w:val="98"/>
        </w:rPr>
        <w:t>病变肺叶肿胀，色灰黄，质实如肝</w:t>
      </w:r>
    </w:p>
    <w:p>
      <w:pPr>
        <w:spacing w:line="14" w:lineRule="auto"/>
        <w:rPr>
          <w:rFonts w:ascii="Arial"/>
          <w:sz w:val="2"/>
        </w:rPr>
      </w:pPr>
      <w:r>
        <w:rPr>
          <w:rFonts w:ascii="Arial" w:hAnsi="Arial" w:eastAsia="Arial" w:cs="Arial"/>
          <w:sz w:val="2"/>
          <w:szCs w:val="2"/>
        </w:rPr>
        <w:br w:type="column"/>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3220" w:lineRule="exact"/>
        <w:textAlignment w:val="center"/>
        <w:rPr/>
      </w:pPr>
      <w:r>
        <w:drawing>
          <wp:inline distT="0" distB="0" distL="0" distR="0">
            <wp:extent cx="2717782" cy="2044655"/>
            <wp:effectExtent l="0" t="0" r="0" b="0"/>
            <wp:docPr id="109" name="IM 109"/>
            <wp:cNvGraphicFramePr/>
            <a:graphic>
              <a:graphicData uri="http://schemas.openxmlformats.org/drawingml/2006/picture">
                <pic:pic>
                  <pic:nvPicPr>
                    <pic:cNvPr id="109" name="IM 109"/>
                    <pic:cNvPicPr/>
                  </pic:nvPicPr>
                  <pic:blipFill>
                    <a:blip r:embed="rId121"/>
                    <a:stretch>
                      <a:fillRect/>
                    </a:stretch>
                  </pic:blipFill>
                  <pic:spPr>
                    <a:xfrm rot="0">
                      <a:off x="0" y="0"/>
                      <a:ext cx="2717782" cy="2044655"/>
                    </a:xfrm>
                    <a:prstGeom prst="rect">
                      <a:avLst/>
                    </a:prstGeom>
                  </pic:spPr>
                </pic:pic>
              </a:graphicData>
            </a:graphic>
          </wp:inline>
        </w:drawing>
      </w:r>
    </w:p>
    <w:p>
      <w:pPr>
        <w:ind w:left="579"/>
        <w:spacing w:before="208" w:line="219" w:lineRule="auto"/>
        <w:rPr>
          <w:rFonts w:ascii="SimSun" w:hAnsi="SimSun" w:eastAsia="SimSun" w:cs="SimSun"/>
          <w:sz w:val="19"/>
          <w:szCs w:val="19"/>
        </w:rPr>
      </w:pPr>
      <w:r>
        <w:rPr>
          <w:rFonts w:ascii="SimSun" w:hAnsi="SimSun" w:eastAsia="SimSun" w:cs="SimSun"/>
          <w:sz w:val="19"/>
          <w:szCs w:val="19"/>
          <w:color w:val="246AA0"/>
          <w:spacing w:val="1"/>
        </w:rPr>
        <w:t>图10-2</w:t>
      </w:r>
      <w:r>
        <w:rPr>
          <w:rFonts w:ascii="SimSun" w:hAnsi="SimSun" w:eastAsia="SimSun" w:cs="SimSun"/>
          <w:sz w:val="19"/>
          <w:szCs w:val="19"/>
          <w:color w:val="246AA0"/>
          <w:spacing w:val="46"/>
        </w:rPr>
        <w:t xml:space="preserve"> </w:t>
      </w:r>
      <w:r>
        <w:rPr>
          <w:rFonts w:ascii="SimSun" w:hAnsi="SimSun" w:eastAsia="SimSun" w:cs="SimSun"/>
          <w:sz w:val="19"/>
          <w:szCs w:val="19"/>
          <w:spacing w:val="1"/>
        </w:rPr>
        <w:t>大叶性肺炎(灰色肝样变期)</w:t>
      </w:r>
    </w:p>
    <w:p>
      <w:pPr>
        <w:ind w:left="140" w:right="929" w:hanging="10"/>
        <w:spacing w:before="45" w:line="223" w:lineRule="auto"/>
        <w:rPr>
          <w:rFonts w:ascii="SimSun" w:hAnsi="SimSun" w:eastAsia="SimSun" w:cs="SimSun"/>
          <w:sz w:val="19"/>
          <w:szCs w:val="19"/>
        </w:rPr>
      </w:pPr>
      <w:r>
        <w:rPr>
          <w:rFonts w:ascii="SimSun" w:hAnsi="SimSun" w:eastAsia="SimSun" w:cs="SimSun"/>
          <w:sz w:val="19"/>
          <w:szCs w:val="19"/>
          <w:spacing w:val="-9"/>
        </w:rPr>
        <w:t>肺泡腔内充满渗出的纤维素及中性粒细胞，箭头示</w:t>
      </w:r>
      <w:r>
        <w:rPr>
          <w:rFonts w:ascii="SimSun" w:hAnsi="SimSun" w:eastAsia="SimSun" w:cs="SimSun"/>
          <w:sz w:val="19"/>
          <w:szCs w:val="19"/>
          <w:spacing w:val="14"/>
        </w:rPr>
        <w:t xml:space="preserve"> </w:t>
      </w:r>
      <w:r>
        <w:rPr>
          <w:rFonts w:ascii="SimSun" w:hAnsi="SimSun" w:eastAsia="SimSun" w:cs="SimSun"/>
          <w:sz w:val="19"/>
          <w:szCs w:val="19"/>
          <w:spacing w:val="-11"/>
        </w:rPr>
        <w:t>相邻的肺泡腔内纤维素经肺泡间孔互相连接</w:t>
      </w:r>
    </w:p>
    <w:p>
      <w:pPr>
        <w:sectPr>
          <w:type w:val="continuous"/>
          <w:pgSz w:w="11160" w:h="15960"/>
          <w:pgMar w:top="787" w:right="702" w:bottom="400" w:left="490" w:header="0" w:footer="0" w:gutter="0"/>
          <w:cols w:equalWidth="0" w:num="2">
            <w:col w:w="4810" w:space="100"/>
            <w:col w:w="5058" w:space="0"/>
          </w:cols>
        </w:sectPr>
        <w:rPr/>
      </w:pPr>
    </w:p>
    <w:p>
      <w:pPr>
        <w:spacing w:line="245" w:lineRule="auto"/>
        <w:rPr>
          <w:rFonts w:ascii="Arial"/>
          <w:sz w:val="21"/>
        </w:rPr>
      </w:pPr>
      <w:r/>
    </w:p>
    <w:p>
      <w:pPr>
        <w:ind w:left="1040" w:right="304" w:firstLine="410"/>
        <w:spacing w:before="62" w:line="287" w:lineRule="auto"/>
        <w:jc w:val="both"/>
        <w:rPr>
          <w:rFonts w:ascii="SimSun" w:hAnsi="SimSun" w:eastAsia="SimSun" w:cs="SimSun"/>
          <w:sz w:val="19"/>
          <w:szCs w:val="19"/>
        </w:rPr>
      </w:pPr>
      <w:r>
        <w:rPr>
          <w:rFonts w:ascii="SimSun" w:hAnsi="SimSun" w:eastAsia="SimSun" w:cs="SimSun"/>
          <w:sz w:val="19"/>
          <w:szCs w:val="19"/>
          <w:spacing w:val="5"/>
        </w:rPr>
        <w:t>此期肺泡仍不能充气，但病变肺组织内因肺泡间隔毛细血管受压，血流量显著减少，静脉血氧含</w:t>
      </w:r>
      <w:r>
        <w:rPr>
          <w:rFonts w:ascii="SimSun" w:hAnsi="SimSun" w:eastAsia="SimSun" w:cs="SimSun"/>
          <w:sz w:val="19"/>
          <w:szCs w:val="19"/>
          <w:spacing w:val="17"/>
        </w:rPr>
        <w:t xml:space="preserve"> </w:t>
      </w:r>
      <w:r>
        <w:rPr>
          <w:rFonts w:ascii="SimSun" w:hAnsi="SimSun" w:eastAsia="SimSun" w:cs="SimSun"/>
          <w:sz w:val="19"/>
          <w:szCs w:val="19"/>
          <w:spacing w:val="11"/>
        </w:rPr>
        <w:t>量不足反而减轻，使缺氧状况得以改善。患者咳出</w:t>
      </w:r>
      <w:r>
        <w:rPr>
          <w:rFonts w:ascii="SimSun" w:hAnsi="SimSun" w:eastAsia="SimSun" w:cs="SimSun"/>
          <w:sz w:val="19"/>
          <w:szCs w:val="19"/>
          <w:spacing w:val="10"/>
        </w:rPr>
        <w:t>的铁锈色痰逐渐转为黏液脓痰。渗出物中的致病</w:t>
      </w:r>
      <w:r>
        <w:rPr>
          <w:rFonts w:ascii="SimSun" w:hAnsi="SimSun" w:eastAsia="SimSun" w:cs="SimSun"/>
          <w:sz w:val="19"/>
          <w:szCs w:val="19"/>
        </w:rPr>
        <w:t xml:space="preserve"> </w:t>
      </w:r>
      <w:r>
        <w:rPr>
          <w:rFonts w:ascii="SimSun" w:hAnsi="SimSun" w:eastAsia="SimSun" w:cs="SimSun"/>
          <w:sz w:val="19"/>
          <w:szCs w:val="19"/>
          <w:spacing w:val="3"/>
        </w:rPr>
        <w:t>菌除被中性粒细胞吞噬杀灭外，此时机体的特异性抗体已形成，故不易检出细菌。</w:t>
      </w:r>
    </w:p>
    <w:p>
      <w:pPr>
        <w:ind w:left="1040" w:right="302" w:firstLine="410"/>
        <w:spacing w:before="86" w:line="275" w:lineRule="auto"/>
        <w:jc w:val="both"/>
        <w:rPr>
          <w:rFonts w:ascii="SimSun" w:hAnsi="SimSun" w:eastAsia="SimSun" w:cs="SimSun"/>
          <w:sz w:val="19"/>
          <w:szCs w:val="19"/>
        </w:rPr>
      </w:pPr>
      <w:r>
        <w:rPr>
          <w:rFonts w:ascii="SimSun" w:hAnsi="SimSun" w:eastAsia="SimSun" w:cs="SimSun"/>
          <w:sz w:val="19"/>
          <w:szCs w:val="19"/>
          <w:spacing w:val="10"/>
        </w:rPr>
        <w:t>(4)溶解消散期：发病后1周左右进入该期。此时机体的防御功能</w:t>
      </w:r>
      <w:r>
        <w:rPr>
          <w:rFonts w:ascii="SimSun" w:hAnsi="SimSun" w:eastAsia="SimSun" w:cs="SimSun"/>
          <w:sz w:val="19"/>
          <w:szCs w:val="19"/>
          <w:spacing w:val="9"/>
        </w:rPr>
        <w:t>显著增强，病菌消灭殆尽。肺</w:t>
      </w:r>
      <w:r>
        <w:rPr>
          <w:rFonts w:ascii="SimSun" w:hAnsi="SimSun" w:eastAsia="SimSun" w:cs="SimSun"/>
          <w:sz w:val="19"/>
          <w:szCs w:val="19"/>
        </w:rPr>
        <w:t xml:space="preserve"> </w:t>
      </w:r>
      <w:r>
        <w:rPr>
          <w:rFonts w:ascii="SimSun" w:hAnsi="SimSun" w:eastAsia="SimSun" w:cs="SimSun"/>
          <w:sz w:val="19"/>
          <w:szCs w:val="19"/>
          <w:spacing w:val="6"/>
        </w:rPr>
        <w:t>泡腔内中性粒细胞变性坏死，并释放出大量蛋白水解酶将渗出物中的纤维素溶解，由淋</w:t>
      </w:r>
      <w:r>
        <w:rPr>
          <w:rFonts w:ascii="SimSun" w:hAnsi="SimSun" w:eastAsia="SimSun" w:cs="SimSun"/>
          <w:sz w:val="19"/>
          <w:szCs w:val="19"/>
          <w:spacing w:val="5"/>
        </w:rPr>
        <w:t>巴管吸收或经</w:t>
      </w:r>
      <w:r>
        <w:rPr>
          <w:rFonts w:ascii="SimSun" w:hAnsi="SimSun" w:eastAsia="SimSun" w:cs="SimSun"/>
          <w:sz w:val="19"/>
          <w:szCs w:val="19"/>
        </w:rPr>
        <w:t xml:space="preserve"> </w:t>
      </w:r>
      <w:r>
        <w:rPr>
          <w:rFonts w:ascii="SimSun" w:hAnsi="SimSun" w:eastAsia="SimSun" w:cs="SimSun"/>
          <w:sz w:val="19"/>
          <w:szCs w:val="19"/>
          <w:spacing w:val="6"/>
        </w:rPr>
        <w:t>气道咳出。肺内实变病灶消失，病变肺组织质地较软。肺内炎症病灶完全溶解消散后，肺组织结构和</w:t>
      </w:r>
    </w:p>
    <w:p>
      <w:pPr>
        <w:sectPr>
          <w:type w:val="continuous"/>
          <w:pgSz w:w="11160" w:h="15960"/>
          <w:pgMar w:top="787" w:right="702" w:bottom="400" w:left="490" w:header="0" w:footer="0" w:gutter="0"/>
          <w:cols w:equalWidth="0" w:num="1">
            <w:col w:w="9968" w:space="0"/>
          </w:cols>
        </w:sectPr>
        <w:rPr/>
      </w:pPr>
    </w:p>
    <w:p>
      <w:pPr>
        <w:ind w:right="176"/>
        <w:spacing w:before="38" w:line="221" w:lineRule="auto"/>
        <w:jc w:val="right"/>
        <w:rPr>
          <w:rFonts w:ascii="SimSun" w:hAnsi="SimSun" w:eastAsia="SimSun" w:cs="SimSun"/>
          <w:sz w:val="19"/>
          <w:szCs w:val="19"/>
        </w:rPr>
      </w:pPr>
      <w:r>
        <w:drawing>
          <wp:anchor distT="0" distB="0" distL="0" distR="0" simplePos="0" relativeHeight="252068864" behindDoc="1" locked="0" layoutInCell="0" allowOverlap="1">
            <wp:simplePos x="0" y="0"/>
            <wp:positionH relativeFrom="page">
              <wp:posOffset>3575047</wp:posOffset>
            </wp:positionH>
            <wp:positionV relativeFrom="page">
              <wp:posOffset>2578141</wp:posOffset>
            </wp:positionV>
            <wp:extent cx="2628915" cy="2057323"/>
            <wp:effectExtent l="0" t="0" r="0" b="0"/>
            <wp:wrapNone/>
            <wp:docPr id="110" name="IM 110"/>
            <wp:cNvGraphicFramePr/>
            <a:graphic>
              <a:graphicData uri="http://schemas.openxmlformats.org/drawingml/2006/picture">
                <pic:pic>
                  <pic:nvPicPr>
                    <pic:cNvPr id="110" name="IM 110"/>
                    <pic:cNvPicPr/>
                  </pic:nvPicPr>
                  <pic:blipFill>
                    <a:blip r:embed="rId122"/>
                    <a:stretch>
                      <a:fillRect/>
                    </a:stretch>
                  </pic:blipFill>
                  <pic:spPr>
                    <a:xfrm rot="0">
                      <a:off x="0" y="0"/>
                      <a:ext cx="2628915" cy="2057323"/>
                    </a:xfrm>
                    <a:prstGeom prst="rect">
                      <a:avLst/>
                    </a:prstGeom>
                  </pic:spPr>
                </pic:pic>
              </a:graphicData>
            </a:graphic>
          </wp:anchor>
        </w:drawing>
      </w:r>
      <w:r>
        <w:drawing>
          <wp:anchor distT="0" distB="0" distL="0" distR="0" simplePos="0" relativeHeight="252069888" behindDoc="0" locked="0" layoutInCell="0" allowOverlap="1">
            <wp:simplePos x="0" y="0"/>
            <wp:positionH relativeFrom="page">
              <wp:posOffset>6330955</wp:posOffset>
            </wp:positionH>
            <wp:positionV relativeFrom="page">
              <wp:posOffset>9277314</wp:posOffset>
            </wp:positionV>
            <wp:extent cx="520723" cy="431835"/>
            <wp:effectExtent l="0" t="0" r="0" b="0"/>
            <wp:wrapNone/>
            <wp:docPr id="111" name="IM 111"/>
            <wp:cNvGraphicFramePr/>
            <a:graphic>
              <a:graphicData uri="http://schemas.openxmlformats.org/drawingml/2006/picture">
                <pic:pic>
                  <pic:nvPicPr>
                    <pic:cNvPr id="111" name="IM 111"/>
                    <pic:cNvPicPr/>
                  </pic:nvPicPr>
                  <pic:blipFill>
                    <a:blip r:embed="rId123"/>
                    <a:stretch>
                      <a:fillRect/>
                    </a:stretch>
                  </pic:blipFill>
                  <pic:spPr>
                    <a:xfrm rot="0">
                      <a:off x="0" y="0"/>
                      <a:ext cx="520723" cy="431835"/>
                    </a:xfrm>
                    <a:prstGeom prst="rect">
                      <a:avLst/>
                    </a:prstGeom>
                  </pic:spPr>
                </pic:pic>
              </a:graphicData>
            </a:graphic>
          </wp:anchor>
        </w:drawing>
      </w:r>
      <w:r>
        <w:rPr>
          <w:rFonts w:ascii="SimHei" w:hAnsi="SimHei" w:eastAsia="SimHei" w:cs="SimHei"/>
          <w:sz w:val="19"/>
          <w:szCs w:val="19"/>
          <w:b/>
          <w:bCs/>
          <w:color w:val="446A91"/>
          <w:spacing w:val="-12"/>
        </w:rPr>
        <w:t>第十章</w:t>
      </w:r>
      <w:r>
        <w:rPr>
          <w:rFonts w:ascii="SimHei" w:hAnsi="SimHei" w:eastAsia="SimHei" w:cs="SimHei"/>
          <w:sz w:val="19"/>
          <w:szCs w:val="19"/>
          <w:color w:val="446A91"/>
          <w:spacing w:val="74"/>
        </w:rPr>
        <w:t xml:space="preserve"> </w:t>
      </w:r>
      <w:r>
        <w:rPr>
          <w:rFonts w:ascii="SimHei" w:hAnsi="SimHei" w:eastAsia="SimHei" w:cs="SimHei"/>
          <w:sz w:val="19"/>
          <w:szCs w:val="19"/>
          <w:b/>
          <w:bCs/>
          <w:color w:val="446A91"/>
          <w:spacing w:val="-12"/>
        </w:rPr>
        <w:t>呼吸系统疾病</w:t>
      </w:r>
      <w:r>
        <w:rPr>
          <w:rFonts w:ascii="SimHei" w:hAnsi="SimHei" w:eastAsia="SimHei" w:cs="SimHei"/>
          <w:sz w:val="19"/>
          <w:szCs w:val="19"/>
          <w:color w:val="446A91"/>
        </w:rPr>
        <w:t xml:space="preserve">       </w:t>
      </w:r>
      <w:r>
        <w:rPr>
          <w:rFonts w:ascii="SimSun" w:hAnsi="SimSun" w:eastAsia="SimSun" w:cs="SimSun"/>
          <w:sz w:val="19"/>
          <w:szCs w:val="19"/>
          <w:b/>
          <w:bCs/>
          <w:color w:val="003A74"/>
          <w:spacing w:val="-12"/>
          <w:position w:val="-1"/>
        </w:rPr>
        <w:t>187</w:t>
      </w:r>
    </w:p>
    <w:p>
      <w:pPr>
        <w:spacing w:line="283" w:lineRule="auto"/>
        <w:rPr>
          <w:rFonts w:ascii="Arial"/>
          <w:sz w:val="21"/>
        </w:rPr>
      </w:pPr>
      <w:r/>
    </w:p>
    <w:p>
      <w:pPr>
        <w:ind w:right="1180"/>
        <w:spacing w:before="62" w:line="265" w:lineRule="auto"/>
        <w:rPr>
          <w:rFonts w:ascii="SimSun" w:hAnsi="SimSun" w:eastAsia="SimSun" w:cs="SimSun"/>
          <w:sz w:val="19"/>
          <w:szCs w:val="19"/>
        </w:rPr>
      </w:pPr>
      <w:r>
        <w:rPr>
          <w:rFonts w:ascii="SimSun" w:hAnsi="SimSun" w:eastAsia="SimSun" w:cs="SimSun"/>
          <w:sz w:val="19"/>
          <w:szCs w:val="19"/>
          <w:spacing w:val="2"/>
        </w:rPr>
        <w:t>功能恢复正常，胸膜渗出物亦被吸收或机化。患者体温下降，临床症状和体征逐渐减轻、</w:t>
      </w:r>
      <w:r>
        <w:rPr>
          <w:rFonts w:ascii="SimSun" w:hAnsi="SimSun" w:eastAsia="SimSun" w:cs="SimSun"/>
          <w:sz w:val="19"/>
          <w:szCs w:val="19"/>
          <w:spacing w:val="1"/>
        </w:rPr>
        <w:t>消失，胸部X</w:t>
      </w:r>
      <w:r>
        <w:rPr>
          <w:rFonts w:ascii="SimSun" w:hAnsi="SimSun" w:eastAsia="SimSun" w:cs="SimSun"/>
          <w:sz w:val="19"/>
          <w:szCs w:val="19"/>
        </w:rPr>
        <w:t xml:space="preserve"> </w:t>
      </w:r>
      <w:r>
        <w:rPr>
          <w:rFonts w:ascii="SimSun" w:hAnsi="SimSun" w:eastAsia="SimSun" w:cs="SimSun"/>
          <w:sz w:val="19"/>
          <w:szCs w:val="19"/>
          <w:spacing w:val="13"/>
        </w:rPr>
        <w:t>线检查恢复正常。此期历时1～3周。</w:t>
      </w:r>
    </w:p>
    <w:p>
      <w:pPr>
        <w:ind w:right="1105" w:firstLine="419"/>
        <w:spacing w:before="95" w:line="280" w:lineRule="auto"/>
        <w:jc w:val="both"/>
        <w:rPr>
          <w:rFonts w:ascii="SimSun" w:hAnsi="SimSun" w:eastAsia="SimSun" w:cs="SimSun"/>
          <w:sz w:val="19"/>
          <w:szCs w:val="19"/>
        </w:rPr>
      </w:pPr>
      <w:r>
        <w:rPr>
          <w:rFonts w:ascii="SimSun" w:hAnsi="SimSun" w:eastAsia="SimSun" w:cs="SimSun"/>
          <w:sz w:val="19"/>
          <w:szCs w:val="19"/>
          <w:spacing w:val="5"/>
        </w:rPr>
        <w:t>大叶性肺炎的上述病理变化是一个连续的过程，彼此之间无绝对的界限，同一病变肺叶的不同部</w:t>
      </w:r>
      <w:r>
        <w:rPr>
          <w:rFonts w:ascii="SimSun" w:hAnsi="SimSun" w:eastAsia="SimSun" w:cs="SimSun"/>
          <w:sz w:val="19"/>
          <w:szCs w:val="19"/>
        </w:rPr>
        <w:t xml:space="preserve"> </w:t>
      </w:r>
      <w:r>
        <w:rPr>
          <w:rFonts w:ascii="SimSun" w:hAnsi="SimSun" w:eastAsia="SimSun" w:cs="SimSun"/>
          <w:sz w:val="19"/>
          <w:szCs w:val="19"/>
          <w:spacing w:val="10"/>
        </w:rPr>
        <w:t>位亦可呈现不同阶段的病变。现今常在疾病的早期即开始对患者使用抗生素类药物，干预了疾病的</w:t>
      </w:r>
      <w:r>
        <w:rPr>
          <w:rFonts w:ascii="SimSun" w:hAnsi="SimSun" w:eastAsia="SimSun" w:cs="SimSun"/>
          <w:sz w:val="19"/>
          <w:szCs w:val="19"/>
          <w:spacing w:val="13"/>
        </w:rPr>
        <w:t xml:space="preserve"> </w:t>
      </w:r>
      <w:r>
        <w:rPr>
          <w:rFonts w:ascii="SimSun" w:hAnsi="SimSun" w:eastAsia="SimSun" w:cs="SimSun"/>
          <w:sz w:val="19"/>
          <w:szCs w:val="19"/>
          <w:spacing w:val="1"/>
        </w:rPr>
        <w:t>自然经过，故已很少见到典型的四期病变过程，临床症状也不典型，病变范围往往比较局</w:t>
      </w:r>
      <w:r>
        <w:rPr>
          <w:rFonts w:ascii="SimSun" w:hAnsi="SimSun" w:eastAsia="SimSun" w:cs="SimSun"/>
          <w:sz w:val="19"/>
          <w:szCs w:val="19"/>
        </w:rPr>
        <w:t>限，表现为节</w:t>
      </w:r>
    </w:p>
    <w:p>
      <w:pPr>
        <w:spacing w:before="93" w:line="219" w:lineRule="auto"/>
        <w:rPr>
          <w:rFonts w:ascii="SimSun" w:hAnsi="SimSun" w:eastAsia="SimSun" w:cs="SimSun"/>
          <w:sz w:val="19"/>
          <w:szCs w:val="19"/>
        </w:rPr>
      </w:pPr>
      <w:r>
        <w:rPr>
          <w:rFonts w:ascii="SimSun" w:hAnsi="SimSun" w:eastAsia="SimSun" w:cs="SimSun"/>
          <w:sz w:val="19"/>
          <w:szCs w:val="19"/>
          <w:spacing w:val="-1"/>
        </w:rPr>
        <w:t>段性肺炎，病程也明显缩短。</w:t>
      </w:r>
    </w:p>
    <w:p>
      <w:pPr>
        <w:ind w:left="422"/>
        <w:spacing w:before="81" w:line="221" w:lineRule="auto"/>
        <w:rPr>
          <w:rFonts w:ascii="SimHei" w:hAnsi="SimHei" w:eastAsia="SimHei" w:cs="SimHei"/>
          <w:sz w:val="19"/>
          <w:szCs w:val="19"/>
        </w:rPr>
      </w:pPr>
      <w:r>
        <w:rPr>
          <w:rFonts w:ascii="SimHei" w:hAnsi="SimHei" w:eastAsia="SimHei" w:cs="SimHei"/>
          <w:sz w:val="19"/>
          <w:szCs w:val="19"/>
          <w:b/>
          <w:bCs/>
          <w:spacing w:val="8"/>
        </w:rPr>
        <w:t>并发症</w:t>
      </w:r>
      <w:r>
        <w:rPr>
          <w:rFonts w:ascii="SimHei" w:hAnsi="SimHei" w:eastAsia="SimHei" w:cs="SimHei"/>
          <w:sz w:val="19"/>
          <w:szCs w:val="19"/>
          <w:spacing w:val="94"/>
        </w:rPr>
        <w:t xml:space="preserve"> </w:t>
      </w:r>
      <w:r>
        <w:rPr>
          <w:rFonts w:ascii="SimHei" w:hAnsi="SimHei" w:eastAsia="SimHei" w:cs="SimHei"/>
          <w:sz w:val="19"/>
          <w:szCs w:val="19"/>
          <w:spacing w:val="8"/>
        </w:rPr>
        <w:t>大叶性肺炎的并发症现已少见。</w:t>
      </w:r>
    </w:p>
    <w:p>
      <w:pPr>
        <w:ind w:right="1117" w:firstLine="419"/>
        <w:spacing w:before="111" w:line="263" w:lineRule="auto"/>
        <w:rPr>
          <w:rFonts w:ascii="SimSun" w:hAnsi="SimSun" w:eastAsia="SimSun" w:cs="SimSun"/>
          <w:sz w:val="19"/>
          <w:szCs w:val="19"/>
        </w:rPr>
      </w:pPr>
      <w:r>
        <w:rPr>
          <w:rFonts w:ascii="SimSun" w:hAnsi="SimSun" w:eastAsia="SimSun" w:cs="SimSun"/>
          <w:sz w:val="19"/>
          <w:szCs w:val="19"/>
          <w:spacing w:val="3"/>
        </w:rPr>
        <w:t>(1)肺肉质变(</w:t>
      </w:r>
      <w:r>
        <w:rPr>
          <w:rFonts w:ascii="SimSun" w:hAnsi="SimSun" w:eastAsia="SimSun" w:cs="SimSun"/>
          <w:sz w:val="19"/>
          <w:szCs w:val="19"/>
        </w:rPr>
        <w:t>pulmonary</w:t>
      </w:r>
      <w:r>
        <w:rPr>
          <w:rFonts w:ascii="SimSun" w:hAnsi="SimSun" w:eastAsia="SimSun" w:cs="SimSun"/>
          <w:sz w:val="19"/>
          <w:szCs w:val="19"/>
          <w:spacing w:val="4"/>
        </w:rPr>
        <w:t xml:space="preserve"> </w:t>
      </w:r>
      <w:r>
        <w:rPr>
          <w:rFonts w:ascii="SimSun" w:hAnsi="SimSun" w:eastAsia="SimSun" w:cs="SimSun"/>
          <w:sz w:val="19"/>
          <w:szCs w:val="19"/>
        </w:rPr>
        <w:t>carnification</w:t>
      </w:r>
      <w:r>
        <w:rPr>
          <w:rFonts w:ascii="SimSun" w:hAnsi="SimSun" w:eastAsia="SimSun" w:cs="SimSun"/>
          <w:sz w:val="19"/>
          <w:szCs w:val="19"/>
          <w:spacing w:val="3"/>
        </w:rPr>
        <w:t>):亦称机化性肺炎。由于肺内炎性病灶中中性粒细胞渗出</w:t>
      </w:r>
      <w:r>
        <w:rPr>
          <w:rFonts w:ascii="SimSun" w:hAnsi="SimSun" w:eastAsia="SimSun" w:cs="SimSun"/>
          <w:sz w:val="19"/>
          <w:szCs w:val="19"/>
        </w:rPr>
        <w:t xml:space="preserve"> </w:t>
      </w:r>
      <w:r>
        <w:rPr>
          <w:rFonts w:ascii="SimSun" w:hAnsi="SimSun" w:eastAsia="SimSun" w:cs="SimSun"/>
          <w:sz w:val="19"/>
          <w:szCs w:val="19"/>
          <w:spacing w:val="5"/>
        </w:rPr>
        <w:t>过少，释放的蛋白酶量不足以溶解渗出物中的</w:t>
      </w:r>
      <w:r>
        <w:rPr>
          <w:rFonts w:ascii="SimSun" w:hAnsi="SimSun" w:eastAsia="SimSun" w:cs="SimSun"/>
          <w:sz w:val="19"/>
          <w:szCs w:val="19"/>
          <w:spacing w:val="4"/>
        </w:rPr>
        <w:t>纤维</w:t>
      </w:r>
    </w:p>
    <w:p>
      <w:pPr>
        <w:spacing w:before="84" w:line="329" w:lineRule="exact"/>
        <w:rPr>
          <w:rFonts w:ascii="SimSun" w:hAnsi="SimSun" w:eastAsia="SimSun" w:cs="SimSun"/>
          <w:sz w:val="19"/>
          <w:szCs w:val="19"/>
        </w:rPr>
      </w:pPr>
      <w:r>
        <w:rPr>
          <w:rFonts w:ascii="SimSun" w:hAnsi="SimSun" w:eastAsia="SimSun" w:cs="SimSun"/>
          <w:sz w:val="19"/>
          <w:szCs w:val="19"/>
          <w:spacing w:val="5"/>
          <w:position w:val="10"/>
        </w:rPr>
        <w:t>素，大量未能被溶解吸收的纤维素即被肉芽组</w:t>
      </w:r>
      <w:r>
        <w:rPr>
          <w:rFonts w:ascii="SimSun" w:hAnsi="SimSun" w:eastAsia="SimSun" w:cs="SimSun"/>
          <w:sz w:val="19"/>
          <w:szCs w:val="19"/>
          <w:spacing w:val="4"/>
          <w:position w:val="10"/>
        </w:rPr>
        <w:t>织取</w:t>
      </w:r>
    </w:p>
    <w:p>
      <w:pPr>
        <w:spacing w:before="1" w:line="218" w:lineRule="auto"/>
        <w:rPr>
          <w:rFonts w:ascii="SimSun" w:hAnsi="SimSun" w:eastAsia="SimSun" w:cs="SimSun"/>
          <w:sz w:val="19"/>
          <w:szCs w:val="19"/>
        </w:rPr>
      </w:pPr>
      <w:r>
        <w:rPr>
          <w:rFonts w:ascii="SimSun" w:hAnsi="SimSun" w:eastAsia="SimSun" w:cs="SimSun"/>
          <w:sz w:val="19"/>
          <w:szCs w:val="19"/>
          <w:spacing w:val="21"/>
        </w:rPr>
        <w:t>代而机化(图10-3)。病变肺组织呈褐色肉样外</w:t>
      </w:r>
    </w:p>
    <w:p>
      <w:pPr>
        <w:spacing w:before="96" w:line="193" w:lineRule="auto"/>
        <w:rPr>
          <w:rFonts w:ascii="SimSun" w:hAnsi="SimSun" w:eastAsia="SimSun" w:cs="SimSun"/>
          <w:sz w:val="19"/>
          <w:szCs w:val="19"/>
        </w:rPr>
      </w:pPr>
      <w:r>
        <w:rPr>
          <w:rFonts w:ascii="SimSun" w:hAnsi="SimSun" w:eastAsia="SimSun" w:cs="SimSun"/>
          <w:sz w:val="19"/>
          <w:szCs w:val="19"/>
          <w:spacing w:val="-4"/>
        </w:rPr>
        <w:t>观，故称肺肉质变。</w:t>
      </w:r>
    </w:p>
    <w:p>
      <w:pPr>
        <w:ind w:right="357"/>
        <w:spacing w:line="196" w:lineRule="auto"/>
        <w:jc w:val="right"/>
        <w:rPr>
          <w:rFonts w:ascii="Arial" w:hAnsi="Arial" w:eastAsia="Arial" w:cs="Arial"/>
          <w:sz w:val="11"/>
          <w:szCs w:val="11"/>
        </w:rPr>
      </w:pPr>
      <w:r>
        <w:rPr>
          <w:rFonts w:ascii="Arial" w:hAnsi="Arial" w:eastAsia="Arial" w:cs="Arial"/>
          <w:sz w:val="11"/>
          <w:szCs w:val="11"/>
          <w:spacing w:val="-1"/>
        </w:rPr>
        <w:t>dkkyx2018</w:t>
      </w:r>
    </w:p>
    <w:p>
      <w:pPr>
        <w:ind w:left="419"/>
        <w:spacing w:before="17" w:line="310" w:lineRule="exact"/>
        <w:rPr>
          <w:rFonts w:ascii="SimSun" w:hAnsi="SimSun" w:eastAsia="SimSun" w:cs="SimSun"/>
          <w:sz w:val="19"/>
          <w:szCs w:val="19"/>
        </w:rPr>
      </w:pPr>
      <w:r>
        <w:rPr>
          <w:rFonts w:ascii="SimSun" w:hAnsi="SimSun" w:eastAsia="SimSun" w:cs="SimSun"/>
          <w:sz w:val="19"/>
          <w:szCs w:val="19"/>
          <w:spacing w:val="8"/>
          <w:position w:val="9"/>
        </w:rPr>
        <w:t>(2)胸膜肥厚和粘连：大叶性肺炎时病变常累</w:t>
      </w:r>
    </w:p>
    <w:p>
      <w:pPr>
        <w:spacing w:before="1" w:line="219" w:lineRule="auto"/>
        <w:rPr>
          <w:rFonts w:ascii="SimSun" w:hAnsi="SimSun" w:eastAsia="SimSun" w:cs="SimSun"/>
          <w:sz w:val="19"/>
          <w:szCs w:val="19"/>
        </w:rPr>
      </w:pPr>
      <w:r>
        <w:rPr>
          <w:rFonts w:ascii="SimSun" w:hAnsi="SimSun" w:eastAsia="SimSun" w:cs="SimSun"/>
          <w:sz w:val="19"/>
          <w:szCs w:val="19"/>
          <w:spacing w:val="5"/>
        </w:rPr>
        <w:t>及局部胸膜伴发纤维素性胸膜炎，若胸膜及胸膜腔</w:t>
      </w:r>
    </w:p>
    <w:p>
      <w:pPr>
        <w:spacing w:before="93" w:line="219" w:lineRule="auto"/>
        <w:rPr>
          <w:rFonts w:ascii="SimSun" w:hAnsi="SimSun" w:eastAsia="SimSun" w:cs="SimSun"/>
          <w:sz w:val="19"/>
          <w:szCs w:val="19"/>
        </w:rPr>
      </w:pPr>
      <w:r>
        <w:rPr>
          <w:rFonts w:ascii="SimSun" w:hAnsi="SimSun" w:eastAsia="SimSun" w:cs="SimSun"/>
          <w:sz w:val="19"/>
          <w:szCs w:val="19"/>
          <w:spacing w:val="4"/>
        </w:rPr>
        <w:t>内的纤维素不能被完全溶解吸收而发生机化，则致</w:t>
      </w:r>
    </w:p>
    <w:p>
      <w:pPr>
        <w:spacing w:before="106" w:line="219" w:lineRule="auto"/>
        <w:rPr>
          <w:rFonts w:ascii="SimSun" w:hAnsi="SimSun" w:eastAsia="SimSun" w:cs="SimSun"/>
          <w:sz w:val="19"/>
          <w:szCs w:val="19"/>
        </w:rPr>
      </w:pPr>
      <w:r>
        <w:rPr>
          <w:rFonts w:ascii="SimSun" w:hAnsi="SimSun" w:eastAsia="SimSun" w:cs="SimSun"/>
          <w:sz w:val="19"/>
          <w:szCs w:val="19"/>
          <w:spacing w:val="5"/>
        </w:rPr>
        <w:t>胸膜增厚或粘连。</w:t>
      </w:r>
    </w:p>
    <w:p>
      <w:pPr>
        <w:ind w:left="419"/>
        <w:spacing w:before="94" w:line="310" w:lineRule="exact"/>
        <w:rPr>
          <w:rFonts w:ascii="SimSun" w:hAnsi="SimSun" w:eastAsia="SimSun" w:cs="SimSun"/>
          <w:sz w:val="19"/>
          <w:szCs w:val="19"/>
        </w:rPr>
      </w:pPr>
      <w:r>
        <w:rPr>
          <w:rFonts w:ascii="SimSun" w:hAnsi="SimSun" w:eastAsia="SimSun" w:cs="SimSun"/>
          <w:sz w:val="19"/>
          <w:szCs w:val="19"/>
          <w:spacing w:val="7"/>
          <w:position w:val="9"/>
        </w:rPr>
        <w:t>(3)肺脓肿及脓胸：当病原菌毒力强大或机体</w:t>
      </w:r>
    </w:p>
    <w:p>
      <w:pPr>
        <w:spacing w:before="1" w:line="219" w:lineRule="auto"/>
        <w:rPr>
          <w:rFonts w:ascii="SimSun" w:hAnsi="SimSun" w:eastAsia="SimSun" w:cs="SimSun"/>
          <w:sz w:val="19"/>
          <w:szCs w:val="19"/>
        </w:rPr>
      </w:pPr>
      <w:r>
        <w:rPr>
          <w:rFonts w:ascii="SimSun" w:hAnsi="SimSun" w:eastAsia="SimSun" w:cs="SimSun"/>
          <w:sz w:val="19"/>
          <w:szCs w:val="19"/>
          <w:spacing w:val="5"/>
        </w:rPr>
        <w:t>抵抗力低下时，由金黄色葡萄球菌和肺炎链球</w:t>
      </w:r>
      <w:r>
        <w:rPr>
          <w:rFonts w:ascii="SimSun" w:hAnsi="SimSun" w:eastAsia="SimSun" w:cs="SimSun"/>
          <w:sz w:val="19"/>
          <w:szCs w:val="19"/>
          <w:spacing w:val="4"/>
        </w:rPr>
        <w:t>菌混</w:t>
      </w:r>
    </w:p>
    <w:p>
      <w:pPr>
        <w:spacing w:before="114" w:line="219" w:lineRule="auto"/>
        <w:rPr>
          <w:rFonts w:ascii="SimSun" w:hAnsi="SimSun" w:eastAsia="SimSun" w:cs="SimSun"/>
          <w:sz w:val="19"/>
          <w:szCs w:val="19"/>
        </w:rPr>
      </w:pPr>
      <w:r>
        <w:rPr>
          <w:rFonts w:ascii="SimSun" w:hAnsi="SimSun" w:eastAsia="SimSun" w:cs="SimSun"/>
          <w:sz w:val="19"/>
          <w:szCs w:val="19"/>
          <w:spacing w:val="-2"/>
        </w:rPr>
        <w:t>合感染者，易并发肺脓肿，并常伴有脓胸。</w:t>
      </w:r>
    </w:p>
    <w:p>
      <w:pPr>
        <w:ind w:left="419"/>
        <w:spacing w:before="95" w:line="230" w:lineRule="auto"/>
        <w:rPr>
          <w:rFonts w:ascii="SimSun" w:hAnsi="SimSun" w:eastAsia="SimSun" w:cs="SimSun"/>
          <w:sz w:val="19"/>
          <w:szCs w:val="19"/>
        </w:rPr>
      </w:pPr>
      <w:r>
        <w:rPr>
          <w:rFonts w:ascii="SimSun" w:hAnsi="SimSun" w:eastAsia="SimSun" w:cs="SimSun"/>
          <w:sz w:val="19"/>
          <w:szCs w:val="19"/>
          <w:spacing w:val="6"/>
          <w:position w:val="1"/>
        </w:rPr>
        <w:t>(4)败血症或脓毒败血症：严重感染时，细菌</w:t>
      </w:r>
      <w:r>
        <w:rPr>
          <w:rFonts w:ascii="SimSun" w:hAnsi="SimSun" w:eastAsia="SimSun" w:cs="SimSun"/>
          <w:sz w:val="19"/>
          <w:szCs w:val="19"/>
          <w:spacing w:val="3"/>
          <w:position w:val="1"/>
        </w:rPr>
        <w:t xml:space="preserve">                </w:t>
      </w:r>
      <w:r>
        <w:rPr>
          <w:rFonts w:ascii="SimSun" w:hAnsi="SimSun" w:eastAsia="SimSun" w:cs="SimSun"/>
          <w:sz w:val="19"/>
          <w:szCs w:val="19"/>
          <w:spacing w:val="6"/>
          <w:position w:val="-2"/>
        </w:rPr>
        <w:t>图10-3</w:t>
      </w:r>
      <w:r>
        <w:rPr>
          <w:rFonts w:ascii="SimSun" w:hAnsi="SimSun" w:eastAsia="SimSun" w:cs="SimSun"/>
          <w:sz w:val="19"/>
          <w:szCs w:val="19"/>
          <w:spacing w:val="66"/>
          <w:position w:val="-2"/>
        </w:rPr>
        <w:t xml:space="preserve"> </w:t>
      </w:r>
      <w:r>
        <w:rPr>
          <w:rFonts w:ascii="SimSun" w:hAnsi="SimSun" w:eastAsia="SimSun" w:cs="SimSun"/>
          <w:sz w:val="19"/>
          <w:szCs w:val="19"/>
          <w:spacing w:val="6"/>
          <w:position w:val="-2"/>
        </w:rPr>
        <w:t>肺肉质变</w:t>
      </w:r>
    </w:p>
    <w:p>
      <w:pPr>
        <w:spacing w:before="23" w:line="229" w:lineRule="auto"/>
        <w:rPr>
          <w:rFonts w:ascii="SimSun" w:hAnsi="SimSun" w:eastAsia="SimSun" w:cs="SimSun"/>
          <w:sz w:val="19"/>
          <w:szCs w:val="19"/>
        </w:rPr>
      </w:pPr>
      <w:r>
        <w:rPr>
          <w:rFonts w:ascii="SimSun" w:hAnsi="SimSun" w:eastAsia="SimSun" w:cs="SimSun"/>
          <w:sz w:val="19"/>
          <w:szCs w:val="19"/>
          <w:spacing w:val="-6"/>
          <w:position w:val="-1"/>
        </w:rPr>
        <w:t>侵入血液大量繁殖并产生毒素所致。</w:t>
      </w:r>
      <w:r>
        <w:rPr>
          <w:rFonts w:ascii="SimSun" w:hAnsi="SimSun" w:eastAsia="SimSun" w:cs="SimSun"/>
          <w:sz w:val="19"/>
          <w:szCs w:val="19"/>
          <w:spacing w:val="3"/>
          <w:position w:val="-1"/>
        </w:rPr>
        <w:t xml:space="preserve">                  </w:t>
      </w:r>
      <w:r>
        <w:rPr>
          <w:rFonts w:ascii="SimSun" w:hAnsi="SimSun" w:eastAsia="SimSun" w:cs="SimSun"/>
          <w:sz w:val="19"/>
          <w:szCs w:val="19"/>
          <w:spacing w:val="-6"/>
        </w:rPr>
        <w:t>肺泡腔内纤维素性渗出物由纤维结缔组织取代</w:t>
      </w:r>
    </w:p>
    <w:p>
      <w:pPr>
        <w:ind w:left="419"/>
        <w:spacing w:before="105" w:line="219" w:lineRule="auto"/>
        <w:rPr>
          <w:rFonts w:ascii="SimSun" w:hAnsi="SimSun" w:eastAsia="SimSun" w:cs="SimSun"/>
          <w:sz w:val="19"/>
          <w:szCs w:val="19"/>
        </w:rPr>
      </w:pPr>
      <w:r>
        <w:rPr>
          <w:rFonts w:ascii="SimSun" w:hAnsi="SimSun" w:eastAsia="SimSun" w:cs="SimSun"/>
          <w:sz w:val="19"/>
          <w:szCs w:val="19"/>
          <w:spacing w:val="7"/>
        </w:rPr>
        <w:t>(5)感染性休克：见于重症病例，是大叶性肺</w:t>
      </w:r>
    </w:p>
    <w:p>
      <w:pPr>
        <w:ind w:right="1151"/>
        <w:spacing w:before="102" w:line="261" w:lineRule="auto"/>
        <w:rPr>
          <w:rFonts w:ascii="SimSun" w:hAnsi="SimSun" w:eastAsia="SimSun" w:cs="SimSun"/>
          <w:sz w:val="19"/>
          <w:szCs w:val="19"/>
        </w:rPr>
      </w:pPr>
      <w:r>
        <w:rPr>
          <w:rFonts w:ascii="SimSun" w:hAnsi="SimSun" w:eastAsia="SimSun" w:cs="SimSun"/>
          <w:sz w:val="19"/>
          <w:szCs w:val="19"/>
          <w:spacing w:val="5"/>
        </w:rPr>
        <w:t>炎的严重并发症。主要表现为严重的全身中毒症状和微循环衰竭，故又称</w:t>
      </w:r>
      <w:r>
        <w:rPr>
          <w:rFonts w:ascii="SimSun" w:hAnsi="SimSun" w:eastAsia="SimSun" w:cs="SimSun"/>
          <w:sz w:val="19"/>
          <w:szCs w:val="19"/>
          <w:spacing w:val="4"/>
        </w:rPr>
        <w:t>中毒性或休克性肺炎，临床</w:t>
      </w:r>
      <w:r>
        <w:rPr>
          <w:rFonts w:ascii="SimSun" w:hAnsi="SimSun" w:eastAsia="SimSun" w:cs="SimSun"/>
          <w:sz w:val="19"/>
          <w:szCs w:val="19"/>
        </w:rPr>
        <w:t xml:space="preserve"> </w:t>
      </w:r>
      <w:r>
        <w:rPr>
          <w:rFonts w:ascii="SimSun" w:hAnsi="SimSun" w:eastAsia="SimSun" w:cs="SimSun"/>
          <w:sz w:val="19"/>
          <w:szCs w:val="19"/>
          <w:spacing w:val="-3"/>
        </w:rPr>
        <w:t>较易见到，死亡率较高。</w:t>
      </w:r>
    </w:p>
    <w:p>
      <w:pPr>
        <w:ind w:right="1106" w:firstLine="419"/>
        <w:spacing w:before="93" w:line="284" w:lineRule="auto"/>
        <w:rPr>
          <w:rFonts w:ascii="SimSun" w:hAnsi="SimSun" w:eastAsia="SimSun" w:cs="SimSun"/>
          <w:sz w:val="19"/>
          <w:szCs w:val="19"/>
        </w:rPr>
      </w:pPr>
      <w:r>
        <w:rPr>
          <w:rFonts w:ascii="Times New Roman" w:hAnsi="Times New Roman" w:eastAsia="Times New Roman" w:cs="Times New Roman"/>
          <w:sz w:val="19"/>
          <w:szCs w:val="19"/>
          <w:b/>
          <w:bCs/>
          <w:spacing w:val="10"/>
        </w:rPr>
        <w:t>2.</w:t>
      </w:r>
      <w:r>
        <w:rPr>
          <w:rFonts w:ascii="Times New Roman" w:hAnsi="Times New Roman" w:eastAsia="Times New Roman" w:cs="Times New Roman"/>
          <w:sz w:val="19"/>
          <w:szCs w:val="19"/>
          <w:spacing w:val="10"/>
        </w:rPr>
        <w:t xml:space="preserve">  </w:t>
      </w:r>
      <w:r>
        <w:rPr>
          <w:rFonts w:ascii="SimSun" w:hAnsi="SimSun" w:eastAsia="SimSun" w:cs="SimSun"/>
          <w:sz w:val="19"/>
          <w:szCs w:val="19"/>
          <w:b/>
          <w:bCs/>
          <w:spacing w:val="10"/>
        </w:rPr>
        <w:t>小叶性肺炎</w:t>
      </w:r>
      <w:r>
        <w:rPr>
          <w:rFonts w:ascii="SimSun" w:hAnsi="SimSun" w:eastAsia="SimSun" w:cs="SimSun"/>
          <w:sz w:val="19"/>
          <w:szCs w:val="19"/>
          <w:spacing w:val="-23"/>
        </w:rPr>
        <w:t xml:space="preserve"> </w:t>
      </w:r>
      <w:r>
        <w:rPr>
          <w:rFonts w:ascii="Times New Roman" w:hAnsi="Times New Roman" w:eastAsia="Times New Roman" w:cs="Times New Roman"/>
          <w:sz w:val="19"/>
          <w:szCs w:val="19"/>
          <w:b/>
          <w:bCs/>
          <w:spacing w:val="10"/>
        </w:rPr>
        <w:t>(</w:t>
      </w:r>
      <w:r>
        <w:rPr>
          <w:rFonts w:ascii="Times New Roman" w:hAnsi="Times New Roman" w:eastAsia="Times New Roman" w:cs="Times New Roman"/>
          <w:sz w:val="19"/>
          <w:szCs w:val="19"/>
          <w:b/>
          <w:bCs/>
        </w:rPr>
        <w:t>lobular</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b/>
          <w:bCs/>
        </w:rPr>
        <w:t>pneumonia</w:t>
      </w:r>
      <w:r>
        <w:rPr>
          <w:rFonts w:ascii="Times New Roman" w:hAnsi="Times New Roman" w:eastAsia="Times New Roman" w:cs="Times New Roman"/>
          <w:sz w:val="19"/>
          <w:szCs w:val="19"/>
          <w:b/>
          <w:bCs/>
          <w:spacing w:val="10"/>
        </w:rPr>
        <w:t>)</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是主要由化脓性细菌引起，以肺小叶为病变单位的急</w:t>
      </w:r>
      <w:r>
        <w:rPr>
          <w:rFonts w:ascii="SimSun" w:hAnsi="SimSun" w:eastAsia="SimSun" w:cs="SimSun"/>
          <w:sz w:val="19"/>
          <w:szCs w:val="19"/>
          <w:spacing w:val="3"/>
        </w:rPr>
        <w:t xml:space="preserve"> </w:t>
      </w:r>
      <w:r>
        <w:rPr>
          <w:rFonts w:ascii="SimSun" w:hAnsi="SimSun" w:eastAsia="SimSun" w:cs="SimSun"/>
          <w:sz w:val="19"/>
          <w:szCs w:val="19"/>
          <w:spacing w:val="7"/>
        </w:rPr>
        <w:t>性化脓性炎症。病变常以细支气管为中心，故又称支气管肺炎(</w:t>
      </w:r>
      <w:r>
        <w:rPr>
          <w:rFonts w:ascii="SimSun" w:hAnsi="SimSun" w:eastAsia="SimSun" w:cs="SimSun"/>
          <w:sz w:val="19"/>
          <w:szCs w:val="19"/>
        </w:rPr>
        <w:t>bronchopneumonia</w:t>
      </w:r>
      <w:r>
        <w:rPr>
          <w:rFonts w:ascii="SimSun" w:hAnsi="SimSun" w:eastAsia="SimSun" w:cs="SimSun"/>
          <w:sz w:val="19"/>
          <w:szCs w:val="19"/>
          <w:spacing w:val="7"/>
        </w:rPr>
        <w:t>)。</w:t>
      </w:r>
      <w:r>
        <w:rPr>
          <w:rFonts w:ascii="SimSun" w:hAnsi="SimSun" w:eastAsia="SimSun" w:cs="SimSun"/>
          <w:sz w:val="19"/>
          <w:szCs w:val="19"/>
          <w:spacing w:val="70"/>
        </w:rPr>
        <w:t xml:space="preserve"> </w:t>
      </w:r>
      <w:r>
        <w:rPr>
          <w:rFonts w:ascii="SimSun" w:hAnsi="SimSun" w:eastAsia="SimSun" w:cs="SimSun"/>
          <w:sz w:val="19"/>
          <w:szCs w:val="19"/>
          <w:spacing w:val="7"/>
        </w:rPr>
        <w:t>主要发生于儿</w:t>
      </w:r>
      <w:r>
        <w:rPr>
          <w:rFonts w:ascii="SimSun" w:hAnsi="SimSun" w:eastAsia="SimSun" w:cs="SimSun"/>
          <w:sz w:val="19"/>
          <w:szCs w:val="19"/>
        </w:rPr>
        <w:t xml:space="preserve"> </w:t>
      </w:r>
      <w:r>
        <w:rPr>
          <w:rFonts w:ascii="SimSun" w:hAnsi="SimSun" w:eastAsia="SimSun" w:cs="SimSun"/>
          <w:sz w:val="19"/>
          <w:szCs w:val="19"/>
          <w:spacing w:val="-1"/>
        </w:rPr>
        <w:t>童、体弱老人及久病卧床者。</w:t>
      </w:r>
    </w:p>
    <w:p>
      <w:pPr>
        <w:ind w:right="1065" w:firstLine="422"/>
        <w:spacing w:before="94" w:line="298" w:lineRule="auto"/>
        <w:rPr>
          <w:rFonts w:ascii="SimSun" w:hAnsi="SimSun" w:eastAsia="SimSun" w:cs="SimSun"/>
          <w:sz w:val="19"/>
          <w:szCs w:val="19"/>
        </w:rPr>
      </w:pPr>
      <w:r>
        <w:rPr>
          <w:rFonts w:ascii="SimSun" w:hAnsi="SimSun" w:eastAsia="SimSun" w:cs="SimSun"/>
          <w:sz w:val="19"/>
          <w:szCs w:val="19"/>
          <w:b/>
          <w:bCs/>
          <w:spacing w:val="5"/>
        </w:rPr>
        <w:t>病因和发病机制</w:t>
      </w:r>
      <w:r>
        <w:rPr>
          <w:rFonts w:ascii="SimSun" w:hAnsi="SimSun" w:eastAsia="SimSun" w:cs="SimSun"/>
          <w:sz w:val="19"/>
          <w:szCs w:val="19"/>
          <w:spacing w:val="61"/>
        </w:rPr>
        <w:t xml:space="preserve"> </w:t>
      </w:r>
      <w:r>
        <w:rPr>
          <w:rFonts w:ascii="SimSun" w:hAnsi="SimSun" w:eastAsia="SimSun" w:cs="SimSun"/>
          <w:sz w:val="19"/>
          <w:szCs w:val="19"/>
          <w:spacing w:val="5"/>
        </w:rPr>
        <w:t>小叶性肺炎大多由细菌引起，常见的致病菌有葡萄球菌、肺炎球菌、流感嗜血</w:t>
      </w:r>
      <w:r>
        <w:rPr>
          <w:rFonts w:ascii="SimSun" w:hAnsi="SimSun" w:eastAsia="SimSun" w:cs="SimSun"/>
          <w:sz w:val="19"/>
          <w:szCs w:val="19"/>
        </w:rPr>
        <w:t xml:space="preserve"> </w:t>
      </w:r>
      <w:r>
        <w:rPr>
          <w:rFonts w:ascii="SimSun" w:hAnsi="SimSun" w:eastAsia="SimSun" w:cs="SimSun"/>
          <w:sz w:val="19"/>
          <w:szCs w:val="19"/>
          <w:spacing w:val="5"/>
        </w:rPr>
        <w:t>杆菌、肺炎克雷伯杆菌、链球菌、铜绿假单胞菌及大肠杆菌等。小叶性肺炎的发病常与上述细菌中致</w:t>
      </w:r>
      <w:r>
        <w:rPr>
          <w:rFonts w:ascii="SimSun" w:hAnsi="SimSun" w:eastAsia="SimSun" w:cs="SimSun"/>
          <w:sz w:val="19"/>
          <w:szCs w:val="19"/>
          <w:spacing w:val="6"/>
        </w:rPr>
        <w:t xml:space="preserve"> </w:t>
      </w:r>
      <w:r>
        <w:rPr>
          <w:rFonts w:ascii="SimSun" w:hAnsi="SimSun" w:eastAsia="SimSun" w:cs="SimSun"/>
          <w:sz w:val="19"/>
          <w:szCs w:val="19"/>
          <w:spacing w:val="5"/>
        </w:rPr>
        <w:t>病力较弱的菌群有关，它们通常是口腔或上呼吸道内的常驻菌。其中致病力较弱的4、6、10型肺</w:t>
      </w:r>
      <w:r>
        <w:rPr>
          <w:rFonts w:ascii="SimSun" w:hAnsi="SimSun" w:eastAsia="SimSun" w:cs="SimSun"/>
          <w:sz w:val="19"/>
          <w:szCs w:val="19"/>
          <w:spacing w:val="4"/>
        </w:rPr>
        <w:t>炎球</w:t>
      </w:r>
      <w:r>
        <w:rPr>
          <w:rFonts w:ascii="SimSun" w:hAnsi="SimSun" w:eastAsia="SimSun" w:cs="SimSun"/>
          <w:sz w:val="19"/>
          <w:szCs w:val="19"/>
        </w:rPr>
        <w:t xml:space="preserve"> </w:t>
      </w:r>
      <w:r>
        <w:rPr>
          <w:rFonts w:ascii="SimSun" w:hAnsi="SimSun" w:eastAsia="SimSun" w:cs="SimSun"/>
          <w:sz w:val="19"/>
          <w:szCs w:val="19"/>
          <w:spacing w:val="1"/>
        </w:rPr>
        <w:t>菌是最常见的致病菌。当患传染病或营养不良、恶病质、昏迷、麻醉和手术后等情况</w:t>
      </w:r>
      <w:r>
        <w:rPr>
          <w:rFonts w:ascii="SimSun" w:hAnsi="SimSun" w:eastAsia="SimSun" w:cs="SimSun"/>
          <w:sz w:val="19"/>
          <w:szCs w:val="19"/>
        </w:rPr>
        <w:t>下，由于机体抵抗</w:t>
      </w:r>
      <w:r>
        <w:rPr>
          <w:rFonts w:ascii="SimSun" w:hAnsi="SimSun" w:eastAsia="SimSun" w:cs="SimSun"/>
          <w:sz w:val="19"/>
          <w:szCs w:val="19"/>
        </w:rPr>
        <w:t xml:space="preserve"> </w:t>
      </w:r>
      <w:r>
        <w:rPr>
          <w:rFonts w:ascii="SimSun" w:hAnsi="SimSun" w:eastAsia="SimSun" w:cs="SimSun"/>
          <w:sz w:val="19"/>
          <w:szCs w:val="19"/>
          <w:spacing w:val="7"/>
        </w:rPr>
        <w:t>力下降，呼吸系统防御功能受损，这些细菌就可能侵入通常无菌的细</w:t>
      </w:r>
      <w:r>
        <w:rPr>
          <w:rFonts w:ascii="SimSun" w:hAnsi="SimSun" w:eastAsia="SimSun" w:cs="SimSun"/>
          <w:sz w:val="19"/>
          <w:szCs w:val="19"/>
          <w:spacing w:val="6"/>
        </w:rPr>
        <w:t>支气管及末梢肺组织生长繁殖，</w:t>
      </w:r>
      <w:r>
        <w:rPr>
          <w:rFonts w:ascii="SimSun" w:hAnsi="SimSun" w:eastAsia="SimSun" w:cs="SimSun"/>
          <w:sz w:val="19"/>
          <w:szCs w:val="19"/>
        </w:rPr>
        <w:t xml:space="preserve"> </w:t>
      </w:r>
      <w:r>
        <w:rPr>
          <w:rFonts w:ascii="SimSun" w:hAnsi="SimSun" w:eastAsia="SimSun" w:cs="SimSun"/>
          <w:sz w:val="19"/>
          <w:szCs w:val="19"/>
          <w:spacing w:val="5"/>
        </w:rPr>
        <w:t>引起小叶性肺炎。因此，小叶性肺炎常是某些疾病的并发症，如麻疹后肺炎、手术后肺炎、吸入性肺</w:t>
      </w:r>
      <w:r>
        <w:rPr>
          <w:rFonts w:ascii="SimSun" w:hAnsi="SimSun" w:eastAsia="SimSun" w:cs="SimSun"/>
          <w:sz w:val="19"/>
          <w:szCs w:val="19"/>
          <w:spacing w:val="6"/>
        </w:rPr>
        <w:t xml:space="preserve"> </w:t>
      </w:r>
      <w:r>
        <w:rPr>
          <w:rFonts w:ascii="SimSun" w:hAnsi="SimSun" w:eastAsia="SimSun" w:cs="SimSun"/>
          <w:sz w:val="19"/>
          <w:szCs w:val="19"/>
          <w:spacing w:val="-4"/>
        </w:rPr>
        <w:t>炎、坠积性肺炎等。</w:t>
      </w:r>
    </w:p>
    <w:p>
      <w:pPr>
        <w:ind w:left="419"/>
        <w:spacing w:before="102" w:line="221" w:lineRule="auto"/>
        <w:rPr>
          <w:rFonts w:ascii="SimHei" w:hAnsi="SimHei" w:eastAsia="SimHei" w:cs="SimHei"/>
          <w:sz w:val="19"/>
          <w:szCs w:val="19"/>
        </w:rPr>
      </w:pPr>
      <w:r>
        <w:rPr>
          <w:rFonts w:ascii="SimHei" w:hAnsi="SimHei" w:eastAsia="SimHei" w:cs="SimHei"/>
          <w:sz w:val="19"/>
          <w:szCs w:val="19"/>
          <w:spacing w:val="10"/>
        </w:rPr>
        <w:t>病理变化</w:t>
      </w:r>
      <w:r>
        <w:rPr>
          <w:rFonts w:ascii="SimHei" w:hAnsi="SimHei" w:eastAsia="SimHei" w:cs="SimHei"/>
          <w:sz w:val="19"/>
          <w:szCs w:val="19"/>
          <w:spacing w:val="88"/>
        </w:rPr>
        <w:t xml:space="preserve"> </w:t>
      </w:r>
      <w:r>
        <w:rPr>
          <w:rFonts w:ascii="SimHei" w:hAnsi="SimHei" w:eastAsia="SimHei" w:cs="SimHei"/>
          <w:sz w:val="19"/>
          <w:szCs w:val="19"/>
          <w:spacing w:val="10"/>
        </w:rPr>
        <w:t>小叶性肺炎的病变特征是以细支气管为中心的肺组织化脓性炎症。</w:t>
      </w:r>
    </w:p>
    <w:p>
      <w:pPr>
        <w:ind w:right="1111" w:firstLine="419"/>
        <w:spacing w:before="103" w:line="287" w:lineRule="auto"/>
        <w:rPr>
          <w:rFonts w:ascii="SimSun" w:hAnsi="SimSun" w:eastAsia="SimSun" w:cs="SimSun"/>
          <w:sz w:val="19"/>
          <w:szCs w:val="19"/>
        </w:rPr>
      </w:pPr>
      <w:r>
        <w:rPr>
          <w:rFonts w:ascii="SimSun" w:hAnsi="SimSun" w:eastAsia="SimSun" w:cs="SimSun"/>
          <w:sz w:val="19"/>
          <w:szCs w:val="19"/>
          <w:spacing w:val="4"/>
        </w:rPr>
        <w:t>肉眼，双肺表面和切面散在分布灰黄、质实病灶，以下叶和背侧多见。病灶大小不一，直径多在</w:t>
      </w:r>
      <w:r>
        <w:rPr>
          <w:rFonts w:ascii="SimSun" w:hAnsi="SimSun" w:eastAsia="SimSun" w:cs="SimSun"/>
          <w:sz w:val="19"/>
          <w:szCs w:val="19"/>
          <w:spacing w:val="11"/>
        </w:rPr>
        <w:t xml:space="preserve"> </w:t>
      </w:r>
      <w:r>
        <w:rPr>
          <w:rFonts w:ascii="SimSun" w:hAnsi="SimSun" w:eastAsia="SimSun" w:cs="SimSun"/>
          <w:sz w:val="19"/>
          <w:szCs w:val="19"/>
          <w:spacing w:val="10"/>
        </w:rPr>
        <w:t>0.5~1</w:t>
      </w:r>
      <w:r>
        <w:rPr>
          <w:rFonts w:ascii="SimSun" w:hAnsi="SimSun" w:eastAsia="SimSun" w:cs="SimSun"/>
          <w:sz w:val="19"/>
          <w:szCs w:val="19"/>
        </w:rPr>
        <w:t>cm</w:t>
      </w:r>
      <w:r>
        <w:rPr>
          <w:rFonts w:ascii="SimSun" w:hAnsi="SimSun" w:eastAsia="SimSun" w:cs="SimSun"/>
          <w:sz w:val="19"/>
          <w:szCs w:val="19"/>
          <w:spacing w:val="78"/>
        </w:rPr>
        <w:t xml:space="preserve"> </w:t>
      </w:r>
      <w:r>
        <w:rPr>
          <w:rFonts w:ascii="SimSun" w:hAnsi="SimSun" w:eastAsia="SimSun" w:cs="SimSun"/>
          <w:sz w:val="19"/>
          <w:szCs w:val="19"/>
          <w:spacing w:val="10"/>
        </w:rPr>
        <w:t>(相当于肺小叶范围),形状不规则，</w:t>
      </w:r>
      <w:r>
        <w:rPr>
          <w:rFonts w:ascii="SimSun" w:hAnsi="SimSun" w:eastAsia="SimSun" w:cs="SimSun"/>
          <w:sz w:val="19"/>
          <w:szCs w:val="19"/>
          <w:spacing w:val="9"/>
        </w:rPr>
        <w:t>病灶中央常可见病变细支气管的横断面(图10-4)。严</w:t>
      </w:r>
      <w:r>
        <w:rPr>
          <w:rFonts w:ascii="SimSun" w:hAnsi="SimSun" w:eastAsia="SimSun" w:cs="SimSun"/>
          <w:sz w:val="19"/>
          <w:szCs w:val="19"/>
        </w:rPr>
        <w:t xml:space="preserve"> </w:t>
      </w:r>
      <w:r>
        <w:rPr>
          <w:rFonts w:ascii="SimSun" w:hAnsi="SimSun" w:eastAsia="SimSun" w:cs="SimSun"/>
          <w:sz w:val="19"/>
          <w:szCs w:val="19"/>
          <w:spacing w:val="-1"/>
        </w:rPr>
        <w:t>重病例，病灶可互相融合成片，甚或累及整个大叶，发展为融合性支气管肺炎(confluent</w:t>
      </w:r>
      <w:r>
        <w:rPr>
          <w:rFonts w:ascii="SimSun" w:hAnsi="SimSun" w:eastAsia="SimSun" w:cs="SimSun"/>
          <w:sz w:val="19"/>
          <w:szCs w:val="19"/>
          <w:spacing w:val="-4"/>
        </w:rPr>
        <w:t xml:space="preserve"> </w:t>
      </w:r>
      <w:r>
        <w:rPr>
          <w:rFonts w:ascii="SimSun" w:hAnsi="SimSun" w:eastAsia="SimSun" w:cs="SimSun"/>
          <w:sz w:val="19"/>
          <w:szCs w:val="19"/>
          <w:spacing w:val="-1"/>
        </w:rPr>
        <w:t>bronchopneu-</w:t>
      </w:r>
      <w:r>
        <w:rPr>
          <w:rFonts w:ascii="SimSun" w:hAnsi="SimSun" w:eastAsia="SimSun" w:cs="SimSun"/>
          <w:sz w:val="19"/>
          <w:szCs w:val="19"/>
        </w:rPr>
        <w:t xml:space="preserve"> </w:t>
      </w:r>
      <w:r>
        <w:rPr>
          <w:rFonts w:ascii="SimSun" w:hAnsi="SimSun" w:eastAsia="SimSun" w:cs="SimSun"/>
          <w:sz w:val="19"/>
          <w:szCs w:val="19"/>
        </w:rPr>
        <w:t>monia</w:t>
      </w:r>
      <w:r>
        <w:rPr>
          <w:rFonts w:ascii="SimSun" w:hAnsi="SimSun" w:eastAsia="SimSun" w:cs="SimSun"/>
          <w:sz w:val="19"/>
          <w:szCs w:val="19"/>
          <w:spacing w:val="6"/>
        </w:rPr>
        <w:t>),一般不累及胸膜。</w:t>
      </w:r>
    </w:p>
    <w:p>
      <w:pPr>
        <w:ind w:right="1045" w:firstLine="419"/>
        <w:spacing w:before="101" w:line="295" w:lineRule="auto"/>
        <w:rPr>
          <w:rFonts w:ascii="SimSun" w:hAnsi="SimSun" w:eastAsia="SimSun" w:cs="SimSun"/>
          <w:sz w:val="19"/>
          <w:szCs w:val="19"/>
        </w:rPr>
      </w:pPr>
      <w:r>
        <w:rPr>
          <w:rFonts w:ascii="SimSun" w:hAnsi="SimSun" w:eastAsia="SimSun" w:cs="SimSun"/>
          <w:sz w:val="19"/>
          <w:szCs w:val="19"/>
          <w:spacing w:val="2"/>
        </w:rPr>
        <w:t>镜下，不同的发展阶段，病变的表现和严重程度不一致。早期，病变的细支气管黏膜充血、水</w:t>
      </w:r>
      <w:r>
        <w:rPr>
          <w:rFonts w:ascii="SimSun" w:hAnsi="SimSun" w:eastAsia="SimSun" w:cs="SimSun"/>
          <w:sz w:val="19"/>
          <w:szCs w:val="19"/>
          <w:spacing w:val="1"/>
        </w:rPr>
        <w:t>肿，</w:t>
      </w:r>
      <w:r>
        <w:rPr>
          <w:rFonts w:ascii="SimSun" w:hAnsi="SimSun" w:eastAsia="SimSun" w:cs="SimSun"/>
          <w:sz w:val="19"/>
          <w:szCs w:val="19"/>
        </w:rPr>
        <w:t xml:space="preserve"> </w:t>
      </w:r>
      <w:r>
        <w:rPr>
          <w:rFonts w:ascii="SimSun" w:hAnsi="SimSun" w:eastAsia="SimSun" w:cs="SimSun"/>
          <w:sz w:val="19"/>
          <w:szCs w:val="19"/>
          <w:spacing w:val="5"/>
        </w:rPr>
        <w:t>表面附着黏液性渗出物，周围肺组织无明显改变或肺泡间隔仅有轻度充血。随着病情进展，病灶中支</w:t>
      </w:r>
      <w:r>
        <w:rPr>
          <w:rFonts w:ascii="SimSun" w:hAnsi="SimSun" w:eastAsia="SimSun" w:cs="SimSun"/>
          <w:sz w:val="19"/>
          <w:szCs w:val="19"/>
          <w:spacing w:val="4"/>
        </w:rPr>
        <w:t xml:space="preserve">  </w:t>
      </w:r>
      <w:r>
        <w:rPr>
          <w:rFonts w:ascii="SimSun" w:hAnsi="SimSun" w:eastAsia="SimSun" w:cs="SimSun"/>
          <w:sz w:val="19"/>
          <w:szCs w:val="19"/>
          <w:spacing w:val="7"/>
        </w:rPr>
        <w:t>气管、细支气管管腔及其周围的肺泡腔内出现较多中性粒细胞、少量</w:t>
      </w:r>
      <w:r>
        <w:rPr>
          <w:rFonts w:ascii="SimSun" w:hAnsi="SimSun" w:eastAsia="SimSun" w:cs="SimSun"/>
          <w:sz w:val="19"/>
          <w:szCs w:val="19"/>
          <w:spacing w:val="6"/>
        </w:rPr>
        <w:t>红细胞及脱落的肺泡上皮细胞。</w:t>
      </w:r>
      <w:r>
        <w:rPr>
          <w:rFonts w:ascii="SimSun" w:hAnsi="SimSun" w:eastAsia="SimSun" w:cs="SimSun"/>
          <w:sz w:val="19"/>
          <w:szCs w:val="19"/>
        </w:rPr>
        <w:t xml:space="preserve"> </w:t>
      </w:r>
      <w:r>
        <w:rPr>
          <w:rFonts w:ascii="SimSun" w:hAnsi="SimSun" w:eastAsia="SimSun" w:cs="SimSun"/>
          <w:sz w:val="19"/>
          <w:szCs w:val="19"/>
          <w:spacing w:val="5"/>
        </w:rPr>
        <w:t>病灶周围肺组织充血，可有浆液渗出，部分肺泡过度扩张(代偿性肺气肿)。严重时，病灶中中性粒细</w:t>
      </w:r>
    </w:p>
    <w:p>
      <w:pPr>
        <w:sectPr>
          <w:pgSz w:w="11160" w:h="15960"/>
          <w:pgMar w:top="715" w:right="369" w:bottom="400" w:left="1070" w:header="0" w:footer="0" w:gutter="0"/>
        </w:sectPr>
        <w:rPr/>
      </w:pPr>
    </w:p>
    <w:p>
      <w:pPr>
        <w:ind w:left="49"/>
        <w:spacing w:before="40" w:line="221" w:lineRule="auto"/>
        <w:rPr>
          <w:rFonts w:ascii="SimHei" w:hAnsi="SimHei" w:eastAsia="SimHei" w:cs="SimHei"/>
          <w:sz w:val="20"/>
          <w:szCs w:val="20"/>
        </w:rPr>
      </w:pPr>
      <w:r>
        <w:drawing>
          <wp:anchor distT="0" distB="0" distL="0" distR="0" simplePos="0" relativeHeight="252082176" behindDoc="0" locked="0" layoutInCell="0" allowOverlap="1">
            <wp:simplePos x="0" y="0"/>
            <wp:positionH relativeFrom="page">
              <wp:posOffset>253983</wp:posOffset>
            </wp:positionH>
            <wp:positionV relativeFrom="page">
              <wp:posOffset>9271031</wp:posOffset>
            </wp:positionV>
            <wp:extent cx="425479" cy="425450"/>
            <wp:effectExtent l="0" t="0" r="0" b="0"/>
            <wp:wrapNone/>
            <wp:docPr id="112" name="IM 112"/>
            <wp:cNvGraphicFramePr/>
            <a:graphic>
              <a:graphicData uri="http://schemas.openxmlformats.org/drawingml/2006/picture">
                <pic:pic>
                  <pic:nvPicPr>
                    <pic:cNvPr id="112" name="IM 112"/>
                    <pic:cNvPicPr/>
                  </pic:nvPicPr>
                  <pic:blipFill>
                    <a:blip r:embed="rId124"/>
                    <a:stretch>
                      <a:fillRect/>
                    </a:stretch>
                  </pic:blipFill>
                  <pic:spPr>
                    <a:xfrm rot="0">
                      <a:off x="0" y="0"/>
                      <a:ext cx="425479" cy="425450"/>
                    </a:xfrm>
                    <a:prstGeom prst="rect">
                      <a:avLst/>
                    </a:prstGeom>
                  </pic:spPr>
                </pic:pic>
              </a:graphicData>
            </a:graphic>
          </wp:anchor>
        </w:drawing>
      </w:r>
      <w:r>
        <w:rPr>
          <w:rFonts w:ascii="SimSun" w:hAnsi="SimSun" w:eastAsia="SimSun" w:cs="SimSun"/>
          <w:sz w:val="17"/>
          <w:szCs w:val="17"/>
          <w:color w:val="003C6A"/>
          <w:spacing w:val="-17"/>
        </w:rPr>
        <w:t>188</w:t>
      </w:r>
      <w:r>
        <w:rPr>
          <w:rFonts w:ascii="SimSun" w:hAnsi="SimSun" w:eastAsia="SimSun" w:cs="SimSun"/>
          <w:sz w:val="17"/>
          <w:szCs w:val="17"/>
          <w:color w:val="003C6A"/>
        </w:rPr>
        <w:t xml:space="preserve">         </w:t>
      </w:r>
      <w:r>
        <w:rPr>
          <w:rFonts w:ascii="SimHei" w:hAnsi="SimHei" w:eastAsia="SimHei" w:cs="SimHei"/>
          <w:sz w:val="20"/>
          <w:szCs w:val="20"/>
          <w:b/>
          <w:bCs/>
          <w:color w:val="266DA4"/>
          <w:spacing w:val="-17"/>
        </w:rPr>
        <w:t>第十章</w:t>
      </w:r>
      <w:r>
        <w:rPr>
          <w:rFonts w:ascii="SimHei" w:hAnsi="SimHei" w:eastAsia="SimHei" w:cs="SimHei"/>
          <w:sz w:val="20"/>
          <w:szCs w:val="20"/>
          <w:color w:val="266DA4"/>
          <w:spacing w:val="91"/>
        </w:rPr>
        <w:t xml:space="preserve"> </w:t>
      </w:r>
      <w:r>
        <w:rPr>
          <w:rFonts w:ascii="SimHei" w:hAnsi="SimHei" w:eastAsia="SimHei" w:cs="SimHei"/>
          <w:sz w:val="20"/>
          <w:szCs w:val="20"/>
          <w:b/>
          <w:bCs/>
          <w:color w:val="266DA4"/>
          <w:spacing w:val="-17"/>
        </w:rPr>
        <w:t>呼吸系统疾病</w:t>
      </w:r>
    </w:p>
    <w:p>
      <w:pPr>
        <w:rPr/>
      </w:pPr>
      <w:r/>
    </w:p>
    <w:p>
      <w:pPr>
        <w:spacing w:line="125" w:lineRule="exact"/>
        <w:rPr/>
      </w:pPr>
      <w:r/>
    </w:p>
    <w:p>
      <w:pPr>
        <w:sectPr>
          <w:pgSz w:w="11160" w:h="15960"/>
          <w:pgMar w:top="763" w:right="1009" w:bottom="400" w:left="399" w:header="0" w:footer="0" w:gutter="0"/>
          <w:cols w:equalWidth="0" w:num="1">
            <w:col w:w="9751" w:space="0"/>
          </w:cols>
        </w:sectPr>
        <w:rPr/>
      </w:pPr>
    </w:p>
    <w:p>
      <w:pPr>
        <w:ind w:firstLine="1180"/>
        <w:spacing w:line="3179" w:lineRule="exact"/>
        <w:textAlignment w:val="center"/>
        <w:rPr/>
      </w:pPr>
      <w:r>
        <w:drawing>
          <wp:inline distT="0" distB="0" distL="0" distR="0">
            <wp:extent cx="2203436" cy="2019217"/>
            <wp:effectExtent l="0" t="0" r="0" b="0"/>
            <wp:docPr id="113" name="IM 113"/>
            <wp:cNvGraphicFramePr/>
            <a:graphic>
              <a:graphicData uri="http://schemas.openxmlformats.org/drawingml/2006/picture">
                <pic:pic>
                  <pic:nvPicPr>
                    <pic:cNvPr id="113" name="IM 113"/>
                    <pic:cNvPicPr/>
                  </pic:nvPicPr>
                  <pic:blipFill>
                    <a:blip r:embed="rId125"/>
                    <a:stretch>
                      <a:fillRect/>
                    </a:stretch>
                  </pic:blipFill>
                  <pic:spPr>
                    <a:xfrm rot="0">
                      <a:off x="0" y="0"/>
                      <a:ext cx="2203436" cy="2019217"/>
                    </a:xfrm>
                    <a:prstGeom prst="rect">
                      <a:avLst/>
                    </a:prstGeom>
                  </pic:spPr>
                </pic:pic>
              </a:graphicData>
            </a:graphic>
          </wp:inline>
        </w:drawing>
      </w:r>
    </w:p>
    <w:p>
      <w:pPr>
        <w:ind w:left="2080"/>
        <w:spacing w:before="178" w:line="222" w:lineRule="auto"/>
        <w:rPr>
          <w:rFonts w:ascii="SimHei" w:hAnsi="SimHei" w:eastAsia="SimHei" w:cs="SimHei"/>
          <w:sz w:val="20"/>
          <w:szCs w:val="20"/>
        </w:rPr>
      </w:pPr>
      <w:r>
        <w:rPr>
          <w:rFonts w:ascii="SimHei" w:hAnsi="SimHei" w:eastAsia="SimHei" w:cs="SimHei"/>
          <w:sz w:val="20"/>
          <w:szCs w:val="20"/>
          <w:spacing w:val="-8"/>
        </w:rPr>
        <w:t>图10-4</w:t>
      </w:r>
      <w:r>
        <w:rPr>
          <w:rFonts w:ascii="SimHei" w:hAnsi="SimHei" w:eastAsia="SimHei" w:cs="SimHei"/>
          <w:sz w:val="20"/>
          <w:szCs w:val="20"/>
          <w:spacing w:val="74"/>
        </w:rPr>
        <w:t xml:space="preserve"> </w:t>
      </w:r>
      <w:r>
        <w:rPr>
          <w:rFonts w:ascii="SimHei" w:hAnsi="SimHei" w:eastAsia="SimHei" w:cs="SimHei"/>
          <w:sz w:val="20"/>
          <w:szCs w:val="20"/>
          <w:spacing w:val="-8"/>
        </w:rPr>
        <w:t>小叶性肺炎</w:t>
      </w:r>
    </w:p>
    <w:p>
      <w:pPr>
        <w:ind w:left="1370" w:right="298"/>
        <w:spacing w:before="17" w:line="222" w:lineRule="auto"/>
        <w:jc w:val="both"/>
        <w:rPr>
          <w:rFonts w:ascii="SimSun" w:hAnsi="SimSun" w:eastAsia="SimSun" w:cs="SimSun"/>
          <w:sz w:val="20"/>
          <w:szCs w:val="20"/>
        </w:rPr>
      </w:pPr>
      <w:r>
        <w:rPr>
          <w:rFonts w:ascii="SimSun" w:hAnsi="SimSun" w:eastAsia="SimSun" w:cs="SimSun"/>
          <w:sz w:val="20"/>
          <w:szCs w:val="20"/>
          <w:spacing w:val="-21"/>
        </w:rPr>
        <w:t>肺切面散布大小不一、形状不规则的灰</w:t>
      </w:r>
      <w:r>
        <w:rPr>
          <w:rFonts w:ascii="SimSun" w:hAnsi="SimSun" w:eastAsia="SimSun" w:cs="SimSun"/>
          <w:sz w:val="20"/>
          <w:szCs w:val="20"/>
          <w:spacing w:val="6"/>
        </w:rPr>
        <w:t xml:space="preserve"> </w:t>
      </w:r>
      <w:r>
        <w:rPr>
          <w:rFonts w:ascii="SimSun" w:hAnsi="SimSun" w:eastAsia="SimSun" w:cs="SimSun"/>
          <w:sz w:val="20"/>
          <w:szCs w:val="20"/>
          <w:spacing w:val="-20"/>
        </w:rPr>
        <w:t>黄质实病灶，部分病灶中央可见细支气</w:t>
      </w:r>
      <w:r>
        <w:rPr>
          <w:rFonts w:ascii="SimSun" w:hAnsi="SimSun" w:eastAsia="SimSun" w:cs="SimSun"/>
          <w:sz w:val="20"/>
          <w:szCs w:val="20"/>
        </w:rPr>
        <w:t xml:space="preserve"> </w:t>
      </w:r>
      <w:r>
        <w:rPr>
          <w:rFonts w:ascii="SimSun" w:hAnsi="SimSun" w:eastAsia="SimSun" w:cs="SimSun"/>
          <w:sz w:val="20"/>
          <w:szCs w:val="20"/>
          <w:spacing w:val="-14"/>
        </w:rPr>
        <w:t>管横断面</w:t>
      </w:r>
    </w:p>
    <w:p>
      <w:pPr>
        <w:spacing w:line="14" w:lineRule="auto"/>
        <w:rPr>
          <w:rFonts w:ascii="Arial"/>
          <w:sz w:val="2"/>
        </w:rPr>
      </w:pPr>
      <w:r>
        <w:rPr>
          <w:rFonts w:ascii="Arial" w:hAnsi="Arial" w:eastAsia="Arial" w:cs="Arial"/>
          <w:sz w:val="2"/>
          <w:szCs w:val="2"/>
        </w:rPr>
        <w:br w:type="column"/>
      </w:r>
    </w:p>
    <w:p>
      <w:pPr>
        <w:spacing w:line="3188" w:lineRule="exact"/>
        <w:textAlignment w:val="center"/>
        <w:rPr/>
      </w:pPr>
      <w:r>
        <w:drawing>
          <wp:inline distT="0" distB="0" distL="0" distR="0">
            <wp:extent cx="3054324" cy="2024726"/>
            <wp:effectExtent l="0" t="0" r="0" b="0"/>
            <wp:docPr id="114" name="IM 114"/>
            <wp:cNvGraphicFramePr/>
            <a:graphic>
              <a:graphicData uri="http://schemas.openxmlformats.org/drawingml/2006/picture">
                <pic:pic>
                  <pic:nvPicPr>
                    <pic:cNvPr id="114" name="IM 114"/>
                    <pic:cNvPicPr/>
                  </pic:nvPicPr>
                  <pic:blipFill>
                    <a:blip r:embed="rId126"/>
                    <a:stretch>
                      <a:fillRect/>
                    </a:stretch>
                  </pic:blipFill>
                  <pic:spPr>
                    <a:xfrm rot="0">
                      <a:off x="0" y="0"/>
                      <a:ext cx="3054324" cy="2024726"/>
                    </a:xfrm>
                    <a:prstGeom prst="rect">
                      <a:avLst/>
                    </a:prstGeom>
                  </pic:spPr>
                </pic:pic>
              </a:graphicData>
            </a:graphic>
          </wp:inline>
        </w:drawing>
      </w:r>
    </w:p>
    <w:p>
      <w:pPr>
        <w:ind w:left="1569"/>
        <w:spacing w:before="178" w:line="222" w:lineRule="auto"/>
        <w:rPr>
          <w:rFonts w:ascii="SimHei" w:hAnsi="SimHei" w:eastAsia="SimHei" w:cs="SimHei"/>
          <w:sz w:val="20"/>
          <w:szCs w:val="20"/>
        </w:rPr>
      </w:pPr>
      <w:r>
        <w:rPr>
          <w:rFonts w:ascii="SimHei" w:hAnsi="SimHei" w:eastAsia="SimHei" w:cs="SimHei"/>
          <w:sz w:val="20"/>
          <w:szCs w:val="20"/>
          <w:color w:val="1D6FAF"/>
          <w:spacing w:val="-10"/>
        </w:rPr>
        <w:t>图10-5</w:t>
      </w:r>
      <w:r>
        <w:rPr>
          <w:rFonts w:ascii="SimHei" w:hAnsi="SimHei" w:eastAsia="SimHei" w:cs="SimHei"/>
          <w:sz w:val="20"/>
          <w:szCs w:val="20"/>
          <w:color w:val="1D6FAF"/>
          <w:spacing w:val="44"/>
        </w:rPr>
        <w:t xml:space="preserve"> </w:t>
      </w:r>
      <w:r>
        <w:rPr>
          <w:rFonts w:ascii="SimHei" w:hAnsi="SimHei" w:eastAsia="SimHei" w:cs="SimHei"/>
          <w:sz w:val="20"/>
          <w:szCs w:val="20"/>
          <w:spacing w:val="-10"/>
        </w:rPr>
        <w:t>小叶性肺炎</w:t>
      </w:r>
    </w:p>
    <w:p>
      <w:pPr>
        <w:ind w:left="209" w:right="342" w:hanging="20"/>
        <w:spacing w:before="19" w:line="225" w:lineRule="auto"/>
        <w:rPr>
          <w:rFonts w:ascii="SimSun" w:hAnsi="SimSun" w:eastAsia="SimSun" w:cs="SimSun"/>
          <w:sz w:val="20"/>
          <w:szCs w:val="20"/>
        </w:rPr>
      </w:pPr>
      <w:r>
        <w:rPr>
          <w:rFonts w:ascii="SimSun" w:hAnsi="SimSun" w:eastAsia="SimSun" w:cs="SimSun"/>
          <w:sz w:val="20"/>
          <w:szCs w:val="20"/>
          <w:spacing w:val="-21"/>
          <w:w w:val="98"/>
        </w:rPr>
        <w:t>病灶实变的肺组织，中央为病变的细支气管，管腔内及其</w:t>
      </w:r>
      <w:r>
        <w:rPr>
          <w:rFonts w:ascii="SimSun" w:hAnsi="SimSun" w:eastAsia="SimSun" w:cs="SimSun"/>
          <w:sz w:val="20"/>
          <w:szCs w:val="20"/>
          <w:spacing w:val="11"/>
        </w:rPr>
        <w:t xml:space="preserve"> </w:t>
      </w:r>
      <w:r>
        <w:rPr>
          <w:rFonts w:ascii="SimSun" w:hAnsi="SimSun" w:eastAsia="SimSun" w:cs="SimSun"/>
          <w:sz w:val="20"/>
          <w:szCs w:val="20"/>
          <w:spacing w:val="-21"/>
        </w:rPr>
        <w:t>周围肺泡腔内充满以中性粒细胞为主的炎性渗出物</w:t>
      </w:r>
    </w:p>
    <w:p>
      <w:pPr>
        <w:sectPr>
          <w:type w:val="continuous"/>
          <w:pgSz w:w="11160" w:h="15960"/>
          <w:pgMar w:top="763" w:right="1009" w:bottom="400" w:left="399" w:header="0" w:footer="0" w:gutter="0"/>
          <w:cols w:equalWidth="0" w:num="2">
            <w:col w:w="4731" w:space="100"/>
            <w:col w:w="4920" w:space="0"/>
          </w:cols>
        </w:sectPr>
        <w:rPr/>
      </w:pPr>
    </w:p>
    <w:p>
      <w:pPr>
        <w:spacing w:line="283" w:lineRule="auto"/>
        <w:rPr>
          <w:rFonts w:ascii="Arial"/>
          <w:sz w:val="21"/>
        </w:rPr>
      </w:pPr>
      <w:r/>
    </w:p>
    <w:p>
      <w:pPr>
        <w:ind w:left="1050"/>
        <w:spacing w:before="66" w:line="219" w:lineRule="auto"/>
        <w:rPr>
          <w:rFonts w:ascii="SimSun" w:hAnsi="SimSun" w:eastAsia="SimSun" w:cs="SimSun"/>
          <w:sz w:val="20"/>
          <w:szCs w:val="20"/>
        </w:rPr>
      </w:pPr>
      <w:r>
        <w:rPr>
          <w:rFonts w:ascii="SimSun" w:hAnsi="SimSun" w:eastAsia="SimSun" w:cs="SimSun"/>
          <w:sz w:val="20"/>
          <w:szCs w:val="20"/>
          <w:spacing w:val="-5"/>
        </w:rPr>
        <w:t>胞渗出增多，支气管和肺组织遭破坏，呈完全化脓性炎症改变(图10-5)。</w:t>
      </w:r>
    </w:p>
    <w:p>
      <w:pPr>
        <w:ind w:left="1050" w:right="63" w:firstLine="410"/>
        <w:spacing w:before="93" w:line="276" w:lineRule="auto"/>
        <w:rPr>
          <w:rFonts w:ascii="SimSun" w:hAnsi="SimSun" w:eastAsia="SimSun" w:cs="SimSun"/>
          <w:sz w:val="20"/>
          <w:szCs w:val="20"/>
        </w:rPr>
      </w:pPr>
      <w:r>
        <w:rPr>
          <w:rFonts w:ascii="SimSun" w:hAnsi="SimSun" w:eastAsia="SimSun" w:cs="SimSun"/>
          <w:sz w:val="20"/>
          <w:szCs w:val="20"/>
        </w:rPr>
        <w:t>临床病理联系</w:t>
      </w:r>
      <w:r>
        <w:rPr>
          <w:rFonts w:ascii="SimSun" w:hAnsi="SimSun" w:eastAsia="SimSun" w:cs="SimSun"/>
          <w:sz w:val="20"/>
          <w:szCs w:val="20"/>
          <w:spacing w:val="12"/>
        </w:rPr>
        <w:t xml:space="preserve">  </w:t>
      </w:r>
      <w:r>
        <w:rPr>
          <w:rFonts w:ascii="SimSun" w:hAnsi="SimSun" w:eastAsia="SimSun" w:cs="SimSun"/>
          <w:sz w:val="20"/>
          <w:szCs w:val="20"/>
        </w:rPr>
        <w:t>因小叶性肺炎多为其他疾病的并发症，其临床症状常被原发疾病所掩盖，但发</w:t>
      </w:r>
      <w:r>
        <w:rPr>
          <w:rFonts w:ascii="SimSun" w:hAnsi="SimSun" w:eastAsia="SimSun" w:cs="SimSun"/>
          <w:sz w:val="20"/>
          <w:szCs w:val="20"/>
          <w:spacing w:val="1"/>
        </w:rPr>
        <w:t xml:space="preserve"> </w:t>
      </w:r>
      <w:r>
        <w:rPr>
          <w:rFonts w:ascii="SimSun" w:hAnsi="SimSun" w:eastAsia="SimSun" w:cs="SimSun"/>
          <w:sz w:val="20"/>
          <w:szCs w:val="20"/>
          <w:spacing w:val="-4"/>
        </w:rPr>
        <w:t>热、咳嗽和咳痰仍是最常见的症状。支气管黏膜受炎症及渗出物的刺激引起咳嗽，痰液往往为黏液脓</w:t>
      </w:r>
      <w:r>
        <w:rPr>
          <w:rFonts w:ascii="SimSun" w:hAnsi="SimSun" w:eastAsia="SimSun" w:cs="SimSun"/>
          <w:sz w:val="20"/>
          <w:szCs w:val="20"/>
          <w:spacing w:val="3"/>
        </w:rPr>
        <w:t xml:space="preserve"> </w:t>
      </w:r>
      <w:r>
        <w:rPr>
          <w:rFonts w:ascii="SimSun" w:hAnsi="SimSun" w:eastAsia="SimSun" w:cs="SimSun"/>
          <w:sz w:val="20"/>
          <w:szCs w:val="20"/>
          <w:spacing w:val="-4"/>
        </w:rPr>
        <w:t>性或脓性。因病变常呈小灶性分布，故肺实变体征不明显，X</w:t>
      </w:r>
      <w:r>
        <w:rPr>
          <w:rFonts w:ascii="SimSun" w:hAnsi="SimSun" w:eastAsia="SimSun" w:cs="SimSun"/>
          <w:sz w:val="20"/>
          <w:szCs w:val="20"/>
          <w:spacing w:val="-15"/>
        </w:rPr>
        <w:t xml:space="preserve"> </w:t>
      </w:r>
      <w:r>
        <w:rPr>
          <w:rFonts w:ascii="SimSun" w:hAnsi="SimSun" w:eastAsia="SimSun" w:cs="SimSun"/>
          <w:sz w:val="20"/>
          <w:szCs w:val="20"/>
          <w:spacing w:val="-4"/>
        </w:rPr>
        <w:t>线检查则可见肺内散在不规则小片状或</w:t>
      </w:r>
      <w:r>
        <w:rPr>
          <w:rFonts w:ascii="SimSun" w:hAnsi="SimSun" w:eastAsia="SimSun" w:cs="SimSun"/>
          <w:sz w:val="20"/>
          <w:szCs w:val="20"/>
        </w:rPr>
        <w:t xml:space="preserve"> </w:t>
      </w:r>
      <w:r>
        <w:rPr>
          <w:rFonts w:ascii="SimSun" w:hAnsi="SimSun" w:eastAsia="SimSun" w:cs="SimSun"/>
          <w:sz w:val="20"/>
          <w:szCs w:val="20"/>
          <w:spacing w:val="-4"/>
        </w:rPr>
        <w:t>斑点状模糊阴影。由于病变部位细支气管和肺泡腔内含有渗出物，听诊可闻及湿啰音。</w:t>
      </w:r>
    </w:p>
    <w:p>
      <w:pPr>
        <w:ind w:left="1050" w:right="91" w:firstLine="410"/>
        <w:spacing w:before="94" w:line="258" w:lineRule="auto"/>
        <w:rPr>
          <w:rFonts w:ascii="SimSun" w:hAnsi="SimSun" w:eastAsia="SimSun" w:cs="SimSun"/>
          <w:sz w:val="20"/>
          <w:szCs w:val="20"/>
        </w:rPr>
      </w:pPr>
      <w:r>
        <w:rPr>
          <w:rFonts w:ascii="SimSun" w:hAnsi="SimSun" w:eastAsia="SimSun" w:cs="SimSun"/>
          <w:sz w:val="20"/>
          <w:szCs w:val="20"/>
          <w:spacing w:val="-4"/>
        </w:rPr>
        <w:t>结局和并发症</w:t>
      </w:r>
      <w:r>
        <w:rPr>
          <w:rFonts w:ascii="SimSun" w:hAnsi="SimSun" w:eastAsia="SimSun" w:cs="SimSun"/>
          <w:sz w:val="20"/>
          <w:szCs w:val="20"/>
          <w:spacing w:val="82"/>
        </w:rPr>
        <w:t xml:space="preserve"> </w:t>
      </w:r>
      <w:r>
        <w:rPr>
          <w:rFonts w:ascii="SimSun" w:hAnsi="SimSun" w:eastAsia="SimSun" w:cs="SimSun"/>
          <w:sz w:val="20"/>
          <w:szCs w:val="20"/>
          <w:spacing w:val="-4"/>
        </w:rPr>
        <w:t>经及时有效治疗，本病大多可以</w:t>
      </w:r>
      <w:r>
        <w:rPr>
          <w:rFonts w:ascii="SimSun" w:hAnsi="SimSun" w:eastAsia="SimSun" w:cs="SimSun"/>
          <w:sz w:val="20"/>
          <w:szCs w:val="20"/>
          <w:spacing w:val="-5"/>
        </w:rPr>
        <w:t>痊愈。婴幼儿、年老体弱者，特别是并发其他严</w:t>
      </w:r>
      <w:r>
        <w:rPr>
          <w:rFonts w:ascii="SimSun" w:hAnsi="SimSun" w:eastAsia="SimSun" w:cs="SimSun"/>
          <w:sz w:val="20"/>
          <w:szCs w:val="20"/>
        </w:rPr>
        <w:t xml:space="preserve"> </w:t>
      </w:r>
      <w:r>
        <w:rPr>
          <w:rFonts w:ascii="SimSun" w:hAnsi="SimSun" w:eastAsia="SimSun" w:cs="SimSun"/>
          <w:sz w:val="20"/>
          <w:szCs w:val="20"/>
          <w:spacing w:val="-10"/>
        </w:rPr>
        <w:t>重疾病者，预后大多不良。</w:t>
      </w:r>
    </w:p>
    <w:p>
      <w:pPr>
        <w:ind w:left="1050" w:right="91" w:firstLine="410"/>
        <w:spacing w:before="90" w:line="253" w:lineRule="auto"/>
        <w:rPr>
          <w:rFonts w:ascii="SimSun" w:hAnsi="SimSun" w:eastAsia="SimSun" w:cs="SimSun"/>
          <w:sz w:val="20"/>
          <w:szCs w:val="20"/>
        </w:rPr>
      </w:pPr>
      <w:r>
        <w:rPr>
          <w:rFonts w:ascii="SimSun" w:hAnsi="SimSun" w:eastAsia="SimSun" w:cs="SimSun"/>
          <w:sz w:val="20"/>
          <w:szCs w:val="20"/>
          <w:spacing w:val="-9"/>
        </w:rPr>
        <w:t>小叶性肺炎的并发症远较大叶性肺炎多，且危险性也大，较常见</w:t>
      </w:r>
      <w:r>
        <w:rPr>
          <w:rFonts w:ascii="SimSun" w:hAnsi="SimSun" w:eastAsia="SimSun" w:cs="SimSun"/>
          <w:sz w:val="20"/>
          <w:szCs w:val="20"/>
          <w:spacing w:val="-10"/>
        </w:rPr>
        <w:t>的有呼吸功能不全、心力衰竭、脓</w:t>
      </w:r>
      <w:r>
        <w:rPr>
          <w:rFonts w:ascii="SimSun" w:hAnsi="SimSun" w:eastAsia="SimSun" w:cs="SimSun"/>
          <w:sz w:val="20"/>
          <w:szCs w:val="20"/>
        </w:rPr>
        <w:t xml:space="preserve"> </w:t>
      </w:r>
      <w:r>
        <w:rPr>
          <w:rFonts w:ascii="SimSun" w:hAnsi="SimSun" w:eastAsia="SimSun" w:cs="SimSun"/>
          <w:sz w:val="20"/>
          <w:szCs w:val="20"/>
          <w:spacing w:val="-10"/>
        </w:rPr>
        <w:t>毒血症、肺脓肿和脓胸等。</w:t>
      </w:r>
    </w:p>
    <w:p>
      <w:pPr>
        <w:ind w:right="42"/>
        <w:spacing w:before="70" w:line="212" w:lineRule="auto"/>
        <w:jc w:val="right"/>
        <w:rPr>
          <w:rFonts w:ascii="SimSun" w:hAnsi="SimSun" w:eastAsia="SimSun" w:cs="SimSun"/>
          <w:sz w:val="20"/>
          <w:szCs w:val="20"/>
        </w:rPr>
      </w:pPr>
      <w:r>
        <w:rPr>
          <w:rFonts w:ascii="Times New Roman" w:hAnsi="Times New Roman" w:eastAsia="Times New Roman" w:cs="Times New Roman"/>
          <w:sz w:val="20"/>
          <w:szCs w:val="20"/>
          <w:b/>
          <w:bCs/>
          <w:spacing w:val="5"/>
        </w:rPr>
        <w:t>3.</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5"/>
        </w:rPr>
        <w:t>军团菌肺炎</w:t>
      </w:r>
      <w:r>
        <w:rPr>
          <w:rFonts w:ascii="SimSun" w:hAnsi="SimSun" w:eastAsia="SimSun" w:cs="SimSun"/>
          <w:sz w:val="20"/>
          <w:szCs w:val="20"/>
          <w:spacing w:val="-50"/>
        </w:rPr>
        <w:t xml:space="preserve"> </w:t>
      </w:r>
      <w:r>
        <w:rPr>
          <w:rFonts w:ascii="Times New Roman" w:hAnsi="Times New Roman" w:eastAsia="Times New Roman" w:cs="Times New Roman"/>
          <w:sz w:val="20"/>
          <w:szCs w:val="20"/>
          <w:b/>
          <w:bCs/>
          <w:spacing w:val="5"/>
        </w:rPr>
        <w:t>(</w:t>
      </w:r>
      <w:r>
        <w:rPr>
          <w:rFonts w:ascii="Times New Roman" w:hAnsi="Times New Roman" w:eastAsia="Times New Roman" w:cs="Times New Roman"/>
          <w:sz w:val="20"/>
          <w:szCs w:val="20"/>
          <w:b/>
          <w:bCs/>
        </w:rPr>
        <w:t>Legionella</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b/>
          <w:bCs/>
        </w:rPr>
        <w:t>pneumonia</w:t>
      </w:r>
      <w:r>
        <w:rPr>
          <w:rFonts w:ascii="Times New Roman" w:hAnsi="Times New Roman" w:eastAsia="Times New Roman" w:cs="Times New Roman"/>
          <w:sz w:val="20"/>
          <w:szCs w:val="20"/>
          <w:b/>
          <w:bCs/>
          <w:spacing w:val="5"/>
        </w:rPr>
        <w:t>)</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5"/>
        </w:rPr>
        <w:t>是由嗜肺军团杆菌</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Legionella</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rPr>
        <w:t>pneumophila</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5"/>
        </w:rPr>
        <w:t>引</w:t>
      </w:r>
      <w:r>
        <w:rPr>
          <w:rFonts w:ascii="SimSun" w:hAnsi="SimSun" w:eastAsia="SimSun" w:cs="SimSun"/>
          <w:sz w:val="20"/>
          <w:szCs w:val="20"/>
          <w:spacing w:val="-30"/>
        </w:rPr>
        <w:t xml:space="preserve"> </w:t>
      </w:r>
      <w:r>
        <w:rPr>
          <w:rFonts w:ascii="SimSun" w:hAnsi="SimSun" w:eastAsia="SimSun" w:cs="SimSun"/>
          <w:sz w:val="20"/>
          <w:szCs w:val="20"/>
          <w:spacing w:val="5"/>
        </w:rPr>
        <w:t>起</w:t>
      </w:r>
    </w:p>
    <w:p>
      <w:pPr>
        <w:ind w:left="1050"/>
        <w:spacing w:before="109" w:line="285" w:lineRule="auto"/>
        <w:jc w:val="both"/>
        <w:rPr>
          <w:rFonts w:ascii="SimSun" w:hAnsi="SimSun" w:eastAsia="SimSun" w:cs="SimSun"/>
          <w:sz w:val="20"/>
          <w:szCs w:val="20"/>
        </w:rPr>
      </w:pPr>
      <w:r>
        <w:rPr>
          <w:rFonts w:ascii="SimSun" w:hAnsi="SimSun" w:eastAsia="SimSun" w:cs="SimSun"/>
          <w:sz w:val="20"/>
          <w:szCs w:val="20"/>
        </w:rPr>
        <w:t>的，以肺组织急性纤维素性化脓性炎为病变特点的急性传染病。1976年首次暴发流行于参加美国费</w:t>
      </w:r>
      <w:r>
        <w:rPr>
          <w:rFonts w:ascii="SimSun" w:hAnsi="SimSun" w:eastAsia="SimSun" w:cs="SimSun"/>
          <w:sz w:val="20"/>
          <w:szCs w:val="20"/>
          <w:spacing w:val="5"/>
        </w:rPr>
        <w:t xml:space="preserve">  </w:t>
      </w:r>
      <w:r>
        <w:rPr>
          <w:rFonts w:ascii="SimSun" w:hAnsi="SimSun" w:eastAsia="SimSun" w:cs="SimSun"/>
          <w:sz w:val="20"/>
          <w:szCs w:val="20"/>
        </w:rPr>
        <w:t>城退伍军团会议的人员而得名。本病呈世界性分布，我国亦有散发病例。军团菌属</w:t>
      </w:r>
      <w:r>
        <w:rPr>
          <w:rFonts w:ascii="SimSun" w:hAnsi="SimSun" w:eastAsia="SimSun" w:cs="SimSun"/>
          <w:sz w:val="20"/>
          <w:szCs w:val="20"/>
          <w:spacing w:val="-1"/>
        </w:rPr>
        <w:t>现已确定有40余</w:t>
      </w:r>
      <w:r>
        <w:rPr>
          <w:rFonts w:ascii="SimSun" w:hAnsi="SimSun" w:eastAsia="SimSun" w:cs="SimSun"/>
          <w:sz w:val="20"/>
          <w:szCs w:val="20"/>
        </w:rPr>
        <w:t xml:space="preserve">  </w:t>
      </w:r>
      <w:r>
        <w:rPr>
          <w:rFonts w:ascii="SimSun" w:hAnsi="SimSun" w:eastAsia="SimSun" w:cs="SimSun"/>
          <w:sz w:val="20"/>
          <w:szCs w:val="20"/>
          <w:spacing w:val="5"/>
        </w:rPr>
        <w:t>个菌种(近70个血清型),临床分离到的90%是嗜肺军团</w:t>
      </w:r>
      <w:r>
        <w:rPr>
          <w:rFonts w:ascii="SimSun" w:hAnsi="SimSun" w:eastAsia="SimSun" w:cs="SimSun"/>
          <w:sz w:val="20"/>
          <w:szCs w:val="20"/>
          <w:spacing w:val="4"/>
        </w:rPr>
        <w:t>杆菌。患者常起病急，病情较严重，除高热</w:t>
      </w:r>
      <w:r>
        <w:rPr>
          <w:rFonts w:ascii="SimSun" w:hAnsi="SimSun" w:eastAsia="SimSun" w:cs="SimSun"/>
          <w:sz w:val="20"/>
          <w:szCs w:val="20"/>
        </w:rPr>
        <w:t xml:space="preserve">  </w:t>
      </w:r>
      <w:r>
        <w:rPr>
          <w:rFonts w:ascii="SimSun" w:hAnsi="SimSun" w:eastAsia="SimSun" w:cs="SimSun"/>
          <w:sz w:val="20"/>
          <w:szCs w:val="20"/>
          <w:spacing w:val="-11"/>
        </w:rPr>
        <w:t>伴呼吸道症状外，尚可有消化系统及神经系统症状；严重者可出现肺脓肿、胸膜炎、心肌炎、呼吸衰竭、</w:t>
      </w:r>
      <w:r>
        <w:rPr>
          <w:rFonts w:ascii="SimSun" w:hAnsi="SimSun" w:eastAsia="SimSun" w:cs="SimSun"/>
          <w:sz w:val="20"/>
          <w:szCs w:val="20"/>
          <w:spacing w:val="4"/>
        </w:rPr>
        <w:t xml:space="preserve"> </w:t>
      </w:r>
      <w:r>
        <w:rPr>
          <w:rFonts w:ascii="SimSun" w:hAnsi="SimSun" w:eastAsia="SimSun" w:cs="SimSun"/>
          <w:sz w:val="20"/>
          <w:szCs w:val="20"/>
        </w:rPr>
        <w:t>肾衰竭、心功能不全等。由于临床表现复杂且缺乏特异性症状和体征，X</w:t>
      </w:r>
      <w:r>
        <w:rPr>
          <w:rFonts w:ascii="SimSun" w:hAnsi="SimSun" w:eastAsia="SimSun" w:cs="SimSun"/>
          <w:sz w:val="20"/>
          <w:szCs w:val="20"/>
          <w:spacing w:val="9"/>
        </w:rPr>
        <w:t xml:space="preserve"> </w:t>
      </w:r>
      <w:r>
        <w:rPr>
          <w:rFonts w:ascii="SimSun" w:hAnsi="SimSun" w:eastAsia="SimSun" w:cs="SimSun"/>
          <w:sz w:val="20"/>
          <w:szCs w:val="20"/>
        </w:rPr>
        <w:t>线检查亦难与其他肺炎鉴</w:t>
      </w:r>
      <w:r>
        <w:rPr>
          <w:rFonts w:ascii="SimSun" w:hAnsi="SimSun" w:eastAsia="SimSun" w:cs="SimSun"/>
          <w:sz w:val="20"/>
          <w:szCs w:val="20"/>
        </w:rPr>
        <w:t xml:space="preserve">  </w:t>
      </w:r>
      <w:r>
        <w:rPr>
          <w:rFonts w:ascii="SimSun" w:hAnsi="SimSun" w:eastAsia="SimSun" w:cs="SimSun"/>
          <w:sz w:val="20"/>
          <w:szCs w:val="20"/>
          <w:spacing w:val="-2"/>
        </w:rPr>
        <w:t>别，故给早期诊断及治疗造成困难。病死率可高达15%左右，尤以老年人、免疫缺陷者及伴有其</w:t>
      </w:r>
      <w:r>
        <w:rPr>
          <w:rFonts w:ascii="SimSun" w:hAnsi="SimSun" w:eastAsia="SimSun" w:cs="SimSun"/>
          <w:sz w:val="20"/>
          <w:szCs w:val="20"/>
          <w:spacing w:val="-3"/>
        </w:rPr>
        <w:t>他疾</w:t>
      </w:r>
      <w:r>
        <w:rPr>
          <w:rFonts w:ascii="SimSun" w:hAnsi="SimSun" w:eastAsia="SimSun" w:cs="SimSun"/>
          <w:sz w:val="20"/>
          <w:szCs w:val="20"/>
        </w:rPr>
        <w:t xml:space="preserve">  </w:t>
      </w:r>
      <w:r>
        <w:rPr>
          <w:rFonts w:ascii="SimSun" w:hAnsi="SimSun" w:eastAsia="SimSun" w:cs="SimSun"/>
          <w:sz w:val="20"/>
          <w:szCs w:val="20"/>
          <w:spacing w:val="-5"/>
        </w:rPr>
        <w:t>病(糖尿病、肿瘤)者死亡率高。</w:t>
      </w:r>
    </w:p>
    <w:p>
      <w:pPr>
        <w:ind w:left="1462"/>
        <w:spacing w:before="110" w:line="222" w:lineRule="auto"/>
        <w:rPr>
          <w:rFonts w:ascii="SimHei" w:hAnsi="SimHei" w:eastAsia="SimHei" w:cs="SimHei"/>
          <w:sz w:val="20"/>
          <w:szCs w:val="20"/>
        </w:rPr>
      </w:pPr>
      <w:r>
        <w:rPr>
          <w:rFonts w:ascii="SimHei" w:hAnsi="SimHei" w:eastAsia="SimHei" w:cs="SimHei"/>
          <w:sz w:val="20"/>
          <w:szCs w:val="20"/>
          <w:b/>
          <w:bCs/>
          <w:spacing w:val="18"/>
        </w:rPr>
        <w:t>(二)病毒性肺炎</w:t>
      </w:r>
    </w:p>
    <w:p>
      <w:pPr>
        <w:ind w:left="1050" w:firstLine="410"/>
        <w:spacing w:before="77" w:line="281" w:lineRule="auto"/>
        <w:jc w:val="both"/>
        <w:rPr>
          <w:rFonts w:ascii="SimSun" w:hAnsi="SimSun" w:eastAsia="SimSun" w:cs="SimSun"/>
          <w:sz w:val="20"/>
          <w:szCs w:val="20"/>
        </w:rPr>
      </w:pPr>
      <w:r>
        <w:rPr>
          <w:rFonts w:ascii="SimSun" w:hAnsi="SimSun" w:eastAsia="SimSun" w:cs="SimSun"/>
          <w:sz w:val="20"/>
          <w:szCs w:val="20"/>
          <w:spacing w:val="-5"/>
        </w:rPr>
        <w:t>病毒性肺炎(viral</w:t>
      </w:r>
      <w:r>
        <w:rPr>
          <w:rFonts w:ascii="SimSun" w:hAnsi="SimSun" w:eastAsia="SimSun" w:cs="SimSun"/>
          <w:sz w:val="20"/>
          <w:szCs w:val="20"/>
          <w:spacing w:val="-5"/>
        </w:rPr>
        <w:t xml:space="preserve"> </w:t>
      </w:r>
      <w:r>
        <w:rPr>
          <w:rFonts w:ascii="SimSun" w:hAnsi="SimSun" w:eastAsia="SimSun" w:cs="SimSun"/>
          <w:sz w:val="20"/>
          <w:szCs w:val="20"/>
          <w:spacing w:val="-5"/>
        </w:rPr>
        <w:t>pneumonia)常由上</w:t>
      </w:r>
      <w:r>
        <w:rPr>
          <w:rFonts w:ascii="SimSun" w:hAnsi="SimSun" w:eastAsia="SimSun" w:cs="SimSun"/>
          <w:sz w:val="20"/>
          <w:szCs w:val="20"/>
          <w:spacing w:val="-6"/>
        </w:rPr>
        <w:t>呼吸道病毒感染向下蔓延所致，引起该类肺炎常见的病毒有</w:t>
      </w:r>
      <w:r>
        <w:rPr>
          <w:rFonts w:ascii="SimSun" w:hAnsi="SimSun" w:eastAsia="SimSun" w:cs="SimSun"/>
          <w:sz w:val="20"/>
          <w:szCs w:val="20"/>
        </w:rPr>
        <w:t xml:space="preserve"> </w:t>
      </w:r>
      <w:r>
        <w:rPr>
          <w:rFonts w:ascii="SimSun" w:hAnsi="SimSun" w:eastAsia="SimSun" w:cs="SimSun"/>
          <w:sz w:val="20"/>
          <w:szCs w:val="20"/>
          <w:spacing w:val="-7"/>
        </w:rPr>
        <w:t>流感病毒，其次为呼吸道合胞病毒、腺病毒、副流感病毒、麻疹病毒、单纯疱疹病毒及巨细胞病毒等。</w:t>
      </w:r>
      <w:r>
        <w:rPr>
          <w:rFonts w:ascii="SimSun" w:hAnsi="SimSun" w:eastAsia="SimSun" w:cs="SimSun"/>
          <w:sz w:val="20"/>
          <w:szCs w:val="20"/>
          <w:spacing w:val="13"/>
        </w:rPr>
        <w:t xml:space="preserve"> </w:t>
      </w:r>
      <w:r>
        <w:rPr>
          <w:rFonts w:ascii="SimSun" w:hAnsi="SimSun" w:eastAsia="SimSun" w:cs="SimSun"/>
          <w:sz w:val="20"/>
          <w:szCs w:val="20"/>
          <w:spacing w:val="-4"/>
        </w:rPr>
        <w:t>除流感病毒、副流感病毒外，其余病毒所致肺炎多见于儿童。此</w:t>
      </w:r>
      <w:r>
        <w:rPr>
          <w:rFonts w:ascii="SimSun" w:hAnsi="SimSun" w:eastAsia="SimSun" w:cs="SimSun"/>
          <w:sz w:val="20"/>
          <w:szCs w:val="20"/>
          <w:spacing w:val="-5"/>
        </w:rPr>
        <w:t>类肺炎发病可由一种病毒感染，也可</w:t>
      </w:r>
      <w:r>
        <w:rPr>
          <w:rFonts w:ascii="SimSun" w:hAnsi="SimSun" w:eastAsia="SimSun" w:cs="SimSun"/>
          <w:sz w:val="20"/>
          <w:szCs w:val="20"/>
        </w:rPr>
        <w:t xml:space="preserve">  </w:t>
      </w:r>
      <w:r>
        <w:rPr>
          <w:rFonts w:ascii="SimSun" w:hAnsi="SimSun" w:eastAsia="SimSun" w:cs="SimSun"/>
          <w:sz w:val="20"/>
          <w:szCs w:val="20"/>
          <w:spacing w:val="-5"/>
        </w:rPr>
        <w:t>由多种病毒混合感染或继发于细菌感染。临床症状差别较大，除有发热和全身中毒症状外，还表现为</w:t>
      </w:r>
      <w:r>
        <w:rPr>
          <w:rFonts w:ascii="SimSun" w:hAnsi="SimSun" w:eastAsia="SimSun" w:cs="SimSun"/>
          <w:sz w:val="20"/>
          <w:szCs w:val="20"/>
          <w:spacing w:val="4"/>
        </w:rPr>
        <w:t xml:space="preserve">  </w:t>
      </w:r>
      <w:r>
        <w:rPr>
          <w:rFonts w:ascii="SimSun" w:hAnsi="SimSun" w:eastAsia="SimSun" w:cs="SimSun"/>
          <w:sz w:val="20"/>
          <w:szCs w:val="20"/>
          <w:spacing w:val="-9"/>
        </w:rPr>
        <w:t>频繁咳嗽、气急和发绀等。</w:t>
      </w:r>
    </w:p>
    <w:p>
      <w:pPr>
        <w:ind w:left="1050" w:right="70" w:firstLine="412"/>
        <w:spacing w:before="93" w:line="273" w:lineRule="auto"/>
        <w:jc w:val="both"/>
        <w:rPr>
          <w:rFonts w:ascii="SimSun" w:hAnsi="SimSun" w:eastAsia="SimSun" w:cs="SimSun"/>
          <w:sz w:val="20"/>
          <w:szCs w:val="20"/>
        </w:rPr>
      </w:pPr>
      <w:r>
        <w:pict>
          <v:shape id="_x0000_s107" style="position:absolute;margin-left:20.0031pt;margin-top:69.717pt;mso-position-vertical-relative:text;mso-position-horizontal-relative:text;width:20.45pt;height:14.4pt;z-index:252083200;"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20"/>
                      <w:szCs w:val="20"/>
                    </w:rPr>
                  </w:pPr>
                  <w:r>
                    <w:rPr>
                      <w:rFonts w:ascii="SimSun" w:hAnsi="SimSun" w:eastAsia="SimSun" w:cs="SimSun"/>
                      <w:sz w:val="20"/>
                      <w:szCs w:val="20"/>
                      <w:color w:val="3AA0EF"/>
                      <w:spacing w:val="-6"/>
                    </w:rPr>
                    <w:t>02记</w:t>
                  </w:r>
                </w:p>
              </w:txbxContent>
            </v:textbox>
          </v:shape>
        </w:pict>
      </w:r>
      <w:r>
        <w:rPr>
          <w:rFonts w:ascii="SimSun" w:hAnsi="SimSun" w:eastAsia="SimSun" w:cs="SimSun"/>
          <w:sz w:val="20"/>
          <w:szCs w:val="20"/>
          <w:b/>
          <w:bCs/>
          <w:spacing w:val="-5"/>
        </w:rPr>
        <w:t>病理变化</w:t>
      </w:r>
      <w:r>
        <w:rPr>
          <w:rFonts w:ascii="SimSun" w:hAnsi="SimSun" w:eastAsia="SimSun" w:cs="SimSun"/>
          <w:sz w:val="20"/>
          <w:szCs w:val="20"/>
          <w:spacing w:val="111"/>
        </w:rPr>
        <w:t xml:space="preserve"> </w:t>
      </w:r>
      <w:r>
        <w:rPr>
          <w:rFonts w:ascii="SimSun" w:hAnsi="SimSun" w:eastAsia="SimSun" w:cs="SimSun"/>
          <w:sz w:val="20"/>
          <w:szCs w:val="20"/>
          <w:spacing w:val="-5"/>
        </w:rPr>
        <w:t>病毒性肺炎主要表现为肺间质的炎症。肉眼观，病变常不明显，病变肺组织因充血水</w:t>
      </w:r>
      <w:r>
        <w:rPr>
          <w:rFonts w:ascii="SimSun" w:hAnsi="SimSun" w:eastAsia="SimSun" w:cs="SimSun"/>
          <w:sz w:val="20"/>
          <w:szCs w:val="20"/>
        </w:rPr>
        <w:t xml:space="preserve"> </w:t>
      </w:r>
      <w:r>
        <w:rPr>
          <w:rFonts w:ascii="SimSun" w:hAnsi="SimSun" w:eastAsia="SimSun" w:cs="SimSun"/>
          <w:sz w:val="20"/>
          <w:szCs w:val="20"/>
          <w:spacing w:val="-9"/>
        </w:rPr>
        <w:t>肿而轻度肿大。镜下通常表现为肺泡间隔明显增宽，其内血管扩张、充血，间质水肿及淋巴细胞、单核</w:t>
      </w:r>
      <w:r>
        <w:rPr>
          <w:rFonts w:ascii="SimSun" w:hAnsi="SimSun" w:eastAsia="SimSun" w:cs="SimSun"/>
          <w:sz w:val="20"/>
          <w:szCs w:val="20"/>
          <w:spacing w:val="15"/>
        </w:rPr>
        <w:t xml:space="preserve"> </w:t>
      </w:r>
      <w:r>
        <w:rPr>
          <w:rFonts w:ascii="SimSun" w:hAnsi="SimSun" w:eastAsia="SimSun" w:cs="SimSun"/>
          <w:sz w:val="20"/>
          <w:szCs w:val="20"/>
        </w:rPr>
        <w:t>细胞浸润，肺泡腔内一般无渗出物或仅有少量浆液(图10-6)。病变较严重时，</w:t>
      </w:r>
      <w:r>
        <w:rPr>
          <w:rFonts w:ascii="SimSun" w:hAnsi="SimSun" w:eastAsia="SimSun" w:cs="SimSun"/>
          <w:sz w:val="20"/>
          <w:szCs w:val="20"/>
          <w:spacing w:val="-1"/>
        </w:rPr>
        <w:t>肺泡腔内则出现由浆</w:t>
      </w:r>
      <w:r>
        <w:rPr>
          <w:rFonts w:ascii="SimSun" w:hAnsi="SimSun" w:eastAsia="SimSun" w:cs="SimSun"/>
          <w:sz w:val="20"/>
          <w:szCs w:val="20"/>
        </w:rPr>
        <w:t xml:space="preserve"> </w:t>
      </w:r>
      <w:r>
        <w:rPr>
          <w:rFonts w:ascii="SimSun" w:hAnsi="SimSun" w:eastAsia="SimSun" w:cs="SimSun"/>
          <w:sz w:val="20"/>
          <w:szCs w:val="20"/>
          <w:spacing w:val="-9"/>
        </w:rPr>
        <w:t>液、少量纤维素、红细胞及巨噬细胞混合成的渗出物，甚至可见肺组织的坏死。由流感病毒、麻疹病毒</w:t>
      </w:r>
      <w:r>
        <w:rPr>
          <w:rFonts w:ascii="SimSun" w:hAnsi="SimSun" w:eastAsia="SimSun" w:cs="SimSun"/>
          <w:sz w:val="20"/>
          <w:szCs w:val="20"/>
          <w:spacing w:val="14"/>
        </w:rPr>
        <w:t xml:space="preserve"> </w:t>
      </w:r>
      <w:r>
        <w:rPr>
          <w:rFonts w:ascii="SimSun" w:hAnsi="SimSun" w:eastAsia="SimSun" w:cs="SimSun"/>
          <w:sz w:val="20"/>
          <w:szCs w:val="20"/>
        </w:rPr>
        <w:t>和腺病毒引起的肺炎，其肺泡腔内渗出的浆液性渗出物常浓缩成薄层红染的膜</w:t>
      </w:r>
      <w:r>
        <w:rPr>
          <w:rFonts w:ascii="SimSun" w:hAnsi="SimSun" w:eastAsia="SimSun" w:cs="SimSun"/>
          <w:sz w:val="20"/>
          <w:szCs w:val="20"/>
          <w:spacing w:val="-1"/>
        </w:rPr>
        <w:t>状物贴附于肺泡内表</w:t>
      </w:r>
    </w:p>
    <w:p>
      <w:pPr>
        <w:sectPr>
          <w:type w:val="continuous"/>
          <w:pgSz w:w="11160" w:h="15960"/>
          <w:pgMar w:top="763" w:right="1009" w:bottom="400" w:left="399" w:header="0" w:footer="0" w:gutter="0"/>
          <w:cols w:equalWidth="0" w:num="1">
            <w:col w:w="9751" w:space="0"/>
          </w:cols>
        </w:sectPr>
        <w:rPr/>
      </w:pPr>
    </w:p>
    <w:p>
      <w:pPr>
        <w:ind w:right="146"/>
        <w:spacing w:before="38" w:line="221" w:lineRule="auto"/>
        <w:jc w:val="right"/>
        <w:rPr>
          <w:rFonts w:ascii="SimSun" w:hAnsi="SimSun" w:eastAsia="SimSun" w:cs="SimSun"/>
          <w:sz w:val="19"/>
          <w:szCs w:val="19"/>
        </w:rPr>
      </w:pPr>
      <w:r>
        <w:drawing>
          <wp:anchor distT="0" distB="0" distL="0" distR="0" simplePos="0" relativeHeight="252094464" behindDoc="0" locked="0" layoutInCell="0" allowOverlap="1">
            <wp:simplePos x="0" y="0"/>
            <wp:positionH relativeFrom="page">
              <wp:posOffset>3454434</wp:posOffset>
            </wp:positionH>
            <wp:positionV relativeFrom="page">
              <wp:posOffset>2209849</wp:posOffset>
            </wp:positionV>
            <wp:extent cx="2711403" cy="1854124"/>
            <wp:effectExtent l="0" t="0" r="0" b="0"/>
            <wp:wrapNone/>
            <wp:docPr id="115" name="IM 115"/>
            <wp:cNvGraphicFramePr/>
            <a:graphic>
              <a:graphicData uri="http://schemas.openxmlformats.org/drawingml/2006/picture">
                <pic:pic>
                  <pic:nvPicPr>
                    <pic:cNvPr id="115" name="IM 115"/>
                    <pic:cNvPicPr/>
                  </pic:nvPicPr>
                  <pic:blipFill>
                    <a:blip r:embed="rId127"/>
                    <a:stretch>
                      <a:fillRect/>
                    </a:stretch>
                  </pic:blipFill>
                  <pic:spPr>
                    <a:xfrm rot="0">
                      <a:off x="0" y="0"/>
                      <a:ext cx="2711403" cy="1854124"/>
                    </a:xfrm>
                    <a:prstGeom prst="rect">
                      <a:avLst/>
                    </a:prstGeom>
                  </pic:spPr>
                </pic:pic>
              </a:graphicData>
            </a:graphic>
          </wp:anchor>
        </w:drawing>
      </w:r>
      <w:r>
        <w:drawing>
          <wp:anchor distT="0" distB="0" distL="0" distR="0" simplePos="0" relativeHeight="252095488" behindDoc="0" locked="0" layoutInCell="0" allowOverlap="1">
            <wp:simplePos x="0" y="0"/>
            <wp:positionH relativeFrom="page">
              <wp:posOffset>6375388</wp:posOffset>
            </wp:positionH>
            <wp:positionV relativeFrom="page">
              <wp:posOffset>9290084</wp:posOffset>
            </wp:positionV>
            <wp:extent cx="457227" cy="431734"/>
            <wp:effectExtent l="0" t="0" r="0" b="0"/>
            <wp:wrapNone/>
            <wp:docPr id="116" name="IM 116"/>
            <wp:cNvGraphicFramePr/>
            <a:graphic>
              <a:graphicData uri="http://schemas.openxmlformats.org/drawingml/2006/picture">
                <pic:pic>
                  <pic:nvPicPr>
                    <pic:cNvPr id="116" name="IM 116"/>
                    <pic:cNvPicPr/>
                  </pic:nvPicPr>
                  <pic:blipFill>
                    <a:blip r:embed="rId128"/>
                    <a:stretch>
                      <a:fillRect/>
                    </a:stretch>
                  </pic:blipFill>
                  <pic:spPr>
                    <a:xfrm rot="0">
                      <a:off x="0" y="0"/>
                      <a:ext cx="457227" cy="431734"/>
                    </a:xfrm>
                    <a:prstGeom prst="rect">
                      <a:avLst/>
                    </a:prstGeom>
                  </pic:spPr>
                </pic:pic>
              </a:graphicData>
            </a:graphic>
          </wp:anchor>
        </w:drawing>
      </w:r>
      <w:r>
        <w:rPr>
          <w:rFonts w:ascii="SimHei" w:hAnsi="SimHei" w:eastAsia="SimHei" w:cs="SimHei"/>
          <w:sz w:val="19"/>
          <w:szCs w:val="19"/>
          <w:color w:val="3E5C76"/>
          <w:spacing w:val="-10"/>
        </w:rPr>
        <w:t>第十章</w:t>
      </w:r>
      <w:r>
        <w:rPr>
          <w:rFonts w:ascii="SimHei" w:hAnsi="SimHei" w:eastAsia="SimHei" w:cs="SimHei"/>
          <w:sz w:val="19"/>
          <w:szCs w:val="19"/>
          <w:color w:val="3E5C76"/>
          <w:spacing w:val="73"/>
        </w:rPr>
        <w:t xml:space="preserve"> </w:t>
      </w:r>
      <w:r>
        <w:rPr>
          <w:rFonts w:ascii="SimHei" w:hAnsi="SimHei" w:eastAsia="SimHei" w:cs="SimHei"/>
          <w:sz w:val="19"/>
          <w:szCs w:val="19"/>
          <w:color w:val="3E5C76"/>
          <w:spacing w:val="-10"/>
        </w:rPr>
        <w:t>呼吸系统疾病</w:t>
      </w:r>
      <w:r>
        <w:rPr>
          <w:rFonts w:ascii="SimHei" w:hAnsi="SimHei" w:eastAsia="SimHei" w:cs="SimHei"/>
          <w:sz w:val="19"/>
          <w:szCs w:val="19"/>
          <w:color w:val="3E5C76"/>
          <w:spacing w:val="1"/>
        </w:rPr>
        <w:t xml:space="preserve">       </w:t>
      </w:r>
      <w:r>
        <w:rPr>
          <w:rFonts w:ascii="SimSun" w:hAnsi="SimSun" w:eastAsia="SimSun" w:cs="SimSun"/>
          <w:sz w:val="19"/>
          <w:szCs w:val="19"/>
          <w:b/>
          <w:bCs/>
          <w:color w:val="0B4171"/>
          <w:spacing w:val="-10"/>
          <w:position w:val="-1"/>
        </w:rPr>
        <w:t>189</w:t>
      </w:r>
    </w:p>
    <w:p>
      <w:pPr>
        <w:spacing w:line="282" w:lineRule="auto"/>
        <w:rPr>
          <w:rFonts w:ascii="Arial"/>
          <w:sz w:val="21"/>
        </w:rPr>
      </w:pPr>
      <w:r/>
    </w:p>
    <w:p>
      <w:pPr>
        <w:ind w:left="10" w:right="1108"/>
        <w:spacing w:before="62" w:line="287" w:lineRule="auto"/>
        <w:jc w:val="both"/>
        <w:rPr>
          <w:rFonts w:ascii="SimSun" w:hAnsi="SimSun" w:eastAsia="SimSun" w:cs="SimSun"/>
          <w:sz w:val="19"/>
          <w:szCs w:val="19"/>
        </w:rPr>
      </w:pPr>
      <w:r>
        <w:rPr>
          <w:rFonts w:ascii="SimSun" w:hAnsi="SimSun" w:eastAsia="SimSun" w:cs="SimSun"/>
          <w:sz w:val="19"/>
          <w:szCs w:val="19"/>
          <w:spacing w:val="6"/>
        </w:rPr>
        <w:t>面，即透明膜形成。细支气管上皮和肺泡上皮也</w:t>
      </w:r>
      <w:r>
        <w:rPr>
          <w:rFonts w:ascii="SimSun" w:hAnsi="SimSun" w:eastAsia="SimSun" w:cs="SimSun"/>
          <w:sz w:val="19"/>
          <w:szCs w:val="19"/>
          <w:spacing w:val="5"/>
        </w:rPr>
        <w:t>可增生、肥大，并形成多核巨细胞。如麻疹性肺炎时</w:t>
      </w:r>
      <w:r>
        <w:rPr>
          <w:rFonts w:ascii="SimSun" w:hAnsi="SimSun" w:eastAsia="SimSun" w:cs="SimSun"/>
          <w:sz w:val="19"/>
          <w:szCs w:val="19"/>
        </w:rPr>
        <w:t xml:space="preserve"> </w:t>
      </w:r>
      <w:r>
        <w:rPr>
          <w:rFonts w:ascii="SimSun" w:hAnsi="SimSun" w:eastAsia="SimSun" w:cs="SimSun"/>
          <w:sz w:val="19"/>
          <w:szCs w:val="19"/>
          <w:spacing w:val="10"/>
        </w:rPr>
        <w:t>出现的巨细胞较多，又称巨细胞肺炎。在增生的</w:t>
      </w:r>
      <w:r>
        <w:rPr>
          <w:rFonts w:ascii="SimSun" w:hAnsi="SimSun" w:eastAsia="SimSun" w:cs="SimSun"/>
          <w:sz w:val="19"/>
          <w:szCs w:val="19"/>
          <w:spacing w:val="9"/>
        </w:rPr>
        <w:t>上皮细胞和多核巨细胞内可见病毒包涵体。病毒包</w:t>
      </w:r>
      <w:r>
        <w:rPr>
          <w:rFonts w:ascii="SimSun" w:hAnsi="SimSun" w:eastAsia="SimSun" w:cs="SimSun"/>
          <w:sz w:val="19"/>
          <w:szCs w:val="19"/>
        </w:rPr>
        <w:t xml:space="preserve"> </w:t>
      </w:r>
      <w:r>
        <w:rPr>
          <w:rFonts w:ascii="SimSun" w:hAnsi="SimSun" w:eastAsia="SimSun" w:cs="SimSun"/>
          <w:sz w:val="19"/>
          <w:szCs w:val="19"/>
          <w:spacing w:val="5"/>
        </w:rPr>
        <w:t>涵体呈圆形或椭圆形，约红细胞大小，其周围常有一清晰的透明晕，其在细胞内出现的位置常因</w:t>
      </w:r>
      <w:r>
        <w:rPr>
          <w:rFonts w:ascii="SimSun" w:hAnsi="SimSun" w:eastAsia="SimSun" w:cs="SimSun"/>
          <w:sz w:val="19"/>
          <w:szCs w:val="19"/>
          <w:spacing w:val="4"/>
        </w:rPr>
        <w:t>感染</w:t>
      </w:r>
      <w:r>
        <w:rPr>
          <w:rFonts w:ascii="SimSun" w:hAnsi="SimSun" w:eastAsia="SimSun" w:cs="SimSun"/>
          <w:sz w:val="19"/>
          <w:szCs w:val="19"/>
        </w:rPr>
        <w:t xml:space="preserve"> </w:t>
      </w:r>
      <w:r>
        <w:rPr>
          <w:rFonts w:ascii="SimSun" w:hAnsi="SimSun" w:eastAsia="SimSun" w:cs="SimSun"/>
          <w:sz w:val="19"/>
          <w:szCs w:val="19"/>
          <w:spacing w:val="6"/>
        </w:rPr>
        <w:t>病毒的种类不同而异，腺病毒、单纯疱疹病毒和</w:t>
      </w:r>
      <w:r>
        <w:rPr>
          <w:rFonts w:ascii="SimSun" w:hAnsi="SimSun" w:eastAsia="SimSun" w:cs="SimSun"/>
          <w:sz w:val="19"/>
          <w:szCs w:val="19"/>
          <w:spacing w:val="5"/>
        </w:rPr>
        <w:t>巨细胞病毒感染时，病毒包涵体出现于上皮细胞的核</w:t>
      </w:r>
      <w:r>
        <w:rPr>
          <w:rFonts w:ascii="SimSun" w:hAnsi="SimSun" w:eastAsia="SimSun" w:cs="SimSun"/>
          <w:sz w:val="19"/>
          <w:szCs w:val="19"/>
        </w:rPr>
        <w:t xml:space="preserve"> </w:t>
      </w:r>
      <w:r>
        <w:rPr>
          <w:rFonts w:ascii="SimSun" w:hAnsi="SimSun" w:eastAsia="SimSun" w:cs="SimSun"/>
          <w:sz w:val="19"/>
          <w:szCs w:val="19"/>
          <w:spacing w:val="9"/>
        </w:rPr>
        <w:t>内并呈嗜碱性(图10-7);呼吸道合胞病毒感染时，出现于胞质(嗜酸性);麻疹肺炎时则</w:t>
      </w:r>
      <w:r>
        <w:rPr>
          <w:rFonts w:ascii="SimSun" w:hAnsi="SimSun" w:eastAsia="SimSun" w:cs="SimSun"/>
          <w:sz w:val="19"/>
          <w:szCs w:val="19"/>
          <w:spacing w:val="8"/>
        </w:rPr>
        <w:t>胞核和胞质内</w:t>
      </w:r>
      <w:r>
        <w:rPr>
          <w:rFonts w:ascii="SimSun" w:hAnsi="SimSun" w:eastAsia="SimSun" w:cs="SimSun"/>
          <w:sz w:val="19"/>
          <w:szCs w:val="19"/>
        </w:rPr>
        <w:t xml:space="preserve"> </w:t>
      </w:r>
      <w:r>
        <w:rPr>
          <w:rFonts w:ascii="SimSun" w:hAnsi="SimSun" w:eastAsia="SimSun" w:cs="SimSun"/>
          <w:sz w:val="19"/>
          <w:szCs w:val="19"/>
          <w:spacing w:val="9"/>
        </w:rPr>
        <w:t>均可见到。检见病毒包涵体是病理组织学诊断病毒性肺炎的重要依据。</w:t>
      </w:r>
    </w:p>
    <w:p>
      <w:pPr>
        <w:rPr/>
      </w:pPr>
      <w:r/>
    </w:p>
    <w:p>
      <w:pPr>
        <w:spacing w:line="66" w:lineRule="exact"/>
        <w:rPr/>
      </w:pPr>
      <w:r/>
    </w:p>
    <w:p>
      <w:pPr>
        <w:sectPr>
          <w:pgSz w:w="11160" w:h="15960"/>
          <w:pgMar w:top="777" w:right="399" w:bottom="400" w:left="1040" w:header="0" w:footer="0" w:gutter="0"/>
          <w:cols w:equalWidth="0" w:num="1">
            <w:col w:w="9721" w:space="0"/>
          </w:cols>
        </w:sectPr>
        <w:rPr/>
      </w:pPr>
    </w:p>
    <w:p>
      <w:pPr>
        <w:spacing w:before="9" w:line="2910" w:lineRule="exact"/>
        <w:textAlignment w:val="center"/>
        <w:rPr/>
      </w:pPr>
      <w:r>
        <w:drawing>
          <wp:inline distT="0" distB="0" distL="0" distR="0">
            <wp:extent cx="2724160" cy="1847841"/>
            <wp:effectExtent l="0" t="0" r="0" b="0"/>
            <wp:docPr id="117" name="IM 117"/>
            <wp:cNvGraphicFramePr/>
            <a:graphic>
              <a:graphicData uri="http://schemas.openxmlformats.org/drawingml/2006/picture">
                <pic:pic>
                  <pic:nvPicPr>
                    <pic:cNvPr id="117" name="IM 117"/>
                    <pic:cNvPicPr/>
                  </pic:nvPicPr>
                  <pic:blipFill>
                    <a:blip r:embed="rId129"/>
                    <a:stretch>
                      <a:fillRect/>
                    </a:stretch>
                  </pic:blipFill>
                  <pic:spPr>
                    <a:xfrm rot="0">
                      <a:off x="0" y="0"/>
                      <a:ext cx="2724160" cy="1847841"/>
                    </a:xfrm>
                    <a:prstGeom prst="rect">
                      <a:avLst/>
                    </a:prstGeom>
                  </pic:spPr>
                </pic:pic>
              </a:graphicData>
            </a:graphic>
          </wp:inline>
        </w:drawing>
      </w:r>
    </w:p>
    <w:p>
      <w:pPr>
        <w:ind w:left="1359"/>
        <w:spacing w:before="178" w:line="222" w:lineRule="auto"/>
        <w:rPr>
          <w:rFonts w:ascii="SimHei" w:hAnsi="SimHei" w:eastAsia="SimHei" w:cs="SimHei"/>
          <w:sz w:val="19"/>
          <w:szCs w:val="19"/>
        </w:rPr>
      </w:pPr>
      <w:r>
        <w:rPr>
          <w:rFonts w:ascii="SimHei" w:hAnsi="SimHei" w:eastAsia="SimHei" w:cs="SimHei"/>
          <w:sz w:val="19"/>
          <w:szCs w:val="19"/>
          <w:spacing w:val="-1"/>
        </w:rPr>
        <w:t>图10-6</w:t>
      </w:r>
      <w:r>
        <w:rPr>
          <w:rFonts w:ascii="SimHei" w:hAnsi="SimHei" w:eastAsia="SimHei" w:cs="SimHei"/>
          <w:sz w:val="19"/>
          <w:szCs w:val="19"/>
          <w:spacing w:val="77"/>
        </w:rPr>
        <w:t xml:space="preserve"> </w:t>
      </w:r>
      <w:r>
        <w:rPr>
          <w:rFonts w:ascii="SimHei" w:hAnsi="SimHei" w:eastAsia="SimHei" w:cs="SimHei"/>
          <w:sz w:val="19"/>
          <w:szCs w:val="19"/>
          <w:spacing w:val="-1"/>
        </w:rPr>
        <w:t>病毒性肺炎</w:t>
      </w:r>
    </w:p>
    <w:p>
      <w:pPr>
        <w:ind w:left="310" w:right="241"/>
        <w:spacing w:before="30" w:line="230" w:lineRule="auto"/>
        <w:jc w:val="both"/>
        <w:rPr>
          <w:rFonts w:ascii="SimSun" w:hAnsi="SimSun" w:eastAsia="SimSun" w:cs="SimSun"/>
          <w:sz w:val="19"/>
          <w:szCs w:val="19"/>
        </w:rPr>
      </w:pPr>
      <w:r>
        <w:rPr>
          <w:rFonts w:ascii="SimSun" w:hAnsi="SimSun" w:eastAsia="SimSun" w:cs="SimSun"/>
          <w:sz w:val="19"/>
          <w:szCs w:val="19"/>
          <w:spacing w:val="-12"/>
        </w:rPr>
        <w:t>肺泡间隔明显增宽，血管扩张充血，间质水肿伴</w:t>
      </w:r>
      <w:r>
        <w:rPr>
          <w:rFonts w:ascii="SimSun" w:hAnsi="SimSun" w:eastAsia="SimSun" w:cs="SimSun"/>
          <w:sz w:val="19"/>
          <w:szCs w:val="19"/>
          <w:spacing w:val="9"/>
        </w:rPr>
        <w:t xml:space="preserve"> </w:t>
      </w:r>
      <w:r>
        <w:rPr>
          <w:rFonts w:ascii="SimSun" w:hAnsi="SimSun" w:eastAsia="SimSun" w:cs="SimSun"/>
          <w:sz w:val="19"/>
          <w:szCs w:val="19"/>
          <w:spacing w:val="-12"/>
        </w:rPr>
        <w:t>大量以单核细胞为主的炎细胞浸润，肺泡腔内基</w:t>
      </w:r>
      <w:r>
        <w:rPr>
          <w:rFonts w:ascii="SimSun" w:hAnsi="SimSun" w:eastAsia="SimSun" w:cs="SimSun"/>
          <w:sz w:val="19"/>
          <w:szCs w:val="19"/>
          <w:spacing w:val="8"/>
        </w:rPr>
        <w:t xml:space="preserve"> </w:t>
      </w:r>
      <w:r>
        <w:rPr>
          <w:rFonts w:ascii="SimSun" w:hAnsi="SimSun" w:eastAsia="SimSun" w:cs="SimSun"/>
          <w:sz w:val="19"/>
          <w:szCs w:val="19"/>
          <w:spacing w:val="-9"/>
        </w:rPr>
        <w:t>本无渗出物</w:t>
      </w:r>
    </w:p>
    <w:p>
      <w:pPr>
        <w:spacing w:line="14" w:lineRule="auto"/>
        <w:rPr>
          <w:rFonts w:ascii="Arial"/>
          <w:sz w:val="2"/>
        </w:rPr>
      </w:pPr>
      <w:r>
        <w:rPr>
          <w:rFonts w:ascii="Arial" w:hAnsi="Arial" w:eastAsia="Arial" w:cs="Arial"/>
          <w:sz w:val="2"/>
          <w:szCs w:val="2"/>
        </w:rPr>
        <w:br w:type="column"/>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ind w:left="4479"/>
        <w:spacing w:before="39" w:line="215" w:lineRule="auto"/>
        <w:rPr>
          <w:rFonts w:ascii="SimSun" w:hAnsi="SimSun" w:eastAsia="SimSun" w:cs="SimSun"/>
          <w:sz w:val="12"/>
          <w:szCs w:val="12"/>
        </w:rPr>
      </w:pPr>
      <w:r>
        <w:rPr>
          <w:rFonts w:ascii="SimSun" w:hAnsi="SimSun" w:eastAsia="SimSun" w:cs="SimSun"/>
          <w:sz w:val="12"/>
          <w:szCs w:val="12"/>
          <w:spacing w:val="-7"/>
        </w:rPr>
        <w:t>的kkyx2018</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ind w:left="1269"/>
        <w:spacing w:before="62" w:line="222" w:lineRule="auto"/>
        <w:rPr>
          <w:rFonts w:ascii="SimHei" w:hAnsi="SimHei" w:eastAsia="SimHei" w:cs="SimHei"/>
          <w:sz w:val="19"/>
          <w:szCs w:val="19"/>
        </w:rPr>
      </w:pPr>
      <w:r>
        <w:rPr>
          <w:rFonts w:ascii="SimHei" w:hAnsi="SimHei" w:eastAsia="SimHei" w:cs="SimHei"/>
          <w:sz w:val="19"/>
          <w:szCs w:val="19"/>
          <w:spacing w:val="-2"/>
        </w:rPr>
        <w:t>图10-7</w:t>
      </w:r>
      <w:r>
        <w:rPr>
          <w:rFonts w:ascii="SimHei" w:hAnsi="SimHei" w:eastAsia="SimHei" w:cs="SimHei"/>
          <w:sz w:val="19"/>
          <w:szCs w:val="19"/>
          <w:spacing w:val="57"/>
        </w:rPr>
        <w:t xml:space="preserve"> </w:t>
      </w:r>
      <w:r>
        <w:rPr>
          <w:rFonts w:ascii="SimHei" w:hAnsi="SimHei" w:eastAsia="SimHei" w:cs="SimHei"/>
          <w:sz w:val="19"/>
          <w:szCs w:val="19"/>
          <w:spacing w:val="-2"/>
        </w:rPr>
        <w:t>病毒性肺炎</w:t>
      </w:r>
    </w:p>
    <w:p>
      <w:pPr>
        <w:ind w:left="229"/>
        <w:spacing w:before="31" w:line="260" w:lineRule="exact"/>
        <w:rPr>
          <w:rFonts w:ascii="SimSun" w:hAnsi="SimSun" w:eastAsia="SimSun" w:cs="SimSun"/>
          <w:sz w:val="19"/>
          <w:szCs w:val="19"/>
        </w:rPr>
      </w:pPr>
      <w:r>
        <w:rPr>
          <w:rFonts w:ascii="SimSun" w:hAnsi="SimSun" w:eastAsia="SimSun" w:cs="SimSun"/>
          <w:sz w:val="19"/>
          <w:szCs w:val="19"/>
          <w:spacing w:val="-12"/>
          <w:position w:val="5"/>
        </w:rPr>
        <w:t>增生肥大的上皮细胞核内见嗜碱性，圆形或椭圆</w:t>
      </w:r>
    </w:p>
    <w:p>
      <w:pPr>
        <w:ind w:left="209"/>
        <w:spacing w:before="1" w:line="219" w:lineRule="auto"/>
        <w:rPr>
          <w:rFonts w:ascii="SimSun" w:hAnsi="SimSun" w:eastAsia="SimSun" w:cs="SimSun"/>
          <w:sz w:val="19"/>
          <w:szCs w:val="19"/>
        </w:rPr>
      </w:pPr>
      <w:r>
        <w:rPr>
          <w:rFonts w:ascii="SimSun" w:hAnsi="SimSun" w:eastAsia="SimSun" w:cs="SimSun"/>
          <w:sz w:val="19"/>
          <w:szCs w:val="19"/>
          <w:spacing w:val="-16"/>
        </w:rPr>
        <w:t>形，周围有一明显空晕的病毒包涵体</w:t>
      </w:r>
    </w:p>
    <w:p>
      <w:pPr>
        <w:sectPr>
          <w:type w:val="continuous"/>
          <w:pgSz w:w="11160" w:h="15960"/>
          <w:pgMar w:top="777" w:right="399" w:bottom="400" w:left="1040" w:header="0" w:footer="0" w:gutter="0"/>
          <w:cols w:equalWidth="0" w:num="2">
            <w:col w:w="4301" w:space="100"/>
            <w:col w:w="5320" w:space="0"/>
          </w:cols>
        </w:sectPr>
        <w:rPr/>
      </w:pPr>
    </w:p>
    <w:p>
      <w:pPr>
        <w:spacing w:line="278" w:lineRule="auto"/>
        <w:rPr>
          <w:rFonts w:ascii="Arial"/>
          <w:sz w:val="21"/>
        </w:rPr>
      </w:pPr>
      <w:r/>
    </w:p>
    <w:p>
      <w:pPr>
        <w:ind w:left="10" w:right="1074" w:firstLine="419"/>
        <w:spacing w:before="62" w:line="280" w:lineRule="auto"/>
        <w:jc w:val="both"/>
        <w:rPr>
          <w:rFonts w:ascii="SimSun" w:hAnsi="SimSun" w:eastAsia="SimSun" w:cs="SimSun"/>
          <w:sz w:val="19"/>
          <w:szCs w:val="19"/>
        </w:rPr>
      </w:pPr>
      <w:r>
        <w:rPr>
          <w:rFonts w:ascii="SimSun" w:hAnsi="SimSun" w:eastAsia="SimSun" w:cs="SimSun"/>
          <w:sz w:val="19"/>
          <w:szCs w:val="19"/>
          <w:spacing w:val="5"/>
        </w:rPr>
        <w:t>病毒性肺炎若为混合性感染引起，如麻疹病毒合并腺病毒感染，或继发细菌性感染，则其病变更</w:t>
      </w:r>
      <w:r>
        <w:rPr>
          <w:rFonts w:ascii="SimSun" w:hAnsi="SimSun" w:eastAsia="SimSun" w:cs="SimSun"/>
          <w:sz w:val="19"/>
          <w:szCs w:val="19"/>
          <w:spacing w:val="7"/>
        </w:rPr>
        <w:t xml:space="preserve"> </w:t>
      </w:r>
      <w:r>
        <w:rPr>
          <w:rFonts w:ascii="SimSun" w:hAnsi="SimSun" w:eastAsia="SimSun" w:cs="SimSun"/>
          <w:sz w:val="19"/>
          <w:szCs w:val="19"/>
          <w:spacing w:val="2"/>
        </w:rPr>
        <w:t>为严重和复杂，病灶可呈小叶性、节段性和大叶性分布，且支气管和肺组织可出现明显的坏</w:t>
      </w:r>
      <w:r>
        <w:rPr>
          <w:rFonts w:ascii="SimSun" w:hAnsi="SimSun" w:eastAsia="SimSun" w:cs="SimSun"/>
          <w:sz w:val="19"/>
          <w:szCs w:val="19"/>
          <w:spacing w:val="1"/>
        </w:rPr>
        <w:t>死、出血，</w:t>
      </w:r>
      <w:r>
        <w:rPr>
          <w:rFonts w:ascii="SimSun" w:hAnsi="SimSun" w:eastAsia="SimSun" w:cs="SimSun"/>
          <w:sz w:val="19"/>
          <w:szCs w:val="19"/>
        </w:rPr>
        <w:t xml:space="preserve"> </w:t>
      </w:r>
      <w:r>
        <w:rPr>
          <w:rFonts w:ascii="SimSun" w:hAnsi="SimSun" w:eastAsia="SimSun" w:cs="SimSun"/>
          <w:sz w:val="19"/>
          <w:szCs w:val="19"/>
          <w:spacing w:val="4"/>
        </w:rPr>
        <w:t>或混杂有化脓性病变，从而掩盖了病毒性肺炎的病变特征。</w:t>
      </w:r>
    </w:p>
    <w:p>
      <w:pPr>
        <w:ind w:left="432"/>
        <w:spacing w:before="90" w:line="221" w:lineRule="auto"/>
        <w:rPr>
          <w:rFonts w:ascii="SimHei" w:hAnsi="SimHei" w:eastAsia="SimHei" w:cs="SimHei"/>
          <w:sz w:val="19"/>
          <w:szCs w:val="19"/>
        </w:rPr>
      </w:pPr>
      <w:r>
        <w:rPr>
          <w:rFonts w:ascii="SimHei" w:hAnsi="SimHei" w:eastAsia="SimHei" w:cs="SimHei"/>
          <w:sz w:val="19"/>
          <w:szCs w:val="19"/>
          <w:b/>
          <w:bCs/>
          <w:spacing w:val="19"/>
        </w:rPr>
        <w:t>(三)严重急性呼吸综合征</w:t>
      </w:r>
    </w:p>
    <w:p>
      <w:pPr>
        <w:ind w:left="10" w:right="1044" w:firstLine="419"/>
        <w:spacing w:before="97" w:line="294" w:lineRule="auto"/>
        <w:rPr>
          <w:rFonts w:ascii="SimSun" w:hAnsi="SimSun" w:eastAsia="SimSun" w:cs="SimSun"/>
          <w:sz w:val="19"/>
          <w:szCs w:val="19"/>
        </w:rPr>
      </w:pPr>
      <w:r>
        <w:rPr>
          <w:rFonts w:ascii="SimSun" w:hAnsi="SimSun" w:eastAsia="SimSun" w:cs="SimSun"/>
          <w:sz w:val="19"/>
          <w:szCs w:val="19"/>
        </w:rPr>
        <w:t>严重急性呼吸综合征(severe</w:t>
      </w:r>
      <w:r>
        <w:rPr>
          <w:rFonts w:ascii="SimSun" w:hAnsi="SimSun" w:eastAsia="SimSun" w:cs="SimSun"/>
          <w:sz w:val="19"/>
          <w:szCs w:val="19"/>
          <w:spacing w:val="-1"/>
        </w:rPr>
        <w:t xml:space="preserve"> </w:t>
      </w:r>
      <w:r>
        <w:rPr>
          <w:rFonts w:ascii="SimSun" w:hAnsi="SimSun" w:eastAsia="SimSun" w:cs="SimSun"/>
          <w:sz w:val="19"/>
          <w:szCs w:val="19"/>
        </w:rPr>
        <w:t>acute</w:t>
      </w:r>
      <w:r>
        <w:rPr>
          <w:rFonts w:ascii="SimSun" w:hAnsi="SimSun" w:eastAsia="SimSun" w:cs="SimSun"/>
          <w:sz w:val="19"/>
          <w:szCs w:val="19"/>
          <w:spacing w:val="-2"/>
        </w:rPr>
        <w:t xml:space="preserve"> </w:t>
      </w:r>
      <w:r>
        <w:rPr>
          <w:rFonts w:ascii="SimSun" w:hAnsi="SimSun" w:eastAsia="SimSun" w:cs="SimSun"/>
          <w:sz w:val="19"/>
          <w:szCs w:val="19"/>
        </w:rPr>
        <w:t>respiratory</w:t>
      </w:r>
      <w:r>
        <w:rPr>
          <w:rFonts w:ascii="SimSun" w:hAnsi="SimSun" w:eastAsia="SimSun" w:cs="SimSun"/>
          <w:sz w:val="19"/>
          <w:szCs w:val="19"/>
          <w:spacing w:val="6"/>
        </w:rPr>
        <w:t xml:space="preserve"> </w:t>
      </w:r>
      <w:r>
        <w:rPr>
          <w:rFonts w:ascii="SimSun" w:hAnsi="SimSun" w:eastAsia="SimSun" w:cs="SimSun"/>
          <w:sz w:val="19"/>
          <w:szCs w:val="19"/>
        </w:rPr>
        <w:t>syndrome,SARS)是2003年</w:t>
      </w:r>
      <w:r>
        <w:rPr>
          <w:rFonts w:ascii="SimSun" w:hAnsi="SimSun" w:eastAsia="SimSun" w:cs="SimSun"/>
          <w:sz w:val="19"/>
          <w:szCs w:val="19"/>
          <w:spacing w:val="-1"/>
        </w:rPr>
        <w:t>由世界卫生组织命名的</w:t>
      </w:r>
      <w:r>
        <w:rPr>
          <w:rFonts w:ascii="SimSun" w:hAnsi="SimSun" w:eastAsia="SimSun" w:cs="SimSun"/>
          <w:sz w:val="19"/>
          <w:szCs w:val="19"/>
        </w:rPr>
        <w:t xml:space="preserve">  </w:t>
      </w:r>
      <w:r>
        <w:rPr>
          <w:rFonts w:ascii="SimSun" w:hAnsi="SimSun" w:eastAsia="SimSun" w:cs="SimSun"/>
          <w:sz w:val="19"/>
          <w:szCs w:val="19"/>
          <w:spacing w:val="5"/>
        </w:rPr>
        <w:t>以呼吸道传播为主的急性传染病，国内又称传染性非典型肺炎。本病传染性极强，现已确定本病的病</w:t>
      </w:r>
      <w:r>
        <w:rPr>
          <w:rFonts w:ascii="SimSun" w:hAnsi="SimSun" w:eastAsia="SimSun" w:cs="SimSun"/>
          <w:sz w:val="19"/>
          <w:szCs w:val="19"/>
          <w:spacing w:val="1"/>
        </w:rPr>
        <w:t xml:space="preserve">  </w:t>
      </w:r>
      <w:r>
        <w:rPr>
          <w:rFonts w:ascii="SimSun" w:hAnsi="SimSun" w:eastAsia="SimSun" w:cs="SimSun"/>
          <w:sz w:val="19"/>
          <w:szCs w:val="19"/>
          <w:spacing w:val="9"/>
        </w:rPr>
        <w:t>原体为一种以前未知的冠状病毒，并命名为</w:t>
      </w:r>
      <w:r>
        <w:rPr>
          <w:rFonts w:ascii="SimSun" w:hAnsi="SimSun" w:eastAsia="SimSun" w:cs="SimSun"/>
          <w:sz w:val="19"/>
          <w:szCs w:val="19"/>
          <w:spacing w:val="-26"/>
        </w:rPr>
        <w:t xml:space="preserve"> </w:t>
      </w:r>
      <w:r>
        <w:rPr>
          <w:rFonts w:ascii="SimSun" w:hAnsi="SimSun" w:eastAsia="SimSun" w:cs="SimSun"/>
          <w:sz w:val="19"/>
          <w:szCs w:val="19"/>
        </w:rPr>
        <w:t>SARS</w:t>
      </w:r>
      <w:r>
        <w:rPr>
          <w:rFonts w:ascii="SimSun" w:hAnsi="SimSun" w:eastAsia="SimSun" w:cs="SimSun"/>
          <w:sz w:val="19"/>
          <w:szCs w:val="19"/>
          <w:spacing w:val="43"/>
        </w:rPr>
        <w:t xml:space="preserve"> </w:t>
      </w:r>
      <w:r>
        <w:rPr>
          <w:rFonts w:ascii="SimSun" w:hAnsi="SimSun" w:eastAsia="SimSun" w:cs="SimSun"/>
          <w:sz w:val="19"/>
          <w:szCs w:val="19"/>
          <w:spacing w:val="9"/>
        </w:rPr>
        <w:t>冠状病毒。</w:t>
      </w:r>
      <w:r>
        <w:rPr>
          <w:rFonts w:ascii="SimSun" w:hAnsi="SimSun" w:eastAsia="SimSun" w:cs="SimSun"/>
          <w:sz w:val="19"/>
          <w:szCs w:val="19"/>
          <w:spacing w:val="15"/>
        </w:rPr>
        <w:t xml:space="preserve"> </w:t>
      </w:r>
      <w:r>
        <w:rPr>
          <w:rFonts w:ascii="SimSun" w:hAnsi="SimSun" w:eastAsia="SimSun" w:cs="SimSun"/>
          <w:sz w:val="19"/>
          <w:szCs w:val="19"/>
        </w:rPr>
        <w:t>SARS</w:t>
      </w:r>
      <w:r>
        <w:rPr>
          <w:rFonts w:ascii="SimSun" w:hAnsi="SimSun" w:eastAsia="SimSun" w:cs="SimSun"/>
          <w:sz w:val="19"/>
          <w:szCs w:val="19"/>
          <w:spacing w:val="43"/>
        </w:rPr>
        <w:t xml:space="preserve"> </w:t>
      </w:r>
      <w:r>
        <w:rPr>
          <w:rFonts w:ascii="SimSun" w:hAnsi="SimSun" w:eastAsia="SimSun" w:cs="SimSun"/>
          <w:sz w:val="19"/>
          <w:szCs w:val="19"/>
          <w:spacing w:val="9"/>
        </w:rPr>
        <w:t>病毒以近距离空气飞沫传播为</w:t>
      </w:r>
      <w:r>
        <w:rPr>
          <w:rFonts w:ascii="SimSun" w:hAnsi="SimSun" w:eastAsia="SimSun" w:cs="SimSun"/>
          <w:sz w:val="19"/>
          <w:szCs w:val="19"/>
        </w:rPr>
        <w:t xml:space="preserve">  </w:t>
      </w:r>
      <w:r>
        <w:rPr>
          <w:rFonts w:ascii="SimSun" w:hAnsi="SimSun" w:eastAsia="SimSun" w:cs="SimSun"/>
          <w:sz w:val="19"/>
          <w:szCs w:val="19"/>
          <w:spacing w:val="1"/>
        </w:rPr>
        <w:t>主，直接接触患者粪便、尿液和血液等也会受感染，故医务人</w:t>
      </w:r>
      <w:r>
        <w:rPr>
          <w:rFonts w:ascii="SimSun" w:hAnsi="SimSun" w:eastAsia="SimSun" w:cs="SimSun"/>
          <w:sz w:val="19"/>
          <w:szCs w:val="19"/>
        </w:rPr>
        <w:t>员为高发人群，发病有家庭和医院聚集现</w:t>
      </w:r>
      <w:r>
        <w:rPr>
          <w:rFonts w:ascii="SimSun" w:hAnsi="SimSun" w:eastAsia="SimSun" w:cs="SimSun"/>
          <w:sz w:val="19"/>
          <w:szCs w:val="19"/>
        </w:rPr>
        <w:t xml:space="preserve">  </w:t>
      </w:r>
      <w:r>
        <w:rPr>
          <w:rFonts w:ascii="SimSun" w:hAnsi="SimSun" w:eastAsia="SimSun" w:cs="SimSun"/>
          <w:sz w:val="19"/>
          <w:szCs w:val="19"/>
          <w:spacing w:val="2"/>
        </w:rPr>
        <w:t>象。发病机制尚未阐明。现有研究提示，</w:t>
      </w:r>
      <w:r>
        <w:rPr>
          <w:rFonts w:ascii="SimSun" w:hAnsi="SimSun" w:eastAsia="SimSun" w:cs="SimSun"/>
          <w:sz w:val="19"/>
          <w:szCs w:val="19"/>
        </w:rPr>
        <w:t>SARS</w:t>
      </w:r>
      <w:r>
        <w:rPr>
          <w:rFonts w:ascii="SimSun" w:hAnsi="SimSun" w:eastAsia="SimSun" w:cs="SimSun"/>
          <w:sz w:val="19"/>
          <w:szCs w:val="19"/>
          <w:spacing w:val="39"/>
        </w:rPr>
        <w:t xml:space="preserve"> </w:t>
      </w:r>
      <w:r>
        <w:rPr>
          <w:rFonts w:ascii="SimSun" w:hAnsi="SimSun" w:eastAsia="SimSun" w:cs="SimSun"/>
          <w:sz w:val="19"/>
          <w:szCs w:val="19"/>
          <w:spacing w:val="2"/>
        </w:rPr>
        <w:t>病毒的结构蛋白(S</w:t>
      </w:r>
      <w:r>
        <w:rPr>
          <w:rFonts w:ascii="SimSun" w:hAnsi="SimSun" w:eastAsia="SimSun" w:cs="SimSun"/>
          <w:sz w:val="19"/>
          <w:szCs w:val="19"/>
          <w:spacing w:val="16"/>
        </w:rPr>
        <w:t xml:space="preserve"> </w:t>
      </w:r>
      <w:r>
        <w:rPr>
          <w:rFonts w:ascii="SimSun" w:hAnsi="SimSun" w:eastAsia="SimSun" w:cs="SimSun"/>
          <w:sz w:val="19"/>
          <w:szCs w:val="19"/>
          <w:spacing w:val="2"/>
        </w:rPr>
        <w:t>蛋白、E</w:t>
      </w:r>
      <w:r>
        <w:rPr>
          <w:rFonts w:ascii="SimSun" w:hAnsi="SimSun" w:eastAsia="SimSun" w:cs="SimSun"/>
          <w:sz w:val="19"/>
          <w:szCs w:val="19"/>
          <w:spacing w:val="-25"/>
        </w:rPr>
        <w:t xml:space="preserve"> </w:t>
      </w:r>
      <w:r>
        <w:rPr>
          <w:rFonts w:ascii="SimSun" w:hAnsi="SimSun" w:eastAsia="SimSun" w:cs="SimSun"/>
          <w:sz w:val="19"/>
          <w:szCs w:val="19"/>
          <w:spacing w:val="2"/>
        </w:rPr>
        <w:t>蛋白、N</w:t>
      </w:r>
      <w:r>
        <w:rPr>
          <w:rFonts w:ascii="SimSun" w:hAnsi="SimSun" w:eastAsia="SimSun" w:cs="SimSun"/>
          <w:sz w:val="19"/>
          <w:szCs w:val="19"/>
          <w:spacing w:val="-8"/>
        </w:rPr>
        <w:t xml:space="preserve"> </w:t>
      </w:r>
      <w:r>
        <w:rPr>
          <w:rFonts w:ascii="SimSun" w:hAnsi="SimSun" w:eastAsia="SimSun" w:cs="SimSun"/>
          <w:sz w:val="19"/>
          <w:szCs w:val="19"/>
          <w:spacing w:val="2"/>
        </w:rPr>
        <w:t>蛋白和M</w:t>
      </w:r>
      <w:r>
        <w:rPr>
          <w:rFonts w:ascii="SimSun" w:hAnsi="SimSun" w:eastAsia="SimSun" w:cs="SimSun"/>
          <w:sz w:val="19"/>
          <w:szCs w:val="19"/>
          <w:spacing w:val="21"/>
        </w:rPr>
        <w:t xml:space="preserve"> </w:t>
      </w:r>
      <w:r>
        <w:rPr>
          <w:rFonts w:ascii="SimSun" w:hAnsi="SimSun" w:eastAsia="SimSun" w:cs="SimSun"/>
          <w:sz w:val="19"/>
          <w:szCs w:val="19"/>
          <w:spacing w:val="2"/>
        </w:rPr>
        <w:t>蛋白)和</w:t>
      </w:r>
      <w:r>
        <w:rPr>
          <w:rFonts w:ascii="SimSun" w:hAnsi="SimSun" w:eastAsia="SimSun" w:cs="SimSun"/>
          <w:sz w:val="19"/>
          <w:szCs w:val="19"/>
        </w:rPr>
        <w:t xml:space="preserve">  </w:t>
      </w:r>
      <w:r>
        <w:rPr>
          <w:rFonts w:ascii="SimSun" w:hAnsi="SimSun" w:eastAsia="SimSun" w:cs="SimSun"/>
          <w:sz w:val="19"/>
          <w:szCs w:val="19"/>
          <w:spacing w:val="4"/>
        </w:rPr>
        <w:t>5个未知的蛋白刺激机体发生免疫超敏反应，引起强烈的肺组织免疫损伤；目前发现，</w:t>
      </w:r>
      <w:r>
        <w:rPr>
          <w:rFonts w:ascii="SimSun" w:hAnsi="SimSun" w:eastAsia="SimSun" w:cs="SimSun"/>
          <w:sz w:val="19"/>
          <w:szCs w:val="19"/>
        </w:rPr>
        <w:t>SARS</w:t>
      </w:r>
      <w:r>
        <w:rPr>
          <w:rFonts w:ascii="SimSun" w:hAnsi="SimSun" w:eastAsia="SimSun" w:cs="SimSun"/>
          <w:sz w:val="19"/>
          <w:szCs w:val="19"/>
          <w:spacing w:val="53"/>
        </w:rPr>
        <w:t xml:space="preserve"> </w:t>
      </w:r>
      <w:r>
        <w:rPr>
          <w:rFonts w:ascii="SimSun" w:hAnsi="SimSun" w:eastAsia="SimSun" w:cs="SimSun"/>
          <w:sz w:val="19"/>
          <w:szCs w:val="19"/>
          <w:spacing w:val="4"/>
        </w:rPr>
        <w:t>患者早期</w:t>
      </w:r>
      <w:r>
        <w:rPr>
          <w:rFonts w:ascii="SimSun" w:hAnsi="SimSun" w:eastAsia="SimSun" w:cs="SimSun"/>
          <w:sz w:val="19"/>
          <w:szCs w:val="19"/>
        </w:rPr>
        <w:t xml:space="preserve">  </w:t>
      </w:r>
      <w:r>
        <w:rPr>
          <w:rFonts w:ascii="SimSun" w:hAnsi="SimSun" w:eastAsia="SimSun" w:cs="SimSun"/>
          <w:sz w:val="19"/>
          <w:szCs w:val="19"/>
          <w:spacing w:val="5"/>
        </w:rPr>
        <w:t>外周血</w:t>
      </w:r>
      <w:r>
        <w:rPr>
          <w:rFonts w:ascii="SimSun" w:hAnsi="SimSun" w:eastAsia="SimSun" w:cs="SimSun"/>
          <w:sz w:val="19"/>
          <w:szCs w:val="19"/>
        </w:rPr>
        <w:t>CD</w:t>
      </w:r>
      <w:r>
        <w:rPr>
          <w:rFonts w:ascii="SimSun" w:hAnsi="SimSun" w:eastAsia="SimSun" w:cs="SimSun"/>
          <w:sz w:val="19"/>
          <w:szCs w:val="19"/>
          <w:spacing w:val="5"/>
        </w:rPr>
        <w:t>4*</w:t>
      </w:r>
      <w:r>
        <w:rPr>
          <w:rFonts w:ascii="SimSun" w:hAnsi="SimSun" w:eastAsia="SimSun" w:cs="SimSun"/>
          <w:sz w:val="19"/>
          <w:szCs w:val="19"/>
          <w:spacing w:val="-22"/>
        </w:rPr>
        <w:t xml:space="preserve"> </w:t>
      </w:r>
      <w:r>
        <w:rPr>
          <w:rFonts w:ascii="SimSun" w:hAnsi="SimSun" w:eastAsia="SimSun" w:cs="SimSun"/>
          <w:sz w:val="19"/>
          <w:szCs w:val="19"/>
          <w:spacing w:val="5"/>
        </w:rPr>
        <w:t>和</w:t>
      </w:r>
      <w:r>
        <w:rPr>
          <w:rFonts w:ascii="SimSun" w:hAnsi="SimSun" w:eastAsia="SimSun" w:cs="SimSun"/>
          <w:sz w:val="19"/>
          <w:szCs w:val="19"/>
          <w:spacing w:val="-37"/>
        </w:rPr>
        <w:t xml:space="preserve"> </w:t>
      </w:r>
      <w:r>
        <w:rPr>
          <w:rFonts w:ascii="SimSun" w:hAnsi="SimSun" w:eastAsia="SimSun" w:cs="SimSun"/>
          <w:sz w:val="19"/>
          <w:szCs w:val="19"/>
        </w:rPr>
        <w:t>CD</w:t>
      </w:r>
      <w:r>
        <w:rPr>
          <w:rFonts w:ascii="SimSun" w:hAnsi="SimSun" w:eastAsia="SimSun" w:cs="SimSun"/>
          <w:sz w:val="19"/>
          <w:szCs w:val="19"/>
          <w:spacing w:val="5"/>
        </w:rPr>
        <w:t>8*</w:t>
      </w:r>
      <w:r>
        <w:rPr>
          <w:rFonts w:ascii="SimSun" w:hAnsi="SimSun" w:eastAsia="SimSun" w:cs="SimSun"/>
          <w:sz w:val="19"/>
          <w:szCs w:val="19"/>
          <w:spacing w:val="-19"/>
        </w:rPr>
        <w:t xml:space="preserve"> </w:t>
      </w:r>
      <w:r>
        <w:rPr>
          <w:rFonts w:ascii="SimSun" w:hAnsi="SimSun" w:eastAsia="SimSun" w:cs="SimSun"/>
          <w:sz w:val="19"/>
          <w:szCs w:val="19"/>
          <w:spacing w:val="5"/>
        </w:rPr>
        <w:t>阳性淋巴细胞数量显著减少，后者尤为明显，表明患者T</w:t>
      </w:r>
      <w:r>
        <w:rPr>
          <w:rFonts w:ascii="SimSun" w:hAnsi="SimSun" w:eastAsia="SimSun" w:cs="SimSun"/>
          <w:sz w:val="19"/>
          <w:szCs w:val="19"/>
          <w:spacing w:val="-15"/>
        </w:rPr>
        <w:t xml:space="preserve"> </w:t>
      </w:r>
      <w:r>
        <w:rPr>
          <w:rFonts w:ascii="SimSun" w:hAnsi="SimSun" w:eastAsia="SimSun" w:cs="SimSun"/>
          <w:sz w:val="19"/>
          <w:szCs w:val="19"/>
          <w:spacing w:val="5"/>
        </w:rPr>
        <w:t>细胞免疫功能遭受严重</w:t>
      </w:r>
      <w:r>
        <w:rPr>
          <w:rFonts w:ascii="SimSun" w:hAnsi="SimSun" w:eastAsia="SimSun" w:cs="SimSun"/>
          <w:sz w:val="19"/>
          <w:szCs w:val="19"/>
        </w:rPr>
        <w:t xml:space="preserve">  </w:t>
      </w:r>
      <w:r>
        <w:rPr>
          <w:rFonts w:ascii="SimSun" w:hAnsi="SimSun" w:eastAsia="SimSun" w:cs="SimSun"/>
          <w:sz w:val="19"/>
          <w:szCs w:val="19"/>
        </w:rPr>
        <w:t>破坏。</w:t>
      </w:r>
      <w:r>
        <w:rPr>
          <w:rFonts w:ascii="SimSun" w:hAnsi="SimSun" w:eastAsia="SimSun" w:cs="SimSun"/>
          <w:sz w:val="19"/>
          <w:szCs w:val="19"/>
          <w:spacing w:val="-15"/>
        </w:rPr>
        <w:t xml:space="preserve"> </w:t>
      </w:r>
      <w:r>
        <w:rPr>
          <w:rFonts w:ascii="SimSun" w:hAnsi="SimSun" w:eastAsia="SimSun" w:cs="SimSun"/>
          <w:sz w:val="19"/>
          <w:szCs w:val="19"/>
        </w:rPr>
        <w:t>SARS</w:t>
      </w:r>
      <w:r>
        <w:rPr>
          <w:rFonts w:ascii="SimSun" w:hAnsi="SimSun" w:eastAsia="SimSun" w:cs="SimSun"/>
          <w:sz w:val="19"/>
          <w:szCs w:val="19"/>
          <w:spacing w:val="43"/>
        </w:rPr>
        <w:t xml:space="preserve"> </w:t>
      </w:r>
      <w:r>
        <w:rPr>
          <w:rFonts w:ascii="SimSun" w:hAnsi="SimSun" w:eastAsia="SimSun" w:cs="SimSun"/>
          <w:sz w:val="19"/>
          <w:szCs w:val="19"/>
        </w:rPr>
        <w:t>起病急，以发热为首发症状，体温一般高于38℃,偶有畏寒，可伴头痛、</w:t>
      </w:r>
      <w:r>
        <w:rPr>
          <w:rFonts w:ascii="SimSun" w:hAnsi="SimSun" w:eastAsia="SimSun" w:cs="SimSun"/>
          <w:sz w:val="19"/>
          <w:szCs w:val="19"/>
          <w:spacing w:val="-1"/>
        </w:rPr>
        <w:t>肌肉和关节酸痛、</w:t>
      </w:r>
      <w:r>
        <w:rPr>
          <w:rFonts w:ascii="SimSun" w:hAnsi="SimSun" w:eastAsia="SimSun" w:cs="SimSun"/>
          <w:sz w:val="19"/>
          <w:szCs w:val="19"/>
        </w:rPr>
        <w:t xml:space="preserve"> </w:t>
      </w:r>
      <w:r>
        <w:rPr>
          <w:rFonts w:ascii="SimSun" w:hAnsi="SimSun" w:eastAsia="SimSun" w:cs="SimSun"/>
          <w:sz w:val="19"/>
          <w:szCs w:val="19"/>
          <w:spacing w:val="7"/>
        </w:rPr>
        <w:t>干咳、少痰，严重者出现呼吸窘迫。外周血白细胞计数一般不升高或降低，常有淋巴细胞计</w:t>
      </w:r>
      <w:r>
        <w:rPr>
          <w:rFonts w:ascii="SimSun" w:hAnsi="SimSun" w:eastAsia="SimSun" w:cs="SimSun"/>
          <w:sz w:val="19"/>
          <w:szCs w:val="19"/>
          <w:spacing w:val="6"/>
        </w:rPr>
        <w:t>数减少。</w:t>
      </w:r>
      <w:r>
        <w:rPr>
          <w:rFonts w:ascii="SimSun" w:hAnsi="SimSun" w:eastAsia="SimSun" w:cs="SimSun"/>
          <w:sz w:val="19"/>
          <w:szCs w:val="19"/>
        </w:rPr>
        <w:t xml:space="preserve"> </w:t>
      </w:r>
      <w:r>
        <w:rPr>
          <w:rFonts w:ascii="SimSun" w:hAnsi="SimSun" w:eastAsia="SimSun" w:cs="SimSun"/>
          <w:sz w:val="19"/>
          <w:szCs w:val="19"/>
          <w:spacing w:val="1"/>
        </w:rPr>
        <w:t>X</w:t>
      </w:r>
      <w:r>
        <w:rPr>
          <w:rFonts w:ascii="SimSun" w:hAnsi="SimSun" w:eastAsia="SimSun" w:cs="SimSun"/>
          <w:sz w:val="19"/>
          <w:szCs w:val="19"/>
          <w:spacing w:val="-25"/>
        </w:rPr>
        <w:t xml:space="preserve"> </w:t>
      </w:r>
      <w:r>
        <w:rPr>
          <w:rFonts w:ascii="SimSun" w:hAnsi="SimSun" w:eastAsia="SimSun" w:cs="SimSun"/>
          <w:sz w:val="19"/>
          <w:szCs w:val="19"/>
          <w:spacing w:val="1"/>
        </w:rPr>
        <w:t>线检查，肺部常有不同程度的块状、斑片状</w:t>
      </w:r>
      <w:r>
        <w:rPr>
          <w:rFonts w:ascii="SimSun" w:hAnsi="SimSun" w:eastAsia="SimSun" w:cs="SimSun"/>
          <w:sz w:val="19"/>
          <w:szCs w:val="19"/>
        </w:rPr>
        <w:t>浸润性阴影。</w:t>
      </w:r>
    </w:p>
    <w:p>
      <w:pPr>
        <w:ind w:left="10" w:right="1024" w:firstLine="419"/>
        <w:spacing w:before="122" w:line="271" w:lineRule="auto"/>
        <w:rPr>
          <w:rFonts w:ascii="SimSun" w:hAnsi="SimSun" w:eastAsia="SimSun" w:cs="SimSun"/>
          <w:sz w:val="19"/>
          <w:szCs w:val="19"/>
        </w:rPr>
      </w:pPr>
      <w:r>
        <w:rPr>
          <w:rFonts w:ascii="SimSun" w:hAnsi="SimSun" w:eastAsia="SimSun" w:cs="SimSun"/>
          <w:sz w:val="19"/>
          <w:szCs w:val="19"/>
          <w:spacing w:val="15"/>
        </w:rPr>
        <w:t>病理变化</w:t>
      </w:r>
      <w:r>
        <w:rPr>
          <w:rFonts w:ascii="SimSun" w:hAnsi="SimSun" w:eastAsia="SimSun" w:cs="SimSun"/>
          <w:sz w:val="19"/>
          <w:szCs w:val="19"/>
          <w:spacing w:val="76"/>
        </w:rPr>
        <w:t xml:space="preserve"> </w:t>
      </w:r>
      <w:r>
        <w:rPr>
          <w:rFonts w:ascii="SimSun" w:hAnsi="SimSun" w:eastAsia="SimSun" w:cs="SimSun"/>
          <w:sz w:val="19"/>
          <w:szCs w:val="19"/>
          <w:spacing w:val="15"/>
        </w:rPr>
        <w:t>现有部分</w:t>
      </w:r>
      <w:r>
        <w:rPr>
          <w:rFonts w:ascii="SimSun" w:hAnsi="SimSun" w:eastAsia="SimSun" w:cs="SimSun"/>
          <w:sz w:val="19"/>
          <w:szCs w:val="19"/>
        </w:rPr>
        <w:t>SARS</w:t>
      </w:r>
      <w:r>
        <w:rPr>
          <w:rFonts w:ascii="SimSun" w:hAnsi="SimSun" w:eastAsia="SimSun" w:cs="SimSun"/>
          <w:sz w:val="19"/>
          <w:szCs w:val="19"/>
          <w:spacing w:val="43"/>
        </w:rPr>
        <w:t xml:space="preserve"> </w:t>
      </w:r>
      <w:r>
        <w:rPr>
          <w:rFonts w:ascii="SimSun" w:hAnsi="SimSun" w:eastAsia="SimSun" w:cs="SimSun"/>
          <w:sz w:val="19"/>
          <w:szCs w:val="19"/>
          <w:spacing w:val="15"/>
        </w:rPr>
        <w:t>死亡病例尸检报告显示该病以肺和免疫系统</w:t>
      </w:r>
      <w:r>
        <w:rPr>
          <w:rFonts w:ascii="SimSun" w:hAnsi="SimSun" w:eastAsia="SimSun" w:cs="SimSun"/>
          <w:sz w:val="19"/>
          <w:szCs w:val="19"/>
          <w:spacing w:val="14"/>
        </w:rPr>
        <w:t>的病变最为突出，心、</w:t>
      </w:r>
      <w:r>
        <w:rPr>
          <w:rFonts w:ascii="SimSun" w:hAnsi="SimSun" w:eastAsia="SimSun" w:cs="SimSun"/>
          <w:sz w:val="19"/>
          <w:szCs w:val="19"/>
        </w:rPr>
        <w:t xml:space="preserve"> </w:t>
      </w:r>
      <w:r>
        <w:rPr>
          <w:rFonts w:ascii="SimSun" w:hAnsi="SimSun" w:eastAsia="SimSun" w:cs="SimSun"/>
          <w:sz w:val="19"/>
          <w:szCs w:val="19"/>
          <w:spacing w:val="-2"/>
        </w:rPr>
        <w:t>肝、肾、肾上腺等实质性器官也不同程度受累。</w:t>
      </w:r>
    </w:p>
    <w:p>
      <w:pPr>
        <w:ind w:left="10" w:right="1110" w:firstLine="419"/>
        <w:spacing w:before="82" w:line="288" w:lineRule="auto"/>
        <w:rPr>
          <w:rFonts w:ascii="SimSun" w:hAnsi="SimSun" w:eastAsia="SimSun" w:cs="SimSun"/>
          <w:sz w:val="19"/>
          <w:szCs w:val="19"/>
        </w:rPr>
      </w:pPr>
      <w:r>
        <w:rPr>
          <w:rFonts w:ascii="SimSun" w:hAnsi="SimSun" w:eastAsia="SimSun" w:cs="SimSun"/>
          <w:sz w:val="19"/>
          <w:szCs w:val="19"/>
          <w:spacing w:val="3"/>
        </w:rPr>
        <w:t>1.</w:t>
      </w:r>
      <w:r>
        <w:rPr>
          <w:rFonts w:ascii="SimSun" w:hAnsi="SimSun" w:eastAsia="SimSun" w:cs="SimSun"/>
          <w:sz w:val="19"/>
          <w:szCs w:val="19"/>
          <w:spacing w:val="-16"/>
        </w:rPr>
        <w:t xml:space="preserve"> </w:t>
      </w:r>
      <w:r>
        <w:rPr>
          <w:rFonts w:ascii="SimSun" w:hAnsi="SimSun" w:eastAsia="SimSun" w:cs="SimSun"/>
          <w:sz w:val="19"/>
          <w:szCs w:val="19"/>
          <w:spacing w:val="3"/>
        </w:rPr>
        <w:t>肺部病变</w:t>
      </w:r>
      <w:r>
        <w:rPr>
          <w:rFonts w:ascii="SimSun" w:hAnsi="SimSun" w:eastAsia="SimSun" w:cs="SimSun"/>
          <w:sz w:val="19"/>
          <w:szCs w:val="19"/>
          <w:spacing w:val="86"/>
        </w:rPr>
        <w:t xml:space="preserve"> </w:t>
      </w:r>
      <w:r>
        <w:rPr>
          <w:rFonts w:ascii="SimSun" w:hAnsi="SimSun" w:eastAsia="SimSun" w:cs="SimSun"/>
          <w:sz w:val="19"/>
          <w:szCs w:val="19"/>
          <w:spacing w:val="3"/>
        </w:rPr>
        <w:t>肉眼观双肺呈斑块状实变，严重者双肺完全性实变；表面暗红色，切面可见肺出血</w:t>
      </w:r>
      <w:r>
        <w:rPr>
          <w:rFonts w:ascii="SimSun" w:hAnsi="SimSun" w:eastAsia="SimSun" w:cs="SimSun"/>
          <w:sz w:val="19"/>
          <w:szCs w:val="19"/>
        </w:rPr>
        <w:t xml:space="preserve"> </w:t>
      </w:r>
      <w:r>
        <w:rPr>
          <w:rFonts w:ascii="SimSun" w:hAnsi="SimSun" w:eastAsia="SimSun" w:cs="SimSun"/>
          <w:sz w:val="19"/>
          <w:szCs w:val="19"/>
          <w:spacing w:val="1"/>
        </w:rPr>
        <w:t>灶及出血性梗死灶。镜下，以弥漫性肺泡损伤为主，肺组织重度充血、出血和肺水肿，肺泡腔内充满大</w:t>
      </w:r>
      <w:r>
        <w:rPr>
          <w:rFonts w:ascii="SimSun" w:hAnsi="SimSun" w:eastAsia="SimSun" w:cs="SimSun"/>
          <w:sz w:val="19"/>
          <w:szCs w:val="19"/>
          <w:spacing w:val="3"/>
        </w:rPr>
        <w:t xml:space="preserve"> </w:t>
      </w:r>
      <w:r>
        <w:rPr>
          <w:rFonts w:ascii="SimSun" w:hAnsi="SimSun" w:eastAsia="SimSun" w:cs="SimSun"/>
          <w:sz w:val="19"/>
          <w:szCs w:val="19"/>
          <w:spacing w:val="10"/>
        </w:rPr>
        <w:t>量脱落和增生的肺泡上皮细胞及渗出的单核细胞</w:t>
      </w:r>
      <w:r>
        <w:rPr>
          <w:rFonts w:ascii="SimSun" w:hAnsi="SimSun" w:eastAsia="SimSun" w:cs="SimSun"/>
          <w:sz w:val="19"/>
          <w:szCs w:val="19"/>
          <w:spacing w:val="9"/>
        </w:rPr>
        <w:t>、淋巴细胞和浆细胞。部分肺泡上皮细胞胞质内可</w:t>
      </w:r>
      <w:r>
        <w:rPr>
          <w:rFonts w:ascii="SimSun" w:hAnsi="SimSun" w:eastAsia="SimSun" w:cs="SimSun"/>
          <w:sz w:val="19"/>
          <w:szCs w:val="19"/>
        </w:rPr>
        <w:t xml:space="preserve"> </w:t>
      </w:r>
      <w:r>
        <w:rPr>
          <w:rFonts w:ascii="SimSun" w:hAnsi="SimSun" w:eastAsia="SimSun" w:cs="SimSun"/>
          <w:sz w:val="19"/>
          <w:szCs w:val="19"/>
          <w:spacing w:val="5"/>
        </w:rPr>
        <w:t>见典型的病毒包涵体，电镜证实为病毒颗粒。肺泡腔内可见</w:t>
      </w:r>
      <w:r>
        <w:rPr>
          <w:rFonts w:ascii="SimSun" w:hAnsi="SimSun" w:eastAsia="SimSun" w:cs="SimSun"/>
          <w:sz w:val="19"/>
          <w:szCs w:val="19"/>
          <w:spacing w:val="4"/>
        </w:rPr>
        <w:t>广泛透明膜形成，部分病例肺泡腔内渗出</w:t>
      </w:r>
      <w:r>
        <w:rPr>
          <w:rFonts w:ascii="SimSun" w:hAnsi="SimSun" w:eastAsia="SimSun" w:cs="SimSun"/>
          <w:sz w:val="19"/>
          <w:szCs w:val="19"/>
        </w:rPr>
        <w:t xml:space="preserve"> </w:t>
      </w:r>
      <w:r>
        <w:rPr>
          <w:rFonts w:ascii="SimSun" w:hAnsi="SimSun" w:eastAsia="SimSun" w:cs="SimSun"/>
          <w:sz w:val="19"/>
          <w:szCs w:val="19"/>
          <w:spacing w:val="5"/>
        </w:rPr>
        <w:t>物出现机化，呈肾小球样机化性肺炎改变。肺小血管呈血管炎改变，部分管壁可见纤维素样坏</w:t>
      </w:r>
      <w:r>
        <w:rPr>
          <w:rFonts w:ascii="SimSun" w:hAnsi="SimSun" w:eastAsia="SimSun" w:cs="SimSun"/>
          <w:sz w:val="19"/>
          <w:szCs w:val="19"/>
          <w:spacing w:val="4"/>
        </w:rPr>
        <w:t>死伴血</w:t>
      </w:r>
      <w:r>
        <w:rPr>
          <w:rFonts w:ascii="SimSun" w:hAnsi="SimSun" w:eastAsia="SimSun" w:cs="SimSun"/>
          <w:sz w:val="19"/>
          <w:szCs w:val="19"/>
        </w:rPr>
        <w:t xml:space="preserve"> </w:t>
      </w:r>
      <w:r>
        <w:rPr>
          <w:rFonts w:ascii="SimSun" w:hAnsi="SimSun" w:eastAsia="SimSun" w:cs="SimSun"/>
          <w:sz w:val="19"/>
          <w:szCs w:val="19"/>
          <w:spacing w:val="6"/>
        </w:rPr>
        <w:t>栓形成，微血管内可见纤维素性血栓(图10-8)。</w:t>
      </w:r>
    </w:p>
    <w:p>
      <w:pPr>
        <w:ind w:left="429"/>
        <w:spacing w:before="83" w:line="184" w:lineRule="auto"/>
        <w:rPr>
          <w:rFonts w:ascii="SimSun" w:hAnsi="SimSun" w:eastAsia="SimSun" w:cs="SimSun"/>
          <w:sz w:val="19"/>
          <w:szCs w:val="19"/>
        </w:rPr>
      </w:pPr>
      <w:r>
        <w:rPr>
          <w:rFonts w:ascii="SimSun" w:hAnsi="SimSun" w:eastAsia="SimSun" w:cs="SimSun"/>
          <w:sz w:val="19"/>
          <w:szCs w:val="19"/>
          <w:spacing w:val="8"/>
        </w:rPr>
        <w:t>2.</w:t>
      </w:r>
      <w:r>
        <w:rPr>
          <w:rFonts w:ascii="SimSun" w:hAnsi="SimSun" w:eastAsia="SimSun" w:cs="SimSun"/>
          <w:sz w:val="19"/>
          <w:szCs w:val="19"/>
          <w:spacing w:val="-5"/>
        </w:rPr>
        <w:t xml:space="preserve"> </w:t>
      </w:r>
      <w:r>
        <w:rPr>
          <w:rFonts w:ascii="SimSun" w:hAnsi="SimSun" w:eastAsia="SimSun" w:cs="SimSun"/>
          <w:sz w:val="19"/>
          <w:szCs w:val="19"/>
          <w:spacing w:val="8"/>
        </w:rPr>
        <w:t>脾和淋巴结病变</w:t>
      </w:r>
      <w:r>
        <w:rPr>
          <w:rFonts w:ascii="SimSun" w:hAnsi="SimSun" w:eastAsia="SimSun" w:cs="SimSun"/>
          <w:sz w:val="19"/>
          <w:szCs w:val="19"/>
          <w:spacing w:val="87"/>
        </w:rPr>
        <w:t xml:space="preserve"> </w:t>
      </w:r>
      <w:r>
        <w:rPr>
          <w:rFonts w:ascii="SimSun" w:hAnsi="SimSun" w:eastAsia="SimSun" w:cs="SimSun"/>
          <w:sz w:val="19"/>
          <w:szCs w:val="19"/>
          <w:spacing w:val="8"/>
        </w:rPr>
        <w:t>脾体积略缩小，质软。镜下见脾小体高度萎缩，脾动脉周围淋巴鞘内淋巴</w:t>
      </w:r>
    </w:p>
    <w:p>
      <w:pPr>
        <w:sectPr>
          <w:type w:val="continuous"/>
          <w:pgSz w:w="11160" w:h="15960"/>
          <w:pgMar w:top="777" w:right="399" w:bottom="400" w:left="1040" w:header="0" w:footer="0" w:gutter="0"/>
          <w:cols w:equalWidth="0" w:num="1">
            <w:col w:w="9721" w:space="0"/>
          </w:cols>
        </w:sectPr>
        <w:rPr/>
      </w:pPr>
    </w:p>
    <w:p>
      <w:pPr>
        <w:spacing w:before="40" w:line="221" w:lineRule="auto"/>
        <w:rPr>
          <w:rFonts w:ascii="SimHei" w:hAnsi="SimHei" w:eastAsia="SimHei" w:cs="SimHei"/>
          <w:sz w:val="20"/>
          <w:szCs w:val="20"/>
        </w:rPr>
      </w:pPr>
      <w:r>
        <w:drawing>
          <wp:anchor distT="0" distB="0" distL="0" distR="0" simplePos="0" relativeHeight="252106752" behindDoc="0" locked="0" layoutInCell="0" allowOverlap="1">
            <wp:simplePos x="0" y="0"/>
            <wp:positionH relativeFrom="page">
              <wp:posOffset>914384</wp:posOffset>
            </wp:positionH>
            <wp:positionV relativeFrom="page">
              <wp:posOffset>895391</wp:posOffset>
            </wp:positionV>
            <wp:extent cx="2768592" cy="1936722"/>
            <wp:effectExtent l="0" t="0" r="0" b="0"/>
            <wp:wrapNone/>
            <wp:docPr id="118" name="IM 118"/>
            <wp:cNvGraphicFramePr/>
            <a:graphic>
              <a:graphicData uri="http://schemas.openxmlformats.org/drawingml/2006/picture">
                <pic:pic>
                  <pic:nvPicPr>
                    <pic:cNvPr id="118" name="IM 118"/>
                    <pic:cNvPicPr/>
                  </pic:nvPicPr>
                  <pic:blipFill>
                    <a:blip r:embed="rId130"/>
                    <a:stretch>
                      <a:fillRect/>
                    </a:stretch>
                  </pic:blipFill>
                  <pic:spPr>
                    <a:xfrm rot="0">
                      <a:off x="0" y="0"/>
                      <a:ext cx="2768592" cy="1936722"/>
                    </a:xfrm>
                    <a:prstGeom prst="rect">
                      <a:avLst/>
                    </a:prstGeom>
                  </pic:spPr>
                </pic:pic>
              </a:graphicData>
            </a:graphic>
          </wp:anchor>
        </w:drawing>
      </w:r>
      <w:r>
        <w:drawing>
          <wp:anchor distT="0" distB="0" distL="0" distR="0" simplePos="0" relativeHeight="252107776" behindDoc="0" locked="0" layoutInCell="0" allowOverlap="1">
            <wp:simplePos x="0" y="0"/>
            <wp:positionH relativeFrom="page">
              <wp:posOffset>273046</wp:posOffset>
            </wp:positionH>
            <wp:positionV relativeFrom="page">
              <wp:posOffset>9239208</wp:posOffset>
            </wp:positionV>
            <wp:extent cx="393731" cy="425450"/>
            <wp:effectExtent l="0" t="0" r="0" b="0"/>
            <wp:wrapNone/>
            <wp:docPr id="119" name="IM 119"/>
            <wp:cNvGraphicFramePr/>
            <a:graphic>
              <a:graphicData uri="http://schemas.openxmlformats.org/drawingml/2006/picture">
                <pic:pic>
                  <pic:nvPicPr>
                    <pic:cNvPr id="119" name="IM 119"/>
                    <pic:cNvPicPr/>
                  </pic:nvPicPr>
                  <pic:blipFill>
                    <a:blip r:embed="rId131"/>
                    <a:stretch>
                      <a:fillRect/>
                    </a:stretch>
                  </pic:blipFill>
                  <pic:spPr>
                    <a:xfrm rot="0">
                      <a:off x="0" y="0"/>
                      <a:ext cx="393731" cy="425450"/>
                    </a:xfrm>
                    <a:prstGeom prst="rect">
                      <a:avLst/>
                    </a:prstGeom>
                  </pic:spPr>
                </pic:pic>
              </a:graphicData>
            </a:graphic>
          </wp:anchor>
        </w:drawing>
      </w:r>
      <w:r>
        <w:rPr>
          <w:rFonts w:ascii="SimSun" w:hAnsi="SimSun" w:eastAsia="SimSun" w:cs="SimSun"/>
          <w:sz w:val="17"/>
          <w:szCs w:val="17"/>
          <w:spacing w:val="-15"/>
        </w:rPr>
        <w:t>190</w:t>
      </w:r>
      <w:r>
        <w:rPr>
          <w:rFonts w:ascii="SimSun" w:hAnsi="SimSun" w:eastAsia="SimSun" w:cs="SimSun"/>
          <w:sz w:val="17"/>
          <w:szCs w:val="17"/>
          <w:spacing w:val="4"/>
        </w:rPr>
        <w:t xml:space="preserve">         </w:t>
      </w:r>
      <w:r>
        <w:rPr>
          <w:rFonts w:ascii="SimHei" w:hAnsi="SimHei" w:eastAsia="SimHei" w:cs="SimHei"/>
          <w:sz w:val="20"/>
          <w:szCs w:val="20"/>
          <w:b/>
          <w:bCs/>
          <w:color w:val="273B50"/>
          <w:spacing w:val="-15"/>
        </w:rPr>
        <w:t>第十章</w:t>
      </w:r>
      <w:r>
        <w:rPr>
          <w:rFonts w:ascii="SimHei" w:hAnsi="SimHei" w:eastAsia="SimHei" w:cs="SimHei"/>
          <w:sz w:val="20"/>
          <w:szCs w:val="20"/>
          <w:color w:val="273B50"/>
          <w:spacing w:val="59"/>
        </w:rPr>
        <w:t xml:space="preserve"> </w:t>
      </w:r>
      <w:r>
        <w:rPr>
          <w:rFonts w:ascii="SimHei" w:hAnsi="SimHei" w:eastAsia="SimHei" w:cs="SimHei"/>
          <w:sz w:val="20"/>
          <w:szCs w:val="20"/>
          <w:b/>
          <w:bCs/>
          <w:color w:val="273B50"/>
          <w:spacing w:val="-15"/>
        </w:rPr>
        <w:t>呼吸系统疾病</w:t>
      </w:r>
    </w:p>
    <w:p>
      <w:pPr>
        <w:spacing w:line="276" w:lineRule="auto"/>
        <w:rPr>
          <w:rFonts w:ascii="Arial"/>
          <w:sz w:val="21"/>
        </w:rPr>
      </w:pPr>
      <w:r/>
    </w:p>
    <w:p>
      <w:pPr>
        <w:ind w:left="5579" w:right="368"/>
        <w:spacing w:before="65" w:line="251" w:lineRule="auto"/>
        <w:jc w:val="both"/>
        <w:rPr>
          <w:rFonts w:ascii="Times New Roman" w:hAnsi="Times New Roman" w:eastAsia="Times New Roman" w:cs="Times New Roman"/>
          <w:sz w:val="20"/>
          <w:szCs w:val="20"/>
        </w:rPr>
      </w:pPr>
      <w:r>
        <w:rPr>
          <w:rFonts w:ascii="SimSun" w:hAnsi="SimSun" w:eastAsia="SimSun" w:cs="SimSun"/>
          <w:sz w:val="20"/>
          <w:szCs w:val="20"/>
          <w:spacing w:val="3"/>
        </w:rPr>
        <w:t>细胞减少，红髓内淋巴细胞稀疏。白髓和被膜</w:t>
      </w:r>
      <w:r>
        <w:rPr>
          <w:rFonts w:ascii="SimSun" w:hAnsi="SimSun" w:eastAsia="SimSun" w:cs="SimSun"/>
          <w:sz w:val="20"/>
          <w:szCs w:val="20"/>
          <w:spacing w:val="18"/>
        </w:rPr>
        <w:t xml:space="preserve"> </w:t>
      </w:r>
      <w:r>
        <w:rPr>
          <w:rFonts w:ascii="SimSun" w:hAnsi="SimSun" w:eastAsia="SimSun" w:cs="SimSun"/>
          <w:sz w:val="20"/>
          <w:szCs w:val="20"/>
          <w:spacing w:val="4"/>
        </w:rPr>
        <w:t>下淋巴组织大片灶状出血坏死。肺门淋巴结及</w:t>
      </w:r>
      <w:r>
        <w:rPr>
          <w:rFonts w:ascii="SimSun" w:hAnsi="SimSun" w:eastAsia="SimSun" w:cs="SimSun"/>
          <w:sz w:val="20"/>
          <w:szCs w:val="20"/>
        </w:rPr>
        <w:t xml:space="preserve"> </w:t>
      </w:r>
      <w:r>
        <w:rPr>
          <w:rFonts w:ascii="SimSun" w:hAnsi="SimSun" w:eastAsia="SimSun" w:cs="SimSun"/>
          <w:sz w:val="20"/>
          <w:szCs w:val="20"/>
          <w:spacing w:val="-6"/>
        </w:rPr>
        <w:t>腹腔淋巴结固有结构消失，皮髓质分界不清，皮</w:t>
      </w:r>
      <w:r>
        <w:rPr>
          <w:rFonts w:ascii="SimSun" w:hAnsi="SimSun" w:eastAsia="SimSun" w:cs="SimSun"/>
          <w:sz w:val="20"/>
          <w:szCs w:val="20"/>
          <w:spacing w:val="4"/>
        </w:rPr>
        <w:t xml:space="preserve"> </w:t>
      </w:r>
      <w:r>
        <w:rPr>
          <w:rFonts w:ascii="SimSun" w:hAnsi="SimSun" w:eastAsia="SimSun" w:cs="SimSun"/>
          <w:sz w:val="20"/>
          <w:szCs w:val="20"/>
          <w:spacing w:val="3"/>
        </w:rPr>
        <w:t>质区淋巴细胞数量明显减少，常见淋巴组织呈</w:t>
      </w:r>
      <w:r>
        <w:rPr>
          <w:rFonts w:ascii="SimSun" w:hAnsi="SimSun" w:eastAsia="SimSun" w:cs="SimSun"/>
          <w:sz w:val="20"/>
          <w:szCs w:val="20"/>
          <w:spacing w:val="17"/>
        </w:rPr>
        <w:t xml:space="preserve"> </w:t>
      </w:r>
      <w:r>
        <w:rPr>
          <w:rFonts w:ascii="SimSun" w:hAnsi="SimSun" w:eastAsia="SimSun" w:cs="SimSun"/>
          <w:sz w:val="20"/>
          <w:szCs w:val="20"/>
          <w:spacing w:val="-12"/>
          <w:w w:val="80"/>
          <w:position w:val="-8"/>
        </w:rPr>
        <w:t>灶状坏死。</w:t>
      </w:r>
      <w:r>
        <w:rPr>
          <w:rFonts w:ascii="SimSun" w:hAnsi="SimSun" w:eastAsia="SimSun" w:cs="SimSun"/>
          <w:sz w:val="20"/>
          <w:szCs w:val="20"/>
          <w:spacing w:val="2"/>
          <w:position w:val="-8"/>
        </w:rPr>
        <w:t xml:space="preserve">                    </w:t>
      </w:r>
      <w:r>
        <w:rPr>
          <w:rFonts w:ascii="SimSun" w:hAnsi="SimSun" w:eastAsia="SimSun" w:cs="SimSun"/>
          <w:sz w:val="20"/>
          <w:szCs w:val="20"/>
          <w:b/>
          <w:bCs/>
          <w:color w:val="D19EA1"/>
          <w:spacing w:val="-12"/>
          <w:w w:val="80"/>
          <w:position w:val="5"/>
        </w:rPr>
        <w:t>②</w:t>
      </w:r>
      <w:r>
        <w:rPr>
          <w:rFonts w:ascii="Times New Roman" w:hAnsi="Times New Roman" w:eastAsia="Times New Roman" w:cs="Times New Roman"/>
          <w:sz w:val="20"/>
          <w:szCs w:val="20"/>
          <w:b/>
          <w:bCs/>
          <w:color w:val="F68189"/>
          <w:spacing w:val="-12"/>
          <w:w w:val="80"/>
          <w:position w:val="5"/>
        </w:rPr>
        <w:t>kkyx2018</w:t>
      </w:r>
    </w:p>
    <w:p>
      <w:pPr>
        <w:ind w:left="5579" w:right="370" w:firstLine="410"/>
        <w:spacing w:before="81" w:line="264" w:lineRule="auto"/>
        <w:jc w:val="both"/>
        <w:rPr>
          <w:rFonts w:ascii="SimSun" w:hAnsi="SimSun" w:eastAsia="SimSun" w:cs="SimSun"/>
          <w:sz w:val="20"/>
          <w:szCs w:val="20"/>
        </w:rPr>
      </w:pPr>
      <w:r>
        <w:rPr>
          <w:rFonts w:ascii="SimSun" w:hAnsi="SimSun" w:eastAsia="SimSun" w:cs="SimSun"/>
          <w:sz w:val="20"/>
          <w:szCs w:val="20"/>
          <w:spacing w:val="-7"/>
        </w:rPr>
        <w:t>心、肝、肾、肾上腺等器官除小血管炎症性</w:t>
      </w:r>
      <w:r>
        <w:rPr>
          <w:rFonts w:ascii="SimSun" w:hAnsi="SimSun" w:eastAsia="SimSun" w:cs="SimSun"/>
          <w:sz w:val="20"/>
          <w:szCs w:val="20"/>
        </w:rPr>
        <w:t xml:space="preserve"> </w:t>
      </w:r>
      <w:r>
        <w:rPr>
          <w:rFonts w:ascii="SimSun" w:hAnsi="SimSun" w:eastAsia="SimSun" w:cs="SimSun"/>
          <w:sz w:val="20"/>
          <w:szCs w:val="20"/>
          <w:spacing w:val="14"/>
        </w:rPr>
        <w:t>病变外，均有不同程度变性、坏死和出血等</w:t>
      </w:r>
      <w:r>
        <w:rPr>
          <w:rFonts w:ascii="SimSun" w:hAnsi="SimSun" w:eastAsia="SimSun" w:cs="SimSun"/>
          <w:sz w:val="20"/>
          <w:szCs w:val="20"/>
          <w:spacing w:val="12"/>
        </w:rPr>
        <w:t xml:space="preserve"> </w:t>
      </w:r>
      <w:r>
        <w:rPr>
          <w:rFonts w:ascii="SimSun" w:hAnsi="SimSun" w:eastAsia="SimSun" w:cs="SimSun"/>
          <w:sz w:val="20"/>
          <w:szCs w:val="20"/>
          <w:spacing w:val="-3"/>
        </w:rPr>
        <w:t>改变。</w:t>
      </w:r>
    </w:p>
    <w:p>
      <w:pPr>
        <w:ind w:left="5579" w:right="362" w:firstLine="410"/>
        <w:spacing w:before="81" w:line="262" w:lineRule="auto"/>
        <w:jc w:val="both"/>
        <w:rPr>
          <w:rFonts w:ascii="SimSun" w:hAnsi="SimSun" w:eastAsia="SimSun" w:cs="SimSun"/>
          <w:sz w:val="20"/>
          <w:szCs w:val="20"/>
        </w:rPr>
      </w:pPr>
      <w:r>
        <w:rPr>
          <w:rFonts w:ascii="SimSun" w:hAnsi="SimSun" w:eastAsia="SimSun" w:cs="SimSun"/>
          <w:sz w:val="20"/>
          <w:szCs w:val="20"/>
          <w:spacing w:val="16"/>
        </w:rPr>
        <w:t>本病若能及时发现并有效治疗大多可治</w:t>
      </w:r>
      <w:r>
        <w:rPr>
          <w:rFonts w:ascii="SimSun" w:hAnsi="SimSun" w:eastAsia="SimSun" w:cs="SimSun"/>
          <w:sz w:val="20"/>
          <w:szCs w:val="20"/>
          <w:spacing w:val="4"/>
        </w:rPr>
        <w:t xml:space="preserve"> </w:t>
      </w:r>
      <w:r>
        <w:rPr>
          <w:rFonts w:ascii="SimSun" w:hAnsi="SimSun" w:eastAsia="SimSun" w:cs="SimSun"/>
          <w:sz w:val="20"/>
          <w:szCs w:val="20"/>
          <w:spacing w:val="3"/>
        </w:rPr>
        <w:t>愈；不足5%的严重病例可因呼吸衰竭而亡。其</w:t>
      </w:r>
    </w:p>
    <w:p>
      <w:pPr>
        <w:ind w:left="2220"/>
        <w:spacing w:before="93" w:line="229" w:lineRule="auto"/>
        <w:rPr>
          <w:rFonts w:ascii="SimSun" w:hAnsi="SimSun" w:eastAsia="SimSun" w:cs="SimSun"/>
          <w:sz w:val="20"/>
          <w:szCs w:val="20"/>
        </w:rPr>
      </w:pPr>
      <w:r>
        <w:rPr>
          <w:rFonts w:ascii="SimHei" w:hAnsi="SimHei" w:eastAsia="SimHei" w:cs="SimHei"/>
          <w:sz w:val="20"/>
          <w:szCs w:val="20"/>
          <w:spacing w:val="-5"/>
          <w:position w:val="-4"/>
        </w:rPr>
        <w:t>图10-8</w:t>
      </w:r>
      <w:r>
        <w:rPr>
          <w:rFonts w:ascii="SimHei" w:hAnsi="SimHei" w:eastAsia="SimHei" w:cs="SimHei"/>
          <w:sz w:val="20"/>
          <w:szCs w:val="20"/>
          <w:spacing w:val="94"/>
          <w:position w:val="-4"/>
        </w:rPr>
        <w:t xml:space="preserve"> </w:t>
      </w:r>
      <w:r>
        <w:rPr>
          <w:rFonts w:ascii="SimHei" w:hAnsi="SimHei" w:eastAsia="SimHei" w:cs="SimHei"/>
          <w:sz w:val="20"/>
          <w:szCs w:val="20"/>
          <w:spacing w:val="-5"/>
          <w:position w:val="-4"/>
        </w:rPr>
        <w:t>SARS</w:t>
      </w:r>
      <w:r>
        <w:rPr>
          <w:rFonts w:ascii="SimHei" w:hAnsi="SimHei" w:eastAsia="SimHei" w:cs="SimHei"/>
          <w:sz w:val="20"/>
          <w:szCs w:val="20"/>
          <w:spacing w:val="47"/>
          <w:position w:val="-4"/>
        </w:rPr>
        <w:t xml:space="preserve"> </w:t>
      </w:r>
      <w:r>
        <w:rPr>
          <w:rFonts w:ascii="SimHei" w:hAnsi="SimHei" w:eastAsia="SimHei" w:cs="SimHei"/>
          <w:sz w:val="20"/>
          <w:szCs w:val="20"/>
          <w:spacing w:val="-5"/>
          <w:position w:val="-4"/>
        </w:rPr>
        <w:t>的肺部病变</w:t>
      </w:r>
      <w:r>
        <w:rPr>
          <w:rFonts w:ascii="SimHei" w:hAnsi="SimHei" w:eastAsia="SimHei" w:cs="SimHei"/>
          <w:sz w:val="20"/>
          <w:szCs w:val="20"/>
          <w:spacing w:val="2"/>
          <w:position w:val="-4"/>
        </w:rPr>
        <w:t xml:space="preserve">           </w:t>
      </w:r>
      <w:r>
        <w:rPr>
          <w:rFonts w:ascii="SimSun" w:hAnsi="SimSun" w:eastAsia="SimSun" w:cs="SimSun"/>
          <w:sz w:val="20"/>
          <w:szCs w:val="20"/>
          <w:spacing w:val="-5"/>
          <w:position w:val="3"/>
        </w:rPr>
        <w:t>中并发症及后遗症有待进一步观察确定。</w:t>
      </w:r>
    </w:p>
    <w:p>
      <w:pPr>
        <w:ind w:left="1059"/>
        <w:spacing w:line="230" w:lineRule="auto"/>
        <w:rPr>
          <w:rFonts w:ascii="SimHei" w:hAnsi="SimHei" w:eastAsia="SimHei" w:cs="SimHei"/>
          <w:sz w:val="20"/>
          <w:szCs w:val="20"/>
        </w:rPr>
      </w:pPr>
      <w:r>
        <w:rPr>
          <w:rFonts w:ascii="SimSun" w:hAnsi="SimSun" w:eastAsia="SimSun" w:cs="SimSun"/>
          <w:sz w:val="20"/>
          <w:szCs w:val="20"/>
          <w:spacing w:val="-14"/>
        </w:rPr>
        <w:t>肺泡腔内充满大量脱落的肺泡上皮及渗出的单核细胞、</w:t>
      </w:r>
      <w:r>
        <w:rPr>
          <w:rFonts w:ascii="SimSun" w:hAnsi="SimSun" w:eastAsia="SimSun" w:cs="SimSun"/>
          <w:sz w:val="20"/>
          <w:szCs w:val="20"/>
          <w:spacing w:val="1"/>
        </w:rPr>
        <w:t xml:space="preserve">       </w:t>
      </w:r>
      <w:r>
        <w:rPr>
          <w:rFonts w:ascii="SimHei" w:hAnsi="SimHei" w:eastAsia="SimHei" w:cs="SimHei"/>
          <w:sz w:val="20"/>
          <w:szCs w:val="20"/>
          <w:b/>
          <w:bCs/>
          <w:spacing w:val="-15"/>
        </w:rPr>
        <w:t>(四)支原体肺炎</w:t>
      </w:r>
    </w:p>
    <w:p>
      <w:pPr>
        <w:spacing w:before="21" w:line="220" w:lineRule="auto"/>
        <w:jc w:val="right"/>
        <w:rPr>
          <w:rFonts w:ascii="SimSun" w:hAnsi="SimSun" w:eastAsia="SimSun" w:cs="SimSun"/>
          <w:sz w:val="20"/>
          <w:szCs w:val="20"/>
        </w:rPr>
      </w:pPr>
      <w:r>
        <w:rPr>
          <w:rFonts w:ascii="SimSun" w:hAnsi="SimSun" w:eastAsia="SimSun" w:cs="SimSun"/>
          <w:sz w:val="20"/>
          <w:szCs w:val="20"/>
          <w:spacing w:val="-14"/>
          <w:position w:val="1"/>
        </w:rPr>
        <w:t>淋巴细胞、边缘见残存的透明膜。左上角示肺静脉管壁</w:t>
      </w:r>
      <w:r>
        <w:rPr>
          <w:rFonts w:ascii="SimSun" w:hAnsi="SimSun" w:eastAsia="SimSun" w:cs="SimSun"/>
          <w:sz w:val="20"/>
          <w:szCs w:val="20"/>
          <w:spacing w:val="12"/>
          <w:position w:val="1"/>
        </w:rPr>
        <w:t xml:space="preserve">      </w:t>
      </w:r>
      <w:r>
        <w:rPr>
          <w:rFonts w:ascii="SimSun" w:hAnsi="SimSun" w:eastAsia="SimSun" w:cs="SimSun"/>
          <w:sz w:val="20"/>
          <w:szCs w:val="20"/>
          <w:spacing w:val="-14"/>
          <w:position w:val="-1"/>
        </w:rPr>
        <w:t>支原体肺炎(</w:t>
      </w:r>
      <w:r>
        <w:rPr>
          <w:rFonts w:ascii="SimSun" w:hAnsi="SimSun" w:eastAsia="SimSun" w:cs="SimSun"/>
          <w:sz w:val="20"/>
          <w:szCs w:val="20"/>
          <w:spacing w:val="-13"/>
          <w:position w:val="-1"/>
        </w:rPr>
        <w:t>mycoplasmal</w:t>
      </w:r>
      <w:r>
        <w:rPr>
          <w:rFonts w:ascii="SimSun" w:hAnsi="SimSun" w:eastAsia="SimSun" w:cs="SimSun"/>
          <w:sz w:val="20"/>
          <w:szCs w:val="20"/>
          <w:spacing w:val="2"/>
          <w:position w:val="-1"/>
        </w:rPr>
        <w:t xml:space="preserve"> </w:t>
      </w:r>
      <w:r>
        <w:rPr>
          <w:rFonts w:ascii="SimSun" w:hAnsi="SimSun" w:eastAsia="SimSun" w:cs="SimSun"/>
          <w:sz w:val="20"/>
          <w:szCs w:val="20"/>
          <w:spacing w:val="-13"/>
          <w:position w:val="-1"/>
        </w:rPr>
        <w:t>pneumonia</w:t>
      </w:r>
      <w:r>
        <w:rPr>
          <w:rFonts w:ascii="SimSun" w:hAnsi="SimSun" w:eastAsia="SimSun" w:cs="SimSun"/>
          <w:sz w:val="20"/>
          <w:szCs w:val="20"/>
          <w:spacing w:val="-14"/>
          <w:position w:val="-1"/>
        </w:rPr>
        <w:t>)是由0x2018</w:t>
      </w:r>
    </w:p>
    <w:p>
      <w:pPr>
        <w:ind w:left="1059" w:right="363"/>
        <w:spacing w:before="2" w:line="286" w:lineRule="auto"/>
        <w:jc w:val="both"/>
        <w:rPr>
          <w:rFonts w:ascii="SimSun" w:hAnsi="SimSun" w:eastAsia="SimSun" w:cs="SimSun"/>
          <w:sz w:val="20"/>
          <w:szCs w:val="20"/>
        </w:rPr>
      </w:pPr>
      <w:r>
        <w:rPr>
          <w:rFonts w:ascii="SimSun" w:hAnsi="SimSun" w:eastAsia="SimSun" w:cs="SimSun"/>
          <w:sz w:val="20"/>
          <w:szCs w:val="20"/>
          <w:spacing w:val="-12"/>
          <w:position w:val="6"/>
        </w:rPr>
        <w:t>纤维素样坏死伴腔内血栓形成</w:t>
      </w:r>
      <w:r>
        <w:rPr>
          <w:rFonts w:ascii="SimSun" w:hAnsi="SimSun" w:eastAsia="SimSun" w:cs="SimSun"/>
          <w:sz w:val="20"/>
          <w:szCs w:val="20"/>
          <w:spacing w:val="4"/>
          <w:position w:val="6"/>
        </w:rPr>
        <w:t xml:space="preserve">                     </w:t>
      </w:r>
      <w:r>
        <w:rPr>
          <w:rFonts w:ascii="SimSun" w:hAnsi="SimSun" w:eastAsia="SimSun" w:cs="SimSun"/>
          <w:sz w:val="20"/>
          <w:szCs w:val="20"/>
          <w:spacing w:val="-12"/>
          <w:position w:val="-2"/>
        </w:rPr>
        <w:t>肺炎支原体引起的一种间质性肺炎(interstitial</w:t>
      </w:r>
      <w:r>
        <w:rPr>
          <w:rFonts w:ascii="SimSun" w:hAnsi="SimSun" w:eastAsia="SimSun" w:cs="SimSun"/>
          <w:sz w:val="20"/>
          <w:szCs w:val="20"/>
          <w:spacing w:val="11"/>
          <w:position w:val="-2"/>
        </w:rPr>
        <w:t xml:space="preserve"> </w:t>
      </w:r>
      <w:r>
        <w:rPr>
          <w:rFonts w:ascii="SimSun" w:hAnsi="SimSun" w:eastAsia="SimSun" w:cs="SimSun"/>
          <w:sz w:val="20"/>
          <w:szCs w:val="20"/>
          <w:spacing w:val="-1"/>
        </w:rPr>
        <w:t>pneumonia)。</w:t>
      </w:r>
      <w:r>
        <w:rPr>
          <w:rFonts w:ascii="SimSun" w:hAnsi="SimSun" w:eastAsia="SimSun" w:cs="SimSun"/>
          <w:sz w:val="20"/>
          <w:szCs w:val="20"/>
          <w:spacing w:val="-36"/>
        </w:rPr>
        <w:t xml:space="preserve"> </w:t>
      </w:r>
      <w:r>
        <w:rPr>
          <w:rFonts w:ascii="SimSun" w:hAnsi="SimSun" w:eastAsia="SimSun" w:cs="SimSun"/>
          <w:sz w:val="20"/>
          <w:szCs w:val="20"/>
          <w:spacing w:val="-1"/>
        </w:rPr>
        <w:t>寄生于人体的支原体有数十种，但仅有肺炎支</w:t>
      </w:r>
      <w:r>
        <w:rPr>
          <w:rFonts w:ascii="SimSun" w:hAnsi="SimSun" w:eastAsia="SimSun" w:cs="SimSun"/>
          <w:sz w:val="20"/>
          <w:szCs w:val="20"/>
          <w:spacing w:val="-2"/>
        </w:rPr>
        <w:t>原体对人体致病。儿童和青少年发病率</w:t>
      </w:r>
      <w:r>
        <w:rPr>
          <w:rFonts w:ascii="SimSun" w:hAnsi="SimSun" w:eastAsia="SimSun" w:cs="SimSun"/>
          <w:sz w:val="20"/>
          <w:szCs w:val="20"/>
        </w:rPr>
        <w:t xml:space="preserve"> </w:t>
      </w:r>
      <w:r>
        <w:rPr>
          <w:rFonts w:ascii="SimSun" w:hAnsi="SimSun" w:eastAsia="SimSun" w:cs="SimSun"/>
          <w:sz w:val="20"/>
          <w:szCs w:val="20"/>
          <w:spacing w:val="-17"/>
        </w:rPr>
        <w:t>较高，秋、冬季发病较多，主要经飞沫传播，常为散发性，偶尔流行。患者起病较急，多有发热、头痛、咽</w:t>
      </w:r>
      <w:r>
        <w:rPr>
          <w:rFonts w:ascii="SimSun" w:hAnsi="SimSun" w:eastAsia="SimSun" w:cs="SimSun"/>
          <w:sz w:val="20"/>
          <w:szCs w:val="20"/>
          <w:spacing w:val="3"/>
        </w:rPr>
        <w:t xml:space="preserve"> </w:t>
      </w:r>
      <w:r>
        <w:rPr>
          <w:rFonts w:ascii="SimSun" w:hAnsi="SimSun" w:eastAsia="SimSun" w:cs="SimSun"/>
          <w:sz w:val="20"/>
          <w:szCs w:val="20"/>
          <w:spacing w:val="-9"/>
        </w:rPr>
        <w:t>喉痛及顽固而剧烈的咳嗽、气促和胸痛，咳痰常不显著。听诊常闻及干、湿性啰音，胸部X</w:t>
      </w:r>
      <w:r>
        <w:rPr>
          <w:rFonts w:ascii="SimSun" w:hAnsi="SimSun" w:eastAsia="SimSun" w:cs="SimSun"/>
          <w:sz w:val="20"/>
          <w:szCs w:val="20"/>
          <w:spacing w:val="-5"/>
        </w:rPr>
        <w:t xml:space="preserve"> </w:t>
      </w:r>
      <w:r>
        <w:rPr>
          <w:rFonts w:ascii="SimSun" w:hAnsi="SimSun" w:eastAsia="SimSun" w:cs="SimSun"/>
          <w:sz w:val="20"/>
          <w:szCs w:val="20"/>
          <w:spacing w:val="-9"/>
        </w:rPr>
        <w:t>线检查显</w:t>
      </w:r>
      <w:r>
        <w:rPr>
          <w:rFonts w:ascii="SimSun" w:hAnsi="SimSun" w:eastAsia="SimSun" w:cs="SimSun"/>
          <w:sz w:val="20"/>
          <w:szCs w:val="20"/>
          <w:spacing w:val="-10"/>
        </w:rPr>
        <w:t>示</w:t>
      </w:r>
      <w:r>
        <w:rPr>
          <w:rFonts w:ascii="SimSun" w:hAnsi="SimSun" w:eastAsia="SimSun" w:cs="SimSun"/>
          <w:sz w:val="20"/>
          <w:szCs w:val="20"/>
        </w:rPr>
        <w:t xml:space="preserve"> </w:t>
      </w:r>
      <w:r>
        <w:rPr>
          <w:rFonts w:ascii="SimSun" w:hAnsi="SimSun" w:eastAsia="SimSun" w:cs="SimSun"/>
          <w:sz w:val="20"/>
          <w:szCs w:val="20"/>
        </w:rPr>
        <w:t>节段性纹理增强及网状或斑片状阴影。白细胞计数轻度升高，淋巴细胞和单核细</w:t>
      </w:r>
      <w:r>
        <w:rPr>
          <w:rFonts w:ascii="SimSun" w:hAnsi="SimSun" w:eastAsia="SimSun" w:cs="SimSun"/>
          <w:sz w:val="20"/>
          <w:szCs w:val="20"/>
          <w:spacing w:val="-1"/>
        </w:rPr>
        <w:t>胞增多。本病临床</w:t>
      </w:r>
      <w:r>
        <w:rPr>
          <w:rFonts w:ascii="SimSun" w:hAnsi="SimSun" w:eastAsia="SimSun" w:cs="SimSun"/>
          <w:sz w:val="20"/>
          <w:szCs w:val="20"/>
        </w:rPr>
        <w:t xml:space="preserve"> </w:t>
      </w:r>
      <w:r>
        <w:rPr>
          <w:rFonts w:ascii="SimSun" w:hAnsi="SimSun" w:eastAsia="SimSun" w:cs="SimSun"/>
          <w:sz w:val="20"/>
          <w:szCs w:val="20"/>
          <w:spacing w:val="-5"/>
        </w:rPr>
        <w:t>不易与病毒性肺炎鉴别，但可由患者痰液、鼻分泌物及咽拭培养出肺炎支原体而诊断。大多数支原体</w:t>
      </w:r>
      <w:r>
        <w:rPr>
          <w:rFonts w:ascii="SimSun" w:hAnsi="SimSun" w:eastAsia="SimSun" w:cs="SimSun"/>
          <w:sz w:val="20"/>
          <w:szCs w:val="20"/>
          <w:spacing w:val="17"/>
        </w:rPr>
        <w:t xml:space="preserve"> </w:t>
      </w:r>
      <w:r>
        <w:rPr>
          <w:rFonts w:ascii="SimSun" w:hAnsi="SimSun" w:eastAsia="SimSun" w:cs="SimSun"/>
          <w:sz w:val="20"/>
          <w:szCs w:val="20"/>
          <w:spacing w:val="5"/>
        </w:rPr>
        <w:t>肺炎预后良好，死亡率为0.1%～1%。</w:t>
      </w:r>
    </w:p>
    <w:p>
      <w:pPr>
        <w:ind w:left="1059" w:right="279" w:firstLine="399"/>
        <w:spacing w:before="79" w:line="285" w:lineRule="auto"/>
        <w:jc w:val="both"/>
        <w:rPr>
          <w:rFonts w:ascii="SimSun" w:hAnsi="SimSun" w:eastAsia="SimSun" w:cs="SimSun"/>
          <w:sz w:val="20"/>
          <w:szCs w:val="20"/>
        </w:rPr>
      </w:pPr>
      <w:r>
        <w:rPr>
          <w:rFonts w:ascii="SimSun" w:hAnsi="SimSun" w:eastAsia="SimSun" w:cs="SimSun"/>
          <w:sz w:val="20"/>
          <w:szCs w:val="20"/>
          <w:spacing w:val="-5"/>
        </w:rPr>
        <w:t>病理变化</w:t>
      </w:r>
      <w:r>
        <w:rPr>
          <w:rFonts w:ascii="SimSun" w:hAnsi="SimSun" w:eastAsia="SimSun" w:cs="SimSun"/>
          <w:sz w:val="20"/>
          <w:szCs w:val="20"/>
          <w:spacing w:val="102"/>
        </w:rPr>
        <w:t xml:space="preserve"> </w:t>
      </w:r>
      <w:r>
        <w:rPr>
          <w:rFonts w:ascii="SimSun" w:hAnsi="SimSun" w:eastAsia="SimSun" w:cs="SimSun"/>
          <w:sz w:val="20"/>
          <w:szCs w:val="20"/>
          <w:spacing w:val="-5"/>
        </w:rPr>
        <w:t>肺炎支原体感染可波及整个呼吸道，引起上呼吸道炎、气管炎和支气管炎及肺炎。肺</w:t>
      </w:r>
      <w:r>
        <w:rPr>
          <w:rFonts w:ascii="SimSun" w:hAnsi="SimSun" w:eastAsia="SimSun" w:cs="SimSun"/>
          <w:sz w:val="20"/>
          <w:szCs w:val="20"/>
        </w:rPr>
        <w:t xml:space="preserve">  </w:t>
      </w:r>
      <w:r>
        <w:rPr>
          <w:rFonts w:ascii="SimSun" w:hAnsi="SimSun" w:eastAsia="SimSun" w:cs="SimSun"/>
          <w:sz w:val="20"/>
          <w:szCs w:val="20"/>
          <w:spacing w:val="-7"/>
        </w:rPr>
        <w:t>部病变常累及一叶肺组织，以下叶多见，偶可波及双肺。病变主要发</w:t>
      </w:r>
      <w:r>
        <w:rPr>
          <w:rFonts w:ascii="SimSun" w:hAnsi="SimSun" w:eastAsia="SimSun" w:cs="SimSun"/>
          <w:sz w:val="20"/>
          <w:szCs w:val="20"/>
          <w:spacing w:val="-8"/>
        </w:rPr>
        <w:t>生于肺间质，故病灶实变不明显，</w:t>
      </w:r>
      <w:r>
        <w:rPr>
          <w:rFonts w:ascii="SimSun" w:hAnsi="SimSun" w:eastAsia="SimSun" w:cs="SimSun"/>
          <w:sz w:val="20"/>
          <w:szCs w:val="20"/>
        </w:rPr>
        <w:t xml:space="preserve"> </w:t>
      </w:r>
      <w:r>
        <w:rPr>
          <w:rFonts w:ascii="SimSun" w:hAnsi="SimSun" w:eastAsia="SimSun" w:cs="SimSun"/>
          <w:sz w:val="20"/>
          <w:szCs w:val="20"/>
          <w:spacing w:val="-5"/>
        </w:rPr>
        <w:t>常呈节段性分布。肉眼观呈暗红色，切面可有少量红色泡沫状液体溢出，气管或支气管腔可有黏液性</w:t>
      </w:r>
      <w:r>
        <w:rPr>
          <w:rFonts w:ascii="SimSun" w:hAnsi="SimSun" w:eastAsia="SimSun" w:cs="SimSun"/>
          <w:sz w:val="20"/>
          <w:szCs w:val="20"/>
          <w:spacing w:val="8"/>
        </w:rPr>
        <w:t xml:space="preserve">  </w:t>
      </w:r>
      <w:r>
        <w:rPr>
          <w:rFonts w:ascii="SimSun" w:hAnsi="SimSun" w:eastAsia="SimSun" w:cs="SimSun"/>
          <w:sz w:val="20"/>
          <w:szCs w:val="20"/>
          <w:spacing w:val="-9"/>
        </w:rPr>
        <w:t>渗出物，胸膜一般不被累及。镜下，病变区内肺泡间隙明显增宽，血管扩张、充血，间质水肿伴大量淋</w:t>
      </w:r>
      <w:r>
        <w:rPr>
          <w:rFonts w:ascii="SimSun" w:hAnsi="SimSun" w:eastAsia="SimSun" w:cs="SimSun"/>
          <w:sz w:val="20"/>
          <w:szCs w:val="20"/>
        </w:rPr>
        <w:t xml:space="preserve">  </w:t>
      </w:r>
      <w:r>
        <w:rPr>
          <w:rFonts w:ascii="SimSun" w:hAnsi="SimSun" w:eastAsia="SimSun" w:cs="SimSun"/>
          <w:sz w:val="20"/>
          <w:szCs w:val="20"/>
          <w:spacing w:val="-2"/>
        </w:rPr>
        <w:t>巴细胞、单核细胞和少量浆细胞浸润。肺泡腔内无</w:t>
      </w:r>
      <w:r>
        <w:rPr>
          <w:rFonts w:ascii="SimSun" w:hAnsi="SimSun" w:eastAsia="SimSun" w:cs="SimSun"/>
          <w:sz w:val="20"/>
          <w:szCs w:val="20"/>
          <w:spacing w:val="-3"/>
        </w:rPr>
        <w:t>渗出物或仅有少量混有单核细胞的浆液性渗出液。</w:t>
      </w:r>
      <w:r>
        <w:rPr>
          <w:rFonts w:ascii="SimSun" w:hAnsi="SimSun" w:eastAsia="SimSun" w:cs="SimSun"/>
          <w:sz w:val="20"/>
          <w:szCs w:val="20"/>
        </w:rPr>
        <w:t xml:space="preserve"> </w:t>
      </w:r>
      <w:r>
        <w:rPr>
          <w:rFonts w:ascii="SimSun" w:hAnsi="SimSun" w:eastAsia="SimSun" w:cs="SimSun"/>
          <w:sz w:val="20"/>
          <w:szCs w:val="20"/>
        </w:rPr>
        <w:t>小支气管、细支气管壁及其周围间质充血水肿及慢性炎细胞浸润，</w:t>
      </w:r>
      <w:r>
        <w:rPr>
          <w:rFonts w:ascii="SimSun" w:hAnsi="SimSun" w:eastAsia="SimSun" w:cs="SimSun"/>
          <w:sz w:val="20"/>
          <w:szCs w:val="20"/>
          <w:spacing w:val="-1"/>
        </w:rPr>
        <w:t>伴细菌感染时可有中性粒细胞浸</w:t>
      </w:r>
      <w:r>
        <w:rPr>
          <w:rFonts w:ascii="SimSun" w:hAnsi="SimSun" w:eastAsia="SimSun" w:cs="SimSun"/>
          <w:sz w:val="20"/>
          <w:szCs w:val="20"/>
        </w:rPr>
        <w:t xml:space="preserve">  </w:t>
      </w:r>
      <w:r>
        <w:rPr>
          <w:rFonts w:ascii="SimSun" w:hAnsi="SimSun" w:eastAsia="SimSun" w:cs="SimSun"/>
          <w:sz w:val="20"/>
          <w:szCs w:val="20"/>
          <w:spacing w:val="-10"/>
        </w:rPr>
        <w:t>润。严重病例，支气管上皮和肺组织可明显坏死、出血。</w:t>
      </w:r>
    </w:p>
    <w:p>
      <w:pPr>
        <w:spacing w:line="260" w:lineRule="auto"/>
        <w:rPr>
          <w:rFonts w:ascii="Arial"/>
          <w:sz w:val="21"/>
        </w:rPr>
      </w:pPr>
      <w:r/>
    </w:p>
    <w:p>
      <w:pPr>
        <w:ind w:left="3614"/>
        <w:spacing w:before="98" w:line="221"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31"/>
        </w:rPr>
        <w:t xml:space="preserve"> </w:t>
      </w:r>
      <w:r>
        <w:rPr>
          <w:rFonts w:ascii="SimHei" w:hAnsi="SimHei" w:eastAsia="SimHei" w:cs="SimHei"/>
          <w:sz w:val="30"/>
          <w:szCs w:val="30"/>
          <w:b/>
          <w:bCs/>
          <w:spacing w:val="-6"/>
        </w:rPr>
        <w:t>慢性阻塞性肺疾病</w:t>
      </w:r>
    </w:p>
    <w:p>
      <w:pPr>
        <w:spacing w:line="260" w:lineRule="auto"/>
        <w:rPr>
          <w:rFonts w:ascii="Arial"/>
          <w:sz w:val="21"/>
        </w:rPr>
      </w:pPr>
      <w:r/>
    </w:p>
    <w:p>
      <w:pPr>
        <w:ind w:left="1059" w:right="370" w:firstLine="399"/>
        <w:spacing w:before="66" w:line="272" w:lineRule="auto"/>
        <w:jc w:val="both"/>
        <w:rPr>
          <w:rFonts w:ascii="SimSun" w:hAnsi="SimSun" w:eastAsia="SimSun" w:cs="SimSun"/>
          <w:sz w:val="20"/>
          <w:szCs w:val="20"/>
        </w:rPr>
      </w:pPr>
      <w:r>
        <w:rPr>
          <w:rFonts w:ascii="SimSun" w:hAnsi="SimSun" w:eastAsia="SimSun" w:cs="SimSun"/>
          <w:sz w:val="20"/>
          <w:szCs w:val="20"/>
          <w:spacing w:val="-9"/>
        </w:rPr>
        <w:t>慢性阻塞性</w:t>
      </w:r>
      <w:r>
        <w:rPr>
          <w:rFonts w:ascii="SimSun" w:hAnsi="SimSun" w:eastAsia="SimSun" w:cs="SimSun"/>
          <w:sz w:val="20"/>
          <w:szCs w:val="20"/>
          <w:spacing w:val="-10"/>
        </w:rPr>
        <w:t>肺疾病(</w:t>
      </w:r>
      <w:r>
        <w:rPr>
          <w:rFonts w:ascii="SimSun" w:hAnsi="SimSun" w:eastAsia="SimSun" w:cs="SimSun"/>
          <w:sz w:val="20"/>
          <w:szCs w:val="20"/>
          <w:spacing w:val="-9"/>
        </w:rPr>
        <w:t>chronic</w:t>
      </w:r>
      <w:r>
        <w:rPr>
          <w:rFonts w:ascii="SimSun" w:hAnsi="SimSun" w:eastAsia="SimSun" w:cs="SimSun"/>
          <w:sz w:val="20"/>
          <w:szCs w:val="20"/>
          <w:spacing w:val="-5"/>
        </w:rPr>
        <w:t xml:space="preserve"> </w:t>
      </w:r>
      <w:r>
        <w:rPr>
          <w:rFonts w:ascii="SimSun" w:hAnsi="SimSun" w:eastAsia="SimSun" w:cs="SimSun"/>
          <w:sz w:val="20"/>
          <w:szCs w:val="20"/>
          <w:spacing w:val="-9"/>
        </w:rPr>
        <w:t>obstructive</w:t>
      </w:r>
      <w:r>
        <w:rPr>
          <w:rFonts w:ascii="SimSun" w:hAnsi="SimSun" w:eastAsia="SimSun" w:cs="SimSun"/>
          <w:sz w:val="20"/>
          <w:szCs w:val="20"/>
          <w:spacing w:val="-8"/>
        </w:rPr>
        <w:t xml:space="preserve"> </w:t>
      </w:r>
      <w:r>
        <w:rPr>
          <w:rFonts w:ascii="SimSun" w:hAnsi="SimSun" w:eastAsia="SimSun" w:cs="SimSun"/>
          <w:sz w:val="20"/>
          <w:szCs w:val="20"/>
          <w:spacing w:val="-9"/>
        </w:rPr>
        <w:t>pulmonary</w:t>
      </w:r>
      <w:r>
        <w:rPr>
          <w:rFonts w:ascii="SimSun" w:hAnsi="SimSun" w:eastAsia="SimSun" w:cs="SimSun"/>
          <w:sz w:val="20"/>
          <w:szCs w:val="20"/>
          <w:spacing w:val="-2"/>
        </w:rPr>
        <w:t xml:space="preserve"> </w:t>
      </w:r>
      <w:r>
        <w:rPr>
          <w:rFonts w:ascii="SimSun" w:hAnsi="SimSun" w:eastAsia="SimSun" w:cs="SimSun"/>
          <w:sz w:val="20"/>
          <w:szCs w:val="20"/>
          <w:spacing w:val="-9"/>
        </w:rPr>
        <w:t>disease</w:t>
      </w:r>
      <w:r>
        <w:rPr>
          <w:rFonts w:ascii="SimSun" w:hAnsi="SimSun" w:eastAsia="SimSun" w:cs="SimSun"/>
          <w:sz w:val="20"/>
          <w:szCs w:val="20"/>
          <w:spacing w:val="-10"/>
        </w:rPr>
        <w:t>,</w:t>
      </w:r>
      <w:r>
        <w:rPr>
          <w:rFonts w:ascii="SimSun" w:hAnsi="SimSun" w:eastAsia="SimSun" w:cs="SimSun"/>
          <w:sz w:val="20"/>
          <w:szCs w:val="20"/>
          <w:spacing w:val="-9"/>
        </w:rPr>
        <w:t>COPD</w:t>
      </w:r>
      <w:r>
        <w:rPr>
          <w:rFonts w:ascii="SimSun" w:hAnsi="SimSun" w:eastAsia="SimSun" w:cs="SimSun"/>
          <w:sz w:val="20"/>
          <w:szCs w:val="20"/>
          <w:spacing w:val="-10"/>
        </w:rPr>
        <w:t>)是一组慢性气道阻塞性疾病的统</w:t>
      </w:r>
      <w:r>
        <w:rPr>
          <w:rFonts w:ascii="SimSun" w:hAnsi="SimSun" w:eastAsia="SimSun" w:cs="SimSun"/>
          <w:sz w:val="20"/>
          <w:szCs w:val="20"/>
        </w:rPr>
        <w:t xml:space="preserve"> </w:t>
      </w:r>
      <w:r>
        <w:rPr>
          <w:rFonts w:ascii="SimSun" w:hAnsi="SimSun" w:eastAsia="SimSun" w:cs="SimSun"/>
          <w:sz w:val="20"/>
          <w:szCs w:val="20"/>
          <w:spacing w:val="-9"/>
        </w:rPr>
        <w:t>称，其共同特点为肺实质和小气道受损，导致慢性气道阻塞、呼吸阻力增加和肺功能不全，主要包括慢</w:t>
      </w:r>
      <w:r>
        <w:rPr>
          <w:rFonts w:ascii="SimSun" w:hAnsi="SimSun" w:eastAsia="SimSun" w:cs="SimSun"/>
          <w:sz w:val="20"/>
          <w:szCs w:val="20"/>
          <w:spacing w:val="2"/>
        </w:rPr>
        <w:t xml:space="preserve"> </w:t>
      </w:r>
      <w:r>
        <w:rPr>
          <w:rFonts w:ascii="SimSun" w:hAnsi="SimSun" w:eastAsia="SimSun" w:cs="SimSun"/>
          <w:sz w:val="20"/>
          <w:szCs w:val="20"/>
          <w:spacing w:val="-9"/>
        </w:rPr>
        <w:t>性支气管炎、支气管哮喘、支气管扩张症和肺气肿等疾病。</w:t>
      </w:r>
    </w:p>
    <w:p>
      <w:pPr>
        <w:ind w:left="1463"/>
        <w:spacing w:before="240" w:line="222" w:lineRule="auto"/>
        <w:outlineLvl w:val="2"/>
        <w:rPr>
          <w:rFonts w:ascii="SimHei" w:hAnsi="SimHei" w:eastAsia="SimHei" w:cs="SimHei"/>
          <w:sz w:val="23"/>
          <w:szCs w:val="23"/>
        </w:rPr>
      </w:pPr>
      <w:r>
        <w:rPr>
          <w:rFonts w:ascii="SimHei" w:hAnsi="SimHei" w:eastAsia="SimHei" w:cs="SimHei"/>
          <w:sz w:val="23"/>
          <w:szCs w:val="23"/>
          <w:b/>
          <w:bCs/>
          <w:color w:val="215685"/>
          <w:spacing w:val="5"/>
        </w:rPr>
        <w:t>一、慢性支气管炎</w:t>
      </w:r>
    </w:p>
    <w:p>
      <w:pPr>
        <w:ind w:left="1059" w:right="279" w:firstLine="399"/>
        <w:spacing w:before="184" w:line="277" w:lineRule="auto"/>
        <w:jc w:val="both"/>
        <w:rPr>
          <w:rFonts w:ascii="SimSun" w:hAnsi="SimSun" w:eastAsia="SimSun" w:cs="SimSun"/>
          <w:sz w:val="20"/>
          <w:szCs w:val="20"/>
        </w:rPr>
      </w:pPr>
      <w:r>
        <w:rPr>
          <w:rFonts w:ascii="SimSun" w:hAnsi="SimSun" w:eastAsia="SimSun" w:cs="SimSun"/>
          <w:sz w:val="20"/>
          <w:szCs w:val="20"/>
          <w:spacing w:val="-6"/>
        </w:rPr>
        <w:t>慢性支气管炎(chronic</w:t>
      </w:r>
      <w:r>
        <w:rPr>
          <w:rFonts w:ascii="SimSun" w:hAnsi="SimSun" w:eastAsia="SimSun" w:cs="SimSun"/>
          <w:sz w:val="20"/>
          <w:szCs w:val="20"/>
          <w:spacing w:val="1"/>
        </w:rPr>
        <w:t xml:space="preserve"> </w:t>
      </w:r>
      <w:r>
        <w:rPr>
          <w:rFonts w:ascii="SimSun" w:hAnsi="SimSun" w:eastAsia="SimSun" w:cs="SimSun"/>
          <w:sz w:val="20"/>
          <w:szCs w:val="20"/>
          <w:spacing w:val="-6"/>
        </w:rPr>
        <w:t>bronchitis)是发生于支气管黏膜及其周围组织的慢性非特异性炎性疾病，</w:t>
      </w:r>
      <w:r>
        <w:rPr>
          <w:rFonts w:ascii="SimSun" w:hAnsi="SimSun" w:eastAsia="SimSun" w:cs="SimSun"/>
          <w:sz w:val="20"/>
          <w:szCs w:val="20"/>
        </w:rPr>
        <w:t xml:space="preserve"> </w:t>
      </w:r>
      <w:r>
        <w:rPr>
          <w:rFonts w:ascii="SimSun" w:hAnsi="SimSun" w:eastAsia="SimSun" w:cs="SimSun"/>
          <w:sz w:val="20"/>
          <w:szCs w:val="20"/>
        </w:rPr>
        <w:t>是一种常见病、多发病，中老年人群中发病率达15%～20%。主要临床特</w:t>
      </w:r>
      <w:r>
        <w:rPr>
          <w:rFonts w:ascii="SimSun" w:hAnsi="SimSun" w:eastAsia="SimSun" w:cs="SimSun"/>
          <w:sz w:val="20"/>
          <w:szCs w:val="20"/>
          <w:spacing w:val="-1"/>
        </w:rPr>
        <w:t>征为反复发作的咳嗽、咳痰</w:t>
      </w:r>
      <w:r>
        <w:rPr>
          <w:rFonts w:ascii="SimSun" w:hAnsi="SimSun" w:eastAsia="SimSun" w:cs="SimSun"/>
          <w:sz w:val="20"/>
          <w:szCs w:val="20"/>
        </w:rPr>
        <w:t xml:space="preserve">  </w:t>
      </w:r>
      <w:r>
        <w:rPr>
          <w:rFonts w:ascii="SimSun" w:hAnsi="SimSun" w:eastAsia="SimSun" w:cs="SimSun"/>
          <w:sz w:val="20"/>
          <w:szCs w:val="20"/>
        </w:rPr>
        <w:t>或伴有喘息症状，且症状每年至少持续3个月，连续2年以上。病情持续多</w:t>
      </w:r>
      <w:r>
        <w:rPr>
          <w:rFonts w:ascii="SimSun" w:hAnsi="SimSun" w:eastAsia="SimSun" w:cs="SimSun"/>
          <w:sz w:val="20"/>
          <w:szCs w:val="20"/>
          <w:spacing w:val="-1"/>
        </w:rPr>
        <w:t>年者常并发严重影响健康</w:t>
      </w:r>
      <w:r>
        <w:rPr>
          <w:rFonts w:ascii="SimSun" w:hAnsi="SimSun" w:eastAsia="SimSun" w:cs="SimSun"/>
          <w:sz w:val="20"/>
          <w:szCs w:val="20"/>
        </w:rPr>
        <w:t xml:space="preserve">  </w:t>
      </w:r>
      <w:r>
        <w:rPr>
          <w:rFonts w:ascii="SimSun" w:hAnsi="SimSun" w:eastAsia="SimSun" w:cs="SimSun"/>
          <w:sz w:val="20"/>
          <w:szCs w:val="20"/>
          <w:spacing w:val="-2"/>
        </w:rPr>
        <w:t>的肺气肿及慢性肺源性心脏病。</w:t>
      </w:r>
    </w:p>
    <w:p>
      <w:pPr>
        <w:ind w:left="1059" w:right="259" w:firstLine="402"/>
        <w:spacing w:before="87" w:line="277" w:lineRule="auto"/>
        <w:jc w:val="both"/>
        <w:rPr>
          <w:rFonts w:ascii="SimSun" w:hAnsi="SimSun" w:eastAsia="SimSun" w:cs="SimSun"/>
          <w:sz w:val="20"/>
          <w:szCs w:val="20"/>
        </w:rPr>
      </w:pPr>
      <w:r>
        <w:pict>
          <v:shape id="_x0000_s108" style="position:absolute;margin-left:18.9987pt;margin-top:54.1858pt;mso-position-vertical-relative:text;mso-position-horizontal-relative:text;width:22.9pt;height:12.55pt;z-index:252108800;"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7"/>
                      <w:szCs w:val="17"/>
                    </w:rPr>
                  </w:pPr>
                  <w:r>
                    <w:rPr>
                      <w:rFonts w:ascii="FangSong" w:hAnsi="FangSong" w:eastAsia="FangSong" w:cs="FangSong"/>
                      <w:sz w:val="17"/>
                      <w:szCs w:val="17"/>
                      <w:color w:val="2F8AE6"/>
                      <w:spacing w:val="-2"/>
                    </w:rPr>
                    <w:t>0笔记</w:t>
                  </w:r>
                </w:p>
              </w:txbxContent>
            </v:textbox>
          </v:shape>
        </w:pict>
      </w:r>
      <w:r>
        <w:rPr>
          <w:rFonts w:ascii="SimSun" w:hAnsi="SimSun" w:eastAsia="SimSun" w:cs="SimSun"/>
          <w:sz w:val="20"/>
          <w:szCs w:val="20"/>
          <w:b/>
          <w:bCs/>
          <w:spacing w:val="2"/>
        </w:rPr>
        <w:t>病因和发病机制</w:t>
      </w:r>
      <w:r>
        <w:rPr>
          <w:rFonts w:ascii="SimSun" w:hAnsi="SimSun" w:eastAsia="SimSun" w:cs="SimSun"/>
          <w:sz w:val="20"/>
          <w:szCs w:val="20"/>
          <w:spacing w:val="5"/>
        </w:rPr>
        <w:t xml:space="preserve">  </w:t>
      </w:r>
      <w:r>
        <w:rPr>
          <w:rFonts w:ascii="SimSun" w:hAnsi="SimSun" w:eastAsia="SimSun" w:cs="SimSun"/>
          <w:sz w:val="20"/>
          <w:szCs w:val="20"/>
          <w:spacing w:val="2"/>
        </w:rPr>
        <w:t>慢性支气管炎由多种因素长期综合作用引起发病，已确定的致病因素包括：</w:t>
      </w:r>
      <w:r>
        <w:rPr>
          <w:rFonts w:ascii="SimSun" w:hAnsi="SimSun" w:eastAsia="SimSun" w:cs="SimSun"/>
          <w:sz w:val="20"/>
          <w:szCs w:val="20"/>
          <w:spacing w:val="1"/>
        </w:rPr>
        <w:t xml:space="preserve"> </w:t>
      </w:r>
      <w:r>
        <w:rPr>
          <w:rFonts w:ascii="SimSun" w:hAnsi="SimSun" w:eastAsia="SimSun" w:cs="SimSun"/>
          <w:sz w:val="20"/>
          <w:szCs w:val="20"/>
          <w:spacing w:val="-5"/>
        </w:rPr>
        <w:t>①病毒和细菌感染：慢性支气管炎的发病与感冒密切相关，多发生于冬春季，凡能引起上呼吸道感染</w:t>
      </w:r>
      <w:r>
        <w:rPr>
          <w:rFonts w:ascii="SimSun" w:hAnsi="SimSun" w:eastAsia="SimSun" w:cs="SimSun"/>
          <w:sz w:val="20"/>
          <w:szCs w:val="20"/>
          <w:spacing w:val="8"/>
        </w:rPr>
        <w:t xml:space="preserve">  </w:t>
      </w:r>
      <w:r>
        <w:rPr>
          <w:rFonts w:ascii="SimSun" w:hAnsi="SimSun" w:eastAsia="SimSun" w:cs="SimSun"/>
          <w:sz w:val="20"/>
          <w:szCs w:val="20"/>
          <w:spacing w:val="-4"/>
        </w:rPr>
        <w:t>的病毒和细菌在慢性支气管炎病变的发展过程</w:t>
      </w:r>
      <w:r>
        <w:rPr>
          <w:rFonts w:ascii="SimSun" w:hAnsi="SimSun" w:eastAsia="SimSun" w:cs="SimSun"/>
          <w:sz w:val="20"/>
          <w:szCs w:val="20"/>
          <w:spacing w:val="-5"/>
        </w:rPr>
        <w:t>中都可起重要作用，鼻病毒、腺病毒和呼吸道合胞病毒</w:t>
      </w:r>
      <w:r>
        <w:rPr>
          <w:rFonts w:ascii="SimSun" w:hAnsi="SimSun" w:eastAsia="SimSun" w:cs="SimSun"/>
          <w:sz w:val="20"/>
          <w:szCs w:val="20"/>
        </w:rPr>
        <w:t xml:space="preserve">  </w:t>
      </w:r>
      <w:r>
        <w:rPr>
          <w:rFonts w:ascii="SimSun" w:hAnsi="SimSun" w:eastAsia="SimSun" w:cs="SimSun"/>
          <w:sz w:val="20"/>
          <w:szCs w:val="20"/>
          <w:spacing w:val="-8"/>
        </w:rPr>
        <w:t>是致病的主要病毒，而上呼吸道常驻菌中，肺炎球菌、肺炎克雷伯杆</w:t>
      </w:r>
      <w:r>
        <w:rPr>
          <w:rFonts w:ascii="SimSun" w:hAnsi="SimSun" w:eastAsia="SimSun" w:cs="SimSun"/>
          <w:sz w:val="20"/>
          <w:szCs w:val="20"/>
          <w:spacing w:val="-9"/>
        </w:rPr>
        <w:t>菌、流感嗜血杆菌等则可能是导致</w:t>
      </w:r>
    </w:p>
    <w:p>
      <w:pPr>
        <w:sectPr>
          <w:pgSz w:w="11160" w:h="15960"/>
          <w:pgMar w:top="743" w:right="700" w:bottom="400" w:left="429" w:header="0" w:footer="0" w:gutter="0"/>
        </w:sectPr>
        <w:rPr/>
      </w:pPr>
    </w:p>
    <w:p>
      <w:pPr>
        <w:ind w:right="104"/>
        <w:spacing w:before="42" w:line="223" w:lineRule="auto"/>
        <w:jc w:val="right"/>
        <w:rPr>
          <w:rFonts w:ascii="SimSun" w:hAnsi="SimSun" w:eastAsia="SimSun" w:cs="SimSun"/>
          <w:sz w:val="20"/>
          <w:szCs w:val="20"/>
        </w:rPr>
      </w:pPr>
      <w:r>
        <w:drawing>
          <wp:anchor distT="0" distB="0" distL="0" distR="0" simplePos="0" relativeHeight="252119040" behindDoc="0" locked="0" layoutInCell="0" allowOverlap="1">
            <wp:simplePos x="0" y="0"/>
            <wp:positionH relativeFrom="page">
              <wp:posOffset>3397245</wp:posOffset>
            </wp:positionH>
            <wp:positionV relativeFrom="page">
              <wp:posOffset>1409722</wp:posOffset>
            </wp:positionV>
            <wp:extent cx="2755907" cy="2070093"/>
            <wp:effectExtent l="0" t="0" r="0" b="0"/>
            <wp:wrapNone/>
            <wp:docPr id="120" name="IM 120"/>
            <wp:cNvGraphicFramePr/>
            <a:graphic>
              <a:graphicData uri="http://schemas.openxmlformats.org/drawingml/2006/picture">
                <pic:pic>
                  <pic:nvPicPr>
                    <pic:cNvPr id="120" name="IM 120"/>
                    <pic:cNvPicPr/>
                  </pic:nvPicPr>
                  <pic:blipFill>
                    <a:blip r:embed="rId132"/>
                    <a:stretch>
                      <a:fillRect/>
                    </a:stretch>
                  </pic:blipFill>
                  <pic:spPr>
                    <a:xfrm rot="0">
                      <a:off x="0" y="0"/>
                      <a:ext cx="2755907" cy="2070093"/>
                    </a:xfrm>
                    <a:prstGeom prst="rect">
                      <a:avLst/>
                    </a:prstGeom>
                  </pic:spPr>
                </pic:pic>
              </a:graphicData>
            </a:graphic>
          </wp:anchor>
        </w:drawing>
      </w:r>
      <w:r>
        <w:drawing>
          <wp:anchor distT="0" distB="0" distL="0" distR="0" simplePos="0" relativeHeight="252120064" behindDoc="0" locked="0" layoutInCell="0" allowOverlap="1">
            <wp:simplePos x="0" y="0"/>
            <wp:positionH relativeFrom="page">
              <wp:posOffset>6292829</wp:posOffset>
            </wp:positionH>
            <wp:positionV relativeFrom="page">
              <wp:posOffset>9302752</wp:posOffset>
            </wp:positionV>
            <wp:extent cx="501661" cy="425450"/>
            <wp:effectExtent l="0" t="0" r="0" b="0"/>
            <wp:wrapNone/>
            <wp:docPr id="121" name="IM 121"/>
            <wp:cNvGraphicFramePr/>
            <a:graphic>
              <a:graphicData uri="http://schemas.openxmlformats.org/drawingml/2006/picture">
                <pic:pic>
                  <pic:nvPicPr>
                    <pic:cNvPr id="121" name="IM 121"/>
                    <pic:cNvPicPr/>
                  </pic:nvPicPr>
                  <pic:blipFill>
                    <a:blip r:embed="rId133"/>
                    <a:stretch>
                      <a:fillRect/>
                    </a:stretch>
                  </pic:blipFill>
                  <pic:spPr>
                    <a:xfrm rot="0">
                      <a:off x="0" y="0"/>
                      <a:ext cx="501661" cy="425450"/>
                    </a:xfrm>
                    <a:prstGeom prst="rect">
                      <a:avLst/>
                    </a:prstGeom>
                  </pic:spPr>
                </pic:pic>
              </a:graphicData>
            </a:graphic>
          </wp:anchor>
        </w:drawing>
      </w:r>
      <w:r>
        <w:rPr>
          <w:rFonts w:ascii="SimHei" w:hAnsi="SimHei" w:eastAsia="SimHei" w:cs="SimHei"/>
          <w:sz w:val="20"/>
          <w:szCs w:val="20"/>
          <w:color w:val="4C728F"/>
          <w:spacing w:val="-17"/>
        </w:rPr>
        <w:t>第十章</w:t>
      </w:r>
      <w:r>
        <w:rPr>
          <w:rFonts w:ascii="SimHei" w:hAnsi="SimHei" w:eastAsia="SimHei" w:cs="SimHei"/>
          <w:sz w:val="20"/>
          <w:szCs w:val="20"/>
          <w:color w:val="4C728F"/>
          <w:spacing w:val="67"/>
        </w:rPr>
        <w:t xml:space="preserve"> </w:t>
      </w:r>
      <w:r>
        <w:rPr>
          <w:rFonts w:ascii="SimHei" w:hAnsi="SimHei" w:eastAsia="SimHei" w:cs="SimHei"/>
          <w:sz w:val="20"/>
          <w:szCs w:val="20"/>
          <w:color w:val="4C728F"/>
          <w:spacing w:val="-17"/>
        </w:rPr>
        <w:t>呼吸系统疾病</w:t>
      </w:r>
      <w:r>
        <w:rPr>
          <w:rFonts w:ascii="SimHei" w:hAnsi="SimHei" w:eastAsia="SimHei" w:cs="SimHei"/>
          <w:sz w:val="20"/>
          <w:szCs w:val="20"/>
          <w:color w:val="4C728F"/>
          <w:spacing w:val="11"/>
        </w:rPr>
        <w:t xml:space="preserve">      </w:t>
      </w:r>
      <w:r>
        <w:rPr>
          <w:rFonts w:ascii="SimSun" w:hAnsi="SimSun" w:eastAsia="SimSun" w:cs="SimSun"/>
          <w:sz w:val="20"/>
          <w:szCs w:val="20"/>
          <w:spacing w:val="-17"/>
          <w:position w:val="-3"/>
        </w:rPr>
        <w:t>191</w:t>
      </w:r>
    </w:p>
    <w:p>
      <w:pPr>
        <w:ind w:right="1079"/>
        <w:spacing w:before="297" w:line="254" w:lineRule="auto"/>
        <w:rPr>
          <w:rFonts w:ascii="SimSun" w:hAnsi="SimSun" w:eastAsia="SimSun" w:cs="SimSun"/>
          <w:sz w:val="20"/>
          <w:szCs w:val="20"/>
        </w:rPr>
      </w:pPr>
      <w:r>
        <w:rPr>
          <w:rFonts w:ascii="SimSun" w:hAnsi="SimSun" w:eastAsia="SimSun" w:cs="SimSun"/>
          <w:sz w:val="20"/>
          <w:szCs w:val="20"/>
          <w:spacing w:val="-4"/>
        </w:rPr>
        <w:t>慢性支气管炎急性发作的主要病原菌。②吸烟：吸烟对慢性支气管炎的发病也起重要作用，吸烟者患</w:t>
      </w:r>
      <w:r>
        <w:rPr>
          <w:rFonts w:ascii="SimSun" w:hAnsi="SimSun" w:eastAsia="SimSun" w:cs="SimSun"/>
          <w:sz w:val="20"/>
          <w:szCs w:val="20"/>
          <w:spacing w:val="5"/>
        </w:rPr>
        <w:t xml:space="preserve"> </w:t>
      </w:r>
      <w:r>
        <w:rPr>
          <w:rFonts w:ascii="SimSun" w:hAnsi="SimSun" w:eastAsia="SimSun" w:cs="SimSun"/>
          <w:sz w:val="20"/>
          <w:szCs w:val="20"/>
          <w:spacing w:val="-2"/>
        </w:rPr>
        <w:t>病率较不吸烟者高2～10倍，且患病率与吸烟量成正比，香烟烟雾中含有的焦油、尼古丁和镉等有害</w:t>
      </w:r>
    </w:p>
    <w:p>
      <w:pPr>
        <w:spacing w:line="32" w:lineRule="exact"/>
        <w:rPr/>
      </w:pPr>
      <w:r/>
    </w:p>
    <w:p>
      <w:pPr>
        <w:sectPr>
          <w:pgSz w:w="11160" w:h="15960"/>
          <w:pgMar w:top="784" w:right="460" w:bottom="400" w:left="990" w:header="0" w:footer="0" w:gutter="0"/>
          <w:cols w:equalWidth="0" w:num="1">
            <w:col w:w="9710" w:space="0"/>
          </w:cols>
        </w:sectPr>
        <w:rPr/>
      </w:pPr>
    </w:p>
    <w:p>
      <w:pPr>
        <w:ind w:right="110"/>
        <w:spacing w:before="38" w:line="279" w:lineRule="auto"/>
        <w:jc w:val="both"/>
        <w:rPr>
          <w:rFonts w:ascii="SimSun" w:hAnsi="SimSun" w:eastAsia="SimSun" w:cs="SimSun"/>
          <w:sz w:val="20"/>
          <w:szCs w:val="20"/>
        </w:rPr>
      </w:pPr>
      <w:r>
        <w:rPr>
          <w:rFonts w:ascii="SimSun" w:hAnsi="SimSun" w:eastAsia="SimSun" w:cs="SimSun"/>
          <w:sz w:val="20"/>
          <w:szCs w:val="20"/>
          <w:spacing w:val="-7"/>
        </w:rPr>
        <w:t>物质能损伤呼吸道黏膜，降低局部抵抗力，烟雾</w:t>
      </w:r>
      <w:r>
        <w:rPr>
          <w:rFonts w:ascii="SimSun" w:hAnsi="SimSun" w:eastAsia="SimSun" w:cs="SimSun"/>
          <w:sz w:val="20"/>
          <w:szCs w:val="20"/>
          <w:spacing w:val="2"/>
        </w:rPr>
        <w:t xml:space="preserve">  </w:t>
      </w:r>
      <w:r>
        <w:rPr>
          <w:rFonts w:ascii="SimSun" w:hAnsi="SimSun" w:eastAsia="SimSun" w:cs="SimSun"/>
          <w:sz w:val="20"/>
          <w:szCs w:val="20"/>
          <w:spacing w:val="2"/>
        </w:rPr>
        <w:t>又可刺激小气道产生痉挛，从而增加气道的阻</w:t>
      </w:r>
      <w:r>
        <w:rPr>
          <w:rFonts w:ascii="SimSun" w:hAnsi="SimSun" w:eastAsia="SimSun" w:cs="SimSun"/>
          <w:sz w:val="20"/>
          <w:szCs w:val="20"/>
          <w:spacing w:val="8"/>
        </w:rPr>
        <w:t xml:space="preserve">  </w:t>
      </w:r>
      <w:r>
        <w:rPr>
          <w:rFonts w:ascii="SimSun" w:hAnsi="SimSun" w:eastAsia="SimSun" w:cs="SimSun"/>
          <w:sz w:val="20"/>
          <w:szCs w:val="20"/>
          <w:spacing w:val="-7"/>
        </w:rPr>
        <w:t>力。③空气污染与过敏因素：工业烟雾、粉尘等</w:t>
      </w:r>
      <w:r>
        <w:rPr>
          <w:rFonts w:ascii="SimSun" w:hAnsi="SimSun" w:eastAsia="SimSun" w:cs="SimSun"/>
          <w:sz w:val="20"/>
          <w:szCs w:val="20"/>
          <w:spacing w:val="2"/>
        </w:rPr>
        <w:t xml:space="preserve">  </w:t>
      </w:r>
      <w:r>
        <w:rPr>
          <w:rFonts w:ascii="SimSun" w:hAnsi="SimSun" w:eastAsia="SimSun" w:cs="SimSun"/>
          <w:sz w:val="20"/>
          <w:szCs w:val="20"/>
          <w:spacing w:val="3"/>
        </w:rPr>
        <w:t>造成的大气污染与慢性支气管炎有明显的因果</w:t>
      </w:r>
      <w:r>
        <w:rPr>
          <w:rFonts w:ascii="SimSun" w:hAnsi="SimSun" w:eastAsia="SimSun" w:cs="SimSun"/>
          <w:sz w:val="20"/>
          <w:szCs w:val="20"/>
        </w:rPr>
        <w:t xml:space="preserve">  </w:t>
      </w:r>
      <w:r>
        <w:rPr>
          <w:rFonts w:ascii="SimSun" w:hAnsi="SimSun" w:eastAsia="SimSun" w:cs="SimSun"/>
          <w:sz w:val="20"/>
          <w:szCs w:val="20"/>
          <w:spacing w:val="2"/>
        </w:rPr>
        <w:t>关系；过敏性因素与慢性支气管炎也有一定关</w:t>
      </w:r>
      <w:r>
        <w:rPr>
          <w:rFonts w:ascii="SimSun" w:hAnsi="SimSun" w:eastAsia="SimSun" w:cs="SimSun"/>
          <w:sz w:val="20"/>
          <w:szCs w:val="20"/>
          <w:spacing w:val="9"/>
        </w:rPr>
        <w:t xml:space="preserve">  </w:t>
      </w:r>
      <w:r>
        <w:rPr>
          <w:rFonts w:ascii="SimSun" w:hAnsi="SimSun" w:eastAsia="SimSun" w:cs="SimSun"/>
          <w:sz w:val="20"/>
          <w:szCs w:val="20"/>
          <w:spacing w:val="7"/>
        </w:rPr>
        <w:t>系，喘息型慢性支气管炎患者往往有过敏史。</w:t>
      </w:r>
      <w:r>
        <w:rPr>
          <w:rFonts w:ascii="SimSun" w:hAnsi="SimSun" w:eastAsia="SimSun" w:cs="SimSun"/>
          <w:sz w:val="20"/>
          <w:szCs w:val="20"/>
          <w:spacing w:val="8"/>
        </w:rPr>
        <w:t xml:space="preserve"> </w:t>
      </w:r>
      <w:r>
        <w:rPr>
          <w:rFonts w:ascii="SimSun" w:hAnsi="SimSun" w:eastAsia="SimSun" w:cs="SimSun"/>
          <w:sz w:val="20"/>
          <w:szCs w:val="20"/>
          <w:spacing w:val="-7"/>
        </w:rPr>
        <w:t>④机体内在因素：如机体抵抗力降低，呼吸系统</w:t>
      </w:r>
      <w:r>
        <w:rPr>
          <w:rFonts w:ascii="SimSun" w:hAnsi="SimSun" w:eastAsia="SimSun" w:cs="SimSun"/>
          <w:sz w:val="20"/>
          <w:szCs w:val="20"/>
          <w:spacing w:val="2"/>
        </w:rPr>
        <w:t xml:space="preserve">  </w:t>
      </w:r>
      <w:r>
        <w:rPr>
          <w:rFonts w:ascii="SimSun" w:hAnsi="SimSun" w:eastAsia="SimSun" w:cs="SimSun"/>
          <w:sz w:val="20"/>
          <w:szCs w:val="20"/>
          <w:spacing w:val="3"/>
        </w:rPr>
        <w:t>防御功能受损及内分泌功能失调等也与本病的</w:t>
      </w:r>
      <w:r>
        <w:rPr>
          <w:rFonts w:ascii="SimSun" w:hAnsi="SimSun" w:eastAsia="SimSun" w:cs="SimSun"/>
          <w:sz w:val="20"/>
          <w:szCs w:val="20"/>
          <w:spacing w:val="2"/>
        </w:rPr>
        <w:t xml:space="preserve">  </w:t>
      </w:r>
      <w:r>
        <w:rPr>
          <w:rFonts w:ascii="SimSun" w:hAnsi="SimSun" w:eastAsia="SimSun" w:cs="SimSun"/>
          <w:sz w:val="20"/>
          <w:szCs w:val="20"/>
          <w:spacing w:val="-4"/>
        </w:rPr>
        <w:t>发生发展密切相关。</w:t>
      </w:r>
    </w:p>
    <w:p>
      <w:pPr>
        <w:ind w:right="191" w:firstLine="402"/>
        <w:spacing w:before="149" w:line="277" w:lineRule="auto"/>
        <w:jc w:val="both"/>
        <w:rPr>
          <w:rFonts w:ascii="SimSun" w:hAnsi="SimSun" w:eastAsia="SimSun" w:cs="SimSun"/>
          <w:sz w:val="20"/>
          <w:szCs w:val="20"/>
        </w:rPr>
      </w:pPr>
      <w:r>
        <w:rPr>
          <w:rFonts w:ascii="SimSun" w:hAnsi="SimSun" w:eastAsia="SimSun" w:cs="SimSun"/>
          <w:sz w:val="20"/>
          <w:szCs w:val="20"/>
          <w:b/>
          <w:bCs/>
          <w:spacing w:val="2"/>
        </w:rPr>
        <w:t>病理变化</w:t>
      </w:r>
      <w:r>
        <w:rPr>
          <w:rFonts w:ascii="SimSun" w:hAnsi="SimSun" w:eastAsia="SimSun" w:cs="SimSun"/>
          <w:sz w:val="20"/>
          <w:szCs w:val="20"/>
          <w:spacing w:val="8"/>
        </w:rPr>
        <w:t xml:space="preserve">  </w:t>
      </w:r>
      <w:r>
        <w:rPr>
          <w:rFonts w:ascii="SimSun" w:hAnsi="SimSun" w:eastAsia="SimSun" w:cs="SimSun"/>
          <w:sz w:val="20"/>
          <w:szCs w:val="20"/>
          <w:spacing w:val="2"/>
        </w:rPr>
        <w:t>早期，病变常限于较大的支气</w:t>
      </w:r>
      <w:r>
        <w:rPr>
          <w:rFonts w:ascii="SimSun" w:hAnsi="SimSun" w:eastAsia="SimSun" w:cs="SimSun"/>
          <w:sz w:val="20"/>
          <w:szCs w:val="20"/>
        </w:rPr>
        <w:t xml:space="preserve"> </w:t>
      </w:r>
      <w:r>
        <w:rPr>
          <w:rFonts w:ascii="SimSun" w:hAnsi="SimSun" w:eastAsia="SimSun" w:cs="SimSun"/>
          <w:sz w:val="20"/>
          <w:szCs w:val="20"/>
          <w:spacing w:val="3"/>
        </w:rPr>
        <w:t>管，随病情进展逐渐累及较小的支气管和细支</w:t>
      </w:r>
      <w:r>
        <w:rPr>
          <w:rFonts w:ascii="SimSun" w:hAnsi="SimSun" w:eastAsia="SimSun" w:cs="SimSun"/>
          <w:sz w:val="20"/>
          <w:szCs w:val="20"/>
        </w:rPr>
        <w:t xml:space="preserve"> </w:t>
      </w:r>
      <w:r>
        <w:rPr>
          <w:rFonts w:ascii="SimSun" w:hAnsi="SimSun" w:eastAsia="SimSun" w:cs="SimSun"/>
          <w:sz w:val="20"/>
          <w:szCs w:val="20"/>
          <w:spacing w:val="-2"/>
        </w:rPr>
        <w:t>气管。主要病变为：①呼吸道黏液-纤毛排送系</w:t>
      </w:r>
      <w:r>
        <w:rPr>
          <w:rFonts w:ascii="SimSun" w:hAnsi="SimSun" w:eastAsia="SimSun" w:cs="SimSun"/>
          <w:sz w:val="20"/>
          <w:szCs w:val="20"/>
          <w:spacing w:val="9"/>
        </w:rPr>
        <w:t xml:space="preserve"> </w:t>
      </w:r>
      <w:r>
        <w:rPr>
          <w:rFonts w:ascii="SimSun" w:hAnsi="SimSun" w:eastAsia="SimSun" w:cs="SimSun"/>
          <w:sz w:val="20"/>
          <w:szCs w:val="20"/>
          <w:spacing w:val="-7"/>
        </w:rPr>
        <w:t>统受损，纤毛柱状上皮变性、坏死脱落，再生的</w:t>
      </w:r>
      <w:r>
        <w:rPr>
          <w:rFonts w:ascii="SimSun" w:hAnsi="SimSun" w:eastAsia="SimSun" w:cs="SimSun"/>
          <w:sz w:val="20"/>
          <w:szCs w:val="20"/>
          <w:spacing w:val="11"/>
        </w:rPr>
        <w:t xml:space="preserve"> </w:t>
      </w:r>
      <w:r>
        <w:rPr>
          <w:rFonts w:ascii="SimSun" w:hAnsi="SimSun" w:eastAsia="SimSun" w:cs="SimSun"/>
          <w:sz w:val="20"/>
          <w:szCs w:val="20"/>
          <w:spacing w:val="-7"/>
        </w:rPr>
        <w:t>上皮杯状细胞增多，并发生鳞状上皮化生；②黏</w:t>
      </w:r>
      <w:r>
        <w:rPr>
          <w:rFonts w:ascii="SimSun" w:hAnsi="SimSun" w:eastAsia="SimSun" w:cs="SimSun"/>
          <w:sz w:val="20"/>
          <w:szCs w:val="20"/>
          <w:spacing w:val="5"/>
        </w:rPr>
        <w:t xml:space="preserve"> </w:t>
      </w:r>
      <w:r>
        <w:rPr>
          <w:rFonts w:ascii="SimSun" w:hAnsi="SimSun" w:eastAsia="SimSun" w:cs="SimSun"/>
          <w:sz w:val="20"/>
          <w:szCs w:val="20"/>
          <w:spacing w:val="2"/>
        </w:rPr>
        <w:t>膜下腺体增生肥大和浆液性上皮发生黏液腺化</w:t>
      </w:r>
    </w:p>
    <w:p>
      <w:pPr>
        <w:spacing w:line="14" w:lineRule="auto"/>
        <w:rPr>
          <w:rFonts w:ascii="Arial"/>
          <w:sz w:val="2"/>
        </w:rPr>
      </w:pPr>
      <w:r>
        <w:rPr>
          <w:rFonts w:ascii="Arial" w:hAnsi="Arial" w:eastAsia="Arial" w:cs="Arial"/>
          <w:sz w:val="2"/>
          <w:szCs w:val="2"/>
        </w:rPr>
        <w:br w:type="column"/>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529"/>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341" w:lineRule="auto"/>
        <w:rPr>
          <w:rFonts w:ascii="Arial"/>
          <w:sz w:val="21"/>
        </w:rPr>
      </w:pPr>
      <w:r/>
    </w:p>
    <w:p>
      <w:pPr>
        <w:ind w:left="1230"/>
        <w:spacing w:before="65" w:line="212" w:lineRule="auto"/>
        <w:rPr>
          <w:rFonts w:ascii="SimHei" w:hAnsi="SimHei" w:eastAsia="SimHei" w:cs="SimHei"/>
          <w:sz w:val="20"/>
          <w:szCs w:val="20"/>
        </w:rPr>
      </w:pPr>
      <w:r>
        <w:rPr>
          <w:rFonts w:ascii="SimHei" w:hAnsi="SimHei" w:eastAsia="SimHei" w:cs="SimHei"/>
          <w:sz w:val="20"/>
          <w:szCs w:val="20"/>
          <w:spacing w:val="-10"/>
        </w:rPr>
        <w:t>图10-9</w:t>
      </w:r>
      <w:r>
        <w:rPr>
          <w:rFonts w:ascii="SimHei" w:hAnsi="SimHei" w:eastAsia="SimHei" w:cs="SimHei"/>
          <w:sz w:val="20"/>
          <w:szCs w:val="20"/>
          <w:spacing w:val="42"/>
        </w:rPr>
        <w:t xml:space="preserve"> </w:t>
      </w:r>
      <w:r>
        <w:rPr>
          <w:rFonts w:ascii="SimHei" w:hAnsi="SimHei" w:eastAsia="SimHei" w:cs="SimHei"/>
          <w:sz w:val="20"/>
          <w:szCs w:val="20"/>
          <w:spacing w:val="-10"/>
        </w:rPr>
        <w:t>慢性支气管炎</w:t>
      </w:r>
    </w:p>
    <w:p>
      <w:pPr>
        <w:ind w:left="80"/>
        <w:spacing w:line="277" w:lineRule="exact"/>
        <w:rPr>
          <w:rFonts w:ascii="SimSun" w:hAnsi="SimSun" w:eastAsia="SimSun" w:cs="SimSun"/>
          <w:sz w:val="20"/>
          <w:szCs w:val="20"/>
        </w:rPr>
      </w:pPr>
      <w:r>
        <w:rPr>
          <w:rFonts w:ascii="SimSun" w:hAnsi="SimSun" w:eastAsia="SimSun" w:cs="SimSun"/>
          <w:sz w:val="20"/>
          <w:szCs w:val="20"/>
          <w:spacing w:val="-22"/>
          <w:position w:val="5"/>
        </w:rPr>
        <w:t>病变支气管壁增厚，增生的黏膜突向管腔，间质内大</w:t>
      </w:r>
    </w:p>
    <w:p>
      <w:pPr>
        <w:ind w:left="80"/>
        <w:spacing w:before="1" w:line="217" w:lineRule="auto"/>
        <w:rPr>
          <w:rFonts w:ascii="SimSun" w:hAnsi="SimSun" w:eastAsia="SimSun" w:cs="SimSun"/>
          <w:sz w:val="20"/>
          <w:szCs w:val="20"/>
        </w:rPr>
      </w:pPr>
      <w:r>
        <w:rPr>
          <w:rFonts w:ascii="SimSun" w:hAnsi="SimSun" w:eastAsia="SimSun" w:cs="SimSun"/>
          <w:sz w:val="20"/>
          <w:szCs w:val="20"/>
          <w:spacing w:val="-18"/>
          <w:w w:val="98"/>
        </w:rPr>
        <w:t>量淋巴细胞及浆细胞浸润，管壁内平滑肌束增生、肥</w:t>
      </w:r>
    </w:p>
    <w:p>
      <w:pPr>
        <w:ind w:left="80"/>
        <w:spacing w:before="27" w:line="220" w:lineRule="auto"/>
        <w:rPr>
          <w:rFonts w:ascii="SimSun" w:hAnsi="SimSun" w:eastAsia="SimSun" w:cs="SimSun"/>
          <w:sz w:val="20"/>
          <w:szCs w:val="20"/>
        </w:rPr>
      </w:pPr>
      <w:r>
        <w:rPr>
          <w:rFonts w:ascii="SimSun" w:hAnsi="SimSun" w:eastAsia="SimSun" w:cs="SimSun"/>
          <w:sz w:val="20"/>
          <w:szCs w:val="20"/>
        </w:rPr>
        <w:t>大</w:t>
      </w:r>
    </w:p>
    <w:p>
      <w:pPr>
        <w:sectPr>
          <w:type w:val="continuous"/>
          <w:pgSz w:w="11160" w:h="15960"/>
          <w:pgMar w:top="784" w:right="460" w:bottom="400" w:left="990" w:header="0" w:footer="0" w:gutter="0"/>
          <w:cols w:equalWidth="0" w:num="2">
            <w:col w:w="4260" w:space="100"/>
            <w:col w:w="5350" w:space="0"/>
          </w:cols>
        </w:sectPr>
        <w:rPr/>
      </w:pPr>
    </w:p>
    <w:p>
      <w:pPr>
        <w:ind w:right="1040"/>
        <w:spacing w:before="138" w:line="251" w:lineRule="auto"/>
        <w:rPr>
          <w:rFonts w:ascii="SimSun" w:hAnsi="SimSun" w:eastAsia="SimSun" w:cs="SimSun"/>
          <w:sz w:val="20"/>
          <w:szCs w:val="20"/>
        </w:rPr>
      </w:pPr>
      <w:r>
        <w:rPr>
          <w:rFonts w:ascii="SimSun" w:hAnsi="SimSun" w:eastAsia="SimSun" w:cs="SimSun"/>
          <w:sz w:val="20"/>
          <w:szCs w:val="20"/>
          <w:spacing w:val="-13"/>
        </w:rPr>
        <w:t>生，导致分泌黏液增多；③管壁充血水肿，淋巴细胞、浆细胞</w:t>
      </w:r>
      <w:r>
        <w:rPr>
          <w:rFonts w:ascii="SimSun" w:hAnsi="SimSun" w:eastAsia="SimSun" w:cs="SimSun"/>
          <w:sz w:val="20"/>
          <w:szCs w:val="20"/>
          <w:spacing w:val="-14"/>
        </w:rPr>
        <w:t>浸润；④管壁平滑肌断裂、萎缩(喘息型者：</w:t>
      </w:r>
      <w:r>
        <w:rPr>
          <w:rFonts w:ascii="SimSun" w:hAnsi="SimSun" w:eastAsia="SimSun" w:cs="SimSun"/>
          <w:sz w:val="20"/>
          <w:szCs w:val="20"/>
        </w:rPr>
        <w:t xml:space="preserve"> </w:t>
      </w:r>
      <w:r>
        <w:rPr>
          <w:rFonts w:ascii="SimSun" w:hAnsi="SimSun" w:eastAsia="SimSun" w:cs="SimSun"/>
          <w:sz w:val="20"/>
          <w:szCs w:val="20"/>
          <w:spacing w:val="-6"/>
        </w:rPr>
        <w:t>平滑肌束增生、肥大),软骨可变性、萎缩或骨化(图10-9)。</w:t>
      </w:r>
    </w:p>
    <w:p>
      <w:pPr>
        <w:ind w:right="1109" w:firstLine="399"/>
        <w:spacing w:before="89" w:line="270" w:lineRule="auto"/>
        <w:jc w:val="both"/>
        <w:rPr>
          <w:rFonts w:ascii="SimSun" w:hAnsi="SimSun" w:eastAsia="SimSun" w:cs="SimSun"/>
          <w:sz w:val="20"/>
          <w:szCs w:val="20"/>
        </w:rPr>
      </w:pPr>
      <w:r>
        <w:rPr>
          <w:rFonts w:ascii="SimSun" w:hAnsi="SimSun" w:eastAsia="SimSun" w:cs="SimSun"/>
          <w:sz w:val="20"/>
          <w:szCs w:val="20"/>
          <w:spacing w:val="-5"/>
        </w:rPr>
        <w:t>慢性支气管炎反复发作必然导致病变程度逐渐加重，累及的细支气管也不断增多，终将引起管壁</w:t>
      </w:r>
      <w:r>
        <w:rPr>
          <w:rFonts w:ascii="SimSun" w:hAnsi="SimSun" w:eastAsia="SimSun" w:cs="SimSun"/>
          <w:sz w:val="20"/>
          <w:szCs w:val="20"/>
          <w:spacing w:val="6"/>
        </w:rPr>
        <w:t xml:space="preserve"> </w:t>
      </w:r>
      <w:r>
        <w:rPr>
          <w:rFonts w:ascii="SimSun" w:hAnsi="SimSun" w:eastAsia="SimSun" w:cs="SimSun"/>
          <w:sz w:val="20"/>
          <w:szCs w:val="20"/>
          <w:spacing w:val="-9"/>
        </w:rPr>
        <w:t>纤维性增厚，管腔狭窄甚至发生纤维性闭锁；而且，炎症易向管壁周围组织及肺泡扩展，形成细支气管</w:t>
      </w:r>
      <w:r>
        <w:rPr>
          <w:rFonts w:ascii="SimSun" w:hAnsi="SimSun" w:eastAsia="SimSun" w:cs="SimSun"/>
          <w:sz w:val="20"/>
          <w:szCs w:val="20"/>
          <w:spacing w:val="4"/>
        </w:rPr>
        <w:t xml:space="preserve"> </w:t>
      </w:r>
      <w:r>
        <w:rPr>
          <w:rFonts w:ascii="SimSun" w:hAnsi="SimSun" w:eastAsia="SimSun" w:cs="SimSun"/>
          <w:sz w:val="20"/>
          <w:szCs w:val="20"/>
          <w:spacing w:val="-1"/>
        </w:rPr>
        <w:t>周围炎。细支气管炎和细支气管周围炎是引起慢性阻塞性肺气肿的病变</w:t>
      </w:r>
      <w:r>
        <w:rPr>
          <w:rFonts w:ascii="SimSun" w:hAnsi="SimSun" w:eastAsia="SimSun" w:cs="SimSun"/>
          <w:sz w:val="20"/>
          <w:szCs w:val="20"/>
          <w:spacing w:val="-2"/>
        </w:rPr>
        <w:t>基础。</w:t>
      </w:r>
    </w:p>
    <w:p>
      <w:pPr>
        <w:ind w:right="1020" w:firstLine="402"/>
        <w:spacing w:before="79" w:line="276" w:lineRule="auto"/>
        <w:jc w:val="both"/>
        <w:rPr>
          <w:rFonts w:ascii="SimSun" w:hAnsi="SimSun" w:eastAsia="SimSun" w:cs="SimSun"/>
          <w:sz w:val="20"/>
          <w:szCs w:val="20"/>
        </w:rPr>
      </w:pPr>
      <w:r>
        <w:rPr>
          <w:rFonts w:ascii="SimSun" w:hAnsi="SimSun" w:eastAsia="SimSun" w:cs="SimSun"/>
          <w:sz w:val="20"/>
          <w:szCs w:val="20"/>
          <w:b/>
          <w:bCs/>
          <w:spacing w:val="2"/>
        </w:rPr>
        <w:t>临床病理联系</w:t>
      </w:r>
      <w:r>
        <w:rPr>
          <w:rFonts w:ascii="SimSun" w:hAnsi="SimSun" w:eastAsia="SimSun" w:cs="SimSun"/>
          <w:sz w:val="20"/>
          <w:szCs w:val="20"/>
          <w:spacing w:val="7"/>
        </w:rPr>
        <w:t xml:space="preserve">  </w:t>
      </w:r>
      <w:r>
        <w:rPr>
          <w:rFonts w:ascii="SimSun" w:hAnsi="SimSun" w:eastAsia="SimSun" w:cs="SimSun"/>
          <w:sz w:val="20"/>
          <w:szCs w:val="20"/>
          <w:spacing w:val="2"/>
        </w:rPr>
        <w:t>患者因支气管黏膜受炎症的刺激</w:t>
      </w:r>
      <w:r>
        <w:rPr>
          <w:rFonts w:ascii="SimSun" w:hAnsi="SimSun" w:eastAsia="SimSun" w:cs="SimSun"/>
          <w:sz w:val="20"/>
          <w:szCs w:val="20"/>
          <w:spacing w:val="1"/>
        </w:rPr>
        <w:t>及分泌的黏液增多而出现咳嗽、咳痰的症状。</w:t>
      </w:r>
      <w:r>
        <w:rPr>
          <w:rFonts w:ascii="SimSun" w:hAnsi="SimSun" w:eastAsia="SimSun" w:cs="SimSun"/>
          <w:sz w:val="20"/>
          <w:szCs w:val="20"/>
        </w:rPr>
        <w:t xml:space="preserve"> </w:t>
      </w:r>
      <w:r>
        <w:rPr>
          <w:rFonts w:ascii="SimSun" w:hAnsi="SimSun" w:eastAsia="SimSun" w:cs="SimSun"/>
          <w:sz w:val="20"/>
          <w:szCs w:val="20"/>
          <w:spacing w:val="-5"/>
        </w:rPr>
        <w:t>痰液一般为白色黏液泡沫状，在急性发作期，咳嗽加剧，并出现黏液脓性或脓性痰。支气管的痉挛或</w:t>
      </w:r>
      <w:r>
        <w:rPr>
          <w:rFonts w:ascii="SimSun" w:hAnsi="SimSun" w:eastAsia="SimSun" w:cs="SimSun"/>
          <w:sz w:val="20"/>
          <w:szCs w:val="20"/>
          <w:spacing w:val="9"/>
        </w:rPr>
        <w:t xml:space="preserve">  </w:t>
      </w:r>
      <w:r>
        <w:rPr>
          <w:rFonts w:ascii="SimSun" w:hAnsi="SimSun" w:eastAsia="SimSun" w:cs="SimSun"/>
          <w:sz w:val="20"/>
          <w:szCs w:val="20"/>
          <w:spacing w:val="-4"/>
        </w:rPr>
        <w:t>狭窄及黏液和渗出物阻塞管腔常致喘息。双肺听诊</w:t>
      </w:r>
      <w:r>
        <w:rPr>
          <w:rFonts w:ascii="SimSun" w:hAnsi="SimSun" w:eastAsia="SimSun" w:cs="SimSun"/>
          <w:sz w:val="20"/>
          <w:szCs w:val="20"/>
          <w:spacing w:val="-5"/>
        </w:rPr>
        <w:t>可闻及哮鸣音，干、湿性啰音。某些患者可因支气</w:t>
      </w:r>
      <w:r>
        <w:rPr>
          <w:rFonts w:ascii="SimSun" w:hAnsi="SimSun" w:eastAsia="SimSun" w:cs="SimSun"/>
          <w:sz w:val="20"/>
          <w:szCs w:val="20"/>
        </w:rPr>
        <w:t xml:space="preserve">  </w:t>
      </w:r>
      <w:r>
        <w:rPr>
          <w:rFonts w:ascii="SimSun" w:hAnsi="SimSun" w:eastAsia="SimSun" w:cs="SimSun"/>
          <w:sz w:val="20"/>
          <w:szCs w:val="20"/>
          <w:spacing w:val="2"/>
        </w:rPr>
        <w:t>管黏膜和腺体萎缩(慢性萎缩性气管炎),分泌物减少而痰量减少或无痰。小气道的狭窄和阻塞可致</w:t>
      </w:r>
      <w:r>
        <w:rPr>
          <w:rFonts w:ascii="SimSun" w:hAnsi="SimSun" w:eastAsia="SimSun" w:cs="SimSun"/>
          <w:sz w:val="20"/>
          <w:szCs w:val="20"/>
          <w:spacing w:val="4"/>
        </w:rPr>
        <w:t xml:space="preserve">  </w:t>
      </w:r>
      <w:r>
        <w:rPr>
          <w:rFonts w:ascii="SimSun" w:hAnsi="SimSun" w:eastAsia="SimSun" w:cs="SimSun"/>
          <w:sz w:val="20"/>
          <w:szCs w:val="20"/>
          <w:spacing w:val="-5"/>
        </w:rPr>
        <w:t>阻塞性通气障碍，此时呼气阻力的增加大于吸气，久之，使肺过度充气，肺残气量明显增多而并发肺</w:t>
      </w:r>
      <w:r>
        <w:rPr>
          <w:rFonts w:ascii="SimSun" w:hAnsi="SimSun" w:eastAsia="SimSun" w:cs="SimSun"/>
          <w:sz w:val="20"/>
          <w:szCs w:val="20"/>
          <w:spacing w:val="8"/>
        </w:rPr>
        <w:t xml:space="preserve">  </w:t>
      </w:r>
      <w:r>
        <w:rPr>
          <w:rFonts w:ascii="SimSun" w:hAnsi="SimSun" w:eastAsia="SimSun" w:cs="SimSun"/>
          <w:sz w:val="20"/>
          <w:szCs w:val="20"/>
          <w:spacing w:val="-3"/>
        </w:rPr>
        <w:t>气肿。</w:t>
      </w:r>
    </w:p>
    <w:p>
      <w:pPr>
        <w:ind w:left="403"/>
        <w:spacing w:before="258" w:line="222" w:lineRule="auto"/>
        <w:outlineLvl w:val="1"/>
        <w:rPr>
          <w:rFonts w:ascii="SimHei" w:hAnsi="SimHei" w:eastAsia="SimHei" w:cs="SimHei"/>
          <w:sz w:val="25"/>
          <w:szCs w:val="25"/>
        </w:rPr>
      </w:pPr>
      <w:r>
        <w:rPr>
          <w:rFonts w:ascii="SimHei" w:hAnsi="SimHei" w:eastAsia="SimHei" w:cs="SimHei"/>
          <w:sz w:val="25"/>
          <w:szCs w:val="25"/>
          <w:b/>
          <w:bCs/>
          <w:color w:val="33516C"/>
          <w:spacing w:val="-17"/>
        </w:rPr>
        <w:t>二、支气管哮喘</w:t>
      </w:r>
    </w:p>
    <w:p>
      <w:pPr>
        <w:ind w:right="1109" w:firstLine="399"/>
        <w:spacing w:before="208" w:line="277" w:lineRule="auto"/>
        <w:jc w:val="both"/>
        <w:rPr>
          <w:rFonts w:ascii="SimSun" w:hAnsi="SimSun" w:eastAsia="SimSun" w:cs="SimSun"/>
          <w:sz w:val="20"/>
          <w:szCs w:val="20"/>
        </w:rPr>
      </w:pPr>
      <w:r>
        <w:rPr>
          <w:rFonts w:ascii="SimSun" w:hAnsi="SimSun" w:eastAsia="SimSun" w:cs="SimSun"/>
          <w:sz w:val="20"/>
          <w:szCs w:val="20"/>
          <w:spacing w:val="-4"/>
        </w:rPr>
        <w:t>支气管哮喘(bronchial</w:t>
      </w:r>
      <w:r>
        <w:rPr>
          <w:rFonts w:ascii="SimSun" w:hAnsi="SimSun" w:eastAsia="SimSun" w:cs="SimSun"/>
          <w:sz w:val="20"/>
          <w:szCs w:val="20"/>
          <w:spacing w:val="-1"/>
        </w:rPr>
        <w:t xml:space="preserve"> </w:t>
      </w:r>
      <w:r>
        <w:rPr>
          <w:rFonts w:ascii="SimSun" w:hAnsi="SimSun" w:eastAsia="SimSun" w:cs="SimSun"/>
          <w:sz w:val="20"/>
          <w:szCs w:val="20"/>
          <w:spacing w:val="-4"/>
        </w:rPr>
        <w:t>asthma)简称哮喘，是一种由呼吸道过敏引起的以支气管可逆性发作性痉</w:t>
      </w:r>
      <w:r>
        <w:rPr>
          <w:rFonts w:ascii="SimSun" w:hAnsi="SimSun" w:eastAsia="SimSun" w:cs="SimSun"/>
          <w:sz w:val="20"/>
          <w:szCs w:val="20"/>
        </w:rPr>
        <w:t xml:space="preserve"> </w:t>
      </w:r>
      <w:r>
        <w:rPr>
          <w:rFonts w:ascii="SimSun" w:hAnsi="SimSun" w:eastAsia="SimSun" w:cs="SimSun"/>
          <w:sz w:val="20"/>
          <w:szCs w:val="20"/>
        </w:rPr>
        <w:t>挛为特征的慢性阻塞性炎性疾病。患者大多具有特异性变态反应体质。临床</w:t>
      </w:r>
      <w:r>
        <w:rPr>
          <w:rFonts w:ascii="SimSun" w:hAnsi="SimSun" w:eastAsia="SimSun" w:cs="SimSun"/>
          <w:sz w:val="20"/>
          <w:szCs w:val="20"/>
          <w:spacing w:val="-1"/>
        </w:rPr>
        <w:t>表现为反复发作的伴有</w:t>
      </w:r>
      <w:r>
        <w:rPr>
          <w:rFonts w:ascii="SimSun" w:hAnsi="SimSun" w:eastAsia="SimSun" w:cs="SimSun"/>
          <w:sz w:val="20"/>
          <w:szCs w:val="20"/>
        </w:rPr>
        <w:t xml:space="preserve"> </w:t>
      </w:r>
      <w:r>
        <w:rPr>
          <w:rFonts w:ascii="SimSun" w:hAnsi="SimSun" w:eastAsia="SimSun" w:cs="SimSun"/>
          <w:sz w:val="20"/>
          <w:szCs w:val="20"/>
        </w:rPr>
        <w:t>哮鸣音的呼气性呼吸困难、咳嗽或胸闷等症状。发作间歇</w:t>
      </w:r>
      <w:r>
        <w:rPr>
          <w:rFonts w:ascii="SimSun" w:hAnsi="SimSun" w:eastAsia="SimSun" w:cs="SimSun"/>
          <w:sz w:val="20"/>
          <w:szCs w:val="20"/>
          <w:spacing w:val="-1"/>
        </w:rPr>
        <w:t>期可完全无症状。严重病例常合并慢性支</w:t>
      </w:r>
      <w:r>
        <w:rPr>
          <w:rFonts w:ascii="SimSun" w:hAnsi="SimSun" w:eastAsia="SimSun" w:cs="SimSun"/>
          <w:sz w:val="20"/>
          <w:szCs w:val="20"/>
        </w:rPr>
        <w:t xml:space="preserve"> </w:t>
      </w:r>
      <w:r>
        <w:rPr>
          <w:rFonts w:ascii="SimSun" w:hAnsi="SimSun" w:eastAsia="SimSun" w:cs="SimSun"/>
          <w:sz w:val="20"/>
          <w:szCs w:val="20"/>
          <w:spacing w:val="-7"/>
        </w:rPr>
        <w:t>气管炎，并导致肺气肿和慢性肺源性心脏病。</w:t>
      </w:r>
    </w:p>
    <w:p>
      <w:pPr>
        <w:ind w:right="1039" w:firstLine="399"/>
        <w:spacing w:before="92" w:line="283" w:lineRule="auto"/>
        <w:jc w:val="both"/>
        <w:rPr>
          <w:rFonts w:ascii="SimSun" w:hAnsi="SimSun" w:eastAsia="SimSun" w:cs="SimSun"/>
          <w:sz w:val="20"/>
          <w:szCs w:val="20"/>
        </w:rPr>
      </w:pPr>
      <w:r>
        <w:rPr>
          <w:rFonts w:ascii="SimSun" w:hAnsi="SimSun" w:eastAsia="SimSun" w:cs="SimSun"/>
          <w:sz w:val="20"/>
          <w:szCs w:val="20"/>
          <w:spacing w:val="-5"/>
        </w:rPr>
        <w:t>病因和发病机制本病的病因复杂，诱发哮喘的过敏原种类较多，如花粉、尘埃、动物毛屑、真菌</w:t>
      </w:r>
      <w:r>
        <w:rPr>
          <w:rFonts w:ascii="SimSun" w:hAnsi="SimSun" w:eastAsia="SimSun" w:cs="SimSun"/>
          <w:sz w:val="20"/>
          <w:szCs w:val="20"/>
          <w:spacing w:val="11"/>
        </w:rPr>
        <w:t xml:space="preserve"> </w:t>
      </w:r>
      <w:r>
        <w:rPr>
          <w:rFonts w:ascii="SimSun" w:hAnsi="SimSun" w:eastAsia="SimSun" w:cs="SimSun"/>
          <w:sz w:val="20"/>
          <w:szCs w:val="20"/>
        </w:rPr>
        <w:t>(曲菌)、某些食品和药品等。这些物质主要经呼</w:t>
      </w:r>
      <w:r>
        <w:rPr>
          <w:rFonts w:ascii="SimSun" w:hAnsi="SimSun" w:eastAsia="SimSun" w:cs="SimSun"/>
          <w:sz w:val="20"/>
          <w:szCs w:val="20"/>
          <w:spacing w:val="-1"/>
        </w:rPr>
        <w:t>吸道吸入，也可食入或经其他途径进入人体。呼吸</w:t>
      </w:r>
      <w:r>
        <w:rPr>
          <w:rFonts w:ascii="SimSun" w:hAnsi="SimSun" w:eastAsia="SimSun" w:cs="SimSun"/>
          <w:sz w:val="20"/>
          <w:szCs w:val="20"/>
        </w:rPr>
        <w:t xml:space="preserve">  </w:t>
      </w:r>
      <w:r>
        <w:rPr>
          <w:rFonts w:ascii="SimSun" w:hAnsi="SimSun" w:eastAsia="SimSun" w:cs="SimSun"/>
          <w:sz w:val="20"/>
          <w:szCs w:val="20"/>
        </w:rPr>
        <w:t>道感染和精神因素亦可诱发哮喘发作。支气管哮喘发作机制复杂，尚未完全明了</w:t>
      </w:r>
      <w:r>
        <w:rPr>
          <w:rFonts w:ascii="SimSun" w:hAnsi="SimSun" w:eastAsia="SimSun" w:cs="SimSun"/>
          <w:sz w:val="20"/>
          <w:szCs w:val="20"/>
          <w:spacing w:val="-1"/>
        </w:rPr>
        <w:t>。除过敏原方面的</w:t>
      </w:r>
      <w:r>
        <w:rPr>
          <w:rFonts w:ascii="SimSun" w:hAnsi="SimSun" w:eastAsia="SimSun" w:cs="SimSun"/>
          <w:sz w:val="20"/>
          <w:szCs w:val="20"/>
        </w:rPr>
        <w:t xml:space="preserve"> </w:t>
      </w:r>
      <w:r>
        <w:rPr>
          <w:rFonts w:ascii="SimSun" w:hAnsi="SimSun" w:eastAsia="SimSun" w:cs="SimSun"/>
          <w:sz w:val="20"/>
          <w:szCs w:val="20"/>
          <w:spacing w:val="-7"/>
        </w:rPr>
        <w:t>影响和机体本身的状态外，其发作过程主要涉及多种细胞(淋巴细胞、单核细胞、肥大细胞和嗜酸性粒</w:t>
      </w:r>
      <w:r>
        <w:rPr>
          <w:rFonts w:ascii="SimSun" w:hAnsi="SimSun" w:eastAsia="SimSun" w:cs="SimSun"/>
          <w:sz w:val="20"/>
          <w:szCs w:val="20"/>
          <w:spacing w:val="10"/>
        </w:rPr>
        <w:t xml:space="preserve"> </w:t>
      </w:r>
      <w:r>
        <w:rPr>
          <w:rFonts w:ascii="SimSun" w:hAnsi="SimSun" w:eastAsia="SimSun" w:cs="SimSun"/>
          <w:sz w:val="20"/>
          <w:szCs w:val="20"/>
          <w:spacing w:val="-3"/>
        </w:rPr>
        <w:t>细胞等)表面的受体及它们合成和分泌的多种介质和细胞因子，并经过信息的接收、传递和调控等复</w:t>
      </w:r>
      <w:r>
        <w:rPr>
          <w:rFonts w:ascii="SimSun" w:hAnsi="SimSun" w:eastAsia="SimSun" w:cs="SimSun"/>
          <w:sz w:val="20"/>
          <w:szCs w:val="20"/>
          <w:spacing w:val="5"/>
        </w:rPr>
        <w:t xml:space="preserve">  </w:t>
      </w:r>
      <w:r>
        <w:rPr>
          <w:rFonts w:ascii="SimSun" w:hAnsi="SimSun" w:eastAsia="SimSun" w:cs="SimSun"/>
          <w:sz w:val="20"/>
          <w:szCs w:val="20"/>
        </w:rPr>
        <w:t>杂步骤共同完成全部反应过程。如过敏原可激活T</w:t>
      </w:r>
      <w:r>
        <w:rPr>
          <w:rFonts w:ascii="SimSun" w:hAnsi="SimSun" w:eastAsia="SimSun" w:cs="SimSun"/>
          <w:sz w:val="20"/>
          <w:szCs w:val="20"/>
          <w:spacing w:val="-1"/>
        </w:rPr>
        <w:t xml:space="preserve"> </w:t>
      </w:r>
      <w:r>
        <w:rPr>
          <w:rFonts w:ascii="SimSun" w:hAnsi="SimSun" w:eastAsia="SimSun" w:cs="SimSun"/>
          <w:sz w:val="20"/>
          <w:szCs w:val="20"/>
        </w:rPr>
        <w:t>淋巴细胞分化为Thl</w:t>
      </w:r>
      <w:r>
        <w:rPr>
          <w:rFonts w:ascii="SimSun" w:hAnsi="SimSun" w:eastAsia="SimSun" w:cs="SimSun"/>
          <w:sz w:val="20"/>
          <w:szCs w:val="20"/>
          <w:spacing w:val="-25"/>
        </w:rPr>
        <w:t xml:space="preserve"> </w:t>
      </w:r>
      <w:r>
        <w:rPr>
          <w:rFonts w:ascii="SimSun" w:hAnsi="SimSun" w:eastAsia="SimSun" w:cs="SimSun"/>
          <w:sz w:val="20"/>
          <w:szCs w:val="20"/>
        </w:rPr>
        <w:t>和</w:t>
      </w:r>
      <w:r>
        <w:rPr>
          <w:rFonts w:ascii="SimSun" w:hAnsi="SimSun" w:eastAsia="SimSun" w:cs="SimSun"/>
          <w:sz w:val="20"/>
          <w:szCs w:val="20"/>
          <w:spacing w:val="-51"/>
        </w:rPr>
        <w:t xml:space="preserve"> </w:t>
      </w:r>
      <w:r>
        <w:rPr>
          <w:rFonts w:ascii="SimSun" w:hAnsi="SimSun" w:eastAsia="SimSun" w:cs="SimSun"/>
          <w:sz w:val="20"/>
          <w:szCs w:val="20"/>
        </w:rPr>
        <w:t>Th2</w:t>
      </w:r>
      <w:r>
        <w:rPr>
          <w:rFonts w:ascii="SimSun" w:hAnsi="SimSun" w:eastAsia="SimSun" w:cs="SimSun"/>
          <w:sz w:val="20"/>
          <w:szCs w:val="20"/>
          <w:spacing w:val="-25"/>
        </w:rPr>
        <w:t xml:space="preserve"> </w:t>
      </w:r>
      <w:r>
        <w:rPr>
          <w:rFonts w:ascii="SimSun" w:hAnsi="SimSun" w:eastAsia="SimSun" w:cs="SimSun"/>
          <w:sz w:val="20"/>
          <w:szCs w:val="20"/>
        </w:rPr>
        <w:t>两个亚群，它们能释</w:t>
      </w:r>
      <w:r>
        <w:rPr>
          <w:rFonts w:ascii="SimSun" w:hAnsi="SimSun" w:eastAsia="SimSun" w:cs="SimSun"/>
          <w:sz w:val="20"/>
          <w:szCs w:val="20"/>
        </w:rPr>
        <w:t xml:space="preserve"> </w:t>
      </w:r>
      <w:r>
        <w:rPr>
          <w:rFonts w:ascii="SimSun" w:hAnsi="SimSun" w:eastAsia="SimSun" w:cs="SimSun"/>
          <w:sz w:val="20"/>
          <w:szCs w:val="20"/>
          <w:spacing w:val="3"/>
        </w:rPr>
        <w:t>放多种白细胞介素(</w:t>
      </w:r>
      <w:r>
        <w:rPr>
          <w:rFonts w:ascii="SimSun" w:hAnsi="SimSun" w:eastAsia="SimSun" w:cs="SimSun"/>
          <w:sz w:val="20"/>
          <w:szCs w:val="20"/>
        </w:rPr>
        <w:t>ILs</w:t>
      </w:r>
      <w:r>
        <w:rPr>
          <w:rFonts w:ascii="SimSun" w:hAnsi="SimSun" w:eastAsia="SimSun" w:cs="SimSun"/>
          <w:sz w:val="20"/>
          <w:szCs w:val="20"/>
          <w:spacing w:val="3"/>
        </w:rPr>
        <w:t>)。</w:t>
      </w:r>
      <w:r>
        <w:rPr>
          <w:rFonts w:ascii="SimSun" w:hAnsi="SimSun" w:eastAsia="SimSun" w:cs="SimSun"/>
          <w:sz w:val="20"/>
          <w:szCs w:val="20"/>
        </w:rPr>
        <w:t>Th</w:t>
      </w:r>
      <w:r>
        <w:rPr>
          <w:rFonts w:ascii="SimSun" w:hAnsi="SimSun" w:eastAsia="SimSun" w:cs="SimSun"/>
          <w:sz w:val="20"/>
          <w:szCs w:val="20"/>
          <w:spacing w:val="3"/>
        </w:rPr>
        <w:t>²</w:t>
      </w:r>
      <w:r>
        <w:rPr>
          <w:rFonts w:ascii="SimSun" w:hAnsi="SimSun" w:eastAsia="SimSun" w:cs="SimSun"/>
          <w:sz w:val="20"/>
          <w:szCs w:val="20"/>
          <w:spacing w:val="-37"/>
        </w:rPr>
        <w:t xml:space="preserve"> </w:t>
      </w:r>
      <w:r>
        <w:rPr>
          <w:rFonts w:ascii="SimSun" w:hAnsi="SimSun" w:eastAsia="SimSun" w:cs="SimSun"/>
          <w:sz w:val="20"/>
          <w:szCs w:val="20"/>
          <w:spacing w:val="3"/>
        </w:rPr>
        <w:t>可释放Ⅱ-4和</w:t>
      </w:r>
      <w:r>
        <w:rPr>
          <w:rFonts w:ascii="SimSun" w:hAnsi="SimSun" w:eastAsia="SimSun" w:cs="SimSun"/>
          <w:sz w:val="20"/>
          <w:szCs w:val="20"/>
        </w:rPr>
        <w:t>IL</w:t>
      </w:r>
      <w:r>
        <w:rPr>
          <w:rFonts w:ascii="SimSun" w:hAnsi="SimSun" w:eastAsia="SimSun" w:cs="SimSun"/>
          <w:sz w:val="20"/>
          <w:szCs w:val="20"/>
          <w:spacing w:val="3"/>
        </w:rPr>
        <w:t>-5,</w:t>
      </w:r>
      <w:r>
        <w:rPr>
          <w:rFonts w:ascii="SimSun" w:hAnsi="SimSun" w:eastAsia="SimSun" w:cs="SimSun"/>
          <w:sz w:val="20"/>
          <w:szCs w:val="20"/>
        </w:rPr>
        <w:t>IL</w:t>
      </w:r>
      <w:r>
        <w:rPr>
          <w:rFonts w:ascii="SimSun" w:hAnsi="SimSun" w:eastAsia="SimSun" w:cs="SimSun"/>
          <w:sz w:val="20"/>
          <w:szCs w:val="20"/>
          <w:spacing w:val="3"/>
        </w:rPr>
        <w:t>-4可促进B</w:t>
      </w:r>
      <w:r>
        <w:rPr>
          <w:rFonts w:ascii="SimSun" w:hAnsi="SimSun" w:eastAsia="SimSun" w:cs="SimSun"/>
          <w:sz w:val="20"/>
          <w:szCs w:val="20"/>
          <w:spacing w:val="-17"/>
        </w:rPr>
        <w:t xml:space="preserve"> </w:t>
      </w:r>
      <w:r>
        <w:rPr>
          <w:rFonts w:ascii="SimSun" w:hAnsi="SimSun" w:eastAsia="SimSun" w:cs="SimSun"/>
          <w:sz w:val="20"/>
          <w:szCs w:val="20"/>
          <w:spacing w:val="3"/>
        </w:rPr>
        <w:t>细胞产生</w:t>
      </w:r>
      <w:r>
        <w:rPr>
          <w:rFonts w:ascii="SimSun" w:hAnsi="SimSun" w:eastAsia="SimSun" w:cs="SimSun"/>
          <w:sz w:val="20"/>
          <w:szCs w:val="20"/>
        </w:rPr>
        <w:t>IgE</w:t>
      </w:r>
      <w:r>
        <w:rPr>
          <w:rFonts w:ascii="SimSun" w:hAnsi="SimSun" w:eastAsia="SimSun" w:cs="SimSun"/>
          <w:sz w:val="20"/>
          <w:szCs w:val="20"/>
          <w:spacing w:val="3"/>
        </w:rPr>
        <w:t>,促进肥大细胞</w:t>
      </w:r>
      <w:r>
        <w:rPr>
          <w:rFonts w:ascii="SimSun" w:hAnsi="SimSun" w:eastAsia="SimSun" w:cs="SimSun"/>
          <w:sz w:val="20"/>
          <w:szCs w:val="20"/>
          <w:spacing w:val="2"/>
        </w:rPr>
        <w:t>生成，</w:t>
      </w:r>
      <w:r>
        <w:rPr>
          <w:rFonts w:ascii="SimSun" w:hAnsi="SimSun" w:eastAsia="SimSun" w:cs="SimSun"/>
          <w:sz w:val="20"/>
          <w:szCs w:val="20"/>
        </w:rPr>
        <w:t xml:space="preserve"> </w:t>
      </w:r>
      <w:r>
        <w:rPr>
          <w:rFonts w:ascii="SimSun" w:hAnsi="SimSun" w:eastAsia="SimSun" w:cs="SimSun"/>
          <w:sz w:val="20"/>
          <w:szCs w:val="20"/>
          <w:spacing w:val="-3"/>
        </w:rPr>
        <w:t>并</w:t>
      </w:r>
      <w:r>
        <w:rPr>
          <w:rFonts w:ascii="SimSun" w:hAnsi="SimSun" w:eastAsia="SimSun" w:cs="SimSun"/>
          <w:sz w:val="20"/>
          <w:szCs w:val="20"/>
          <w:spacing w:val="10"/>
        </w:rPr>
        <w:t xml:space="preserve"> </w:t>
      </w:r>
      <w:r>
        <w:rPr>
          <w:rFonts w:ascii="SimSun" w:hAnsi="SimSun" w:eastAsia="SimSun" w:cs="SimSun"/>
          <w:sz w:val="20"/>
          <w:szCs w:val="20"/>
          <w:spacing w:val="-3"/>
        </w:rPr>
        <w:t>由IgE包裹的致敏肥大细胞与抗原反应，引发哮喘；而IL-5则可选择性地促使嗜酸性粒细胞分化、</w:t>
      </w:r>
      <w:r>
        <w:rPr>
          <w:rFonts w:ascii="SimSun" w:hAnsi="SimSun" w:eastAsia="SimSun" w:cs="SimSun"/>
          <w:sz w:val="20"/>
          <w:szCs w:val="20"/>
        </w:rPr>
        <w:t xml:space="preserve"> </w:t>
      </w:r>
      <w:r>
        <w:rPr>
          <w:rFonts w:ascii="SimSun" w:hAnsi="SimSun" w:eastAsia="SimSun" w:cs="SimSun"/>
          <w:sz w:val="20"/>
          <w:szCs w:val="20"/>
          <w:spacing w:val="-4"/>
        </w:rPr>
        <w:t>激活并滞留于炎症灶内，在气道上皮损伤、平滑肌细</w:t>
      </w:r>
      <w:r>
        <w:rPr>
          <w:rFonts w:ascii="SimSun" w:hAnsi="SimSun" w:eastAsia="SimSun" w:cs="SimSun"/>
          <w:sz w:val="20"/>
          <w:szCs w:val="20"/>
          <w:spacing w:val="-5"/>
        </w:rPr>
        <w:t>胞收缩、成纤维细胞增生和细胞外基质的形成等</w:t>
      </w:r>
    </w:p>
    <w:p>
      <w:pPr>
        <w:sectPr>
          <w:type w:val="continuous"/>
          <w:pgSz w:w="11160" w:h="15960"/>
          <w:pgMar w:top="784" w:right="460" w:bottom="400" w:left="990" w:header="0" w:footer="0" w:gutter="0"/>
          <w:cols w:equalWidth="0" w:num="1">
            <w:col w:w="9710" w:space="0"/>
          </w:cols>
        </w:sectPr>
        <w:rPr/>
      </w:pPr>
    </w:p>
    <w:p>
      <w:pPr>
        <w:ind w:left="1040"/>
        <w:spacing w:before="40" w:line="221" w:lineRule="auto"/>
        <w:rPr>
          <w:rFonts w:ascii="SimHei" w:hAnsi="SimHei" w:eastAsia="SimHei" w:cs="SimHei"/>
          <w:sz w:val="20"/>
          <w:szCs w:val="20"/>
        </w:rPr>
      </w:pPr>
      <w:r>
        <w:pict>
          <v:shape id="_x0000_s109" style="position:absolute;margin-left:-1pt;margin-top:3.64178pt;mso-position-vertical-relative:text;mso-position-horizontal-relative:text;width:15.9pt;height:12pt;z-index:25213440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65D98"/>
                      <w:spacing w:val="-6"/>
                    </w:rPr>
                    <w:t>192</w:t>
                  </w:r>
                </w:p>
              </w:txbxContent>
            </v:textbox>
          </v:shape>
        </w:pict>
      </w:r>
      <w:r>
        <w:drawing>
          <wp:anchor distT="0" distB="0" distL="0" distR="0" simplePos="0" relativeHeight="252131328" behindDoc="0" locked="0" layoutInCell="0" allowOverlap="1">
            <wp:simplePos x="0" y="0"/>
            <wp:positionH relativeFrom="page">
              <wp:posOffset>952509</wp:posOffset>
            </wp:positionH>
            <wp:positionV relativeFrom="page">
              <wp:posOffset>5054631</wp:posOffset>
            </wp:positionV>
            <wp:extent cx="2660664" cy="1854125"/>
            <wp:effectExtent l="0" t="0" r="0" b="0"/>
            <wp:wrapNone/>
            <wp:docPr id="122" name="IM 122"/>
            <wp:cNvGraphicFramePr/>
            <a:graphic>
              <a:graphicData uri="http://schemas.openxmlformats.org/drawingml/2006/picture">
                <pic:pic>
                  <pic:nvPicPr>
                    <pic:cNvPr id="122" name="IM 122"/>
                    <pic:cNvPicPr/>
                  </pic:nvPicPr>
                  <pic:blipFill>
                    <a:blip r:embed="rId134"/>
                    <a:stretch>
                      <a:fillRect/>
                    </a:stretch>
                  </pic:blipFill>
                  <pic:spPr>
                    <a:xfrm rot="0">
                      <a:off x="0" y="0"/>
                      <a:ext cx="2660664" cy="1854125"/>
                    </a:xfrm>
                    <a:prstGeom prst="rect">
                      <a:avLst/>
                    </a:prstGeom>
                  </pic:spPr>
                </pic:pic>
              </a:graphicData>
            </a:graphic>
          </wp:anchor>
        </w:drawing>
      </w:r>
      <w:r>
        <w:drawing>
          <wp:anchor distT="0" distB="0" distL="0" distR="0" simplePos="0" relativeHeight="252133376" behindDoc="0" locked="0" layoutInCell="0" allowOverlap="1">
            <wp:simplePos x="0" y="0"/>
            <wp:positionH relativeFrom="page">
              <wp:posOffset>304794</wp:posOffset>
            </wp:positionH>
            <wp:positionV relativeFrom="page">
              <wp:posOffset>9309137</wp:posOffset>
            </wp:positionV>
            <wp:extent cx="355605" cy="425450"/>
            <wp:effectExtent l="0" t="0" r="0" b="0"/>
            <wp:wrapNone/>
            <wp:docPr id="123" name="IM 123"/>
            <wp:cNvGraphicFramePr/>
            <a:graphic>
              <a:graphicData uri="http://schemas.openxmlformats.org/drawingml/2006/picture">
                <pic:pic>
                  <pic:nvPicPr>
                    <pic:cNvPr id="123" name="IM 123"/>
                    <pic:cNvPicPr/>
                  </pic:nvPicPr>
                  <pic:blipFill>
                    <a:blip r:embed="rId135"/>
                    <a:stretch>
                      <a:fillRect/>
                    </a:stretch>
                  </pic:blipFill>
                  <pic:spPr>
                    <a:xfrm rot="0">
                      <a:off x="0" y="0"/>
                      <a:ext cx="355605" cy="425450"/>
                    </a:xfrm>
                    <a:prstGeom prst="rect">
                      <a:avLst/>
                    </a:prstGeom>
                  </pic:spPr>
                </pic:pic>
              </a:graphicData>
            </a:graphic>
          </wp:anchor>
        </w:drawing>
      </w:r>
      <w:r>
        <w:rPr>
          <w:rFonts w:ascii="SimHei" w:hAnsi="SimHei" w:eastAsia="SimHei" w:cs="SimHei"/>
          <w:sz w:val="20"/>
          <w:szCs w:val="20"/>
          <w:color w:val="1A629A"/>
          <w:spacing w:val="-15"/>
        </w:rPr>
        <w:t>第十章</w:t>
      </w:r>
      <w:r>
        <w:rPr>
          <w:rFonts w:ascii="SimHei" w:hAnsi="SimHei" w:eastAsia="SimHei" w:cs="SimHei"/>
          <w:sz w:val="20"/>
          <w:szCs w:val="20"/>
          <w:color w:val="1A629A"/>
          <w:spacing w:val="52"/>
        </w:rPr>
        <w:t xml:space="preserve"> </w:t>
      </w:r>
      <w:r>
        <w:rPr>
          <w:rFonts w:ascii="SimHei" w:hAnsi="SimHei" w:eastAsia="SimHei" w:cs="SimHei"/>
          <w:sz w:val="20"/>
          <w:szCs w:val="20"/>
          <w:color w:val="1A629A"/>
          <w:spacing w:val="-15"/>
        </w:rPr>
        <w:t>呼吸系统疾病</w:t>
      </w:r>
    </w:p>
    <w:p>
      <w:pPr>
        <w:spacing w:line="255" w:lineRule="auto"/>
        <w:rPr>
          <w:rFonts w:ascii="Arial"/>
          <w:sz w:val="21"/>
        </w:rPr>
      </w:pPr>
      <w:r/>
    </w:p>
    <w:p>
      <w:pPr>
        <w:ind w:left="1040" w:right="224"/>
        <w:spacing w:before="65" w:line="263" w:lineRule="auto"/>
        <w:rPr>
          <w:rFonts w:ascii="SimSun" w:hAnsi="SimSun" w:eastAsia="SimSun" w:cs="SimSun"/>
          <w:sz w:val="20"/>
          <w:szCs w:val="20"/>
        </w:rPr>
      </w:pPr>
      <w:r>
        <w:rPr>
          <w:rFonts w:ascii="SimSun" w:hAnsi="SimSun" w:eastAsia="SimSun" w:cs="SimSun"/>
          <w:sz w:val="20"/>
          <w:szCs w:val="20"/>
        </w:rPr>
        <w:t>方面发挥重要作用。</w:t>
      </w:r>
      <w:r>
        <w:rPr>
          <w:rFonts w:ascii="SimSun" w:hAnsi="SimSun" w:eastAsia="SimSun" w:cs="SimSun"/>
          <w:sz w:val="20"/>
          <w:szCs w:val="20"/>
          <w:spacing w:val="43"/>
        </w:rPr>
        <w:t xml:space="preserve"> </w:t>
      </w:r>
      <w:r>
        <w:rPr>
          <w:rFonts w:ascii="SimSun" w:hAnsi="SimSun" w:eastAsia="SimSun" w:cs="SimSun"/>
          <w:sz w:val="20"/>
          <w:szCs w:val="20"/>
        </w:rPr>
        <w:t>一般在接触过敏原后15分钟左右哮喘</w:t>
      </w:r>
      <w:r>
        <w:rPr>
          <w:rFonts w:ascii="SimSun" w:hAnsi="SimSun" w:eastAsia="SimSun" w:cs="SimSun"/>
          <w:sz w:val="20"/>
          <w:szCs w:val="20"/>
          <w:spacing w:val="-1"/>
        </w:rPr>
        <w:t>发作称为速发性反应，而4～24小时发病</w:t>
      </w:r>
      <w:r>
        <w:rPr>
          <w:rFonts w:ascii="SimSun" w:hAnsi="SimSun" w:eastAsia="SimSun" w:cs="SimSun"/>
          <w:sz w:val="20"/>
          <w:szCs w:val="20"/>
        </w:rPr>
        <w:t xml:space="preserve"> </w:t>
      </w:r>
      <w:r>
        <w:rPr>
          <w:rFonts w:ascii="SimSun" w:hAnsi="SimSun" w:eastAsia="SimSun" w:cs="SimSun"/>
          <w:sz w:val="20"/>
          <w:szCs w:val="20"/>
          <w:spacing w:val="-5"/>
        </w:rPr>
        <w:t>则称为迟发性反应。</w:t>
      </w:r>
    </w:p>
    <w:p>
      <w:pPr>
        <w:ind w:left="1040" w:right="231" w:firstLine="410"/>
        <w:spacing w:before="70" w:line="257" w:lineRule="auto"/>
        <w:rPr>
          <w:rFonts w:ascii="SimSun" w:hAnsi="SimSun" w:eastAsia="SimSun" w:cs="SimSun"/>
          <w:sz w:val="20"/>
          <w:szCs w:val="20"/>
        </w:rPr>
      </w:pPr>
      <w:r>
        <w:rPr>
          <w:rFonts w:ascii="SimSun" w:hAnsi="SimSun" w:eastAsia="SimSun" w:cs="SimSun"/>
          <w:sz w:val="20"/>
          <w:szCs w:val="20"/>
          <w:spacing w:val="-5"/>
        </w:rPr>
        <w:t>此外，机体的特应性、气道壁的炎性增生和气道的高反应性均导致对过敏原的敏感性增高，以致</w:t>
      </w:r>
      <w:r>
        <w:rPr>
          <w:rFonts w:ascii="SimSun" w:hAnsi="SimSun" w:eastAsia="SimSun" w:cs="SimSun"/>
          <w:sz w:val="20"/>
          <w:szCs w:val="20"/>
          <w:spacing w:val="16"/>
        </w:rPr>
        <w:t xml:space="preserve"> </w:t>
      </w:r>
      <w:r>
        <w:rPr>
          <w:rFonts w:ascii="SimSun" w:hAnsi="SimSun" w:eastAsia="SimSun" w:cs="SimSun"/>
          <w:sz w:val="20"/>
          <w:szCs w:val="20"/>
          <w:spacing w:val="-6"/>
        </w:rPr>
        <w:t>轻微的刺激即可使气道发生明显的收缩，引起气道阻力显著增高，也是哮喘发病的重要环节。</w:t>
      </w:r>
    </w:p>
    <w:p>
      <w:pPr>
        <w:ind w:left="1040" w:right="223" w:firstLine="410"/>
        <w:spacing w:before="64" w:line="274" w:lineRule="auto"/>
        <w:rPr>
          <w:rFonts w:ascii="SimSun" w:hAnsi="SimSun" w:eastAsia="SimSun" w:cs="SimSun"/>
          <w:sz w:val="20"/>
          <w:szCs w:val="20"/>
        </w:rPr>
      </w:pPr>
      <w:r>
        <w:rPr>
          <w:rFonts w:ascii="SimSun" w:hAnsi="SimSun" w:eastAsia="SimSun" w:cs="SimSun"/>
          <w:sz w:val="20"/>
          <w:szCs w:val="20"/>
        </w:rPr>
        <w:t>病理变化肺因过度充气而膨胀，常伴有灶性萎陷。支气管管腔内可见黏液栓</w:t>
      </w:r>
      <w:r>
        <w:rPr>
          <w:rFonts w:ascii="SimSun" w:hAnsi="SimSun" w:eastAsia="SimSun" w:cs="SimSun"/>
          <w:sz w:val="20"/>
          <w:szCs w:val="20"/>
          <w:spacing w:val="-1"/>
        </w:rPr>
        <w:t>，偶尔可见支气管</w:t>
      </w:r>
      <w:r>
        <w:rPr>
          <w:rFonts w:ascii="SimSun" w:hAnsi="SimSun" w:eastAsia="SimSun" w:cs="SimSun"/>
          <w:sz w:val="20"/>
          <w:szCs w:val="20"/>
        </w:rPr>
        <w:t xml:space="preserve"> </w:t>
      </w:r>
      <w:r>
        <w:rPr>
          <w:rFonts w:ascii="SimSun" w:hAnsi="SimSun" w:eastAsia="SimSun" w:cs="SimSun"/>
          <w:sz w:val="20"/>
          <w:szCs w:val="20"/>
          <w:spacing w:val="-8"/>
        </w:rPr>
        <w:t>扩张。镜下见黏膜上皮局部脱落，基底膜显著增厚及玻璃样变，黏膜</w:t>
      </w:r>
      <w:r>
        <w:rPr>
          <w:rFonts w:ascii="SimSun" w:hAnsi="SimSun" w:eastAsia="SimSun" w:cs="SimSun"/>
          <w:sz w:val="20"/>
          <w:szCs w:val="20"/>
          <w:spacing w:val="-9"/>
        </w:rPr>
        <w:t>下水肿，黏液腺增生，杯状细胞增</w:t>
      </w:r>
      <w:r>
        <w:rPr>
          <w:rFonts w:ascii="SimSun" w:hAnsi="SimSun" w:eastAsia="SimSun" w:cs="SimSun"/>
          <w:sz w:val="20"/>
          <w:szCs w:val="20"/>
        </w:rPr>
        <w:t xml:space="preserve"> </w:t>
      </w:r>
      <w:r>
        <w:rPr>
          <w:rFonts w:ascii="SimSun" w:hAnsi="SimSun" w:eastAsia="SimSun" w:cs="SimSun"/>
          <w:sz w:val="20"/>
          <w:szCs w:val="20"/>
          <w:spacing w:val="-4"/>
        </w:rPr>
        <w:t>多，管壁平滑肌增生肥大。管壁各层均可见嗜</w:t>
      </w:r>
      <w:r>
        <w:rPr>
          <w:rFonts w:ascii="SimSun" w:hAnsi="SimSun" w:eastAsia="SimSun" w:cs="SimSun"/>
          <w:sz w:val="20"/>
          <w:szCs w:val="20"/>
          <w:spacing w:val="-5"/>
        </w:rPr>
        <w:t>酸性粒细胞、单核细胞、淋巴细胞和浆细胞浸润。在管</w:t>
      </w:r>
      <w:r>
        <w:rPr>
          <w:rFonts w:ascii="SimSun" w:hAnsi="SimSun" w:eastAsia="SimSun" w:cs="SimSun"/>
          <w:sz w:val="20"/>
          <w:szCs w:val="20"/>
        </w:rPr>
        <w:t xml:space="preserve"> </w:t>
      </w:r>
      <w:r>
        <w:rPr>
          <w:rFonts w:ascii="SimSun" w:hAnsi="SimSun" w:eastAsia="SimSun" w:cs="SimSun"/>
          <w:sz w:val="20"/>
          <w:szCs w:val="20"/>
          <w:spacing w:val="-5"/>
        </w:rPr>
        <w:t>壁及黏液栓中常可见嗜酸性粒细胞的崩解产物夏科-莱登(Charcot-Leyden)结晶</w:t>
      </w:r>
      <w:r>
        <w:rPr>
          <w:rFonts w:ascii="SimSun" w:hAnsi="SimSun" w:eastAsia="SimSun" w:cs="SimSun"/>
          <w:sz w:val="20"/>
          <w:szCs w:val="20"/>
          <w:spacing w:val="-6"/>
        </w:rPr>
        <w:t>。</w:t>
      </w:r>
    </w:p>
    <w:p>
      <w:pPr>
        <w:ind w:left="1040" w:right="206" w:firstLine="410"/>
        <w:spacing w:before="92" w:line="276" w:lineRule="auto"/>
        <w:rPr>
          <w:rFonts w:ascii="SimSun" w:hAnsi="SimSun" w:eastAsia="SimSun" w:cs="SimSun"/>
          <w:sz w:val="20"/>
          <w:szCs w:val="20"/>
        </w:rPr>
      </w:pPr>
      <w:r>
        <w:rPr>
          <w:rFonts w:ascii="SimSun" w:hAnsi="SimSun" w:eastAsia="SimSun" w:cs="SimSun"/>
          <w:sz w:val="20"/>
          <w:szCs w:val="20"/>
        </w:rPr>
        <w:t>临床病理联系</w:t>
      </w:r>
      <w:r>
        <w:rPr>
          <w:rFonts w:ascii="SimSun" w:hAnsi="SimSun" w:eastAsia="SimSun" w:cs="SimSun"/>
          <w:sz w:val="20"/>
          <w:szCs w:val="20"/>
          <w:spacing w:val="15"/>
        </w:rPr>
        <w:t xml:space="preserve">  </w:t>
      </w:r>
      <w:r>
        <w:rPr>
          <w:rFonts w:ascii="SimSun" w:hAnsi="SimSun" w:eastAsia="SimSun" w:cs="SimSun"/>
          <w:sz w:val="20"/>
          <w:szCs w:val="20"/>
        </w:rPr>
        <w:t>哮喘发作时，因细支气管痉挛和黏液栓阻塞，引起呼气性呼吸困难并伴有哮鸣</w:t>
      </w:r>
      <w:r>
        <w:rPr>
          <w:rFonts w:ascii="SimSun" w:hAnsi="SimSun" w:eastAsia="SimSun" w:cs="SimSun"/>
          <w:sz w:val="20"/>
          <w:szCs w:val="20"/>
          <w:spacing w:val="1"/>
        </w:rPr>
        <w:t xml:space="preserve"> </w:t>
      </w:r>
      <w:r>
        <w:rPr>
          <w:rFonts w:ascii="SimSun" w:hAnsi="SimSun" w:eastAsia="SimSun" w:cs="SimSun"/>
          <w:sz w:val="20"/>
          <w:szCs w:val="20"/>
        </w:rPr>
        <w:t>音。症状可自行缓解或经治疗后缓解。长期反复的哮喘发作可致胸廓变形及</w:t>
      </w:r>
      <w:r>
        <w:rPr>
          <w:rFonts w:ascii="SimSun" w:hAnsi="SimSun" w:eastAsia="SimSun" w:cs="SimSun"/>
          <w:sz w:val="20"/>
          <w:szCs w:val="20"/>
          <w:spacing w:val="-1"/>
        </w:rPr>
        <w:t>弥漫性肺气肿，有时可</w:t>
      </w:r>
      <w:r>
        <w:rPr>
          <w:rFonts w:ascii="SimSun" w:hAnsi="SimSun" w:eastAsia="SimSun" w:cs="SimSun"/>
          <w:sz w:val="20"/>
          <w:szCs w:val="20"/>
        </w:rPr>
        <w:t xml:space="preserve"> </w:t>
      </w:r>
      <w:r>
        <w:rPr>
          <w:rFonts w:ascii="SimSun" w:hAnsi="SimSun" w:eastAsia="SimSun" w:cs="SimSun"/>
          <w:sz w:val="20"/>
          <w:szCs w:val="20"/>
          <w:spacing w:val="-5"/>
        </w:rPr>
        <w:t>合并自发性气胸。</w:t>
      </w:r>
    </w:p>
    <w:p>
      <w:pPr>
        <w:ind w:left="1453"/>
        <w:spacing w:before="199" w:line="191" w:lineRule="auto"/>
        <w:outlineLvl w:val="2"/>
        <w:rPr>
          <w:rFonts w:ascii="SimHei" w:hAnsi="SimHei" w:eastAsia="SimHei" w:cs="SimHei"/>
          <w:sz w:val="24"/>
          <w:szCs w:val="24"/>
        </w:rPr>
      </w:pPr>
      <w:r>
        <w:rPr>
          <w:rFonts w:ascii="SimHei" w:hAnsi="SimHei" w:eastAsia="SimHei" w:cs="SimHei"/>
          <w:sz w:val="24"/>
          <w:szCs w:val="24"/>
          <w:b/>
          <w:bCs/>
          <w:color w:val="0E77C7"/>
          <w:spacing w:val="-9"/>
        </w:rPr>
        <w:t>三、支气管扩张症</w:t>
      </w:r>
    </w:p>
    <w:p>
      <w:pPr>
        <w:spacing w:line="201" w:lineRule="auto"/>
        <w:jc w:val="right"/>
        <w:rPr>
          <w:rFonts w:ascii="Times New Roman" w:hAnsi="Times New Roman" w:eastAsia="Times New Roman" w:cs="Times New Roman"/>
          <w:sz w:val="9"/>
          <w:szCs w:val="9"/>
        </w:rPr>
      </w:pPr>
      <w:r>
        <w:rPr>
          <w:rFonts w:ascii="Times New Roman" w:hAnsi="Times New Roman" w:eastAsia="Times New Roman" w:cs="Times New Roman"/>
          <w:sz w:val="9"/>
          <w:szCs w:val="9"/>
        </w:rPr>
        <w:t>kkyx</w:t>
      </w:r>
      <w:r>
        <w:rPr>
          <w:rFonts w:ascii="Times New Roman" w:hAnsi="Times New Roman" w:eastAsia="Times New Roman" w:cs="Times New Roman"/>
          <w:sz w:val="9"/>
          <w:szCs w:val="9"/>
          <w:spacing w:val="9"/>
        </w:rPr>
        <w:t>2018</w:t>
      </w:r>
    </w:p>
    <w:p>
      <w:pPr>
        <w:ind w:left="1040" w:right="240" w:firstLine="410"/>
        <w:spacing w:before="168" w:line="262" w:lineRule="auto"/>
        <w:rPr>
          <w:rFonts w:ascii="SimSun" w:hAnsi="SimSun" w:eastAsia="SimSun" w:cs="SimSun"/>
          <w:sz w:val="20"/>
          <w:szCs w:val="20"/>
        </w:rPr>
      </w:pPr>
      <w:r>
        <w:rPr>
          <w:rFonts w:ascii="SimSun" w:hAnsi="SimSun" w:eastAsia="SimSun" w:cs="SimSun"/>
          <w:sz w:val="20"/>
          <w:szCs w:val="20"/>
          <w:spacing w:val="-4"/>
        </w:rPr>
        <w:t>支气管扩张症(bronchiectasis)是以肺内小支气管管腔持久性扩张伴管壁纤维性增厚为特征</w:t>
      </w:r>
      <w:r>
        <w:rPr>
          <w:rFonts w:ascii="SimSun" w:hAnsi="SimSun" w:eastAsia="SimSun" w:cs="SimSun"/>
          <w:sz w:val="20"/>
          <w:szCs w:val="20"/>
          <w:spacing w:val="-5"/>
        </w:rPr>
        <w:t>的慢</w:t>
      </w:r>
      <w:r>
        <w:rPr>
          <w:rFonts w:ascii="SimSun" w:hAnsi="SimSun" w:eastAsia="SimSun" w:cs="SimSun"/>
          <w:sz w:val="20"/>
          <w:szCs w:val="20"/>
        </w:rPr>
        <w:t xml:space="preserve"> </w:t>
      </w:r>
      <w:r>
        <w:rPr>
          <w:rFonts w:ascii="SimSun" w:hAnsi="SimSun" w:eastAsia="SimSun" w:cs="SimSun"/>
          <w:sz w:val="20"/>
          <w:szCs w:val="20"/>
          <w:spacing w:val="-5"/>
        </w:rPr>
        <w:t>性呼吸道疾病。临床表现为慢性咳嗽、大量脓痰及反复咯血等症状。</w:t>
      </w:r>
    </w:p>
    <w:p>
      <w:pPr>
        <w:ind w:left="1040" w:right="227" w:firstLine="412"/>
        <w:spacing w:before="69" w:line="277" w:lineRule="auto"/>
        <w:rPr>
          <w:rFonts w:ascii="SimSun" w:hAnsi="SimSun" w:eastAsia="SimSun" w:cs="SimSun"/>
          <w:sz w:val="20"/>
          <w:szCs w:val="20"/>
        </w:rPr>
      </w:pPr>
      <w:r>
        <w:rPr>
          <w:rFonts w:ascii="SimSun" w:hAnsi="SimSun" w:eastAsia="SimSun" w:cs="SimSun"/>
          <w:sz w:val="20"/>
          <w:szCs w:val="20"/>
          <w:b/>
          <w:bCs/>
        </w:rPr>
        <w:t>病因和发病机制</w:t>
      </w:r>
      <w:r>
        <w:rPr>
          <w:rFonts w:ascii="SimSun" w:hAnsi="SimSun" w:eastAsia="SimSun" w:cs="SimSun"/>
          <w:sz w:val="20"/>
          <w:szCs w:val="20"/>
          <w:spacing w:val="93"/>
        </w:rPr>
        <w:t xml:space="preserve"> </w:t>
      </w:r>
      <w:r>
        <w:rPr>
          <w:rFonts w:ascii="SimSun" w:hAnsi="SimSun" w:eastAsia="SimSun" w:cs="SimSun"/>
          <w:sz w:val="20"/>
          <w:szCs w:val="20"/>
        </w:rPr>
        <w:t>支气管扩张症多继发于慢性支气管炎、麻疹和百日咳后的支气管肺炎及肺结</w:t>
      </w:r>
      <w:r>
        <w:rPr>
          <w:rFonts w:ascii="SimSun" w:hAnsi="SimSun" w:eastAsia="SimSun" w:cs="SimSun"/>
          <w:sz w:val="20"/>
          <w:szCs w:val="20"/>
        </w:rPr>
        <w:t xml:space="preserve"> </w:t>
      </w:r>
      <w:r>
        <w:rPr>
          <w:rFonts w:ascii="SimSun" w:hAnsi="SimSun" w:eastAsia="SimSun" w:cs="SimSun"/>
          <w:sz w:val="20"/>
          <w:szCs w:val="20"/>
          <w:spacing w:val="-5"/>
        </w:rPr>
        <w:t>核病等。因反复感染，特别是化脓性炎症常导致管壁平滑肌、弹力纤维和软骨等支撑结构破坏；同时</w:t>
      </w:r>
      <w:r>
        <w:rPr>
          <w:rFonts w:ascii="SimSun" w:hAnsi="SimSun" w:eastAsia="SimSun" w:cs="SimSun"/>
          <w:sz w:val="20"/>
          <w:szCs w:val="20"/>
        </w:rPr>
        <w:t xml:space="preserve"> </w:t>
      </w:r>
      <w:r>
        <w:rPr>
          <w:rFonts w:ascii="SimSun" w:hAnsi="SimSun" w:eastAsia="SimSun" w:cs="SimSun"/>
          <w:sz w:val="20"/>
          <w:szCs w:val="20"/>
        </w:rPr>
        <w:t>受支气管壁外周肺组织慢性炎症所形成的纤维瘢痕组织的牵拉及咳嗽时</w:t>
      </w:r>
      <w:r>
        <w:rPr>
          <w:rFonts w:ascii="SimSun" w:hAnsi="SimSun" w:eastAsia="SimSun" w:cs="SimSun"/>
          <w:sz w:val="20"/>
          <w:szCs w:val="20"/>
          <w:spacing w:val="-1"/>
        </w:rPr>
        <w:t>支气管腔内压的增加，最终</w:t>
      </w:r>
      <w:r>
        <w:rPr>
          <w:rFonts w:ascii="SimSun" w:hAnsi="SimSun" w:eastAsia="SimSun" w:cs="SimSun"/>
          <w:sz w:val="20"/>
          <w:szCs w:val="20"/>
        </w:rPr>
        <w:t xml:space="preserve"> </w:t>
      </w:r>
      <w:r>
        <w:rPr>
          <w:rFonts w:ascii="SimSun" w:hAnsi="SimSun" w:eastAsia="SimSun" w:cs="SimSun"/>
          <w:sz w:val="20"/>
          <w:szCs w:val="20"/>
          <w:spacing w:val="-2"/>
        </w:rPr>
        <w:t>导致支气管壁持久性扩张。</w:t>
      </w:r>
    </w:p>
    <w:p>
      <w:pPr>
        <w:ind w:left="1450"/>
        <w:spacing w:before="82" w:line="219" w:lineRule="auto"/>
        <w:rPr>
          <w:rFonts w:ascii="SimSun" w:hAnsi="SimSun" w:eastAsia="SimSun" w:cs="SimSun"/>
          <w:sz w:val="20"/>
          <w:szCs w:val="20"/>
        </w:rPr>
      </w:pPr>
      <w:r>
        <w:rPr>
          <w:rFonts w:ascii="SimSun" w:hAnsi="SimSun" w:eastAsia="SimSun" w:cs="SimSun"/>
          <w:sz w:val="20"/>
          <w:szCs w:val="20"/>
          <w:spacing w:val="-5"/>
        </w:rPr>
        <w:t>此外，先天性及遗传性支气管发育不全或异常时，因支气管壁的平滑肌、弹力纤维和软骨薄弱或</w:t>
      </w:r>
    </w:p>
    <w:p>
      <w:pPr>
        <w:ind w:left="5490" w:right="208"/>
        <w:spacing w:before="81" w:line="283" w:lineRule="auto"/>
        <w:jc w:val="both"/>
        <w:rPr>
          <w:rFonts w:ascii="SimSun" w:hAnsi="SimSun" w:eastAsia="SimSun" w:cs="SimSun"/>
          <w:sz w:val="20"/>
          <w:szCs w:val="20"/>
        </w:rPr>
      </w:pPr>
      <w:r>
        <w:rPr>
          <w:rFonts w:ascii="SimSun" w:hAnsi="SimSun" w:eastAsia="SimSun" w:cs="SimSun"/>
          <w:sz w:val="20"/>
          <w:szCs w:val="20"/>
          <w:spacing w:val="-10"/>
        </w:rPr>
        <w:t>缺失，管壁弹性降低易致支气管扩张，如巨大气管</w:t>
      </w:r>
      <w:r>
        <w:rPr>
          <w:rFonts w:ascii="SimSun" w:hAnsi="SimSun" w:eastAsia="SimSun" w:cs="SimSun"/>
          <w:sz w:val="20"/>
          <w:szCs w:val="20"/>
          <w:spacing w:val="9"/>
        </w:rPr>
        <w:t xml:space="preserve"> </w:t>
      </w:r>
      <w:r>
        <w:rPr>
          <w:rFonts w:ascii="SimSun" w:hAnsi="SimSun" w:eastAsia="SimSun" w:cs="SimSun"/>
          <w:sz w:val="20"/>
          <w:szCs w:val="20"/>
          <w:spacing w:val="-2"/>
        </w:rPr>
        <w:t>支气管扩张症。常染色体隐性遗传性胰腺囊性纤</w:t>
      </w:r>
      <w:r>
        <w:rPr>
          <w:rFonts w:ascii="SimSun" w:hAnsi="SimSun" w:eastAsia="SimSun" w:cs="SimSun"/>
          <w:sz w:val="20"/>
          <w:szCs w:val="20"/>
          <w:spacing w:val="9"/>
        </w:rPr>
        <w:t xml:space="preserve"> </w:t>
      </w:r>
      <w:r>
        <w:rPr>
          <w:rFonts w:ascii="SimSun" w:hAnsi="SimSun" w:eastAsia="SimSun" w:cs="SimSun"/>
          <w:sz w:val="20"/>
          <w:szCs w:val="20"/>
          <w:spacing w:val="-10"/>
        </w:rPr>
        <w:t>维化病常合并</w:t>
      </w:r>
      <w:r>
        <w:rPr>
          <w:rFonts w:ascii="SimSun" w:hAnsi="SimSun" w:eastAsia="SimSun" w:cs="SimSun"/>
          <w:sz w:val="20"/>
          <w:szCs w:val="20"/>
          <w:spacing w:val="-11"/>
        </w:rPr>
        <w:t>肺囊性纤维化(</w:t>
      </w:r>
      <w:r>
        <w:rPr>
          <w:rFonts w:ascii="SimSun" w:hAnsi="SimSun" w:eastAsia="SimSun" w:cs="SimSun"/>
          <w:sz w:val="20"/>
          <w:szCs w:val="20"/>
          <w:spacing w:val="-10"/>
        </w:rPr>
        <w:t>pulmonary</w:t>
      </w:r>
      <w:r>
        <w:rPr>
          <w:rFonts w:ascii="SimSun" w:hAnsi="SimSun" w:eastAsia="SimSun" w:cs="SimSun"/>
          <w:sz w:val="20"/>
          <w:szCs w:val="20"/>
          <w:spacing w:val="-8"/>
        </w:rPr>
        <w:t xml:space="preserve"> </w:t>
      </w:r>
      <w:r>
        <w:rPr>
          <w:rFonts w:ascii="SimSun" w:hAnsi="SimSun" w:eastAsia="SimSun" w:cs="SimSun"/>
          <w:sz w:val="20"/>
          <w:szCs w:val="20"/>
          <w:spacing w:val="-10"/>
        </w:rPr>
        <w:t>cystic</w:t>
      </w:r>
      <w:r>
        <w:rPr>
          <w:rFonts w:ascii="SimSun" w:hAnsi="SimSun" w:eastAsia="SimSun" w:cs="SimSun"/>
          <w:sz w:val="20"/>
          <w:szCs w:val="20"/>
          <w:spacing w:val="-9"/>
        </w:rPr>
        <w:t xml:space="preserve"> </w:t>
      </w:r>
      <w:r>
        <w:rPr>
          <w:rFonts w:ascii="SimSun" w:hAnsi="SimSun" w:eastAsia="SimSun" w:cs="SimSun"/>
          <w:sz w:val="20"/>
          <w:szCs w:val="20"/>
          <w:spacing w:val="-10"/>
        </w:rPr>
        <w:t>fi</w:t>
      </w:r>
      <w:r>
        <w:rPr>
          <w:rFonts w:ascii="SimSun" w:hAnsi="SimSun" w:eastAsia="SimSun" w:cs="SimSun"/>
          <w:sz w:val="20"/>
          <w:szCs w:val="20"/>
          <w:spacing w:val="-11"/>
        </w:rPr>
        <w:t>-</w:t>
      </w:r>
      <w:r>
        <w:rPr>
          <w:rFonts w:ascii="SimSun" w:hAnsi="SimSun" w:eastAsia="SimSun" w:cs="SimSun"/>
          <w:sz w:val="20"/>
          <w:szCs w:val="20"/>
        </w:rPr>
        <w:t xml:space="preserve"> </w:t>
      </w:r>
      <w:r>
        <w:rPr>
          <w:rFonts w:ascii="SimSun" w:hAnsi="SimSun" w:eastAsia="SimSun" w:cs="SimSun"/>
          <w:sz w:val="20"/>
          <w:szCs w:val="20"/>
          <w:spacing w:val="-9"/>
        </w:rPr>
        <w:t>brosis),患者因末梢肺组织发育不良，细小支气管</w:t>
      </w:r>
      <w:r>
        <w:rPr>
          <w:rFonts w:ascii="SimSun" w:hAnsi="SimSun" w:eastAsia="SimSun" w:cs="SimSun"/>
          <w:sz w:val="20"/>
          <w:szCs w:val="20"/>
          <w:spacing w:val="3"/>
        </w:rPr>
        <w:t xml:space="preserve"> </w:t>
      </w:r>
      <w:r>
        <w:rPr>
          <w:rFonts w:ascii="SimSun" w:hAnsi="SimSun" w:eastAsia="SimSun" w:cs="SimSun"/>
          <w:sz w:val="20"/>
          <w:szCs w:val="20"/>
          <w:spacing w:val="-11"/>
        </w:rPr>
        <w:t>常呈柱状及囊性扩张，且腔内有黏液栓塞，故常继</w:t>
      </w:r>
      <w:r>
        <w:rPr>
          <w:rFonts w:ascii="SimSun" w:hAnsi="SimSun" w:eastAsia="SimSun" w:cs="SimSun"/>
          <w:sz w:val="20"/>
          <w:szCs w:val="20"/>
          <w:spacing w:val="9"/>
        </w:rPr>
        <w:t xml:space="preserve"> </w:t>
      </w:r>
      <w:r>
        <w:rPr>
          <w:rFonts w:ascii="SimSun" w:hAnsi="SimSun" w:eastAsia="SimSun" w:cs="SimSun"/>
          <w:sz w:val="20"/>
          <w:szCs w:val="20"/>
          <w:spacing w:val="-4"/>
        </w:rPr>
        <w:t>发肺部感染和间质纤维化。</w:t>
      </w:r>
    </w:p>
    <w:p>
      <w:pPr>
        <w:ind w:left="5490" w:right="139" w:firstLine="429"/>
        <w:spacing w:before="79" w:line="285" w:lineRule="auto"/>
        <w:jc w:val="both"/>
        <w:rPr>
          <w:rFonts w:ascii="SimSun" w:hAnsi="SimSun" w:eastAsia="SimSun" w:cs="SimSun"/>
          <w:sz w:val="20"/>
          <w:szCs w:val="20"/>
        </w:rPr>
      </w:pPr>
      <w:r>
        <w:pict>
          <v:shape id="_x0000_s110" style="position:absolute;margin-left:95.5005pt;margin-top:71.8699pt;mso-position-vertical-relative:text;mso-position-horizontal-relative:text;width:127.5pt;height:26.45pt;z-index:252132352;" filled="false" stroked="false" type="#_x0000_t202">
            <v:fill on="false"/>
            <v:stroke on="false"/>
            <v:path/>
            <v:imagedata o:title=""/>
            <o:lock v:ext="edit" aspectratio="false"/>
            <v:textbox inset="0mm,0mm,0mm,0mm">
              <w:txbxContent>
                <w:p>
                  <w:pPr>
                    <w:ind w:left="330"/>
                    <w:spacing w:before="19" w:line="221" w:lineRule="auto"/>
                    <w:rPr>
                      <w:rFonts w:ascii="SimHei" w:hAnsi="SimHei" w:eastAsia="SimHei" w:cs="SimHei"/>
                      <w:sz w:val="20"/>
                      <w:szCs w:val="20"/>
                    </w:rPr>
                  </w:pPr>
                  <w:r>
                    <w:rPr>
                      <w:rFonts w:ascii="SimHei" w:hAnsi="SimHei" w:eastAsia="SimHei" w:cs="SimHei"/>
                      <w:sz w:val="20"/>
                      <w:szCs w:val="20"/>
                      <w:color w:val="064C7B"/>
                      <w:spacing w:val="-10"/>
                    </w:rPr>
                    <w:t>图10-10</w:t>
                  </w:r>
                  <w:r>
                    <w:rPr>
                      <w:rFonts w:ascii="SimHei" w:hAnsi="SimHei" w:eastAsia="SimHei" w:cs="SimHei"/>
                      <w:sz w:val="20"/>
                      <w:szCs w:val="20"/>
                      <w:color w:val="064C7B"/>
                      <w:spacing w:val="35"/>
                    </w:rPr>
                    <w:t xml:space="preserve"> </w:t>
                  </w:r>
                  <w:r>
                    <w:rPr>
                      <w:rFonts w:ascii="SimHei" w:hAnsi="SimHei" w:eastAsia="SimHei" w:cs="SimHei"/>
                      <w:sz w:val="20"/>
                      <w:szCs w:val="20"/>
                      <w:spacing w:val="-10"/>
                    </w:rPr>
                    <w:t>支气管扩张症</w:t>
                  </w:r>
                </w:p>
                <w:p>
                  <w:pPr>
                    <w:ind w:left="20"/>
                    <w:spacing w:before="12" w:line="219" w:lineRule="auto"/>
                    <w:rPr>
                      <w:rFonts w:ascii="SimSun" w:hAnsi="SimSun" w:eastAsia="SimSun" w:cs="SimSun"/>
                      <w:sz w:val="20"/>
                      <w:szCs w:val="20"/>
                    </w:rPr>
                  </w:pPr>
                  <w:r>
                    <w:rPr>
                      <w:rFonts w:ascii="SimSun" w:hAnsi="SimSun" w:eastAsia="SimSun" w:cs="SimSun"/>
                      <w:sz w:val="20"/>
                      <w:szCs w:val="20"/>
                      <w:spacing w:val="-20"/>
                      <w:w w:val="99"/>
                    </w:rPr>
                    <w:t>肺切面见多数显著扩张的支气管</w:t>
                  </w:r>
                </w:p>
              </w:txbxContent>
            </v:textbox>
          </v:shape>
        </w:pict>
      </w:r>
      <w:r>
        <w:rPr>
          <w:rFonts w:ascii="SimSun" w:hAnsi="SimSun" w:eastAsia="SimSun" w:cs="SimSun"/>
          <w:sz w:val="20"/>
          <w:szCs w:val="20"/>
          <w:spacing w:val="-1"/>
        </w:rPr>
        <w:t>病理变化</w:t>
      </w:r>
      <w:r>
        <w:rPr>
          <w:rFonts w:ascii="SimSun" w:hAnsi="SimSun" w:eastAsia="SimSun" w:cs="SimSun"/>
          <w:sz w:val="20"/>
          <w:szCs w:val="20"/>
          <w:spacing w:val="4"/>
        </w:rPr>
        <w:t xml:space="preserve">  </w:t>
      </w:r>
      <w:r>
        <w:rPr>
          <w:rFonts w:ascii="SimSun" w:hAnsi="SimSun" w:eastAsia="SimSun" w:cs="SimSun"/>
          <w:sz w:val="20"/>
          <w:szCs w:val="20"/>
          <w:spacing w:val="-1"/>
        </w:rPr>
        <w:t>肉眼观，病变的支气管可呈囊状</w:t>
      </w:r>
      <w:r>
        <w:rPr>
          <w:rFonts w:ascii="SimSun" w:hAnsi="SimSun" w:eastAsia="SimSun" w:cs="SimSun"/>
          <w:sz w:val="20"/>
          <w:szCs w:val="20"/>
          <w:spacing w:val="1"/>
        </w:rPr>
        <w:t xml:space="preserve"> </w:t>
      </w:r>
      <w:r>
        <w:rPr>
          <w:rFonts w:ascii="SimSun" w:hAnsi="SimSun" w:eastAsia="SimSun" w:cs="SimSun"/>
          <w:sz w:val="20"/>
          <w:szCs w:val="20"/>
          <w:spacing w:val="-11"/>
        </w:rPr>
        <w:t>或筒状扩张，病变可局限于一个肺段或肺叶，也可</w:t>
      </w:r>
      <w:r>
        <w:rPr>
          <w:rFonts w:ascii="SimSun" w:hAnsi="SimSun" w:eastAsia="SimSun" w:cs="SimSun"/>
          <w:sz w:val="20"/>
          <w:szCs w:val="20"/>
          <w:spacing w:val="4"/>
        </w:rPr>
        <w:t xml:space="preserve">  </w:t>
      </w:r>
      <w:r>
        <w:rPr>
          <w:rFonts w:ascii="SimSun" w:hAnsi="SimSun" w:eastAsia="SimSun" w:cs="SimSun"/>
          <w:sz w:val="20"/>
          <w:szCs w:val="20"/>
          <w:spacing w:val="-11"/>
        </w:rPr>
        <w:t>累及双肺，以左肺下叶最多见。扩张的支气管、细</w:t>
      </w:r>
      <w:r>
        <w:rPr>
          <w:rFonts w:ascii="SimSun" w:hAnsi="SimSun" w:eastAsia="SimSun" w:cs="SimSun"/>
          <w:sz w:val="20"/>
          <w:szCs w:val="20"/>
          <w:spacing w:val="6"/>
        </w:rPr>
        <w:t xml:space="preserve">  </w:t>
      </w:r>
      <w:r>
        <w:rPr>
          <w:rFonts w:ascii="SimSun" w:hAnsi="SimSun" w:eastAsia="SimSun" w:cs="SimSun"/>
          <w:sz w:val="20"/>
          <w:szCs w:val="20"/>
          <w:spacing w:val="-7"/>
        </w:rPr>
        <w:t>支气管可呈节段性扩张，也可连续延伸至胸膜下，</w:t>
      </w:r>
      <w:r>
        <w:rPr>
          <w:rFonts w:ascii="SimSun" w:hAnsi="SimSun" w:eastAsia="SimSun" w:cs="SimSun"/>
          <w:sz w:val="20"/>
          <w:szCs w:val="20"/>
          <w:spacing w:val="12"/>
        </w:rPr>
        <w:t xml:space="preserve"> </w:t>
      </w:r>
      <w:r>
        <w:rPr>
          <w:rFonts w:ascii="SimSun" w:hAnsi="SimSun" w:eastAsia="SimSun" w:cs="SimSun"/>
          <w:sz w:val="20"/>
          <w:szCs w:val="20"/>
          <w:spacing w:val="-2"/>
        </w:rPr>
        <w:t>扩张的支气管数目多少不等，多者肺切面可呈蜂</w:t>
      </w:r>
      <w:r>
        <w:rPr>
          <w:rFonts w:ascii="SimSun" w:hAnsi="SimSun" w:eastAsia="SimSun" w:cs="SimSun"/>
          <w:sz w:val="20"/>
          <w:szCs w:val="20"/>
          <w:spacing w:val="3"/>
        </w:rPr>
        <w:t xml:space="preserve">  </w:t>
      </w:r>
      <w:r>
        <w:rPr>
          <w:rFonts w:ascii="SimSun" w:hAnsi="SimSun" w:eastAsia="SimSun" w:cs="SimSun"/>
          <w:sz w:val="20"/>
          <w:szCs w:val="20"/>
          <w:spacing w:val="3"/>
        </w:rPr>
        <w:t>窝状(图10-10)。扩张的支气管腔内可</w:t>
      </w:r>
      <w:r>
        <w:rPr>
          <w:rFonts w:ascii="SimSun" w:hAnsi="SimSun" w:eastAsia="SimSun" w:cs="SimSun"/>
          <w:sz w:val="20"/>
          <w:szCs w:val="20"/>
          <w:spacing w:val="2"/>
        </w:rPr>
        <w:t>见黏液脓</w:t>
      </w:r>
      <w:r>
        <w:rPr>
          <w:rFonts w:ascii="SimSun" w:hAnsi="SimSun" w:eastAsia="SimSun" w:cs="SimSun"/>
          <w:sz w:val="20"/>
          <w:szCs w:val="20"/>
        </w:rPr>
        <w:t xml:space="preserve">  </w:t>
      </w:r>
      <w:r>
        <w:rPr>
          <w:rFonts w:ascii="SimSun" w:hAnsi="SimSun" w:eastAsia="SimSun" w:cs="SimSun"/>
          <w:sz w:val="20"/>
          <w:szCs w:val="20"/>
          <w:spacing w:val="-1"/>
        </w:rPr>
        <w:t>性渗出物或血性渗出物，若继发腐败菌感染可带</w:t>
      </w:r>
    </w:p>
    <w:p>
      <w:pPr>
        <w:ind w:left="1040"/>
        <w:spacing w:before="102" w:line="219" w:lineRule="auto"/>
        <w:rPr>
          <w:rFonts w:ascii="SimSun" w:hAnsi="SimSun" w:eastAsia="SimSun" w:cs="SimSun"/>
          <w:sz w:val="20"/>
          <w:szCs w:val="20"/>
        </w:rPr>
      </w:pPr>
      <w:r>
        <w:rPr>
          <w:rFonts w:ascii="SimSun" w:hAnsi="SimSun" w:eastAsia="SimSun" w:cs="SimSun"/>
          <w:sz w:val="20"/>
          <w:szCs w:val="20"/>
          <w:spacing w:val="-8"/>
        </w:rPr>
        <w:t>恶臭，支气管黏膜可因萎缩而变平滑，或因增生肥厚而呈颗粒状。</w:t>
      </w:r>
    </w:p>
    <w:p>
      <w:pPr>
        <w:ind w:left="1040" w:right="245" w:firstLine="410"/>
        <w:spacing w:before="94" w:line="277" w:lineRule="auto"/>
        <w:jc w:val="both"/>
        <w:rPr>
          <w:rFonts w:ascii="SimSun" w:hAnsi="SimSun" w:eastAsia="SimSun" w:cs="SimSun"/>
          <w:sz w:val="20"/>
          <w:szCs w:val="20"/>
        </w:rPr>
      </w:pPr>
      <w:r>
        <w:rPr>
          <w:rFonts w:ascii="SimSun" w:hAnsi="SimSun" w:eastAsia="SimSun" w:cs="SimSun"/>
          <w:sz w:val="20"/>
          <w:szCs w:val="20"/>
          <w:spacing w:val="5"/>
        </w:rPr>
        <w:t>镜下，支气管壁明显增厚，黏膜上皮增生伴鳞状上皮化生，可有糜烂及小溃</w:t>
      </w:r>
      <w:r>
        <w:rPr>
          <w:rFonts w:ascii="SimSun" w:hAnsi="SimSun" w:eastAsia="SimSun" w:cs="SimSun"/>
          <w:sz w:val="20"/>
          <w:szCs w:val="20"/>
          <w:spacing w:val="4"/>
        </w:rPr>
        <w:t>疡形成。黏膜下</w:t>
      </w:r>
      <w:r>
        <w:rPr>
          <w:rFonts w:ascii="SimSun" w:hAnsi="SimSun" w:eastAsia="SimSun" w:cs="SimSun"/>
          <w:sz w:val="20"/>
          <w:szCs w:val="20"/>
        </w:rPr>
        <w:t xml:space="preserve"> </w:t>
      </w:r>
      <w:r>
        <w:rPr>
          <w:rFonts w:ascii="SimSun" w:hAnsi="SimSun" w:eastAsia="SimSun" w:cs="SimSun"/>
          <w:sz w:val="20"/>
          <w:szCs w:val="20"/>
          <w:spacing w:val="-1"/>
        </w:rPr>
        <w:t>血管扩张充血，淋巴细胞、浆细胞甚或中性粒细胞浸润，管壁腺体、平滑肌、弹力纤维和软骨不同</w:t>
      </w:r>
      <w:r>
        <w:rPr>
          <w:rFonts w:ascii="SimSun" w:hAnsi="SimSun" w:eastAsia="SimSun" w:cs="SimSun"/>
          <w:sz w:val="20"/>
          <w:szCs w:val="20"/>
          <w:spacing w:val="9"/>
        </w:rPr>
        <w:t xml:space="preserve"> </w:t>
      </w:r>
      <w:r>
        <w:rPr>
          <w:rFonts w:ascii="SimSun" w:hAnsi="SimSun" w:eastAsia="SimSun" w:cs="SimSun"/>
          <w:sz w:val="20"/>
          <w:szCs w:val="20"/>
          <w:spacing w:val="10"/>
        </w:rPr>
        <w:t>程度遭受破坏，萎缩或消失，代之以肉芽组织或纤维组织。邻近</w:t>
      </w:r>
      <w:r>
        <w:rPr>
          <w:rFonts w:ascii="SimSun" w:hAnsi="SimSun" w:eastAsia="SimSun" w:cs="SimSun"/>
          <w:sz w:val="20"/>
          <w:szCs w:val="20"/>
          <w:spacing w:val="9"/>
        </w:rPr>
        <w:t>肺组织常发生纤维化及淋巴组</w:t>
      </w:r>
      <w:r>
        <w:rPr>
          <w:rFonts w:ascii="SimSun" w:hAnsi="SimSun" w:eastAsia="SimSun" w:cs="SimSun"/>
          <w:sz w:val="20"/>
          <w:szCs w:val="20"/>
        </w:rPr>
        <w:t xml:space="preserve"> </w:t>
      </w:r>
      <w:r>
        <w:rPr>
          <w:rFonts w:ascii="SimSun" w:hAnsi="SimSun" w:eastAsia="SimSun" w:cs="SimSun"/>
          <w:sz w:val="20"/>
          <w:szCs w:val="20"/>
          <w:spacing w:val="5"/>
        </w:rPr>
        <w:t>织增生。</w:t>
      </w:r>
    </w:p>
    <w:p>
      <w:pPr>
        <w:ind w:left="1040" w:right="222" w:firstLine="412"/>
        <w:spacing w:before="74" w:line="281" w:lineRule="auto"/>
        <w:jc w:val="both"/>
        <w:rPr>
          <w:rFonts w:ascii="SimSun" w:hAnsi="SimSun" w:eastAsia="SimSun" w:cs="SimSun"/>
          <w:sz w:val="20"/>
          <w:szCs w:val="20"/>
        </w:rPr>
      </w:pPr>
      <w:r>
        <w:rPr>
          <w:rFonts w:ascii="SimSun" w:hAnsi="SimSun" w:eastAsia="SimSun" w:cs="SimSun"/>
          <w:sz w:val="20"/>
          <w:szCs w:val="20"/>
          <w:b/>
          <w:bCs/>
        </w:rPr>
        <w:t>临床病理联系</w:t>
      </w:r>
      <w:r>
        <w:rPr>
          <w:rFonts w:ascii="SimSun" w:hAnsi="SimSun" w:eastAsia="SimSun" w:cs="SimSun"/>
          <w:sz w:val="20"/>
          <w:szCs w:val="20"/>
          <w:spacing w:val="87"/>
        </w:rPr>
        <w:t xml:space="preserve"> </w:t>
      </w:r>
      <w:r>
        <w:rPr>
          <w:rFonts w:ascii="SimSun" w:hAnsi="SimSun" w:eastAsia="SimSun" w:cs="SimSun"/>
          <w:sz w:val="20"/>
          <w:szCs w:val="20"/>
        </w:rPr>
        <w:t>患者因支气管受慢性炎症及化脓性炎性渗出物的刺激，常有频发的咳嗽及咳出</w:t>
      </w:r>
      <w:r>
        <w:rPr>
          <w:rFonts w:ascii="SimSun" w:hAnsi="SimSun" w:eastAsia="SimSun" w:cs="SimSun"/>
          <w:sz w:val="20"/>
          <w:szCs w:val="20"/>
        </w:rPr>
        <w:t xml:space="preserve"> </w:t>
      </w:r>
      <w:r>
        <w:rPr>
          <w:rFonts w:ascii="SimSun" w:hAnsi="SimSun" w:eastAsia="SimSun" w:cs="SimSun"/>
          <w:sz w:val="20"/>
          <w:szCs w:val="20"/>
          <w:spacing w:val="-5"/>
        </w:rPr>
        <w:t>大量脓痰，若支气管壁血管遭破坏则可咯血，大量的咯血可致失血过多或血凝块阻塞气道，严重者可</w:t>
      </w:r>
      <w:r>
        <w:rPr>
          <w:rFonts w:ascii="SimSun" w:hAnsi="SimSun" w:eastAsia="SimSun" w:cs="SimSun"/>
          <w:sz w:val="20"/>
          <w:szCs w:val="20"/>
          <w:spacing w:val="17"/>
        </w:rPr>
        <w:t xml:space="preserve"> </w:t>
      </w:r>
      <w:r>
        <w:rPr>
          <w:rFonts w:ascii="SimSun" w:hAnsi="SimSun" w:eastAsia="SimSun" w:cs="SimSun"/>
          <w:sz w:val="20"/>
          <w:szCs w:val="20"/>
          <w:spacing w:val="-4"/>
        </w:rPr>
        <w:t>危及生命。患者常因支气管引流不畅或痰不易咳出而感胸闷、闭气，炎症累及胸膜者可出现胸痛。少</w:t>
      </w:r>
      <w:r>
        <w:rPr>
          <w:rFonts w:ascii="SimSun" w:hAnsi="SimSun" w:eastAsia="SimSun" w:cs="SimSun"/>
          <w:sz w:val="20"/>
          <w:szCs w:val="20"/>
          <w:spacing w:val="1"/>
        </w:rPr>
        <w:t xml:space="preserve"> </w:t>
      </w:r>
      <w:r>
        <w:rPr>
          <w:rFonts w:ascii="SimSun" w:hAnsi="SimSun" w:eastAsia="SimSun" w:cs="SimSun"/>
          <w:sz w:val="20"/>
          <w:szCs w:val="20"/>
          <w:spacing w:val="-4"/>
        </w:rPr>
        <w:t>数患者尚可合并肺脓肿、脓胸及脓气胸。慢性重症患者常伴严重的肺功能障碍，出现气</w:t>
      </w:r>
      <w:r>
        <w:rPr>
          <w:rFonts w:ascii="SimSun" w:hAnsi="SimSun" w:eastAsia="SimSun" w:cs="SimSun"/>
          <w:sz w:val="20"/>
          <w:szCs w:val="20"/>
          <w:spacing w:val="-5"/>
        </w:rPr>
        <w:t>急、发绀和杵</w:t>
      </w:r>
      <w:r>
        <w:rPr>
          <w:rFonts w:ascii="SimSun" w:hAnsi="SimSun" w:eastAsia="SimSun" w:cs="SimSun"/>
          <w:sz w:val="20"/>
          <w:szCs w:val="20"/>
        </w:rPr>
        <w:t xml:space="preserve"> </w:t>
      </w:r>
      <w:r>
        <w:rPr>
          <w:rFonts w:ascii="SimSun" w:hAnsi="SimSun" w:eastAsia="SimSun" w:cs="SimSun"/>
          <w:sz w:val="20"/>
          <w:szCs w:val="20"/>
          <w:spacing w:val="-6"/>
        </w:rPr>
        <w:t>状指等，晚期可并发肺动脉高压和慢性肺源性心脏病。</w:t>
      </w:r>
    </w:p>
    <w:p>
      <w:pPr>
        <w:sectPr>
          <w:pgSz w:w="11160" w:h="15960"/>
          <w:pgMar w:top="775" w:right="840" w:bottom="400" w:left="429" w:header="0" w:footer="0" w:gutter="0"/>
        </w:sectPr>
        <w:rPr/>
      </w:pPr>
    </w:p>
    <w:p>
      <w:pPr>
        <w:ind w:right="126"/>
        <w:spacing w:before="38" w:line="221" w:lineRule="auto"/>
        <w:jc w:val="right"/>
        <w:rPr>
          <w:rFonts w:ascii="SimSun" w:hAnsi="SimSun" w:eastAsia="SimSun" w:cs="SimSun"/>
          <w:sz w:val="19"/>
          <w:szCs w:val="19"/>
        </w:rPr>
      </w:pPr>
      <w:r>
        <w:drawing>
          <wp:anchor distT="0" distB="0" distL="0" distR="0" simplePos="0" relativeHeight="252144640" behindDoc="0" locked="0" layoutInCell="0" allowOverlap="1">
            <wp:simplePos x="0" y="0"/>
            <wp:positionH relativeFrom="page">
              <wp:posOffset>6299207</wp:posOffset>
            </wp:positionH>
            <wp:positionV relativeFrom="page">
              <wp:posOffset>9296367</wp:posOffset>
            </wp:positionV>
            <wp:extent cx="507967" cy="431835"/>
            <wp:effectExtent l="0" t="0" r="0" b="0"/>
            <wp:wrapNone/>
            <wp:docPr id="124" name="IM 124"/>
            <wp:cNvGraphicFramePr/>
            <a:graphic>
              <a:graphicData uri="http://schemas.openxmlformats.org/drawingml/2006/picture">
                <pic:pic>
                  <pic:nvPicPr>
                    <pic:cNvPr id="124" name="IM 124"/>
                    <pic:cNvPicPr/>
                  </pic:nvPicPr>
                  <pic:blipFill>
                    <a:blip r:embed="rId136"/>
                    <a:stretch>
                      <a:fillRect/>
                    </a:stretch>
                  </pic:blipFill>
                  <pic:spPr>
                    <a:xfrm rot="0">
                      <a:off x="0" y="0"/>
                      <a:ext cx="507967" cy="431835"/>
                    </a:xfrm>
                    <a:prstGeom prst="rect">
                      <a:avLst/>
                    </a:prstGeom>
                  </pic:spPr>
                </pic:pic>
              </a:graphicData>
            </a:graphic>
          </wp:anchor>
        </w:drawing>
      </w:r>
      <w:r>
        <w:drawing>
          <wp:anchor distT="0" distB="0" distL="0" distR="0" simplePos="0" relativeHeight="252143616" behindDoc="0" locked="0" layoutInCell="0" allowOverlap="1">
            <wp:simplePos x="0" y="0"/>
            <wp:positionH relativeFrom="page">
              <wp:posOffset>1562099</wp:posOffset>
            </wp:positionH>
            <wp:positionV relativeFrom="page">
              <wp:posOffset>7816817</wp:posOffset>
            </wp:positionV>
            <wp:extent cx="1790712" cy="1162033"/>
            <wp:effectExtent l="0" t="0" r="0" b="0"/>
            <wp:wrapNone/>
            <wp:docPr id="125" name="IM 125"/>
            <wp:cNvGraphicFramePr/>
            <a:graphic>
              <a:graphicData uri="http://schemas.openxmlformats.org/drawingml/2006/picture">
                <pic:pic>
                  <pic:nvPicPr>
                    <pic:cNvPr id="125" name="IM 125"/>
                    <pic:cNvPicPr/>
                  </pic:nvPicPr>
                  <pic:blipFill>
                    <a:blip r:embed="rId137"/>
                    <a:stretch>
                      <a:fillRect/>
                    </a:stretch>
                  </pic:blipFill>
                  <pic:spPr>
                    <a:xfrm rot="0">
                      <a:off x="0" y="0"/>
                      <a:ext cx="1790712" cy="1162033"/>
                    </a:xfrm>
                    <a:prstGeom prst="rect">
                      <a:avLst/>
                    </a:prstGeom>
                  </pic:spPr>
                </pic:pic>
              </a:graphicData>
            </a:graphic>
          </wp:anchor>
        </w:drawing>
      </w:r>
      <w:r>
        <w:rPr>
          <w:rFonts w:ascii="SimHei" w:hAnsi="SimHei" w:eastAsia="SimHei" w:cs="SimHei"/>
          <w:sz w:val="19"/>
          <w:szCs w:val="19"/>
          <w:color w:val="2D485D"/>
          <w:spacing w:val="-8"/>
        </w:rPr>
        <w:t>第十章</w:t>
      </w:r>
      <w:r>
        <w:rPr>
          <w:rFonts w:ascii="SimHei" w:hAnsi="SimHei" w:eastAsia="SimHei" w:cs="SimHei"/>
          <w:sz w:val="19"/>
          <w:szCs w:val="19"/>
          <w:color w:val="2D485D"/>
          <w:spacing w:val="69"/>
        </w:rPr>
        <w:t xml:space="preserve"> </w:t>
      </w:r>
      <w:r>
        <w:rPr>
          <w:rFonts w:ascii="SimHei" w:hAnsi="SimHei" w:eastAsia="SimHei" w:cs="SimHei"/>
          <w:sz w:val="19"/>
          <w:szCs w:val="19"/>
          <w:color w:val="2D485D"/>
          <w:spacing w:val="-8"/>
        </w:rPr>
        <w:t>呼吸系统疾病</w:t>
      </w:r>
      <w:r>
        <w:rPr>
          <w:rFonts w:ascii="SimHei" w:hAnsi="SimHei" w:eastAsia="SimHei" w:cs="SimHei"/>
          <w:sz w:val="19"/>
          <w:szCs w:val="19"/>
          <w:color w:val="2D485D"/>
          <w:spacing w:val="13"/>
        </w:rPr>
        <w:t xml:space="preserve">      </w:t>
      </w:r>
      <w:r>
        <w:rPr>
          <w:rFonts w:ascii="SimSun" w:hAnsi="SimSun" w:eastAsia="SimSun" w:cs="SimSun"/>
          <w:sz w:val="19"/>
          <w:szCs w:val="19"/>
          <w:b/>
          <w:bCs/>
          <w:color w:val="426A8A"/>
          <w:spacing w:val="-8"/>
        </w:rPr>
        <w:t>193</w:t>
      </w:r>
    </w:p>
    <w:p>
      <w:pPr>
        <w:spacing w:line="356" w:lineRule="auto"/>
        <w:rPr>
          <w:rFonts w:ascii="Arial"/>
          <w:sz w:val="21"/>
        </w:rPr>
      </w:pPr>
      <w:r/>
    </w:p>
    <w:p>
      <w:pPr>
        <w:ind w:left="383"/>
        <w:spacing w:before="85" w:line="222" w:lineRule="auto"/>
        <w:outlineLvl w:val="1"/>
        <w:rPr>
          <w:rFonts w:ascii="SimHei" w:hAnsi="SimHei" w:eastAsia="SimHei" w:cs="SimHei"/>
          <w:sz w:val="26"/>
          <w:szCs w:val="26"/>
        </w:rPr>
      </w:pPr>
      <w:r>
        <w:rPr>
          <w:rFonts w:ascii="SimHei" w:hAnsi="SimHei" w:eastAsia="SimHei" w:cs="SimHei"/>
          <w:sz w:val="26"/>
          <w:szCs w:val="26"/>
          <w:b/>
          <w:bCs/>
          <w:color w:val="052D56"/>
          <w:spacing w:val="-24"/>
        </w:rPr>
        <w:t>四、肺气肿</w:t>
      </w:r>
    </w:p>
    <w:p>
      <w:pPr>
        <w:ind w:right="1089" w:firstLine="379"/>
        <w:spacing w:before="212" w:line="282" w:lineRule="auto"/>
        <w:jc w:val="both"/>
        <w:rPr>
          <w:rFonts w:ascii="SimSun" w:hAnsi="SimSun" w:eastAsia="SimSun" w:cs="SimSun"/>
          <w:sz w:val="19"/>
          <w:szCs w:val="19"/>
        </w:rPr>
      </w:pPr>
      <w:r>
        <w:rPr>
          <w:rFonts w:ascii="SimSun" w:hAnsi="SimSun" w:eastAsia="SimSun" w:cs="SimSun"/>
          <w:sz w:val="19"/>
          <w:szCs w:val="19"/>
          <w:spacing w:val="8"/>
        </w:rPr>
        <w:t>肺气肿(</w:t>
      </w:r>
      <w:r>
        <w:rPr>
          <w:rFonts w:ascii="SimSun" w:hAnsi="SimSun" w:eastAsia="SimSun" w:cs="SimSun"/>
          <w:sz w:val="19"/>
          <w:szCs w:val="19"/>
        </w:rPr>
        <w:t>pulmonary</w:t>
      </w:r>
      <w:r>
        <w:rPr>
          <w:rFonts w:ascii="SimSun" w:hAnsi="SimSun" w:eastAsia="SimSun" w:cs="SimSun"/>
          <w:sz w:val="19"/>
          <w:szCs w:val="19"/>
          <w:spacing w:val="79"/>
        </w:rPr>
        <w:t xml:space="preserve"> </w:t>
      </w:r>
      <w:r>
        <w:rPr>
          <w:rFonts w:ascii="SimSun" w:hAnsi="SimSun" w:eastAsia="SimSun" w:cs="SimSun"/>
          <w:sz w:val="19"/>
          <w:szCs w:val="19"/>
        </w:rPr>
        <w:t>emphysema</w:t>
      </w:r>
      <w:r>
        <w:rPr>
          <w:rFonts w:ascii="SimSun" w:hAnsi="SimSun" w:eastAsia="SimSun" w:cs="SimSun"/>
          <w:sz w:val="19"/>
          <w:szCs w:val="19"/>
          <w:spacing w:val="8"/>
        </w:rPr>
        <w:t>)是末梢肺组织(呼吸性细支气管、</w:t>
      </w:r>
      <w:r>
        <w:rPr>
          <w:rFonts w:ascii="SimSun" w:hAnsi="SimSun" w:eastAsia="SimSun" w:cs="SimSun"/>
          <w:sz w:val="19"/>
          <w:szCs w:val="19"/>
          <w:spacing w:val="7"/>
        </w:rPr>
        <w:t>肺泡管、肺泡囊和肺泡)因含气</w:t>
      </w:r>
      <w:r>
        <w:rPr>
          <w:rFonts w:ascii="SimSun" w:hAnsi="SimSun" w:eastAsia="SimSun" w:cs="SimSun"/>
          <w:sz w:val="19"/>
          <w:szCs w:val="19"/>
        </w:rPr>
        <w:t xml:space="preserve"> </w:t>
      </w:r>
      <w:r>
        <w:rPr>
          <w:rFonts w:ascii="SimSun" w:hAnsi="SimSun" w:eastAsia="SimSun" w:cs="SimSun"/>
          <w:sz w:val="19"/>
          <w:szCs w:val="19"/>
          <w:spacing w:val="2"/>
        </w:rPr>
        <w:t>量过多伴肺泡间隔破坏，肺组织弹性减弱，导致肺体积膨</w:t>
      </w:r>
      <w:r>
        <w:rPr>
          <w:rFonts w:ascii="SimSun" w:hAnsi="SimSun" w:eastAsia="SimSun" w:cs="SimSun"/>
          <w:sz w:val="19"/>
          <w:szCs w:val="19"/>
          <w:spacing w:val="1"/>
        </w:rPr>
        <w:t>大、通气功能降低的一种疾病状态，是支气管</w:t>
      </w:r>
      <w:r>
        <w:rPr>
          <w:rFonts w:ascii="SimSun" w:hAnsi="SimSun" w:eastAsia="SimSun" w:cs="SimSun"/>
          <w:sz w:val="19"/>
          <w:szCs w:val="19"/>
        </w:rPr>
        <w:t xml:space="preserve"> </w:t>
      </w:r>
      <w:r>
        <w:rPr>
          <w:rFonts w:ascii="SimSun" w:hAnsi="SimSun" w:eastAsia="SimSun" w:cs="SimSun"/>
          <w:sz w:val="19"/>
          <w:szCs w:val="19"/>
          <w:spacing w:val="7"/>
        </w:rPr>
        <w:t>和肺部疾病最常见的并发症。</w:t>
      </w:r>
    </w:p>
    <w:p>
      <w:pPr>
        <w:ind w:right="1091" w:firstLine="382"/>
        <w:spacing w:before="101" w:line="273" w:lineRule="auto"/>
        <w:jc w:val="both"/>
        <w:rPr>
          <w:rFonts w:ascii="SimSun" w:hAnsi="SimSun" w:eastAsia="SimSun" w:cs="SimSun"/>
          <w:sz w:val="19"/>
          <w:szCs w:val="19"/>
        </w:rPr>
      </w:pPr>
      <w:r>
        <w:rPr>
          <w:rFonts w:ascii="SimSun" w:hAnsi="SimSun" w:eastAsia="SimSun" w:cs="SimSun"/>
          <w:sz w:val="19"/>
          <w:szCs w:val="19"/>
          <w:b/>
          <w:bCs/>
          <w:spacing w:val="5"/>
        </w:rPr>
        <w:t>病因和发病机制</w:t>
      </w:r>
      <w:r>
        <w:rPr>
          <w:rFonts w:ascii="SimSun" w:hAnsi="SimSun" w:eastAsia="SimSun" w:cs="SimSun"/>
          <w:sz w:val="19"/>
          <w:szCs w:val="19"/>
          <w:spacing w:val="110"/>
        </w:rPr>
        <w:t xml:space="preserve"> </w:t>
      </w:r>
      <w:r>
        <w:rPr>
          <w:rFonts w:ascii="SimSun" w:hAnsi="SimSun" w:eastAsia="SimSun" w:cs="SimSun"/>
          <w:sz w:val="19"/>
          <w:szCs w:val="19"/>
          <w:spacing w:val="5"/>
        </w:rPr>
        <w:t>肺气肿常继发于其他肺阻塞性疾病，其中最常见的是慢性支气管炎。此外，吸</w:t>
      </w:r>
      <w:r>
        <w:rPr>
          <w:rFonts w:ascii="SimSun" w:hAnsi="SimSun" w:eastAsia="SimSun" w:cs="SimSun"/>
          <w:sz w:val="19"/>
          <w:szCs w:val="19"/>
        </w:rPr>
        <w:t xml:space="preserve"> </w:t>
      </w:r>
      <w:r>
        <w:rPr>
          <w:rFonts w:ascii="SimSun" w:hAnsi="SimSun" w:eastAsia="SimSun" w:cs="SimSun"/>
          <w:sz w:val="19"/>
          <w:szCs w:val="19"/>
          <w:spacing w:val="10"/>
        </w:rPr>
        <w:t>烟、空气污染和肺尘埃沉着病(尘肺)等也是常见的发病原因。吸入的香烟烟雾和其他有害颗粒引起</w:t>
      </w:r>
      <w:r>
        <w:rPr>
          <w:rFonts w:ascii="SimSun" w:hAnsi="SimSun" w:eastAsia="SimSun" w:cs="SimSun"/>
          <w:sz w:val="19"/>
          <w:szCs w:val="19"/>
          <w:spacing w:val="7"/>
        </w:rPr>
        <w:t xml:space="preserve"> </w:t>
      </w:r>
      <w:r>
        <w:rPr>
          <w:rFonts w:ascii="SimSun" w:hAnsi="SimSun" w:eastAsia="SimSun" w:cs="SimSun"/>
          <w:sz w:val="19"/>
          <w:szCs w:val="19"/>
          <w:spacing w:val="7"/>
        </w:rPr>
        <w:t>肺损伤和炎症，导致肺实质破坏(肺气肿),其发病机制主要与下列因素有关。</w:t>
      </w:r>
    </w:p>
    <w:p>
      <w:pPr>
        <w:ind w:right="1109" w:firstLine="379"/>
        <w:spacing w:before="118" w:line="281" w:lineRule="auto"/>
        <w:jc w:val="both"/>
        <w:rPr>
          <w:rFonts w:ascii="SimSun" w:hAnsi="SimSun" w:eastAsia="SimSun" w:cs="SimSun"/>
          <w:sz w:val="19"/>
          <w:szCs w:val="19"/>
        </w:rPr>
      </w:pPr>
      <w:r>
        <w:rPr>
          <w:rFonts w:ascii="Times New Roman" w:hAnsi="Times New Roman" w:eastAsia="Times New Roman" w:cs="Times New Roman"/>
          <w:sz w:val="19"/>
          <w:szCs w:val="19"/>
          <w:b/>
          <w:bCs/>
          <w:spacing w:val="8"/>
        </w:rPr>
        <w:t>1.</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b/>
          <w:bCs/>
          <w:spacing w:val="8"/>
        </w:rPr>
        <w:t>阻塞性通气障碍</w:t>
      </w:r>
      <w:r>
        <w:rPr>
          <w:rFonts w:ascii="SimSun" w:hAnsi="SimSun" w:eastAsia="SimSun" w:cs="SimSun"/>
          <w:sz w:val="19"/>
          <w:szCs w:val="19"/>
          <w:spacing w:val="80"/>
        </w:rPr>
        <w:t xml:space="preserve"> </w:t>
      </w:r>
      <w:r>
        <w:rPr>
          <w:rFonts w:ascii="SimSun" w:hAnsi="SimSun" w:eastAsia="SimSun" w:cs="SimSun"/>
          <w:sz w:val="19"/>
          <w:szCs w:val="19"/>
          <w:spacing w:val="8"/>
        </w:rPr>
        <w:t>慢性支气管炎时，因慢性炎症使小支气管和细支气管管壁结构遭受</w:t>
      </w:r>
      <w:r>
        <w:rPr>
          <w:rFonts w:ascii="SimSun" w:hAnsi="SimSun" w:eastAsia="SimSun" w:cs="SimSun"/>
          <w:sz w:val="19"/>
          <w:szCs w:val="19"/>
          <w:spacing w:val="7"/>
        </w:rPr>
        <w:t>破坏及</w:t>
      </w:r>
      <w:r>
        <w:rPr>
          <w:rFonts w:ascii="SimSun" w:hAnsi="SimSun" w:eastAsia="SimSun" w:cs="SimSun"/>
          <w:sz w:val="19"/>
          <w:szCs w:val="19"/>
        </w:rPr>
        <w:t xml:space="preserve"> </w:t>
      </w:r>
      <w:r>
        <w:rPr>
          <w:rFonts w:ascii="SimSun" w:hAnsi="SimSun" w:eastAsia="SimSun" w:cs="SimSun"/>
          <w:sz w:val="19"/>
          <w:szCs w:val="19"/>
          <w:spacing w:val="6"/>
        </w:rPr>
        <w:t>以纤维化为主的增生性改变导致管壁增厚、管</w:t>
      </w:r>
      <w:r>
        <w:rPr>
          <w:rFonts w:ascii="SimSun" w:hAnsi="SimSun" w:eastAsia="SimSun" w:cs="SimSun"/>
          <w:sz w:val="19"/>
          <w:szCs w:val="19"/>
          <w:spacing w:val="5"/>
        </w:rPr>
        <w:t>腔狭窄；同时黏液性渗出物的增多和黏液栓的形成进一</w:t>
      </w:r>
      <w:r>
        <w:rPr>
          <w:rFonts w:ascii="SimSun" w:hAnsi="SimSun" w:eastAsia="SimSun" w:cs="SimSun"/>
          <w:sz w:val="19"/>
          <w:szCs w:val="19"/>
        </w:rPr>
        <w:t xml:space="preserve"> </w:t>
      </w:r>
      <w:r>
        <w:rPr>
          <w:rFonts w:ascii="SimSun" w:hAnsi="SimSun" w:eastAsia="SimSun" w:cs="SimSun"/>
          <w:sz w:val="19"/>
          <w:szCs w:val="19"/>
          <w:spacing w:val="1"/>
        </w:rPr>
        <w:t>步加剧小气道的通气障碍，使肺排气不畅，残气量过多。</w:t>
      </w:r>
    </w:p>
    <w:p>
      <w:pPr>
        <w:ind w:right="1024" w:firstLine="379"/>
        <w:spacing w:before="90" w:line="289" w:lineRule="auto"/>
        <w:jc w:val="both"/>
        <w:rPr>
          <w:rFonts w:ascii="SimSun" w:hAnsi="SimSun" w:eastAsia="SimSun" w:cs="SimSun"/>
          <w:sz w:val="19"/>
          <w:szCs w:val="19"/>
        </w:rPr>
      </w:pPr>
      <w:r>
        <w:pict>
          <v:shape id="_x0000_s111" style="position:absolute;margin-left:442.498pt;margin-top:18.7047pt;mso-position-vertical-relative:text;mso-position-horizontal-relative:text;width:22pt;height:6.6pt;z-index:25214771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Times New Roman" w:hAnsi="Times New Roman" w:eastAsia="Times New Roman" w:cs="Times New Roman"/>
          <w:sz w:val="19"/>
          <w:szCs w:val="19"/>
          <w:b/>
          <w:bCs/>
          <w:spacing w:val="9"/>
        </w:rPr>
        <w:t>2.</w:t>
      </w:r>
      <w:r>
        <w:rPr>
          <w:rFonts w:ascii="Times New Roman" w:hAnsi="Times New Roman" w:eastAsia="Times New Roman" w:cs="Times New Roman"/>
          <w:sz w:val="19"/>
          <w:szCs w:val="19"/>
          <w:spacing w:val="16"/>
          <w:w w:val="101"/>
        </w:rPr>
        <w:t xml:space="preserve">   </w:t>
      </w:r>
      <w:r>
        <w:rPr>
          <w:rFonts w:ascii="SimSun" w:hAnsi="SimSun" w:eastAsia="SimSun" w:cs="SimSun"/>
          <w:sz w:val="19"/>
          <w:szCs w:val="19"/>
          <w:b/>
          <w:bCs/>
          <w:spacing w:val="9"/>
        </w:rPr>
        <w:t>呼吸性细支气管和肺泡壁弹性降低</w:t>
      </w:r>
      <w:r>
        <w:rPr>
          <w:rFonts w:ascii="SimSun" w:hAnsi="SimSun" w:eastAsia="SimSun" w:cs="SimSun"/>
          <w:sz w:val="19"/>
          <w:szCs w:val="19"/>
          <w:spacing w:val="65"/>
        </w:rPr>
        <w:t xml:space="preserve"> </w:t>
      </w:r>
      <w:r>
        <w:rPr>
          <w:rFonts w:ascii="SimSun" w:hAnsi="SimSun" w:eastAsia="SimSun" w:cs="SimSun"/>
          <w:sz w:val="19"/>
          <w:szCs w:val="19"/>
          <w:spacing w:val="9"/>
        </w:rPr>
        <w:t>正常时细支气管和肺泡壁上的弹力纤维具有支撑作用，</w:t>
      </w:r>
      <w:r>
        <w:rPr>
          <w:rFonts w:ascii="SimSun" w:hAnsi="SimSun" w:eastAsia="SimSun" w:cs="SimSun"/>
          <w:sz w:val="19"/>
          <w:szCs w:val="19"/>
        </w:rPr>
        <w:t xml:space="preserve"> </w:t>
      </w:r>
      <w:r>
        <w:rPr>
          <w:rFonts w:ascii="SimSun" w:hAnsi="SimSun" w:eastAsia="SimSun" w:cs="SimSun"/>
          <w:sz w:val="19"/>
          <w:szCs w:val="19"/>
          <w:spacing w:val="10"/>
        </w:rPr>
        <w:t>并通过回缩力排出末梢肺组织内的残余气体。长期的慢性炎症破坏了大量的弹力纤维，使细支气管</w:t>
      </w:r>
      <w:r>
        <w:rPr>
          <w:rFonts w:ascii="SimSun" w:hAnsi="SimSun" w:eastAsia="SimSun" w:cs="SimSun"/>
          <w:sz w:val="19"/>
          <w:szCs w:val="19"/>
        </w:rPr>
        <w:t xml:space="preserve">  </w:t>
      </w:r>
      <w:r>
        <w:rPr>
          <w:rFonts w:ascii="SimSun" w:hAnsi="SimSun" w:eastAsia="SimSun" w:cs="SimSun"/>
          <w:sz w:val="19"/>
          <w:szCs w:val="19"/>
          <w:spacing w:val="5"/>
        </w:rPr>
        <w:t>和肺泡的回缩力减弱；而阻塞性肺通气障碍使细支气管和肺泡长期处于高张力状态，弹性降低，使残</w:t>
      </w:r>
      <w:r>
        <w:rPr>
          <w:rFonts w:ascii="SimSun" w:hAnsi="SimSun" w:eastAsia="SimSun" w:cs="SimSun"/>
          <w:sz w:val="19"/>
          <w:szCs w:val="19"/>
          <w:spacing w:val="9"/>
        </w:rPr>
        <w:t xml:space="preserve">  </w:t>
      </w:r>
      <w:r>
        <w:rPr>
          <w:rFonts w:ascii="SimSun" w:hAnsi="SimSun" w:eastAsia="SimSun" w:cs="SimSun"/>
          <w:sz w:val="19"/>
          <w:szCs w:val="19"/>
          <w:spacing w:val="6"/>
        </w:rPr>
        <w:t>气量进一步增多。</w:t>
      </w:r>
    </w:p>
    <w:p>
      <w:pPr>
        <w:ind w:right="1024" w:firstLine="382"/>
        <w:spacing w:before="70" w:line="297" w:lineRule="auto"/>
        <w:jc w:val="both"/>
        <w:rPr>
          <w:rFonts w:ascii="SimSun" w:hAnsi="SimSun" w:eastAsia="SimSun" w:cs="SimSun"/>
          <w:sz w:val="19"/>
          <w:szCs w:val="19"/>
        </w:rPr>
      </w:pPr>
      <w:r>
        <w:rPr>
          <w:rFonts w:ascii="SimSun" w:hAnsi="SimSun" w:eastAsia="SimSun" w:cs="SimSun"/>
          <w:sz w:val="19"/>
          <w:szCs w:val="19"/>
          <w:b/>
          <w:bCs/>
          <w:spacing w:val="5"/>
        </w:rPr>
        <w:t>3.</w:t>
      </w:r>
      <w:r>
        <w:rPr>
          <w:rFonts w:ascii="SimSun" w:hAnsi="SimSun" w:eastAsia="SimSun" w:cs="SimSun"/>
          <w:sz w:val="19"/>
          <w:szCs w:val="19"/>
          <w:spacing w:val="-26"/>
        </w:rPr>
        <w:t xml:space="preserve"> </w:t>
      </w:r>
      <w:r>
        <w:rPr>
          <w:rFonts w:ascii="SimSun" w:hAnsi="SimSun" w:eastAsia="SimSun" w:cs="SimSun"/>
          <w:sz w:val="19"/>
          <w:szCs w:val="19"/>
          <w:b/>
          <w:bCs/>
          <w:spacing w:val="5"/>
        </w:rPr>
        <w:t>α</w:t>
      </w:r>
      <w:r>
        <w:rPr>
          <w:rFonts w:ascii="Calibri" w:hAnsi="Calibri" w:eastAsia="Calibri" w:cs="Calibri"/>
          <w:sz w:val="19"/>
          <w:szCs w:val="19"/>
          <w:b/>
          <w:bCs/>
          <w:spacing w:val="5"/>
        </w:rPr>
        <w:t>₁</w:t>
      </w:r>
      <w:r>
        <w:rPr>
          <w:rFonts w:ascii="SimSun" w:hAnsi="SimSun" w:eastAsia="SimSun" w:cs="SimSun"/>
          <w:sz w:val="19"/>
          <w:szCs w:val="19"/>
          <w:b/>
          <w:bCs/>
          <w:spacing w:val="5"/>
        </w:rPr>
        <w:t>-抗胰蛋白酶水平降低</w:t>
      </w:r>
      <w:r>
        <w:rPr>
          <w:rFonts w:ascii="SimSun" w:hAnsi="SimSun" w:eastAsia="SimSun" w:cs="SimSun"/>
          <w:sz w:val="19"/>
          <w:szCs w:val="19"/>
          <w:spacing w:val="14"/>
        </w:rPr>
        <w:t xml:space="preserve">  </w:t>
      </w:r>
      <w:r>
        <w:rPr>
          <w:rFonts w:ascii="SimSun" w:hAnsi="SimSun" w:eastAsia="SimSun" w:cs="SimSun"/>
          <w:sz w:val="19"/>
          <w:szCs w:val="19"/>
          <w:spacing w:val="5"/>
        </w:rPr>
        <w:t>α</w:t>
      </w:r>
      <w:r>
        <w:rPr>
          <w:rFonts w:ascii="Calibri" w:hAnsi="Calibri" w:eastAsia="Calibri" w:cs="Calibri"/>
          <w:sz w:val="19"/>
          <w:szCs w:val="19"/>
          <w:spacing w:val="5"/>
        </w:rPr>
        <w:t>₁</w:t>
      </w:r>
      <w:r>
        <w:rPr>
          <w:rFonts w:ascii="SimSun" w:hAnsi="SimSun" w:eastAsia="SimSun" w:cs="SimSun"/>
          <w:sz w:val="19"/>
          <w:szCs w:val="19"/>
          <w:spacing w:val="5"/>
        </w:rPr>
        <w:t>-抗胰蛋白酶(α</w:t>
      </w:r>
      <w:r>
        <w:rPr>
          <w:rFonts w:ascii="Calibri" w:hAnsi="Calibri" w:eastAsia="Calibri" w:cs="Calibri"/>
          <w:sz w:val="19"/>
          <w:szCs w:val="19"/>
          <w:spacing w:val="5"/>
        </w:rPr>
        <w:t>₁</w:t>
      </w:r>
      <w:r>
        <w:rPr>
          <w:rFonts w:ascii="SimSun" w:hAnsi="SimSun" w:eastAsia="SimSun" w:cs="SimSun"/>
          <w:sz w:val="19"/>
          <w:szCs w:val="19"/>
          <w:spacing w:val="5"/>
        </w:rPr>
        <w:t>-</w:t>
      </w:r>
      <w:r>
        <w:rPr>
          <w:rFonts w:ascii="Times New Roman" w:hAnsi="Times New Roman" w:eastAsia="Times New Roman" w:cs="Times New Roman"/>
          <w:sz w:val="19"/>
          <w:szCs w:val="19"/>
        </w:rPr>
        <w:t>antitrypsin</w:t>
      </w:r>
      <w:r>
        <w:rPr>
          <w:rFonts w:ascii="Times New Roman" w:hAnsi="Times New Roman" w:eastAsia="Times New Roman" w:cs="Times New Roman"/>
          <w:sz w:val="19"/>
          <w:szCs w:val="19"/>
          <w:spacing w:val="5"/>
        </w:rPr>
        <w:t>,αi-</w:t>
      </w:r>
      <w:r>
        <w:rPr>
          <w:rFonts w:ascii="Times New Roman" w:hAnsi="Times New Roman" w:eastAsia="Times New Roman" w:cs="Times New Roman"/>
          <w:sz w:val="19"/>
          <w:szCs w:val="19"/>
        </w:rPr>
        <w:t>AT</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5"/>
        </w:rPr>
        <w:t>广泛存在</w:t>
      </w:r>
      <w:r>
        <w:rPr>
          <w:rFonts w:ascii="SimSun" w:hAnsi="SimSun" w:eastAsia="SimSun" w:cs="SimSun"/>
          <w:sz w:val="19"/>
          <w:szCs w:val="19"/>
          <w:spacing w:val="4"/>
        </w:rPr>
        <w:t>于组织和体液中，</w:t>
      </w:r>
      <w:r>
        <w:rPr>
          <w:rFonts w:ascii="SimSun" w:hAnsi="SimSun" w:eastAsia="SimSun" w:cs="SimSun"/>
          <w:sz w:val="19"/>
          <w:szCs w:val="19"/>
          <w:spacing w:val="1"/>
        </w:rPr>
        <w:t xml:space="preserve"> </w:t>
      </w:r>
      <w:r>
        <w:rPr>
          <w:rFonts w:ascii="SimSun" w:hAnsi="SimSun" w:eastAsia="SimSun" w:cs="SimSun"/>
          <w:sz w:val="19"/>
          <w:szCs w:val="19"/>
          <w:spacing w:val="10"/>
        </w:rPr>
        <w:t>对包括弹性蛋白酶在内的多种蛋白水解酶有抑制作用。炎症时，白细胞的氧代谢产物氧自由基等能</w:t>
      </w:r>
      <w:r>
        <w:rPr>
          <w:rFonts w:ascii="SimSun" w:hAnsi="SimSun" w:eastAsia="SimSun" w:cs="SimSun"/>
          <w:sz w:val="19"/>
          <w:szCs w:val="19"/>
        </w:rPr>
        <w:t xml:space="preserve">  </w:t>
      </w:r>
      <w:r>
        <w:rPr>
          <w:rFonts w:ascii="SimSun" w:hAnsi="SimSun" w:eastAsia="SimSun" w:cs="SimSun"/>
          <w:sz w:val="19"/>
          <w:szCs w:val="19"/>
          <w:spacing w:val="3"/>
        </w:rPr>
        <w:t>氧化α</w:t>
      </w:r>
      <w:r>
        <w:rPr>
          <w:rFonts w:ascii="Calibri" w:hAnsi="Calibri" w:eastAsia="Calibri" w:cs="Calibri"/>
          <w:sz w:val="19"/>
          <w:szCs w:val="19"/>
          <w:spacing w:val="3"/>
        </w:rPr>
        <w:t>₁</w:t>
      </w:r>
      <w:r>
        <w:rPr>
          <w:rFonts w:ascii="SimSun" w:hAnsi="SimSun" w:eastAsia="SimSun" w:cs="SimSun"/>
          <w:sz w:val="19"/>
          <w:szCs w:val="19"/>
          <w:spacing w:val="3"/>
        </w:rPr>
        <w:t>-</w:t>
      </w:r>
      <w:r>
        <w:rPr>
          <w:rFonts w:ascii="SimSun" w:hAnsi="SimSun" w:eastAsia="SimSun" w:cs="SimSun"/>
          <w:sz w:val="19"/>
          <w:szCs w:val="19"/>
        </w:rPr>
        <w:t>AT</w:t>
      </w:r>
      <w:r>
        <w:rPr>
          <w:rFonts w:ascii="SimSun" w:hAnsi="SimSun" w:eastAsia="SimSun" w:cs="SimSun"/>
          <w:sz w:val="19"/>
          <w:szCs w:val="19"/>
          <w:spacing w:val="3"/>
        </w:rPr>
        <w:t>,</w:t>
      </w:r>
      <w:r>
        <w:rPr>
          <w:rFonts w:ascii="SimSun" w:hAnsi="SimSun" w:eastAsia="SimSun" w:cs="SimSun"/>
          <w:sz w:val="19"/>
          <w:szCs w:val="19"/>
          <w:spacing w:val="-36"/>
        </w:rPr>
        <w:t xml:space="preserve"> </w:t>
      </w:r>
      <w:r>
        <w:rPr>
          <w:rFonts w:ascii="SimSun" w:hAnsi="SimSun" w:eastAsia="SimSun" w:cs="SimSun"/>
          <w:sz w:val="19"/>
          <w:szCs w:val="19"/>
          <w:spacing w:val="3"/>
        </w:rPr>
        <w:t>使之失活，导致中性粒细胞和巨噬细胞分泌的弹性蛋白酶数量增多、活性增强，加剧了细</w:t>
      </w:r>
      <w:r>
        <w:rPr>
          <w:rFonts w:ascii="SimSun" w:hAnsi="SimSun" w:eastAsia="SimSun" w:cs="SimSun"/>
          <w:sz w:val="19"/>
          <w:szCs w:val="19"/>
        </w:rPr>
        <w:t xml:space="preserve">  </w:t>
      </w:r>
      <w:r>
        <w:rPr>
          <w:rFonts w:ascii="SimSun" w:hAnsi="SimSun" w:eastAsia="SimSun" w:cs="SimSun"/>
          <w:sz w:val="19"/>
          <w:szCs w:val="19"/>
          <w:spacing w:val="6"/>
        </w:rPr>
        <w:t>支气管和肺泡壁弹力蛋白、</w:t>
      </w:r>
      <w:r>
        <w:rPr>
          <w:rFonts w:ascii="SimSun" w:hAnsi="SimSun" w:eastAsia="SimSun" w:cs="SimSun"/>
          <w:sz w:val="19"/>
          <w:szCs w:val="19"/>
        </w:rPr>
        <w:t>IV</w:t>
      </w:r>
      <w:r>
        <w:rPr>
          <w:rFonts w:ascii="SimSun" w:hAnsi="SimSun" w:eastAsia="SimSun" w:cs="SimSun"/>
          <w:sz w:val="19"/>
          <w:szCs w:val="19"/>
          <w:spacing w:val="6"/>
        </w:rPr>
        <w:t>型胶原和糖蛋白的降解，破坏了肺组织</w:t>
      </w:r>
      <w:r>
        <w:rPr>
          <w:rFonts w:ascii="SimSun" w:hAnsi="SimSun" w:eastAsia="SimSun" w:cs="SimSun"/>
          <w:sz w:val="19"/>
          <w:szCs w:val="19"/>
          <w:spacing w:val="5"/>
        </w:rPr>
        <w:t>的结构，使肺泡回缩力减弱。临</w:t>
      </w:r>
      <w:r>
        <w:rPr>
          <w:rFonts w:ascii="SimSun" w:hAnsi="SimSun" w:eastAsia="SimSun" w:cs="SimSun"/>
          <w:sz w:val="19"/>
          <w:szCs w:val="19"/>
        </w:rPr>
        <w:t xml:space="preserve">  </w:t>
      </w:r>
      <w:r>
        <w:rPr>
          <w:rFonts w:ascii="SimSun" w:hAnsi="SimSun" w:eastAsia="SimSun" w:cs="SimSun"/>
          <w:sz w:val="19"/>
          <w:szCs w:val="19"/>
          <w:spacing w:val="4"/>
        </w:rPr>
        <w:t>床资料也表明，遗传性α</w:t>
      </w:r>
      <w:r>
        <w:rPr>
          <w:rFonts w:ascii="Calibri" w:hAnsi="Calibri" w:eastAsia="Calibri" w:cs="Calibri"/>
          <w:sz w:val="19"/>
          <w:szCs w:val="19"/>
          <w:spacing w:val="4"/>
        </w:rPr>
        <w:t>₁</w:t>
      </w:r>
      <w:r>
        <w:rPr>
          <w:rFonts w:ascii="SimSun" w:hAnsi="SimSun" w:eastAsia="SimSun" w:cs="SimSun"/>
          <w:sz w:val="19"/>
          <w:szCs w:val="19"/>
          <w:spacing w:val="4"/>
        </w:rPr>
        <w:t>-</w:t>
      </w:r>
      <w:r>
        <w:rPr>
          <w:rFonts w:ascii="SimSun" w:hAnsi="SimSun" w:eastAsia="SimSun" w:cs="SimSun"/>
          <w:sz w:val="19"/>
          <w:szCs w:val="19"/>
        </w:rPr>
        <w:t>AT</w:t>
      </w:r>
      <w:r>
        <w:rPr>
          <w:rFonts w:ascii="SimSun" w:hAnsi="SimSun" w:eastAsia="SimSun" w:cs="SimSun"/>
          <w:sz w:val="19"/>
          <w:szCs w:val="19"/>
          <w:spacing w:val="4"/>
        </w:rPr>
        <w:t xml:space="preserve"> </w:t>
      </w:r>
      <w:r>
        <w:rPr>
          <w:rFonts w:ascii="SimSun" w:hAnsi="SimSun" w:eastAsia="SimSun" w:cs="SimSun"/>
          <w:sz w:val="19"/>
          <w:szCs w:val="19"/>
          <w:spacing w:val="4"/>
        </w:rPr>
        <w:t>缺乏者因血清中α</w:t>
      </w:r>
      <w:r>
        <w:rPr>
          <w:rFonts w:ascii="Calibri" w:hAnsi="Calibri" w:eastAsia="Calibri" w:cs="Calibri"/>
          <w:sz w:val="19"/>
          <w:szCs w:val="19"/>
          <w:spacing w:val="4"/>
        </w:rPr>
        <w:t>₁</w:t>
      </w:r>
      <w:r>
        <w:rPr>
          <w:rFonts w:ascii="SimSun" w:hAnsi="SimSun" w:eastAsia="SimSun" w:cs="SimSun"/>
          <w:sz w:val="19"/>
          <w:szCs w:val="19"/>
          <w:spacing w:val="4"/>
        </w:rPr>
        <w:t>-</w:t>
      </w:r>
      <w:r>
        <w:rPr>
          <w:rFonts w:ascii="SimSun" w:hAnsi="SimSun" w:eastAsia="SimSun" w:cs="SimSun"/>
          <w:sz w:val="19"/>
          <w:szCs w:val="19"/>
        </w:rPr>
        <w:t>AT</w:t>
      </w:r>
      <w:r>
        <w:rPr>
          <w:rFonts w:ascii="SimSun" w:hAnsi="SimSun" w:eastAsia="SimSun" w:cs="SimSun"/>
          <w:sz w:val="19"/>
          <w:szCs w:val="19"/>
          <w:spacing w:val="6"/>
        </w:rPr>
        <w:t xml:space="preserve"> </w:t>
      </w:r>
      <w:r>
        <w:rPr>
          <w:rFonts w:ascii="SimSun" w:hAnsi="SimSun" w:eastAsia="SimSun" w:cs="SimSun"/>
          <w:sz w:val="19"/>
          <w:szCs w:val="19"/>
          <w:spacing w:val="4"/>
        </w:rPr>
        <w:t>水平极低，故肺气肿的发病率较一般人高15倍。</w:t>
      </w:r>
    </w:p>
    <w:p>
      <w:pPr>
        <w:ind w:right="1131" w:firstLine="379"/>
        <w:spacing w:before="156" w:line="270" w:lineRule="auto"/>
        <w:rPr>
          <w:rFonts w:ascii="SimSun" w:hAnsi="SimSun" w:eastAsia="SimSun" w:cs="SimSun"/>
          <w:sz w:val="19"/>
          <w:szCs w:val="19"/>
        </w:rPr>
      </w:pPr>
      <w:r>
        <w:rPr>
          <w:rFonts w:ascii="SimSun" w:hAnsi="SimSun" w:eastAsia="SimSun" w:cs="SimSun"/>
          <w:sz w:val="19"/>
          <w:szCs w:val="19"/>
          <w:spacing w:val="5"/>
        </w:rPr>
        <w:t>由于上述诸因素的综合作用，使细支气管和肺泡腔残气量不断增多，压力升高，导致细支气管扩</w:t>
      </w:r>
      <w:r>
        <w:rPr>
          <w:rFonts w:ascii="SimSun" w:hAnsi="SimSun" w:eastAsia="SimSun" w:cs="SimSun"/>
          <w:sz w:val="19"/>
          <w:szCs w:val="19"/>
          <w:spacing w:val="7"/>
        </w:rPr>
        <w:t xml:space="preserve"> </w:t>
      </w:r>
      <w:r>
        <w:rPr>
          <w:rFonts w:ascii="SimSun" w:hAnsi="SimSun" w:eastAsia="SimSun" w:cs="SimSun"/>
          <w:sz w:val="19"/>
          <w:szCs w:val="19"/>
        </w:rPr>
        <w:t>张，肺泡最终破裂融合成含气的大囊泡，形成肺气肿。</w:t>
      </w:r>
    </w:p>
    <w:p>
      <w:pPr>
        <w:ind w:left="379"/>
        <w:spacing w:before="94" w:line="219" w:lineRule="auto"/>
        <w:rPr>
          <w:rFonts w:ascii="SimSun" w:hAnsi="SimSun" w:eastAsia="SimSun" w:cs="SimSun"/>
          <w:sz w:val="19"/>
          <w:szCs w:val="19"/>
        </w:rPr>
      </w:pPr>
      <w:r>
        <w:rPr>
          <w:rFonts w:ascii="SimSun" w:hAnsi="SimSun" w:eastAsia="SimSun" w:cs="SimSun"/>
          <w:sz w:val="19"/>
          <w:szCs w:val="19"/>
          <w:spacing w:val="1"/>
        </w:rPr>
        <w:t>类</w:t>
      </w:r>
      <w:r>
        <w:rPr>
          <w:rFonts w:ascii="SimSun" w:hAnsi="SimSun" w:eastAsia="SimSun" w:cs="SimSun"/>
          <w:sz w:val="19"/>
          <w:szCs w:val="19"/>
          <w:spacing w:val="-12"/>
        </w:rPr>
        <w:t xml:space="preserve"> </w:t>
      </w:r>
      <w:r>
        <w:rPr>
          <w:rFonts w:ascii="SimSun" w:hAnsi="SimSun" w:eastAsia="SimSun" w:cs="SimSun"/>
          <w:sz w:val="19"/>
          <w:szCs w:val="19"/>
          <w:spacing w:val="1"/>
        </w:rPr>
        <w:t>型</w:t>
      </w:r>
      <w:r>
        <w:rPr>
          <w:rFonts w:ascii="SimSun" w:hAnsi="SimSun" w:eastAsia="SimSun" w:cs="SimSun"/>
          <w:sz w:val="19"/>
          <w:szCs w:val="19"/>
          <w:spacing w:val="62"/>
        </w:rPr>
        <w:t xml:space="preserve"> </w:t>
      </w:r>
      <w:r>
        <w:rPr>
          <w:rFonts w:ascii="SimSun" w:hAnsi="SimSun" w:eastAsia="SimSun" w:cs="SimSun"/>
          <w:sz w:val="19"/>
          <w:szCs w:val="19"/>
          <w:spacing w:val="1"/>
        </w:rPr>
        <w:t>根据病变部位、范围和性质的不同，可将肺气肿分</w:t>
      </w:r>
      <w:r>
        <w:rPr>
          <w:rFonts w:ascii="SimSun" w:hAnsi="SimSun" w:eastAsia="SimSun" w:cs="SimSun"/>
          <w:sz w:val="19"/>
          <w:szCs w:val="19"/>
        </w:rPr>
        <w:t>为下列类型：</w:t>
      </w:r>
    </w:p>
    <w:p>
      <w:pPr>
        <w:ind w:left="379"/>
        <w:spacing w:before="83" w:line="212" w:lineRule="auto"/>
        <w:rPr>
          <w:rFonts w:ascii="SimSun" w:hAnsi="SimSun" w:eastAsia="SimSun" w:cs="SimSun"/>
          <w:sz w:val="19"/>
          <w:szCs w:val="19"/>
        </w:rPr>
      </w:pPr>
      <w:r>
        <w:rPr>
          <w:rFonts w:ascii="Times New Roman" w:hAnsi="Times New Roman" w:eastAsia="Times New Roman" w:cs="Times New Roman"/>
          <w:sz w:val="19"/>
          <w:szCs w:val="19"/>
          <w:b/>
          <w:bCs/>
          <w:spacing w:val="4"/>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4"/>
        </w:rPr>
        <w:t>肺泡性肺气肿</w:t>
      </w:r>
      <w:r>
        <w:rPr>
          <w:rFonts w:ascii="SimSun" w:hAnsi="SimSun" w:eastAsia="SimSun" w:cs="SimSun"/>
          <w:sz w:val="19"/>
          <w:szCs w:val="19"/>
          <w:spacing w:val="-39"/>
        </w:rPr>
        <w:t xml:space="preserve"> </w:t>
      </w:r>
      <w:r>
        <w:rPr>
          <w:rFonts w:ascii="Times New Roman" w:hAnsi="Times New Roman" w:eastAsia="Times New Roman" w:cs="Times New Roman"/>
          <w:sz w:val="19"/>
          <w:szCs w:val="19"/>
          <w:b/>
          <w:bCs/>
          <w:spacing w:val="4"/>
        </w:rPr>
        <w:t>(</w:t>
      </w:r>
      <w:r>
        <w:rPr>
          <w:rFonts w:ascii="Times New Roman" w:hAnsi="Times New Roman" w:eastAsia="Times New Roman" w:cs="Times New Roman"/>
          <w:sz w:val="19"/>
          <w:szCs w:val="19"/>
          <w:b/>
          <w:bCs/>
        </w:rPr>
        <w:t>alveolar</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b/>
          <w:bCs/>
        </w:rPr>
        <w:t>emphysema</w:t>
      </w:r>
      <w:r>
        <w:rPr>
          <w:rFonts w:ascii="Times New Roman" w:hAnsi="Times New Roman" w:eastAsia="Times New Roman" w:cs="Times New Roman"/>
          <w:sz w:val="19"/>
          <w:szCs w:val="19"/>
          <w:b/>
          <w:bCs/>
          <w:spacing w:val="4"/>
        </w:rPr>
        <w:t>)</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4"/>
        </w:rPr>
        <w:t>病变发生在肺腺泡</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acinus</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20"/>
          <w:w w:val="102"/>
        </w:rPr>
        <w:t xml:space="preserve">  </w:t>
      </w:r>
      <w:r>
        <w:rPr>
          <w:rFonts w:ascii="SimSun" w:hAnsi="SimSun" w:eastAsia="SimSun" w:cs="SimSun"/>
          <w:sz w:val="19"/>
          <w:szCs w:val="19"/>
          <w:spacing w:val="4"/>
        </w:rPr>
        <w:t>内，因其常</w:t>
      </w:r>
      <w:r>
        <w:rPr>
          <w:rFonts w:ascii="SimSun" w:hAnsi="SimSun" w:eastAsia="SimSun" w:cs="SimSun"/>
          <w:sz w:val="19"/>
          <w:szCs w:val="19"/>
          <w:spacing w:val="3"/>
        </w:rPr>
        <w:t>合并有小气</w:t>
      </w:r>
    </w:p>
    <w:p>
      <w:pPr>
        <w:ind w:right="1111"/>
        <w:spacing w:before="109" w:line="264" w:lineRule="auto"/>
        <w:rPr>
          <w:rFonts w:ascii="SimSun" w:hAnsi="SimSun" w:eastAsia="SimSun" w:cs="SimSun"/>
          <w:sz w:val="19"/>
          <w:szCs w:val="19"/>
        </w:rPr>
      </w:pPr>
      <w:r>
        <w:rPr>
          <w:rFonts w:ascii="SimSun" w:hAnsi="SimSun" w:eastAsia="SimSun" w:cs="SimSun"/>
          <w:sz w:val="19"/>
          <w:szCs w:val="19"/>
          <w:spacing w:val="1"/>
        </w:rPr>
        <w:t>道的阻塞性通气障碍，故也称阻塞性肺气肿(</w:t>
      </w:r>
      <w:r>
        <w:rPr>
          <w:rFonts w:ascii="SimSun" w:hAnsi="SimSun" w:eastAsia="SimSun" w:cs="SimSun"/>
          <w:sz w:val="19"/>
          <w:szCs w:val="19"/>
        </w:rPr>
        <w:t>obstructive</w:t>
      </w:r>
      <w:r>
        <w:rPr>
          <w:rFonts w:ascii="SimSun" w:hAnsi="SimSun" w:eastAsia="SimSun" w:cs="SimSun"/>
          <w:sz w:val="19"/>
          <w:szCs w:val="19"/>
          <w:spacing w:val="11"/>
        </w:rPr>
        <w:t xml:space="preserve"> </w:t>
      </w:r>
      <w:r>
        <w:rPr>
          <w:rFonts w:ascii="SimSun" w:hAnsi="SimSun" w:eastAsia="SimSun" w:cs="SimSun"/>
          <w:sz w:val="19"/>
          <w:szCs w:val="19"/>
        </w:rPr>
        <w:t>emphysema</w:t>
      </w:r>
      <w:r>
        <w:rPr>
          <w:rFonts w:ascii="SimSun" w:hAnsi="SimSun" w:eastAsia="SimSun" w:cs="SimSun"/>
          <w:sz w:val="19"/>
          <w:szCs w:val="19"/>
          <w:spacing w:val="1"/>
        </w:rPr>
        <w:t>),根据发生部位和范围，又将其分</w:t>
      </w:r>
      <w:r>
        <w:rPr>
          <w:rFonts w:ascii="SimSun" w:hAnsi="SimSun" w:eastAsia="SimSun" w:cs="SimSun"/>
          <w:sz w:val="19"/>
          <w:szCs w:val="19"/>
        </w:rPr>
        <w:t xml:space="preserve"> </w:t>
      </w:r>
      <w:r>
        <w:rPr>
          <w:rFonts w:ascii="SimSun" w:hAnsi="SimSun" w:eastAsia="SimSun" w:cs="SimSun"/>
          <w:sz w:val="19"/>
          <w:szCs w:val="19"/>
          <w:spacing w:val="9"/>
        </w:rPr>
        <w:t>为(图10-11):</w:t>
      </w:r>
    </w:p>
    <w:p>
      <w:pPr>
        <w:ind w:firstLine="1450"/>
        <w:spacing w:before="174" w:line="1970" w:lineRule="exact"/>
        <w:textAlignment w:val="center"/>
        <w:rPr/>
      </w:pPr>
      <w:r>
        <w:drawing>
          <wp:inline distT="0" distB="0" distL="0" distR="0">
            <wp:extent cx="3613174" cy="1250913"/>
            <wp:effectExtent l="0" t="0" r="0" b="0"/>
            <wp:docPr id="126" name="IM 126"/>
            <wp:cNvGraphicFramePr/>
            <a:graphic>
              <a:graphicData uri="http://schemas.openxmlformats.org/drawingml/2006/picture">
                <pic:pic>
                  <pic:nvPicPr>
                    <pic:cNvPr id="126" name="IM 126"/>
                    <pic:cNvPicPr/>
                  </pic:nvPicPr>
                  <pic:blipFill>
                    <a:blip r:embed="rId138"/>
                    <a:stretch>
                      <a:fillRect/>
                    </a:stretch>
                  </pic:blipFill>
                  <pic:spPr>
                    <a:xfrm rot="0">
                      <a:off x="0" y="0"/>
                      <a:ext cx="3613174" cy="1250913"/>
                    </a:xfrm>
                    <a:prstGeom prst="rect">
                      <a:avLst/>
                    </a:prstGeom>
                  </pic:spPr>
                </pic:pic>
              </a:graphicData>
            </a:graphic>
          </wp:inline>
        </w:drawing>
      </w:r>
    </w:p>
    <w:p>
      <w:pPr>
        <w:ind w:left="5299"/>
        <w:spacing w:before="148" w:line="221" w:lineRule="auto"/>
        <w:rPr>
          <w:rFonts w:ascii="SimSun" w:hAnsi="SimSun" w:eastAsia="SimSun" w:cs="SimSun"/>
          <w:sz w:val="19"/>
          <w:szCs w:val="19"/>
        </w:rPr>
      </w:pPr>
      <w:r>
        <w:pict>
          <v:shape id="_x0000_s112" style="position:absolute;margin-left:118.501pt;margin-top:4.87093pt;mso-position-vertical-relative:text;mso-position-horizontal-relative:text;width:43.45pt;height:13.3pt;z-index:25214668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9"/>
                      <w:w w:val="97"/>
                    </w:rPr>
                    <w:t>正常肺小叶</w:t>
                  </w:r>
                </w:p>
              </w:txbxContent>
            </v:textbox>
          </v:shape>
        </w:pict>
      </w:r>
      <w:r>
        <w:rPr>
          <w:rFonts w:ascii="SimSun" w:hAnsi="SimSun" w:eastAsia="SimSun" w:cs="SimSun"/>
          <w:sz w:val="19"/>
          <w:szCs w:val="19"/>
          <w:spacing w:val="-15"/>
          <w:w w:val="96"/>
        </w:rPr>
        <w:t>全腺泡型肺气肿</w:t>
      </w:r>
    </w:p>
    <w:p>
      <w:pPr>
        <w:ind w:firstLine="4390"/>
        <w:spacing w:before="104" w:line="1910" w:lineRule="exact"/>
        <w:textAlignment w:val="center"/>
        <w:rPr/>
      </w:pPr>
      <w:r>
        <w:drawing>
          <wp:inline distT="0" distB="0" distL="0" distR="0">
            <wp:extent cx="1790713" cy="1212807"/>
            <wp:effectExtent l="0" t="0" r="0" b="0"/>
            <wp:docPr id="127" name="IM 127"/>
            <wp:cNvGraphicFramePr/>
            <a:graphic>
              <a:graphicData uri="http://schemas.openxmlformats.org/drawingml/2006/picture">
                <pic:pic>
                  <pic:nvPicPr>
                    <pic:cNvPr id="127" name="IM 127"/>
                    <pic:cNvPicPr/>
                  </pic:nvPicPr>
                  <pic:blipFill>
                    <a:blip r:embed="rId139"/>
                    <a:stretch>
                      <a:fillRect/>
                    </a:stretch>
                  </pic:blipFill>
                  <pic:spPr>
                    <a:xfrm rot="0">
                      <a:off x="0" y="0"/>
                      <a:ext cx="1790713" cy="1212807"/>
                    </a:xfrm>
                    <a:prstGeom prst="rect">
                      <a:avLst/>
                    </a:prstGeom>
                  </pic:spPr>
                </pic:pic>
              </a:graphicData>
            </a:graphic>
          </wp:inline>
        </w:drawing>
      </w:r>
    </w:p>
    <w:p>
      <w:pPr>
        <w:ind w:left="2129"/>
        <w:spacing w:before="68" w:line="219" w:lineRule="auto"/>
        <w:rPr>
          <w:rFonts w:ascii="SimSun" w:hAnsi="SimSun" w:eastAsia="SimSun" w:cs="SimSun"/>
          <w:sz w:val="19"/>
          <w:szCs w:val="19"/>
        </w:rPr>
      </w:pPr>
      <w:r>
        <w:pict>
          <v:shape id="_x0000_s113" style="position:absolute;margin-left:249.503pt;margin-top:3.89415pt;mso-position-vertical-relative:text;mso-position-horizontal-relative:text;width:68.25pt;height:13.3pt;z-index:25214566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9"/>
                      <w:w w:val="97"/>
                    </w:rPr>
                    <w:t>小叶周围型肺气肿</w:t>
                  </w:r>
                </w:p>
              </w:txbxContent>
            </v:textbox>
          </v:shape>
        </w:pict>
      </w:r>
      <w:r>
        <w:rPr>
          <w:rFonts w:ascii="SimSun" w:hAnsi="SimSun" w:eastAsia="SimSun" w:cs="SimSun"/>
          <w:sz w:val="19"/>
          <w:szCs w:val="19"/>
          <w:spacing w:val="-21"/>
        </w:rPr>
        <w:t>小叶中央型肺气肿</w:t>
      </w:r>
    </w:p>
    <w:p>
      <w:pPr>
        <w:ind w:left="2920"/>
        <w:spacing w:before="183" w:line="221" w:lineRule="auto"/>
        <w:rPr>
          <w:rFonts w:ascii="SimHei" w:hAnsi="SimHei" w:eastAsia="SimHei" w:cs="SimHei"/>
          <w:sz w:val="19"/>
          <w:szCs w:val="19"/>
        </w:rPr>
      </w:pPr>
      <w:r>
        <w:rPr>
          <w:rFonts w:ascii="SimHei" w:hAnsi="SimHei" w:eastAsia="SimHei" w:cs="SimHei"/>
          <w:sz w:val="19"/>
          <w:szCs w:val="19"/>
          <w:spacing w:val="-4"/>
        </w:rPr>
        <w:t>图10-11.肺泡型肺气肿类型模式图</w:t>
      </w:r>
    </w:p>
    <w:p>
      <w:pPr>
        <w:sectPr>
          <w:pgSz w:w="11160" w:h="15960"/>
          <w:pgMar w:top="777" w:right="440" w:bottom="400" w:left="1009" w:header="0" w:footer="0" w:gutter="0"/>
        </w:sectPr>
        <w:rPr/>
      </w:pPr>
    </w:p>
    <w:p>
      <w:pPr>
        <w:spacing w:before="97" w:line="184" w:lineRule="auto"/>
        <w:rPr>
          <w:rFonts w:ascii="SimSun" w:hAnsi="SimSun" w:eastAsia="SimSun" w:cs="SimSun"/>
          <w:sz w:val="21"/>
          <w:szCs w:val="21"/>
        </w:rPr>
      </w:pPr>
      <w:r>
        <w:rPr>
          <w:rFonts w:ascii="SimSun" w:hAnsi="SimSun" w:eastAsia="SimSun" w:cs="SimSun"/>
          <w:sz w:val="21"/>
          <w:szCs w:val="21"/>
          <w:color w:val="104371"/>
          <w:spacing w:val="-6"/>
        </w:rPr>
        <w:t>194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9"/>
        <w:spacing w:line="670" w:lineRule="exact"/>
        <w:textAlignment w:val="center"/>
        <w:rPr/>
      </w:pPr>
      <w:r>
        <w:drawing>
          <wp:inline distT="0" distB="0" distL="0" distR="0">
            <wp:extent cx="520723" cy="425450"/>
            <wp:effectExtent l="0" t="0" r="0" b="0"/>
            <wp:docPr id="128" name="IM 128"/>
            <wp:cNvGraphicFramePr/>
            <a:graphic>
              <a:graphicData uri="http://schemas.openxmlformats.org/drawingml/2006/picture">
                <pic:pic>
                  <pic:nvPicPr>
                    <pic:cNvPr id="128" name="IM 128"/>
                    <pic:cNvPicPr/>
                  </pic:nvPicPr>
                  <pic:blipFill>
                    <a:blip r:embed="rId140"/>
                    <a:stretch>
                      <a:fillRect/>
                    </a:stretch>
                  </pic:blipFill>
                  <pic:spPr>
                    <a:xfrm rot="0">
                      <a:off x="0" y="0"/>
                      <a:ext cx="520723" cy="42545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21629B"/>
          <w:spacing w:val="-14"/>
          <w:w w:val="94"/>
        </w:rPr>
        <w:t>第十章</w:t>
      </w:r>
      <w:r>
        <w:rPr>
          <w:rFonts w:ascii="SimHei" w:hAnsi="SimHei" w:eastAsia="SimHei" w:cs="SimHei"/>
          <w:sz w:val="21"/>
          <w:szCs w:val="21"/>
          <w:color w:val="21629B"/>
          <w:spacing w:val="71"/>
        </w:rPr>
        <w:t xml:space="preserve"> </w:t>
      </w:r>
      <w:r>
        <w:rPr>
          <w:rFonts w:ascii="SimHei" w:hAnsi="SimHei" w:eastAsia="SimHei" w:cs="SimHei"/>
          <w:sz w:val="21"/>
          <w:szCs w:val="21"/>
          <w:color w:val="21629B"/>
          <w:spacing w:val="-14"/>
          <w:w w:val="94"/>
        </w:rPr>
        <w:t>呼吸系统疾病</w:t>
      </w:r>
    </w:p>
    <w:p>
      <w:pPr>
        <w:ind w:right="428" w:firstLine="400"/>
        <w:spacing w:before="306" w:line="256" w:lineRule="auto"/>
        <w:jc w:val="both"/>
        <w:rPr>
          <w:rFonts w:ascii="SimSun" w:hAnsi="SimSun" w:eastAsia="SimSun" w:cs="SimSun"/>
          <w:sz w:val="21"/>
          <w:szCs w:val="21"/>
        </w:rPr>
      </w:pPr>
      <w:r>
        <w:rPr>
          <w:rFonts w:ascii="SimSun" w:hAnsi="SimSun" w:eastAsia="SimSun" w:cs="SimSun"/>
          <w:sz w:val="21"/>
          <w:szCs w:val="21"/>
          <w:spacing w:val="-11"/>
        </w:rPr>
        <w:t>(1)腺泡中央型肺气肿(centriacinar</w:t>
      </w:r>
      <w:r>
        <w:rPr>
          <w:rFonts w:ascii="SimSun" w:hAnsi="SimSun" w:eastAsia="SimSun" w:cs="SimSun"/>
          <w:sz w:val="21"/>
          <w:szCs w:val="21"/>
          <w:spacing w:val="-4"/>
        </w:rPr>
        <w:t xml:space="preserve"> </w:t>
      </w:r>
      <w:r>
        <w:rPr>
          <w:rFonts w:ascii="SimSun" w:hAnsi="SimSun" w:eastAsia="SimSun" w:cs="SimSun"/>
          <w:sz w:val="21"/>
          <w:szCs w:val="21"/>
          <w:spacing w:val="-11"/>
        </w:rPr>
        <w:t>emphysema):此型最为常见</w:t>
      </w:r>
      <w:r>
        <w:rPr>
          <w:rFonts w:ascii="SimSun" w:hAnsi="SimSun" w:eastAsia="SimSun" w:cs="SimSun"/>
          <w:sz w:val="21"/>
          <w:szCs w:val="21"/>
          <w:spacing w:val="-12"/>
        </w:rPr>
        <w:t>，多见于中老年吸烟者或有慢性</w:t>
      </w:r>
      <w:r>
        <w:rPr>
          <w:rFonts w:ascii="SimSun" w:hAnsi="SimSun" w:eastAsia="SimSun" w:cs="SimSun"/>
          <w:sz w:val="21"/>
          <w:szCs w:val="21"/>
        </w:rPr>
        <w:t xml:space="preserve"> </w:t>
      </w:r>
      <w:r>
        <w:rPr>
          <w:rFonts w:ascii="SimSun" w:hAnsi="SimSun" w:eastAsia="SimSun" w:cs="SimSun"/>
          <w:sz w:val="21"/>
          <w:szCs w:val="21"/>
          <w:spacing w:val="-10"/>
        </w:rPr>
        <w:t>支气管炎病史者。病变特点是位于肺腺泡中央的呼吸性细支气管呈囊状扩张，而肺泡管和肺泡囊</w:t>
      </w:r>
      <w:r>
        <w:rPr>
          <w:rFonts w:ascii="SimSun" w:hAnsi="SimSun" w:eastAsia="SimSun" w:cs="SimSun"/>
          <w:sz w:val="21"/>
          <w:szCs w:val="21"/>
          <w:spacing w:val="-11"/>
        </w:rPr>
        <w:t>扩</w:t>
      </w:r>
      <w:r>
        <w:rPr>
          <w:rFonts w:ascii="SimSun" w:hAnsi="SimSun" w:eastAsia="SimSun" w:cs="SimSun"/>
          <w:sz w:val="21"/>
          <w:szCs w:val="21"/>
        </w:rPr>
        <w:t xml:space="preserve"> </w:t>
      </w:r>
      <w:r>
        <w:rPr>
          <w:rFonts w:ascii="SimSun" w:hAnsi="SimSun" w:eastAsia="SimSun" w:cs="SimSun"/>
          <w:sz w:val="21"/>
          <w:szCs w:val="21"/>
          <w:spacing w:val="-7"/>
        </w:rPr>
        <w:t>张不明显。</w:t>
      </w:r>
    </w:p>
    <w:p>
      <w:pPr>
        <w:ind w:right="408" w:firstLine="400"/>
        <w:spacing w:before="56" w:line="256" w:lineRule="auto"/>
        <w:jc w:val="both"/>
        <w:rPr>
          <w:rFonts w:ascii="SimSun" w:hAnsi="SimSun" w:eastAsia="SimSun" w:cs="SimSun"/>
          <w:sz w:val="21"/>
          <w:szCs w:val="21"/>
        </w:rPr>
      </w:pPr>
      <w:r>
        <w:rPr>
          <w:rFonts w:ascii="SimSun" w:hAnsi="SimSun" w:eastAsia="SimSun" w:cs="SimSun"/>
          <w:sz w:val="21"/>
          <w:szCs w:val="21"/>
          <w:spacing w:val="-11"/>
        </w:rPr>
        <w:t>(2)腺泡周围型肺气肿(periacinar</w:t>
      </w:r>
      <w:r>
        <w:rPr>
          <w:rFonts w:ascii="SimSun" w:hAnsi="SimSun" w:eastAsia="SimSun" w:cs="SimSun"/>
          <w:sz w:val="21"/>
          <w:szCs w:val="21"/>
          <w:spacing w:val="-2"/>
        </w:rPr>
        <w:t xml:space="preserve"> </w:t>
      </w:r>
      <w:r>
        <w:rPr>
          <w:rFonts w:ascii="SimSun" w:hAnsi="SimSun" w:eastAsia="SimSun" w:cs="SimSun"/>
          <w:sz w:val="21"/>
          <w:szCs w:val="21"/>
          <w:spacing w:val="-11"/>
        </w:rPr>
        <w:t>emphysema):也称隔旁</w:t>
      </w:r>
      <w:r>
        <w:rPr>
          <w:rFonts w:ascii="SimSun" w:hAnsi="SimSun" w:eastAsia="SimSun" w:cs="SimSun"/>
          <w:sz w:val="21"/>
          <w:szCs w:val="21"/>
          <w:spacing w:val="-12"/>
        </w:rPr>
        <w:t>肺气肿(</w:t>
      </w:r>
      <w:r>
        <w:rPr>
          <w:rFonts w:ascii="SimSun" w:hAnsi="SimSun" w:eastAsia="SimSun" w:cs="SimSun"/>
          <w:sz w:val="21"/>
          <w:szCs w:val="21"/>
          <w:spacing w:val="-11"/>
        </w:rPr>
        <w:t>paraseptal</w:t>
      </w:r>
      <w:r>
        <w:rPr>
          <w:rFonts w:ascii="SimSun" w:hAnsi="SimSun" w:eastAsia="SimSun" w:cs="SimSun"/>
          <w:sz w:val="21"/>
          <w:szCs w:val="21"/>
          <w:spacing w:val="1"/>
        </w:rPr>
        <w:t xml:space="preserve"> </w:t>
      </w:r>
      <w:r>
        <w:rPr>
          <w:rFonts w:ascii="SimSun" w:hAnsi="SimSun" w:eastAsia="SimSun" w:cs="SimSun"/>
          <w:sz w:val="21"/>
          <w:szCs w:val="21"/>
          <w:spacing w:val="-11"/>
        </w:rPr>
        <w:t>emphysema</w:t>
      </w:r>
      <w:r>
        <w:rPr>
          <w:rFonts w:ascii="SimSun" w:hAnsi="SimSun" w:eastAsia="SimSun" w:cs="SimSun"/>
          <w:sz w:val="21"/>
          <w:szCs w:val="21"/>
          <w:spacing w:val="-12"/>
        </w:rPr>
        <w:t>),此型多</w:t>
      </w:r>
      <w:r>
        <w:rPr>
          <w:rFonts w:ascii="SimSun" w:hAnsi="SimSun" w:eastAsia="SimSun" w:cs="SimSun"/>
          <w:sz w:val="21"/>
          <w:szCs w:val="21"/>
        </w:rPr>
        <w:t xml:space="preserve"> </w:t>
      </w:r>
      <w:r>
        <w:rPr>
          <w:rFonts w:ascii="SimSun" w:hAnsi="SimSun" w:eastAsia="SimSun" w:cs="SimSun"/>
          <w:sz w:val="21"/>
          <w:szCs w:val="21"/>
          <w:spacing w:val="-10"/>
        </w:rPr>
        <w:t>不合并慢性阻塞性肺疾病。腺泡的呼吸性细支气管基本正常，而远侧端位于其周围的肺泡管和肺泡</w:t>
      </w:r>
      <w:r>
        <w:rPr>
          <w:rFonts w:ascii="SimSun" w:hAnsi="SimSun" w:eastAsia="SimSun" w:cs="SimSun"/>
          <w:sz w:val="21"/>
          <w:szCs w:val="21"/>
          <w:spacing w:val="18"/>
        </w:rPr>
        <w:t xml:space="preserve"> </w:t>
      </w:r>
      <w:r>
        <w:rPr>
          <w:rFonts w:ascii="SimSun" w:hAnsi="SimSun" w:eastAsia="SimSun" w:cs="SimSun"/>
          <w:sz w:val="21"/>
          <w:szCs w:val="21"/>
          <w:spacing w:val="-8"/>
        </w:rPr>
        <w:t>囊扩张。</w:t>
      </w:r>
    </w:p>
    <w:p>
      <w:pPr>
        <w:ind w:right="430" w:firstLine="400"/>
        <w:spacing w:before="56" w:line="256" w:lineRule="auto"/>
        <w:jc w:val="both"/>
        <w:rPr>
          <w:rFonts w:ascii="SimSun" w:hAnsi="SimSun" w:eastAsia="SimSun" w:cs="SimSun"/>
          <w:sz w:val="21"/>
          <w:szCs w:val="21"/>
        </w:rPr>
      </w:pPr>
      <w:r>
        <w:rPr>
          <w:rFonts w:ascii="SimSun" w:hAnsi="SimSun" w:eastAsia="SimSun" w:cs="SimSun"/>
          <w:sz w:val="21"/>
          <w:szCs w:val="21"/>
          <w:spacing w:val="-10"/>
        </w:rPr>
        <w:t>(3)全腺泡型肺气肿(panacinar</w:t>
      </w:r>
      <w:r>
        <w:rPr>
          <w:rFonts w:ascii="SimSun" w:hAnsi="SimSun" w:eastAsia="SimSun" w:cs="SimSun"/>
          <w:sz w:val="21"/>
          <w:szCs w:val="21"/>
          <w:spacing w:val="2"/>
        </w:rPr>
        <w:t xml:space="preserve"> </w:t>
      </w:r>
      <w:r>
        <w:rPr>
          <w:rFonts w:ascii="SimSun" w:hAnsi="SimSun" w:eastAsia="SimSun" w:cs="SimSun"/>
          <w:sz w:val="21"/>
          <w:szCs w:val="21"/>
          <w:spacing w:val="-10"/>
        </w:rPr>
        <w:t>emphysema):常见于青壮年、先天性α</w:t>
      </w:r>
      <w:r>
        <w:rPr>
          <w:rFonts w:ascii="Calibri" w:hAnsi="Calibri" w:eastAsia="Calibri" w:cs="Calibri"/>
          <w:sz w:val="21"/>
          <w:szCs w:val="21"/>
          <w:spacing w:val="-10"/>
        </w:rPr>
        <w:t>₁</w:t>
      </w:r>
      <w:r>
        <w:rPr>
          <w:rFonts w:ascii="SimSun" w:hAnsi="SimSun" w:eastAsia="SimSun" w:cs="SimSun"/>
          <w:sz w:val="21"/>
          <w:szCs w:val="21"/>
          <w:spacing w:val="-10"/>
        </w:rPr>
        <w:t>-AT</w:t>
      </w:r>
      <w:r>
        <w:rPr>
          <w:rFonts w:ascii="SimSun" w:hAnsi="SimSun" w:eastAsia="SimSun" w:cs="SimSun"/>
          <w:sz w:val="21"/>
          <w:szCs w:val="21"/>
          <w:spacing w:val="-23"/>
        </w:rPr>
        <w:t xml:space="preserve"> </w:t>
      </w:r>
      <w:r>
        <w:rPr>
          <w:rFonts w:ascii="SimSun" w:hAnsi="SimSun" w:eastAsia="SimSun" w:cs="SimSun"/>
          <w:sz w:val="21"/>
          <w:szCs w:val="21"/>
          <w:spacing w:val="-10"/>
        </w:rPr>
        <w:t>缺乏症患者。病变特</w:t>
      </w:r>
      <w:r>
        <w:rPr>
          <w:rFonts w:ascii="SimSun" w:hAnsi="SimSun" w:eastAsia="SimSun" w:cs="SimSun"/>
          <w:sz w:val="21"/>
          <w:szCs w:val="21"/>
        </w:rPr>
        <w:t xml:space="preserve"> </w:t>
      </w:r>
      <w:r>
        <w:rPr>
          <w:rFonts w:ascii="SimSun" w:hAnsi="SimSun" w:eastAsia="SimSun" w:cs="SimSun"/>
          <w:sz w:val="21"/>
          <w:szCs w:val="21"/>
          <w:spacing w:val="-15"/>
        </w:rPr>
        <w:t>点是呼吸性细支气管、肺泡管、肺泡囊和肺泡都扩张，含气小囊腔布满肺腺泡内。肺泡间隔破坏严</w:t>
      </w:r>
      <w:r>
        <w:rPr>
          <w:rFonts w:ascii="SimSun" w:hAnsi="SimSun" w:eastAsia="SimSun" w:cs="SimSun"/>
          <w:sz w:val="21"/>
          <w:szCs w:val="21"/>
          <w:spacing w:val="-16"/>
        </w:rPr>
        <w:t>重</w:t>
      </w:r>
      <w:r>
        <w:rPr>
          <w:rFonts w:ascii="SimSun" w:hAnsi="SimSun" w:eastAsia="SimSun" w:cs="SimSun"/>
          <w:sz w:val="21"/>
          <w:szCs w:val="21"/>
        </w:rPr>
        <w:t xml:space="preserve"> </w:t>
      </w:r>
      <w:r>
        <w:rPr>
          <w:rFonts w:ascii="SimSun" w:hAnsi="SimSun" w:eastAsia="SimSun" w:cs="SimSun"/>
          <w:sz w:val="21"/>
          <w:szCs w:val="21"/>
          <w:spacing w:val="-15"/>
        </w:rPr>
        <w:t>时，气肿囊腔融合形成直径超过1cm</w:t>
      </w:r>
      <w:r>
        <w:rPr>
          <w:rFonts w:ascii="SimSun" w:hAnsi="SimSun" w:eastAsia="SimSun" w:cs="SimSun"/>
          <w:sz w:val="21"/>
          <w:szCs w:val="21"/>
          <w:spacing w:val="1"/>
        </w:rPr>
        <w:t xml:space="preserve"> </w:t>
      </w:r>
      <w:r>
        <w:rPr>
          <w:rFonts w:ascii="SimSun" w:hAnsi="SimSun" w:eastAsia="SimSun" w:cs="SimSun"/>
          <w:sz w:val="21"/>
          <w:szCs w:val="21"/>
          <w:spacing w:val="-15"/>
        </w:rPr>
        <w:t>的较大囊泡，则称囊泡性肺气肿。</w:t>
      </w:r>
    </w:p>
    <w:p>
      <w:pPr>
        <w:ind w:right="384" w:firstLine="400"/>
        <w:spacing w:before="126" w:line="247" w:lineRule="auto"/>
        <w:jc w:val="both"/>
        <w:rPr>
          <w:rFonts w:ascii="SimSun" w:hAnsi="SimSun" w:eastAsia="SimSun" w:cs="SimSun"/>
          <w:sz w:val="21"/>
          <w:szCs w:val="21"/>
        </w:rPr>
      </w:pPr>
      <w:r>
        <w:rPr>
          <w:rFonts w:ascii="SimSun" w:hAnsi="SimSun" w:eastAsia="SimSun" w:cs="SimSun"/>
          <w:sz w:val="21"/>
          <w:szCs w:val="21"/>
          <w:spacing w:val="-9"/>
        </w:rPr>
        <w:t>2.</w:t>
      </w:r>
      <w:r>
        <w:rPr>
          <w:rFonts w:ascii="SimSun" w:hAnsi="SimSun" w:eastAsia="SimSun" w:cs="SimSun"/>
          <w:sz w:val="21"/>
          <w:szCs w:val="21"/>
          <w:spacing w:val="-35"/>
        </w:rPr>
        <w:t xml:space="preserve"> </w:t>
      </w:r>
      <w:r>
        <w:rPr>
          <w:rFonts w:ascii="SimSun" w:hAnsi="SimSun" w:eastAsia="SimSun" w:cs="SimSun"/>
          <w:sz w:val="21"/>
          <w:szCs w:val="21"/>
          <w:spacing w:val="-9"/>
        </w:rPr>
        <w:t>间质性肺气肿</w:t>
      </w:r>
      <w:r>
        <w:rPr>
          <w:rFonts w:ascii="SimSun" w:hAnsi="SimSun" w:eastAsia="SimSun" w:cs="SimSun"/>
          <w:sz w:val="21"/>
          <w:szCs w:val="21"/>
          <w:spacing w:val="-61"/>
        </w:rPr>
        <w:t xml:space="preserve"> </w:t>
      </w:r>
      <w:r>
        <w:rPr>
          <w:rFonts w:ascii="SimSun" w:hAnsi="SimSun" w:eastAsia="SimSun" w:cs="SimSun"/>
          <w:sz w:val="21"/>
          <w:szCs w:val="21"/>
          <w:spacing w:val="-9"/>
        </w:rPr>
        <w:t>(interstitial</w:t>
      </w:r>
      <w:r>
        <w:rPr>
          <w:rFonts w:ascii="SimSun" w:hAnsi="SimSun" w:eastAsia="SimSun" w:cs="SimSun"/>
          <w:sz w:val="21"/>
          <w:szCs w:val="21"/>
          <w:spacing w:val="8"/>
        </w:rPr>
        <w:t xml:space="preserve"> </w:t>
      </w:r>
      <w:r>
        <w:rPr>
          <w:rFonts w:ascii="SimSun" w:hAnsi="SimSun" w:eastAsia="SimSun" w:cs="SimSun"/>
          <w:sz w:val="21"/>
          <w:szCs w:val="21"/>
          <w:spacing w:val="-9"/>
        </w:rPr>
        <w:t>emphysema)</w:t>
      </w:r>
      <w:r>
        <w:rPr>
          <w:rFonts w:ascii="SimSun" w:hAnsi="SimSun" w:eastAsia="SimSun" w:cs="SimSun"/>
          <w:sz w:val="21"/>
          <w:szCs w:val="21"/>
          <w:spacing w:val="101"/>
        </w:rPr>
        <w:t xml:space="preserve"> </w:t>
      </w:r>
      <w:r>
        <w:rPr>
          <w:rFonts w:ascii="SimSun" w:hAnsi="SimSun" w:eastAsia="SimSun" w:cs="SimSun"/>
          <w:sz w:val="21"/>
          <w:szCs w:val="21"/>
          <w:spacing w:val="-9"/>
        </w:rPr>
        <w:t>肋骨骨</w:t>
      </w:r>
      <w:r>
        <w:rPr>
          <w:rFonts w:ascii="SimSun" w:hAnsi="SimSun" w:eastAsia="SimSun" w:cs="SimSun"/>
          <w:sz w:val="21"/>
          <w:szCs w:val="21"/>
          <w:spacing w:val="-10"/>
        </w:rPr>
        <w:t>折、胸壁穿透伤或剧烈咳嗽引起肺内压急</w:t>
      </w:r>
      <w:r>
        <w:rPr>
          <w:rFonts w:ascii="SimSun" w:hAnsi="SimSun" w:eastAsia="SimSun" w:cs="SimSun"/>
          <w:sz w:val="21"/>
          <w:szCs w:val="21"/>
        </w:rPr>
        <w:t xml:space="preserve"> </w:t>
      </w:r>
      <w:r>
        <w:rPr>
          <w:rFonts w:ascii="SimSun" w:hAnsi="SimSun" w:eastAsia="SimSun" w:cs="SimSun"/>
          <w:sz w:val="21"/>
          <w:szCs w:val="21"/>
          <w:spacing w:val="-10"/>
        </w:rPr>
        <w:t>剧增高等均可导致细支气管或肺泡间隔破裂，使空气进入肺间质形成间质性肺气肿。气体出现在肺</w:t>
      </w:r>
      <w:r>
        <w:rPr>
          <w:rFonts w:ascii="SimSun" w:hAnsi="SimSun" w:eastAsia="SimSun" w:cs="SimSun"/>
          <w:sz w:val="21"/>
          <w:szCs w:val="21"/>
          <w:spacing w:val="17"/>
        </w:rPr>
        <w:t xml:space="preserve"> </w:t>
      </w:r>
      <w:r>
        <w:rPr>
          <w:rFonts w:ascii="SimSun" w:hAnsi="SimSun" w:eastAsia="SimSun" w:cs="SimSun"/>
          <w:sz w:val="21"/>
          <w:szCs w:val="21"/>
          <w:spacing w:val="-19"/>
        </w:rPr>
        <w:t>膜下、肺小叶间隔，也可沿细支气管壁和血管周的组织间隙扩散至肺门、纵隔形成串珠状气泡，甚至可</w:t>
      </w:r>
      <w:r>
        <w:rPr>
          <w:rFonts w:ascii="SimSun" w:hAnsi="SimSun" w:eastAsia="SimSun" w:cs="SimSun"/>
          <w:sz w:val="21"/>
          <w:szCs w:val="21"/>
          <w:spacing w:val="2"/>
        </w:rPr>
        <w:t xml:space="preserve"> </w:t>
      </w:r>
      <w:r>
        <w:rPr>
          <w:rFonts w:ascii="SimSun" w:hAnsi="SimSun" w:eastAsia="SimSun" w:cs="SimSun"/>
          <w:sz w:val="21"/>
          <w:szCs w:val="21"/>
          <w:spacing w:val="-11"/>
        </w:rPr>
        <w:t>在上胸部和颈部皮下形成皮下气肿。</w:t>
      </w:r>
    </w:p>
    <w:p>
      <w:pPr>
        <w:spacing w:before="49"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w w:val="72"/>
        </w:rPr>
        <w:t>kkyx2018</w:t>
      </w:r>
    </w:p>
    <w:p>
      <w:pPr>
        <w:ind w:right="408" w:firstLine="400"/>
        <w:spacing w:before="21" w:line="261" w:lineRule="auto"/>
        <w:jc w:val="both"/>
        <w:rPr>
          <w:rFonts w:ascii="SimSun" w:hAnsi="SimSun" w:eastAsia="SimSun" w:cs="SimSun"/>
          <w:sz w:val="21"/>
          <w:szCs w:val="21"/>
        </w:rPr>
      </w:pPr>
      <w:r>
        <w:rPr>
          <w:rFonts w:ascii="SimSun" w:hAnsi="SimSun" w:eastAsia="SimSun" w:cs="SimSun"/>
          <w:sz w:val="21"/>
          <w:szCs w:val="21"/>
          <w:spacing w:val="-15"/>
        </w:rPr>
        <w:t>3.</w:t>
      </w:r>
      <w:r>
        <w:rPr>
          <w:rFonts w:ascii="SimSun" w:hAnsi="SimSun" w:eastAsia="SimSun" w:cs="SimSun"/>
          <w:sz w:val="21"/>
          <w:szCs w:val="21"/>
          <w:spacing w:val="-22"/>
        </w:rPr>
        <w:t xml:space="preserve"> </w:t>
      </w:r>
      <w:r>
        <w:rPr>
          <w:rFonts w:ascii="SimSun" w:hAnsi="SimSun" w:eastAsia="SimSun" w:cs="SimSun"/>
          <w:sz w:val="21"/>
          <w:szCs w:val="21"/>
          <w:spacing w:val="-15"/>
        </w:rPr>
        <w:t>其他类型肺气肿</w:t>
      </w:r>
      <w:r>
        <w:rPr>
          <w:rFonts w:ascii="SimSun" w:hAnsi="SimSun" w:eastAsia="SimSun" w:cs="SimSun"/>
          <w:sz w:val="21"/>
          <w:szCs w:val="21"/>
          <w:spacing w:val="57"/>
        </w:rPr>
        <w:t xml:space="preserve"> </w:t>
      </w:r>
      <w:r>
        <w:rPr>
          <w:rFonts w:ascii="SimSun" w:hAnsi="SimSun" w:eastAsia="SimSun" w:cs="SimSun"/>
          <w:sz w:val="21"/>
          <w:szCs w:val="21"/>
          <w:spacing w:val="-15"/>
        </w:rPr>
        <w:t>包括：①瘢痕旁肺气肿(paracicatricial</w:t>
      </w:r>
      <w:r>
        <w:rPr>
          <w:rFonts w:ascii="SimSun" w:hAnsi="SimSun" w:eastAsia="SimSun" w:cs="SimSun"/>
          <w:sz w:val="21"/>
          <w:szCs w:val="21"/>
          <w:spacing w:val="-7"/>
        </w:rPr>
        <w:t xml:space="preserve"> </w:t>
      </w:r>
      <w:r>
        <w:rPr>
          <w:rFonts w:ascii="SimSun" w:hAnsi="SimSun" w:eastAsia="SimSun" w:cs="SimSun"/>
          <w:sz w:val="21"/>
          <w:szCs w:val="21"/>
          <w:spacing w:val="-15"/>
        </w:rPr>
        <w:t>emphysema):系指出现在肺组织瘢痕</w:t>
      </w:r>
      <w:r>
        <w:rPr>
          <w:rFonts w:ascii="SimSun" w:hAnsi="SimSun" w:eastAsia="SimSun" w:cs="SimSun"/>
          <w:sz w:val="21"/>
          <w:szCs w:val="21"/>
        </w:rPr>
        <w:t xml:space="preserve"> </w:t>
      </w:r>
      <w:r>
        <w:rPr>
          <w:rFonts w:ascii="SimSun" w:hAnsi="SimSun" w:eastAsia="SimSun" w:cs="SimSun"/>
          <w:sz w:val="21"/>
          <w:szCs w:val="21"/>
          <w:spacing w:val="-15"/>
        </w:rPr>
        <w:t>灶周围，由肺泡破裂融合形成的局限性肺气肿，因其出现的具体位置不恒定且大小形态不一，故也称</w:t>
      </w:r>
      <w:r>
        <w:rPr>
          <w:rFonts w:ascii="SimSun" w:hAnsi="SimSun" w:eastAsia="SimSun" w:cs="SimSun"/>
          <w:sz w:val="21"/>
          <w:szCs w:val="21"/>
          <w:spacing w:val="9"/>
        </w:rPr>
        <w:t xml:space="preserve"> </w:t>
      </w:r>
      <w:r>
        <w:rPr>
          <w:rFonts w:ascii="SimSun" w:hAnsi="SimSun" w:eastAsia="SimSun" w:cs="SimSun"/>
          <w:sz w:val="21"/>
          <w:szCs w:val="21"/>
          <w:spacing w:val="-10"/>
        </w:rPr>
        <w:t>为不规则型肺气肿，若气肿囊腔直径超过</w:t>
      </w:r>
      <w:r>
        <w:rPr>
          <w:rFonts w:ascii="SimSun" w:hAnsi="SimSun" w:eastAsia="SimSun" w:cs="SimSun"/>
          <w:sz w:val="21"/>
          <w:szCs w:val="21"/>
          <w:spacing w:val="-11"/>
        </w:rPr>
        <w:t>2</w:t>
      </w:r>
      <w:r>
        <w:rPr>
          <w:rFonts w:ascii="SimSun" w:hAnsi="SimSun" w:eastAsia="SimSun" w:cs="SimSun"/>
          <w:sz w:val="21"/>
          <w:szCs w:val="21"/>
          <w:spacing w:val="-10"/>
        </w:rPr>
        <w:t>cm</w:t>
      </w:r>
      <w:r>
        <w:rPr>
          <w:rFonts w:ascii="SimSun" w:hAnsi="SimSun" w:eastAsia="SimSun" w:cs="SimSun"/>
          <w:sz w:val="21"/>
          <w:szCs w:val="21"/>
          <w:spacing w:val="-11"/>
        </w:rPr>
        <w:t>,破坏了肺小叶间隔时，称肺大疱(</w:t>
      </w:r>
      <w:r>
        <w:rPr>
          <w:rFonts w:ascii="SimSun" w:hAnsi="SimSun" w:eastAsia="SimSun" w:cs="SimSun"/>
          <w:sz w:val="21"/>
          <w:szCs w:val="21"/>
          <w:spacing w:val="-10"/>
        </w:rPr>
        <w:t>bullae</w:t>
      </w:r>
      <w:r>
        <w:rPr>
          <w:rFonts w:ascii="SimSun" w:hAnsi="SimSun" w:eastAsia="SimSun" w:cs="SimSun"/>
          <w:sz w:val="21"/>
          <w:szCs w:val="21"/>
          <w:spacing w:val="-11"/>
        </w:rPr>
        <w:t>),位于肺膜下</w:t>
      </w:r>
      <w:r>
        <w:rPr>
          <w:rFonts w:ascii="SimSun" w:hAnsi="SimSun" w:eastAsia="SimSun" w:cs="SimSun"/>
          <w:sz w:val="21"/>
          <w:szCs w:val="21"/>
        </w:rPr>
        <w:t xml:space="preserve"> </w:t>
      </w:r>
      <w:r>
        <w:rPr>
          <w:rFonts w:ascii="SimSun" w:hAnsi="SimSun" w:eastAsia="SimSun" w:cs="SimSun"/>
          <w:sz w:val="21"/>
          <w:szCs w:val="21"/>
          <w:spacing w:val="-10"/>
        </w:rPr>
        <w:t>的肺大疱破裂可引起气胸。②代偿性肺气肿(compensatory</w:t>
      </w:r>
      <w:r>
        <w:rPr>
          <w:rFonts w:ascii="SimSun" w:hAnsi="SimSun" w:eastAsia="SimSun" w:cs="SimSun"/>
          <w:sz w:val="21"/>
          <w:szCs w:val="21"/>
          <w:spacing w:val="14"/>
        </w:rPr>
        <w:t xml:space="preserve"> </w:t>
      </w:r>
      <w:r>
        <w:rPr>
          <w:rFonts w:ascii="SimSun" w:hAnsi="SimSun" w:eastAsia="SimSun" w:cs="SimSun"/>
          <w:sz w:val="21"/>
          <w:szCs w:val="21"/>
          <w:spacing w:val="-10"/>
        </w:rPr>
        <w:t>emphysema):是指肺萎缩及肺叶切除后残</w:t>
      </w:r>
      <w:r>
        <w:rPr>
          <w:rFonts w:ascii="SimSun" w:hAnsi="SimSun" w:eastAsia="SimSun" w:cs="SimSun"/>
          <w:sz w:val="21"/>
          <w:szCs w:val="21"/>
        </w:rPr>
        <w:t xml:space="preserve"> </w:t>
      </w:r>
      <w:r>
        <w:rPr>
          <w:rFonts w:ascii="SimSun" w:hAnsi="SimSun" w:eastAsia="SimSun" w:cs="SimSun"/>
          <w:sz w:val="21"/>
          <w:szCs w:val="21"/>
          <w:spacing w:val="-10"/>
        </w:rPr>
        <w:t>余肺组织或肺炎性实变病灶周围肺组织的肺泡代偿性过度充气，通常不伴气道和肺泡壁的破坏或仅</w:t>
      </w:r>
      <w:r>
        <w:rPr>
          <w:rFonts w:ascii="SimSun" w:hAnsi="SimSun" w:eastAsia="SimSun" w:cs="SimSun"/>
          <w:sz w:val="21"/>
          <w:szCs w:val="21"/>
        </w:rPr>
        <w:t xml:space="preserve"> </w:t>
      </w:r>
      <w:r>
        <w:rPr>
          <w:rFonts w:ascii="SimSun" w:hAnsi="SimSun" w:eastAsia="SimSun" w:cs="SimSun"/>
          <w:sz w:val="21"/>
          <w:szCs w:val="21"/>
          <w:spacing w:val="-10"/>
        </w:rPr>
        <w:t>有少量肺泡壁破裂。③老年性肺气肿(senile</w:t>
      </w:r>
      <w:r>
        <w:rPr>
          <w:rFonts w:ascii="SimSun" w:hAnsi="SimSun" w:eastAsia="SimSun" w:cs="SimSun"/>
          <w:sz w:val="21"/>
          <w:szCs w:val="21"/>
          <w:spacing w:val="1"/>
        </w:rPr>
        <w:t xml:space="preserve"> </w:t>
      </w:r>
      <w:r>
        <w:rPr>
          <w:rFonts w:ascii="SimSun" w:hAnsi="SimSun" w:eastAsia="SimSun" w:cs="SimSun"/>
          <w:sz w:val="21"/>
          <w:szCs w:val="21"/>
          <w:spacing w:val="-10"/>
        </w:rPr>
        <w:t>emphysema):</w:t>
      </w:r>
      <w:r>
        <w:rPr>
          <w:rFonts w:ascii="SimSun" w:hAnsi="SimSun" w:eastAsia="SimSun" w:cs="SimSun"/>
          <w:sz w:val="21"/>
          <w:szCs w:val="21"/>
          <w:spacing w:val="-11"/>
        </w:rPr>
        <w:t>是因老年人的肺组织弹性回缩力减弱使肺</w:t>
      </w:r>
      <w:r>
        <w:rPr>
          <w:rFonts w:ascii="SimSun" w:hAnsi="SimSun" w:eastAsia="SimSun" w:cs="SimSun"/>
          <w:sz w:val="21"/>
          <w:szCs w:val="21"/>
        </w:rPr>
        <w:t xml:space="preserve"> </w:t>
      </w:r>
      <w:r>
        <w:rPr>
          <w:rFonts w:ascii="SimSun" w:hAnsi="SimSun" w:eastAsia="SimSun" w:cs="SimSun"/>
          <w:sz w:val="21"/>
          <w:szCs w:val="21"/>
          <w:spacing w:val="-12"/>
        </w:rPr>
        <w:t>残气量增多而引起的肺膨胀。</w:t>
      </w:r>
    </w:p>
    <w:p>
      <w:pPr>
        <w:ind w:right="419" w:firstLine="400"/>
        <w:spacing w:before="58" w:line="250" w:lineRule="auto"/>
        <w:jc w:val="both"/>
        <w:rPr>
          <w:rFonts w:ascii="SimSun" w:hAnsi="SimSun" w:eastAsia="SimSun" w:cs="SimSun"/>
          <w:sz w:val="21"/>
          <w:szCs w:val="21"/>
        </w:rPr>
      </w:pPr>
      <w:r>
        <w:rPr>
          <w:rFonts w:ascii="SimSun" w:hAnsi="SimSun" w:eastAsia="SimSun" w:cs="SimSun"/>
          <w:sz w:val="21"/>
          <w:szCs w:val="21"/>
          <w:spacing w:val="-19"/>
        </w:rPr>
        <w:t>病理变化</w:t>
      </w:r>
      <w:r>
        <w:rPr>
          <w:rFonts w:ascii="SimSun" w:hAnsi="SimSun" w:eastAsia="SimSun" w:cs="SimSun"/>
          <w:sz w:val="21"/>
          <w:szCs w:val="21"/>
          <w:spacing w:val="80"/>
        </w:rPr>
        <w:t xml:space="preserve"> </w:t>
      </w:r>
      <w:r>
        <w:rPr>
          <w:rFonts w:ascii="SimSun" w:hAnsi="SimSun" w:eastAsia="SimSun" w:cs="SimSun"/>
          <w:sz w:val="21"/>
          <w:szCs w:val="21"/>
          <w:spacing w:val="-19"/>
        </w:rPr>
        <w:t>肺气肿时肺的体积显著膨大，色灰白，边缘钝圆，柔软而缺乏弹性，指压后压痕不易消</w:t>
      </w:r>
      <w:r>
        <w:rPr>
          <w:rFonts w:ascii="SimSun" w:hAnsi="SimSun" w:eastAsia="SimSun" w:cs="SimSun"/>
          <w:sz w:val="21"/>
          <w:szCs w:val="21"/>
        </w:rPr>
        <w:t xml:space="preserve"> </w:t>
      </w:r>
      <w:r>
        <w:rPr>
          <w:rFonts w:ascii="SimSun" w:hAnsi="SimSun" w:eastAsia="SimSun" w:cs="SimSun"/>
          <w:sz w:val="21"/>
          <w:szCs w:val="21"/>
          <w:spacing w:val="-13"/>
        </w:rPr>
        <w:t>退。切面因肺气肿类型不同，所见囊腔的大小、分布的部位及范围均有所不同(图10-12)。</w:t>
      </w:r>
    </w:p>
    <w:p>
      <w:pPr>
        <w:spacing w:line="281" w:lineRule="auto"/>
        <w:rPr>
          <w:rFonts w:ascii="Arial"/>
          <w:sz w:val="21"/>
        </w:rPr>
      </w:pPr>
      <w:r/>
    </w:p>
    <w:p>
      <w:pPr>
        <w:ind w:firstLine="10"/>
        <w:spacing w:line="2920" w:lineRule="exact"/>
        <w:textAlignment w:val="center"/>
        <w:rPr/>
      </w:pPr>
      <w:r>
        <w:drawing>
          <wp:inline distT="0" distB="0" distL="0" distR="0">
            <wp:extent cx="5518122" cy="1854124"/>
            <wp:effectExtent l="0" t="0" r="0" b="0"/>
            <wp:docPr id="129" name="IM 129"/>
            <wp:cNvGraphicFramePr/>
            <a:graphic>
              <a:graphicData uri="http://schemas.openxmlformats.org/drawingml/2006/picture">
                <pic:pic>
                  <pic:nvPicPr>
                    <pic:cNvPr id="129" name="IM 129"/>
                    <pic:cNvPicPr/>
                  </pic:nvPicPr>
                  <pic:blipFill>
                    <a:blip r:embed="rId141"/>
                    <a:stretch>
                      <a:fillRect/>
                    </a:stretch>
                  </pic:blipFill>
                  <pic:spPr>
                    <a:xfrm rot="0">
                      <a:off x="0" y="0"/>
                      <a:ext cx="5518122" cy="1854124"/>
                    </a:xfrm>
                    <a:prstGeom prst="rect">
                      <a:avLst/>
                    </a:prstGeom>
                  </pic:spPr>
                </pic:pic>
              </a:graphicData>
            </a:graphic>
          </wp:inline>
        </w:drawing>
      </w:r>
    </w:p>
    <w:p>
      <w:pPr>
        <w:ind w:left="2880"/>
        <w:spacing w:before="166" w:line="220" w:lineRule="auto"/>
        <w:rPr>
          <w:rFonts w:ascii="SimHei" w:hAnsi="SimHei" w:eastAsia="SimHei" w:cs="SimHei"/>
          <w:sz w:val="21"/>
          <w:szCs w:val="21"/>
        </w:rPr>
      </w:pPr>
      <w:r>
        <w:rPr>
          <w:rFonts w:ascii="SimHei" w:hAnsi="SimHei" w:eastAsia="SimHei" w:cs="SimHei"/>
          <w:sz w:val="21"/>
          <w:szCs w:val="21"/>
          <w:color w:val="235B9B"/>
          <w:spacing w:val="-18"/>
          <w:w w:val="98"/>
        </w:rPr>
        <w:t>图10-12</w:t>
      </w:r>
      <w:r>
        <w:rPr>
          <w:rFonts w:ascii="SimHei" w:hAnsi="SimHei" w:eastAsia="SimHei" w:cs="SimHei"/>
          <w:sz w:val="21"/>
          <w:szCs w:val="21"/>
          <w:color w:val="235B9B"/>
          <w:spacing w:val="17"/>
        </w:rPr>
        <w:t xml:space="preserve"> </w:t>
      </w:r>
      <w:r>
        <w:rPr>
          <w:rFonts w:ascii="SimHei" w:hAnsi="SimHei" w:eastAsia="SimHei" w:cs="SimHei"/>
          <w:sz w:val="21"/>
          <w:szCs w:val="21"/>
          <w:spacing w:val="-18"/>
          <w:w w:val="98"/>
        </w:rPr>
        <w:t>肺气肿、慢性肺源性心脏病</w:t>
      </w:r>
    </w:p>
    <w:p>
      <w:pPr>
        <w:ind w:left="169" w:right="480" w:hanging="19"/>
        <w:spacing w:before="2" w:line="232" w:lineRule="auto"/>
        <w:rPr>
          <w:rFonts w:ascii="SimSun" w:hAnsi="SimSun" w:eastAsia="SimSun" w:cs="SimSun"/>
          <w:sz w:val="21"/>
          <w:szCs w:val="21"/>
        </w:rPr>
      </w:pPr>
      <w:r>
        <w:rPr>
          <w:rFonts w:ascii="SimSun" w:hAnsi="SimSun" w:eastAsia="SimSun" w:cs="SimSun"/>
          <w:sz w:val="21"/>
          <w:szCs w:val="21"/>
          <w:spacing w:val="-19"/>
          <w:w w:val="89"/>
        </w:rPr>
        <w:t>左图为腺泡中央型肺气肿，呼吸性支气管呈囊状扩张；右图为肺气肿、肺源性心脏病，肺显著膨大，边缘钝圆，色</w:t>
      </w:r>
      <w:r>
        <w:rPr>
          <w:rFonts w:ascii="SimSun" w:hAnsi="SimSun" w:eastAsia="SimSun" w:cs="SimSun"/>
          <w:sz w:val="21"/>
          <w:szCs w:val="21"/>
          <w:spacing w:val="1"/>
        </w:rPr>
        <w:t xml:space="preserve"> </w:t>
      </w:r>
      <w:r>
        <w:rPr>
          <w:rFonts w:ascii="SimSun" w:hAnsi="SimSun" w:eastAsia="SimSun" w:cs="SimSun"/>
          <w:sz w:val="21"/>
          <w:szCs w:val="21"/>
          <w:spacing w:val="-23"/>
          <w:w w:val="90"/>
        </w:rPr>
        <w:t>苍白，有肺大疱形成，右心肥大，心尖钝圆</w:t>
      </w:r>
    </w:p>
    <w:p>
      <w:pPr>
        <w:spacing w:line="331" w:lineRule="auto"/>
        <w:rPr>
          <w:rFonts w:ascii="Arial"/>
          <w:sz w:val="21"/>
        </w:rPr>
      </w:pPr>
      <w:r/>
    </w:p>
    <w:p>
      <w:pPr>
        <w:ind w:right="422" w:firstLine="400"/>
        <w:spacing w:before="70" w:line="272" w:lineRule="auto"/>
        <w:jc w:val="both"/>
        <w:rPr>
          <w:rFonts w:ascii="SimSun" w:hAnsi="SimSun" w:eastAsia="SimSun" w:cs="SimSun"/>
          <w:sz w:val="21"/>
          <w:szCs w:val="21"/>
        </w:rPr>
      </w:pPr>
      <w:r>
        <w:rPr>
          <w:rFonts w:ascii="SimSun" w:hAnsi="SimSun" w:eastAsia="SimSun" w:cs="SimSun"/>
          <w:sz w:val="21"/>
          <w:szCs w:val="21"/>
          <w:spacing w:val="-11"/>
        </w:rPr>
        <w:t>镜下见肺泡扩张，肺泡间隔变窄并断裂，相邻肺泡融合成</w:t>
      </w:r>
      <w:r>
        <w:rPr>
          <w:rFonts w:ascii="SimSun" w:hAnsi="SimSun" w:eastAsia="SimSun" w:cs="SimSun"/>
          <w:sz w:val="21"/>
          <w:szCs w:val="21"/>
          <w:spacing w:val="-12"/>
        </w:rPr>
        <w:t>较大的囊腔(图10-13)。肺泡间隔内毛</w:t>
      </w:r>
      <w:r>
        <w:rPr>
          <w:rFonts w:ascii="SimSun" w:hAnsi="SimSun" w:eastAsia="SimSun" w:cs="SimSun"/>
          <w:sz w:val="21"/>
          <w:szCs w:val="21"/>
        </w:rPr>
        <w:t xml:space="preserve"> </w:t>
      </w:r>
      <w:r>
        <w:rPr>
          <w:rFonts w:ascii="SimSun" w:hAnsi="SimSun" w:eastAsia="SimSun" w:cs="SimSun"/>
          <w:sz w:val="21"/>
          <w:szCs w:val="21"/>
          <w:spacing w:val="-10"/>
        </w:rPr>
        <w:t>细血管床数量减少，间质内肺小动脉内膜纤维性增厚。小支气管和细支气管可见慢性炎症改变</w:t>
      </w:r>
      <w:r>
        <w:rPr>
          <w:rFonts w:ascii="SimSun" w:hAnsi="SimSun" w:eastAsia="SimSun" w:cs="SimSun"/>
          <w:sz w:val="21"/>
          <w:szCs w:val="21"/>
          <w:spacing w:val="-11"/>
        </w:rPr>
        <w:t>。肺</w:t>
      </w:r>
      <w:r>
        <w:rPr>
          <w:rFonts w:ascii="SimSun" w:hAnsi="SimSun" w:eastAsia="SimSun" w:cs="SimSun"/>
          <w:sz w:val="21"/>
          <w:szCs w:val="21"/>
        </w:rPr>
        <w:t xml:space="preserve"> </w:t>
      </w:r>
      <w:r>
        <w:rPr>
          <w:rFonts w:ascii="SimSun" w:hAnsi="SimSun" w:eastAsia="SimSun" w:cs="SimSun"/>
          <w:sz w:val="21"/>
          <w:szCs w:val="21"/>
          <w:spacing w:val="-10"/>
        </w:rPr>
        <w:t>泡中央型肺气肿的气囊壁上常可见柱状或低柱状的呼吸上皮及平滑肌束的残迹。全腺泡型肺气肿的</w:t>
      </w:r>
      <w:r>
        <w:rPr>
          <w:rFonts w:ascii="SimSun" w:hAnsi="SimSun" w:eastAsia="SimSun" w:cs="SimSun"/>
          <w:sz w:val="21"/>
          <w:szCs w:val="21"/>
          <w:spacing w:val="4"/>
        </w:rPr>
        <w:t xml:space="preserve"> </w:t>
      </w:r>
      <w:r>
        <w:rPr>
          <w:rFonts w:ascii="SimSun" w:hAnsi="SimSun" w:eastAsia="SimSun" w:cs="SimSun"/>
          <w:sz w:val="21"/>
          <w:szCs w:val="21"/>
          <w:spacing w:val="-13"/>
        </w:rPr>
        <w:t>囊泡壁上偶见残存的平滑肌束片段，而较大的囊泡腔内有时还可见间质和肺小动脉构成的悬梁。</w:t>
      </w:r>
    </w:p>
    <w:p>
      <w:pPr>
        <w:ind w:right="423" w:firstLine="403"/>
        <w:spacing w:before="70" w:line="267" w:lineRule="auto"/>
        <w:jc w:val="both"/>
        <w:rPr>
          <w:rFonts w:ascii="SimSun" w:hAnsi="SimSun" w:eastAsia="SimSun" w:cs="SimSun"/>
          <w:sz w:val="21"/>
          <w:szCs w:val="21"/>
        </w:rPr>
      </w:pPr>
      <w:r>
        <w:rPr>
          <w:rFonts w:ascii="SimSun" w:hAnsi="SimSun" w:eastAsia="SimSun" w:cs="SimSun"/>
          <w:sz w:val="21"/>
          <w:szCs w:val="21"/>
          <w:b/>
          <w:bCs/>
          <w:spacing w:val="-15"/>
        </w:rPr>
        <w:t>临床病理联系</w:t>
      </w:r>
      <w:r>
        <w:rPr>
          <w:rFonts w:ascii="SimSun" w:hAnsi="SimSun" w:eastAsia="SimSun" w:cs="SimSun"/>
          <w:sz w:val="21"/>
          <w:szCs w:val="21"/>
          <w:spacing w:val="81"/>
        </w:rPr>
        <w:t xml:space="preserve"> </w:t>
      </w:r>
      <w:r>
        <w:rPr>
          <w:rFonts w:ascii="SimSun" w:hAnsi="SimSun" w:eastAsia="SimSun" w:cs="SimSun"/>
          <w:sz w:val="21"/>
          <w:szCs w:val="21"/>
          <w:spacing w:val="-15"/>
        </w:rPr>
        <w:t>患者除咳嗽、咳痰等慢性支气管炎症状外，常因阻塞性通气障碍而出现呼气性呼</w:t>
      </w:r>
      <w:r>
        <w:rPr>
          <w:rFonts w:ascii="SimSun" w:hAnsi="SimSun" w:eastAsia="SimSun" w:cs="SimSun"/>
          <w:sz w:val="21"/>
          <w:szCs w:val="21"/>
        </w:rPr>
        <w:t xml:space="preserve"> </w:t>
      </w:r>
      <w:r>
        <w:rPr>
          <w:rFonts w:ascii="SimSun" w:hAnsi="SimSun" w:eastAsia="SimSun" w:cs="SimSun"/>
          <w:sz w:val="21"/>
          <w:szCs w:val="21"/>
          <w:spacing w:val="-19"/>
        </w:rPr>
        <w:t>吸困难，气促、胸闷、发绀等缺氧症状。严重者因长期处于过度吸气状态使肋骨上抬，肋间隙增宽，胸</w:t>
      </w:r>
      <w:r>
        <w:rPr>
          <w:rFonts w:ascii="SimSun" w:hAnsi="SimSun" w:eastAsia="SimSun" w:cs="SimSun"/>
          <w:sz w:val="21"/>
          <w:szCs w:val="21"/>
          <w:spacing w:val="8"/>
        </w:rPr>
        <w:t xml:space="preserve"> </w:t>
      </w:r>
      <w:r>
        <w:rPr>
          <w:rFonts w:ascii="SimSun" w:hAnsi="SimSun" w:eastAsia="SimSun" w:cs="SimSun"/>
          <w:sz w:val="21"/>
          <w:szCs w:val="21"/>
          <w:spacing w:val="-18"/>
        </w:rPr>
        <w:t>廓前后径加大，形成肺气肿患者特有的体征“桶状</w:t>
      </w:r>
      <w:r>
        <w:rPr>
          <w:rFonts w:ascii="SimSun" w:hAnsi="SimSun" w:eastAsia="SimSun" w:cs="SimSun"/>
          <w:sz w:val="21"/>
          <w:szCs w:val="21"/>
          <w:spacing w:val="-19"/>
        </w:rPr>
        <w:t>胸”。因肺容积增大，X</w:t>
      </w:r>
      <w:r>
        <w:rPr>
          <w:rFonts w:ascii="SimSun" w:hAnsi="SimSun" w:eastAsia="SimSun" w:cs="SimSun"/>
          <w:sz w:val="21"/>
          <w:szCs w:val="21"/>
          <w:spacing w:val="-15"/>
        </w:rPr>
        <w:t xml:space="preserve"> </w:t>
      </w:r>
      <w:r>
        <w:rPr>
          <w:rFonts w:ascii="SimSun" w:hAnsi="SimSun" w:eastAsia="SimSun" w:cs="SimSun"/>
          <w:sz w:val="21"/>
          <w:szCs w:val="21"/>
          <w:spacing w:val="-19"/>
        </w:rPr>
        <w:t>线检查见肺野扩大、横膈下</w:t>
      </w:r>
    </w:p>
    <w:p>
      <w:pPr>
        <w:sectPr>
          <w:pgSz w:w="11160" w:h="15960"/>
          <w:pgMar w:top="734" w:right="672" w:bottom="400" w:left="440" w:header="0" w:footer="0" w:gutter="0"/>
          <w:cols w:equalWidth="0" w:num="2">
            <w:col w:w="920" w:space="100"/>
            <w:col w:w="9028" w:space="0"/>
          </w:cols>
        </w:sectPr>
        <w:rPr/>
      </w:pPr>
    </w:p>
    <w:p>
      <w:pPr>
        <w:ind w:right="169"/>
        <w:spacing w:before="38" w:line="221" w:lineRule="auto"/>
        <w:jc w:val="right"/>
        <w:rPr>
          <w:rFonts w:ascii="SimSun" w:hAnsi="SimSun" w:eastAsia="SimSun" w:cs="SimSun"/>
          <w:sz w:val="19"/>
          <w:szCs w:val="19"/>
        </w:rPr>
      </w:pPr>
      <w:r>
        <w:drawing>
          <wp:anchor distT="0" distB="0" distL="0" distR="0" simplePos="0" relativeHeight="252168192" behindDoc="0" locked="0" layoutInCell="0" allowOverlap="1">
            <wp:simplePos x="0" y="0"/>
            <wp:positionH relativeFrom="page">
              <wp:posOffset>1022383</wp:posOffset>
            </wp:positionH>
            <wp:positionV relativeFrom="page">
              <wp:posOffset>850900</wp:posOffset>
            </wp:positionV>
            <wp:extent cx="2755837" cy="1854226"/>
            <wp:effectExtent l="0" t="0" r="0" b="0"/>
            <wp:wrapNone/>
            <wp:docPr id="130" name="IM 130"/>
            <wp:cNvGraphicFramePr/>
            <a:graphic>
              <a:graphicData uri="http://schemas.openxmlformats.org/drawingml/2006/picture">
                <pic:pic>
                  <pic:nvPicPr>
                    <pic:cNvPr id="130" name="IM 130"/>
                    <pic:cNvPicPr/>
                  </pic:nvPicPr>
                  <pic:blipFill>
                    <a:blip r:embed="rId142"/>
                    <a:stretch>
                      <a:fillRect/>
                    </a:stretch>
                  </pic:blipFill>
                  <pic:spPr>
                    <a:xfrm rot="0">
                      <a:off x="0" y="0"/>
                      <a:ext cx="2755837" cy="1854226"/>
                    </a:xfrm>
                    <a:prstGeom prst="rect">
                      <a:avLst/>
                    </a:prstGeom>
                  </pic:spPr>
                </pic:pic>
              </a:graphicData>
            </a:graphic>
          </wp:anchor>
        </w:drawing>
      </w:r>
      <w:r>
        <w:drawing>
          <wp:anchor distT="0" distB="0" distL="0" distR="0" simplePos="0" relativeHeight="252169216" behindDoc="0" locked="0" layoutInCell="0" allowOverlap="1">
            <wp:simplePos x="0" y="0"/>
            <wp:positionH relativeFrom="page">
              <wp:posOffset>6286522</wp:posOffset>
            </wp:positionH>
            <wp:positionV relativeFrom="page">
              <wp:posOffset>9328189</wp:posOffset>
            </wp:positionV>
            <wp:extent cx="514345" cy="431734"/>
            <wp:effectExtent l="0" t="0" r="0" b="0"/>
            <wp:wrapNone/>
            <wp:docPr id="131" name="IM 131"/>
            <wp:cNvGraphicFramePr/>
            <a:graphic>
              <a:graphicData uri="http://schemas.openxmlformats.org/drawingml/2006/picture">
                <pic:pic>
                  <pic:nvPicPr>
                    <pic:cNvPr id="131" name="IM 131"/>
                    <pic:cNvPicPr/>
                  </pic:nvPicPr>
                  <pic:blipFill>
                    <a:blip r:embed="rId143"/>
                    <a:stretch>
                      <a:fillRect/>
                    </a:stretch>
                  </pic:blipFill>
                  <pic:spPr>
                    <a:xfrm rot="0">
                      <a:off x="0" y="0"/>
                      <a:ext cx="514345" cy="431734"/>
                    </a:xfrm>
                    <a:prstGeom prst="rect">
                      <a:avLst/>
                    </a:prstGeom>
                  </pic:spPr>
                </pic:pic>
              </a:graphicData>
            </a:graphic>
          </wp:anchor>
        </w:drawing>
      </w:r>
      <w:r>
        <w:rPr>
          <w:rFonts w:ascii="SimHei" w:hAnsi="SimHei" w:eastAsia="SimHei" w:cs="SimHei"/>
          <w:sz w:val="19"/>
          <w:szCs w:val="19"/>
          <w:color w:val="3A5C76"/>
          <w:spacing w:val="-9"/>
        </w:rPr>
        <w:t>第十章</w:t>
      </w:r>
      <w:r>
        <w:rPr>
          <w:rFonts w:ascii="SimHei" w:hAnsi="SimHei" w:eastAsia="SimHei" w:cs="SimHei"/>
          <w:sz w:val="19"/>
          <w:szCs w:val="19"/>
          <w:color w:val="3A5C76"/>
          <w:spacing w:val="67"/>
        </w:rPr>
        <w:t xml:space="preserve"> </w:t>
      </w:r>
      <w:r>
        <w:rPr>
          <w:rFonts w:ascii="SimHei" w:hAnsi="SimHei" w:eastAsia="SimHei" w:cs="SimHei"/>
          <w:sz w:val="19"/>
          <w:szCs w:val="19"/>
          <w:color w:val="3A5C76"/>
          <w:spacing w:val="-9"/>
        </w:rPr>
        <w:t>呼吸系统疾病</w:t>
      </w:r>
      <w:r>
        <w:rPr>
          <w:rFonts w:ascii="SimHei" w:hAnsi="SimHei" w:eastAsia="SimHei" w:cs="SimHei"/>
          <w:sz w:val="19"/>
          <w:szCs w:val="19"/>
          <w:color w:val="3A5C76"/>
        </w:rPr>
        <w:t xml:space="preserve">       </w:t>
      </w:r>
      <w:r>
        <w:rPr>
          <w:rFonts w:ascii="SimSun" w:hAnsi="SimSun" w:eastAsia="SimSun" w:cs="SimSun"/>
          <w:sz w:val="19"/>
          <w:szCs w:val="19"/>
          <w:spacing w:val="-9"/>
        </w:rPr>
        <w:t>195</w:t>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ind w:left="7849"/>
        <w:spacing w:before="25"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DF6C7B"/>
          <w:spacing w:val="-1"/>
        </w:rPr>
        <w:t>(Ckkyx2018</w:t>
      </w:r>
    </w:p>
    <w:p>
      <w:pPr>
        <w:spacing w:line="306" w:lineRule="auto"/>
        <w:rPr>
          <w:rFonts w:ascii="Arial"/>
          <w:sz w:val="21"/>
        </w:rPr>
      </w:pPr>
      <w:r/>
    </w:p>
    <w:p>
      <w:pPr>
        <w:spacing w:line="306" w:lineRule="auto"/>
        <w:rPr>
          <w:rFonts w:ascii="Arial"/>
          <w:sz w:val="21"/>
        </w:rPr>
      </w:pPr>
      <w:r/>
    </w:p>
    <w:p>
      <w:pPr>
        <w:ind w:left="6039"/>
        <w:spacing w:before="62" w:line="222" w:lineRule="auto"/>
        <w:rPr>
          <w:rFonts w:ascii="SimHei" w:hAnsi="SimHei" w:eastAsia="SimHei" w:cs="SimHei"/>
          <w:sz w:val="19"/>
          <w:szCs w:val="19"/>
        </w:rPr>
      </w:pPr>
      <w:r>
        <w:rPr>
          <w:rFonts w:ascii="SimHei" w:hAnsi="SimHei" w:eastAsia="SimHei" w:cs="SimHei"/>
          <w:sz w:val="19"/>
          <w:szCs w:val="19"/>
          <w:spacing w:val="-3"/>
        </w:rPr>
        <w:t>图10-13</w:t>
      </w:r>
      <w:r>
        <w:rPr>
          <w:rFonts w:ascii="SimHei" w:hAnsi="SimHei" w:eastAsia="SimHei" w:cs="SimHei"/>
          <w:sz w:val="19"/>
          <w:szCs w:val="19"/>
          <w:spacing w:val="82"/>
        </w:rPr>
        <w:t xml:space="preserve"> </w:t>
      </w:r>
      <w:r>
        <w:rPr>
          <w:rFonts w:ascii="SimHei" w:hAnsi="SimHei" w:eastAsia="SimHei" w:cs="SimHei"/>
          <w:sz w:val="19"/>
          <w:szCs w:val="19"/>
          <w:spacing w:val="-3"/>
        </w:rPr>
        <w:t>肺气肿</w:t>
      </w:r>
    </w:p>
    <w:p>
      <w:pPr>
        <w:ind w:left="5309" w:right="1555"/>
        <w:spacing w:before="30" w:line="241" w:lineRule="auto"/>
        <w:rPr>
          <w:rFonts w:ascii="SimSun" w:hAnsi="SimSun" w:eastAsia="SimSun" w:cs="SimSun"/>
          <w:sz w:val="19"/>
          <w:szCs w:val="19"/>
        </w:rPr>
      </w:pPr>
      <w:r>
        <w:rPr>
          <w:rFonts w:ascii="SimSun" w:hAnsi="SimSun" w:eastAsia="SimSun" w:cs="SimSun"/>
          <w:sz w:val="19"/>
          <w:szCs w:val="19"/>
          <w:spacing w:val="-1"/>
        </w:rPr>
        <w:t>肺泡明显扩张，肺泡间隔变窄并断</w:t>
      </w:r>
      <w:r>
        <w:rPr>
          <w:rFonts w:ascii="SimSun" w:hAnsi="SimSun" w:eastAsia="SimSun" w:cs="SimSun"/>
          <w:sz w:val="19"/>
          <w:szCs w:val="19"/>
          <w:spacing w:val="8"/>
        </w:rPr>
        <w:t xml:space="preserve"> </w:t>
      </w:r>
      <w:r>
        <w:rPr>
          <w:rFonts w:ascii="SimSun" w:hAnsi="SimSun" w:eastAsia="SimSun" w:cs="SimSun"/>
          <w:sz w:val="19"/>
          <w:szCs w:val="19"/>
          <w:spacing w:val="-18"/>
        </w:rPr>
        <w:t>裂，相邻肺泡融合成较大囊腔</w:t>
      </w:r>
    </w:p>
    <w:p>
      <w:pPr>
        <w:spacing w:line="269" w:lineRule="auto"/>
        <w:rPr>
          <w:rFonts w:ascii="Arial"/>
          <w:sz w:val="21"/>
        </w:rPr>
      </w:pPr>
      <w:r/>
    </w:p>
    <w:p>
      <w:pPr>
        <w:spacing w:line="270"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6"/>
        </w:rPr>
        <w:t>降、透明度增加。后期由于肺泡间隔毛细血管</w:t>
      </w:r>
      <w:r>
        <w:rPr>
          <w:rFonts w:ascii="SimSun" w:hAnsi="SimSun" w:eastAsia="SimSun" w:cs="SimSun"/>
          <w:sz w:val="19"/>
          <w:szCs w:val="19"/>
          <w:spacing w:val="5"/>
        </w:rPr>
        <w:t>床受压迫及数量减少，使肺循环阻力增加，肺动脉压升</w:t>
      </w:r>
    </w:p>
    <w:p>
      <w:pPr>
        <w:spacing w:before="124" w:line="222" w:lineRule="auto"/>
        <w:rPr>
          <w:rFonts w:ascii="Times New Roman" w:hAnsi="Times New Roman" w:eastAsia="Times New Roman" w:cs="Times New Roman"/>
          <w:sz w:val="9"/>
          <w:szCs w:val="9"/>
        </w:rPr>
      </w:pPr>
      <w:r>
        <w:rPr>
          <w:rFonts w:ascii="SimSun" w:hAnsi="SimSun" w:eastAsia="SimSun" w:cs="SimSun"/>
          <w:sz w:val="19"/>
          <w:szCs w:val="19"/>
          <w:spacing w:val="-4"/>
        </w:rPr>
        <w:t>高，最终导致慢性肺源性心脏病。</w:t>
      </w:r>
      <w:r>
        <w:rPr>
          <w:rFonts w:ascii="SimSun" w:hAnsi="SimSun" w:eastAsia="SimSun" w:cs="SimSun"/>
          <w:sz w:val="19"/>
          <w:szCs w:val="19"/>
          <w:spacing w:val="1"/>
        </w:rPr>
        <w:t xml:space="preserve">                                                            </w:t>
      </w:r>
      <w:r>
        <w:rPr>
          <w:rFonts w:ascii="SimSun" w:hAnsi="SimSun" w:eastAsia="SimSun" w:cs="SimSun"/>
          <w:sz w:val="19"/>
          <w:szCs w:val="19"/>
        </w:rPr>
        <w:t xml:space="preserve">    </w:t>
      </w:r>
      <w:r>
        <w:rPr>
          <w:rFonts w:ascii="Times New Roman" w:hAnsi="Times New Roman" w:eastAsia="Times New Roman" w:cs="Times New Roman"/>
          <w:sz w:val="9"/>
          <w:szCs w:val="9"/>
          <w:spacing w:val="-4"/>
          <w:position w:val="-9"/>
        </w:rPr>
        <w:t>kkyx2018</w:t>
      </w:r>
    </w:p>
    <w:p>
      <w:pPr>
        <w:ind w:left="2854"/>
        <w:spacing w:before="286" w:line="222"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26"/>
        </w:rPr>
        <w:t xml:space="preserve"> </w:t>
      </w:r>
      <w:r>
        <w:rPr>
          <w:rFonts w:ascii="SimHei" w:hAnsi="SimHei" w:eastAsia="SimHei" w:cs="SimHei"/>
          <w:sz w:val="30"/>
          <w:szCs w:val="30"/>
          <w:b/>
          <w:bCs/>
          <w:spacing w:val="-6"/>
        </w:rPr>
        <w:t>肺尘埃沉着病</w:t>
      </w:r>
    </w:p>
    <w:p>
      <w:pPr>
        <w:spacing w:line="290" w:lineRule="auto"/>
        <w:rPr>
          <w:rFonts w:ascii="Arial"/>
          <w:sz w:val="21"/>
        </w:rPr>
      </w:pPr>
      <w:r/>
    </w:p>
    <w:p>
      <w:pPr>
        <w:ind w:right="1104" w:firstLine="419"/>
        <w:spacing w:before="62" w:line="294" w:lineRule="auto"/>
        <w:jc w:val="both"/>
        <w:rPr>
          <w:rFonts w:ascii="SimSun" w:hAnsi="SimSun" w:eastAsia="SimSun" w:cs="SimSun"/>
          <w:sz w:val="19"/>
          <w:szCs w:val="19"/>
        </w:rPr>
      </w:pPr>
      <w:r>
        <w:rPr>
          <w:rFonts w:ascii="SimSun" w:hAnsi="SimSun" w:eastAsia="SimSun" w:cs="SimSun"/>
          <w:sz w:val="19"/>
          <w:szCs w:val="19"/>
          <w:spacing w:val="6"/>
        </w:rPr>
        <w:t>肺尘埃沉着病(</w:t>
      </w:r>
      <w:r>
        <w:rPr>
          <w:rFonts w:ascii="SimSun" w:hAnsi="SimSun" w:eastAsia="SimSun" w:cs="SimSun"/>
          <w:sz w:val="19"/>
          <w:szCs w:val="19"/>
        </w:rPr>
        <w:t>pneumoconiosis</w:t>
      </w:r>
      <w:r>
        <w:rPr>
          <w:rFonts w:ascii="SimSun" w:hAnsi="SimSun" w:eastAsia="SimSun" w:cs="SimSun"/>
          <w:sz w:val="19"/>
          <w:szCs w:val="19"/>
          <w:spacing w:val="6"/>
        </w:rPr>
        <w:t>)简称尘肺，是长期吸入有害粉尘在肺内</w:t>
      </w:r>
      <w:r>
        <w:rPr>
          <w:rFonts w:ascii="SimSun" w:hAnsi="SimSun" w:eastAsia="SimSun" w:cs="SimSun"/>
          <w:sz w:val="19"/>
          <w:szCs w:val="19"/>
          <w:spacing w:val="5"/>
        </w:rPr>
        <w:t>沉着，引起以粉尘结节和</w:t>
      </w:r>
      <w:r>
        <w:rPr>
          <w:rFonts w:ascii="SimSun" w:hAnsi="SimSun" w:eastAsia="SimSun" w:cs="SimSun"/>
          <w:sz w:val="19"/>
          <w:szCs w:val="19"/>
        </w:rPr>
        <w:t xml:space="preserve"> </w:t>
      </w:r>
      <w:r>
        <w:rPr>
          <w:rFonts w:ascii="SimSun" w:hAnsi="SimSun" w:eastAsia="SimSun" w:cs="SimSun"/>
          <w:sz w:val="19"/>
          <w:szCs w:val="19"/>
          <w:spacing w:val="10"/>
        </w:rPr>
        <w:t>肺纤维化为主要病变的常见职业病。临床常伴有慢性支气管炎、肺气肿和肺功能障碍。按沉</w:t>
      </w:r>
      <w:r>
        <w:rPr>
          <w:rFonts w:ascii="SimSun" w:hAnsi="SimSun" w:eastAsia="SimSun" w:cs="SimSun"/>
          <w:sz w:val="19"/>
          <w:szCs w:val="19"/>
          <w:spacing w:val="9"/>
        </w:rPr>
        <w:t>着粉尘</w:t>
      </w:r>
      <w:r>
        <w:rPr>
          <w:rFonts w:ascii="SimSun" w:hAnsi="SimSun" w:eastAsia="SimSun" w:cs="SimSun"/>
          <w:sz w:val="19"/>
          <w:szCs w:val="19"/>
        </w:rPr>
        <w:t xml:space="preserve"> </w:t>
      </w:r>
      <w:r>
        <w:rPr>
          <w:rFonts w:ascii="SimSun" w:hAnsi="SimSun" w:eastAsia="SimSun" w:cs="SimSun"/>
          <w:sz w:val="19"/>
          <w:szCs w:val="19"/>
          <w:spacing w:val="10"/>
        </w:rPr>
        <w:t>的性质将其分为无机和有机尘肺两大类。国内最常见的无机尘肺主要有硅肺、石棉肺和煤矿工</w:t>
      </w:r>
      <w:r>
        <w:rPr>
          <w:rFonts w:ascii="SimSun" w:hAnsi="SimSun" w:eastAsia="SimSun" w:cs="SimSun"/>
          <w:sz w:val="19"/>
          <w:szCs w:val="19"/>
          <w:spacing w:val="9"/>
        </w:rPr>
        <w:t>人肺</w:t>
      </w:r>
      <w:r>
        <w:rPr>
          <w:rFonts w:ascii="SimSun" w:hAnsi="SimSun" w:eastAsia="SimSun" w:cs="SimSun"/>
          <w:sz w:val="19"/>
          <w:szCs w:val="19"/>
        </w:rPr>
        <w:t xml:space="preserve"> </w:t>
      </w:r>
      <w:r>
        <w:rPr>
          <w:rFonts w:ascii="SimSun" w:hAnsi="SimSun" w:eastAsia="SimSun" w:cs="SimSun"/>
          <w:sz w:val="19"/>
          <w:szCs w:val="19"/>
          <w:spacing w:val="6"/>
        </w:rPr>
        <w:t>尘埃沉着病。有机尘肺是吸入各种具有抗原性的有机</w:t>
      </w:r>
      <w:r>
        <w:rPr>
          <w:rFonts w:ascii="SimSun" w:hAnsi="SimSun" w:eastAsia="SimSun" w:cs="SimSun"/>
          <w:sz w:val="19"/>
          <w:szCs w:val="19"/>
          <w:spacing w:val="5"/>
        </w:rPr>
        <w:t>尘埃，如含真菌孢子的植物粉尘、细菌产物和动</w:t>
      </w:r>
      <w:r>
        <w:rPr>
          <w:rFonts w:ascii="SimSun" w:hAnsi="SimSun" w:eastAsia="SimSun" w:cs="SimSun"/>
          <w:sz w:val="19"/>
          <w:szCs w:val="19"/>
        </w:rPr>
        <w:t xml:space="preserve"> </w:t>
      </w:r>
      <w:r>
        <w:rPr>
          <w:rFonts w:ascii="SimSun" w:hAnsi="SimSun" w:eastAsia="SimSun" w:cs="SimSun"/>
          <w:sz w:val="19"/>
          <w:szCs w:val="19"/>
        </w:rPr>
        <w:t>物蛋白等所诱发的肺组织变态反应性炎症，如农民肺、蔗尘肺、皮毛尘肺等。</w:t>
      </w:r>
    </w:p>
    <w:p>
      <w:pPr>
        <w:ind w:left="423"/>
        <w:spacing w:before="274" w:line="222" w:lineRule="auto"/>
        <w:outlineLvl w:val="1"/>
        <w:rPr>
          <w:rFonts w:ascii="SimHei" w:hAnsi="SimHei" w:eastAsia="SimHei" w:cs="SimHei"/>
          <w:sz w:val="26"/>
          <w:szCs w:val="26"/>
        </w:rPr>
      </w:pPr>
      <w:r>
        <w:rPr>
          <w:rFonts w:ascii="SimHei" w:hAnsi="SimHei" w:eastAsia="SimHei" w:cs="SimHei"/>
          <w:sz w:val="26"/>
          <w:szCs w:val="26"/>
          <w:b/>
          <w:bCs/>
          <w:color w:val="374A6F"/>
          <w:spacing w:val="-22"/>
        </w:rPr>
        <w:t>一、肺硅沉着病</w:t>
      </w:r>
    </w:p>
    <w:p>
      <w:pPr>
        <w:ind w:right="1044" w:firstLine="419"/>
        <w:spacing w:before="196" w:line="301" w:lineRule="auto"/>
        <w:jc w:val="both"/>
        <w:rPr>
          <w:rFonts w:ascii="SimSun" w:hAnsi="SimSun" w:eastAsia="SimSun" w:cs="SimSun"/>
          <w:sz w:val="19"/>
          <w:szCs w:val="19"/>
        </w:rPr>
      </w:pPr>
      <w:r>
        <w:rPr>
          <w:rFonts w:ascii="SimSun" w:hAnsi="SimSun" w:eastAsia="SimSun" w:cs="SimSun"/>
          <w:sz w:val="19"/>
          <w:szCs w:val="19"/>
          <w:spacing w:val="6"/>
        </w:rPr>
        <w:t>肺硅沉着病(</w:t>
      </w:r>
      <w:r>
        <w:rPr>
          <w:rFonts w:ascii="SimSun" w:hAnsi="SimSun" w:eastAsia="SimSun" w:cs="SimSun"/>
          <w:sz w:val="19"/>
          <w:szCs w:val="19"/>
        </w:rPr>
        <w:t>silicosis</w:t>
      </w:r>
      <w:r>
        <w:rPr>
          <w:rFonts w:ascii="SimSun" w:hAnsi="SimSun" w:eastAsia="SimSun" w:cs="SimSun"/>
          <w:sz w:val="19"/>
          <w:szCs w:val="19"/>
          <w:spacing w:val="6"/>
        </w:rPr>
        <w:t>),简称硅肺(曾称矽肺),是长期吸入含游离二氧化硅(</w:t>
      </w:r>
      <w:r>
        <w:rPr>
          <w:rFonts w:ascii="SimSun" w:hAnsi="SimSun" w:eastAsia="SimSun" w:cs="SimSun"/>
          <w:sz w:val="19"/>
          <w:szCs w:val="19"/>
        </w:rPr>
        <w:t>SiO</w:t>
      </w:r>
      <w:r>
        <w:rPr>
          <w:rFonts w:ascii="Calibri" w:hAnsi="Calibri" w:eastAsia="Calibri" w:cs="Calibri"/>
          <w:sz w:val="19"/>
          <w:szCs w:val="19"/>
          <w:spacing w:val="6"/>
        </w:rPr>
        <w:t>₂</w:t>
      </w:r>
      <w:r>
        <w:rPr>
          <w:rFonts w:ascii="SimSun" w:hAnsi="SimSun" w:eastAsia="SimSun" w:cs="SimSun"/>
          <w:sz w:val="19"/>
          <w:szCs w:val="19"/>
          <w:spacing w:val="6"/>
        </w:rPr>
        <w:t>)</w:t>
      </w:r>
      <w:r>
        <w:rPr>
          <w:rFonts w:ascii="SimSun" w:hAnsi="SimSun" w:eastAsia="SimSun" w:cs="SimSun"/>
          <w:sz w:val="19"/>
          <w:szCs w:val="19"/>
          <w:spacing w:val="8"/>
        </w:rPr>
        <w:t xml:space="preserve"> </w:t>
      </w:r>
      <w:r>
        <w:rPr>
          <w:rFonts w:ascii="SimSun" w:hAnsi="SimSun" w:eastAsia="SimSun" w:cs="SimSun"/>
          <w:sz w:val="19"/>
          <w:szCs w:val="19"/>
          <w:spacing w:val="6"/>
        </w:rPr>
        <w:t>粉尘沉着于肺</w:t>
      </w:r>
      <w:r>
        <w:rPr>
          <w:rFonts w:ascii="SimSun" w:hAnsi="SimSun" w:eastAsia="SimSun" w:cs="SimSun"/>
          <w:sz w:val="19"/>
          <w:szCs w:val="19"/>
        </w:rPr>
        <w:t xml:space="preserve"> </w:t>
      </w:r>
      <w:r>
        <w:rPr>
          <w:rFonts w:ascii="SimSun" w:hAnsi="SimSun" w:eastAsia="SimSun" w:cs="SimSun"/>
          <w:sz w:val="19"/>
          <w:szCs w:val="19"/>
          <w:spacing w:val="3"/>
        </w:rPr>
        <w:t>组织所引起的一种常见职业病。长期从事开矿、采石、</w:t>
      </w:r>
      <w:r>
        <w:rPr>
          <w:rFonts w:ascii="SimSun" w:hAnsi="SimSun" w:eastAsia="SimSun" w:cs="SimSun"/>
          <w:sz w:val="19"/>
          <w:szCs w:val="19"/>
          <w:spacing w:val="2"/>
        </w:rPr>
        <w:t>坑道作业及在石英粉厂、玻璃厂、耐火材料厂、</w:t>
      </w:r>
      <w:r>
        <w:rPr>
          <w:rFonts w:ascii="SimSun" w:hAnsi="SimSun" w:eastAsia="SimSun" w:cs="SimSun"/>
          <w:sz w:val="19"/>
          <w:szCs w:val="19"/>
        </w:rPr>
        <w:t xml:space="preserve"> </w:t>
      </w:r>
      <w:r>
        <w:rPr>
          <w:rFonts w:ascii="SimSun" w:hAnsi="SimSun" w:eastAsia="SimSun" w:cs="SimSun"/>
          <w:sz w:val="19"/>
          <w:szCs w:val="19"/>
          <w:spacing w:val="10"/>
        </w:rPr>
        <w:t>陶瓷厂生产作业的工人易患本病。患者多在接触硅</w:t>
      </w:r>
      <w:r>
        <w:rPr>
          <w:rFonts w:ascii="SimSun" w:hAnsi="SimSun" w:eastAsia="SimSun" w:cs="SimSun"/>
          <w:sz w:val="19"/>
          <w:szCs w:val="19"/>
          <w:spacing w:val="9"/>
        </w:rPr>
        <w:t>尘10～15年后发病，病程进展缓慢，即使脱离硅</w:t>
      </w:r>
      <w:r>
        <w:rPr>
          <w:rFonts w:ascii="SimSun" w:hAnsi="SimSun" w:eastAsia="SimSun" w:cs="SimSun"/>
          <w:sz w:val="19"/>
          <w:szCs w:val="19"/>
        </w:rPr>
        <w:t xml:space="preserve"> </w:t>
      </w:r>
      <w:r>
        <w:rPr>
          <w:rFonts w:ascii="SimSun" w:hAnsi="SimSun" w:eastAsia="SimSun" w:cs="SimSun"/>
          <w:sz w:val="19"/>
          <w:szCs w:val="19"/>
          <w:spacing w:val="15"/>
        </w:rPr>
        <w:t>尘接触后，肺部病变仍继续发展。晚期重症病例呼吸功能严重受损，常并</w:t>
      </w:r>
      <w:r>
        <w:rPr>
          <w:rFonts w:ascii="SimSun" w:hAnsi="SimSun" w:eastAsia="SimSun" w:cs="SimSun"/>
          <w:sz w:val="19"/>
          <w:szCs w:val="19"/>
          <w:spacing w:val="14"/>
        </w:rPr>
        <w:t>发肺源性心脏病和肺结</w:t>
      </w:r>
      <w:r>
        <w:rPr>
          <w:rFonts w:ascii="SimSun" w:hAnsi="SimSun" w:eastAsia="SimSun" w:cs="SimSun"/>
          <w:sz w:val="19"/>
          <w:szCs w:val="19"/>
        </w:rPr>
        <w:t xml:space="preserve"> </w:t>
      </w:r>
      <w:r>
        <w:rPr>
          <w:rFonts w:ascii="SimSun" w:hAnsi="SimSun" w:eastAsia="SimSun" w:cs="SimSun"/>
          <w:sz w:val="19"/>
          <w:szCs w:val="19"/>
          <w:spacing w:val="4"/>
        </w:rPr>
        <w:t>核病。</w:t>
      </w:r>
    </w:p>
    <w:p>
      <w:pPr>
        <w:ind w:right="1091" w:firstLine="422"/>
        <w:spacing w:before="110" w:line="308" w:lineRule="auto"/>
        <w:jc w:val="both"/>
        <w:rPr>
          <w:rFonts w:ascii="SimSun" w:hAnsi="SimSun" w:eastAsia="SimSun" w:cs="SimSun"/>
          <w:sz w:val="19"/>
          <w:szCs w:val="19"/>
        </w:rPr>
      </w:pPr>
      <w:r>
        <w:rPr>
          <w:rFonts w:ascii="SimSun" w:hAnsi="SimSun" w:eastAsia="SimSun" w:cs="SimSun"/>
          <w:sz w:val="19"/>
          <w:szCs w:val="19"/>
          <w:b/>
          <w:bCs/>
          <w:spacing w:val="10"/>
        </w:rPr>
        <w:t>病因和发病机制</w:t>
      </w:r>
      <w:r>
        <w:rPr>
          <w:rFonts w:ascii="SimSun" w:hAnsi="SimSun" w:eastAsia="SimSun" w:cs="SimSun"/>
          <w:sz w:val="19"/>
          <w:szCs w:val="19"/>
          <w:spacing w:val="85"/>
        </w:rPr>
        <w:t xml:space="preserve"> </w:t>
      </w:r>
      <w:r>
        <w:rPr>
          <w:rFonts w:ascii="SimSun" w:hAnsi="SimSun" w:eastAsia="SimSun" w:cs="SimSun"/>
          <w:sz w:val="19"/>
          <w:szCs w:val="19"/>
          <w:spacing w:val="10"/>
        </w:rPr>
        <w:t>吸入空气中游离二氧化硅粉尘是硅肺发病的主要原因。发病与否与吸入二氧</w:t>
      </w:r>
      <w:r>
        <w:rPr>
          <w:rFonts w:ascii="SimSun" w:hAnsi="SimSun" w:eastAsia="SimSun" w:cs="SimSun"/>
          <w:sz w:val="19"/>
          <w:szCs w:val="19"/>
        </w:rPr>
        <w:t xml:space="preserve"> </w:t>
      </w:r>
      <w:r>
        <w:rPr>
          <w:rFonts w:ascii="SimSun" w:hAnsi="SimSun" w:eastAsia="SimSun" w:cs="SimSun"/>
          <w:sz w:val="19"/>
          <w:szCs w:val="19"/>
          <w:spacing w:val="10"/>
        </w:rPr>
        <w:t>化硅的数量、形状及其颗粒大小密切相关。当吸入硅尘数量超出正常肺的清除能力或肺清除</w:t>
      </w:r>
      <w:r>
        <w:rPr>
          <w:rFonts w:ascii="SimSun" w:hAnsi="SimSun" w:eastAsia="SimSun" w:cs="SimSun"/>
          <w:sz w:val="19"/>
          <w:szCs w:val="19"/>
          <w:spacing w:val="9"/>
        </w:rPr>
        <w:t>能力受</w:t>
      </w:r>
      <w:r>
        <w:rPr>
          <w:rFonts w:ascii="SimSun" w:hAnsi="SimSun" w:eastAsia="SimSun" w:cs="SimSun"/>
          <w:sz w:val="19"/>
          <w:szCs w:val="19"/>
        </w:rPr>
        <w:t xml:space="preserve"> </w:t>
      </w:r>
      <w:r>
        <w:rPr>
          <w:rFonts w:ascii="SimSun" w:hAnsi="SimSun" w:eastAsia="SimSun" w:cs="SimSun"/>
          <w:sz w:val="19"/>
          <w:szCs w:val="19"/>
          <w:spacing w:val="10"/>
        </w:rPr>
        <w:t>呼吸道疾病的影响降低时均能使硅尘沉积于肺内</w:t>
      </w:r>
      <w:r>
        <w:rPr>
          <w:rFonts w:ascii="SimSun" w:hAnsi="SimSun" w:eastAsia="SimSun" w:cs="SimSun"/>
          <w:sz w:val="19"/>
          <w:szCs w:val="19"/>
          <w:spacing w:val="9"/>
        </w:rPr>
        <w:t>。现有研究表明虽然不同形状的二氧化硅结晶都可</w:t>
      </w:r>
      <w:r>
        <w:rPr>
          <w:rFonts w:ascii="SimSun" w:hAnsi="SimSun" w:eastAsia="SimSun" w:cs="SimSun"/>
          <w:sz w:val="19"/>
          <w:szCs w:val="19"/>
        </w:rPr>
        <w:t xml:space="preserve"> </w:t>
      </w:r>
      <w:r>
        <w:rPr>
          <w:rFonts w:ascii="SimSun" w:hAnsi="SimSun" w:eastAsia="SimSun" w:cs="SimSun"/>
          <w:sz w:val="19"/>
          <w:szCs w:val="19"/>
          <w:spacing w:val="2"/>
        </w:rPr>
        <w:t>致病，但以四面体的石英结晶致纤维化的作用最强。硅尘颗粒的大小是致病的又一决定因素，</w:t>
      </w:r>
      <w:r>
        <w:rPr>
          <w:rFonts w:ascii="SimSun" w:hAnsi="SimSun" w:eastAsia="SimSun" w:cs="SimSun"/>
          <w:sz w:val="19"/>
          <w:szCs w:val="19"/>
          <w:spacing w:val="58"/>
        </w:rPr>
        <w:t xml:space="preserve"> </w:t>
      </w:r>
      <w:r>
        <w:rPr>
          <w:rFonts w:ascii="SimSun" w:hAnsi="SimSun" w:eastAsia="SimSun" w:cs="SimSun"/>
          <w:sz w:val="19"/>
          <w:szCs w:val="19"/>
          <w:spacing w:val="1"/>
        </w:rPr>
        <w:t>一般认</w:t>
      </w:r>
      <w:r>
        <w:rPr>
          <w:rFonts w:ascii="SimSun" w:hAnsi="SimSun" w:eastAsia="SimSun" w:cs="SimSun"/>
          <w:sz w:val="19"/>
          <w:szCs w:val="19"/>
        </w:rPr>
        <w:t xml:space="preserve"> </w:t>
      </w:r>
      <w:r>
        <w:rPr>
          <w:rFonts w:ascii="SimSun" w:hAnsi="SimSun" w:eastAsia="SimSun" w:cs="SimSun"/>
          <w:sz w:val="19"/>
          <w:szCs w:val="19"/>
          <w:spacing w:val="4"/>
        </w:rPr>
        <w:t>为硅尘颗粒&gt;5</w:t>
      </w:r>
      <w:r>
        <w:rPr>
          <w:rFonts w:ascii="SimSun" w:hAnsi="SimSun" w:eastAsia="SimSun" w:cs="SimSun"/>
          <w:sz w:val="19"/>
          <w:szCs w:val="19"/>
          <w:spacing w:val="-36"/>
        </w:rPr>
        <w:t xml:space="preserve"> </w:t>
      </w:r>
      <w:r>
        <w:rPr>
          <w:rFonts w:ascii="SimSun" w:hAnsi="SimSun" w:eastAsia="SimSun" w:cs="SimSun"/>
          <w:sz w:val="19"/>
          <w:szCs w:val="19"/>
          <w:spacing w:val="4"/>
        </w:rPr>
        <w:t>μm</w:t>
      </w:r>
      <w:r>
        <w:rPr>
          <w:rFonts w:ascii="SimSun" w:hAnsi="SimSun" w:eastAsia="SimSun" w:cs="SimSun"/>
          <w:sz w:val="19"/>
          <w:szCs w:val="19"/>
          <w:spacing w:val="22"/>
        </w:rPr>
        <w:t xml:space="preserve"> </w:t>
      </w:r>
      <w:r>
        <w:rPr>
          <w:rFonts w:ascii="SimSun" w:hAnsi="SimSun" w:eastAsia="SimSun" w:cs="SimSun"/>
          <w:sz w:val="19"/>
          <w:szCs w:val="19"/>
          <w:spacing w:val="4"/>
        </w:rPr>
        <w:t>者经过上呼吸道时易附着于黏</w:t>
      </w:r>
      <w:r>
        <w:rPr>
          <w:rFonts w:ascii="SimSun" w:hAnsi="SimSun" w:eastAsia="SimSun" w:cs="SimSun"/>
          <w:sz w:val="19"/>
          <w:szCs w:val="19"/>
          <w:spacing w:val="3"/>
        </w:rPr>
        <w:t>膜表面，大多被黏液-纤毛排送系统清除出体外；而&lt;</w:t>
      </w:r>
      <w:r>
        <w:rPr>
          <w:rFonts w:ascii="SimSun" w:hAnsi="SimSun" w:eastAsia="SimSun" w:cs="SimSun"/>
          <w:sz w:val="19"/>
          <w:szCs w:val="19"/>
        </w:rPr>
        <w:t xml:space="preserve"> </w:t>
      </w:r>
      <w:r>
        <w:rPr>
          <w:rFonts w:ascii="SimSun" w:hAnsi="SimSun" w:eastAsia="SimSun" w:cs="SimSun"/>
          <w:sz w:val="19"/>
          <w:szCs w:val="19"/>
          <w:spacing w:val="8"/>
        </w:rPr>
        <w:t>5μm</w:t>
      </w:r>
      <w:r>
        <w:rPr>
          <w:rFonts w:ascii="SimSun" w:hAnsi="SimSun" w:eastAsia="SimSun" w:cs="SimSun"/>
          <w:sz w:val="19"/>
          <w:szCs w:val="19"/>
          <w:spacing w:val="-40"/>
        </w:rPr>
        <w:t xml:space="preserve"> </w:t>
      </w:r>
      <w:r>
        <w:rPr>
          <w:rFonts w:ascii="SimSun" w:hAnsi="SimSun" w:eastAsia="SimSun" w:cs="SimSun"/>
          <w:sz w:val="19"/>
          <w:szCs w:val="19"/>
          <w:spacing w:val="8"/>
        </w:rPr>
        <w:t>者则可被吸入肺内直达肺泡并被聚集于肺泡间隔或支气管周围的巨噬细胞吞噬，形成早期硅肺</w:t>
      </w:r>
      <w:r>
        <w:rPr>
          <w:rFonts w:ascii="SimSun" w:hAnsi="SimSun" w:eastAsia="SimSun" w:cs="SimSun"/>
          <w:sz w:val="19"/>
          <w:szCs w:val="19"/>
        </w:rPr>
        <w:t xml:space="preserve"> </w:t>
      </w:r>
      <w:r>
        <w:rPr>
          <w:rFonts w:ascii="SimSun" w:hAnsi="SimSun" w:eastAsia="SimSun" w:cs="SimSun"/>
          <w:sz w:val="19"/>
          <w:szCs w:val="19"/>
          <w:spacing w:val="8"/>
        </w:rPr>
        <w:t>的细胞性结节。硅尘颗粒越小致病力越强，其中以1～2</w:t>
      </w:r>
      <w:r>
        <w:rPr>
          <w:rFonts w:ascii="SimSun" w:hAnsi="SimSun" w:eastAsia="SimSun" w:cs="SimSun"/>
          <w:sz w:val="19"/>
          <w:szCs w:val="19"/>
          <w:spacing w:val="-23"/>
        </w:rPr>
        <w:t xml:space="preserve"> </w:t>
      </w:r>
      <w:r>
        <w:rPr>
          <w:rFonts w:ascii="SimSun" w:hAnsi="SimSun" w:eastAsia="SimSun" w:cs="SimSun"/>
          <w:sz w:val="19"/>
          <w:szCs w:val="19"/>
          <w:spacing w:val="8"/>
        </w:rPr>
        <w:t>μm</w:t>
      </w:r>
      <w:r>
        <w:rPr>
          <w:rFonts w:ascii="SimSun" w:hAnsi="SimSun" w:eastAsia="SimSun" w:cs="SimSun"/>
          <w:sz w:val="19"/>
          <w:szCs w:val="19"/>
          <w:spacing w:val="2"/>
        </w:rPr>
        <w:t xml:space="preserve"> </w:t>
      </w:r>
      <w:r>
        <w:rPr>
          <w:rFonts w:ascii="SimSun" w:hAnsi="SimSun" w:eastAsia="SimSun" w:cs="SimSun"/>
          <w:sz w:val="19"/>
          <w:szCs w:val="19"/>
          <w:spacing w:val="8"/>
        </w:rPr>
        <w:t>者致病性最强。间质内部分吞噬了硅尘</w:t>
      </w:r>
      <w:r>
        <w:rPr>
          <w:rFonts w:ascii="SimSun" w:hAnsi="SimSun" w:eastAsia="SimSun" w:cs="SimSun"/>
          <w:sz w:val="19"/>
          <w:szCs w:val="19"/>
        </w:rPr>
        <w:t xml:space="preserve"> </w:t>
      </w:r>
      <w:r>
        <w:rPr>
          <w:rFonts w:ascii="SimSun" w:hAnsi="SimSun" w:eastAsia="SimSun" w:cs="SimSun"/>
          <w:sz w:val="19"/>
          <w:szCs w:val="19"/>
          <w:spacing w:val="6"/>
        </w:rPr>
        <w:t>的巨噬细胞也可穿过淋巴管壁随淋巴回流至肺门淋巴结，引起淋巴结的同样病</w:t>
      </w:r>
      <w:r>
        <w:rPr>
          <w:rFonts w:ascii="SimSun" w:hAnsi="SimSun" w:eastAsia="SimSun" w:cs="SimSun"/>
          <w:sz w:val="19"/>
          <w:szCs w:val="19"/>
          <w:spacing w:val="5"/>
        </w:rPr>
        <w:t>变。</w:t>
      </w:r>
    </w:p>
    <w:p>
      <w:pPr>
        <w:ind w:right="1097" w:firstLine="419"/>
        <w:spacing w:before="108" w:line="306" w:lineRule="auto"/>
        <w:jc w:val="both"/>
        <w:rPr>
          <w:rFonts w:ascii="SimSun" w:hAnsi="SimSun" w:eastAsia="SimSun" w:cs="SimSun"/>
          <w:sz w:val="19"/>
          <w:szCs w:val="19"/>
        </w:rPr>
      </w:pPr>
      <w:r>
        <w:rPr>
          <w:rFonts w:ascii="SimSun" w:hAnsi="SimSun" w:eastAsia="SimSun" w:cs="SimSun"/>
          <w:sz w:val="19"/>
          <w:szCs w:val="19"/>
          <w:spacing w:val="9"/>
        </w:rPr>
        <w:t>硅尘颗粒引起硅肺的发病机制目前认为主要与</w:t>
      </w:r>
      <w:r>
        <w:rPr>
          <w:rFonts w:ascii="SimSun" w:hAnsi="SimSun" w:eastAsia="SimSun" w:cs="SimSun"/>
          <w:sz w:val="19"/>
          <w:szCs w:val="19"/>
        </w:rPr>
        <w:t>SiO</w:t>
      </w:r>
      <w:r>
        <w:rPr>
          <w:rFonts w:ascii="Calibri" w:hAnsi="Calibri" w:eastAsia="Calibri" w:cs="Calibri"/>
          <w:sz w:val="19"/>
          <w:szCs w:val="19"/>
          <w:spacing w:val="9"/>
        </w:rPr>
        <w:t>₂</w:t>
      </w:r>
      <w:r>
        <w:rPr>
          <w:rFonts w:ascii="Calibri" w:hAnsi="Calibri" w:eastAsia="Calibri" w:cs="Calibri"/>
          <w:sz w:val="19"/>
          <w:szCs w:val="19"/>
          <w:spacing w:val="14"/>
          <w:w w:val="101"/>
        </w:rPr>
        <w:t xml:space="preserve"> </w:t>
      </w:r>
      <w:r>
        <w:rPr>
          <w:rFonts w:ascii="SimSun" w:hAnsi="SimSun" w:eastAsia="SimSun" w:cs="SimSun"/>
          <w:sz w:val="19"/>
          <w:szCs w:val="19"/>
          <w:spacing w:val="9"/>
        </w:rPr>
        <w:t>的性质和巨噬细胞有关。当吸入肺组织的硅</w:t>
      </w:r>
      <w:r>
        <w:rPr>
          <w:rFonts w:ascii="SimSun" w:hAnsi="SimSun" w:eastAsia="SimSun" w:cs="SimSun"/>
          <w:sz w:val="19"/>
          <w:szCs w:val="19"/>
        </w:rPr>
        <w:t xml:space="preserve"> </w:t>
      </w:r>
      <w:r>
        <w:rPr>
          <w:rFonts w:ascii="SimSun" w:hAnsi="SimSun" w:eastAsia="SimSun" w:cs="SimSun"/>
          <w:sz w:val="19"/>
          <w:szCs w:val="19"/>
          <w:spacing w:val="2"/>
        </w:rPr>
        <w:t>尘被巨噬细胞吞入后，</w:t>
      </w:r>
      <w:r>
        <w:rPr>
          <w:rFonts w:ascii="SimSun" w:hAnsi="SimSun" w:eastAsia="SimSun" w:cs="SimSun"/>
          <w:sz w:val="19"/>
          <w:szCs w:val="19"/>
        </w:rPr>
        <w:t>SiO</w:t>
      </w:r>
      <w:r>
        <w:rPr>
          <w:rFonts w:ascii="Calibri" w:hAnsi="Calibri" w:eastAsia="Calibri" w:cs="Calibri"/>
          <w:sz w:val="19"/>
          <w:szCs w:val="19"/>
          <w:spacing w:val="2"/>
        </w:rPr>
        <w:t>₂</w:t>
      </w:r>
      <w:r>
        <w:rPr>
          <w:rFonts w:ascii="Calibri" w:hAnsi="Calibri" w:eastAsia="Calibri" w:cs="Calibri"/>
          <w:sz w:val="19"/>
          <w:szCs w:val="19"/>
          <w:spacing w:val="-24"/>
        </w:rPr>
        <w:t xml:space="preserve"> </w:t>
      </w:r>
      <w:r>
        <w:rPr>
          <w:rFonts w:ascii="SimSun" w:hAnsi="SimSun" w:eastAsia="SimSun" w:cs="SimSun"/>
          <w:sz w:val="19"/>
          <w:szCs w:val="19"/>
          <w:spacing w:val="2"/>
        </w:rPr>
        <w:t>与水聚合形成硅酸，</w:t>
      </w:r>
      <w:r>
        <w:rPr>
          <w:rFonts w:ascii="SimSun" w:hAnsi="SimSun" w:eastAsia="SimSun" w:cs="SimSun"/>
          <w:sz w:val="19"/>
          <w:szCs w:val="19"/>
          <w:spacing w:val="61"/>
        </w:rPr>
        <w:t xml:space="preserve"> </w:t>
      </w:r>
      <w:r>
        <w:rPr>
          <w:rFonts w:ascii="SimSun" w:hAnsi="SimSun" w:eastAsia="SimSun" w:cs="SimSun"/>
          <w:sz w:val="19"/>
          <w:szCs w:val="19"/>
          <w:spacing w:val="2"/>
        </w:rPr>
        <w:t>一种强的成氢键化合物，其羟基与吞</w:t>
      </w:r>
      <w:r>
        <w:rPr>
          <w:rFonts w:ascii="SimSun" w:hAnsi="SimSun" w:eastAsia="SimSun" w:cs="SimSun"/>
          <w:sz w:val="19"/>
          <w:szCs w:val="19"/>
          <w:spacing w:val="1"/>
        </w:rPr>
        <w:t>噬溶酶体膜上的</w:t>
      </w:r>
      <w:r>
        <w:rPr>
          <w:rFonts w:ascii="SimSun" w:hAnsi="SimSun" w:eastAsia="SimSun" w:cs="SimSun"/>
          <w:sz w:val="19"/>
          <w:szCs w:val="19"/>
        </w:rPr>
        <w:t xml:space="preserve"> </w:t>
      </w:r>
      <w:r>
        <w:rPr>
          <w:rFonts w:ascii="SimSun" w:hAnsi="SimSun" w:eastAsia="SimSun" w:cs="SimSun"/>
          <w:sz w:val="19"/>
          <w:szCs w:val="19"/>
          <w:spacing w:val="6"/>
        </w:rPr>
        <w:t>磷脂或脂蛋白上的氢原子形成氢键，使溶酶体膜通透性升高或破裂；被激</w:t>
      </w:r>
      <w:r>
        <w:rPr>
          <w:rFonts w:ascii="SimSun" w:hAnsi="SimSun" w:eastAsia="SimSun" w:cs="SimSun"/>
          <w:sz w:val="19"/>
          <w:szCs w:val="19"/>
          <w:spacing w:val="5"/>
        </w:rPr>
        <w:t>活的巨噬细胞形成的氧自由</w:t>
      </w:r>
      <w:r>
        <w:rPr>
          <w:rFonts w:ascii="SimSun" w:hAnsi="SimSun" w:eastAsia="SimSun" w:cs="SimSun"/>
          <w:sz w:val="19"/>
          <w:szCs w:val="19"/>
        </w:rPr>
        <w:t xml:space="preserve"> </w:t>
      </w:r>
      <w:r>
        <w:rPr>
          <w:rFonts w:ascii="SimSun" w:hAnsi="SimSun" w:eastAsia="SimSun" w:cs="SimSun"/>
          <w:sz w:val="19"/>
          <w:szCs w:val="19"/>
          <w:spacing w:val="10"/>
        </w:rPr>
        <w:t>基也可以直接损伤细胞质膜。溶酶体破裂后释放的多种溶酶体酶导致巨噬细胞崩解自溶，同</w:t>
      </w:r>
      <w:r>
        <w:rPr>
          <w:rFonts w:ascii="SimSun" w:hAnsi="SimSun" w:eastAsia="SimSun" w:cs="SimSun"/>
          <w:sz w:val="19"/>
          <w:szCs w:val="19"/>
          <w:spacing w:val="9"/>
        </w:rPr>
        <w:t>时释放</w:t>
      </w:r>
      <w:r>
        <w:rPr>
          <w:rFonts w:ascii="SimSun" w:hAnsi="SimSun" w:eastAsia="SimSun" w:cs="SimSun"/>
          <w:sz w:val="19"/>
          <w:szCs w:val="19"/>
        </w:rPr>
        <w:t xml:space="preserve"> </w:t>
      </w:r>
      <w:r>
        <w:rPr>
          <w:rFonts w:ascii="SimSun" w:hAnsi="SimSun" w:eastAsia="SimSun" w:cs="SimSun"/>
          <w:sz w:val="19"/>
          <w:szCs w:val="19"/>
          <w:spacing w:val="5"/>
        </w:rPr>
        <w:t>出硅尘，游离的硅尘又可被其他巨噬细胞再吞噬。另外，崩解的和已被激活的巨噬细胞均可释放多种</w:t>
      </w:r>
      <w:r>
        <w:rPr>
          <w:rFonts w:ascii="SimSun" w:hAnsi="SimSun" w:eastAsia="SimSun" w:cs="SimSun"/>
          <w:sz w:val="19"/>
          <w:szCs w:val="19"/>
          <w:spacing w:val="2"/>
        </w:rPr>
        <w:t xml:space="preserve"> </w:t>
      </w:r>
      <w:r>
        <w:rPr>
          <w:rFonts w:ascii="SimSun" w:hAnsi="SimSun" w:eastAsia="SimSun" w:cs="SimSun"/>
          <w:sz w:val="19"/>
          <w:szCs w:val="19"/>
          <w:spacing w:val="1"/>
        </w:rPr>
        <w:t>细胞因子和炎症介质，如巨噬细胞生长因子(</w:t>
      </w:r>
      <w:r>
        <w:rPr>
          <w:rFonts w:ascii="SimSun" w:hAnsi="SimSun" w:eastAsia="SimSun" w:cs="SimSun"/>
          <w:sz w:val="19"/>
          <w:szCs w:val="19"/>
        </w:rPr>
        <w:t>MDGF</w:t>
      </w:r>
      <w:r>
        <w:rPr>
          <w:rFonts w:ascii="SimSun" w:hAnsi="SimSun" w:eastAsia="SimSun" w:cs="SimSun"/>
          <w:sz w:val="19"/>
          <w:szCs w:val="19"/>
          <w:spacing w:val="1"/>
        </w:rPr>
        <w:t>)、</w:t>
      </w:r>
      <w:r>
        <w:rPr>
          <w:rFonts w:ascii="SimSun" w:hAnsi="SimSun" w:eastAsia="SimSun" w:cs="SimSun"/>
          <w:sz w:val="19"/>
          <w:szCs w:val="19"/>
          <w:spacing w:val="13"/>
        </w:rPr>
        <w:t xml:space="preserve">  </w:t>
      </w:r>
      <w:r>
        <w:rPr>
          <w:rFonts w:ascii="SimSun" w:hAnsi="SimSun" w:eastAsia="SimSun" w:cs="SimSun"/>
          <w:sz w:val="19"/>
          <w:szCs w:val="19"/>
          <w:spacing w:val="1"/>
        </w:rPr>
        <w:t>白细胞介素(I)、</w:t>
      </w:r>
      <w:r>
        <w:rPr>
          <w:rFonts w:ascii="SimSun" w:hAnsi="SimSun" w:eastAsia="SimSun" w:cs="SimSun"/>
          <w:sz w:val="19"/>
          <w:szCs w:val="19"/>
          <w:spacing w:val="39"/>
        </w:rPr>
        <w:t xml:space="preserve"> </w:t>
      </w:r>
      <w:r>
        <w:rPr>
          <w:rFonts w:ascii="SimSun" w:hAnsi="SimSun" w:eastAsia="SimSun" w:cs="SimSun"/>
          <w:sz w:val="19"/>
          <w:szCs w:val="19"/>
          <w:spacing w:val="1"/>
        </w:rPr>
        <w:t>纤维连接蛋白(</w:t>
      </w:r>
      <w:r>
        <w:rPr>
          <w:rFonts w:ascii="SimSun" w:hAnsi="SimSun" w:eastAsia="SimSun" w:cs="SimSun"/>
          <w:sz w:val="19"/>
          <w:szCs w:val="19"/>
        </w:rPr>
        <w:t>FN</w:t>
      </w:r>
      <w:r>
        <w:rPr>
          <w:rFonts w:ascii="SimSun" w:hAnsi="SimSun" w:eastAsia="SimSun" w:cs="SimSun"/>
          <w:sz w:val="19"/>
          <w:szCs w:val="19"/>
          <w:spacing w:val="1"/>
        </w:rPr>
        <w:t>)</w:t>
      </w:r>
      <w:r>
        <w:rPr>
          <w:rFonts w:ascii="SimSun" w:hAnsi="SimSun" w:eastAsia="SimSun" w:cs="SimSun"/>
          <w:sz w:val="19"/>
          <w:szCs w:val="19"/>
          <w:spacing w:val="36"/>
        </w:rPr>
        <w:t xml:space="preserve"> </w:t>
      </w:r>
      <w:r>
        <w:rPr>
          <w:rFonts w:ascii="SimSun" w:hAnsi="SimSun" w:eastAsia="SimSun" w:cs="SimSun"/>
          <w:sz w:val="19"/>
          <w:szCs w:val="19"/>
          <w:spacing w:val="1"/>
        </w:rPr>
        <w:t>和肿瘤坏</w:t>
      </w:r>
      <w:r>
        <w:rPr>
          <w:rFonts w:ascii="SimSun" w:hAnsi="SimSun" w:eastAsia="SimSun" w:cs="SimSun"/>
          <w:sz w:val="19"/>
          <w:szCs w:val="19"/>
        </w:rPr>
        <w:t xml:space="preserve"> </w:t>
      </w:r>
      <w:r>
        <w:rPr>
          <w:rFonts w:ascii="SimSun" w:hAnsi="SimSun" w:eastAsia="SimSun" w:cs="SimSun"/>
          <w:sz w:val="19"/>
          <w:szCs w:val="19"/>
          <w:spacing w:val="5"/>
        </w:rPr>
        <w:t>死因子(</w:t>
      </w:r>
      <w:r>
        <w:rPr>
          <w:rFonts w:ascii="SimSun" w:hAnsi="SimSun" w:eastAsia="SimSun" w:cs="SimSun"/>
          <w:sz w:val="19"/>
          <w:szCs w:val="19"/>
        </w:rPr>
        <w:t>TNF</w:t>
      </w:r>
      <w:r>
        <w:rPr>
          <w:rFonts w:ascii="SimSun" w:hAnsi="SimSun" w:eastAsia="SimSun" w:cs="SimSun"/>
          <w:sz w:val="19"/>
          <w:szCs w:val="19"/>
          <w:spacing w:val="5"/>
        </w:rPr>
        <w:t>)</w:t>
      </w:r>
      <w:r>
        <w:rPr>
          <w:rFonts w:ascii="SimSun" w:hAnsi="SimSun" w:eastAsia="SimSun" w:cs="SimSun"/>
          <w:sz w:val="19"/>
          <w:szCs w:val="19"/>
          <w:spacing w:val="30"/>
        </w:rPr>
        <w:t xml:space="preserve"> </w:t>
      </w:r>
      <w:r>
        <w:rPr>
          <w:rFonts w:ascii="SimSun" w:hAnsi="SimSun" w:eastAsia="SimSun" w:cs="SimSun"/>
          <w:sz w:val="19"/>
          <w:szCs w:val="19"/>
          <w:spacing w:val="5"/>
        </w:rPr>
        <w:t>等引起肺组织的炎症反应、成纤维细胞增生和胶原沉积，导致肺纤</w:t>
      </w:r>
      <w:r>
        <w:rPr>
          <w:rFonts w:ascii="SimSun" w:hAnsi="SimSun" w:eastAsia="SimSun" w:cs="SimSun"/>
          <w:sz w:val="19"/>
          <w:szCs w:val="19"/>
          <w:spacing w:val="4"/>
        </w:rPr>
        <w:t>维化。反复吸入并沉</w:t>
      </w:r>
    </w:p>
    <w:p>
      <w:pPr>
        <w:sectPr>
          <w:pgSz w:w="11160" w:h="15960"/>
          <w:pgMar w:top="707" w:right="449" w:bottom="400" w:left="1000" w:header="0" w:footer="0" w:gutter="0"/>
        </w:sectPr>
        <w:rPr/>
      </w:pPr>
    </w:p>
    <w:p>
      <w:pPr>
        <w:ind w:left="1027"/>
        <w:spacing w:before="40" w:line="221" w:lineRule="auto"/>
        <w:rPr>
          <w:rFonts w:ascii="SimHei" w:hAnsi="SimHei" w:eastAsia="SimHei" w:cs="SimHei"/>
          <w:sz w:val="20"/>
          <w:szCs w:val="20"/>
        </w:rPr>
      </w:pPr>
      <w:r>
        <w:pict>
          <v:shape id="_x0000_s114" style="position:absolute;margin-left:-1pt;margin-top:3.57873pt;mso-position-vertical-relative:text;mso-position-horizontal-relative:text;width:15.9pt;height:12pt;z-index:25218355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2D82BC"/>
                      <w:spacing w:val="-8"/>
                    </w:rPr>
                    <w:t>196</w:t>
                  </w:r>
                </w:p>
              </w:txbxContent>
            </v:textbox>
          </v:shape>
        </w:pict>
      </w:r>
      <w:r>
        <w:drawing>
          <wp:anchor distT="0" distB="0" distL="0" distR="0" simplePos="0" relativeHeight="252180480" behindDoc="0" locked="0" layoutInCell="0" allowOverlap="1">
            <wp:simplePos x="0" y="0"/>
            <wp:positionH relativeFrom="page">
              <wp:posOffset>3886220</wp:posOffset>
            </wp:positionH>
            <wp:positionV relativeFrom="page">
              <wp:posOffset>6927809</wp:posOffset>
            </wp:positionV>
            <wp:extent cx="2571727" cy="1993982"/>
            <wp:effectExtent l="0" t="0" r="0" b="0"/>
            <wp:wrapNone/>
            <wp:docPr id="132" name="IM 132"/>
            <wp:cNvGraphicFramePr/>
            <a:graphic>
              <a:graphicData uri="http://schemas.openxmlformats.org/drawingml/2006/picture">
                <pic:pic>
                  <pic:nvPicPr>
                    <pic:cNvPr id="132" name="IM 132"/>
                    <pic:cNvPicPr/>
                  </pic:nvPicPr>
                  <pic:blipFill>
                    <a:blip r:embed="rId144"/>
                    <a:stretch>
                      <a:fillRect/>
                    </a:stretch>
                  </pic:blipFill>
                  <pic:spPr>
                    <a:xfrm rot="0">
                      <a:off x="0" y="0"/>
                      <a:ext cx="2571727" cy="1993982"/>
                    </a:xfrm>
                    <a:prstGeom prst="rect">
                      <a:avLst/>
                    </a:prstGeom>
                  </pic:spPr>
                </pic:pic>
              </a:graphicData>
            </a:graphic>
          </wp:anchor>
        </w:drawing>
      </w:r>
      <w:r>
        <w:drawing>
          <wp:anchor distT="0" distB="0" distL="0" distR="0" simplePos="0" relativeHeight="252182528" behindDoc="0" locked="0" layoutInCell="0" allowOverlap="1">
            <wp:simplePos x="0" y="0"/>
            <wp:positionH relativeFrom="page">
              <wp:posOffset>311172</wp:posOffset>
            </wp:positionH>
            <wp:positionV relativeFrom="page">
              <wp:posOffset>9321805</wp:posOffset>
            </wp:positionV>
            <wp:extent cx="374597" cy="419065"/>
            <wp:effectExtent l="0" t="0" r="0" b="0"/>
            <wp:wrapNone/>
            <wp:docPr id="133" name="IM 133"/>
            <wp:cNvGraphicFramePr/>
            <a:graphic>
              <a:graphicData uri="http://schemas.openxmlformats.org/drawingml/2006/picture">
                <pic:pic>
                  <pic:nvPicPr>
                    <pic:cNvPr id="133" name="IM 133"/>
                    <pic:cNvPicPr/>
                  </pic:nvPicPr>
                  <pic:blipFill>
                    <a:blip r:embed="rId145"/>
                    <a:stretch>
                      <a:fillRect/>
                    </a:stretch>
                  </pic:blipFill>
                  <pic:spPr>
                    <a:xfrm rot="0">
                      <a:off x="0" y="0"/>
                      <a:ext cx="374597" cy="419065"/>
                    </a:xfrm>
                    <a:prstGeom prst="rect">
                      <a:avLst/>
                    </a:prstGeom>
                  </pic:spPr>
                </pic:pic>
              </a:graphicData>
            </a:graphic>
          </wp:anchor>
        </w:drawing>
      </w:r>
      <w:r>
        <w:rPr>
          <w:rFonts w:ascii="SimHei" w:hAnsi="SimHei" w:eastAsia="SimHei" w:cs="SimHei"/>
          <w:sz w:val="20"/>
          <w:szCs w:val="20"/>
          <w:color w:val="276EA5"/>
          <w:spacing w:val="-14"/>
          <w:w w:val="98"/>
        </w:rPr>
        <w:t>第十章</w:t>
      </w:r>
      <w:r>
        <w:rPr>
          <w:rFonts w:ascii="SimHei" w:hAnsi="SimHei" w:eastAsia="SimHei" w:cs="SimHei"/>
          <w:sz w:val="20"/>
          <w:szCs w:val="20"/>
          <w:color w:val="276EA5"/>
          <w:spacing w:val="79"/>
        </w:rPr>
        <w:t xml:space="preserve"> </w:t>
      </w:r>
      <w:r>
        <w:rPr>
          <w:rFonts w:ascii="SimHei" w:hAnsi="SimHei" w:eastAsia="SimHei" w:cs="SimHei"/>
          <w:sz w:val="20"/>
          <w:szCs w:val="20"/>
          <w:color w:val="276EA5"/>
          <w:spacing w:val="-14"/>
          <w:w w:val="98"/>
        </w:rPr>
        <w:t>呼吸系统疾病</w:t>
      </w:r>
    </w:p>
    <w:p>
      <w:pPr>
        <w:spacing w:line="255" w:lineRule="auto"/>
        <w:rPr>
          <w:rFonts w:ascii="Arial"/>
          <w:sz w:val="21"/>
        </w:rPr>
      </w:pPr>
      <w:r/>
    </w:p>
    <w:p>
      <w:pPr>
        <w:ind w:left="1027" w:right="404"/>
        <w:spacing w:before="65" w:line="266" w:lineRule="auto"/>
        <w:rPr>
          <w:rFonts w:ascii="SimSun" w:hAnsi="SimSun" w:eastAsia="SimSun" w:cs="SimSun"/>
          <w:sz w:val="20"/>
          <w:szCs w:val="20"/>
        </w:rPr>
      </w:pPr>
      <w:r>
        <w:rPr>
          <w:rFonts w:ascii="SimSun" w:hAnsi="SimSun" w:eastAsia="SimSun" w:cs="SimSun"/>
          <w:sz w:val="20"/>
          <w:szCs w:val="20"/>
        </w:rPr>
        <w:t>积在肺内的硅尘，特别是因巨噬细胞破裂再释放出的硅尘使肺部病变不断发展和</w:t>
      </w:r>
      <w:r>
        <w:rPr>
          <w:rFonts w:ascii="SimSun" w:hAnsi="SimSun" w:eastAsia="SimSun" w:cs="SimSun"/>
          <w:sz w:val="20"/>
          <w:szCs w:val="20"/>
          <w:spacing w:val="-1"/>
        </w:rPr>
        <w:t>加重。即便患者在</w:t>
      </w:r>
      <w:r>
        <w:rPr>
          <w:rFonts w:ascii="SimSun" w:hAnsi="SimSun" w:eastAsia="SimSun" w:cs="SimSun"/>
          <w:sz w:val="20"/>
          <w:szCs w:val="20"/>
        </w:rPr>
        <w:t xml:space="preserve"> </w:t>
      </w:r>
      <w:r>
        <w:rPr>
          <w:rFonts w:ascii="SimSun" w:hAnsi="SimSun" w:eastAsia="SimSun" w:cs="SimSun"/>
          <w:sz w:val="20"/>
          <w:szCs w:val="20"/>
          <w:spacing w:val="-6"/>
        </w:rPr>
        <w:t>脱离硅尘作业环境后，肺部疾病仍会继续发展。</w:t>
      </w:r>
    </w:p>
    <w:p>
      <w:pPr>
        <w:ind w:left="1027" w:right="399" w:firstLine="410"/>
        <w:spacing w:before="62" w:line="252" w:lineRule="auto"/>
        <w:rPr>
          <w:rFonts w:ascii="SimSun" w:hAnsi="SimSun" w:eastAsia="SimSun" w:cs="SimSun"/>
          <w:sz w:val="20"/>
          <w:szCs w:val="20"/>
        </w:rPr>
      </w:pPr>
      <w:r>
        <w:rPr>
          <w:rFonts w:ascii="SimSun" w:hAnsi="SimSun" w:eastAsia="SimSun" w:cs="SimSun"/>
          <w:sz w:val="20"/>
          <w:szCs w:val="20"/>
        </w:rPr>
        <w:t>免疫因素在硅肺的发病中也可能发挥作用，现有证据表明玻璃样</w:t>
      </w:r>
      <w:r>
        <w:rPr>
          <w:rFonts w:ascii="SimSun" w:hAnsi="SimSun" w:eastAsia="SimSun" w:cs="SimSun"/>
          <w:sz w:val="20"/>
          <w:szCs w:val="20"/>
          <w:spacing w:val="-1"/>
        </w:rPr>
        <w:t>变的硅结节内含较多的免疫球</w:t>
      </w:r>
      <w:r>
        <w:rPr>
          <w:rFonts w:ascii="SimSun" w:hAnsi="SimSun" w:eastAsia="SimSun" w:cs="SimSun"/>
          <w:sz w:val="20"/>
          <w:szCs w:val="20"/>
        </w:rPr>
        <w:t xml:space="preserve"> </w:t>
      </w:r>
      <w:r>
        <w:rPr>
          <w:rFonts w:ascii="SimSun" w:hAnsi="SimSun" w:eastAsia="SimSun" w:cs="SimSun"/>
          <w:sz w:val="20"/>
          <w:szCs w:val="20"/>
          <w:spacing w:val="-7"/>
        </w:rPr>
        <w:t>蛋白，患者血清中也出现IgG、IgM及抗核抗体等的异常，但确切机制尚未明了。</w:t>
      </w:r>
    </w:p>
    <w:p>
      <w:pPr>
        <w:spacing w:line="72" w:lineRule="exact"/>
        <w:rPr/>
      </w:pPr>
      <w:r/>
    </w:p>
    <w:p>
      <w:pPr>
        <w:sectPr>
          <w:pgSz w:w="11160" w:h="15960"/>
          <w:pgMar w:top="786" w:right="693" w:bottom="400" w:left="442" w:header="0" w:footer="0" w:gutter="0"/>
          <w:cols w:equalWidth="0" w:num="1">
            <w:col w:w="10024" w:space="0"/>
          </w:cols>
        </w:sectPr>
        <w:rPr/>
      </w:pPr>
    </w:p>
    <w:p>
      <w:pPr>
        <w:ind w:firstLine="1007"/>
        <w:spacing w:before="184" w:line="3010" w:lineRule="exact"/>
        <w:textAlignment w:val="center"/>
        <w:rPr/>
      </w:pPr>
      <w:r>
        <w:drawing>
          <wp:inline distT="0" distB="0" distL="0" distR="0">
            <wp:extent cx="2755907" cy="1911284"/>
            <wp:effectExtent l="0" t="0" r="0" b="0"/>
            <wp:docPr id="134" name="IM 134"/>
            <wp:cNvGraphicFramePr/>
            <a:graphic>
              <a:graphicData uri="http://schemas.openxmlformats.org/drawingml/2006/picture">
                <pic:pic>
                  <pic:nvPicPr>
                    <pic:cNvPr id="134" name="IM 134"/>
                    <pic:cNvPicPr/>
                  </pic:nvPicPr>
                  <pic:blipFill>
                    <a:blip r:embed="rId146"/>
                    <a:stretch>
                      <a:fillRect/>
                    </a:stretch>
                  </pic:blipFill>
                  <pic:spPr>
                    <a:xfrm rot="0">
                      <a:off x="0" y="0"/>
                      <a:ext cx="2755907" cy="1911284"/>
                    </a:xfrm>
                    <a:prstGeom prst="rect">
                      <a:avLst/>
                    </a:prstGeom>
                  </pic:spPr>
                </pic:pic>
              </a:graphicData>
            </a:graphic>
          </wp:inline>
        </w:drawing>
      </w:r>
    </w:p>
    <w:p>
      <w:pPr>
        <w:ind w:left="2607"/>
        <w:spacing w:before="168" w:line="222" w:lineRule="auto"/>
        <w:rPr>
          <w:rFonts w:ascii="SimHei" w:hAnsi="SimHei" w:eastAsia="SimHei" w:cs="SimHei"/>
          <w:sz w:val="20"/>
          <w:szCs w:val="20"/>
        </w:rPr>
      </w:pPr>
      <w:r>
        <w:rPr>
          <w:rFonts w:ascii="SimHei" w:hAnsi="SimHei" w:eastAsia="SimHei" w:cs="SimHei"/>
          <w:sz w:val="20"/>
          <w:szCs w:val="20"/>
          <w:color w:val="105781"/>
          <w:spacing w:val="-3"/>
        </w:rPr>
        <w:t>图10-14</w:t>
      </w:r>
      <w:r>
        <w:rPr>
          <w:rFonts w:ascii="SimHei" w:hAnsi="SimHei" w:eastAsia="SimHei" w:cs="SimHei"/>
          <w:sz w:val="20"/>
          <w:szCs w:val="20"/>
          <w:color w:val="105781"/>
          <w:spacing w:val="19"/>
        </w:rPr>
        <w:t xml:space="preserve"> </w:t>
      </w:r>
      <w:r>
        <w:rPr>
          <w:rFonts w:ascii="SimHei" w:hAnsi="SimHei" w:eastAsia="SimHei" w:cs="SimHei"/>
          <w:sz w:val="20"/>
          <w:szCs w:val="20"/>
          <w:spacing w:val="-3"/>
        </w:rPr>
        <w:t>硅肺</w:t>
      </w:r>
    </w:p>
    <w:p>
      <w:pPr>
        <w:ind w:left="1177" w:right="281" w:firstLine="10"/>
        <w:spacing w:before="19" w:line="230" w:lineRule="auto"/>
        <w:rPr>
          <w:rFonts w:ascii="SimSun" w:hAnsi="SimSun" w:eastAsia="SimSun" w:cs="SimSun"/>
          <w:sz w:val="20"/>
          <w:szCs w:val="20"/>
        </w:rPr>
      </w:pPr>
      <w:r>
        <w:rPr>
          <w:rFonts w:ascii="SimSun" w:hAnsi="SimSun" w:eastAsia="SimSun" w:cs="SimSun"/>
          <w:sz w:val="20"/>
          <w:szCs w:val="20"/>
          <w:spacing w:val="-19"/>
          <w:w w:val="96"/>
        </w:rPr>
        <w:t>图示纤维性硅结节，主要由玻璃样变的胶原纤维呈旋</w:t>
      </w:r>
      <w:r>
        <w:rPr>
          <w:rFonts w:ascii="SimSun" w:hAnsi="SimSun" w:eastAsia="SimSun" w:cs="SimSun"/>
          <w:sz w:val="20"/>
          <w:szCs w:val="20"/>
          <w:spacing w:val="18"/>
        </w:rPr>
        <w:t xml:space="preserve"> </w:t>
      </w:r>
      <w:r>
        <w:rPr>
          <w:rFonts w:ascii="SimSun" w:hAnsi="SimSun" w:eastAsia="SimSun" w:cs="SimSun"/>
          <w:sz w:val="20"/>
          <w:szCs w:val="20"/>
          <w:spacing w:val="-17"/>
        </w:rPr>
        <w:t>涡状排列构成</w:t>
      </w:r>
    </w:p>
    <w:p>
      <w:pPr>
        <w:spacing w:line="14" w:lineRule="auto"/>
        <w:rPr>
          <w:rFonts w:ascii="Arial"/>
          <w:sz w:val="2"/>
        </w:rPr>
      </w:pPr>
      <w:r>
        <w:rPr>
          <w:rFonts w:ascii="Arial" w:hAnsi="Arial" w:eastAsia="Arial" w:cs="Arial"/>
          <w:sz w:val="2"/>
          <w:szCs w:val="2"/>
        </w:rPr>
        <w:br w:type="column"/>
      </w:r>
    </w:p>
    <w:p>
      <w:pPr>
        <w:ind w:right="406" w:firstLine="402"/>
        <w:spacing w:line="275" w:lineRule="auto"/>
        <w:rPr>
          <w:rFonts w:ascii="SimSun" w:hAnsi="SimSun" w:eastAsia="SimSun" w:cs="SimSun"/>
          <w:sz w:val="19"/>
          <w:szCs w:val="19"/>
        </w:rPr>
      </w:pPr>
      <w:r>
        <w:rPr>
          <w:rFonts w:ascii="SimSun" w:hAnsi="SimSun" w:eastAsia="SimSun" w:cs="SimSun"/>
          <w:sz w:val="19"/>
          <w:szCs w:val="19"/>
          <w:b/>
          <w:bCs/>
          <w:spacing w:val="11"/>
        </w:rPr>
        <w:t>病理变化</w:t>
      </w:r>
      <w:r>
        <w:rPr>
          <w:rFonts w:ascii="SimSun" w:hAnsi="SimSun" w:eastAsia="SimSun" w:cs="SimSun"/>
          <w:sz w:val="19"/>
          <w:szCs w:val="19"/>
          <w:spacing w:val="96"/>
        </w:rPr>
        <w:t xml:space="preserve"> </w:t>
      </w:r>
      <w:r>
        <w:rPr>
          <w:rFonts w:ascii="SimSun" w:hAnsi="SimSun" w:eastAsia="SimSun" w:cs="SimSun"/>
          <w:sz w:val="19"/>
          <w:szCs w:val="19"/>
          <w:spacing w:val="11"/>
        </w:rPr>
        <w:t>硅肺的基本病变是硅结节</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sili</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 xml:space="preserve">  </w:t>
      </w:r>
      <w:r>
        <w:rPr>
          <w:rFonts w:ascii="SimSun" w:hAnsi="SimSun" w:eastAsia="SimSun" w:cs="SimSun"/>
          <w:sz w:val="19"/>
          <w:szCs w:val="19"/>
          <w:spacing w:val="-2"/>
        </w:rPr>
        <w:t>cotic</w:t>
      </w:r>
      <w:r>
        <w:rPr>
          <w:rFonts w:ascii="SimSun" w:hAnsi="SimSun" w:eastAsia="SimSun" w:cs="SimSun"/>
          <w:sz w:val="19"/>
          <w:szCs w:val="19"/>
          <w:spacing w:val="12"/>
        </w:rPr>
        <w:t xml:space="preserve"> </w:t>
      </w:r>
      <w:r>
        <w:rPr>
          <w:rFonts w:ascii="SimSun" w:hAnsi="SimSun" w:eastAsia="SimSun" w:cs="SimSun"/>
          <w:sz w:val="19"/>
          <w:szCs w:val="19"/>
          <w:spacing w:val="-2"/>
        </w:rPr>
        <w:t>nodule)的形成和肺组织的弥漫性纤维化。</w:t>
      </w:r>
    </w:p>
    <w:p>
      <w:pPr>
        <w:ind w:right="376" w:firstLine="410"/>
        <w:spacing w:before="72" w:line="280"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6"/>
        </w:rPr>
        <w:t xml:space="preserve">  </w:t>
      </w:r>
      <w:r>
        <w:rPr>
          <w:rFonts w:ascii="SimSun" w:hAnsi="SimSun" w:eastAsia="SimSun" w:cs="SimSun"/>
          <w:sz w:val="20"/>
          <w:szCs w:val="20"/>
          <w:b/>
          <w:bCs/>
          <w:spacing w:val="1"/>
        </w:rPr>
        <w:t>硅结节</w:t>
      </w:r>
      <w:r>
        <w:rPr>
          <w:rFonts w:ascii="SimSun" w:hAnsi="SimSun" w:eastAsia="SimSun" w:cs="SimSun"/>
          <w:sz w:val="20"/>
          <w:szCs w:val="20"/>
          <w:spacing w:val="62"/>
        </w:rPr>
        <w:t xml:space="preserve"> </w:t>
      </w:r>
      <w:r>
        <w:rPr>
          <w:rFonts w:ascii="SimSun" w:hAnsi="SimSun" w:eastAsia="SimSun" w:cs="SimSun"/>
          <w:sz w:val="20"/>
          <w:szCs w:val="20"/>
          <w:spacing w:val="1"/>
        </w:rPr>
        <w:t>硅结节为境界清楚的圆形或椭</w:t>
      </w:r>
      <w:r>
        <w:rPr>
          <w:rFonts w:ascii="SimSun" w:hAnsi="SimSun" w:eastAsia="SimSun" w:cs="SimSun"/>
          <w:sz w:val="20"/>
          <w:szCs w:val="20"/>
        </w:rPr>
        <w:t xml:space="preserve"> </w:t>
      </w:r>
      <w:r>
        <w:rPr>
          <w:rFonts w:ascii="SimSun" w:hAnsi="SimSun" w:eastAsia="SimSun" w:cs="SimSun"/>
          <w:sz w:val="20"/>
          <w:szCs w:val="20"/>
          <w:spacing w:val="1"/>
        </w:rPr>
        <w:t>圆形结节，直径3～5</w:t>
      </w:r>
      <w:r>
        <w:rPr>
          <w:rFonts w:ascii="SimSun" w:hAnsi="SimSun" w:eastAsia="SimSun" w:cs="SimSun"/>
          <w:sz w:val="20"/>
          <w:szCs w:val="20"/>
        </w:rPr>
        <w:t>mm</w:t>
      </w:r>
      <w:r>
        <w:rPr>
          <w:rFonts w:ascii="SimSun" w:hAnsi="SimSun" w:eastAsia="SimSun" w:cs="SimSun"/>
          <w:sz w:val="20"/>
          <w:szCs w:val="20"/>
          <w:spacing w:val="1"/>
        </w:rPr>
        <w:t>,</w:t>
      </w:r>
      <w:r>
        <w:rPr>
          <w:rFonts w:ascii="SimSun" w:hAnsi="SimSun" w:eastAsia="SimSun" w:cs="SimSun"/>
          <w:sz w:val="20"/>
          <w:szCs w:val="20"/>
          <w:spacing w:val="19"/>
        </w:rPr>
        <w:t xml:space="preserve"> </w:t>
      </w:r>
      <w:r>
        <w:rPr>
          <w:rFonts w:ascii="SimSun" w:hAnsi="SimSun" w:eastAsia="SimSun" w:cs="SimSun"/>
          <w:sz w:val="20"/>
          <w:szCs w:val="20"/>
          <w:spacing w:val="1"/>
        </w:rPr>
        <w:t>色灰白，触之有沙砾</w:t>
      </w:r>
      <w:r>
        <w:rPr>
          <w:rFonts w:ascii="SimSun" w:hAnsi="SimSun" w:eastAsia="SimSun" w:cs="SimSun"/>
          <w:sz w:val="20"/>
          <w:szCs w:val="20"/>
        </w:rPr>
        <w:t xml:space="preserve"> </w:t>
      </w:r>
      <w:r>
        <w:rPr>
          <w:rFonts w:ascii="SimSun" w:hAnsi="SimSun" w:eastAsia="SimSun" w:cs="SimSun"/>
          <w:sz w:val="20"/>
          <w:szCs w:val="20"/>
          <w:spacing w:val="2"/>
        </w:rPr>
        <w:t>感。硅结节形成的早期阶段是由吞噬硅尘的巨</w:t>
      </w:r>
      <w:r>
        <w:rPr>
          <w:rFonts w:ascii="SimSun" w:hAnsi="SimSun" w:eastAsia="SimSun" w:cs="SimSun"/>
          <w:sz w:val="20"/>
          <w:szCs w:val="20"/>
        </w:rPr>
        <w:t xml:space="preserve"> </w:t>
      </w:r>
      <w:r>
        <w:rPr>
          <w:rFonts w:ascii="SimSun" w:hAnsi="SimSun" w:eastAsia="SimSun" w:cs="SimSun"/>
          <w:sz w:val="20"/>
          <w:szCs w:val="20"/>
          <w:spacing w:val="3"/>
        </w:rPr>
        <w:t>细胞聚集形成的细胞性结节。随病程进展，结</w:t>
      </w:r>
      <w:r>
        <w:rPr>
          <w:rFonts w:ascii="SimSun" w:hAnsi="SimSun" w:eastAsia="SimSun" w:cs="SimSun"/>
          <w:sz w:val="20"/>
          <w:szCs w:val="20"/>
        </w:rPr>
        <w:t xml:space="preserve"> </w:t>
      </w:r>
      <w:r>
        <w:rPr>
          <w:rFonts w:ascii="SimSun" w:hAnsi="SimSun" w:eastAsia="SimSun" w:cs="SimSun"/>
          <w:sz w:val="20"/>
          <w:szCs w:val="20"/>
          <w:spacing w:val="3"/>
        </w:rPr>
        <w:t>节内成纤维细胞增生，结节发生纤维化遂形成</w:t>
      </w:r>
      <w:r>
        <w:rPr>
          <w:rFonts w:ascii="SimSun" w:hAnsi="SimSun" w:eastAsia="SimSun" w:cs="SimSun"/>
          <w:sz w:val="20"/>
          <w:szCs w:val="20"/>
          <w:spacing w:val="18"/>
        </w:rPr>
        <w:t xml:space="preserve"> </w:t>
      </w:r>
      <w:r>
        <w:rPr>
          <w:rFonts w:ascii="SimSun" w:hAnsi="SimSun" w:eastAsia="SimSun" w:cs="SimSun"/>
          <w:sz w:val="20"/>
          <w:szCs w:val="20"/>
          <w:spacing w:val="3"/>
        </w:rPr>
        <w:t>纤维性结节。其内胶原纤维呈同心圆或旋涡状</w:t>
      </w:r>
    </w:p>
    <w:p>
      <w:pPr>
        <w:spacing w:before="120" w:line="212" w:lineRule="auto"/>
        <w:rPr>
          <w:rFonts w:ascii="Times New Roman" w:hAnsi="Times New Roman" w:eastAsia="Times New Roman" w:cs="Times New Roman"/>
          <w:sz w:val="20"/>
          <w:szCs w:val="20"/>
        </w:rPr>
      </w:pPr>
      <w:r>
        <w:rPr>
          <w:rFonts w:ascii="SimSun" w:hAnsi="SimSun" w:eastAsia="SimSun" w:cs="SimSun"/>
          <w:sz w:val="20"/>
          <w:szCs w:val="20"/>
          <w:spacing w:val="-8"/>
        </w:rPr>
        <w:t>排列(图10-14),部分结节中胶原纤维发生玻璃</w:t>
      </w:r>
      <w:r>
        <w:rPr>
          <w:rFonts w:ascii="Times New Roman" w:hAnsi="Times New Roman" w:eastAsia="Times New Roman" w:cs="Times New Roman"/>
          <w:sz w:val="20"/>
          <w:szCs w:val="20"/>
          <w:spacing w:val="-8"/>
        </w:rPr>
        <w:t>kyx2018</w:t>
      </w:r>
    </w:p>
    <w:p>
      <w:pPr>
        <w:ind w:right="398"/>
        <w:spacing w:before="74" w:line="273" w:lineRule="auto"/>
        <w:jc w:val="both"/>
        <w:rPr>
          <w:rFonts w:ascii="SimSun" w:hAnsi="SimSun" w:eastAsia="SimSun" w:cs="SimSun"/>
          <w:sz w:val="20"/>
          <w:szCs w:val="20"/>
        </w:rPr>
      </w:pPr>
      <w:r>
        <w:rPr>
          <w:rFonts w:ascii="SimSun" w:hAnsi="SimSun" w:eastAsia="SimSun" w:cs="SimSun"/>
          <w:sz w:val="20"/>
          <w:szCs w:val="20"/>
          <w:spacing w:val="2"/>
        </w:rPr>
        <w:t>样变。结节中央常可见到管壁增厚，管腔狭窄</w:t>
      </w:r>
      <w:r>
        <w:rPr>
          <w:rFonts w:ascii="SimSun" w:hAnsi="SimSun" w:eastAsia="SimSun" w:cs="SimSun"/>
          <w:sz w:val="20"/>
          <w:szCs w:val="20"/>
          <w:spacing w:val="6"/>
        </w:rPr>
        <w:t xml:space="preserve"> </w:t>
      </w:r>
      <w:r>
        <w:rPr>
          <w:rFonts w:ascii="SimSun" w:hAnsi="SimSun" w:eastAsia="SimSun" w:cs="SimSun"/>
          <w:sz w:val="20"/>
          <w:szCs w:val="20"/>
          <w:spacing w:val="2"/>
        </w:rPr>
        <w:t>的小血管。相邻的硅结节可以融合形成大的结</w:t>
      </w:r>
      <w:r>
        <w:rPr>
          <w:rFonts w:ascii="SimSun" w:hAnsi="SimSun" w:eastAsia="SimSun" w:cs="SimSun"/>
          <w:sz w:val="20"/>
          <w:szCs w:val="20"/>
        </w:rPr>
        <w:t xml:space="preserve"> </w:t>
      </w:r>
      <w:r>
        <w:rPr>
          <w:rFonts w:ascii="SimSun" w:hAnsi="SimSun" w:eastAsia="SimSun" w:cs="SimSun"/>
          <w:sz w:val="20"/>
          <w:szCs w:val="20"/>
          <w:spacing w:val="-7"/>
        </w:rPr>
        <w:t>节状病灶，其中央常因缺血、缺氧发生坏死和液</w:t>
      </w:r>
      <w:r>
        <w:rPr>
          <w:rFonts w:ascii="SimSun" w:hAnsi="SimSun" w:eastAsia="SimSun" w:cs="SimSun"/>
          <w:sz w:val="20"/>
          <w:szCs w:val="20"/>
          <w:spacing w:val="4"/>
        </w:rPr>
        <w:t xml:space="preserve"> </w:t>
      </w:r>
      <w:r>
        <w:rPr>
          <w:rFonts w:ascii="SimSun" w:hAnsi="SimSun" w:eastAsia="SimSun" w:cs="SimSun"/>
          <w:sz w:val="20"/>
          <w:szCs w:val="20"/>
          <w:spacing w:val="-17"/>
        </w:rPr>
        <w:t>化，形成硅肺性空洞(silicotic</w:t>
      </w:r>
      <w:r>
        <w:rPr>
          <w:rFonts w:ascii="SimSun" w:hAnsi="SimSun" w:eastAsia="SimSun" w:cs="SimSun"/>
          <w:sz w:val="20"/>
          <w:szCs w:val="20"/>
          <w:spacing w:val="-12"/>
        </w:rPr>
        <w:t xml:space="preserve"> </w:t>
      </w:r>
      <w:r>
        <w:rPr>
          <w:rFonts w:ascii="SimSun" w:hAnsi="SimSun" w:eastAsia="SimSun" w:cs="SimSun"/>
          <w:sz w:val="20"/>
          <w:szCs w:val="20"/>
          <w:spacing w:val="-17"/>
        </w:rPr>
        <w:t>cavity)。</w:t>
      </w:r>
      <w:r>
        <w:rPr>
          <w:rFonts w:ascii="SimSun" w:hAnsi="SimSun" w:eastAsia="SimSun" w:cs="SimSun"/>
          <w:sz w:val="20"/>
          <w:szCs w:val="20"/>
          <w:spacing w:val="-18"/>
        </w:rPr>
        <w:t>偏光显微</w:t>
      </w:r>
      <w:r>
        <w:rPr>
          <w:rFonts w:ascii="SimSun" w:hAnsi="SimSun" w:eastAsia="SimSun" w:cs="SimSun"/>
          <w:sz w:val="20"/>
          <w:szCs w:val="20"/>
        </w:rPr>
        <w:t xml:space="preserve"> </w:t>
      </w:r>
      <w:r>
        <w:rPr>
          <w:rFonts w:ascii="SimSun" w:hAnsi="SimSun" w:eastAsia="SimSun" w:cs="SimSun"/>
          <w:sz w:val="20"/>
          <w:szCs w:val="20"/>
          <w:spacing w:val="12"/>
        </w:rPr>
        <w:t>镜可观察到硅结节和病变肺组织内的硅尘颗</w:t>
      </w:r>
    </w:p>
    <w:p>
      <w:pPr>
        <w:sectPr>
          <w:type w:val="continuous"/>
          <w:pgSz w:w="11160" w:h="15960"/>
          <w:pgMar w:top="786" w:right="693" w:bottom="400" w:left="442" w:header="0" w:footer="0" w:gutter="0"/>
          <w:cols w:equalWidth="0" w:num="2">
            <w:col w:w="5468" w:space="100"/>
            <w:col w:w="4457" w:space="0"/>
          </w:cols>
        </w:sectPr>
        <w:rPr/>
      </w:pPr>
    </w:p>
    <w:p>
      <w:pPr>
        <w:ind w:left="1027"/>
        <w:spacing w:before="139" w:line="218" w:lineRule="auto"/>
        <w:rPr>
          <w:rFonts w:ascii="SimSun" w:hAnsi="SimSun" w:eastAsia="SimSun" w:cs="SimSun"/>
          <w:sz w:val="20"/>
          <w:szCs w:val="20"/>
        </w:rPr>
      </w:pPr>
      <w:r>
        <w:rPr>
          <w:rFonts w:ascii="SimSun" w:hAnsi="SimSun" w:eastAsia="SimSun" w:cs="SimSun"/>
          <w:sz w:val="20"/>
          <w:szCs w:val="20"/>
          <w:spacing w:val="-7"/>
        </w:rPr>
        <w:t>粒。肺门淋巴结内也可有硅结节形成，致淋巴结肿大变硬。</w:t>
      </w:r>
    </w:p>
    <w:p>
      <w:pPr>
        <w:ind w:left="1027" w:right="346" w:firstLine="410"/>
        <w:spacing w:before="64" w:line="277"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25"/>
        </w:rPr>
        <w:t xml:space="preserve"> </w:t>
      </w:r>
      <w:r>
        <w:rPr>
          <w:rFonts w:ascii="SimSun" w:hAnsi="SimSun" w:eastAsia="SimSun" w:cs="SimSun"/>
          <w:sz w:val="20"/>
          <w:szCs w:val="20"/>
          <w:spacing w:val="4"/>
        </w:rPr>
        <w:t>肺组织弥漫性纤维化病变肺组织内除见硅结节外，尚可见范围不等的弥漫性纤维化病灶，</w:t>
      </w:r>
      <w:r>
        <w:rPr>
          <w:rFonts w:ascii="SimSun" w:hAnsi="SimSun" w:eastAsia="SimSun" w:cs="SimSun"/>
          <w:sz w:val="20"/>
          <w:szCs w:val="20"/>
        </w:rPr>
        <w:t xml:space="preserve"> </w:t>
      </w:r>
      <w:r>
        <w:rPr>
          <w:rFonts w:ascii="SimSun" w:hAnsi="SimSun" w:eastAsia="SimSun" w:cs="SimSun"/>
          <w:sz w:val="20"/>
          <w:szCs w:val="20"/>
          <w:spacing w:val="2"/>
        </w:rPr>
        <w:t>镜下为致密的玻璃样变胶原纤维。晚期病例纤维化肺组织可达全肺2/3以上</w:t>
      </w:r>
      <w:r>
        <w:rPr>
          <w:rFonts w:ascii="SimSun" w:hAnsi="SimSun" w:eastAsia="SimSun" w:cs="SimSun"/>
          <w:sz w:val="20"/>
          <w:szCs w:val="20"/>
          <w:spacing w:val="1"/>
        </w:rPr>
        <w:t>。胸膜也可因弥漫性纤</w:t>
      </w:r>
      <w:r>
        <w:rPr>
          <w:rFonts w:ascii="SimSun" w:hAnsi="SimSun" w:eastAsia="SimSun" w:cs="SimSun"/>
          <w:sz w:val="20"/>
          <w:szCs w:val="20"/>
        </w:rPr>
        <w:t xml:space="preserve"> </w:t>
      </w:r>
      <w:r>
        <w:rPr>
          <w:rFonts w:ascii="SimSun" w:hAnsi="SimSun" w:eastAsia="SimSun" w:cs="SimSun"/>
          <w:sz w:val="20"/>
          <w:szCs w:val="20"/>
          <w:spacing w:val="-6"/>
        </w:rPr>
        <w:t>维化而广泛增厚，厚度可达1～2cm。</w:t>
      </w:r>
    </w:p>
    <w:p>
      <w:pPr>
        <w:ind w:left="1027" w:right="416" w:firstLine="412"/>
        <w:spacing w:before="58" w:line="273" w:lineRule="auto"/>
        <w:rPr>
          <w:rFonts w:ascii="SimSun" w:hAnsi="SimSun" w:eastAsia="SimSun" w:cs="SimSun"/>
          <w:sz w:val="20"/>
          <w:szCs w:val="20"/>
        </w:rPr>
      </w:pPr>
      <w:r>
        <w:rPr>
          <w:rFonts w:ascii="SimSun" w:hAnsi="SimSun" w:eastAsia="SimSun" w:cs="SimSun"/>
          <w:sz w:val="20"/>
          <w:szCs w:val="20"/>
          <w:b/>
          <w:bCs/>
          <w:spacing w:val="-6"/>
        </w:rPr>
        <w:t>硅肺的分期和病变特点</w:t>
      </w:r>
      <w:r>
        <w:rPr>
          <w:rFonts w:ascii="SimSun" w:hAnsi="SimSun" w:eastAsia="SimSun" w:cs="SimSun"/>
          <w:sz w:val="20"/>
          <w:szCs w:val="20"/>
          <w:spacing w:val="94"/>
        </w:rPr>
        <w:t xml:space="preserve"> </w:t>
      </w:r>
      <w:r>
        <w:rPr>
          <w:rFonts w:ascii="SimSun" w:hAnsi="SimSun" w:eastAsia="SimSun" w:cs="SimSun"/>
          <w:sz w:val="20"/>
          <w:szCs w:val="20"/>
          <w:spacing w:val="-6"/>
        </w:rPr>
        <w:t>根据肺内硅结节的数量、大小、分布范围及肺纤维化程度，将硅</w:t>
      </w:r>
      <w:r>
        <w:rPr>
          <w:rFonts w:ascii="SimSun" w:hAnsi="SimSun" w:eastAsia="SimSun" w:cs="SimSun"/>
          <w:sz w:val="20"/>
          <w:szCs w:val="20"/>
          <w:spacing w:val="-7"/>
        </w:rPr>
        <w:t>肺分为</w:t>
      </w:r>
      <w:r>
        <w:rPr>
          <w:rFonts w:ascii="SimSun" w:hAnsi="SimSun" w:eastAsia="SimSun" w:cs="SimSun"/>
          <w:sz w:val="20"/>
          <w:szCs w:val="20"/>
        </w:rPr>
        <w:t xml:space="preserve"> </w:t>
      </w:r>
      <w:r>
        <w:rPr>
          <w:rFonts w:ascii="SimSun" w:hAnsi="SimSun" w:eastAsia="SimSun" w:cs="SimSun"/>
          <w:sz w:val="20"/>
          <w:szCs w:val="20"/>
          <w:spacing w:val="-5"/>
        </w:rPr>
        <w:t>三期：</w:t>
      </w:r>
    </w:p>
    <w:p>
      <w:pPr>
        <w:ind w:left="1027" w:right="326" w:firstLine="460"/>
        <w:spacing w:before="58" w:line="277" w:lineRule="auto"/>
        <w:rPr>
          <w:rFonts w:ascii="SimSun" w:hAnsi="SimSun" w:eastAsia="SimSun" w:cs="SimSun"/>
          <w:sz w:val="20"/>
          <w:szCs w:val="20"/>
        </w:rPr>
      </w:pPr>
      <w:r>
        <w:rPr>
          <w:rFonts w:ascii="SimSun" w:hAnsi="SimSun" w:eastAsia="SimSun" w:cs="SimSun"/>
          <w:sz w:val="20"/>
          <w:szCs w:val="20"/>
          <w:spacing w:val="-8"/>
        </w:rPr>
        <w:t>I</w:t>
      </w:r>
      <w:r>
        <w:rPr>
          <w:rFonts w:ascii="SimSun" w:hAnsi="SimSun" w:eastAsia="SimSun" w:cs="SimSun"/>
          <w:sz w:val="20"/>
          <w:szCs w:val="20"/>
          <w:spacing w:val="-48"/>
        </w:rPr>
        <w:t xml:space="preserve"> </w:t>
      </w:r>
      <w:r>
        <w:rPr>
          <w:rFonts w:ascii="SimSun" w:hAnsi="SimSun" w:eastAsia="SimSun" w:cs="SimSun"/>
          <w:sz w:val="20"/>
          <w:szCs w:val="20"/>
          <w:spacing w:val="-8"/>
        </w:rPr>
        <w:t>期硅肺：主要表现为肺门淋巴结肿大，有硅结节形成和纤维化改变，肺组织内硅结节数量较少，</w:t>
      </w:r>
      <w:r>
        <w:rPr>
          <w:rFonts w:ascii="SimSun" w:hAnsi="SimSun" w:eastAsia="SimSun" w:cs="SimSun"/>
          <w:sz w:val="20"/>
          <w:szCs w:val="20"/>
        </w:rPr>
        <w:t xml:space="preserve"> </w:t>
      </w:r>
      <w:r>
        <w:rPr>
          <w:rFonts w:ascii="SimSun" w:hAnsi="SimSun" w:eastAsia="SimSun" w:cs="SimSun"/>
          <w:sz w:val="20"/>
          <w:szCs w:val="20"/>
          <w:spacing w:val="-4"/>
        </w:rPr>
        <w:t>主要分布于双肺中、下叶近肺门处，结节直径一般为1~3mm。X</w:t>
      </w:r>
      <w:r>
        <w:rPr>
          <w:rFonts w:ascii="SimSun" w:hAnsi="SimSun" w:eastAsia="SimSun" w:cs="SimSun"/>
          <w:sz w:val="20"/>
          <w:szCs w:val="20"/>
          <w:spacing w:val="61"/>
        </w:rPr>
        <w:t xml:space="preserve"> </w:t>
      </w:r>
      <w:r>
        <w:rPr>
          <w:rFonts w:ascii="SimSun" w:hAnsi="SimSun" w:eastAsia="SimSun" w:cs="SimSun"/>
          <w:sz w:val="20"/>
          <w:szCs w:val="20"/>
          <w:spacing w:val="-4"/>
        </w:rPr>
        <w:t>线检查肺门阴影增大，密度增强，肺</w:t>
      </w:r>
      <w:r>
        <w:rPr>
          <w:rFonts w:ascii="SimSun" w:hAnsi="SimSun" w:eastAsia="SimSun" w:cs="SimSun"/>
          <w:sz w:val="20"/>
          <w:szCs w:val="20"/>
        </w:rPr>
        <w:t xml:space="preserve">  </w:t>
      </w:r>
      <w:r>
        <w:rPr>
          <w:rFonts w:ascii="SimSun" w:hAnsi="SimSun" w:eastAsia="SimSun" w:cs="SimSun"/>
          <w:sz w:val="20"/>
          <w:szCs w:val="20"/>
          <w:spacing w:val="-3"/>
        </w:rPr>
        <w:t>野内可见少量类圆形或不规则形小阴影。肺的重量、体积</w:t>
      </w:r>
      <w:r>
        <w:rPr>
          <w:rFonts w:ascii="SimSun" w:hAnsi="SimSun" w:eastAsia="SimSun" w:cs="SimSun"/>
          <w:sz w:val="20"/>
          <w:szCs w:val="20"/>
          <w:spacing w:val="-4"/>
        </w:rPr>
        <w:t>和硬度无明显改变。胸膜可有硅结节形成，</w:t>
      </w:r>
      <w:r>
        <w:rPr>
          <w:rFonts w:ascii="SimSun" w:hAnsi="SimSun" w:eastAsia="SimSun" w:cs="SimSun"/>
          <w:sz w:val="20"/>
          <w:szCs w:val="20"/>
        </w:rPr>
        <w:t xml:space="preserve"> </w:t>
      </w:r>
      <w:r>
        <w:rPr>
          <w:rFonts w:ascii="SimSun" w:hAnsi="SimSun" w:eastAsia="SimSun" w:cs="SimSun"/>
          <w:sz w:val="20"/>
          <w:szCs w:val="20"/>
        </w:rPr>
        <w:t>但增厚不明显。</w:t>
      </w:r>
    </w:p>
    <w:p>
      <w:pPr>
        <w:ind w:left="1487"/>
        <w:spacing w:before="82" w:line="219" w:lineRule="auto"/>
        <w:rPr>
          <w:rFonts w:ascii="SimSun" w:hAnsi="SimSun" w:eastAsia="SimSun" w:cs="SimSun"/>
          <w:sz w:val="20"/>
          <w:szCs w:val="20"/>
        </w:rPr>
      </w:pPr>
      <w:r>
        <w:rPr>
          <w:rFonts w:ascii="SimSun" w:hAnsi="SimSun" w:eastAsia="SimSun" w:cs="SimSun"/>
          <w:sz w:val="20"/>
          <w:szCs w:val="20"/>
          <w:spacing w:val="-11"/>
        </w:rPr>
        <w:t>Ⅱ期硅肺：硅结节数量增多，体积增大，伴有较明显的肺纤维化。结节性病变散布于双肺，但仍以</w:t>
      </w:r>
    </w:p>
    <w:p>
      <w:pPr>
        <w:ind w:left="1027"/>
        <w:spacing w:before="124" w:line="320" w:lineRule="exact"/>
        <w:rPr>
          <w:rFonts w:ascii="SimSun" w:hAnsi="SimSun" w:eastAsia="SimSun" w:cs="SimSun"/>
          <w:sz w:val="20"/>
          <w:szCs w:val="20"/>
        </w:rPr>
      </w:pPr>
      <w:r>
        <w:rPr>
          <w:rFonts w:ascii="SimSun" w:hAnsi="SimSun" w:eastAsia="SimSun" w:cs="SimSun"/>
          <w:sz w:val="20"/>
          <w:szCs w:val="20"/>
          <w:spacing w:val="-3"/>
          <w:position w:val="8"/>
        </w:rPr>
        <w:t>中、下肺叶近肺门部密度较高，总的病变范围不超</w:t>
      </w:r>
    </w:p>
    <w:p>
      <w:pPr>
        <w:ind w:left="1027"/>
        <w:spacing w:line="219" w:lineRule="auto"/>
        <w:rPr>
          <w:rFonts w:ascii="SimSun" w:hAnsi="SimSun" w:eastAsia="SimSun" w:cs="SimSun"/>
          <w:sz w:val="20"/>
          <w:szCs w:val="20"/>
        </w:rPr>
      </w:pPr>
      <w:r>
        <w:rPr>
          <w:rFonts w:ascii="SimSun" w:hAnsi="SimSun" w:eastAsia="SimSun" w:cs="SimSun"/>
          <w:sz w:val="20"/>
          <w:szCs w:val="20"/>
          <w:spacing w:val="6"/>
        </w:rPr>
        <w:t>过全肺的1/3。</w:t>
      </w:r>
      <w:r>
        <w:rPr>
          <w:rFonts w:ascii="SimSun" w:hAnsi="SimSun" w:eastAsia="SimSun" w:cs="SimSun"/>
          <w:sz w:val="20"/>
          <w:szCs w:val="20"/>
          <w:spacing w:val="3"/>
        </w:rPr>
        <w:t xml:space="preserve"> </w:t>
      </w:r>
      <w:r>
        <w:rPr>
          <w:rFonts w:ascii="SimSun" w:hAnsi="SimSun" w:eastAsia="SimSun" w:cs="SimSun"/>
          <w:sz w:val="20"/>
          <w:szCs w:val="20"/>
          <w:spacing w:val="6"/>
        </w:rPr>
        <w:t>X</w:t>
      </w:r>
      <w:r>
        <w:rPr>
          <w:rFonts w:ascii="SimSun" w:hAnsi="SimSun" w:eastAsia="SimSun" w:cs="SimSun"/>
          <w:sz w:val="20"/>
          <w:szCs w:val="20"/>
          <w:spacing w:val="15"/>
        </w:rPr>
        <w:t xml:space="preserve"> </w:t>
      </w:r>
      <w:r>
        <w:rPr>
          <w:rFonts w:ascii="SimSun" w:hAnsi="SimSun" w:eastAsia="SimSun" w:cs="SimSun"/>
          <w:sz w:val="20"/>
          <w:szCs w:val="20"/>
          <w:spacing w:val="6"/>
        </w:rPr>
        <w:t>线检查肺野内见较多直径小于</w:t>
      </w:r>
    </w:p>
    <w:p>
      <w:pPr>
        <w:ind w:left="1027"/>
        <w:spacing w:before="81" w:line="219" w:lineRule="auto"/>
        <w:rPr>
          <w:rFonts w:ascii="SimSun" w:hAnsi="SimSun" w:eastAsia="SimSun" w:cs="SimSun"/>
          <w:sz w:val="20"/>
          <w:szCs w:val="20"/>
        </w:rPr>
      </w:pPr>
      <w:r>
        <w:rPr>
          <w:rFonts w:ascii="SimSun" w:hAnsi="SimSun" w:eastAsia="SimSun" w:cs="SimSun"/>
          <w:sz w:val="20"/>
          <w:szCs w:val="20"/>
          <w:spacing w:val="7"/>
        </w:rPr>
        <w:t>1</w:t>
      </w:r>
      <w:r>
        <w:rPr>
          <w:rFonts w:ascii="SimSun" w:hAnsi="SimSun" w:eastAsia="SimSun" w:cs="SimSun"/>
          <w:sz w:val="20"/>
          <w:szCs w:val="20"/>
        </w:rPr>
        <w:t>cm</w:t>
      </w:r>
      <w:r>
        <w:rPr>
          <w:rFonts w:ascii="SimSun" w:hAnsi="SimSun" w:eastAsia="SimSun" w:cs="SimSun"/>
          <w:sz w:val="20"/>
          <w:szCs w:val="20"/>
          <w:spacing w:val="15"/>
        </w:rPr>
        <w:t xml:space="preserve"> </w:t>
      </w:r>
      <w:r>
        <w:rPr>
          <w:rFonts w:ascii="SimSun" w:hAnsi="SimSun" w:eastAsia="SimSun" w:cs="SimSun"/>
          <w:sz w:val="20"/>
          <w:szCs w:val="20"/>
          <w:spacing w:val="7"/>
        </w:rPr>
        <w:t>的阴影，分布范围较广。肺的重量和硬度增</w:t>
      </w:r>
    </w:p>
    <w:p>
      <w:pPr>
        <w:ind w:left="1027"/>
        <w:spacing w:before="85" w:line="220" w:lineRule="auto"/>
        <w:rPr>
          <w:rFonts w:ascii="SimSun" w:hAnsi="SimSun" w:eastAsia="SimSun" w:cs="SimSun"/>
          <w:sz w:val="20"/>
          <w:szCs w:val="20"/>
        </w:rPr>
      </w:pPr>
      <w:r>
        <w:rPr>
          <w:rFonts w:ascii="SimSun" w:hAnsi="SimSun" w:eastAsia="SimSun" w:cs="SimSun"/>
          <w:sz w:val="20"/>
          <w:szCs w:val="20"/>
          <w:spacing w:val="-17"/>
        </w:rPr>
        <w:t>加，体积增大，胸膜也增厚。</w:t>
      </w:r>
    </w:p>
    <w:p>
      <w:pPr>
        <w:ind w:left="1487"/>
        <w:spacing w:before="81" w:line="320" w:lineRule="exact"/>
        <w:rPr>
          <w:rFonts w:ascii="SimSun" w:hAnsi="SimSun" w:eastAsia="SimSun" w:cs="SimSun"/>
          <w:sz w:val="20"/>
          <w:szCs w:val="20"/>
        </w:rPr>
      </w:pPr>
      <w:r>
        <w:rPr>
          <w:rFonts w:ascii="SimSun" w:hAnsi="SimSun" w:eastAsia="SimSun" w:cs="SimSun"/>
          <w:sz w:val="20"/>
          <w:szCs w:val="20"/>
          <w:position w:val="8"/>
        </w:rPr>
        <w:t>Ⅲ期硅肺(重症硅肺):硅结节密度增大并与肺</w:t>
      </w:r>
    </w:p>
    <w:p>
      <w:pPr>
        <w:ind w:left="1027"/>
        <w:spacing w:line="219" w:lineRule="auto"/>
        <w:rPr>
          <w:rFonts w:ascii="SimSun" w:hAnsi="SimSun" w:eastAsia="SimSun" w:cs="SimSun"/>
          <w:sz w:val="20"/>
          <w:szCs w:val="20"/>
        </w:rPr>
      </w:pPr>
      <w:r>
        <w:rPr>
          <w:rFonts w:ascii="SimSun" w:hAnsi="SimSun" w:eastAsia="SimSun" w:cs="SimSun"/>
          <w:sz w:val="20"/>
          <w:szCs w:val="20"/>
          <w:spacing w:val="-3"/>
        </w:rPr>
        <w:t>纤维化融合成团块，病灶周肺组织常有肺气肿或肺</w:t>
      </w:r>
    </w:p>
    <w:p>
      <w:pPr>
        <w:ind w:left="1027"/>
        <w:spacing w:before="83" w:line="219" w:lineRule="auto"/>
        <w:rPr>
          <w:rFonts w:ascii="SimSun" w:hAnsi="SimSun" w:eastAsia="SimSun" w:cs="SimSun"/>
          <w:sz w:val="20"/>
          <w:szCs w:val="20"/>
        </w:rPr>
      </w:pPr>
      <w:r>
        <w:rPr>
          <w:rFonts w:ascii="SimSun" w:hAnsi="SimSun" w:eastAsia="SimSun" w:cs="SimSun"/>
          <w:sz w:val="20"/>
          <w:szCs w:val="20"/>
          <w:spacing w:val="5"/>
        </w:rPr>
        <w:t>不张。</w:t>
      </w:r>
      <w:r>
        <w:rPr>
          <w:rFonts w:ascii="SimSun" w:hAnsi="SimSun" w:eastAsia="SimSun" w:cs="SimSun"/>
          <w:sz w:val="20"/>
          <w:szCs w:val="20"/>
          <w:spacing w:val="-26"/>
        </w:rPr>
        <w:t xml:space="preserve"> </w:t>
      </w:r>
      <w:r>
        <w:rPr>
          <w:rFonts w:ascii="SimSun" w:hAnsi="SimSun" w:eastAsia="SimSun" w:cs="SimSun"/>
          <w:sz w:val="20"/>
          <w:szCs w:val="20"/>
          <w:spacing w:val="5"/>
        </w:rPr>
        <w:t>X</w:t>
      </w:r>
      <w:r>
        <w:rPr>
          <w:rFonts w:ascii="SimSun" w:hAnsi="SimSun" w:eastAsia="SimSun" w:cs="SimSun"/>
          <w:sz w:val="20"/>
          <w:szCs w:val="20"/>
          <w:spacing w:val="-15"/>
        </w:rPr>
        <w:t xml:space="preserve"> </w:t>
      </w:r>
      <w:r>
        <w:rPr>
          <w:rFonts w:ascii="SimSun" w:hAnsi="SimSun" w:eastAsia="SimSun" w:cs="SimSun"/>
          <w:sz w:val="20"/>
          <w:szCs w:val="20"/>
          <w:spacing w:val="5"/>
        </w:rPr>
        <w:t>线检查肺内可出现直径超过2</w:t>
      </w:r>
      <w:r>
        <w:rPr>
          <w:rFonts w:ascii="SimSun" w:hAnsi="SimSun" w:eastAsia="SimSun" w:cs="SimSun"/>
          <w:sz w:val="20"/>
          <w:szCs w:val="20"/>
        </w:rPr>
        <w:t>cm</w:t>
      </w:r>
      <w:r>
        <w:rPr>
          <w:rFonts w:ascii="SimSun" w:hAnsi="SimSun" w:eastAsia="SimSun" w:cs="SimSun"/>
          <w:sz w:val="20"/>
          <w:szCs w:val="20"/>
          <w:spacing w:val="2"/>
        </w:rPr>
        <w:t xml:space="preserve"> </w:t>
      </w:r>
      <w:r>
        <w:rPr>
          <w:rFonts w:ascii="SimSun" w:hAnsi="SimSun" w:eastAsia="SimSun" w:cs="SimSun"/>
          <w:sz w:val="20"/>
          <w:szCs w:val="20"/>
          <w:spacing w:val="5"/>
        </w:rPr>
        <w:t>的大阴</w:t>
      </w:r>
    </w:p>
    <w:p>
      <w:pPr>
        <w:ind w:left="1027"/>
        <w:spacing w:before="81" w:line="218" w:lineRule="auto"/>
        <w:rPr>
          <w:rFonts w:ascii="SimSun" w:hAnsi="SimSun" w:eastAsia="SimSun" w:cs="SimSun"/>
          <w:sz w:val="20"/>
          <w:szCs w:val="20"/>
        </w:rPr>
      </w:pPr>
      <w:r>
        <w:rPr>
          <w:rFonts w:ascii="SimSun" w:hAnsi="SimSun" w:eastAsia="SimSun" w:cs="SimSun"/>
          <w:sz w:val="20"/>
          <w:szCs w:val="20"/>
        </w:rPr>
        <w:t>影。肺门淋巴结肿大，密度高，可见蛋壳样钙化。</w:t>
      </w:r>
    </w:p>
    <w:p>
      <w:pPr>
        <w:ind w:left="1027"/>
        <w:spacing w:before="84" w:line="219" w:lineRule="auto"/>
        <w:rPr>
          <w:rFonts w:ascii="SimSun" w:hAnsi="SimSun" w:eastAsia="SimSun" w:cs="SimSun"/>
          <w:sz w:val="20"/>
          <w:szCs w:val="20"/>
        </w:rPr>
      </w:pPr>
      <w:r>
        <w:rPr>
          <w:rFonts w:ascii="SimSun" w:hAnsi="SimSun" w:eastAsia="SimSun" w:cs="SimSun"/>
          <w:sz w:val="20"/>
          <w:szCs w:val="20"/>
          <w:spacing w:val="-2"/>
        </w:rPr>
        <w:t>肺重量和硬度明显增加，新鲜肺标本可竖立(图10-</w:t>
      </w:r>
    </w:p>
    <w:p>
      <w:pPr>
        <w:ind w:left="1027"/>
        <w:spacing w:before="81" w:line="216" w:lineRule="auto"/>
        <w:rPr>
          <w:rFonts w:ascii="SimSun" w:hAnsi="SimSun" w:eastAsia="SimSun" w:cs="SimSun"/>
          <w:sz w:val="20"/>
          <w:szCs w:val="20"/>
        </w:rPr>
      </w:pPr>
      <w:r>
        <w:rPr>
          <w:rFonts w:ascii="SimSun" w:hAnsi="SimSun" w:eastAsia="SimSun" w:cs="SimSun"/>
          <w:sz w:val="20"/>
          <w:szCs w:val="20"/>
          <w:spacing w:val="-1"/>
        </w:rPr>
        <w:t>15),入水可下沉。切开时阻力大，有砂砾感，大团</w:t>
      </w:r>
    </w:p>
    <w:p>
      <w:pPr>
        <w:ind w:left="1027"/>
        <w:spacing w:before="89" w:line="219" w:lineRule="auto"/>
        <w:rPr>
          <w:rFonts w:ascii="SimSun" w:hAnsi="SimSun" w:eastAsia="SimSun" w:cs="SimSun"/>
          <w:sz w:val="20"/>
          <w:szCs w:val="20"/>
        </w:rPr>
      </w:pPr>
      <w:r>
        <w:rPr>
          <w:rFonts w:ascii="SimSun" w:hAnsi="SimSun" w:eastAsia="SimSun" w:cs="SimSun"/>
          <w:sz w:val="20"/>
          <w:szCs w:val="20"/>
          <w:spacing w:val="-3"/>
        </w:rPr>
        <w:t>块病灶的中央可见硅肺空洞。</w:t>
      </w:r>
    </w:p>
    <w:p>
      <w:pPr>
        <w:ind w:left="1489"/>
        <w:spacing w:before="99" w:line="222" w:lineRule="auto"/>
        <w:rPr>
          <w:rFonts w:ascii="SimHei" w:hAnsi="SimHei" w:eastAsia="SimHei" w:cs="SimHei"/>
          <w:sz w:val="20"/>
          <w:szCs w:val="20"/>
        </w:rPr>
      </w:pPr>
      <w:r>
        <w:rPr>
          <w:rFonts w:ascii="SimHei" w:hAnsi="SimHei" w:eastAsia="SimHei" w:cs="SimHei"/>
          <w:sz w:val="20"/>
          <w:szCs w:val="20"/>
          <w:b/>
          <w:bCs/>
          <w:spacing w:val="-8"/>
        </w:rPr>
        <w:t>并发症</w:t>
      </w:r>
      <w:r>
        <w:rPr>
          <w:rFonts w:ascii="SimHei" w:hAnsi="SimHei" w:eastAsia="SimHei" w:cs="SimHei"/>
          <w:sz w:val="20"/>
          <w:szCs w:val="20"/>
          <w:spacing w:val="1"/>
        </w:rPr>
        <w:t xml:space="preserve">                             </w:t>
      </w:r>
      <w:r>
        <w:rPr>
          <w:rFonts w:ascii="SimHei" w:hAnsi="SimHei" w:eastAsia="SimHei" w:cs="SimHei"/>
          <w:sz w:val="20"/>
          <w:szCs w:val="20"/>
        </w:rPr>
        <w:t xml:space="preserve">                     </w:t>
      </w:r>
      <w:r>
        <w:rPr>
          <w:rFonts w:ascii="SimHei" w:hAnsi="SimHei" w:eastAsia="SimHei" w:cs="SimHei"/>
          <w:sz w:val="20"/>
          <w:szCs w:val="20"/>
          <w:b/>
          <w:bCs/>
          <w:color w:val="2C83BD"/>
          <w:spacing w:val="-8"/>
        </w:rPr>
        <w:t>图10-15</w:t>
      </w:r>
      <w:r>
        <w:rPr>
          <w:rFonts w:ascii="SimHei" w:hAnsi="SimHei" w:eastAsia="SimHei" w:cs="SimHei"/>
          <w:sz w:val="20"/>
          <w:szCs w:val="20"/>
          <w:color w:val="2C83BD"/>
          <w:spacing w:val="62"/>
        </w:rPr>
        <w:t xml:space="preserve"> </w:t>
      </w:r>
      <w:r>
        <w:rPr>
          <w:rFonts w:ascii="SimHei" w:hAnsi="SimHei" w:eastAsia="SimHei" w:cs="SimHei"/>
          <w:sz w:val="20"/>
          <w:szCs w:val="20"/>
          <w:spacing w:val="-8"/>
        </w:rPr>
        <w:t>硅肺</w:t>
      </w:r>
    </w:p>
    <w:p>
      <w:pPr>
        <w:ind w:left="1487"/>
        <w:spacing w:before="23" w:line="194" w:lineRule="auto"/>
        <w:rPr>
          <w:rFonts w:ascii="SimSun" w:hAnsi="SimSun" w:eastAsia="SimSun" w:cs="SimSun"/>
          <w:sz w:val="20"/>
          <w:szCs w:val="20"/>
        </w:rPr>
      </w:pPr>
      <w:r>
        <w:rPr>
          <w:rFonts w:ascii="Times New Roman" w:hAnsi="Times New Roman" w:eastAsia="Times New Roman" w:cs="Times New Roman"/>
          <w:sz w:val="20"/>
          <w:szCs w:val="20"/>
          <w:b/>
          <w:bCs/>
          <w:spacing w:val="-17"/>
          <w:position w:val="-3"/>
        </w:rPr>
        <w:t>1.</w:t>
      </w:r>
      <w:r>
        <w:rPr>
          <w:rFonts w:ascii="Times New Roman" w:hAnsi="Times New Roman" w:eastAsia="Times New Roman" w:cs="Times New Roman"/>
          <w:sz w:val="20"/>
          <w:szCs w:val="20"/>
          <w:spacing w:val="13"/>
          <w:position w:val="-3"/>
        </w:rPr>
        <w:t xml:space="preserve">  </w:t>
      </w:r>
      <w:r>
        <w:rPr>
          <w:rFonts w:ascii="SimSun" w:hAnsi="SimSun" w:eastAsia="SimSun" w:cs="SimSun"/>
          <w:sz w:val="20"/>
          <w:szCs w:val="20"/>
          <w:b/>
          <w:bCs/>
          <w:spacing w:val="-17"/>
          <w:position w:val="-3"/>
        </w:rPr>
        <w:t>肺结核病</w:t>
      </w:r>
      <w:r>
        <w:rPr>
          <w:rFonts w:ascii="SimSun" w:hAnsi="SimSun" w:eastAsia="SimSun" w:cs="SimSun"/>
          <w:sz w:val="20"/>
          <w:szCs w:val="20"/>
          <w:spacing w:val="6"/>
          <w:position w:val="-3"/>
        </w:rPr>
        <w:t xml:space="preserve">  </w:t>
      </w:r>
      <w:r>
        <w:rPr>
          <w:rFonts w:ascii="SimSun" w:hAnsi="SimSun" w:eastAsia="SimSun" w:cs="SimSun"/>
          <w:sz w:val="20"/>
          <w:szCs w:val="20"/>
          <w:spacing w:val="-17"/>
          <w:position w:val="-3"/>
        </w:rPr>
        <w:t>硅肺患者易并发结核病，称硅肺</w:t>
      </w:r>
      <w:r>
        <w:rPr>
          <w:rFonts w:ascii="SimSun" w:hAnsi="SimSun" w:eastAsia="SimSun" w:cs="SimSun"/>
          <w:sz w:val="20"/>
          <w:szCs w:val="20"/>
          <w:spacing w:val="20"/>
          <w:position w:val="-3"/>
        </w:rPr>
        <w:t xml:space="preserve">   </w:t>
      </w:r>
      <w:r>
        <w:rPr>
          <w:rFonts w:ascii="SimSun" w:hAnsi="SimSun" w:eastAsia="SimSun" w:cs="SimSun"/>
          <w:sz w:val="20"/>
          <w:szCs w:val="20"/>
          <w:spacing w:val="-17"/>
          <w:position w:val="3"/>
        </w:rPr>
        <w:t>Ⅲ期硅肺，肺体积缩小，重量和硬度明显增加</w:t>
      </w:r>
      <w:r>
        <w:rPr>
          <w:rFonts w:ascii="SimSun" w:hAnsi="SimSun" w:eastAsia="SimSun" w:cs="SimSun"/>
          <w:sz w:val="20"/>
          <w:szCs w:val="20"/>
          <w:spacing w:val="-18"/>
          <w:position w:val="3"/>
        </w:rPr>
        <w:t>，新</w:t>
      </w:r>
    </w:p>
    <w:p>
      <w:pPr>
        <w:ind w:right="448"/>
        <w:spacing w:line="184" w:lineRule="auto"/>
        <w:jc w:val="right"/>
        <w:rPr>
          <w:rFonts w:ascii="SimSun" w:hAnsi="SimSun" w:eastAsia="SimSun" w:cs="SimSun"/>
          <w:sz w:val="20"/>
          <w:szCs w:val="20"/>
        </w:rPr>
      </w:pPr>
      <w:r>
        <w:pict>
          <v:shape id="_x0000_s115" style="position:absolute;margin-left:50.3548pt;margin-top:4.06679pt;mso-position-vertical-relative:text;mso-position-horizontal-relative:text;width:219.55pt;height:13.95pt;z-index:25218150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9"/>
                    </w:rPr>
                    <w:t>结核病(silicotuberculosis)。</w:t>
                  </w:r>
                  <w:r>
                    <w:rPr>
                      <w:rFonts w:ascii="SimSun" w:hAnsi="SimSun" w:eastAsia="SimSun" w:cs="SimSun"/>
                      <w:sz w:val="20"/>
                      <w:szCs w:val="20"/>
                      <w:spacing w:val="-54"/>
                    </w:rPr>
                    <w:t xml:space="preserve"> </w:t>
                  </w:r>
                  <w:r>
                    <w:rPr>
                      <w:rFonts w:ascii="SimSun" w:hAnsi="SimSun" w:eastAsia="SimSun" w:cs="SimSun"/>
                      <w:sz w:val="20"/>
                      <w:szCs w:val="20"/>
                      <w:spacing w:val="-9"/>
                    </w:rPr>
                    <w:t>可能是由于病变组织</w:t>
                  </w:r>
                </w:p>
              </w:txbxContent>
            </v:textbox>
          </v:shape>
        </w:pict>
      </w:r>
      <w:r>
        <w:rPr>
          <w:rFonts w:ascii="SimSun" w:hAnsi="SimSun" w:eastAsia="SimSun" w:cs="SimSun"/>
          <w:sz w:val="20"/>
          <w:szCs w:val="20"/>
          <w:spacing w:val="-19"/>
          <w:w w:val="95"/>
        </w:rPr>
        <w:t>鲜时可竖立，中上部可见肺空洞，胸膜弥漫纤维化</w:t>
      </w:r>
    </w:p>
    <w:p>
      <w:pPr>
        <w:sectPr>
          <w:type w:val="continuous"/>
          <w:pgSz w:w="11160" w:h="15960"/>
          <w:pgMar w:top="786" w:right="693" w:bottom="400" w:left="442" w:header="0" w:footer="0" w:gutter="0"/>
          <w:cols w:equalWidth="0" w:num="1">
            <w:col w:w="10024" w:space="0"/>
          </w:cols>
        </w:sectPr>
        <w:rPr/>
      </w:pPr>
    </w:p>
    <w:p>
      <w:pPr>
        <w:ind w:right="69"/>
        <w:spacing w:before="38" w:line="221" w:lineRule="auto"/>
        <w:jc w:val="right"/>
        <w:rPr>
          <w:rFonts w:ascii="SimSun" w:hAnsi="SimSun" w:eastAsia="SimSun" w:cs="SimSun"/>
          <w:sz w:val="19"/>
          <w:szCs w:val="19"/>
        </w:rPr>
      </w:pPr>
      <w:r>
        <w:drawing>
          <wp:anchor distT="0" distB="0" distL="0" distR="0" simplePos="0" relativeHeight="252192768" behindDoc="0" locked="0" layoutInCell="0" allowOverlap="1">
            <wp:simplePos x="0" y="0"/>
            <wp:positionH relativeFrom="page">
              <wp:posOffset>6286522</wp:posOffset>
            </wp:positionH>
            <wp:positionV relativeFrom="page">
              <wp:posOffset>9353526</wp:posOffset>
            </wp:positionV>
            <wp:extent cx="482597" cy="387344"/>
            <wp:effectExtent l="0" t="0" r="0" b="0"/>
            <wp:wrapNone/>
            <wp:docPr id="135" name="IM 135"/>
            <wp:cNvGraphicFramePr/>
            <a:graphic>
              <a:graphicData uri="http://schemas.openxmlformats.org/drawingml/2006/picture">
                <pic:pic>
                  <pic:nvPicPr>
                    <pic:cNvPr id="135" name="IM 135"/>
                    <pic:cNvPicPr/>
                  </pic:nvPicPr>
                  <pic:blipFill>
                    <a:blip r:embed="rId147"/>
                    <a:stretch>
                      <a:fillRect/>
                    </a:stretch>
                  </pic:blipFill>
                  <pic:spPr>
                    <a:xfrm rot="0">
                      <a:off x="0" y="0"/>
                      <a:ext cx="482597" cy="387344"/>
                    </a:xfrm>
                    <a:prstGeom prst="rect">
                      <a:avLst/>
                    </a:prstGeom>
                  </pic:spPr>
                </pic:pic>
              </a:graphicData>
            </a:graphic>
          </wp:anchor>
        </w:drawing>
      </w:r>
      <w:r>
        <w:rPr>
          <w:rFonts w:ascii="SimHei" w:hAnsi="SimHei" w:eastAsia="SimHei" w:cs="SimHei"/>
          <w:sz w:val="19"/>
          <w:szCs w:val="19"/>
          <w:color w:val="1F6798"/>
          <w:spacing w:val="-10"/>
        </w:rPr>
        <w:t>第十章</w:t>
      </w:r>
      <w:r>
        <w:rPr>
          <w:rFonts w:ascii="SimHei" w:hAnsi="SimHei" w:eastAsia="SimHei" w:cs="SimHei"/>
          <w:sz w:val="19"/>
          <w:szCs w:val="19"/>
          <w:color w:val="1F6798"/>
          <w:spacing w:val="59"/>
        </w:rPr>
        <w:t xml:space="preserve"> </w:t>
      </w:r>
      <w:r>
        <w:rPr>
          <w:rFonts w:ascii="SimHei" w:hAnsi="SimHei" w:eastAsia="SimHei" w:cs="SimHei"/>
          <w:sz w:val="19"/>
          <w:szCs w:val="19"/>
          <w:color w:val="1F6798"/>
          <w:spacing w:val="-10"/>
        </w:rPr>
        <w:t>呼吸系统疾病</w:t>
      </w:r>
      <w:r>
        <w:rPr>
          <w:rFonts w:ascii="SimHei" w:hAnsi="SimHei" w:eastAsia="SimHei" w:cs="SimHei"/>
          <w:sz w:val="19"/>
          <w:szCs w:val="19"/>
          <w:color w:val="1F6798"/>
          <w:spacing w:val="15"/>
        </w:rPr>
        <w:t xml:space="preserve">      </w:t>
      </w:r>
      <w:r>
        <w:rPr>
          <w:rFonts w:ascii="SimSun" w:hAnsi="SimSun" w:eastAsia="SimSun" w:cs="SimSun"/>
          <w:sz w:val="19"/>
          <w:szCs w:val="19"/>
          <w:color w:val="005690"/>
          <w:spacing w:val="-10"/>
        </w:rPr>
        <w:t>197</w:t>
      </w:r>
    </w:p>
    <w:p>
      <w:pPr>
        <w:spacing w:line="270" w:lineRule="auto"/>
        <w:rPr>
          <w:rFonts w:ascii="Arial"/>
          <w:sz w:val="21"/>
        </w:rPr>
      </w:pPr>
      <w:r/>
    </w:p>
    <w:p>
      <w:pPr>
        <w:ind w:right="1062"/>
        <w:spacing w:before="61" w:line="281" w:lineRule="auto"/>
        <w:jc w:val="both"/>
        <w:rPr>
          <w:rFonts w:ascii="SimSun" w:hAnsi="SimSun" w:eastAsia="SimSun" w:cs="SimSun"/>
          <w:sz w:val="19"/>
          <w:szCs w:val="19"/>
        </w:rPr>
      </w:pPr>
      <w:r>
        <w:rPr>
          <w:rFonts w:ascii="SimSun" w:hAnsi="SimSun" w:eastAsia="SimSun" w:cs="SimSun"/>
          <w:sz w:val="19"/>
          <w:szCs w:val="19"/>
          <w:spacing w:val="12"/>
        </w:rPr>
        <w:t>对结核杆菌的防御能力降低。硅肺病变愈严重，肺结核并发率愈高，Ⅲ期硅肺患者并发率可高达</w:t>
      </w:r>
      <w:r>
        <w:rPr>
          <w:rFonts w:ascii="SimSun" w:hAnsi="SimSun" w:eastAsia="SimSun" w:cs="SimSun"/>
          <w:sz w:val="19"/>
          <w:szCs w:val="19"/>
          <w:spacing w:val="12"/>
        </w:rPr>
        <w:t xml:space="preserve"> </w:t>
      </w:r>
      <w:r>
        <w:rPr>
          <w:rFonts w:ascii="SimSun" w:hAnsi="SimSun" w:eastAsia="SimSun" w:cs="SimSun"/>
          <w:sz w:val="19"/>
          <w:szCs w:val="19"/>
          <w:spacing w:val="10"/>
        </w:rPr>
        <w:t>70%以上。硅肺病灶与结核病灶可以单独分开存在，也可</w:t>
      </w:r>
      <w:r>
        <w:rPr>
          <w:rFonts w:ascii="SimSun" w:hAnsi="SimSun" w:eastAsia="SimSun" w:cs="SimSun"/>
          <w:sz w:val="19"/>
          <w:szCs w:val="19"/>
          <w:spacing w:val="9"/>
        </w:rPr>
        <w:t>以混合存在。此类患者结核病变的发展速</w:t>
      </w:r>
      <w:r>
        <w:rPr>
          <w:rFonts w:ascii="SimSun" w:hAnsi="SimSun" w:eastAsia="SimSun" w:cs="SimSun"/>
          <w:sz w:val="19"/>
          <w:szCs w:val="19"/>
        </w:rPr>
        <w:t xml:space="preserve"> </w:t>
      </w:r>
      <w:r>
        <w:rPr>
          <w:rFonts w:ascii="SimSun" w:hAnsi="SimSun" w:eastAsia="SimSun" w:cs="SimSun"/>
          <w:sz w:val="19"/>
          <w:szCs w:val="19"/>
          <w:spacing w:val="-2"/>
        </w:rPr>
        <w:t>度和累及范围均比单纯肺结核病者更快、更广，也更易形成空洞，导致大出血而死亡。</w:t>
      </w:r>
    </w:p>
    <w:p>
      <w:pPr>
        <w:ind w:right="1022" w:firstLine="409"/>
        <w:spacing w:before="91" w:line="274" w:lineRule="auto"/>
        <w:jc w:val="both"/>
        <w:rPr>
          <w:rFonts w:ascii="SimSun" w:hAnsi="SimSun" w:eastAsia="SimSun" w:cs="SimSun"/>
          <w:sz w:val="19"/>
          <w:szCs w:val="19"/>
        </w:rPr>
      </w:pPr>
      <w:r>
        <w:rPr>
          <w:rFonts w:ascii="Times New Roman" w:hAnsi="Times New Roman" w:eastAsia="Times New Roman" w:cs="Times New Roman"/>
          <w:sz w:val="19"/>
          <w:szCs w:val="19"/>
          <w:b/>
          <w:bCs/>
          <w:spacing w:val="15"/>
        </w:rPr>
        <w:t>2.</w:t>
      </w:r>
      <w:r>
        <w:rPr>
          <w:rFonts w:ascii="Times New Roman" w:hAnsi="Times New Roman" w:eastAsia="Times New Roman" w:cs="Times New Roman"/>
          <w:sz w:val="19"/>
          <w:szCs w:val="19"/>
          <w:spacing w:val="21"/>
          <w:w w:val="101"/>
        </w:rPr>
        <w:t xml:space="preserve">  </w:t>
      </w:r>
      <w:r>
        <w:rPr>
          <w:rFonts w:ascii="SimSun" w:hAnsi="SimSun" w:eastAsia="SimSun" w:cs="SimSun"/>
          <w:sz w:val="19"/>
          <w:szCs w:val="19"/>
          <w:b/>
          <w:bCs/>
          <w:spacing w:val="15"/>
        </w:rPr>
        <w:t>慢性肺源性心脏病</w:t>
      </w:r>
      <w:r>
        <w:rPr>
          <w:rFonts w:ascii="SimSun" w:hAnsi="SimSun" w:eastAsia="SimSun" w:cs="SimSun"/>
          <w:sz w:val="19"/>
          <w:szCs w:val="19"/>
          <w:spacing w:val="74"/>
        </w:rPr>
        <w:t xml:space="preserve"> </w:t>
      </w:r>
      <w:r>
        <w:rPr>
          <w:rFonts w:ascii="SimSun" w:hAnsi="SimSun" w:eastAsia="SimSun" w:cs="SimSun"/>
          <w:sz w:val="19"/>
          <w:szCs w:val="19"/>
          <w:spacing w:val="15"/>
        </w:rPr>
        <w:t>有60%～75%的晚期硅肺患者并发慢性肺源性心脏病。肺组织弥漫性</w:t>
      </w:r>
      <w:r>
        <w:rPr>
          <w:rFonts w:ascii="SimSun" w:hAnsi="SimSun" w:eastAsia="SimSun" w:cs="SimSun"/>
          <w:sz w:val="19"/>
          <w:szCs w:val="19"/>
        </w:rPr>
        <w:t xml:space="preserve"> </w:t>
      </w:r>
      <w:r>
        <w:rPr>
          <w:rFonts w:ascii="SimSun" w:hAnsi="SimSun" w:eastAsia="SimSun" w:cs="SimSun"/>
          <w:sz w:val="19"/>
          <w:szCs w:val="19"/>
          <w:spacing w:val="8"/>
        </w:rPr>
        <w:t>纤维化使肺毛细血管床减少，肺小动脉闭塞性脉管炎及缺氧引起</w:t>
      </w:r>
      <w:r>
        <w:rPr>
          <w:rFonts w:ascii="SimSun" w:hAnsi="SimSun" w:eastAsia="SimSun" w:cs="SimSun"/>
          <w:sz w:val="19"/>
          <w:szCs w:val="19"/>
          <w:spacing w:val="7"/>
        </w:rPr>
        <w:t>的肺小动脉痉挛等均可导致肺猎环</w:t>
      </w:r>
      <w:r>
        <w:rPr>
          <w:rFonts w:ascii="SimSun" w:hAnsi="SimSun" w:eastAsia="SimSun" w:cs="SimSun"/>
          <w:sz w:val="19"/>
          <w:szCs w:val="19"/>
        </w:rPr>
        <w:t xml:space="preserve"> </w:t>
      </w:r>
      <w:r>
        <w:rPr>
          <w:rFonts w:ascii="SimSun" w:hAnsi="SimSun" w:eastAsia="SimSun" w:cs="SimSun"/>
          <w:sz w:val="19"/>
          <w:szCs w:val="19"/>
          <w:spacing w:val="2"/>
        </w:rPr>
        <w:t>阻力增大，肺动脉压升高，最终发展为慢性肺源性心脏病。</w:t>
      </w:r>
      <w:r>
        <w:rPr>
          <w:rFonts w:ascii="SimSun" w:hAnsi="SimSun" w:eastAsia="SimSun" w:cs="SimSun"/>
          <w:sz w:val="19"/>
          <w:szCs w:val="19"/>
          <w:spacing w:val="1"/>
        </w:rPr>
        <w:t>患者可因右心衰竭而死亡。</w:t>
      </w:r>
    </w:p>
    <w:p>
      <w:pPr>
        <w:ind w:right="1036" w:firstLine="409"/>
        <w:spacing w:before="83" w:line="275" w:lineRule="auto"/>
        <w:jc w:val="both"/>
        <w:rPr>
          <w:rFonts w:ascii="SimSun" w:hAnsi="SimSun" w:eastAsia="SimSun" w:cs="SimSun"/>
          <w:sz w:val="19"/>
          <w:szCs w:val="19"/>
        </w:rPr>
      </w:pPr>
      <w:r>
        <w:rPr>
          <w:rFonts w:ascii="Times New Roman" w:hAnsi="Times New Roman" w:eastAsia="Times New Roman" w:cs="Times New Roman"/>
          <w:sz w:val="19"/>
          <w:szCs w:val="19"/>
          <w:b/>
          <w:bCs/>
          <w:spacing w:val="6"/>
        </w:rPr>
        <w:t>3.</w:t>
      </w:r>
      <w:r>
        <w:rPr>
          <w:rFonts w:ascii="Times New Roman" w:hAnsi="Times New Roman" w:eastAsia="Times New Roman" w:cs="Times New Roman"/>
          <w:sz w:val="19"/>
          <w:szCs w:val="19"/>
          <w:spacing w:val="19"/>
        </w:rPr>
        <w:t xml:space="preserve">  </w:t>
      </w:r>
      <w:r>
        <w:rPr>
          <w:rFonts w:ascii="SimSun" w:hAnsi="SimSun" w:eastAsia="SimSun" w:cs="SimSun"/>
          <w:sz w:val="19"/>
          <w:szCs w:val="19"/>
          <w:b/>
          <w:bCs/>
          <w:spacing w:val="6"/>
        </w:rPr>
        <w:t>肺部感染和阻塞性肺气肿</w:t>
      </w:r>
      <w:r>
        <w:rPr>
          <w:rFonts w:ascii="SimSun" w:hAnsi="SimSun" w:eastAsia="SimSun" w:cs="SimSun"/>
          <w:sz w:val="19"/>
          <w:szCs w:val="19"/>
          <w:spacing w:val="70"/>
        </w:rPr>
        <w:t xml:space="preserve"> </w:t>
      </w:r>
      <w:r>
        <w:rPr>
          <w:rFonts w:ascii="SimSun" w:hAnsi="SimSun" w:eastAsia="SimSun" w:cs="SimSun"/>
          <w:sz w:val="19"/>
          <w:szCs w:val="19"/>
          <w:spacing w:val="6"/>
        </w:rPr>
        <w:t>患者抵抗力低下，呼吸道防御功能减弱，易继发</w:t>
      </w:r>
      <w:r>
        <w:rPr>
          <w:rFonts w:ascii="SimSun" w:hAnsi="SimSun" w:eastAsia="SimSun" w:cs="SimSun"/>
          <w:sz w:val="19"/>
          <w:szCs w:val="19"/>
          <w:spacing w:val="5"/>
        </w:rPr>
        <w:t>严重的细菌和病</w:t>
      </w:r>
      <w:r>
        <w:rPr>
          <w:rFonts w:ascii="SimSun" w:hAnsi="SimSun" w:eastAsia="SimSun" w:cs="SimSun"/>
          <w:sz w:val="19"/>
          <w:szCs w:val="19"/>
        </w:rPr>
        <w:t xml:space="preserve"> </w:t>
      </w:r>
      <w:r>
        <w:rPr>
          <w:rFonts w:ascii="SimSun" w:hAnsi="SimSun" w:eastAsia="SimSun" w:cs="SimSun"/>
          <w:sz w:val="19"/>
          <w:szCs w:val="19"/>
          <w:spacing w:val="3"/>
        </w:rPr>
        <w:t>毒感染，导致死亡。晚期硅肺患者常合并不同程度的阻塞性肺气肿，也可出现肺大疱，若破裂则形成</w:t>
      </w:r>
      <w:r>
        <w:rPr>
          <w:rFonts w:ascii="SimSun" w:hAnsi="SimSun" w:eastAsia="SimSun" w:cs="SimSun"/>
          <w:sz w:val="19"/>
          <w:szCs w:val="19"/>
          <w:spacing w:val="5"/>
        </w:rPr>
        <w:t xml:space="preserve"> </w:t>
      </w:r>
      <w:r>
        <w:rPr>
          <w:rFonts w:ascii="SimSun" w:hAnsi="SimSun" w:eastAsia="SimSun" w:cs="SimSun"/>
          <w:sz w:val="19"/>
          <w:szCs w:val="19"/>
          <w:spacing w:val="12"/>
        </w:rPr>
        <w:t>自发性气胸。</w:t>
      </w:r>
    </w:p>
    <w:p>
      <w:pPr>
        <w:ind w:left="413"/>
        <w:spacing w:before="252" w:line="222" w:lineRule="auto"/>
        <w:outlineLvl w:val="1"/>
        <w:rPr>
          <w:rFonts w:ascii="SimHei" w:hAnsi="SimHei" w:eastAsia="SimHei" w:cs="SimHei"/>
          <w:sz w:val="24"/>
          <w:szCs w:val="24"/>
        </w:rPr>
      </w:pPr>
      <w:r>
        <w:rPr>
          <w:rFonts w:ascii="SimHei" w:hAnsi="SimHei" w:eastAsia="SimHei" w:cs="SimHei"/>
          <w:sz w:val="24"/>
          <w:szCs w:val="24"/>
          <w:b/>
          <w:bCs/>
          <w:color w:val="1E4771"/>
          <w:spacing w:val="-12"/>
        </w:rPr>
        <w:t>二、肺石棉沉着病</w:t>
      </w:r>
    </w:p>
    <w:p>
      <w:pPr>
        <w:ind w:right="1059" w:firstLine="409"/>
        <w:spacing w:before="241" w:line="281" w:lineRule="auto"/>
        <w:rPr>
          <w:rFonts w:ascii="SimSun" w:hAnsi="SimSun" w:eastAsia="SimSun" w:cs="SimSun"/>
          <w:sz w:val="19"/>
          <w:szCs w:val="19"/>
        </w:rPr>
      </w:pPr>
      <w:r>
        <w:pict>
          <v:shape id="_x0000_s116" style="position:absolute;margin-left:440.495pt;margin-top:34.4215pt;mso-position-vertical-relative:text;mso-position-horizontal-relative:text;width:28.35pt;height:7.85pt;z-index:252193792;"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0"/>
                      <w:szCs w:val="10"/>
                    </w:rPr>
                  </w:pPr>
                  <w:r>
                    <w:rPr>
                      <w:rFonts w:ascii="SimSun" w:hAnsi="SimSun" w:eastAsia="SimSun" w:cs="SimSun"/>
                      <w:sz w:val="10"/>
                      <w:szCs w:val="10"/>
                      <w:spacing w:val="-3"/>
                    </w:rPr>
                    <w:t>C跑kkyx2018</w:t>
                  </w:r>
                </w:p>
              </w:txbxContent>
            </v:textbox>
          </v:shape>
        </w:pict>
      </w:r>
      <w:r>
        <w:rPr>
          <w:rFonts w:ascii="SimSun" w:hAnsi="SimSun" w:eastAsia="SimSun" w:cs="SimSun"/>
          <w:sz w:val="19"/>
          <w:szCs w:val="19"/>
          <w:spacing w:val="5"/>
        </w:rPr>
        <w:t>肺石棉沉着病也称石棉肺(</w:t>
      </w:r>
      <w:r>
        <w:rPr>
          <w:rFonts w:ascii="SimSun" w:hAnsi="SimSun" w:eastAsia="SimSun" w:cs="SimSun"/>
          <w:sz w:val="19"/>
          <w:szCs w:val="19"/>
        </w:rPr>
        <w:t>asbestosis</w:t>
      </w:r>
      <w:r>
        <w:rPr>
          <w:rFonts w:ascii="SimSun" w:hAnsi="SimSun" w:eastAsia="SimSun" w:cs="SimSun"/>
          <w:sz w:val="19"/>
          <w:szCs w:val="19"/>
          <w:spacing w:val="5"/>
        </w:rPr>
        <w:t>),是长期吸入石棉粉尘引起的以肺组织和胸膜纤维化为主</w:t>
      </w:r>
      <w:r>
        <w:rPr>
          <w:rFonts w:ascii="SimSun" w:hAnsi="SimSun" w:eastAsia="SimSun" w:cs="SimSun"/>
          <w:sz w:val="19"/>
          <w:szCs w:val="19"/>
          <w:spacing w:val="14"/>
        </w:rPr>
        <w:t xml:space="preserve"> </w:t>
      </w:r>
      <w:r>
        <w:rPr>
          <w:rFonts w:ascii="SimSun" w:hAnsi="SimSun" w:eastAsia="SimSun" w:cs="SimSun"/>
          <w:sz w:val="19"/>
          <w:szCs w:val="19"/>
          <w:spacing w:val="3"/>
        </w:rPr>
        <w:t>要病变的职业病。患者主要为长期从事石棉矿开采、选矿、运输、石棉加工及成品制作的工人。主要</w:t>
      </w:r>
      <w:r>
        <w:rPr>
          <w:rFonts w:ascii="SimSun" w:hAnsi="SimSun" w:eastAsia="SimSun" w:cs="SimSun"/>
          <w:sz w:val="19"/>
          <w:szCs w:val="19"/>
          <w:spacing w:val="6"/>
        </w:rPr>
        <w:t xml:space="preserve"> </w:t>
      </w:r>
      <w:r>
        <w:rPr>
          <w:rFonts w:ascii="SimSun" w:hAnsi="SimSun" w:eastAsia="SimSun" w:cs="SimSun"/>
          <w:sz w:val="19"/>
          <w:szCs w:val="19"/>
          <w:spacing w:val="3"/>
        </w:rPr>
        <w:t>临床表现为咳嗽、咳痰、气急和胸痛等。晚期出现肺功能障碍和慢性肺</w:t>
      </w:r>
      <w:r>
        <w:rPr>
          <w:rFonts w:ascii="SimSun" w:hAnsi="SimSun" w:eastAsia="SimSun" w:cs="SimSun"/>
          <w:sz w:val="19"/>
          <w:szCs w:val="19"/>
          <w:spacing w:val="2"/>
        </w:rPr>
        <w:t>源性心脏病的症状和体征，痰</w:t>
      </w:r>
      <w:r>
        <w:rPr>
          <w:rFonts w:ascii="SimSun" w:hAnsi="SimSun" w:eastAsia="SimSun" w:cs="SimSun"/>
          <w:sz w:val="19"/>
          <w:szCs w:val="19"/>
        </w:rPr>
        <w:t xml:space="preserve"> </w:t>
      </w:r>
      <w:r>
        <w:rPr>
          <w:rFonts w:ascii="SimSun" w:hAnsi="SimSun" w:eastAsia="SimSun" w:cs="SimSun"/>
          <w:sz w:val="19"/>
          <w:szCs w:val="19"/>
          <w:spacing w:val="4"/>
        </w:rPr>
        <w:t>内可查见石棉小体。</w:t>
      </w:r>
    </w:p>
    <w:p>
      <w:pPr>
        <w:ind w:right="1041" w:firstLine="412"/>
        <w:spacing w:before="131" w:line="280" w:lineRule="auto"/>
        <w:rPr>
          <w:rFonts w:ascii="SimSun" w:hAnsi="SimSun" w:eastAsia="SimSun" w:cs="SimSun"/>
          <w:sz w:val="19"/>
          <w:szCs w:val="19"/>
        </w:rPr>
      </w:pPr>
      <w:r>
        <w:rPr>
          <w:rFonts w:ascii="SimSun" w:hAnsi="SimSun" w:eastAsia="SimSun" w:cs="SimSun"/>
          <w:sz w:val="19"/>
          <w:szCs w:val="19"/>
          <w:b/>
          <w:bCs/>
          <w:spacing w:val="-2"/>
        </w:rPr>
        <w:t>发病机制</w:t>
      </w:r>
      <w:r>
        <w:rPr>
          <w:rFonts w:ascii="SimSun" w:hAnsi="SimSun" w:eastAsia="SimSun" w:cs="SimSun"/>
          <w:sz w:val="19"/>
          <w:szCs w:val="19"/>
          <w:spacing w:val="105"/>
        </w:rPr>
        <w:t xml:space="preserve"> </w:t>
      </w:r>
      <w:r>
        <w:rPr>
          <w:rFonts w:ascii="SimSun" w:hAnsi="SimSun" w:eastAsia="SimSun" w:cs="SimSun"/>
          <w:sz w:val="19"/>
          <w:szCs w:val="19"/>
          <w:spacing w:val="-2"/>
        </w:rPr>
        <w:t>石棉是一种天然的矿物结晶，是含有铁、镁、铝、钙和镍等多种元素的硅酸复合物，其</w:t>
      </w:r>
      <w:r>
        <w:rPr>
          <w:rFonts w:ascii="SimSun" w:hAnsi="SimSun" w:eastAsia="SimSun" w:cs="SimSun"/>
          <w:sz w:val="19"/>
          <w:szCs w:val="19"/>
        </w:rPr>
        <w:t xml:space="preserve"> </w:t>
      </w:r>
      <w:r>
        <w:rPr>
          <w:rFonts w:ascii="SimSun" w:hAnsi="SimSun" w:eastAsia="SimSun" w:cs="SimSun"/>
          <w:sz w:val="19"/>
          <w:szCs w:val="19"/>
          <w:spacing w:val="3"/>
        </w:rPr>
        <w:t>致病力与被吸入的石棉纤维数量、大小、形状及溶解度有关。石棉纤维有螺旋形和直形两种，二者都</w:t>
      </w:r>
      <w:r>
        <w:rPr>
          <w:rFonts w:ascii="SimSun" w:hAnsi="SimSun" w:eastAsia="SimSun" w:cs="SimSun"/>
          <w:sz w:val="19"/>
          <w:szCs w:val="19"/>
          <w:spacing w:val="4"/>
        </w:rPr>
        <w:t xml:space="preserve"> </w:t>
      </w:r>
      <w:r>
        <w:rPr>
          <w:rFonts w:ascii="SimSun" w:hAnsi="SimSun" w:eastAsia="SimSun" w:cs="SimSun"/>
          <w:sz w:val="19"/>
          <w:szCs w:val="19"/>
          <w:spacing w:val="3"/>
        </w:rPr>
        <w:t>有致纤维化和诱发石棉肺的作用，但直形纤维因在呼吸道的穿透力强，故致病性更强，其中尤以长度</w:t>
      </w:r>
      <w:r>
        <w:rPr>
          <w:rFonts w:ascii="SimSun" w:hAnsi="SimSun" w:eastAsia="SimSun" w:cs="SimSun"/>
          <w:sz w:val="19"/>
          <w:szCs w:val="19"/>
          <w:spacing w:val="8"/>
        </w:rPr>
        <w:t xml:space="preserve"> </w:t>
      </w:r>
      <w:r>
        <w:rPr>
          <w:rFonts w:ascii="SimSun" w:hAnsi="SimSun" w:eastAsia="SimSun" w:cs="SimSun"/>
          <w:sz w:val="19"/>
          <w:szCs w:val="19"/>
          <w:spacing w:val="4"/>
        </w:rPr>
        <w:t>大</w:t>
      </w:r>
      <w:r>
        <w:rPr>
          <w:rFonts w:ascii="SimSun" w:hAnsi="SimSun" w:eastAsia="SimSun" w:cs="SimSun"/>
          <w:sz w:val="19"/>
          <w:szCs w:val="19"/>
          <w:spacing w:val="-37"/>
        </w:rPr>
        <w:t xml:space="preserve"> </w:t>
      </w:r>
      <w:r>
        <w:rPr>
          <w:rFonts w:ascii="SimSun" w:hAnsi="SimSun" w:eastAsia="SimSun" w:cs="SimSun"/>
          <w:sz w:val="19"/>
          <w:szCs w:val="19"/>
          <w:spacing w:val="4"/>
        </w:rPr>
        <w:t>于</w:t>
      </w:r>
      <w:r>
        <w:rPr>
          <w:rFonts w:ascii="SimSun" w:hAnsi="SimSun" w:eastAsia="SimSun" w:cs="SimSun"/>
          <w:sz w:val="19"/>
          <w:szCs w:val="19"/>
          <w:spacing w:val="-39"/>
        </w:rPr>
        <w:t xml:space="preserve"> </w:t>
      </w:r>
      <w:r>
        <w:rPr>
          <w:rFonts w:ascii="SimSun" w:hAnsi="SimSun" w:eastAsia="SimSun" w:cs="SimSun"/>
          <w:sz w:val="19"/>
          <w:szCs w:val="19"/>
          <w:spacing w:val="4"/>
        </w:rPr>
        <w:t>8</w:t>
      </w:r>
      <w:r>
        <w:rPr>
          <w:rFonts w:ascii="SimSun" w:hAnsi="SimSun" w:eastAsia="SimSun" w:cs="SimSun"/>
          <w:sz w:val="19"/>
          <w:szCs w:val="19"/>
        </w:rPr>
        <w:t>mm</w:t>
      </w:r>
      <w:r>
        <w:rPr>
          <w:rFonts w:ascii="SimSun" w:hAnsi="SimSun" w:eastAsia="SimSun" w:cs="SimSun"/>
          <w:sz w:val="19"/>
          <w:szCs w:val="19"/>
          <w:spacing w:val="4"/>
        </w:rPr>
        <w:t>,</w:t>
      </w:r>
      <w:r>
        <w:rPr>
          <w:rFonts w:ascii="SimSun" w:hAnsi="SimSun" w:eastAsia="SimSun" w:cs="SimSun"/>
          <w:sz w:val="19"/>
          <w:szCs w:val="19"/>
          <w:spacing w:val="2"/>
        </w:rPr>
        <w:t xml:space="preserve"> </w:t>
      </w:r>
      <w:r>
        <w:rPr>
          <w:rFonts w:ascii="SimSun" w:hAnsi="SimSun" w:eastAsia="SimSun" w:cs="SimSun"/>
          <w:sz w:val="19"/>
          <w:szCs w:val="19"/>
          <w:spacing w:val="4"/>
        </w:rPr>
        <w:t>厚度小于0.5</w:t>
      </w:r>
      <w:r>
        <w:rPr>
          <w:rFonts w:ascii="SimSun" w:hAnsi="SimSun" w:eastAsia="SimSun" w:cs="SimSun"/>
          <w:sz w:val="19"/>
          <w:szCs w:val="19"/>
        </w:rPr>
        <w:t>mm</w:t>
      </w:r>
      <w:r>
        <w:rPr>
          <w:rFonts w:ascii="SimSun" w:hAnsi="SimSun" w:eastAsia="SimSun" w:cs="SimSun"/>
          <w:sz w:val="19"/>
          <w:szCs w:val="19"/>
          <w:spacing w:val="27"/>
          <w:w w:val="101"/>
        </w:rPr>
        <w:t xml:space="preserve"> </w:t>
      </w:r>
      <w:r>
        <w:rPr>
          <w:rFonts w:ascii="SimSun" w:hAnsi="SimSun" w:eastAsia="SimSun" w:cs="SimSun"/>
          <w:sz w:val="19"/>
          <w:szCs w:val="19"/>
          <w:spacing w:val="4"/>
        </w:rPr>
        <w:t>者对肺组织造成的损</w:t>
      </w:r>
      <w:r>
        <w:rPr>
          <w:rFonts w:ascii="SimSun" w:hAnsi="SimSun" w:eastAsia="SimSun" w:cs="SimSun"/>
          <w:sz w:val="19"/>
          <w:szCs w:val="19"/>
          <w:spacing w:val="3"/>
        </w:rPr>
        <w:t>伤最严重。</w:t>
      </w:r>
    </w:p>
    <w:p>
      <w:pPr>
        <w:ind w:right="1050" w:firstLine="409"/>
        <w:spacing w:before="131" w:line="285" w:lineRule="auto"/>
        <w:rPr>
          <w:rFonts w:ascii="SimSun" w:hAnsi="SimSun" w:eastAsia="SimSun" w:cs="SimSun"/>
          <w:sz w:val="19"/>
          <w:szCs w:val="19"/>
        </w:rPr>
      </w:pPr>
      <w:r>
        <w:rPr>
          <w:rFonts w:ascii="SimSun" w:hAnsi="SimSun" w:eastAsia="SimSun" w:cs="SimSun"/>
          <w:sz w:val="19"/>
          <w:szCs w:val="19"/>
          <w:spacing w:val="3"/>
        </w:rPr>
        <w:t>吸入的石棉纤维停留在细支气管的分支处，随后穿入黏</w:t>
      </w:r>
      <w:r>
        <w:rPr>
          <w:rFonts w:ascii="SimSun" w:hAnsi="SimSun" w:eastAsia="SimSun" w:cs="SimSun"/>
          <w:sz w:val="19"/>
          <w:szCs w:val="19"/>
          <w:spacing w:val="2"/>
        </w:rPr>
        <w:t>膜下间质及肺泡；也有少量纤维吸入后直</w:t>
      </w:r>
      <w:r>
        <w:rPr>
          <w:rFonts w:ascii="SimSun" w:hAnsi="SimSun" w:eastAsia="SimSun" w:cs="SimSun"/>
          <w:sz w:val="19"/>
          <w:szCs w:val="19"/>
        </w:rPr>
        <w:t xml:space="preserve"> </w:t>
      </w:r>
      <w:r>
        <w:rPr>
          <w:rFonts w:ascii="SimSun" w:hAnsi="SimSun" w:eastAsia="SimSun" w:cs="SimSun"/>
          <w:sz w:val="19"/>
          <w:szCs w:val="19"/>
          <w:spacing w:val="8"/>
        </w:rPr>
        <w:t>接抵达肺泡腔，然后被间质和肺泡内的巨噬细胞吞噬。被激活的吞噬细胞释放炎症介质</w:t>
      </w:r>
      <w:r>
        <w:rPr>
          <w:rFonts w:ascii="SimSun" w:hAnsi="SimSun" w:eastAsia="SimSun" w:cs="SimSun"/>
          <w:sz w:val="19"/>
          <w:szCs w:val="19"/>
          <w:spacing w:val="7"/>
        </w:rPr>
        <w:t>和纤维化因</w:t>
      </w:r>
      <w:r>
        <w:rPr>
          <w:rFonts w:ascii="SimSun" w:hAnsi="SimSun" w:eastAsia="SimSun" w:cs="SimSun"/>
          <w:sz w:val="19"/>
          <w:szCs w:val="19"/>
        </w:rPr>
        <w:t xml:space="preserve"> </w:t>
      </w:r>
      <w:r>
        <w:rPr>
          <w:rFonts w:ascii="SimSun" w:hAnsi="SimSun" w:eastAsia="SimSun" w:cs="SimSun"/>
          <w:sz w:val="19"/>
          <w:szCs w:val="19"/>
          <w:spacing w:val="8"/>
        </w:rPr>
        <w:t>子引起广泛的肺间质和胸膜的炎症及纤维化。纤维化形成的确</w:t>
      </w:r>
      <w:r>
        <w:rPr>
          <w:rFonts w:ascii="SimSun" w:hAnsi="SimSun" w:eastAsia="SimSun" w:cs="SimSun"/>
          <w:sz w:val="19"/>
          <w:szCs w:val="19"/>
          <w:spacing w:val="7"/>
        </w:rPr>
        <w:t>切机制尚未完全阐明，由石棉纤维直</w:t>
      </w:r>
      <w:r>
        <w:rPr>
          <w:rFonts w:ascii="SimSun" w:hAnsi="SimSun" w:eastAsia="SimSun" w:cs="SimSun"/>
          <w:sz w:val="19"/>
          <w:szCs w:val="19"/>
        </w:rPr>
        <w:t xml:space="preserve"> </w:t>
      </w:r>
      <w:r>
        <w:rPr>
          <w:rFonts w:ascii="SimSun" w:hAnsi="SimSun" w:eastAsia="SimSun" w:cs="SimSun"/>
          <w:sz w:val="19"/>
          <w:szCs w:val="19"/>
          <w:spacing w:val="3"/>
        </w:rPr>
        <w:t>接刺激成纤维细胞，促使脯氨酸羟化为羟脯氨酸从而加速胶原纤维</w:t>
      </w:r>
      <w:r>
        <w:rPr>
          <w:rFonts w:ascii="SimSun" w:hAnsi="SimSun" w:eastAsia="SimSun" w:cs="SimSun"/>
          <w:sz w:val="19"/>
          <w:szCs w:val="19"/>
          <w:spacing w:val="2"/>
        </w:rPr>
        <w:t>合成，可能是纤维化形成的重要机</w:t>
      </w:r>
      <w:r>
        <w:rPr>
          <w:rFonts w:ascii="SimSun" w:hAnsi="SimSun" w:eastAsia="SimSun" w:cs="SimSun"/>
          <w:sz w:val="19"/>
          <w:szCs w:val="19"/>
        </w:rPr>
        <w:t xml:space="preserve"> </w:t>
      </w:r>
      <w:r>
        <w:rPr>
          <w:rFonts w:ascii="SimSun" w:hAnsi="SimSun" w:eastAsia="SimSun" w:cs="SimSun"/>
          <w:sz w:val="19"/>
          <w:szCs w:val="19"/>
          <w:spacing w:val="3"/>
        </w:rPr>
        <w:t>制之一。</w:t>
      </w:r>
    </w:p>
    <w:p>
      <w:pPr>
        <w:ind w:right="1040" w:firstLine="412"/>
        <w:spacing w:before="132" w:line="256" w:lineRule="auto"/>
        <w:rPr>
          <w:rFonts w:ascii="SimSun" w:hAnsi="SimSun" w:eastAsia="SimSun" w:cs="SimSun"/>
          <w:sz w:val="19"/>
          <w:szCs w:val="19"/>
        </w:rPr>
      </w:pPr>
      <w:r>
        <w:rPr>
          <w:rFonts w:ascii="SimSun" w:hAnsi="SimSun" w:eastAsia="SimSun" w:cs="SimSun"/>
          <w:sz w:val="19"/>
          <w:szCs w:val="19"/>
          <w:b/>
          <w:bCs/>
          <w:spacing w:val="13"/>
        </w:rPr>
        <w:t>病理变化</w:t>
      </w:r>
      <w:r>
        <w:rPr>
          <w:rFonts w:ascii="SimSun" w:hAnsi="SimSun" w:eastAsia="SimSun" w:cs="SimSun"/>
          <w:sz w:val="19"/>
          <w:szCs w:val="19"/>
          <w:spacing w:val="89"/>
        </w:rPr>
        <w:t xml:space="preserve"> </w:t>
      </w:r>
      <w:r>
        <w:rPr>
          <w:rFonts w:ascii="SimSun" w:hAnsi="SimSun" w:eastAsia="SimSun" w:cs="SimSun"/>
          <w:sz w:val="19"/>
          <w:szCs w:val="19"/>
          <w:spacing w:val="13"/>
        </w:rPr>
        <w:t>肺石棉沉着病的病变特点为肺间质弥漫性纤维</w:t>
      </w:r>
      <w:r>
        <w:rPr>
          <w:rFonts w:ascii="SimSun" w:hAnsi="SimSun" w:eastAsia="SimSun" w:cs="SimSun"/>
          <w:sz w:val="19"/>
          <w:szCs w:val="19"/>
          <w:spacing w:val="12"/>
        </w:rPr>
        <w:t>化(内含石棉小体)及胸膜脏层肥厚</w:t>
      </w:r>
      <w:r>
        <w:rPr>
          <w:rFonts w:ascii="SimSun" w:hAnsi="SimSun" w:eastAsia="SimSun" w:cs="SimSun"/>
          <w:sz w:val="19"/>
          <w:szCs w:val="19"/>
        </w:rPr>
        <w:t xml:space="preserve"> </w:t>
      </w:r>
      <w:r>
        <w:rPr>
          <w:rFonts w:ascii="SimSun" w:hAnsi="SimSun" w:eastAsia="SimSun" w:cs="SimSun"/>
          <w:sz w:val="19"/>
          <w:szCs w:val="19"/>
          <w:spacing w:val="3"/>
        </w:rPr>
        <w:t>和胸膜壁层形成胸膜斑。</w:t>
      </w:r>
    </w:p>
    <w:p>
      <w:pPr>
        <w:ind w:right="1054" w:firstLine="409"/>
        <w:spacing w:before="124" w:line="288" w:lineRule="auto"/>
        <w:rPr>
          <w:rFonts w:ascii="SimSun" w:hAnsi="SimSun" w:eastAsia="SimSun" w:cs="SimSun"/>
          <w:sz w:val="19"/>
          <w:szCs w:val="19"/>
        </w:rPr>
      </w:pPr>
      <w:r>
        <w:rPr>
          <w:rFonts w:ascii="SimSun" w:hAnsi="SimSun" w:eastAsia="SimSun" w:cs="SimSun"/>
          <w:sz w:val="19"/>
          <w:szCs w:val="19"/>
          <w:spacing w:val="3"/>
        </w:rPr>
        <w:t>病变肺体积缩小、色灰、质硬。早期病变主要限于双肺下部和胸膜下肺</w:t>
      </w:r>
      <w:r>
        <w:rPr>
          <w:rFonts w:ascii="SimSun" w:hAnsi="SimSun" w:eastAsia="SimSun" w:cs="SimSun"/>
          <w:sz w:val="19"/>
          <w:szCs w:val="19"/>
          <w:spacing w:val="2"/>
        </w:rPr>
        <w:t>组织，病变处纤维组织增</w:t>
      </w:r>
      <w:r>
        <w:rPr>
          <w:rFonts w:ascii="SimSun" w:hAnsi="SimSun" w:eastAsia="SimSun" w:cs="SimSun"/>
          <w:sz w:val="19"/>
          <w:szCs w:val="19"/>
        </w:rPr>
        <w:t xml:space="preserve"> </w:t>
      </w:r>
      <w:r>
        <w:rPr>
          <w:rFonts w:ascii="SimSun" w:hAnsi="SimSun" w:eastAsia="SimSun" w:cs="SimSun"/>
          <w:sz w:val="19"/>
          <w:szCs w:val="19"/>
          <w:spacing w:val="3"/>
        </w:rPr>
        <w:t>生明显，切面呈网状。晚期肺组织弥漫性纤维化，常伴有明显的肺气肿和支气管扩张，使肺组织切面</w:t>
      </w:r>
      <w:r>
        <w:rPr>
          <w:rFonts w:ascii="SimSun" w:hAnsi="SimSun" w:eastAsia="SimSun" w:cs="SimSun"/>
          <w:sz w:val="19"/>
          <w:szCs w:val="19"/>
          <w:spacing w:val="5"/>
        </w:rPr>
        <w:t xml:space="preserve"> </w:t>
      </w:r>
      <w:r>
        <w:rPr>
          <w:rFonts w:ascii="SimSun" w:hAnsi="SimSun" w:eastAsia="SimSun" w:cs="SimSun"/>
          <w:sz w:val="19"/>
          <w:szCs w:val="19"/>
          <w:spacing w:val="3"/>
        </w:rPr>
        <w:t>呈蜂窝状。胸膜脏层增厚，早期常以下部增生明显，愈至晚期纤维性增厚的范围更广泛，胸膜的壁层</w:t>
      </w:r>
      <w:r>
        <w:rPr>
          <w:rFonts w:ascii="SimSun" w:hAnsi="SimSun" w:eastAsia="SimSun" w:cs="SimSun"/>
          <w:sz w:val="19"/>
          <w:szCs w:val="19"/>
          <w:spacing w:val="8"/>
        </w:rPr>
        <w:t xml:space="preserve"> </w:t>
      </w:r>
      <w:r>
        <w:rPr>
          <w:rFonts w:ascii="SimSun" w:hAnsi="SimSun" w:eastAsia="SimSun" w:cs="SimSun"/>
          <w:sz w:val="19"/>
          <w:szCs w:val="19"/>
          <w:spacing w:val="8"/>
        </w:rPr>
        <w:t>往往也出现纤维性斑块和广泛的纤维化。晚期胸膜腔闭塞，</w:t>
      </w:r>
      <w:r>
        <w:rPr>
          <w:rFonts w:ascii="SimSun" w:hAnsi="SimSun" w:eastAsia="SimSun" w:cs="SimSun"/>
          <w:sz w:val="19"/>
          <w:szCs w:val="19"/>
          <w:spacing w:val="7"/>
        </w:rPr>
        <w:t>全肺被灰白的纤维组织所包裹。胸膜壁</w:t>
      </w:r>
    </w:p>
    <w:p>
      <w:pPr>
        <w:spacing w:line="94" w:lineRule="exact"/>
        <w:rPr/>
      </w:pPr>
      <w:r/>
    </w:p>
    <w:p>
      <w:pPr>
        <w:sectPr>
          <w:pgSz w:w="11160" w:h="15960"/>
          <w:pgMar w:top="777" w:right="499" w:bottom="400" w:left="1100" w:header="0" w:footer="0" w:gutter="0"/>
          <w:cols w:equalWidth="0" w:num="1">
            <w:col w:w="9560" w:space="0"/>
          </w:cols>
        </w:sectPr>
        <w:rPr/>
      </w:pPr>
    </w:p>
    <w:p>
      <w:pPr>
        <w:ind w:right="135"/>
        <w:spacing w:before="3" w:line="279" w:lineRule="auto"/>
        <w:jc w:val="both"/>
        <w:rPr>
          <w:rFonts w:ascii="SimSun" w:hAnsi="SimSun" w:eastAsia="SimSun" w:cs="SimSun"/>
          <w:sz w:val="19"/>
          <w:szCs w:val="19"/>
        </w:rPr>
      </w:pPr>
      <w:r>
        <w:rPr>
          <w:rFonts w:ascii="SimSun" w:hAnsi="SimSun" w:eastAsia="SimSun" w:cs="SimSun"/>
          <w:sz w:val="19"/>
          <w:szCs w:val="19"/>
          <w:spacing w:val="33"/>
        </w:rPr>
        <w:t>层凸起的局限性纤维瘢痕斑块称为胸膜斑</w:t>
      </w:r>
      <w:r>
        <w:rPr>
          <w:rFonts w:ascii="SimSun" w:hAnsi="SimSun" w:eastAsia="SimSun" w:cs="SimSun"/>
          <w:sz w:val="19"/>
          <w:szCs w:val="19"/>
          <w:spacing w:val="3"/>
        </w:rPr>
        <w:t xml:space="preserve"> </w:t>
      </w:r>
      <w:r>
        <w:rPr>
          <w:rFonts w:ascii="SimSun" w:hAnsi="SimSun" w:eastAsia="SimSun" w:cs="SimSun"/>
          <w:sz w:val="19"/>
          <w:szCs w:val="19"/>
          <w:spacing w:val="-13"/>
        </w:rPr>
        <w:t>(pleural</w:t>
      </w:r>
      <w:r>
        <w:rPr>
          <w:rFonts w:ascii="SimSun" w:hAnsi="SimSun" w:eastAsia="SimSun" w:cs="SimSun"/>
          <w:sz w:val="19"/>
          <w:szCs w:val="19"/>
          <w:spacing w:val="11"/>
        </w:rPr>
        <w:t xml:space="preserve"> </w:t>
      </w:r>
      <w:r>
        <w:rPr>
          <w:rFonts w:ascii="SimSun" w:hAnsi="SimSun" w:eastAsia="SimSun" w:cs="SimSun"/>
          <w:sz w:val="19"/>
          <w:szCs w:val="19"/>
          <w:spacing w:val="-13"/>
        </w:rPr>
        <w:t>plaque),灰白，质硬，半透明，状似软骨，</w:t>
      </w:r>
      <w:r>
        <w:rPr>
          <w:rFonts w:ascii="SimSun" w:hAnsi="SimSun" w:eastAsia="SimSun" w:cs="SimSun"/>
          <w:sz w:val="19"/>
          <w:szCs w:val="19"/>
        </w:rPr>
        <w:t xml:space="preserve"> </w:t>
      </w:r>
      <w:r>
        <w:rPr>
          <w:rFonts w:ascii="SimSun" w:hAnsi="SimSun" w:eastAsia="SimSun" w:cs="SimSun"/>
          <w:sz w:val="19"/>
          <w:szCs w:val="19"/>
          <w:spacing w:val="-7"/>
        </w:rPr>
        <w:t>常位于中、下胸壁，双侧呈对称性分布。</w:t>
      </w:r>
    </w:p>
    <w:p>
      <w:pPr>
        <w:ind w:right="172" w:firstLine="409"/>
        <w:spacing w:before="119" w:line="298" w:lineRule="auto"/>
        <w:jc w:val="both"/>
        <w:rPr>
          <w:rFonts w:ascii="SimSun" w:hAnsi="SimSun" w:eastAsia="SimSun" w:cs="SimSun"/>
          <w:sz w:val="19"/>
          <w:szCs w:val="19"/>
        </w:rPr>
      </w:pPr>
      <w:r>
        <w:rPr>
          <w:rFonts w:ascii="SimSun" w:hAnsi="SimSun" w:eastAsia="SimSun" w:cs="SimSun"/>
          <w:sz w:val="19"/>
          <w:szCs w:val="19"/>
          <w:spacing w:val="11"/>
        </w:rPr>
        <w:t>镜下，早期病变为石棉纤维引起的脱屑性</w:t>
      </w:r>
      <w:r>
        <w:rPr>
          <w:rFonts w:ascii="SimSun" w:hAnsi="SimSun" w:eastAsia="SimSun" w:cs="SimSun"/>
          <w:sz w:val="19"/>
          <w:szCs w:val="19"/>
          <w:spacing w:val="8"/>
        </w:rPr>
        <w:t xml:space="preserve"> </w:t>
      </w:r>
      <w:r>
        <w:rPr>
          <w:rFonts w:ascii="SimSun" w:hAnsi="SimSun" w:eastAsia="SimSun" w:cs="SimSun"/>
          <w:sz w:val="19"/>
          <w:szCs w:val="19"/>
          <w:spacing w:val="11"/>
        </w:rPr>
        <w:t>肺泡炎，肺泡腔内出现大量脱落的肺泡上皮细</w:t>
      </w:r>
      <w:r>
        <w:rPr>
          <w:rFonts w:ascii="SimSun" w:hAnsi="SimSun" w:eastAsia="SimSun" w:cs="SimSun"/>
          <w:sz w:val="19"/>
          <w:szCs w:val="19"/>
        </w:rPr>
        <w:t xml:space="preserve"> </w:t>
      </w:r>
      <w:r>
        <w:rPr>
          <w:rFonts w:ascii="SimSun" w:hAnsi="SimSun" w:eastAsia="SimSun" w:cs="SimSun"/>
          <w:sz w:val="19"/>
          <w:szCs w:val="19"/>
          <w:spacing w:val="10"/>
        </w:rPr>
        <w:t>胞和巨噬细胞，部分巨噬细胞胞质内可见吞噬</w:t>
      </w:r>
      <w:r>
        <w:rPr>
          <w:rFonts w:ascii="SimSun" w:hAnsi="SimSun" w:eastAsia="SimSun" w:cs="SimSun"/>
          <w:sz w:val="19"/>
          <w:szCs w:val="19"/>
          <w:spacing w:val="18"/>
        </w:rPr>
        <w:t xml:space="preserve"> </w:t>
      </w:r>
      <w:r>
        <w:rPr>
          <w:rFonts w:ascii="SimSun" w:hAnsi="SimSun" w:eastAsia="SimSun" w:cs="SimSun"/>
          <w:sz w:val="19"/>
          <w:szCs w:val="19"/>
          <w:spacing w:val="9"/>
        </w:rPr>
        <w:t>的石棉纤维。细支气管管壁、细支气管和血管</w:t>
      </w:r>
      <w:r>
        <w:rPr>
          <w:rFonts w:ascii="SimSun" w:hAnsi="SimSun" w:eastAsia="SimSun" w:cs="SimSun"/>
          <w:sz w:val="19"/>
          <w:szCs w:val="19"/>
          <w:spacing w:val="9"/>
        </w:rPr>
        <w:t xml:space="preserve"> </w:t>
      </w:r>
      <w:r>
        <w:rPr>
          <w:rFonts w:ascii="SimSun" w:hAnsi="SimSun" w:eastAsia="SimSun" w:cs="SimSun"/>
          <w:sz w:val="19"/>
          <w:szCs w:val="19"/>
          <w:spacing w:val="11"/>
        </w:rPr>
        <w:t>周围的结缔组织以及肺泡间隔内有多量淋巴细</w:t>
      </w:r>
      <w:r>
        <w:rPr>
          <w:rFonts w:ascii="SimSun" w:hAnsi="SimSun" w:eastAsia="SimSun" w:cs="SimSun"/>
          <w:sz w:val="19"/>
          <w:szCs w:val="19"/>
        </w:rPr>
        <w:t xml:space="preserve"> </w:t>
      </w:r>
      <w:r>
        <w:rPr>
          <w:rFonts w:ascii="SimSun" w:hAnsi="SimSun" w:eastAsia="SimSun" w:cs="SimSun"/>
          <w:sz w:val="19"/>
          <w:szCs w:val="19"/>
          <w:spacing w:val="10"/>
        </w:rPr>
        <w:t>胞和单核细胞浸润，也可有嗜酸性粒细胞和浆</w:t>
      </w:r>
      <w:r>
        <w:rPr>
          <w:rFonts w:ascii="SimSun" w:hAnsi="SimSun" w:eastAsia="SimSun" w:cs="SimSun"/>
          <w:sz w:val="19"/>
          <w:szCs w:val="19"/>
          <w:spacing w:val="16"/>
        </w:rPr>
        <w:t xml:space="preserve"> </w:t>
      </w:r>
      <w:r>
        <w:rPr>
          <w:rFonts w:ascii="SimSun" w:hAnsi="SimSun" w:eastAsia="SimSun" w:cs="SimSun"/>
          <w:sz w:val="19"/>
          <w:szCs w:val="19"/>
          <w:spacing w:val="20"/>
        </w:rPr>
        <w:t>细胞浸润。肺组织的纤维化始于细支气管周</w:t>
      </w:r>
      <w:r>
        <w:rPr>
          <w:rFonts w:ascii="SimSun" w:hAnsi="SimSun" w:eastAsia="SimSun" w:cs="SimSun"/>
          <w:sz w:val="19"/>
          <w:szCs w:val="19"/>
          <w:spacing w:val="11"/>
        </w:rPr>
        <w:t xml:space="preserve"> </w:t>
      </w:r>
      <w:r>
        <w:rPr>
          <w:rFonts w:ascii="SimSun" w:hAnsi="SimSun" w:eastAsia="SimSun" w:cs="SimSun"/>
          <w:sz w:val="19"/>
          <w:szCs w:val="19"/>
        </w:rPr>
        <w:t>围，逐渐向肺泡间隔发展，随后肺泡遭破坏，由</w:t>
      </w:r>
      <w:r>
        <w:rPr>
          <w:rFonts w:ascii="SimSun" w:hAnsi="SimSun" w:eastAsia="SimSun" w:cs="SimSun"/>
          <w:sz w:val="19"/>
          <w:szCs w:val="19"/>
          <w:spacing w:val="11"/>
        </w:rPr>
        <w:t xml:space="preserve"> </w:t>
      </w:r>
      <w:r>
        <w:rPr>
          <w:rFonts w:ascii="SimSun" w:hAnsi="SimSun" w:eastAsia="SimSun" w:cs="SimSun"/>
          <w:sz w:val="19"/>
          <w:szCs w:val="19"/>
          <w:spacing w:val="11"/>
        </w:rPr>
        <w:t>纤维组织取代，最终全肺弥漫性纤维化。细支</w:t>
      </w:r>
      <w:r>
        <w:rPr>
          <w:rFonts w:ascii="SimSun" w:hAnsi="SimSun" w:eastAsia="SimSun" w:cs="SimSun"/>
          <w:sz w:val="19"/>
          <w:szCs w:val="19"/>
        </w:rPr>
        <w:t xml:space="preserve"> </w:t>
      </w:r>
      <w:r>
        <w:rPr>
          <w:rFonts w:ascii="SimSun" w:hAnsi="SimSun" w:eastAsia="SimSun" w:cs="SimSun"/>
          <w:sz w:val="19"/>
          <w:szCs w:val="19"/>
          <w:spacing w:val="11"/>
        </w:rPr>
        <w:t>气管和小血管亦被包裹于纤维组织之中，此时</w:t>
      </w:r>
    </w:p>
    <w:p>
      <w:pPr>
        <w:spacing w:line="14" w:lineRule="auto"/>
        <w:rPr>
          <w:rFonts w:ascii="Arial"/>
          <w:sz w:val="2"/>
        </w:rPr>
      </w:pPr>
      <w:r>
        <w:rPr>
          <w:rFonts w:ascii="Arial" w:hAnsi="Arial" w:eastAsia="Arial" w:cs="Arial"/>
          <w:sz w:val="2"/>
          <w:szCs w:val="2"/>
        </w:rPr>
        <w:br w:type="column"/>
      </w:r>
    </w:p>
    <w:p>
      <w:pPr>
        <w:spacing w:before="171" w:line="2901" w:lineRule="exact"/>
        <w:textAlignment w:val="center"/>
        <w:rPr/>
      </w:pPr>
      <w:r>
        <w:drawing>
          <wp:inline distT="0" distB="0" distL="0" distR="0">
            <wp:extent cx="2686034" cy="1841558"/>
            <wp:effectExtent l="0" t="0" r="0" b="0"/>
            <wp:docPr id="136" name="IM 136"/>
            <wp:cNvGraphicFramePr/>
            <a:graphic>
              <a:graphicData uri="http://schemas.openxmlformats.org/drawingml/2006/picture">
                <pic:pic>
                  <pic:nvPicPr>
                    <pic:cNvPr id="136" name="IM 136"/>
                    <pic:cNvPicPr/>
                  </pic:nvPicPr>
                  <pic:blipFill>
                    <a:blip r:embed="rId148"/>
                    <a:stretch>
                      <a:fillRect/>
                    </a:stretch>
                  </pic:blipFill>
                  <pic:spPr>
                    <a:xfrm rot="0">
                      <a:off x="0" y="0"/>
                      <a:ext cx="2686034" cy="1841558"/>
                    </a:xfrm>
                    <a:prstGeom prst="rect">
                      <a:avLst/>
                    </a:prstGeom>
                  </pic:spPr>
                </pic:pic>
              </a:graphicData>
            </a:graphic>
          </wp:inline>
        </w:drawing>
      </w:r>
    </w:p>
    <w:p>
      <w:pPr>
        <w:ind w:left="1149"/>
        <w:spacing w:before="207" w:line="222" w:lineRule="auto"/>
        <w:rPr>
          <w:rFonts w:ascii="SimHei" w:hAnsi="SimHei" w:eastAsia="SimHei" w:cs="SimHei"/>
          <w:sz w:val="19"/>
          <w:szCs w:val="19"/>
        </w:rPr>
      </w:pPr>
      <w:r>
        <w:rPr>
          <w:rFonts w:ascii="SimHei" w:hAnsi="SimHei" w:eastAsia="SimHei" w:cs="SimHei"/>
          <w:sz w:val="19"/>
          <w:szCs w:val="19"/>
          <w:spacing w:val="-7"/>
        </w:rPr>
        <w:t>图10-16</w:t>
      </w:r>
      <w:r>
        <w:rPr>
          <w:rFonts w:ascii="SimHei" w:hAnsi="SimHei" w:eastAsia="SimHei" w:cs="SimHei"/>
          <w:sz w:val="19"/>
          <w:szCs w:val="19"/>
          <w:spacing w:val="74"/>
        </w:rPr>
        <w:t xml:space="preserve"> </w:t>
      </w:r>
      <w:r>
        <w:rPr>
          <w:rFonts w:ascii="SimHei" w:hAnsi="SimHei" w:eastAsia="SimHei" w:cs="SimHei"/>
          <w:sz w:val="19"/>
          <w:szCs w:val="19"/>
          <w:spacing w:val="-7"/>
        </w:rPr>
        <w:t>肺石棉沉着病</w:t>
      </w:r>
    </w:p>
    <w:p>
      <w:pPr>
        <w:ind w:left="80"/>
        <w:spacing w:before="42" w:line="250" w:lineRule="exact"/>
        <w:rPr>
          <w:rFonts w:ascii="SimSun" w:hAnsi="SimSun" w:eastAsia="SimSun" w:cs="SimSun"/>
          <w:sz w:val="19"/>
          <w:szCs w:val="19"/>
        </w:rPr>
      </w:pPr>
      <w:r>
        <w:rPr>
          <w:rFonts w:ascii="SimSun" w:hAnsi="SimSun" w:eastAsia="SimSun" w:cs="SimSun"/>
          <w:sz w:val="19"/>
          <w:szCs w:val="19"/>
          <w:spacing w:val="-15"/>
          <w:position w:val="4"/>
        </w:rPr>
        <w:t>肺泡腔和纤维化的间质内见多个深棕色、分节的</w:t>
      </w:r>
      <w:r>
        <w:rPr>
          <w:rFonts w:ascii="SimSun" w:hAnsi="SimSun" w:eastAsia="SimSun" w:cs="SimSun"/>
          <w:sz w:val="19"/>
          <w:szCs w:val="19"/>
          <w:spacing w:val="-16"/>
          <w:position w:val="4"/>
        </w:rPr>
        <w:t>棒状</w:t>
      </w:r>
    </w:p>
    <w:p>
      <w:pPr>
        <w:ind w:left="80"/>
        <w:spacing w:line="219" w:lineRule="auto"/>
        <w:rPr>
          <w:rFonts w:ascii="SimSun" w:hAnsi="SimSun" w:eastAsia="SimSun" w:cs="SimSun"/>
          <w:sz w:val="19"/>
          <w:szCs w:val="19"/>
        </w:rPr>
      </w:pPr>
      <w:r>
        <w:rPr>
          <w:rFonts w:ascii="SimSun" w:hAnsi="SimSun" w:eastAsia="SimSun" w:cs="SimSun"/>
          <w:sz w:val="19"/>
          <w:szCs w:val="19"/>
          <w:spacing w:val="-12"/>
        </w:rPr>
        <w:t>石棉小体</w:t>
      </w:r>
    </w:p>
    <w:p>
      <w:pPr>
        <w:sectPr>
          <w:type w:val="continuous"/>
          <w:pgSz w:w="11160" w:h="15960"/>
          <w:pgMar w:top="777" w:right="499" w:bottom="400" w:left="1100" w:header="0" w:footer="0" w:gutter="0"/>
          <w:cols w:equalWidth="0" w:num="2">
            <w:col w:w="4210" w:space="100"/>
            <w:col w:w="5250" w:space="0"/>
          </w:cols>
        </w:sectPr>
        <w:rPr/>
      </w:pPr>
    </w:p>
    <w:p>
      <w:pPr>
        <w:ind w:left="30"/>
        <w:spacing w:before="38" w:line="221" w:lineRule="auto"/>
        <w:rPr>
          <w:rFonts w:ascii="SimHei" w:hAnsi="SimHei" w:eastAsia="SimHei" w:cs="SimHei"/>
          <w:sz w:val="19"/>
          <w:szCs w:val="19"/>
        </w:rPr>
      </w:pPr>
      <w:r>
        <w:drawing>
          <wp:anchor distT="0" distB="0" distL="0" distR="0" simplePos="0" relativeHeight="252205056" behindDoc="0" locked="0" layoutInCell="0" allowOverlap="1">
            <wp:simplePos x="0" y="0"/>
            <wp:positionH relativeFrom="page">
              <wp:posOffset>234920</wp:posOffset>
            </wp:positionH>
            <wp:positionV relativeFrom="page">
              <wp:posOffset>9309137</wp:posOffset>
            </wp:positionV>
            <wp:extent cx="533408" cy="425450"/>
            <wp:effectExtent l="0" t="0" r="0" b="0"/>
            <wp:wrapNone/>
            <wp:docPr id="137" name="IM 137"/>
            <wp:cNvGraphicFramePr/>
            <a:graphic>
              <a:graphicData uri="http://schemas.openxmlformats.org/drawingml/2006/picture">
                <pic:pic>
                  <pic:nvPicPr>
                    <pic:cNvPr id="137" name="IM 137"/>
                    <pic:cNvPicPr/>
                  </pic:nvPicPr>
                  <pic:blipFill>
                    <a:blip r:embed="rId149"/>
                    <a:stretch>
                      <a:fillRect/>
                    </a:stretch>
                  </pic:blipFill>
                  <pic:spPr>
                    <a:xfrm rot="0">
                      <a:off x="0" y="0"/>
                      <a:ext cx="533408" cy="425450"/>
                    </a:xfrm>
                    <a:prstGeom prst="rect">
                      <a:avLst/>
                    </a:prstGeom>
                  </pic:spPr>
                </pic:pic>
              </a:graphicData>
            </a:graphic>
          </wp:anchor>
        </w:drawing>
      </w:r>
      <w:r>
        <w:rPr>
          <w:rFonts w:ascii="SimSun" w:hAnsi="SimSun" w:eastAsia="SimSun" w:cs="SimSun"/>
          <w:sz w:val="19"/>
          <w:szCs w:val="19"/>
          <w:color w:val="002653"/>
          <w:spacing w:val="-12"/>
          <w:position w:val="-2"/>
        </w:rPr>
        <w:t>198</w:t>
      </w:r>
      <w:r>
        <w:rPr>
          <w:rFonts w:ascii="SimSun" w:hAnsi="SimSun" w:eastAsia="SimSun" w:cs="SimSun"/>
          <w:sz w:val="19"/>
          <w:szCs w:val="19"/>
          <w:color w:val="002653"/>
          <w:spacing w:val="2"/>
          <w:position w:val="-2"/>
        </w:rPr>
        <w:t xml:space="preserve">        </w:t>
      </w:r>
      <w:r>
        <w:rPr>
          <w:rFonts w:ascii="SimHei" w:hAnsi="SimHei" w:eastAsia="SimHei" w:cs="SimHei"/>
          <w:sz w:val="19"/>
          <w:szCs w:val="19"/>
          <w:b/>
          <w:bCs/>
          <w:color w:val="315778"/>
          <w:spacing w:val="-12"/>
        </w:rPr>
        <w:t>第十章</w:t>
      </w:r>
      <w:r>
        <w:rPr>
          <w:rFonts w:ascii="SimHei" w:hAnsi="SimHei" w:eastAsia="SimHei" w:cs="SimHei"/>
          <w:sz w:val="19"/>
          <w:szCs w:val="19"/>
          <w:color w:val="315778"/>
          <w:spacing w:val="97"/>
        </w:rPr>
        <w:t xml:space="preserve"> </w:t>
      </w:r>
      <w:r>
        <w:rPr>
          <w:rFonts w:ascii="SimHei" w:hAnsi="SimHei" w:eastAsia="SimHei" w:cs="SimHei"/>
          <w:sz w:val="19"/>
          <w:szCs w:val="19"/>
          <w:b/>
          <w:bCs/>
          <w:color w:val="315778"/>
          <w:spacing w:val="-12"/>
        </w:rPr>
        <w:t>呼吸系统疾病</w:t>
      </w:r>
    </w:p>
    <w:p>
      <w:pPr>
        <w:spacing w:line="272" w:lineRule="auto"/>
        <w:rPr>
          <w:rFonts w:ascii="Arial"/>
          <w:sz w:val="21"/>
        </w:rPr>
      </w:pPr>
      <w:r/>
    </w:p>
    <w:p>
      <w:pPr>
        <w:ind w:left="1060" w:right="444"/>
        <w:spacing w:before="61" w:line="288" w:lineRule="auto"/>
        <w:jc w:val="both"/>
        <w:rPr>
          <w:rFonts w:ascii="SimSun" w:hAnsi="SimSun" w:eastAsia="SimSun" w:cs="SimSun"/>
          <w:sz w:val="19"/>
          <w:szCs w:val="19"/>
        </w:rPr>
      </w:pPr>
      <w:r>
        <w:rPr>
          <w:rFonts w:ascii="SimSun" w:hAnsi="SimSun" w:eastAsia="SimSun" w:cs="SimSun"/>
          <w:sz w:val="19"/>
          <w:szCs w:val="19"/>
          <w:spacing w:val="10"/>
        </w:rPr>
        <w:t>小动脉常呈闭塞性动脉内膜炎改变。尚未发生纤维化的肺泡上皮增生呈立方状，称腺样肺泡。在增</w:t>
      </w:r>
      <w:r>
        <w:rPr>
          <w:rFonts w:ascii="SimSun" w:hAnsi="SimSun" w:eastAsia="SimSun" w:cs="SimSun"/>
          <w:sz w:val="19"/>
          <w:szCs w:val="19"/>
          <w:spacing w:val="4"/>
        </w:rPr>
        <w:t xml:space="preserve"> </w:t>
      </w:r>
      <w:r>
        <w:rPr>
          <w:rFonts w:ascii="SimSun" w:hAnsi="SimSun" w:eastAsia="SimSun" w:cs="SimSun"/>
          <w:sz w:val="19"/>
          <w:szCs w:val="19"/>
          <w:spacing w:val="7"/>
        </w:rPr>
        <w:t>生的纤维组织内可见多数石棉小体，系由铁蛋白包裹的石棉纤维(铁反应阳性),黄褐色，多呈棒状或</w:t>
      </w:r>
      <w:r>
        <w:rPr>
          <w:rFonts w:ascii="SimSun" w:hAnsi="SimSun" w:eastAsia="SimSun" w:cs="SimSun"/>
          <w:sz w:val="19"/>
          <w:szCs w:val="19"/>
          <w:spacing w:val="18"/>
        </w:rPr>
        <w:t xml:space="preserve"> </w:t>
      </w:r>
      <w:r>
        <w:rPr>
          <w:rFonts w:ascii="SimSun" w:hAnsi="SimSun" w:eastAsia="SimSun" w:cs="SimSun"/>
          <w:sz w:val="19"/>
          <w:szCs w:val="19"/>
          <w:spacing w:val="6"/>
        </w:rPr>
        <w:t>蝌蚪形，有分节(图10-16),长短不一，长者可超过100μm,</w:t>
      </w:r>
      <w:r>
        <w:rPr>
          <w:rFonts w:ascii="SimSun" w:hAnsi="SimSun" w:eastAsia="SimSun" w:cs="SimSun"/>
          <w:sz w:val="19"/>
          <w:szCs w:val="19"/>
          <w:spacing w:val="-43"/>
        </w:rPr>
        <w:t xml:space="preserve"> </w:t>
      </w:r>
      <w:r>
        <w:rPr>
          <w:rFonts w:ascii="SimSun" w:hAnsi="SimSun" w:eastAsia="SimSun" w:cs="SimSun"/>
          <w:sz w:val="19"/>
          <w:szCs w:val="19"/>
          <w:spacing w:val="6"/>
        </w:rPr>
        <w:t>短者</w:t>
      </w:r>
      <w:r>
        <w:rPr>
          <w:rFonts w:ascii="SimSun" w:hAnsi="SimSun" w:eastAsia="SimSun" w:cs="SimSun"/>
          <w:sz w:val="19"/>
          <w:szCs w:val="19"/>
          <w:spacing w:val="5"/>
        </w:rPr>
        <w:t>仅数微米。石棉小体旁可见异物巨细</w:t>
      </w:r>
      <w:r>
        <w:rPr>
          <w:rFonts w:ascii="SimSun" w:hAnsi="SimSun" w:eastAsia="SimSun" w:cs="SimSun"/>
          <w:sz w:val="19"/>
          <w:szCs w:val="19"/>
        </w:rPr>
        <w:t xml:space="preserve"> </w:t>
      </w:r>
      <w:r>
        <w:rPr>
          <w:rFonts w:ascii="SimSun" w:hAnsi="SimSun" w:eastAsia="SimSun" w:cs="SimSun"/>
          <w:sz w:val="19"/>
          <w:szCs w:val="19"/>
          <w:spacing w:val="9"/>
        </w:rPr>
        <w:t>胞。石棉小体的检出是石棉肺的重要病理诊断</w:t>
      </w:r>
      <w:r>
        <w:rPr>
          <w:rFonts w:ascii="SimSun" w:hAnsi="SimSun" w:eastAsia="SimSun" w:cs="SimSun"/>
          <w:sz w:val="19"/>
          <w:szCs w:val="19"/>
          <w:spacing w:val="8"/>
        </w:rPr>
        <w:t>依据。</w:t>
      </w:r>
    </w:p>
    <w:p>
      <w:pPr>
        <w:ind w:left="1482"/>
        <w:spacing w:before="81" w:line="221" w:lineRule="auto"/>
        <w:rPr>
          <w:rFonts w:ascii="Times New Roman" w:hAnsi="Times New Roman" w:eastAsia="Times New Roman" w:cs="Times New Roman"/>
          <w:sz w:val="10"/>
          <w:szCs w:val="10"/>
        </w:rPr>
      </w:pPr>
      <w:r>
        <w:rPr>
          <w:rFonts w:ascii="SimHei" w:hAnsi="SimHei" w:eastAsia="SimHei" w:cs="SimHei"/>
          <w:sz w:val="19"/>
          <w:szCs w:val="19"/>
          <w:b/>
          <w:bCs/>
          <w:spacing w:val="2"/>
          <w:position w:val="-3"/>
        </w:rPr>
        <w:t>并发症</w:t>
      </w:r>
      <w:r>
        <w:rPr>
          <w:rFonts w:ascii="SimHei" w:hAnsi="SimHei" w:eastAsia="SimHei" w:cs="SimHei"/>
          <w:sz w:val="19"/>
          <w:szCs w:val="19"/>
          <w:spacing w:val="1"/>
          <w:position w:val="-3"/>
        </w:rPr>
        <w:t xml:space="preserve">                                                                 </w:t>
      </w:r>
      <w:r>
        <w:rPr>
          <w:rFonts w:ascii="SimHei" w:hAnsi="SimHei" w:eastAsia="SimHei" w:cs="SimHei"/>
          <w:sz w:val="19"/>
          <w:szCs w:val="19"/>
          <w:position w:val="-3"/>
        </w:rPr>
        <w:t xml:space="preserve">   </w:t>
      </w:r>
      <w:r>
        <w:rPr>
          <w:rFonts w:ascii="Times New Roman" w:hAnsi="Times New Roman" w:eastAsia="Times New Roman" w:cs="Times New Roman"/>
          <w:sz w:val="10"/>
          <w:szCs w:val="10"/>
          <w:color w:val="EA7984"/>
          <w:position w:val="5"/>
        </w:rPr>
        <w:t>kkyx</w:t>
      </w:r>
      <w:r>
        <w:rPr>
          <w:rFonts w:ascii="Times New Roman" w:hAnsi="Times New Roman" w:eastAsia="Times New Roman" w:cs="Times New Roman"/>
          <w:sz w:val="10"/>
          <w:szCs w:val="10"/>
          <w:color w:val="EA7984"/>
          <w:spacing w:val="2"/>
          <w:position w:val="5"/>
        </w:rPr>
        <w:t>2018</w:t>
      </w:r>
    </w:p>
    <w:p>
      <w:pPr>
        <w:ind w:left="1060" w:right="422" w:firstLine="419"/>
        <w:spacing w:before="95" w:line="285" w:lineRule="auto"/>
        <w:rPr>
          <w:rFonts w:ascii="SimSun" w:hAnsi="SimSun" w:eastAsia="SimSun" w:cs="SimSun"/>
          <w:sz w:val="19"/>
          <w:szCs w:val="19"/>
        </w:rPr>
      </w:pPr>
      <w:r>
        <w:rPr>
          <w:rFonts w:ascii="Times New Roman" w:hAnsi="Times New Roman" w:eastAsia="Times New Roman" w:cs="Times New Roman"/>
          <w:sz w:val="19"/>
          <w:szCs w:val="19"/>
          <w:b/>
          <w:bCs/>
          <w:spacing w:val="14"/>
        </w:rPr>
        <w:t>1.</w:t>
      </w:r>
      <w:r>
        <w:rPr>
          <w:rFonts w:ascii="Times New Roman" w:hAnsi="Times New Roman" w:eastAsia="Times New Roman" w:cs="Times New Roman"/>
          <w:sz w:val="19"/>
          <w:szCs w:val="19"/>
          <w:spacing w:val="13"/>
          <w:w w:val="101"/>
        </w:rPr>
        <w:t xml:space="preserve">  </w:t>
      </w:r>
      <w:r>
        <w:rPr>
          <w:rFonts w:ascii="SimSun" w:hAnsi="SimSun" w:eastAsia="SimSun" w:cs="SimSun"/>
          <w:sz w:val="19"/>
          <w:szCs w:val="19"/>
          <w:b/>
          <w:bCs/>
          <w:spacing w:val="14"/>
        </w:rPr>
        <w:t>恶性肿瘤</w:t>
      </w:r>
      <w:r>
        <w:rPr>
          <w:rFonts w:ascii="SimSun" w:hAnsi="SimSun" w:eastAsia="SimSun" w:cs="SimSun"/>
          <w:sz w:val="19"/>
          <w:szCs w:val="19"/>
          <w:spacing w:val="77"/>
        </w:rPr>
        <w:t xml:space="preserve"> </w:t>
      </w:r>
      <w:r>
        <w:rPr>
          <w:rFonts w:ascii="SimSun" w:hAnsi="SimSun" w:eastAsia="SimSun" w:cs="SimSun"/>
          <w:sz w:val="19"/>
          <w:szCs w:val="19"/>
          <w:spacing w:val="14"/>
        </w:rPr>
        <w:t>动物实验和临床观察已证实石棉具</w:t>
      </w:r>
      <w:r>
        <w:rPr>
          <w:rFonts w:ascii="SimSun" w:hAnsi="SimSun" w:eastAsia="SimSun" w:cs="SimSun"/>
          <w:sz w:val="19"/>
          <w:szCs w:val="19"/>
          <w:spacing w:val="13"/>
        </w:rPr>
        <w:t>有明显的致癌作用。石棉肺患者并发恶性肿</w:t>
      </w:r>
      <w:r>
        <w:rPr>
          <w:rFonts w:ascii="SimSun" w:hAnsi="SimSun" w:eastAsia="SimSun" w:cs="SimSun"/>
          <w:sz w:val="19"/>
          <w:szCs w:val="19"/>
        </w:rPr>
        <w:t xml:space="preserve"> </w:t>
      </w:r>
      <w:r>
        <w:rPr>
          <w:rFonts w:ascii="SimSun" w:hAnsi="SimSun" w:eastAsia="SimSun" w:cs="SimSun"/>
          <w:sz w:val="19"/>
          <w:szCs w:val="19"/>
          <w:spacing w:val="13"/>
        </w:rPr>
        <w:t>瘤的种类按发生率的高低依次为恶性胸膜间皮瘤、肺癌、食管癌、胃癌和喉癌。有资料表明50%~</w:t>
      </w:r>
      <w:r>
        <w:rPr>
          <w:rFonts w:ascii="SimSun" w:hAnsi="SimSun" w:eastAsia="SimSun" w:cs="SimSun"/>
          <w:sz w:val="19"/>
          <w:szCs w:val="19"/>
          <w:spacing w:val="16"/>
        </w:rPr>
        <w:t xml:space="preserve"> </w:t>
      </w:r>
      <w:r>
        <w:rPr>
          <w:rFonts w:ascii="SimSun" w:hAnsi="SimSun" w:eastAsia="SimSun" w:cs="SimSun"/>
          <w:sz w:val="19"/>
          <w:szCs w:val="19"/>
          <w:spacing w:val="17"/>
        </w:rPr>
        <w:t>80%以上恶性胸膜间皮瘤患者有石棉接触史。石棉肺并发</w:t>
      </w:r>
      <w:r>
        <w:rPr>
          <w:rFonts w:ascii="SimSun" w:hAnsi="SimSun" w:eastAsia="SimSun" w:cs="SimSun"/>
          <w:sz w:val="19"/>
          <w:szCs w:val="19"/>
          <w:spacing w:val="16"/>
        </w:rPr>
        <w:t>肺癌的比例亦比一般人高出数倍至数十</w:t>
      </w:r>
      <w:r>
        <w:rPr>
          <w:rFonts w:ascii="SimSun" w:hAnsi="SimSun" w:eastAsia="SimSun" w:cs="SimSun"/>
          <w:sz w:val="19"/>
          <w:szCs w:val="19"/>
        </w:rPr>
        <w:t xml:space="preserve"> </w:t>
      </w:r>
      <w:r>
        <w:rPr>
          <w:rFonts w:ascii="SimSun" w:hAnsi="SimSun" w:eastAsia="SimSun" w:cs="SimSun"/>
          <w:sz w:val="19"/>
          <w:szCs w:val="19"/>
          <w:spacing w:val="6"/>
        </w:rPr>
        <w:t>倍。石棉致瘤的机制尚不清楚，动物实验表明细长</w:t>
      </w:r>
      <w:r>
        <w:rPr>
          <w:rFonts w:ascii="SimSun" w:hAnsi="SimSun" w:eastAsia="SimSun" w:cs="SimSun"/>
          <w:sz w:val="19"/>
          <w:szCs w:val="19"/>
          <w:spacing w:val="5"/>
        </w:rPr>
        <w:t>型的石棉纤维较短粗型更易致瘤，提示可能与石棉</w:t>
      </w:r>
      <w:r>
        <w:rPr>
          <w:rFonts w:ascii="SimSun" w:hAnsi="SimSun" w:eastAsia="SimSun" w:cs="SimSun"/>
          <w:sz w:val="19"/>
          <w:szCs w:val="19"/>
        </w:rPr>
        <w:t xml:space="preserve"> </w:t>
      </w:r>
      <w:r>
        <w:rPr>
          <w:rFonts w:ascii="SimSun" w:hAnsi="SimSun" w:eastAsia="SimSun" w:cs="SimSun"/>
          <w:sz w:val="19"/>
          <w:szCs w:val="19"/>
          <w:spacing w:val="6"/>
        </w:rPr>
        <w:t>纤维的物理性状有关。</w:t>
      </w:r>
    </w:p>
    <w:p>
      <w:pPr>
        <w:ind w:left="1060" w:right="429" w:firstLine="419"/>
        <w:spacing w:before="83" w:line="261" w:lineRule="auto"/>
        <w:rPr>
          <w:rFonts w:ascii="SimSun" w:hAnsi="SimSun" w:eastAsia="SimSun" w:cs="SimSun"/>
          <w:sz w:val="19"/>
          <w:szCs w:val="19"/>
        </w:rPr>
      </w:pPr>
      <w:r>
        <w:rPr>
          <w:rFonts w:ascii="Times New Roman" w:hAnsi="Times New Roman" w:eastAsia="Times New Roman" w:cs="Times New Roman"/>
          <w:sz w:val="19"/>
          <w:szCs w:val="19"/>
          <w:b/>
          <w:bCs/>
          <w:spacing w:val="11"/>
        </w:rPr>
        <w:t>2.</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11"/>
        </w:rPr>
        <w:t>肺结核病与肺源性心脏病</w:t>
      </w:r>
      <w:r>
        <w:rPr>
          <w:rFonts w:ascii="SimSun" w:hAnsi="SimSun" w:eastAsia="SimSun" w:cs="SimSun"/>
          <w:sz w:val="19"/>
          <w:szCs w:val="19"/>
          <w:spacing w:val="76"/>
        </w:rPr>
        <w:t xml:space="preserve"> </w:t>
      </w:r>
      <w:r>
        <w:rPr>
          <w:rFonts w:ascii="SimSun" w:hAnsi="SimSun" w:eastAsia="SimSun" w:cs="SimSun"/>
          <w:sz w:val="19"/>
          <w:szCs w:val="19"/>
          <w:spacing w:val="11"/>
        </w:rPr>
        <w:t>石棉肺合并肺结核病的几率</w:t>
      </w:r>
      <w:r>
        <w:rPr>
          <w:rFonts w:ascii="SimSun" w:hAnsi="SimSun" w:eastAsia="SimSun" w:cs="SimSun"/>
          <w:sz w:val="19"/>
          <w:szCs w:val="19"/>
          <w:spacing w:val="10"/>
        </w:rPr>
        <w:t>远较硅肺低，约10%。石棉肺患者晚</w:t>
      </w:r>
      <w:r>
        <w:rPr>
          <w:rFonts w:ascii="SimSun" w:hAnsi="SimSun" w:eastAsia="SimSun" w:cs="SimSun"/>
          <w:sz w:val="19"/>
          <w:szCs w:val="19"/>
        </w:rPr>
        <w:t xml:space="preserve"> </w:t>
      </w:r>
      <w:r>
        <w:rPr>
          <w:rFonts w:ascii="SimSun" w:hAnsi="SimSun" w:eastAsia="SimSun" w:cs="SimSun"/>
          <w:sz w:val="19"/>
          <w:szCs w:val="19"/>
          <w:spacing w:val="6"/>
        </w:rPr>
        <w:t>期常并发肺源性心脏病。</w:t>
      </w:r>
    </w:p>
    <w:p>
      <w:pPr>
        <w:spacing w:line="268" w:lineRule="auto"/>
        <w:rPr>
          <w:rFonts w:ascii="Arial"/>
          <w:sz w:val="21"/>
        </w:rPr>
      </w:pPr>
      <w:r/>
    </w:p>
    <w:p>
      <w:pPr>
        <w:spacing w:before="30" w:line="204" w:lineRule="auto"/>
        <w:jc w:val="right"/>
        <w:rPr>
          <w:rFonts w:ascii="Times New Roman" w:hAnsi="Times New Roman" w:eastAsia="Times New Roman" w:cs="Times New Roman"/>
          <w:sz w:val="9"/>
          <w:szCs w:val="9"/>
        </w:rPr>
      </w:pPr>
      <w:r>
        <w:rPr>
          <w:rFonts w:ascii="SimSun" w:hAnsi="SimSun" w:eastAsia="SimSun" w:cs="SimSun"/>
          <w:sz w:val="9"/>
          <w:szCs w:val="9"/>
          <w:spacing w:val="9"/>
        </w:rPr>
        <w:t>②</w:t>
      </w:r>
      <w:r>
        <w:rPr>
          <w:rFonts w:ascii="SimSun" w:hAnsi="SimSun" w:eastAsia="SimSun" w:cs="SimSun"/>
          <w:sz w:val="9"/>
          <w:szCs w:val="9"/>
          <w:spacing w:val="-2"/>
        </w:rPr>
        <w:t xml:space="preserve"> </w:t>
      </w:r>
      <w:r>
        <w:rPr>
          <w:rFonts w:ascii="Times New Roman" w:hAnsi="Times New Roman" w:eastAsia="Times New Roman" w:cs="Times New Roman"/>
          <w:sz w:val="9"/>
          <w:szCs w:val="9"/>
        </w:rPr>
        <w:t>kkyx</w:t>
      </w:r>
      <w:r>
        <w:rPr>
          <w:rFonts w:ascii="Times New Roman" w:hAnsi="Times New Roman" w:eastAsia="Times New Roman" w:cs="Times New Roman"/>
          <w:sz w:val="9"/>
          <w:szCs w:val="9"/>
          <w:spacing w:val="9"/>
        </w:rPr>
        <w:t>2018</w:t>
      </w:r>
    </w:p>
    <w:p>
      <w:pPr>
        <w:ind w:left="3624"/>
        <w:spacing w:before="1" w:line="221" w:lineRule="auto"/>
        <w:rPr>
          <w:rFonts w:ascii="SimHei" w:hAnsi="SimHei" w:eastAsia="SimHei" w:cs="SimHei"/>
          <w:sz w:val="29"/>
          <w:szCs w:val="29"/>
        </w:rPr>
      </w:pPr>
      <w:r>
        <w:rPr>
          <w:rFonts w:ascii="SimHei" w:hAnsi="SimHei" w:eastAsia="SimHei" w:cs="SimHei"/>
          <w:sz w:val="29"/>
          <w:szCs w:val="29"/>
          <w:b/>
          <w:bCs/>
          <w:spacing w:val="4"/>
        </w:rPr>
        <w:t>第四节</w:t>
      </w:r>
      <w:r>
        <w:rPr>
          <w:rFonts w:ascii="SimHei" w:hAnsi="SimHei" w:eastAsia="SimHei" w:cs="SimHei"/>
          <w:sz w:val="29"/>
          <w:szCs w:val="29"/>
          <w:spacing w:val="135"/>
        </w:rPr>
        <w:t xml:space="preserve"> </w:t>
      </w:r>
      <w:r>
        <w:rPr>
          <w:rFonts w:ascii="SimHei" w:hAnsi="SimHei" w:eastAsia="SimHei" w:cs="SimHei"/>
          <w:sz w:val="29"/>
          <w:szCs w:val="29"/>
          <w:b/>
          <w:bCs/>
          <w:spacing w:val="4"/>
        </w:rPr>
        <w:t>慢性肺源性心脏病</w:t>
      </w:r>
    </w:p>
    <w:p>
      <w:pPr>
        <w:spacing w:line="299" w:lineRule="auto"/>
        <w:rPr>
          <w:rFonts w:ascii="Arial"/>
          <w:sz w:val="21"/>
        </w:rPr>
      </w:pPr>
      <w:r/>
    </w:p>
    <w:p>
      <w:pPr>
        <w:ind w:left="1060" w:right="364" w:firstLine="419"/>
        <w:spacing w:before="62" w:line="289" w:lineRule="auto"/>
        <w:jc w:val="both"/>
        <w:rPr>
          <w:rFonts w:ascii="SimSun" w:hAnsi="SimSun" w:eastAsia="SimSun" w:cs="SimSun"/>
          <w:sz w:val="19"/>
          <w:szCs w:val="19"/>
        </w:rPr>
      </w:pPr>
      <w:r>
        <w:rPr>
          <w:rFonts w:ascii="SimSun" w:hAnsi="SimSun" w:eastAsia="SimSun" w:cs="SimSun"/>
          <w:sz w:val="19"/>
          <w:szCs w:val="19"/>
        </w:rPr>
        <w:t>慢性肺源性心脏病(chronic</w:t>
      </w:r>
      <w:r>
        <w:rPr>
          <w:rFonts w:ascii="SimSun" w:hAnsi="SimSun" w:eastAsia="SimSun" w:cs="SimSun"/>
          <w:sz w:val="19"/>
          <w:szCs w:val="19"/>
          <w:spacing w:val="8"/>
        </w:rPr>
        <w:t xml:space="preserve"> </w:t>
      </w:r>
      <w:r>
        <w:rPr>
          <w:rFonts w:ascii="SimSun" w:hAnsi="SimSun" w:eastAsia="SimSun" w:cs="SimSun"/>
          <w:sz w:val="19"/>
          <w:szCs w:val="19"/>
        </w:rPr>
        <w:t>cor</w:t>
      </w:r>
      <w:r>
        <w:rPr>
          <w:rFonts w:ascii="SimSun" w:hAnsi="SimSun" w:eastAsia="SimSun" w:cs="SimSun"/>
          <w:sz w:val="19"/>
          <w:szCs w:val="19"/>
          <w:spacing w:val="-1"/>
        </w:rPr>
        <w:t xml:space="preserve"> </w:t>
      </w:r>
      <w:r>
        <w:rPr>
          <w:rFonts w:ascii="SimSun" w:hAnsi="SimSun" w:eastAsia="SimSun" w:cs="SimSun"/>
          <w:sz w:val="19"/>
          <w:szCs w:val="19"/>
        </w:rPr>
        <w:t>pulmonale),简称肺心病，是因慢性肺疾病、肺血管及胸廓的病变</w:t>
      </w:r>
      <w:r>
        <w:rPr>
          <w:rFonts w:ascii="SimSun" w:hAnsi="SimSun" w:eastAsia="SimSun" w:cs="SimSun"/>
          <w:sz w:val="19"/>
          <w:szCs w:val="19"/>
        </w:rPr>
        <w:t xml:space="preserve">  </w:t>
      </w:r>
      <w:r>
        <w:rPr>
          <w:rFonts w:ascii="SimSun" w:hAnsi="SimSun" w:eastAsia="SimSun" w:cs="SimSun"/>
          <w:sz w:val="19"/>
          <w:szCs w:val="19"/>
          <w:spacing w:val="7"/>
        </w:rPr>
        <w:t>引起肺循环阻力增加，肺动脉压升高而导致以右心室壁肥厚、心腔扩大甚或发生右心衰竭的心脏病。</w:t>
      </w:r>
      <w:r>
        <w:rPr>
          <w:rFonts w:ascii="SimSun" w:hAnsi="SimSun" w:eastAsia="SimSun" w:cs="SimSun"/>
          <w:sz w:val="19"/>
          <w:szCs w:val="19"/>
          <w:spacing w:val="16"/>
        </w:rPr>
        <w:t xml:space="preserve"> </w:t>
      </w:r>
      <w:r>
        <w:rPr>
          <w:rFonts w:ascii="SimSun" w:hAnsi="SimSun" w:eastAsia="SimSun" w:cs="SimSun"/>
          <w:sz w:val="19"/>
          <w:szCs w:val="19"/>
          <w:spacing w:val="9"/>
        </w:rPr>
        <w:t>本病在我国常见，患病率接近0.5%。北方地区更为常见，且多在寒冷季节发病。患者年龄多在40岁</w:t>
      </w:r>
      <w:r>
        <w:rPr>
          <w:rFonts w:ascii="SimSun" w:hAnsi="SimSun" w:eastAsia="SimSun" w:cs="SimSun"/>
          <w:sz w:val="19"/>
          <w:szCs w:val="19"/>
          <w:spacing w:val="5"/>
        </w:rPr>
        <w:t xml:space="preserve">  </w:t>
      </w:r>
      <w:r>
        <w:rPr>
          <w:rFonts w:ascii="SimSun" w:hAnsi="SimSun" w:eastAsia="SimSun" w:cs="SimSun"/>
          <w:sz w:val="19"/>
          <w:szCs w:val="19"/>
        </w:rPr>
        <w:t>以上，且随年龄增长患病率增高。</w:t>
      </w:r>
    </w:p>
    <w:p>
      <w:pPr>
        <w:ind w:left="1482"/>
        <w:spacing w:before="100" w:line="221" w:lineRule="auto"/>
        <w:rPr>
          <w:rFonts w:ascii="SimHei" w:hAnsi="SimHei" w:eastAsia="SimHei" w:cs="SimHei"/>
          <w:sz w:val="19"/>
          <w:szCs w:val="19"/>
        </w:rPr>
      </w:pPr>
      <w:r>
        <w:rPr>
          <w:rFonts w:ascii="SimHei" w:hAnsi="SimHei" w:eastAsia="SimHei" w:cs="SimHei"/>
          <w:sz w:val="19"/>
          <w:szCs w:val="19"/>
          <w:b/>
          <w:bCs/>
          <w:spacing w:val="5"/>
        </w:rPr>
        <w:t>病因和发病机制</w:t>
      </w:r>
    </w:p>
    <w:p>
      <w:pPr>
        <w:ind w:left="1060" w:right="441" w:firstLine="419"/>
        <w:spacing w:before="94" w:line="296" w:lineRule="auto"/>
        <w:rPr>
          <w:rFonts w:ascii="SimSun" w:hAnsi="SimSun" w:eastAsia="SimSun" w:cs="SimSun"/>
          <w:sz w:val="19"/>
          <w:szCs w:val="19"/>
        </w:rPr>
      </w:pPr>
      <w:r>
        <w:rPr>
          <w:rFonts w:ascii="Times New Roman" w:hAnsi="Times New Roman" w:eastAsia="Times New Roman" w:cs="Times New Roman"/>
          <w:sz w:val="19"/>
          <w:szCs w:val="19"/>
          <w:b/>
          <w:bCs/>
          <w:spacing w:val="8"/>
        </w:rPr>
        <w:t>1.</w:t>
      </w:r>
      <w:r>
        <w:rPr>
          <w:rFonts w:ascii="Times New Roman" w:hAnsi="Times New Roman" w:eastAsia="Times New Roman" w:cs="Times New Roman"/>
          <w:sz w:val="19"/>
          <w:szCs w:val="19"/>
          <w:spacing w:val="17"/>
          <w:w w:val="101"/>
        </w:rPr>
        <w:t xml:space="preserve">  </w:t>
      </w:r>
      <w:r>
        <w:rPr>
          <w:rFonts w:ascii="SimSun" w:hAnsi="SimSun" w:eastAsia="SimSun" w:cs="SimSun"/>
          <w:sz w:val="19"/>
          <w:szCs w:val="19"/>
          <w:b/>
          <w:bCs/>
          <w:spacing w:val="8"/>
        </w:rPr>
        <w:t>肺疾病</w:t>
      </w:r>
      <w:r>
        <w:rPr>
          <w:rFonts w:ascii="SimSun" w:hAnsi="SimSun" w:eastAsia="SimSun" w:cs="SimSun"/>
          <w:sz w:val="19"/>
          <w:szCs w:val="19"/>
          <w:spacing w:val="74"/>
          <w:w w:val="101"/>
        </w:rPr>
        <w:t xml:space="preserve"> </w:t>
      </w:r>
      <w:r>
        <w:rPr>
          <w:rFonts w:ascii="SimSun" w:hAnsi="SimSun" w:eastAsia="SimSun" w:cs="SimSun"/>
          <w:sz w:val="19"/>
          <w:szCs w:val="19"/>
          <w:spacing w:val="8"/>
        </w:rPr>
        <w:t>最常引起肺心病的是慢性阻塞性肺疾病，其中又以慢性支气管炎并发阻塞性肺气肿</w:t>
      </w:r>
      <w:r>
        <w:rPr>
          <w:rFonts w:ascii="SimSun" w:hAnsi="SimSun" w:eastAsia="SimSun" w:cs="SimSun"/>
          <w:sz w:val="19"/>
          <w:szCs w:val="19"/>
        </w:rPr>
        <w:t xml:space="preserve"> </w:t>
      </w:r>
      <w:r>
        <w:rPr>
          <w:rFonts w:ascii="SimSun" w:hAnsi="SimSun" w:eastAsia="SimSun" w:cs="SimSun"/>
          <w:sz w:val="19"/>
          <w:szCs w:val="19"/>
          <w:spacing w:val="7"/>
        </w:rPr>
        <w:t>最常见，占80%～90%,其后依次为支气管哮喘、支气管扩张症、肺尘埃沉着病、慢性纤维空洞型肺结</w:t>
      </w:r>
      <w:r>
        <w:rPr>
          <w:rFonts w:ascii="SimSun" w:hAnsi="SimSun" w:eastAsia="SimSun" w:cs="SimSun"/>
          <w:sz w:val="19"/>
          <w:szCs w:val="19"/>
          <w:spacing w:val="6"/>
        </w:rPr>
        <w:t xml:space="preserve"> </w:t>
      </w:r>
      <w:r>
        <w:rPr>
          <w:rFonts w:ascii="SimSun" w:hAnsi="SimSun" w:eastAsia="SimSun" w:cs="SimSun"/>
          <w:sz w:val="19"/>
          <w:szCs w:val="19"/>
          <w:spacing w:val="5"/>
        </w:rPr>
        <w:t>核和肺间质纤维化等。此类疾病时肺毛细血管床减少，小血管纤维化、闭塞，使肺循环阻力增加。由</w:t>
      </w:r>
      <w:r>
        <w:rPr>
          <w:rFonts w:ascii="SimSun" w:hAnsi="SimSun" w:eastAsia="SimSun" w:cs="SimSun"/>
          <w:sz w:val="19"/>
          <w:szCs w:val="19"/>
          <w:spacing w:val="10"/>
        </w:rPr>
        <w:t xml:space="preserve"> </w:t>
      </w:r>
      <w:r>
        <w:rPr>
          <w:rFonts w:ascii="SimSun" w:hAnsi="SimSun" w:eastAsia="SimSun" w:cs="SimSun"/>
          <w:sz w:val="19"/>
          <w:szCs w:val="19"/>
          <w:spacing w:val="10"/>
        </w:rPr>
        <w:t>于阻塞性通气障碍及肺气血屏障破坏使气体交换面积减少等均可导致肺泡气氧分压降低，二</w:t>
      </w:r>
      <w:r>
        <w:rPr>
          <w:rFonts w:ascii="SimSun" w:hAnsi="SimSun" w:eastAsia="SimSun" w:cs="SimSun"/>
          <w:sz w:val="19"/>
          <w:szCs w:val="19"/>
          <w:spacing w:val="9"/>
        </w:rPr>
        <w:t>氧化碳</w:t>
      </w:r>
      <w:r>
        <w:rPr>
          <w:rFonts w:ascii="SimSun" w:hAnsi="SimSun" w:eastAsia="SimSun" w:cs="SimSun"/>
          <w:sz w:val="19"/>
          <w:szCs w:val="19"/>
        </w:rPr>
        <w:t xml:space="preserve"> </w:t>
      </w:r>
      <w:r>
        <w:rPr>
          <w:rFonts w:ascii="SimSun" w:hAnsi="SimSun" w:eastAsia="SimSun" w:cs="SimSun"/>
          <w:sz w:val="19"/>
          <w:szCs w:val="19"/>
          <w:spacing w:val="6"/>
        </w:rPr>
        <w:t>分压升高。缺氧不仅能引起肺小动脉痉挛，还能使肺</w:t>
      </w:r>
      <w:r>
        <w:rPr>
          <w:rFonts w:ascii="SimSun" w:hAnsi="SimSun" w:eastAsia="SimSun" w:cs="SimSun"/>
          <w:sz w:val="19"/>
          <w:szCs w:val="19"/>
          <w:spacing w:val="5"/>
        </w:rPr>
        <w:t>血管构型改建，即发生无肌细动脉肌化、肺小动</w:t>
      </w:r>
      <w:r>
        <w:rPr>
          <w:rFonts w:ascii="SimSun" w:hAnsi="SimSun" w:eastAsia="SimSun" w:cs="SimSun"/>
          <w:sz w:val="19"/>
          <w:szCs w:val="19"/>
        </w:rPr>
        <w:t xml:space="preserve"> </w:t>
      </w:r>
      <w:r>
        <w:rPr>
          <w:rFonts w:ascii="SimSun" w:hAnsi="SimSun" w:eastAsia="SimSun" w:cs="SimSun"/>
          <w:sz w:val="19"/>
          <w:szCs w:val="19"/>
          <w:spacing w:val="2"/>
        </w:rPr>
        <w:t>脉中膜增生肥厚等变化，更增大了肺循环阻力而使肺动</w:t>
      </w:r>
      <w:r>
        <w:rPr>
          <w:rFonts w:ascii="SimSun" w:hAnsi="SimSun" w:eastAsia="SimSun" w:cs="SimSun"/>
          <w:sz w:val="19"/>
          <w:szCs w:val="19"/>
          <w:spacing w:val="1"/>
        </w:rPr>
        <w:t>脉压升高，最终导致右心肥大、扩张。</w:t>
      </w:r>
    </w:p>
    <w:p>
      <w:pPr>
        <w:ind w:left="1060" w:right="430" w:firstLine="419"/>
        <w:spacing w:before="93" w:line="281" w:lineRule="auto"/>
        <w:rPr>
          <w:rFonts w:ascii="SimSun" w:hAnsi="SimSun" w:eastAsia="SimSun" w:cs="SimSun"/>
          <w:sz w:val="19"/>
          <w:szCs w:val="19"/>
        </w:rPr>
      </w:pPr>
      <w:r>
        <w:rPr>
          <w:rFonts w:ascii="Times New Roman" w:hAnsi="Times New Roman" w:eastAsia="Times New Roman" w:cs="Times New Roman"/>
          <w:sz w:val="19"/>
          <w:szCs w:val="19"/>
          <w:b/>
          <w:bCs/>
          <w:spacing w:val="8"/>
        </w:rPr>
        <w:t>2.</w:t>
      </w:r>
      <w:r>
        <w:rPr>
          <w:rFonts w:ascii="Times New Roman" w:hAnsi="Times New Roman" w:eastAsia="Times New Roman" w:cs="Times New Roman"/>
          <w:sz w:val="19"/>
          <w:szCs w:val="19"/>
          <w:spacing w:val="17"/>
          <w:w w:val="101"/>
        </w:rPr>
        <w:t xml:space="preserve">  </w:t>
      </w:r>
      <w:r>
        <w:rPr>
          <w:rFonts w:ascii="SimSun" w:hAnsi="SimSun" w:eastAsia="SimSun" w:cs="SimSun"/>
          <w:sz w:val="19"/>
          <w:szCs w:val="19"/>
          <w:b/>
          <w:bCs/>
          <w:spacing w:val="8"/>
        </w:rPr>
        <w:t>胸廓运动障碍性疾病</w:t>
      </w:r>
      <w:r>
        <w:rPr>
          <w:rFonts w:ascii="SimSun" w:hAnsi="SimSun" w:eastAsia="SimSun" w:cs="SimSun"/>
          <w:sz w:val="19"/>
          <w:szCs w:val="19"/>
          <w:spacing w:val="74"/>
        </w:rPr>
        <w:t xml:space="preserve"> </w:t>
      </w:r>
      <w:r>
        <w:rPr>
          <w:rFonts w:ascii="SimSun" w:hAnsi="SimSun" w:eastAsia="SimSun" w:cs="SimSun"/>
          <w:sz w:val="19"/>
          <w:szCs w:val="19"/>
          <w:spacing w:val="8"/>
        </w:rPr>
        <w:t>较少见。严重的脊柱弯曲、类风湿关节炎、胸膜广泛粘连及其他严重</w:t>
      </w:r>
      <w:r>
        <w:rPr>
          <w:rFonts w:ascii="SimSun" w:hAnsi="SimSun" w:eastAsia="SimSun" w:cs="SimSun"/>
          <w:sz w:val="19"/>
          <w:szCs w:val="19"/>
        </w:rPr>
        <w:t xml:space="preserve"> </w:t>
      </w:r>
      <w:r>
        <w:rPr>
          <w:rFonts w:ascii="SimSun" w:hAnsi="SimSun" w:eastAsia="SimSun" w:cs="SimSun"/>
          <w:sz w:val="19"/>
          <w:szCs w:val="19"/>
          <w:spacing w:val="5"/>
        </w:rPr>
        <w:t>的胸廓畸形均可使胸廓活动受限而引起限制性通气障碍；也可因肺部受压造成肺血管扭曲、肺萎陷等</w:t>
      </w:r>
      <w:r>
        <w:rPr>
          <w:rFonts w:ascii="SimSun" w:hAnsi="SimSun" w:eastAsia="SimSun" w:cs="SimSun"/>
          <w:sz w:val="19"/>
          <w:szCs w:val="19"/>
          <w:spacing w:val="18"/>
        </w:rPr>
        <w:t xml:space="preserve"> </w:t>
      </w:r>
      <w:r>
        <w:rPr>
          <w:rFonts w:ascii="SimSun" w:hAnsi="SimSun" w:eastAsia="SimSun" w:cs="SimSun"/>
          <w:sz w:val="19"/>
          <w:szCs w:val="19"/>
          <w:spacing w:val="8"/>
        </w:rPr>
        <w:t>增加肺循环阻力引起肺动脉压升高及肺心病。</w:t>
      </w:r>
    </w:p>
    <w:p>
      <w:pPr>
        <w:ind w:left="1060" w:right="402" w:firstLine="419"/>
        <w:spacing w:before="93" w:line="266" w:lineRule="auto"/>
        <w:rPr>
          <w:rFonts w:ascii="SimSun" w:hAnsi="SimSun" w:eastAsia="SimSun" w:cs="SimSun"/>
          <w:sz w:val="19"/>
          <w:szCs w:val="19"/>
        </w:rPr>
      </w:pPr>
      <w:r>
        <w:rPr>
          <w:rFonts w:ascii="Times New Roman" w:hAnsi="Times New Roman" w:eastAsia="Times New Roman" w:cs="Times New Roman"/>
          <w:sz w:val="19"/>
          <w:szCs w:val="19"/>
          <w:b/>
          <w:bCs/>
          <w:spacing w:val="11"/>
        </w:rPr>
        <w:t>3.</w:t>
      </w:r>
      <w:r>
        <w:rPr>
          <w:rFonts w:ascii="Times New Roman" w:hAnsi="Times New Roman" w:eastAsia="Times New Roman" w:cs="Times New Roman"/>
          <w:sz w:val="19"/>
          <w:szCs w:val="19"/>
          <w:spacing w:val="21"/>
          <w:w w:val="101"/>
        </w:rPr>
        <w:t xml:space="preserve">  </w:t>
      </w:r>
      <w:r>
        <w:rPr>
          <w:rFonts w:ascii="SimSun" w:hAnsi="SimSun" w:eastAsia="SimSun" w:cs="SimSun"/>
          <w:sz w:val="19"/>
          <w:szCs w:val="19"/>
          <w:b/>
          <w:bCs/>
          <w:spacing w:val="11"/>
        </w:rPr>
        <w:t>肺血管疾病</w:t>
      </w:r>
      <w:r>
        <w:rPr>
          <w:rFonts w:ascii="SimSun" w:hAnsi="SimSun" w:eastAsia="SimSun" w:cs="SimSun"/>
          <w:sz w:val="19"/>
          <w:szCs w:val="19"/>
          <w:spacing w:val="74"/>
        </w:rPr>
        <w:t xml:space="preserve"> </w:t>
      </w:r>
      <w:r>
        <w:rPr>
          <w:rFonts w:ascii="SimSun" w:hAnsi="SimSun" w:eastAsia="SimSun" w:cs="SimSun"/>
          <w:sz w:val="19"/>
          <w:szCs w:val="19"/>
          <w:spacing w:val="11"/>
        </w:rPr>
        <w:t>甚少见。原发性肺动脉高压症及广泛或反复发生的肺小动脉栓塞(如虫卵、肿</w:t>
      </w:r>
      <w:r>
        <w:rPr>
          <w:rFonts w:ascii="SimSun" w:hAnsi="SimSun" w:eastAsia="SimSun" w:cs="SimSun"/>
          <w:sz w:val="19"/>
          <w:szCs w:val="19"/>
        </w:rPr>
        <w:t xml:space="preserve"> </w:t>
      </w:r>
      <w:r>
        <w:rPr>
          <w:rFonts w:ascii="SimSun" w:hAnsi="SimSun" w:eastAsia="SimSun" w:cs="SimSun"/>
          <w:sz w:val="19"/>
          <w:szCs w:val="19"/>
          <w:spacing w:val="5"/>
        </w:rPr>
        <w:t>瘤细胞栓子)等可直接引起肺动脉高压，导致肺心病。</w:t>
      </w:r>
    </w:p>
    <w:p>
      <w:pPr>
        <w:ind w:left="1482"/>
        <w:spacing w:before="100" w:line="222" w:lineRule="auto"/>
        <w:rPr>
          <w:rFonts w:ascii="SimHei" w:hAnsi="SimHei" w:eastAsia="SimHei" w:cs="SimHei"/>
          <w:sz w:val="19"/>
          <w:szCs w:val="19"/>
        </w:rPr>
      </w:pPr>
      <w:r>
        <w:rPr>
          <w:rFonts w:ascii="SimHei" w:hAnsi="SimHei" w:eastAsia="SimHei" w:cs="SimHei"/>
          <w:sz w:val="19"/>
          <w:szCs w:val="19"/>
          <w:b/>
          <w:bCs/>
          <w:spacing w:val="6"/>
        </w:rPr>
        <w:t>病理变化</w:t>
      </w:r>
    </w:p>
    <w:p>
      <w:pPr>
        <w:ind w:left="1060" w:right="451" w:firstLine="419"/>
        <w:spacing w:before="104" w:line="288" w:lineRule="auto"/>
        <w:rPr>
          <w:rFonts w:ascii="SimSun" w:hAnsi="SimSun" w:eastAsia="SimSun" w:cs="SimSun"/>
          <w:sz w:val="19"/>
          <w:szCs w:val="19"/>
        </w:rPr>
      </w:pPr>
      <w:r>
        <w:rPr>
          <w:rFonts w:ascii="Times New Roman" w:hAnsi="Times New Roman" w:eastAsia="Times New Roman" w:cs="Times New Roman"/>
          <w:sz w:val="19"/>
          <w:szCs w:val="19"/>
          <w:b/>
          <w:bCs/>
          <w:spacing w:val="8"/>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8"/>
        </w:rPr>
        <w:t>肺部病变</w:t>
      </w:r>
      <w:r>
        <w:rPr>
          <w:rFonts w:ascii="SimSun" w:hAnsi="SimSun" w:eastAsia="SimSun" w:cs="SimSun"/>
          <w:sz w:val="19"/>
          <w:szCs w:val="19"/>
          <w:spacing w:val="2"/>
        </w:rPr>
        <w:t xml:space="preserve">  </w:t>
      </w:r>
      <w:r>
        <w:rPr>
          <w:rFonts w:ascii="SimSun" w:hAnsi="SimSun" w:eastAsia="SimSun" w:cs="SimSun"/>
          <w:sz w:val="19"/>
          <w:szCs w:val="19"/>
          <w:spacing w:val="8"/>
        </w:rPr>
        <w:t>除原有肺疾病(如慢性支气管炎、肺尘埃沉着</w:t>
      </w:r>
      <w:r>
        <w:rPr>
          <w:rFonts w:ascii="SimSun" w:hAnsi="SimSun" w:eastAsia="SimSun" w:cs="SimSun"/>
          <w:sz w:val="19"/>
          <w:szCs w:val="19"/>
          <w:spacing w:val="7"/>
        </w:rPr>
        <w:t>病等)所表现的多种肺部病变外，肺</w:t>
      </w:r>
      <w:r>
        <w:rPr>
          <w:rFonts w:ascii="SimSun" w:hAnsi="SimSun" w:eastAsia="SimSun" w:cs="SimSun"/>
          <w:sz w:val="19"/>
          <w:szCs w:val="19"/>
          <w:spacing w:val="1"/>
        </w:rPr>
        <w:t xml:space="preserve"> </w:t>
      </w:r>
      <w:r>
        <w:rPr>
          <w:rFonts w:ascii="SimSun" w:hAnsi="SimSun" w:eastAsia="SimSun" w:cs="SimSun"/>
          <w:sz w:val="19"/>
          <w:szCs w:val="19"/>
          <w:spacing w:val="5"/>
        </w:rPr>
        <w:t>心病时肺内的主要病变是肺小动脉的变化，特别是肺腺泡内小血管的构型重建，包括无肌型细动脉肌</w:t>
      </w:r>
      <w:r>
        <w:rPr>
          <w:rFonts w:ascii="SimSun" w:hAnsi="SimSun" w:eastAsia="SimSun" w:cs="SimSun"/>
          <w:sz w:val="19"/>
          <w:szCs w:val="19"/>
          <w:spacing w:val="15"/>
        </w:rPr>
        <w:t xml:space="preserve"> </w:t>
      </w:r>
      <w:r>
        <w:rPr>
          <w:rFonts w:ascii="SimSun" w:hAnsi="SimSun" w:eastAsia="SimSun" w:cs="SimSun"/>
          <w:sz w:val="19"/>
          <w:szCs w:val="19"/>
          <w:spacing w:val="1"/>
        </w:rPr>
        <w:t>化及肌型小动脉中膜增生、肥厚，内膜下出现纵行平滑肌束等。此外，还可见肺小动脉炎，肺小动脉弹</w:t>
      </w:r>
      <w:r>
        <w:rPr>
          <w:rFonts w:ascii="SimSun" w:hAnsi="SimSun" w:eastAsia="SimSun" w:cs="SimSun"/>
          <w:sz w:val="19"/>
          <w:szCs w:val="19"/>
          <w:spacing w:val="2"/>
        </w:rPr>
        <w:t xml:space="preserve"> </w:t>
      </w:r>
      <w:r>
        <w:rPr>
          <w:rFonts w:ascii="SimSun" w:hAnsi="SimSun" w:eastAsia="SimSun" w:cs="SimSun"/>
          <w:sz w:val="19"/>
          <w:szCs w:val="19"/>
          <w:spacing w:val="6"/>
        </w:rPr>
        <w:t>力纤维及胶原纤维增生，腔内血栓形成和机化以及肺泡</w:t>
      </w:r>
      <w:r>
        <w:rPr>
          <w:rFonts w:ascii="SimSun" w:hAnsi="SimSun" w:eastAsia="SimSun" w:cs="SimSun"/>
          <w:sz w:val="19"/>
          <w:szCs w:val="19"/>
          <w:spacing w:val="5"/>
        </w:rPr>
        <w:t>间隔毛细血管数量减少等。</w:t>
      </w:r>
    </w:p>
    <w:p>
      <w:pPr>
        <w:ind w:left="1060" w:right="389" w:firstLine="419"/>
        <w:spacing w:before="93" w:line="293" w:lineRule="auto"/>
        <w:rPr>
          <w:rFonts w:ascii="SimSun" w:hAnsi="SimSun" w:eastAsia="SimSun" w:cs="SimSun"/>
          <w:sz w:val="19"/>
          <w:szCs w:val="19"/>
        </w:rPr>
      </w:pPr>
      <w:r>
        <w:rPr>
          <w:rFonts w:ascii="Times New Roman" w:hAnsi="Times New Roman" w:eastAsia="Times New Roman" w:cs="Times New Roman"/>
          <w:sz w:val="19"/>
          <w:szCs w:val="19"/>
          <w:b/>
          <w:bCs/>
          <w:spacing w:val="4"/>
        </w:rPr>
        <w:t>2.</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b/>
          <w:bCs/>
          <w:spacing w:val="4"/>
        </w:rPr>
        <w:t>心脏病变</w:t>
      </w:r>
      <w:r>
        <w:rPr>
          <w:rFonts w:ascii="SimSun" w:hAnsi="SimSun" w:eastAsia="SimSun" w:cs="SimSun"/>
          <w:sz w:val="19"/>
          <w:szCs w:val="19"/>
          <w:spacing w:val="12"/>
        </w:rPr>
        <w:t xml:space="preserve">  </w:t>
      </w:r>
      <w:r>
        <w:rPr>
          <w:rFonts w:ascii="SimSun" w:hAnsi="SimSun" w:eastAsia="SimSun" w:cs="SimSun"/>
          <w:sz w:val="19"/>
          <w:szCs w:val="19"/>
          <w:spacing w:val="4"/>
        </w:rPr>
        <w:t>以右心室的病变为主，心室壁肥厚，心</w:t>
      </w:r>
      <w:r>
        <w:rPr>
          <w:rFonts w:ascii="SimSun" w:hAnsi="SimSun" w:eastAsia="SimSun" w:cs="SimSun"/>
          <w:sz w:val="19"/>
          <w:szCs w:val="19"/>
          <w:spacing w:val="3"/>
        </w:rPr>
        <w:t>室腔扩张，扩大的右心室占据心尖部，外观</w:t>
      </w:r>
      <w:r>
        <w:rPr>
          <w:rFonts w:ascii="SimSun" w:hAnsi="SimSun" w:eastAsia="SimSun" w:cs="SimSun"/>
          <w:sz w:val="19"/>
          <w:szCs w:val="19"/>
          <w:spacing w:val="1"/>
        </w:rPr>
        <w:t xml:space="preserve"> </w:t>
      </w:r>
      <w:r>
        <w:rPr>
          <w:rFonts w:ascii="SimSun" w:hAnsi="SimSun" w:eastAsia="SimSun" w:cs="SimSun"/>
          <w:sz w:val="19"/>
          <w:szCs w:val="19"/>
          <w:spacing w:val="10"/>
        </w:rPr>
        <w:t>钝圆。心脏重量增加，可达850g。右心室前壁肺动脉圆锥显著膨</w:t>
      </w:r>
      <w:r>
        <w:rPr>
          <w:rFonts w:ascii="SimSun" w:hAnsi="SimSun" w:eastAsia="SimSun" w:cs="SimSun"/>
          <w:sz w:val="19"/>
          <w:szCs w:val="19"/>
          <w:spacing w:val="9"/>
        </w:rPr>
        <w:t>隆，右心室内乳头肌和肉柱显著增</w:t>
      </w:r>
      <w:r>
        <w:rPr>
          <w:rFonts w:ascii="SimSun" w:hAnsi="SimSun" w:eastAsia="SimSun" w:cs="SimSun"/>
          <w:sz w:val="19"/>
          <w:szCs w:val="19"/>
        </w:rPr>
        <w:t xml:space="preserve"> </w:t>
      </w:r>
      <w:r>
        <w:rPr>
          <w:rFonts w:ascii="SimSun" w:hAnsi="SimSun" w:eastAsia="SimSun" w:cs="SimSun"/>
          <w:sz w:val="19"/>
          <w:szCs w:val="19"/>
          <w:spacing w:val="11"/>
        </w:rPr>
        <w:t>粗，室上嵴增厚(见图10-12右图)。通常以肺动脉瓣下2</w:t>
      </w:r>
      <w:r>
        <w:rPr>
          <w:rFonts w:ascii="SimSun" w:hAnsi="SimSun" w:eastAsia="SimSun" w:cs="SimSun"/>
          <w:sz w:val="19"/>
          <w:szCs w:val="19"/>
        </w:rPr>
        <w:t>cm</w:t>
      </w:r>
      <w:r>
        <w:rPr>
          <w:rFonts w:ascii="SimSun" w:hAnsi="SimSun" w:eastAsia="SimSun" w:cs="SimSun"/>
          <w:sz w:val="19"/>
          <w:szCs w:val="19"/>
          <w:spacing w:val="-2"/>
        </w:rPr>
        <w:t xml:space="preserve"> </w:t>
      </w:r>
      <w:r>
        <w:rPr>
          <w:rFonts w:ascii="SimSun" w:hAnsi="SimSun" w:eastAsia="SimSun" w:cs="SimSun"/>
          <w:sz w:val="19"/>
          <w:szCs w:val="19"/>
          <w:spacing w:val="11"/>
        </w:rPr>
        <w:t>处右心室前壁肌层厚度超过5</w:t>
      </w:r>
      <w:r>
        <w:rPr>
          <w:rFonts w:ascii="SimSun" w:hAnsi="SimSun" w:eastAsia="SimSun" w:cs="SimSun"/>
          <w:sz w:val="19"/>
          <w:szCs w:val="19"/>
        </w:rPr>
        <w:t>mm</w:t>
      </w:r>
      <w:r>
        <w:rPr>
          <w:rFonts w:ascii="SimSun" w:hAnsi="SimSun" w:eastAsia="SimSun" w:cs="SimSun"/>
          <w:sz w:val="19"/>
          <w:szCs w:val="19"/>
          <w:spacing w:val="17"/>
        </w:rPr>
        <w:t xml:space="preserve"> </w:t>
      </w:r>
      <w:r>
        <w:rPr>
          <w:rFonts w:ascii="SimSun" w:hAnsi="SimSun" w:eastAsia="SimSun" w:cs="SimSun"/>
          <w:sz w:val="19"/>
          <w:szCs w:val="19"/>
          <w:spacing w:val="11"/>
        </w:rPr>
        <w:t>(</w:t>
      </w:r>
      <w:r>
        <w:rPr>
          <w:rFonts w:ascii="SimSun" w:hAnsi="SimSun" w:eastAsia="SimSun" w:cs="SimSun"/>
          <w:sz w:val="19"/>
          <w:szCs w:val="19"/>
          <w:spacing w:val="-35"/>
        </w:rPr>
        <w:t xml:space="preserve"> </w:t>
      </w:r>
      <w:r>
        <w:rPr>
          <w:rFonts w:ascii="SimSun" w:hAnsi="SimSun" w:eastAsia="SimSun" w:cs="SimSun"/>
          <w:sz w:val="19"/>
          <w:szCs w:val="19"/>
          <w:spacing w:val="11"/>
        </w:rPr>
        <w:t>正</w:t>
      </w:r>
      <w:r>
        <w:rPr>
          <w:rFonts w:ascii="SimSun" w:hAnsi="SimSun" w:eastAsia="SimSun" w:cs="SimSun"/>
          <w:sz w:val="19"/>
          <w:szCs w:val="19"/>
          <w:spacing w:val="-35"/>
        </w:rPr>
        <w:t xml:space="preserve"> </w:t>
      </w:r>
      <w:r>
        <w:rPr>
          <w:rFonts w:ascii="SimSun" w:hAnsi="SimSun" w:eastAsia="SimSun" w:cs="SimSun"/>
          <w:sz w:val="19"/>
          <w:szCs w:val="19"/>
          <w:spacing w:val="11"/>
        </w:rPr>
        <w:t>常</w:t>
      </w:r>
      <w:r>
        <w:rPr>
          <w:rFonts w:ascii="SimSun" w:hAnsi="SimSun" w:eastAsia="SimSun" w:cs="SimSun"/>
          <w:sz w:val="19"/>
          <w:szCs w:val="19"/>
        </w:rPr>
        <w:t xml:space="preserve"> </w:t>
      </w:r>
      <w:r>
        <w:rPr>
          <w:rFonts w:ascii="SimSun" w:hAnsi="SimSun" w:eastAsia="SimSun" w:cs="SimSun"/>
          <w:sz w:val="19"/>
          <w:szCs w:val="19"/>
          <w:spacing w:val="5"/>
        </w:rPr>
        <w:t>3~4</w:t>
      </w:r>
      <w:r>
        <w:rPr>
          <w:rFonts w:ascii="SimSun" w:hAnsi="SimSun" w:eastAsia="SimSun" w:cs="SimSun"/>
          <w:sz w:val="19"/>
          <w:szCs w:val="19"/>
        </w:rPr>
        <w:t>mm</w:t>
      </w:r>
      <w:r>
        <w:rPr>
          <w:rFonts w:ascii="SimSun" w:hAnsi="SimSun" w:eastAsia="SimSun" w:cs="SimSun"/>
          <w:sz w:val="19"/>
          <w:szCs w:val="19"/>
          <w:spacing w:val="5"/>
        </w:rPr>
        <w:t>)</w:t>
      </w:r>
      <w:r>
        <w:rPr>
          <w:rFonts w:ascii="SimSun" w:hAnsi="SimSun" w:eastAsia="SimSun" w:cs="SimSun"/>
          <w:sz w:val="19"/>
          <w:szCs w:val="19"/>
          <w:spacing w:val="20"/>
        </w:rPr>
        <w:t xml:space="preserve">  </w:t>
      </w:r>
      <w:r>
        <w:rPr>
          <w:rFonts w:ascii="SimSun" w:hAnsi="SimSun" w:eastAsia="SimSun" w:cs="SimSun"/>
          <w:sz w:val="19"/>
          <w:szCs w:val="19"/>
          <w:spacing w:val="5"/>
        </w:rPr>
        <w:t>作为诊断肺心病的病理形态标准。镜下可见右心室壁心肌细胞肥大，核增大、深染；也</w:t>
      </w:r>
      <w:r>
        <w:rPr>
          <w:rFonts w:ascii="SimSun" w:hAnsi="SimSun" w:eastAsia="SimSun" w:cs="SimSun"/>
          <w:sz w:val="19"/>
          <w:szCs w:val="19"/>
          <w:spacing w:val="4"/>
        </w:rPr>
        <w:t>可见</w:t>
      </w:r>
      <w:r>
        <w:rPr>
          <w:rFonts w:ascii="SimSun" w:hAnsi="SimSun" w:eastAsia="SimSun" w:cs="SimSun"/>
          <w:sz w:val="19"/>
          <w:szCs w:val="19"/>
        </w:rPr>
        <w:t xml:space="preserve"> </w:t>
      </w:r>
      <w:r>
        <w:rPr>
          <w:rFonts w:ascii="SimSun" w:hAnsi="SimSun" w:eastAsia="SimSun" w:cs="SimSun"/>
          <w:sz w:val="19"/>
          <w:szCs w:val="19"/>
        </w:rPr>
        <w:t>缺氧引起的心肌纤维萎缩、肌浆溶解、横纹消失，间质水肿和胶原纤维增生等。</w:t>
      </w:r>
    </w:p>
    <w:p>
      <w:pPr>
        <w:ind w:left="1060" w:right="444" w:firstLine="422"/>
        <w:spacing w:before="102" w:line="266" w:lineRule="auto"/>
        <w:rPr>
          <w:rFonts w:ascii="SimSun" w:hAnsi="SimSun" w:eastAsia="SimSun" w:cs="SimSun"/>
          <w:sz w:val="19"/>
          <w:szCs w:val="19"/>
        </w:rPr>
      </w:pPr>
      <w:r>
        <w:rPr>
          <w:rFonts w:ascii="SimSun" w:hAnsi="SimSun" w:eastAsia="SimSun" w:cs="SimSun"/>
          <w:sz w:val="19"/>
          <w:szCs w:val="19"/>
          <w:b/>
          <w:bCs/>
          <w:spacing w:val="5"/>
        </w:rPr>
        <w:t>临床病理联系</w:t>
      </w:r>
      <w:r>
        <w:rPr>
          <w:rFonts w:ascii="SimSun" w:hAnsi="SimSun" w:eastAsia="SimSun" w:cs="SimSun"/>
          <w:sz w:val="19"/>
          <w:szCs w:val="19"/>
          <w:spacing w:val="74"/>
        </w:rPr>
        <w:t xml:space="preserve"> </w:t>
      </w:r>
      <w:r>
        <w:rPr>
          <w:rFonts w:ascii="SimSun" w:hAnsi="SimSun" w:eastAsia="SimSun" w:cs="SimSun"/>
          <w:sz w:val="19"/>
          <w:szCs w:val="19"/>
          <w:spacing w:val="5"/>
        </w:rPr>
        <w:t>肺心病发展缓慢，患者除原有肺疾病的临床症状和体征外，逐渐出现的呼吸功能</w:t>
      </w:r>
      <w:r>
        <w:rPr>
          <w:rFonts w:ascii="SimSun" w:hAnsi="SimSun" w:eastAsia="SimSun" w:cs="SimSun"/>
          <w:sz w:val="19"/>
          <w:szCs w:val="19"/>
        </w:rPr>
        <w:t xml:space="preserve"> </w:t>
      </w:r>
      <w:r>
        <w:rPr>
          <w:rFonts w:ascii="SimSun" w:hAnsi="SimSun" w:eastAsia="SimSun" w:cs="SimSun"/>
          <w:sz w:val="19"/>
          <w:szCs w:val="19"/>
          <w:spacing w:val="1"/>
        </w:rPr>
        <w:t>不全(呼吸困难、气急、发绀)和右心衰竭(心悸、心率增快、全身淤血、肝脾大、下肢水肿)为其主要临</w:t>
      </w:r>
    </w:p>
    <w:p>
      <w:pPr>
        <w:sectPr>
          <w:pgSz w:w="11160" w:h="15960"/>
          <w:pgMar w:top="784" w:right="680" w:bottom="400" w:left="369" w:header="0" w:footer="0" w:gutter="0"/>
        </w:sectPr>
        <w:rPr/>
      </w:pPr>
    </w:p>
    <w:p>
      <w:pPr>
        <w:ind w:right="159"/>
        <w:spacing w:before="38" w:line="221" w:lineRule="auto"/>
        <w:jc w:val="right"/>
        <w:rPr>
          <w:rFonts w:ascii="SimSun" w:hAnsi="SimSun" w:eastAsia="SimSun" w:cs="SimSun"/>
          <w:sz w:val="19"/>
          <w:szCs w:val="19"/>
        </w:rPr>
      </w:pPr>
      <w:r>
        <w:rPr>
          <w:rFonts w:ascii="SimHei" w:hAnsi="SimHei" w:eastAsia="SimHei" w:cs="SimHei"/>
          <w:sz w:val="19"/>
          <w:szCs w:val="19"/>
          <w:color w:val="264063"/>
          <w:spacing w:val="-10"/>
        </w:rPr>
        <w:t>第十章</w:t>
      </w:r>
      <w:r>
        <w:rPr>
          <w:rFonts w:ascii="SimHei" w:hAnsi="SimHei" w:eastAsia="SimHei" w:cs="SimHei"/>
          <w:sz w:val="19"/>
          <w:szCs w:val="19"/>
          <w:color w:val="264063"/>
          <w:spacing w:val="59"/>
        </w:rPr>
        <w:t xml:space="preserve"> </w:t>
      </w:r>
      <w:r>
        <w:rPr>
          <w:rFonts w:ascii="SimHei" w:hAnsi="SimHei" w:eastAsia="SimHei" w:cs="SimHei"/>
          <w:sz w:val="19"/>
          <w:szCs w:val="19"/>
          <w:color w:val="264063"/>
          <w:spacing w:val="-10"/>
        </w:rPr>
        <w:t>呼吸系统疾病</w:t>
      </w:r>
      <w:r>
        <w:rPr>
          <w:rFonts w:ascii="SimHei" w:hAnsi="SimHei" w:eastAsia="SimHei" w:cs="SimHei"/>
          <w:sz w:val="19"/>
          <w:szCs w:val="19"/>
          <w:color w:val="264063"/>
          <w:spacing w:val="13"/>
        </w:rPr>
        <w:t xml:space="preserve">      </w:t>
      </w:r>
      <w:r>
        <w:rPr>
          <w:rFonts w:ascii="SimSun" w:hAnsi="SimSun" w:eastAsia="SimSun" w:cs="SimSun"/>
          <w:sz w:val="19"/>
          <w:szCs w:val="19"/>
          <w:spacing w:val="-10"/>
        </w:rPr>
        <w:t>199</w:t>
      </w:r>
    </w:p>
    <w:p>
      <w:pPr>
        <w:spacing w:line="299" w:lineRule="auto"/>
        <w:rPr>
          <w:rFonts w:ascii="Arial"/>
          <w:sz w:val="21"/>
        </w:rPr>
      </w:pPr>
      <w:r/>
    </w:p>
    <w:p>
      <w:pPr>
        <w:ind w:right="1097"/>
        <w:spacing w:before="61" w:line="256" w:lineRule="auto"/>
        <w:rPr>
          <w:rFonts w:ascii="SimSun" w:hAnsi="SimSun" w:eastAsia="SimSun" w:cs="SimSun"/>
          <w:sz w:val="19"/>
          <w:szCs w:val="19"/>
        </w:rPr>
      </w:pPr>
      <w:r>
        <w:rPr>
          <w:rFonts w:ascii="SimSun" w:hAnsi="SimSun" w:eastAsia="SimSun" w:cs="SimSun"/>
          <w:sz w:val="19"/>
          <w:szCs w:val="19"/>
          <w:spacing w:val="4"/>
        </w:rPr>
        <w:t>床表现。病情严重者，由于缺氧和二氧化碳潴留，呼吸性酸中毒等可</w:t>
      </w:r>
      <w:r>
        <w:rPr>
          <w:rFonts w:ascii="SimSun" w:hAnsi="SimSun" w:eastAsia="SimSun" w:cs="SimSun"/>
          <w:sz w:val="19"/>
          <w:szCs w:val="19"/>
          <w:spacing w:val="3"/>
        </w:rPr>
        <w:t>导致脑水肿而并发肺性脑病，出</w:t>
      </w:r>
      <w:r>
        <w:rPr>
          <w:rFonts w:ascii="SimSun" w:hAnsi="SimSun" w:eastAsia="SimSun" w:cs="SimSun"/>
          <w:sz w:val="19"/>
          <w:szCs w:val="19"/>
        </w:rPr>
        <w:t xml:space="preserve"> </w:t>
      </w:r>
      <w:r>
        <w:rPr>
          <w:rFonts w:ascii="SimSun" w:hAnsi="SimSun" w:eastAsia="SimSun" w:cs="SimSun"/>
          <w:sz w:val="19"/>
          <w:szCs w:val="19"/>
          <w:spacing w:val="-7"/>
        </w:rPr>
        <w:t>现头痛、烦躁不安、抽搐、嗜睡甚至昏迷等症状。</w:t>
      </w:r>
    </w:p>
    <w:p>
      <w:pPr>
        <w:ind w:right="1102" w:firstLine="410"/>
        <w:spacing w:before="103" w:line="270" w:lineRule="auto"/>
        <w:rPr>
          <w:rFonts w:ascii="SimSun" w:hAnsi="SimSun" w:eastAsia="SimSun" w:cs="SimSun"/>
          <w:sz w:val="19"/>
          <w:szCs w:val="19"/>
        </w:rPr>
      </w:pPr>
      <w:r>
        <w:rPr>
          <w:rFonts w:ascii="SimSun" w:hAnsi="SimSun" w:eastAsia="SimSun" w:cs="SimSun"/>
          <w:sz w:val="19"/>
          <w:szCs w:val="19"/>
          <w:spacing w:val="8"/>
        </w:rPr>
        <w:t>预防肺心病的发生主要是对引发该病的肺部疾病进行早期治疗并有效</w:t>
      </w:r>
      <w:r>
        <w:rPr>
          <w:rFonts w:ascii="SimSun" w:hAnsi="SimSun" w:eastAsia="SimSun" w:cs="SimSun"/>
          <w:sz w:val="19"/>
          <w:szCs w:val="19"/>
          <w:spacing w:val="7"/>
        </w:rPr>
        <w:t>控制其发展。右心衰竭多</w:t>
      </w:r>
      <w:r>
        <w:rPr>
          <w:rFonts w:ascii="SimSun" w:hAnsi="SimSun" w:eastAsia="SimSun" w:cs="SimSun"/>
          <w:sz w:val="19"/>
          <w:szCs w:val="19"/>
        </w:rPr>
        <w:t xml:space="preserve"> </w:t>
      </w:r>
      <w:r>
        <w:rPr>
          <w:rFonts w:ascii="SimSun" w:hAnsi="SimSun" w:eastAsia="SimSun" w:cs="SimSun"/>
          <w:sz w:val="19"/>
          <w:szCs w:val="19"/>
          <w:spacing w:val="4"/>
        </w:rPr>
        <w:t>由急性呼吸道感染致使肺动脉压增高所诱发，故积极治疗肺部感染是控制右心衰竭的关键。</w:t>
      </w:r>
    </w:p>
    <w:p>
      <w:pPr>
        <w:spacing w:line="37" w:lineRule="exact"/>
        <w:rPr/>
      </w:pPr>
      <w:r/>
    </w:p>
    <w:p>
      <w:pPr>
        <w:sectPr>
          <w:pgSz w:w="11160" w:h="15960"/>
          <w:pgMar w:top="767" w:right="379" w:bottom="400" w:left="1159" w:header="0" w:footer="0" w:gutter="0"/>
          <w:cols w:equalWidth="0" w:num="1">
            <w:col w:w="9621" w:space="0"/>
          </w:cols>
        </w:sectPr>
        <w:rPr/>
      </w:pPr>
    </w:p>
    <w:p>
      <w:pPr>
        <w:ind w:right="425"/>
        <w:spacing w:before="18"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color w:val="FAB6C1"/>
          <w:spacing w:val="-1"/>
        </w:rPr>
        <w:t>&amp;kkyx2018</w:t>
      </w:r>
    </w:p>
    <w:p>
      <w:pPr>
        <w:ind w:left="2684"/>
        <w:spacing w:before="185" w:line="519" w:lineRule="exact"/>
        <w:rPr>
          <w:rFonts w:ascii="SimHei" w:hAnsi="SimHei" w:eastAsia="SimHei" w:cs="SimHei"/>
          <w:sz w:val="30"/>
          <w:szCs w:val="30"/>
        </w:rPr>
      </w:pPr>
      <w:r>
        <w:rPr>
          <w:rFonts w:ascii="SimHei" w:hAnsi="SimHei" w:eastAsia="SimHei" w:cs="SimHei"/>
          <w:sz w:val="30"/>
          <w:szCs w:val="30"/>
          <w:b/>
          <w:bCs/>
          <w:spacing w:val="-8"/>
          <w:position w:val="16"/>
        </w:rPr>
        <w:t>第五节</w:t>
      </w:r>
      <w:r>
        <w:rPr>
          <w:rFonts w:ascii="SimHei" w:hAnsi="SimHei" w:eastAsia="SimHei" w:cs="SimHei"/>
          <w:sz w:val="30"/>
          <w:szCs w:val="30"/>
          <w:spacing w:val="116"/>
          <w:position w:val="16"/>
        </w:rPr>
        <w:t xml:space="preserve"> </w:t>
      </w:r>
      <w:r>
        <w:rPr>
          <w:rFonts w:ascii="SimHei" w:hAnsi="SimHei" w:eastAsia="SimHei" w:cs="SimHei"/>
          <w:sz w:val="30"/>
          <w:szCs w:val="30"/>
          <w:b/>
          <w:bCs/>
          <w:spacing w:val="-8"/>
          <w:position w:val="16"/>
        </w:rPr>
        <w:t>呼吸窘迫综合征</w:t>
      </w:r>
    </w:p>
    <w:p>
      <w:pPr>
        <w:ind w:left="413"/>
        <w:spacing w:before="1" w:line="220" w:lineRule="auto"/>
        <w:rPr>
          <w:rFonts w:ascii="SimHei" w:hAnsi="SimHei" w:eastAsia="SimHei" w:cs="SimHei"/>
          <w:sz w:val="24"/>
          <w:szCs w:val="24"/>
        </w:rPr>
      </w:pPr>
      <w:r>
        <w:rPr>
          <w:rFonts w:ascii="SimHei" w:hAnsi="SimHei" w:eastAsia="SimHei" w:cs="SimHei"/>
          <w:sz w:val="24"/>
          <w:szCs w:val="24"/>
          <w:b/>
          <w:bCs/>
          <w:spacing w:val="-10"/>
        </w:rPr>
        <w:t>一、成人呼吸窘迫综合征</w:t>
      </w:r>
    </w:p>
    <w:p>
      <w:pPr>
        <w:ind w:right="94" w:firstLine="410"/>
        <w:spacing w:before="233" w:line="293" w:lineRule="auto"/>
        <w:jc w:val="both"/>
        <w:rPr>
          <w:rFonts w:ascii="SimSun" w:hAnsi="SimSun" w:eastAsia="SimSun" w:cs="SimSun"/>
          <w:sz w:val="19"/>
          <w:szCs w:val="19"/>
        </w:rPr>
      </w:pPr>
      <w:r>
        <w:rPr>
          <w:rFonts w:ascii="SimSun" w:hAnsi="SimSun" w:eastAsia="SimSun" w:cs="SimSun"/>
          <w:sz w:val="19"/>
          <w:szCs w:val="19"/>
          <w:spacing w:val="-7"/>
        </w:rPr>
        <w:t>成人呼吸窘迫综合征(adult</w:t>
      </w:r>
      <w:r>
        <w:rPr>
          <w:rFonts w:ascii="SimSun" w:hAnsi="SimSun" w:eastAsia="SimSun" w:cs="SimSun"/>
          <w:sz w:val="19"/>
          <w:szCs w:val="19"/>
          <w:spacing w:val="-7"/>
        </w:rPr>
        <w:t xml:space="preserve"> </w:t>
      </w:r>
      <w:r>
        <w:rPr>
          <w:rFonts w:ascii="SimSun" w:hAnsi="SimSun" w:eastAsia="SimSun" w:cs="SimSun"/>
          <w:sz w:val="19"/>
          <w:szCs w:val="19"/>
          <w:spacing w:val="-7"/>
        </w:rPr>
        <w:t>respiratory</w:t>
      </w:r>
      <w:r>
        <w:rPr>
          <w:rFonts w:ascii="SimSun" w:hAnsi="SimSun" w:eastAsia="SimSun" w:cs="SimSun"/>
          <w:sz w:val="19"/>
          <w:szCs w:val="19"/>
          <w:spacing w:val="-2"/>
        </w:rPr>
        <w:t xml:space="preserve"> </w:t>
      </w:r>
      <w:r>
        <w:rPr>
          <w:rFonts w:ascii="SimSun" w:hAnsi="SimSun" w:eastAsia="SimSun" w:cs="SimSun"/>
          <w:sz w:val="19"/>
          <w:szCs w:val="19"/>
          <w:spacing w:val="-7"/>
        </w:rPr>
        <w:t>distress</w:t>
      </w:r>
      <w:r>
        <w:rPr>
          <w:rFonts w:ascii="SimSun" w:hAnsi="SimSun" w:eastAsia="SimSun" w:cs="SimSun"/>
          <w:sz w:val="19"/>
          <w:szCs w:val="19"/>
          <w:spacing w:val="2"/>
        </w:rPr>
        <w:t xml:space="preserve"> </w:t>
      </w:r>
      <w:r>
        <w:rPr>
          <w:rFonts w:ascii="SimSun" w:hAnsi="SimSun" w:eastAsia="SimSun" w:cs="SimSun"/>
          <w:sz w:val="19"/>
          <w:szCs w:val="19"/>
          <w:spacing w:val="-7"/>
        </w:rPr>
        <w:t>syndrome,ARDS)是指全身遭受严重创伤</w:t>
      </w:r>
      <w:r>
        <w:rPr>
          <w:rFonts w:ascii="SimSun" w:hAnsi="SimSun" w:eastAsia="SimSun" w:cs="SimSun"/>
          <w:sz w:val="19"/>
          <w:szCs w:val="19"/>
          <w:spacing w:val="-8"/>
        </w:rPr>
        <w:t>、感染及肺</w:t>
      </w:r>
      <w:r>
        <w:rPr>
          <w:rFonts w:ascii="SimSun" w:hAnsi="SimSun" w:eastAsia="SimSun" w:cs="SimSun"/>
          <w:sz w:val="19"/>
          <w:szCs w:val="19"/>
        </w:rPr>
        <w:t xml:space="preserve"> </w:t>
      </w:r>
      <w:r>
        <w:rPr>
          <w:rFonts w:ascii="SimSun" w:hAnsi="SimSun" w:eastAsia="SimSun" w:cs="SimSun"/>
          <w:sz w:val="19"/>
          <w:szCs w:val="19"/>
          <w:spacing w:val="7"/>
        </w:rPr>
        <w:t>内严重疾患时出现的一种以进行性呼吸窘迫和低氧血症为特征的急性呼吸衰竭综合征。现认为这是</w:t>
      </w:r>
      <w:r>
        <w:rPr>
          <w:rFonts w:ascii="SimSun" w:hAnsi="SimSun" w:eastAsia="SimSun" w:cs="SimSun"/>
          <w:sz w:val="19"/>
          <w:szCs w:val="19"/>
          <w:spacing w:val="8"/>
        </w:rPr>
        <w:t xml:space="preserve">  </w:t>
      </w:r>
      <w:r>
        <w:rPr>
          <w:rFonts w:ascii="SimSun" w:hAnsi="SimSun" w:eastAsia="SimSun" w:cs="SimSun"/>
          <w:sz w:val="19"/>
          <w:szCs w:val="19"/>
          <w:spacing w:val="7"/>
        </w:rPr>
        <w:t>一种急性肺损伤的严重阶段，并常和全身多器官功能衰竭同时出现。因本病多发生在创伤和休克之</w:t>
      </w:r>
      <w:r>
        <w:rPr>
          <w:rFonts w:ascii="SimSun" w:hAnsi="SimSun" w:eastAsia="SimSun" w:cs="SimSun"/>
          <w:sz w:val="19"/>
          <w:szCs w:val="19"/>
          <w:spacing w:val="7"/>
        </w:rPr>
        <w:t xml:space="preserve">  </w:t>
      </w:r>
      <w:r>
        <w:rPr>
          <w:rFonts w:ascii="SimSun" w:hAnsi="SimSun" w:eastAsia="SimSun" w:cs="SimSun"/>
          <w:sz w:val="19"/>
          <w:szCs w:val="19"/>
          <w:spacing w:val="1"/>
        </w:rPr>
        <w:t>后，故也称休克肺或创伤后湿肺；又因可由弥漫性肺泡毛</w:t>
      </w:r>
      <w:r>
        <w:rPr>
          <w:rFonts w:ascii="SimSun" w:hAnsi="SimSun" w:eastAsia="SimSun" w:cs="SimSun"/>
          <w:sz w:val="19"/>
          <w:szCs w:val="19"/>
        </w:rPr>
        <w:t>细血管损伤而引起，故又称弥漫性肺泡损伤。</w:t>
      </w:r>
      <w:r>
        <w:rPr>
          <w:rFonts w:ascii="SimSun" w:hAnsi="SimSun" w:eastAsia="SimSun" w:cs="SimSun"/>
          <w:sz w:val="19"/>
          <w:szCs w:val="19"/>
        </w:rPr>
        <w:t xml:space="preserve"> </w:t>
      </w:r>
      <w:r>
        <w:rPr>
          <w:rFonts w:ascii="SimSun" w:hAnsi="SimSun" w:eastAsia="SimSun" w:cs="SimSun"/>
          <w:sz w:val="19"/>
          <w:szCs w:val="19"/>
          <w:spacing w:val="5"/>
        </w:rPr>
        <w:t>本病起病急，呼吸窘迫症状不仅重而且难以控制，预后极</w:t>
      </w:r>
      <w:r>
        <w:rPr>
          <w:rFonts w:ascii="SimSun" w:hAnsi="SimSun" w:eastAsia="SimSun" w:cs="SimSun"/>
          <w:sz w:val="19"/>
          <w:szCs w:val="19"/>
          <w:spacing w:val="4"/>
        </w:rPr>
        <w:t>差，病死率高达50%～60%。</w:t>
      </w:r>
    </w:p>
    <w:p>
      <w:pPr>
        <w:ind w:right="94" w:firstLine="410"/>
        <w:spacing w:before="92" w:line="296" w:lineRule="auto"/>
        <w:jc w:val="both"/>
        <w:rPr>
          <w:rFonts w:ascii="SimSun" w:hAnsi="SimSun" w:eastAsia="SimSun" w:cs="SimSun"/>
          <w:sz w:val="19"/>
          <w:szCs w:val="19"/>
        </w:rPr>
      </w:pPr>
      <w:r>
        <w:rPr>
          <w:rFonts w:ascii="SimSun" w:hAnsi="SimSun" w:eastAsia="SimSun" w:cs="SimSun"/>
          <w:sz w:val="19"/>
          <w:szCs w:val="19"/>
          <w:spacing w:val="-1"/>
        </w:rPr>
        <w:t>病因和发病机制</w:t>
      </w:r>
      <w:r>
        <w:rPr>
          <w:rFonts w:ascii="SimSun" w:hAnsi="SimSun" w:eastAsia="SimSun" w:cs="SimSun"/>
          <w:sz w:val="19"/>
          <w:szCs w:val="19"/>
          <w:spacing w:val="78"/>
        </w:rPr>
        <w:t xml:space="preserve"> </w:t>
      </w:r>
      <w:r>
        <w:rPr>
          <w:rFonts w:ascii="SimSun" w:hAnsi="SimSun" w:eastAsia="SimSun" w:cs="SimSun"/>
          <w:sz w:val="19"/>
          <w:szCs w:val="19"/>
          <w:spacing w:val="-1"/>
        </w:rPr>
        <w:t>本病多继发于严重的全身感染、创伤、休克和肺的直接损</w:t>
      </w:r>
      <w:r>
        <w:rPr>
          <w:rFonts w:ascii="SimSun" w:hAnsi="SimSun" w:eastAsia="SimSun" w:cs="SimSun"/>
          <w:sz w:val="19"/>
          <w:szCs w:val="19"/>
          <w:spacing w:val="-2"/>
        </w:rPr>
        <w:t>伤，如败血症、大面积</w:t>
      </w:r>
      <w:r>
        <w:rPr>
          <w:rFonts w:ascii="SimSun" w:hAnsi="SimSun" w:eastAsia="SimSun" w:cs="SimSun"/>
          <w:sz w:val="19"/>
          <w:szCs w:val="19"/>
        </w:rPr>
        <w:t xml:space="preserve"> </w:t>
      </w:r>
      <w:r>
        <w:rPr>
          <w:rFonts w:ascii="SimSun" w:hAnsi="SimSun" w:eastAsia="SimSun" w:cs="SimSun"/>
          <w:sz w:val="19"/>
          <w:szCs w:val="19"/>
          <w:spacing w:val="-9"/>
        </w:rPr>
        <w:t>烧伤、溺水、药物中毒、大量输血或输液、体外循环、透析以</w:t>
      </w:r>
      <w:r>
        <w:rPr>
          <w:rFonts w:ascii="SimSun" w:hAnsi="SimSun" w:eastAsia="SimSun" w:cs="SimSun"/>
          <w:sz w:val="19"/>
          <w:szCs w:val="19"/>
          <w:spacing w:val="-10"/>
        </w:rPr>
        <w:t>及弥漫性肺感染、肺挫伤、吸入性肺炎、吸入</w:t>
      </w:r>
      <w:r>
        <w:rPr>
          <w:rFonts w:ascii="SimSun" w:hAnsi="SimSun" w:eastAsia="SimSun" w:cs="SimSun"/>
          <w:sz w:val="19"/>
          <w:szCs w:val="19"/>
        </w:rPr>
        <w:t xml:space="preserve">  </w:t>
      </w:r>
      <w:r>
        <w:rPr>
          <w:rFonts w:ascii="SimSun" w:hAnsi="SimSun" w:eastAsia="SimSun" w:cs="SimSun"/>
          <w:sz w:val="19"/>
          <w:szCs w:val="19"/>
          <w:spacing w:val="5"/>
        </w:rPr>
        <w:t>有毒气体等，它们均能引起肺毛细血管和肺泡上皮的严重损伤。毛细血管的损伤使管壁通</w:t>
      </w:r>
      <w:r>
        <w:rPr>
          <w:rFonts w:ascii="SimSun" w:hAnsi="SimSun" w:eastAsia="SimSun" w:cs="SimSun"/>
          <w:sz w:val="19"/>
          <w:szCs w:val="19"/>
          <w:spacing w:val="4"/>
        </w:rPr>
        <w:t>透性升高，</w:t>
      </w:r>
      <w:r>
        <w:rPr>
          <w:rFonts w:ascii="SimSun" w:hAnsi="SimSun" w:eastAsia="SimSun" w:cs="SimSun"/>
          <w:sz w:val="19"/>
          <w:szCs w:val="19"/>
        </w:rPr>
        <w:t xml:space="preserve"> </w:t>
      </w:r>
      <w:r>
        <w:rPr>
          <w:rFonts w:ascii="SimSun" w:hAnsi="SimSun" w:eastAsia="SimSun" w:cs="SimSun"/>
          <w:sz w:val="19"/>
          <w:szCs w:val="19"/>
          <w:spacing w:val="3"/>
        </w:rPr>
        <w:t>导致肺泡内及间质水肿和纤维素大量渗出。肺泡上皮，特别是Ⅱ型上皮损伤后，使肺泡表面活性物质</w:t>
      </w:r>
      <w:r>
        <w:rPr>
          <w:rFonts w:ascii="SimSun" w:hAnsi="SimSun" w:eastAsia="SimSun" w:cs="SimSun"/>
          <w:sz w:val="19"/>
          <w:szCs w:val="19"/>
          <w:spacing w:val="8"/>
        </w:rPr>
        <w:t xml:space="preserve"> </w:t>
      </w:r>
      <w:r>
        <w:rPr>
          <w:rFonts w:ascii="SimSun" w:hAnsi="SimSun" w:eastAsia="SimSun" w:cs="SimSun"/>
          <w:sz w:val="19"/>
          <w:szCs w:val="19"/>
          <w:spacing w:val="5"/>
        </w:rPr>
        <w:t>缺失，导致肺泡表面透明膜形成及肺萎陷。上述改变都能造成肺内氧弥漫障碍，气/血比例失调而发</w:t>
      </w:r>
      <w:r>
        <w:rPr>
          <w:rFonts w:ascii="SimSun" w:hAnsi="SimSun" w:eastAsia="SimSun" w:cs="SimSun"/>
          <w:sz w:val="19"/>
          <w:szCs w:val="19"/>
          <w:spacing w:val="1"/>
        </w:rPr>
        <w:t xml:space="preserve">  </w:t>
      </w:r>
      <w:r>
        <w:rPr>
          <w:rFonts w:ascii="SimSun" w:hAnsi="SimSun" w:eastAsia="SimSun" w:cs="SimSun"/>
          <w:sz w:val="19"/>
          <w:szCs w:val="19"/>
          <w:spacing w:val="-3"/>
        </w:rPr>
        <w:t>生低氧血症，引起呼吸窘迫。</w:t>
      </w:r>
    </w:p>
    <w:p>
      <w:pPr>
        <w:ind w:right="177" w:firstLine="410"/>
        <w:spacing w:before="93" w:line="298" w:lineRule="auto"/>
        <w:jc w:val="both"/>
        <w:rPr>
          <w:rFonts w:ascii="SimSun" w:hAnsi="SimSun" w:eastAsia="SimSun" w:cs="SimSun"/>
          <w:sz w:val="19"/>
          <w:szCs w:val="19"/>
        </w:rPr>
      </w:pPr>
      <w:r>
        <w:rPr>
          <w:rFonts w:ascii="SimSun" w:hAnsi="SimSun" w:eastAsia="SimSun" w:cs="SimSun"/>
          <w:sz w:val="19"/>
          <w:szCs w:val="19"/>
        </w:rPr>
        <w:t>ARDS</w:t>
      </w:r>
      <w:r>
        <w:rPr>
          <w:rFonts w:ascii="SimSun" w:hAnsi="SimSun" w:eastAsia="SimSun" w:cs="SimSun"/>
          <w:sz w:val="19"/>
          <w:szCs w:val="19"/>
          <w:spacing w:val="41"/>
          <w:w w:val="101"/>
        </w:rPr>
        <w:t xml:space="preserve"> </w:t>
      </w:r>
      <w:r>
        <w:rPr>
          <w:rFonts w:ascii="SimSun" w:hAnsi="SimSun" w:eastAsia="SimSun" w:cs="SimSun"/>
          <w:sz w:val="19"/>
          <w:szCs w:val="19"/>
          <w:spacing w:val="9"/>
        </w:rPr>
        <w:t>的确切发病机制尚未阐明，现认为肺毛细血管内皮和肺泡上皮的损伤是由白细胞及某些</w:t>
      </w:r>
      <w:r>
        <w:rPr>
          <w:rFonts w:ascii="SimSun" w:hAnsi="SimSun" w:eastAsia="SimSun" w:cs="SimSun"/>
          <w:sz w:val="19"/>
          <w:szCs w:val="19"/>
        </w:rPr>
        <w:t xml:space="preserve"> </w:t>
      </w:r>
      <w:r>
        <w:rPr>
          <w:rFonts w:ascii="SimSun" w:hAnsi="SimSun" w:eastAsia="SimSun" w:cs="SimSun"/>
          <w:sz w:val="19"/>
          <w:szCs w:val="19"/>
          <w:spacing w:val="3"/>
        </w:rPr>
        <w:t>介质(如白细胞介素、细胞因子、氧自由基、补体及花生四烯酸的代谢产物等)所引起</w:t>
      </w:r>
      <w:r>
        <w:rPr>
          <w:rFonts w:ascii="SimSun" w:hAnsi="SimSun" w:eastAsia="SimSun" w:cs="SimSun"/>
          <w:sz w:val="19"/>
          <w:szCs w:val="19"/>
          <w:spacing w:val="2"/>
        </w:rPr>
        <w:t>。如由严重感染</w:t>
      </w:r>
      <w:r>
        <w:rPr>
          <w:rFonts w:ascii="SimSun" w:hAnsi="SimSun" w:eastAsia="SimSun" w:cs="SimSun"/>
          <w:sz w:val="19"/>
          <w:szCs w:val="19"/>
        </w:rPr>
        <w:t xml:space="preserve"> </w:t>
      </w:r>
      <w:r>
        <w:rPr>
          <w:rFonts w:ascii="SimSun" w:hAnsi="SimSun" w:eastAsia="SimSun" w:cs="SimSun"/>
          <w:sz w:val="19"/>
          <w:szCs w:val="19"/>
          <w:spacing w:val="4"/>
        </w:rPr>
        <w:t>引发的</w:t>
      </w:r>
      <w:r>
        <w:rPr>
          <w:rFonts w:ascii="SimSun" w:hAnsi="SimSun" w:eastAsia="SimSun" w:cs="SimSun"/>
          <w:sz w:val="19"/>
          <w:szCs w:val="19"/>
        </w:rPr>
        <w:t>ARDS</w:t>
      </w:r>
      <w:r>
        <w:rPr>
          <w:rFonts w:ascii="SimSun" w:hAnsi="SimSun" w:eastAsia="SimSun" w:cs="SimSun"/>
          <w:sz w:val="19"/>
          <w:szCs w:val="19"/>
          <w:spacing w:val="62"/>
        </w:rPr>
        <w:t xml:space="preserve"> </w:t>
      </w:r>
      <w:r>
        <w:rPr>
          <w:rFonts w:ascii="SimSun" w:hAnsi="SimSun" w:eastAsia="SimSun" w:cs="SimSun"/>
          <w:sz w:val="19"/>
          <w:szCs w:val="19"/>
          <w:spacing w:val="4"/>
        </w:rPr>
        <w:t>病例，血中细菌毒素除造成直接损伤外，还可激活巨噬细胞和中性粒细胞并增强肺毛细</w:t>
      </w:r>
      <w:r>
        <w:rPr>
          <w:rFonts w:ascii="SimSun" w:hAnsi="SimSun" w:eastAsia="SimSun" w:cs="SimSun"/>
          <w:sz w:val="19"/>
          <w:szCs w:val="19"/>
        </w:rPr>
        <w:t xml:space="preserve"> </w:t>
      </w:r>
      <w:r>
        <w:rPr>
          <w:rFonts w:ascii="SimSun" w:hAnsi="SimSun" w:eastAsia="SimSun" w:cs="SimSun"/>
          <w:sz w:val="19"/>
          <w:szCs w:val="19"/>
          <w:spacing w:val="7"/>
        </w:rPr>
        <w:t>血管内皮细胞黏附分子的表达。大量黏附于肺毛细血管内皮细胞上的活化巨噬细胞和中性粒细胞释</w:t>
      </w:r>
      <w:r>
        <w:rPr>
          <w:rFonts w:ascii="SimSun" w:hAnsi="SimSun" w:eastAsia="SimSun" w:cs="SimSun"/>
          <w:sz w:val="19"/>
          <w:szCs w:val="19"/>
          <w:spacing w:val="17"/>
        </w:rPr>
        <w:t xml:space="preserve"> </w:t>
      </w:r>
      <w:r>
        <w:rPr>
          <w:rFonts w:ascii="SimSun" w:hAnsi="SimSun" w:eastAsia="SimSun" w:cs="SimSun"/>
          <w:sz w:val="19"/>
          <w:szCs w:val="19"/>
          <w:spacing w:val="1"/>
        </w:rPr>
        <w:t>放氧自由基、蛋白水解酶(如胶原酶、弹力蛋白酶)、血管活性物质(如前</w:t>
      </w:r>
      <w:r>
        <w:rPr>
          <w:rFonts w:ascii="SimSun" w:hAnsi="SimSun" w:eastAsia="SimSun" w:cs="SimSun"/>
          <w:sz w:val="19"/>
          <w:szCs w:val="19"/>
        </w:rPr>
        <w:t>列腺素、白细胞三烯、血栓素</w:t>
      </w:r>
      <w:r>
        <w:rPr>
          <w:rFonts w:ascii="SimSun" w:hAnsi="SimSun" w:eastAsia="SimSun" w:cs="SimSun"/>
          <w:sz w:val="19"/>
          <w:szCs w:val="19"/>
        </w:rPr>
        <w:t xml:space="preserve"> </w:t>
      </w:r>
      <w:r>
        <w:rPr>
          <w:rFonts w:ascii="SimSun" w:hAnsi="SimSun" w:eastAsia="SimSun" w:cs="SimSun"/>
          <w:sz w:val="19"/>
          <w:szCs w:val="19"/>
          <w:spacing w:val="4"/>
        </w:rPr>
        <w:t>A</w:t>
      </w:r>
      <w:r>
        <w:rPr>
          <w:rFonts w:ascii="Calibri" w:hAnsi="Calibri" w:eastAsia="Calibri" w:cs="Calibri"/>
          <w:sz w:val="19"/>
          <w:szCs w:val="19"/>
          <w:spacing w:val="4"/>
        </w:rPr>
        <w:t>₂</w:t>
      </w:r>
      <w:r>
        <w:rPr>
          <w:rFonts w:ascii="SimSun" w:hAnsi="SimSun" w:eastAsia="SimSun" w:cs="SimSun"/>
          <w:sz w:val="19"/>
          <w:szCs w:val="19"/>
          <w:spacing w:val="4"/>
        </w:rPr>
        <w:t>)</w:t>
      </w:r>
      <w:r>
        <w:rPr>
          <w:rFonts w:ascii="SimSun" w:hAnsi="SimSun" w:eastAsia="SimSun" w:cs="SimSun"/>
          <w:sz w:val="19"/>
          <w:szCs w:val="19"/>
          <w:spacing w:val="-48"/>
        </w:rPr>
        <w:t xml:space="preserve"> </w:t>
      </w:r>
      <w:r>
        <w:rPr>
          <w:rFonts w:ascii="SimSun" w:hAnsi="SimSun" w:eastAsia="SimSun" w:cs="SimSun"/>
          <w:sz w:val="19"/>
          <w:szCs w:val="19"/>
          <w:spacing w:val="4"/>
        </w:rPr>
        <w:t>和血小板激活因子(</w:t>
      </w:r>
      <w:r>
        <w:rPr>
          <w:rFonts w:ascii="SimSun" w:hAnsi="SimSun" w:eastAsia="SimSun" w:cs="SimSun"/>
          <w:sz w:val="19"/>
          <w:szCs w:val="19"/>
        </w:rPr>
        <w:t>PAF</w:t>
      </w:r>
      <w:r>
        <w:rPr>
          <w:rFonts w:ascii="SimSun" w:hAnsi="SimSun" w:eastAsia="SimSun" w:cs="SimSun"/>
          <w:sz w:val="19"/>
          <w:szCs w:val="19"/>
          <w:spacing w:val="4"/>
        </w:rPr>
        <w:t>)</w:t>
      </w:r>
      <w:r>
        <w:rPr>
          <w:rFonts w:ascii="SimSun" w:hAnsi="SimSun" w:eastAsia="SimSun" w:cs="SimSun"/>
          <w:sz w:val="19"/>
          <w:szCs w:val="19"/>
          <w:spacing w:val="31"/>
        </w:rPr>
        <w:t xml:space="preserve"> </w:t>
      </w:r>
      <w:r>
        <w:rPr>
          <w:rFonts w:ascii="SimSun" w:hAnsi="SimSun" w:eastAsia="SimSun" w:cs="SimSun"/>
          <w:sz w:val="19"/>
          <w:szCs w:val="19"/>
          <w:spacing w:val="4"/>
        </w:rPr>
        <w:t>等均可导致肺毛细血管广泛而严重的损伤。此外，其中部分介质尚有</w:t>
      </w:r>
      <w:r>
        <w:rPr>
          <w:rFonts w:ascii="SimSun" w:hAnsi="SimSun" w:eastAsia="SimSun" w:cs="SimSun"/>
          <w:sz w:val="19"/>
          <w:szCs w:val="19"/>
          <w:spacing w:val="3"/>
        </w:rPr>
        <w:t>血</w:t>
      </w:r>
      <w:r>
        <w:rPr>
          <w:rFonts w:ascii="SimSun" w:hAnsi="SimSun" w:eastAsia="SimSun" w:cs="SimSun"/>
          <w:sz w:val="19"/>
          <w:szCs w:val="19"/>
        </w:rPr>
        <w:t xml:space="preserve"> </w:t>
      </w:r>
      <w:r>
        <w:rPr>
          <w:rFonts w:ascii="SimSun" w:hAnsi="SimSun" w:eastAsia="SimSun" w:cs="SimSun"/>
          <w:sz w:val="19"/>
          <w:szCs w:val="19"/>
          <w:spacing w:val="1"/>
        </w:rPr>
        <w:t>管收缩和血小板凝集作用，则进一步减少肺泡血流灌注、</w:t>
      </w:r>
      <w:r>
        <w:rPr>
          <w:rFonts w:ascii="SimSun" w:hAnsi="SimSun" w:eastAsia="SimSun" w:cs="SimSun"/>
          <w:sz w:val="19"/>
          <w:szCs w:val="19"/>
        </w:rPr>
        <w:t>加剧气血交换障碍。</w:t>
      </w:r>
    </w:p>
    <w:p>
      <w:pPr>
        <w:ind w:right="94" w:firstLine="410"/>
        <w:spacing w:before="120" w:line="299" w:lineRule="auto"/>
        <w:jc w:val="both"/>
        <w:rPr>
          <w:rFonts w:ascii="SimSun" w:hAnsi="SimSun" w:eastAsia="SimSun" w:cs="SimSun"/>
          <w:sz w:val="19"/>
          <w:szCs w:val="19"/>
        </w:rPr>
      </w:pPr>
      <w:r>
        <w:rPr>
          <w:rFonts w:ascii="SimSun" w:hAnsi="SimSun" w:eastAsia="SimSun" w:cs="SimSun"/>
          <w:sz w:val="19"/>
          <w:szCs w:val="19"/>
          <w:spacing w:val="-4"/>
        </w:rPr>
        <w:t>病理变化</w:t>
      </w:r>
      <w:r>
        <w:rPr>
          <w:rFonts w:ascii="SimSun" w:hAnsi="SimSun" w:eastAsia="SimSun" w:cs="SimSun"/>
          <w:sz w:val="19"/>
          <w:szCs w:val="19"/>
          <w:spacing w:val="86"/>
        </w:rPr>
        <w:t xml:space="preserve"> </w:t>
      </w:r>
      <w:r>
        <w:rPr>
          <w:rFonts w:ascii="SimSun" w:hAnsi="SimSun" w:eastAsia="SimSun" w:cs="SimSun"/>
          <w:sz w:val="19"/>
          <w:szCs w:val="19"/>
          <w:spacing w:val="-4"/>
        </w:rPr>
        <w:t>双肺肿胀，重量增加，暗红色，湿润，可有散在出血点</w:t>
      </w:r>
      <w:r>
        <w:rPr>
          <w:rFonts w:ascii="SimSun" w:hAnsi="SimSun" w:eastAsia="SimSun" w:cs="SimSun"/>
          <w:sz w:val="19"/>
          <w:szCs w:val="19"/>
          <w:spacing w:val="-5"/>
        </w:rPr>
        <w:t>或出血斑。切面膨隆，含血量多，</w:t>
      </w:r>
      <w:r>
        <w:rPr>
          <w:rFonts w:ascii="SimSun" w:hAnsi="SimSun" w:eastAsia="SimSun" w:cs="SimSun"/>
          <w:sz w:val="19"/>
          <w:szCs w:val="19"/>
        </w:rPr>
        <w:t xml:space="preserve"> </w:t>
      </w:r>
      <w:r>
        <w:rPr>
          <w:rFonts w:ascii="SimSun" w:hAnsi="SimSun" w:eastAsia="SimSun" w:cs="SimSun"/>
          <w:sz w:val="19"/>
          <w:szCs w:val="19"/>
          <w:spacing w:val="3"/>
        </w:rPr>
        <w:t>可有实变区或萎陷灶。镜下主要表现为肺间质毛细血管扩张、充血，肺泡腔和肺间质内有大量含蛋白</w:t>
      </w:r>
      <w:r>
        <w:rPr>
          <w:rFonts w:ascii="SimSun" w:hAnsi="SimSun" w:eastAsia="SimSun" w:cs="SimSun"/>
          <w:sz w:val="19"/>
          <w:szCs w:val="19"/>
          <w:spacing w:val="11"/>
        </w:rPr>
        <w:t xml:space="preserve"> </w:t>
      </w:r>
      <w:r>
        <w:rPr>
          <w:rFonts w:ascii="SimSun" w:hAnsi="SimSun" w:eastAsia="SimSun" w:cs="SimSun"/>
          <w:sz w:val="19"/>
          <w:szCs w:val="19"/>
          <w:spacing w:val="7"/>
        </w:rPr>
        <w:t>质浆液(肺水肿)。在肺呼吸性细支气管、肺泡管及肺泡的内表面可见薄层红染的膜状物被覆，即透</w:t>
      </w:r>
      <w:r>
        <w:rPr>
          <w:rFonts w:ascii="SimSun" w:hAnsi="SimSun" w:eastAsia="SimSun" w:cs="SimSun"/>
          <w:sz w:val="19"/>
          <w:szCs w:val="19"/>
          <w:spacing w:val="4"/>
        </w:rPr>
        <w:t xml:space="preserve">  </w:t>
      </w:r>
      <w:r>
        <w:rPr>
          <w:rFonts w:ascii="SimSun" w:hAnsi="SimSun" w:eastAsia="SimSun" w:cs="SimSun"/>
          <w:sz w:val="19"/>
          <w:szCs w:val="19"/>
          <w:spacing w:val="7"/>
        </w:rPr>
        <w:t>明膜形成。透明膜的成分为血浆蛋白及坏死的肺泡上皮碎屑。间质内可有点状出血和灶状坏死，微</w:t>
      </w:r>
      <w:r>
        <w:rPr>
          <w:rFonts w:ascii="SimSun" w:hAnsi="SimSun" w:eastAsia="SimSun" w:cs="SimSun"/>
          <w:sz w:val="19"/>
          <w:szCs w:val="19"/>
          <w:spacing w:val="7"/>
        </w:rPr>
        <w:t xml:space="preserve">  </w:t>
      </w:r>
      <w:r>
        <w:rPr>
          <w:rFonts w:ascii="SimSun" w:hAnsi="SimSun" w:eastAsia="SimSun" w:cs="SimSun"/>
          <w:sz w:val="19"/>
          <w:szCs w:val="19"/>
          <w:spacing w:val="8"/>
        </w:rPr>
        <w:t>血管内常见透明血栓和白细胞栓塞，肺泡上皮弥漫</w:t>
      </w:r>
      <w:r>
        <w:rPr>
          <w:rFonts w:ascii="SimSun" w:hAnsi="SimSun" w:eastAsia="SimSun" w:cs="SimSun"/>
          <w:sz w:val="19"/>
          <w:szCs w:val="19"/>
          <w:spacing w:val="7"/>
        </w:rPr>
        <w:t>性损伤。电镜下见损伤的Ⅱ型肺泡上皮细胞的线</w:t>
      </w:r>
      <w:r>
        <w:rPr>
          <w:rFonts w:ascii="SimSun" w:hAnsi="SimSun" w:eastAsia="SimSun" w:cs="SimSun"/>
          <w:sz w:val="19"/>
          <w:szCs w:val="19"/>
        </w:rPr>
        <w:t xml:space="preserve">  </w:t>
      </w:r>
      <w:r>
        <w:rPr>
          <w:rFonts w:ascii="SimSun" w:hAnsi="SimSun" w:eastAsia="SimSun" w:cs="SimSun"/>
          <w:sz w:val="19"/>
          <w:szCs w:val="19"/>
          <w:spacing w:val="3"/>
        </w:rPr>
        <w:t>粒体因嵴被破坏而呈空泡变，内质网扩张，板层小体变性、坏死。发病数日后即可见肺间质</w:t>
      </w:r>
      <w:r>
        <w:rPr>
          <w:rFonts w:ascii="SimSun" w:hAnsi="SimSun" w:eastAsia="SimSun" w:cs="SimSun"/>
          <w:sz w:val="19"/>
          <w:szCs w:val="19"/>
          <w:spacing w:val="2"/>
        </w:rPr>
        <w:t>内成纤维</w:t>
      </w:r>
      <w:r>
        <w:rPr>
          <w:rFonts w:ascii="SimSun" w:hAnsi="SimSun" w:eastAsia="SimSun" w:cs="SimSun"/>
          <w:sz w:val="19"/>
          <w:szCs w:val="19"/>
        </w:rPr>
        <w:t xml:space="preserve">  </w:t>
      </w:r>
      <w:r>
        <w:rPr>
          <w:rFonts w:ascii="SimSun" w:hAnsi="SimSun" w:eastAsia="SimSun" w:cs="SimSun"/>
          <w:sz w:val="19"/>
          <w:szCs w:val="19"/>
          <w:spacing w:val="3"/>
        </w:rPr>
        <w:t>细胞及Ⅱ型肺泡上皮大量增生，透明膜机化和胶原沉着，导致肺泡和肺间质弥漫性纤维化。患者</w:t>
      </w:r>
      <w:r>
        <w:rPr>
          <w:rFonts w:ascii="SimSun" w:hAnsi="SimSun" w:eastAsia="SimSun" w:cs="SimSun"/>
          <w:sz w:val="19"/>
          <w:szCs w:val="19"/>
          <w:spacing w:val="2"/>
        </w:rPr>
        <w:t>常在</w:t>
      </w:r>
      <w:r>
        <w:rPr>
          <w:rFonts w:ascii="SimSun" w:hAnsi="SimSun" w:eastAsia="SimSun" w:cs="SimSun"/>
          <w:sz w:val="19"/>
          <w:szCs w:val="19"/>
        </w:rPr>
        <w:t xml:space="preserve">  </w:t>
      </w:r>
      <w:r>
        <w:rPr>
          <w:rFonts w:ascii="SimSun" w:hAnsi="SimSun" w:eastAsia="SimSun" w:cs="SimSun"/>
          <w:sz w:val="19"/>
          <w:szCs w:val="19"/>
          <w:spacing w:val="5"/>
        </w:rPr>
        <w:t>上述病变的基础上并发支气管肺炎而死亡。</w:t>
      </w:r>
    </w:p>
    <w:p>
      <w:pPr>
        <w:ind w:left="413"/>
        <w:spacing w:before="231" w:line="221" w:lineRule="auto"/>
        <w:outlineLvl w:val="1"/>
        <w:rPr>
          <w:rFonts w:ascii="SimHei" w:hAnsi="SimHei" w:eastAsia="SimHei" w:cs="SimHei"/>
          <w:sz w:val="24"/>
          <w:szCs w:val="24"/>
        </w:rPr>
      </w:pPr>
      <w:r>
        <w:rPr>
          <w:rFonts w:ascii="SimHei" w:hAnsi="SimHei" w:eastAsia="SimHei" w:cs="SimHei"/>
          <w:sz w:val="24"/>
          <w:szCs w:val="24"/>
          <w:b/>
          <w:bCs/>
          <w:spacing w:val="-11"/>
        </w:rPr>
        <w:t>二、新生儿呼吸窘迫综合征</w:t>
      </w:r>
    </w:p>
    <w:p>
      <w:pPr>
        <w:ind w:right="94" w:firstLine="410"/>
        <w:spacing w:before="231" w:line="287" w:lineRule="auto"/>
        <w:jc w:val="both"/>
        <w:rPr>
          <w:rFonts w:ascii="SimSun" w:hAnsi="SimSun" w:eastAsia="SimSun" w:cs="SimSun"/>
          <w:sz w:val="19"/>
          <w:szCs w:val="19"/>
        </w:rPr>
      </w:pPr>
      <w:r>
        <w:rPr>
          <w:rFonts w:ascii="SimSun" w:hAnsi="SimSun" w:eastAsia="SimSun" w:cs="SimSun"/>
          <w:sz w:val="19"/>
          <w:szCs w:val="19"/>
          <w:spacing w:val="-6"/>
        </w:rPr>
        <w:t>新生儿呼吸窘迫综合征(</w:t>
      </w:r>
      <w:r>
        <w:rPr>
          <w:rFonts w:ascii="SimSun" w:hAnsi="SimSun" w:eastAsia="SimSun" w:cs="SimSun"/>
          <w:sz w:val="19"/>
          <w:szCs w:val="19"/>
          <w:spacing w:val="-5"/>
        </w:rPr>
        <w:t>neonatal</w:t>
      </w:r>
      <w:r>
        <w:rPr>
          <w:rFonts w:ascii="SimSun" w:hAnsi="SimSun" w:eastAsia="SimSun" w:cs="SimSun"/>
          <w:sz w:val="19"/>
          <w:szCs w:val="19"/>
          <w:spacing w:val="-6"/>
        </w:rPr>
        <w:t xml:space="preserve"> </w:t>
      </w:r>
      <w:r>
        <w:rPr>
          <w:rFonts w:ascii="SimSun" w:hAnsi="SimSun" w:eastAsia="SimSun" w:cs="SimSun"/>
          <w:sz w:val="19"/>
          <w:szCs w:val="19"/>
          <w:spacing w:val="-5"/>
        </w:rPr>
        <w:t>respiratory</w:t>
      </w:r>
      <w:r>
        <w:rPr>
          <w:rFonts w:ascii="SimSun" w:hAnsi="SimSun" w:eastAsia="SimSun" w:cs="SimSun"/>
          <w:sz w:val="19"/>
          <w:szCs w:val="19"/>
          <w:spacing w:val="-1"/>
        </w:rPr>
        <w:t xml:space="preserve"> </w:t>
      </w:r>
      <w:r>
        <w:rPr>
          <w:rFonts w:ascii="SimSun" w:hAnsi="SimSun" w:eastAsia="SimSun" w:cs="SimSun"/>
          <w:sz w:val="19"/>
          <w:szCs w:val="19"/>
          <w:spacing w:val="-5"/>
        </w:rPr>
        <w:t>distress</w:t>
      </w:r>
      <w:r>
        <w:rPr>
          <w:rFonts w:ascii="SimSun" w:hAnsi="SimSun" w:eastAsia="SimSun" w:cs="SimSun"/>
          <w:sz w:val="19"/>
          <w:szCs w:val="19"/>
          <w:spacing w:val="3"/>
        </w:rPr>
        <w:t xml:space="preserve"> </w:t>
      </w:r>
      <w:r>
        <w:rPr>
          <w:rFonts w:ascii="SimSun" w:hAnsi="SimSun" w:eastAsia="SimSun" w:cs="SimSun"/>
          <w:sz w:val="19"/>
          <w:szCs w:val="19"/>
          <w:spacing w:val="-5"/>
        </w:rPr>
        <w:t>syn</w:t>
      </w:r>
      <w:r>
        <w:rPr>
          <w:rFonts w:ascii="SimSun" w:hAnsi="SimSun" w:eastAsia="SimSun" w:cs="SimSun"/>
          <w:sz w:val="19"/>
          <w:szCs w:val="19"/>
          <w:spacing w:val="-6"/>
        </w:rPr>
        <w:t>drome,NRDS)是指新生儿出生后仅出现数</w:t>
      </w:r>
      <w:r>
        <w:rPr>
          <w:rFonts w:ascii="SimSun" w:hAnsi="SimSun" w:eastAsia="SimSun" w:cs="SimSun"/>
          <w:sz w:val="19"/>
          <w:szCs w:val="19"/>
        </w:rPr>
        <w:t xml:space="preserve"> </w:t>
      </w:r>
      <w:r>
        <w:rPr>
          <w:rFonts w:ascii="SimSun" w:hAnsi="SimSun" w:eastAsia="SimSun" w:cs="SimSun"/>
          <w:sz w:val="19"/>
          <w:szCs w:val="19"/>
          <w:spacing w:val="5"/>
        </w:rPr>
        <w:t>分钟至数小时的短暂自然呼吸便发生进行性呼吸困难、发绀等急性呼吸窘迫症状和呼吸衰</w:t>
      </w:r>
      <w:r>
        <w:rPr>
          <w:rFonts w:ascii="SimSun" w:hAnsi="SimSun" w:eastAsia="SimSun" w:cs="SimSun"/>
          <w:sz w:val="19"/>
          <w:szCs w:val="19"/>
          <w:spacing w:val="4"/>
        </w:rPr>
        <w:t>竭综合征，</w:t>
      </w:r>
      <w:r>
        <w:rPr>
          <w:rFonts w:ascii="SimSun" w:hAnsi="SimSun" w:eastAsia="SimSun" w:cs="SimSun"/>
          <w:sz w:val="19"/>
          <w:szCs w:val="19"/>
        </w:rPr>
        <w:t xml:space="preserve"> </w:t>
      </w:r>
      <w:r>
        <w:rPr>
          <w:rFonts w:ascii="SimSun" w:hAnsi="SimSun" w:eastAsia="SimSun" w:cs="SimSun"/>
          <w:sz w:val="19"/>
          <w:szCs w:val="19"/>
          <w:spacing w:val="1"/>
        </w:rPr>
        <w:t>多见于早产儿、过低体重儿或过期产儿。</w:t>
      </w:r>
      <w:r>
        <w:rPr>
          <w:rFonts w:ascii="SimSun" w:hAnsi="SimSun" w:eastAsia="SimSun" w:cs="SimSun"/>
          <w:sz w:val="19"/>
          <w:szCs w:val="19"/>
        </w:rPr>
        <w:t xml:space="preserve"> </w:t>
      </w:r>
      <w:r>
        <w:rPr>
          <w:rFonts w:ascii="SimSun" w:hAnsi="SimSun" w:eastAsia="SimSun" w:cs="SimSun"/>
          <w:sz w:val="19"/>
          <w:szCs w:val="19"/>
        </w:rPr>
        <w:t>NRDS</w:t>
      </w:r>
      <w:r>
        <w:rPr>
          <w:rFonts w:ascii="SimSun" w:hAnsi="SimSun" w:eastAsia="SimSun" w:cs="SimSun"/>
          <w:sz w:val="19"/>
          <w:szCs w:val="19"/>
          <w:spacing w:val="66"/>
          <w:w w:val="101"/>
        </w:rPr>
        <w:t xml:space="preserve"> </w:t>
      </w:r>
      <w:r>
        <w:rPr>
          <w:rFonts w:ascii="SimSun" w:hAnsi="SimSun" w:eastAsia="SimSun" w:cs="SimSun"/>
          <w:sz w:val="19"/>
          <w:szCs w:val="19"/>
          <w:spacing w:val="1"/>
        </w:rPr>
        <w:t>以患儿肺内形成透明膜为主要病变特点，故又称新生</w:t>
      </w:r>
      <w:r>
        <w:rPr>
          <w:rFonts w:ascii="SimSun" w:hAnsi="SimSun" w:eastAsia="SimSun" w:cs="SimSun"/>
          <w:sz w:val="19"/>
          <w:szCs w:val="19"/>
        </w:rPr>
        <w:t xml:space="preserve">  </w:t>
      </w:r>
      <w:r>
        <w:rPr>
          <w:rFonts w:ascii="SimSun" w:hAnsi="SimSun" w:eastAsia="SimSun" w:cs="SimSun"/>
          <w:sz w:val="19"/>
          <w:szCs w:val="19"/>
          <w:spacing w:val="-6"/>
        </w:rPr>
        <w:t>儿肺透</w:t>
      </w:r>
      <w:r>
        <w:rPr>
          <w:rFonts w:ascii="SimSun" w:hAnsi="SimSun" w:eastAsia="SimSun" w:cs="SimSun"/>
          <w:sz w:val="19"/>
          <w:szCs w:val="19"/>
          <w:spacing w:val="-7"/>
        </w:rPr>
        <w:t>明膜病(</w:t>
      </w:r>
      <w:r>
        <w:rPr>
          <w:rFonts w:ascii="SimSun" w:hAnsi="SimSun" w:eastAsia="SimSun" w:cs="SimSun"/>
          <w:sz w:val="19"/>
          <w:szCs w:val="19"/>
          <w:spacing w:val="-6"/>
        </w:rPr>
        <w:t>hyaline</w:t>
      </w:r>
      <w:r>
        <w:rPr>
          <w:rFonts w:ascii="SimSun" w:hAnsi="SimSun" w:eastAsia="SimSun" w:cs="SimSun"/>
          <w:sz w:val="19"/>
          <w:szCs w:val="19"/>
          <w:spacing w:val="-6"/>
        </w:rPr>
        <w:t xml:space="preserve"> </w:t>
      </w:r>
      <w:r>
        <w:rPr>
          <w:rFonts w:ascii="SimSun" w:hAnsi="SimSun" w:eastAsia="SimSun" w:cs="SimSun"/>
          <w:sz w:val="19"/>
          <w:szCs w:val="19"/>
          <w:spacing w:val="-6"/>
        </w:rPr>
        <w:t>membrane</w:t>
      </w:r>
      <w:r>
        <w:rPr>
          <w:rFonts w:ascii="SimSun" w:hAnsi="SimSun" w:eastAsia="SimSun" w:cs="SimSun"/>
          <w:sz w:val="19"/>
          <w:szCs w:val="19"/>
          <w:spacing w:val="3"/>
        </w:rPr>
        <w:t xml:space="preserve"> </w:t>
      </w:r>
      <w:r>
        <w:rPr>
          <w:rFonts w:ascii="SimSun" w:hAnsi="SimSun" w:eastAsia="SimSun" w:cs="SimSun"/>
          <w:sz w:val="19"/>
          <w:szCs w:val="19"/>
          <w:spacing w:val="-6"/>
        </w:rPr>
        <w:t>disease</w:t>
      </w:r>
      <w:r>
        <w:rPr>
          <w:rFonts w:ascii="SimSun" w:hAnsi="SimSun" w:eastAsia="SimSun" w:cs="SimSun"/>
          <w:sz w:val="19"/>
          <w:szCs w:val="19"/>
        </w:rPr>
        <w:t xml:space="preserve"> </w:t>
      </w:r>
      <w:r>
        <w:rPr>
          <w:rFonts w:ascii="SimSun" w:hAnsi="SimSun" w:eastAsia="SimSun" w:cs="SimSun"/>
          <w:sz w:val="19"/>
          <w:szCs w:val="19"/>
          <w:spacing w:val="-6"/>
        </w:rPr>
        <w:t>of</w:t>
      </w:r>
      <w:r>
        <w:rPr>
          <w:rFonts w:ascii="SimSun" w:hAnsi="SimSun" w:eastAsia="SimSun" w:cs="SimSun"/>
          <w:sz w:val="19"/>
          <w:szCs w:val="19"/>
          <w:spacing w:val="-2"/>
        </w:rPr>
        <w:t xml:space="preserve"> </w:t>
      </w:r>
      <w:r>
        <w:rPr>
          <w:rFonts w:ascii="SimSun" w:hAnsi="SimSun" w:eastAsia="SimSun" w:cs="SimSun"/>
          <w:sz w:val="19"/>
          <w:szCs w:val="19"/>
          <w:spacing w:val="-6"/>
        </w:rPr>
        <w:t>newborn</w:t>
      </w:r>
      <w:r>
        <w:rPr>
          <w:rFonts w:ascii="SimSun" w:hAnsi="SimSun" w:eastAsia="SimSun" w:cs="SimSun"/>
          <w:sz w:val="19"/>
          <w:szCs w:val="19"/>
          <w:spacing w:val="-7"/>
        </w:rPr>
        <w:t>)。</w:t>
      </w:r>
      <w:r>
        <w:rPr>
          <w:rFonts w:ascii="SimSun" w:hAnsi="SimSun" w:eastAsia="SimSun" w:cs="SimSun"/>
          <w:sz w:val="19"/>
          <w:szCs w:val="19"/>
          <w:spacing w:val="-53"/>
        </w:rPr>
        <w:t xml:space="preserve"> </w:t>
      </w:r>
      <w:r>
        <w:rPr>
          <w:rFonts w:ascii="SimSun" w:hAnsi="SimSun" w:eastAsia="SimSun" w:cs="SimSun"/>
          <w:sz w:val="19"/>
          <w:szCs w:val="19"/>
          <w:spacing w:val="-7"/>
        </w:rPr>
        <w:t>该病有家族遗传倾向，预后差，病死率高。</w:t>
      </w:r>
    </w:p>
    <w:p>
      <w:pPr>
        <w:ind w:right="95" w:firstLine="412"/>
        <w:spacing w:before="100" w:line="281" w:lineRule="auto"/>
        <w:jc w:val="both"/>
        <w:rPr>
          <w:rFonts w:ascii="SimSun" w:hAnsi="SimSun" w:eastAsia="SimSun" w:cs="SimSun"/>
          <w:sz w:val="19"/>
          <w:szCs w:val="19"/>
        </w:rPr>
      </w:pPr>
      <w:r>
        <w:rPr>
          <w:rFonts w:ascii="SimSun" w:hAnsi="SimSun" w:eastAsia="SimSun" w:cs="SimSun"/>
          <w:sz w:val="19"/>
          <w:szCs w:val="19"/>
          <w:b/>
          <w:bCs/>
          <w:spacing w:val="5"/>
        </w:rPr>
        <w:t>病因和发病机制</w:t>
      </w:r>
      <w:r>
        <w:rPr>
          <w:rFonts w:ascii="SimSun" w:hAnsi="SimSun" w:eastAsia="SimSun" w:cs="SimSun"/>
          <w:sz w:val="19"/>
          <w:szCs w:val="19"/>
          <w:spacing w:val="71"/>
        </w:rPr>
        <w:t xml:space="preserve"> </w:t>
      </w:r>
      <w:r>
        <w:rPr>
          <w:rFonts w:ascii="SimSun" w:hAnsi="SimSun" w:eastAsia="SimSun" w:cs="SimSun"/>
          <w:sz w:val="19"/>
          <w:szCs w:val="19"/>
          <w:spacing w:val="5"/>
        </w:rPr>
        <w:t>新生儿呼吸窘迫综合征的发生主要与肺发育不</w:t>
      </w:r>
      <w:r>
        <w:rPr>
          <w:rFonts w:ascii="SimSun" w:hAnsi="SimSun" w:eastAsia="SimSun" w:cs="SimSun"/>
          <w:sz w:val="19"/>
          <w:szCs w:val="19"/>
          <w:spacing w:val="4"/>
        </w:rPr>
        <w:t>全、缺乏肺表面活性物质有关。</w:t>
      </w:r>
      <w:r>
        <w:rPr>
          <w:rFonts w:ascii="SimSun" w:hAnsi="SimSun" w:eastAsia="SimSun" w:cs="SimSun"/>
          <w:sz w:val="19"/>
          <w:szCs w:val="19"/>
        </w:rPr>
        <w:t xml:space="preserve"> </w:t>
      </w:r>
      <w:r>
        <w:rPr>
          <w:rFonts w:ascii="SimSun" w:hAnsi="SimSun" w:eastAsia="SimSun" w:cs="SimSun"/>
          <w:sz w:val="19"/>
          <w:szCs w:val="19"/>
          <w:spacing w:val="3"/>
        </w:rPr>
        <w:t>胎龄22周至出生时，Ⅱ型肺泡上皮合成肺表面活性物质的能力渐臻完善，分泌量也达最高水平，以保</w:t>
      </w:r>
      <w:r>
        <w:rPr>
          <w:rFonts w:ascii="SimSun" w:hAnsi="SimSun" w:eastAsia="SimSun" w:cs="SimSun"/>
          <w:sz w:val="19"/>
          <w:szCs w:val="19"/>
          <w:spacing w:val="10"/>
        </w:rPr>
        <w:t xml:space="preserve"> </w:t>
      </w:r>
      <w:r>
        <w:rPr>
          <w:rFonts w:ascii="SimSun" w:hAnsi="SimSun" w:eastAsia="SimSun" w:cs="SimSun"/>
          <w:sz w:val="19"/>
          <w:szCs w:val="19"/>
          <w:spacing w:val="8"/>
        </w:rPr>
        <w:t>证在胎儿期肺发育的主要阶段肺泡能充分发育和肺容积增大；若在此期间胎儿缺氧或血</w:t>
      </w:r>
      <w:r>
        <w:rPr>
          <w:rFonts w:ascii="SimSun" w:hAnsi="SimSun" w:eastAsia="SimSun" w:cs="SimSun"/>
          <w:sz w:val="19"/>
          <w:szCs w:val="19"/>
          <w:spacing w:val="7"/>
        </w:rPr>
        <w:t>液中有毒物</w:t>
      </w:r>
    </w:p>
    <w:p>
      <w:pPr>
        <w:spacing w:line="14" w:lineRule="auto"/>
        <w:rPr>
          <w:rFonts w:ascii="Arial"/>
          <w:sz w:val="2"/>
        </w:rPr>
      </w:pPr>
      <w:r>
        <w:rPr>
          <w:rFonts w:ascii="Arial" w:hAnsi="Arial" w:eastAsia="Arial" w:cs="Arial"/>
          <w:sz w:val="2"/>
          <w:szCs w:val="2"/>
        </w:rPr>
        <w:br w:type="column"/>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ind w:firstLine="160"/>
        <w:spacing w:before="1" w:line="680" w:lineRule="exact"/>
        <w:textAlignment w:val="center"/>
        <w:rPr/>
      </w:pPr>
      <w:r>
        <w:drawing>
          <wp:inline distT="0" distB="0" distL="0" distR="0">
            <wp:extent cx="438165" cy="431835"/>
            <wp:effectExtent l="0" t="0" r="0" b="0"/>
            <wp:docPr id="138" name="IM 138"/>
            <wp:cNvGraphicFramePr/>
            <a:graphic>
              <a:graphicData uri="http://schemas.openxmlformats.org/drawingml/2006/picture">
                <pic:pic>
                  <pic:nvPicPr>
                    <pic:cNvPr id="138" name="IM 138"/>
                    <pic:cNvPicPr/>
                  </pic:nvPicPr>
                  <pic:blipFill>
                    <a:blip r:embed="rId150"/>
                    <a:stretch>
                      <a:fillRect/>
                    </a:stretch>
                  </pic:blipFill>
                  <pic:spPr>
                    <a:xfrm rot="0">
                      <a:off x="0" y="0"/>
                      <a:ext cx="438165" cy="431835"/>
                    </a:xfrm>
                    <a:prstGeom prst="rect">
                      <a:avLst/>
                    </a:prstGeom>
                  </pic:spPr>
                </pic:pic>
              </a:graphicData>
            </a:graphic>
          </wp:inline>
        </w:drawing>
      </w:r>
    </w:p>
    <w:p>
      <w:pPr>
        <w:sectPr>
          <w:type w:val="continuous"/>
          <w:pgSz w:w="11160" w:h="15960"/>
          <w:pgMar w:top="767" w:right="379" w:bottom="400" w:left="1159" w:header="0" w:footer="0" w:gutter="0"/>
          <w:cols w:equalWidth="0" w:num="2">
            <w:col w:w="8670" w:space="100"/>
            <w:col w:w="851" w:space="0"/>
          </w:cols>
        </w:sectPr>
        <w:rPr/>
      </w:pPr>
    </w:p>
    <w:p>
      <w:pPr>
        <w:ind w:left="32"/>
        <w:spacing w:before="40" w:line="221" w:lineRule="auto"/>
        <w:rPr>
          <w:rFonts w:ascii="SimHei" w:hAnsi="SimHei" w:eastAsia="SimHei" w:cs="SimHei"/>
          <w:sz w:val="20"/>
          <w:szCs w:val="20"/>
        </w:rPr>
      </w:pPr>
      <w:r>
        <w:drawing>
          <wp:anchor distT="0" distB="0" distL="0" distR="0" simplePos="0" relativeHeight="252229632" behindDoc="0" locked="0" layoutInCell="0" allowOverlap="1">
            <wp:simplePos x="0" y="0"/>
            <wp:positionH relativeFrom="page">
              <wp:posOffset>882636</wp:posOffset>
            </wp:positionH>
            <wp:positionV relativeFrom="page">
              <wp:posOffset>6699274</wp:posOffset>
            </wp:positionV>
            <wp:extent cx="2539979" cy="2209748"/>
            <wp:effectExtent l="0" t="0" r="0" b="0"/>
            <wp:wrapNone/>
            <wp:docPr id="139" name="IM 139"/>
            <wp:cNvGraphicFramePr/>
            <a:graphic>
              <a:graphicData uri="http://schemas.openxmlformats.org/drawingml/2006/picture">
                <pic:pic>
                  <pic:nvPicPr>
                    <pic:cNvPr id="139" name="IM 139"/>
                    <pic:cNvPicPr/>
                  </pic:nvPicPr>
                  <pic:blipFill>
                    <a:blip r:embed="rId151"/>
                    <a:stretch>
                      <a:fillRect/>
                    </a:stretch>
                  </pic:blipFill>
                  <pic:spPr>
                    <a:xfrm rot="0">
                      <a:off x="0" y="0"/>
                      <a:ext cx="2539979" cy="2209748"/>
                    </a:xfrm>
                    <a:prstGeom prst="rect">
                      <a:avLst/>
                    </a:prstGeom>
                  </pic:spPr>
                </pic:pic>
              </a:graphicData>
            </a:graphic>
          </wp:anchor>
        </w:drawing>
      </w:r>
      <w:r>
        <w:rPr>
          <w:rFonts w:ascii="SimSun" w:hAnsi="SimSun" w:eastAsia="SimSun" w:cs="SimSun"/>
          <w:sz w:val="20"/>
          <w:szCs w:val="20"/>
          <w:b/>
          <w:bCs/>
          <w:color w:val="003A68"/>
          <w:spacing w:val="-14"/>
        </w:rPr>
        <w:t>200</w:t>
      </w:r>
      <w:r>
        <w:rPr>
          <w:rFonts w:ascii="SimSun" w:hAnsi="SimSun" w:eastAsia="SimSun" w:cs="SimSun"/>
          <w:sz w:val="20"/>
          <w:szCs w:val="20"/>
          <w:color w:val="003A68"/>
          <w:spacing w:val="6"/>
        </w:rPr>
        <w:t xml:space="preserve">       </w:t>
      </w:r>
      <w:r>
        <w:rPr>
          <w:rFonts w:ascii="SimHei" w:hAnsi="SimHei" w:eastAsia="SimHei" w:cs="SimHei"/>
          <w:sz w:val="20"/>
          <w:szCs w:val="20"/>
          <w:color w:val="0E639D"/>
          <w:spacing w:val="-14"/>
        </w:rPr>
        <w:t>第十章</w:t>
      </w:r>
      <w:r>
        <w:rPr>
          <w:rFonts w:ascii="SimHei" w:hAnsi="SimHei" w:eastAsia="SimHei" w:cs="SimHei"/>
          <w:sz w:val="20"/>
          <w:szCs w:val="20"/>
          <w:color w:val="0E639D"/>
          <w:spacing w:val="64"/>
        </w:rPr>
        <w:t xml:space="preserve"> </w:t>
      </w:r>
      <w:r>
        <w:rPr>
          <w:rFonts w:ascii="SimHei" w:hAnsi="SimHei" w:eastAsia="SimHei" w:cs="SimHei"/>
          <w:sz w:val="20"/>
          <w:szCs w:val="20"/>
          <w:color w:val="0E639D"/>
          <w:spacing w:val="-14"/>
        </w:rPr>
        <w:t>呼吸系统疾病</w:t>
      </w:r>
    </w:p>
    <w:p>
      <w:pPr>
        <w:spacing w:line="262" w:lineRule="auto"/>
        <w:rPr>
          <w:rFonts w:ascii="Arial"/>
          <w:sz w:val="21"/>
        </w:rPr>
      </w:pPr>
      <w:r/>
    </w:p>
    <w:p>
      <w:pPr>
        <w:ind w:left="1059" w:right="376"/>
        <w:spacing w:before="65" w:line="277" w:lineRule="auto"/>
        <w:jc w:val="both"/>
        <w:rPr>
          <w:rFonts w:ascii="SimSun" w:hAnsi="SimSun" w:eastAsia="SimSun" w:cs="SimSun"/>
          <w:sz w:val="20"/>
          <w:szCs w:val="20"/>
        </w:rPr>
      </w:pPr>
      <w:r>
        <w:rPr>
          <w:rFonts w:ascii="SimSun" w:hAnsi="SimSun" w:eastAsia="SimSun" w:cs="SimSun"/>
          <w:sz w:val="20"/>
          <w:szCs w:val="20"/>
        </w:rPr>
        <w:t>质损伤Ⅱ型肺泡上皮，使其胞质内板层小体减少或缺如，则严重影响肺表面活</w:t>
      </w:r>
      <w:r>
        <w:rPr>
          <w:rFonts w:ascii="SimSun" w:hAnsi="SimSun" w:eastAsia="SimSun" w:cs="SimSun"/>
          <w:sz w:val="20"/>
          <w:szCs w:val="20"/>
          <w:spacing w:val="-1"/>
        </w:rPr>
        <w:t>性物质的合成和分泌</w:t>
      </w:r>
      <w:r>
        <w:rPr>
          <w:rFonts w:ascii="SimSun" w:hAnsi="SimSun" w:eastAsia="SimSun" w:cs="SimSun"/>
          <w:sz w:val="20"/>
          <w:szCs w:val="20"/>
        </w:rPr>
        <w:t xml:space="preserve"> </w:t>
      </w:r>
      <w:r>
        <w:rPr>
          <w:rFonts w:ascii="SimSun" w:hAnsi="SimSun" w:eastAsia="SimSun" w:cs="SimSun"/>
          <w:sz w:val="20"/>
          <w:szCs w:val="20"/>
          <w:spacing w:val="2"/>
        </w:rPr>
        <w:t>(包括数量减少、活性降低和成分异常),引起肺泡表面张力增加，使肺泡处</w:t>
      </w:r>
      <w:r>
        <w:rPr>
          <w:rFonts w:ascii="SimSun" w:hAnsi="SimSun" w:eastAsia="SimSun" w:cs="SimSun"/>
          <w:sz w:val="20"/>
          <w:szCs w:val="20"/>
          <w:spacing w:val="1"/>
        </w:rPr>
        <w:t>于膨胀不全或不扩张状</w:t>
      </w:r>
      <w:r>
        <w:rPr>
          <w:rFonts w:ascii="SimSun" w:hAnsi="SimSun" w:eastAsia="SimSun" w:cs="SimSun"/>
          <w:sz w:val="20"/>
          <w:szCs w:val="20"/>
        </w:rPr>
        <w:t xml:space="preserve">  </w:t>
      </w:r>
      <w:r>
        <w:rPr>
          <w:rFonts w:ascii="SimSun" w:hAnsi="SimSun" w:eastAsia="SimSun" w:cs="SimSun"/>
          <w:sz w:val="20"/>
          <w:szCs w:val="20"/>
          <w:spacing w:val="-8"/>
        </w:rPr>
        <w:t>态。由此引起的肺通气和换气功能障碍必然导致缺氧、CO</w:t>
      </w:r>
      <w:r>
        <w:rPr>
          <w:rFonts w:ascii="Calibri" w:hAnsi="Calibri" w:eastAsia="Calibri" w:cs="Calibri"/>
          <w:sz w:val="20"/>
          <w:szCs w:val="20"/>
          <w:spacing w:val="-8"/>
        </w:rPr>
        <w:t>₂</w:t>
      </w:r>
      <w:r>
        <w:rPr>
          <w:rFonts w:ascii="Calibri" w:hAnsi="Calibri" w:eastAsia="Calibri" w:cs="Calibri"/>
          <w:sz w:val="20"/>
          <w:szCs w:val="20"/>
          <w:spacing w:val="32"/>
          <w:w w:val="101"/>
        </w:rPr>
        <w:t xml:space="preserve"> </w:t>
      </w:r>
      <w:r>
        <w:rPr>
          <w:rFonts w:ascii="SimSun" w:hAnsi="SimSun" w:eastAsia="SimSun" w:cs="SimSun"/>
          <w:sz w:val="20"/>
          <w:szCs w:val="20"/>
          <w:spacing w:val="-8"/>
        </w:rPr>
        <w:t>潴留和呼吸性酸中毒，使肺小血管痉挛、血</w:t>
      </w:r>
      <w:r>
        <w:rPr>
          <w:rFonts w:ascii="SimSun" w:hAnsi="SimSun" w:eastAsia="SimSun" w:cs="SimSun"/>
          <w:sz w:val="20"/>
          <w:szCs w:val="20"/>
        </w:rPr>
        <w:t xml:space="preserve">  </w:t>
      </w:r>
      <w:r>
        <w:rPr>
          <w:rFonts w:ascii="SimSun" w:hAnsi="SimSun" w:eastAsia="SimSun" w:cs="SimSun"/>
          <w:sz w:val="20"/>
          <w:szCs w:val="20"/>
          <w:spacing w:val="-3"/>
        </w:rPr>
        <w:t>流灌注不足。严重的缺氧使肺毛细血管内皮受损伤，通透性增高，导致血浆纤维蛋白渗出至肺泡腔。</w:t>
      </w:r>
      <w:r>
        <w:rPr>
          <w:rFonts w:ascii="SimSun" w:hAnsi="SimSun" w:eastAsia="SimSun" w:cs="SimSun"/>
          <w:sz w:val="20"/>
          <w:szCs w:val="20"/>
        </w:rPr>
        <w:t xml:space="preserve"> </w:t>
      </w:r>
      <w:r>
        <w:rPr>
          <w:rFonts w:ascii="SimSun" w:hAnsi="SimSun" w:eastAsia="SimSun" w:cs="SimSun"/>
          <w:sz w:val="20"/>
          <w:szCs w:val="20"/>
          <w:spacing w:val="-2"/>
        </w:rPr>
        <w:t>同时，内皮细胞释放的TNF-</w:t>
      </w:r>
      <w:r>
        <w:rPr>
          <w:rFonts w:ascii="SimSun" w:hAnsi="SimSun" w:eastAsia="SimSun" w:cs="SimSun"/>
          <w:sz w:val="20"/>
          <w:szCs w:val="20"/>
          <w:spacing w:val="-40"/>
        </w:rPr>
        <w:t xml:space="preserve"> </w:t>
      </w:r>
      <w:r>
        <w:rPr>
          <w:rFonts w:ascii="SimSun" w:hAnsi="SimSun" w:eastAsia="SimSun" w:cs="SimSun"/>
          <w:sz w:val="20"/>
          <w:szCs w:val="20"/>
          <w:spacing w:val="-2"/>
        </w:rPr>
        <w:t>α也能促进血管蛋白渗出。渗出到肺泡腔内的血浆纤维蛋白凝聚为透明</w:t>
      </w:r>
      <w:r>
        <w:rPr>
          <w:rFonts w:ascii="SimSun" w:hAnsi="SimSun" w:eastAsia="SimSun" w:cs="SimSun"/>
          <w:sz w:val="20"/>
          <w:szCs w:val="20"/>
        </w:rPr>
        <w:t xml:space="preserve">  </w:t>
      </w:r>
      <w:r>
        <w:rPr>
          <w:rFonts w:ascii="SimSun" w:hAnsi="SimSun" w:eastAsia="SimSun" w:cs="SimSun"/>
          <w:sz w:val="20"/>
          <w:szCs w:val="20"/>
          <w:spacing w:val="-5"/>
        </w:rPr>
        <w:t>膜并贴附于呼吸性细支气管、肺泡管和肺泡壁内层，加重了呼吸功能不全和肺损伤，使肺表面活性</w:t>
      </w:r>
      <w:r>
        <w:rPr>
          <w:rFonts w:ascii="SimSun" w:hAnsi="SimSun" w:eastAsia="SimSun" w:cs="SimSun"/>
          <w:sz w:val="20"/>
          <w:szCs w:val="20"/>
          <w:spacing w:val="-6"/>
        </w:rPr>
        <w:t>物</w:t>
      </w:r>
      <w:r>
        <w:rPr>
          <w:rFonts w:ascii="SimSun" w:hAnsi="SimSun" w:eastAsia="SimSun" w:cs="SimSun"/>
          <w:sz w:val="20"/>
          <w:szCs w:val="20"/>
        </w:rPr>
        <w:t xml:space="preserve">  </w:t>
      </w:r>
      <w:r>
        <w:rPr>
          <w:rFonts w:ascii="SimSun" w:hAnsi="SimSun" w:eastAsia="SimSun" w:cs="SimSun"/>
          <w:sz w:val="20"/>
          <w:szCs w:val="20"/>
          <w:spacing w:val="-5"/>
        </w:rPr>
        <w:t>质的形成障碍进一步加剧。如此恶性循环，导致病情越来越严重。</w:t>
      </w:r>
    </w:p>
    <w:p>
      <w:pPr>
        <w:ind w:left="1059" w:right="454" w:firstLine="399"/>
        <w:spacing w:before="131" w:line="270" w:lineRule="auto"/>
        <w:jc w:val="both"/>
        <w:rPr>
          <w:rFonts w:ascii="SimSun" w:hAnsi="SimSun" w:eastAsia="SimSun" w:cs="SimSun"/>
          <w:sz w:val="20"/>
          <w:szCs w:val="20"/>
        </w:rPr>
      </w:pPr>
      <w:r>
        <w:rPr>
          <w:rFonts w:ascii="SimSun" w:hAnsi="SimSun" w:eastAsia="SimSun" w:cs="SimSun"/>
          <w:sz w:val="20"/>
          <w:szCs w:val="20"/>
          <w:spacing w:val="-5"/>
        </w:rPr>
        <w:t>病理变化</w:t>
      </w:r>
      <w:r>
        <w:rPr>
          <w:rFonts w:ascii="SimSun" w:hAnsi="SimSun" w:eastAsia="SimSun" w:cs="SimSun"/>
          <w:sz w:val="20"/>
          <w:szCs w:val="20"/>
          <w:spacing w:val="83"/>
        </w:rPr>
        <w:t xml:space="preserve"> </w:t>
      </w:r>
      <w:r>
        <w:rPr>
          <w:rFonts w:ascii="SimSun" w:hAnsi="SimSun" w:eastAsia="SimSun" w:cs="SimSun"/>
          <w:sz w:val="20"/>
          <w:szCs w:val="20"/>
          <w:spacing w:val="-5"/>
        </w:rPr>
        <w:t>双肺质地较坚实，色暗红，含气量少。镜下见呼吸性细支气管、肺泡管和肺泡壁内表</w:t>
      </w:r>
      <w:r>
        <w:rPr>
          <w:rFonts w:ascii="SimSun" w:hAnsi="SimSun" w:eastAsia="SimSun" w:cs="SimSun"/>
          <w:sz w:val="20"/>
          <w:szCs w:val="20"/>
        </w:rPr>
        <w:t xml:space="preserve"> </w:t>
      </w:r>
      <w:r>
        <w:rPr>
          <w:rFonts w:ascii="SimSun" w:hAnsi="SimSun" w:eastAsia="SimSun" w:cs="SimSun"/>
          <w:sz w:val="20"/>
          <w:szCs w:val="20"/>
        </w:rPr>
        <w:t>面贴附一层均质红染的透明膜。所有肺叶均有不同程度的肺不张和肺水肿。严</w:t>
      </w:r>
      <w:r>
        <w:rPr>
          <w:rFonts w:ascii="SimSun" w:hAnsi="SimSun" w:eastAsia="SimSun" w:cs="SimSun"/>
          <w:sz w:val="20"/>
          <w:szCs w:val="20"/>
          <w:spacing w:val="-1"/>
        </w:rPr>
        <w:t>重病例肺间质及肺泡</w:t>
      </w:r>
      <w:r>
        <w:rPr>
          <w:rFonts w:ascii="SimSun" w:hAnsi="SimSun" w:eastAsia="SimSun" w:cs="SimSun"/>
          <w:sz w:val="20"/>
          <w:szCs w:val="20"/>
        </w:rPr>
        <w:t xml:space="preserve"> </w:t>
      </w:r>
      <w:r>
        <w:rPr>
          <w:rFonts w:ascii="SimSun" w:hAnsi="SimSun" w:eastAsia="SimSun" w:cs="SimSun"/>
          <w:sz w:val="20"/>
          <w:szCs w:val="20"/>
        </w:rPr>
        <w:t>腔内可见较明显的出血。部分病例可见吸入的羊水成分(鳞状上皮细胞和角化物质等)</w:t>
      </w:r>
      <w:r>
        <w:rPr>
          <w:rFonts w:ascii="SimSun" w:hAnsi="SimSun" w:eastAsia="SimSun" w:cs="SimSun"/>
          <w:sz w:val="20"/>
          <w:szCs w:val="20"/>
          <w:spacing w:val="-1"/>
        </w:rPr>
        <w:t>。</w:t>
      </w:r>
    </w:p>
    <w:p>
      <w:pPr>
        <w:spacing w:line="245" w:lineRule="auto"/>
        <w:rPr>
          <w:rFonts w:ascii="Arial"/>
          <w:sz w:val="21"/>
        </w:rPr>
      </w:pPr>
      <w:r/>
    </w:p>
    <w:p>
      <w:pPr>
        <w:ind w:left="3624"/>
        <w:spacing w:before="94" w:line="221" w:lineRule="auto"/>
        <w:rPr>
          <w:rFonts w:ascii="SimHei" w:hAnsi="SimHei" w:eastAsia="SimHei" w:cs="SimHei"/>
          <w:sz w:val="29"/>
          <w:szCs w:val="29"/>
        </w:rPr>
      </w:pPr>
      <w:r>
        <w:rPr>
          <w:rFonts w:ascii="SimHei" w:hAnsi="SimHei" w:eastAsia="SimHei" w:cs="SimHei"/>
          <w:sz w:val="29"/>
          <w:szCs w:val="29"/>
          <w:b/>
          <w:bCs/>
          <w:spacing w:val="2"/>
        </w:rPr>
        <w:t>第六节</w:t>
      </w:r>
      <w:r>
        <w:rPr>
          <w:rFonts w:ascii="SimHei" w:hAnsi="SimHei" w:eastAsia="SimHei" w:cs="SimHei"/>
          <w:sz w:val="29"/>
          <w:szCs w:val="29"/>
          <w:spacing w:val="3"/>
        </w:rPr>
        <w:t xml:space="preserve">  </w:t>
      </w:r>
      <w:r>
        <w:rPr>
          <w:rFonts w:ascii="SimHei" w:hAnsi="SimHei" w:eastAsia="SimHei" w:cs="SimHei"/>
          <w:sz w:val="29"/>
          <w:szCs w:val="29"/>
          <w:b/>
          <w:bCs/>
          <w:spacing w:val="2"/>
        </w:rPr>
        <w:t>呼吸系统常见肿瘤</w:t>
      </w:r>
    </w:p>
    <w:p>
      <w:pPr>
        <w:spacing w:before="162" w:line="221" w:lineRule="auto"/>
        <w:jc w:val="right"/>
        <w:rPr>
          <w:rFonts w:ascii="SimSun" w:hAnsi="SimSun" w:eastAsia="SimSun" w:cs="SimSun"/>
          <w:sz w:val="12"/>
          <w:szCs w:val="12"/>
        </w:rPr>
      </w:pPr>
      <w:r>
        <w:rPr>
          <w:rFonts w:ascii="SimHei" w:hAnsi="SimHei" w:eastAsia="SimHei" w:cs="SimHei"/>
          <w:sz w:val="26"/>
          <w:szCs w:val="26"/>
          <w:b/>
          <w:bCs/>
          <w:color w:val="00305B"/>
          <w:spacing w:val="-13"/>
        </w:rPr>
        <w:t>一、鼻咽癌</w:t>
      </w:r>
      <w:r>
        <w:rPr>
          <w:rFonts w:ascii="SimHei" w:hAnsi="SimHei" w:eastAsia="SimHei" w:cs="SimHei"/>
          <w:sz w:val="26"/>
          <w:szCs w:val="26"/>
          <w:color w:val="00305B"/>
        </w:rPr>
        <w:t xml:space="preserve">                                                     </w:t>
      </w:r>
      <w:r>
        <w:rPr>
          <w:rFonts w:ascii="SimSun" w:hAnsi="SimSun" w:eastAsia="SimSun" w:cs="SimSun"/>
          <w:sz w:val="12"/>
          <w:szCs w:val="12"/>
          <w:spacing w:val="-13"/>
        </w:rPr>
        <w:t>的kkyx2018</w:t>
      </w:r>
    </w:p>
    <w:p>
      <w:pPr>
        <w:ind w:left="1059" w:right="460" w:firstLine="399"/>
        <w:spacing w:before="196" w:line="277" w:lineRule="auto"/>
        <w:rPr>
          <w:rFonts w:ascii="SimSun" w:hAnsi="SimSun" w:eastAsia="SimSun" w:cs="SimSun"/>
          <w:sz w:val="20"/>
          <w:szCs w:val="20"/>
        </w:rPr>
      </w:pPr>
      <w:r>
        <w:rPr>
          <w:rFonts w:ascii="SimSun" w:hAnsi="SimSun" w:eastAsia="SimSun" w:cs="SimSun"/>
          <w:sz w:val="20"/>
          <w:szCs w:val="20"/>
          <w:spacing w:val="-8"/>
        </w:rPr>
        <w:t>鼻咽癌(nasopharyngeal</w:t>
      </w:r>
      <w:r>
        <w:rPr>
          <w:rFonts w:ascii="SimSun" w:hAnsi="SimSun" w:eastAsia="SimSun" w:cs="SimSun"/>
          <w:sz w:val="20"/>
          <w:szCs w:val="20"/>
          <w:spacing w:val="17"/>
        </w:rPr>
        <w:t xml:space="preserve"> </w:t>
      </w:r>
      <w:r>
        <w:rPr>
          <w:rFonts w:ascii="SimSun" w:hAnsi="SimSun" w:eastAsia="SimSun" w:cs="SimSun"/>
          <w:sz w:val="20"/>
          <w:szCs w:val="20"/>
          <w:spacing w:val="-8"/>
        </w:rPr>
        <w:t>carcinoma)是鼻咽部上皮组织发生的恶性肿瘤。本病可见于世界各地，但</w:t>
      </w:r>
      <w:r>
        <w:rPr>
          <w:rFonts w:ascii="SimSun" w:hAnsi="SimSun" w:eastAsia="SimSun" w:cs="SimSun"/>
          <w:sz w:val="20"/>
          <w:szCs w:val="20"/>
        </w:rPr>
        <w:t xml:space="preserve"> </w:t>
      </w:r>
      <w:r>
        <w:rPr>
          <w:rFonts w:ascii="SimSun" w:hAnsi="SimSun" w:eastAsia="SimSun" w:cs="SimSun"/>
          <w:sz w:val="20"/>
          <w:szCs w:val="20"/>
          <w:spacing w:val="-10"/>
        </w:rPr>
        <w:t>以我国广东、广西、福建等省，特别是广东珠江三角洲和西江流域发病率最高，有明显的地域性。男性</w:t>
      </w:r>
      <w:r>
        <w:rPr>
          <w:rFonts w:ascii="SimSun" w:hAnsi="SimSun" w:eastAsia="SimSun" w:cs="SimSun"/>
          <w:sz w:val="20"/>
          <w:szCs w:val="20"/>
          <w:spacing w:val="6"/>
        </w:rPr>
        <w:t xml:space="preserve"> </w:t>
      </w:r>
      <w:r>
        <w:rPr>
          <w:rFonts w:ascii="SimSun" w:hAnsi="SimSun" w:eastAsia="SimSun" w:cs="SimSun"/>
          <w:sz w:val="20"/>
          <w:szCs w:val="20"/>
          <w:spacing w:val="-9"/>
        </w:rPr>
        <w:t>患者多于女性，发病年龄多在40～50岁。临床症状为鼻出血、鼻塞、耳鸣、听力减退、复视、偏头痛和</w:t>
      </w:r>
      <w:r>
        <w:rPr>
          <w:rFonts w:ascii="SimSun" w:hAnsi="SimSun" w:eastAsia="SimSun" w:cs="SimSun"/>
          <w:sz w:val="20"/>
          <w:szCs w:val="20"/>
          <w:spacing w:val="7"/>
        </w:rPr>
        <w:t xml:space="preserve"> </w:t>
      </w:r>
      <w:r>
        <w:rPr>
          <w:rFonts w:ascii="SimSun" w:hAnsi="SimSun" w:eastAsia="SimSun" w:cs="SimSun"/>
          <w:sz w:val="20"/>
          <w:szCs w:val="20"/>
          <w:spacing w:val="-4"/>
        </w:rPr>
        <w:t>颈部淋巴结肿大等。</w:t>
      </w:r>
    </w:p>
    <w:p>
      <w:pPr>
        <w:ind w:left="1459"/>
        <w:spacing w:before="94" w:line="219" w:lineRule="auto"/>
        <w:rPr>
          <w:rFonts w:ascii="SimSun" w:hAnsi="SimSun" w:eastAsia="SimSun" w:cs="SimSun"/>
          <w:sz w:val="20"/>
          <w:szCs w:val="20"/>
        </w:rPr>
      </w:pPr>
      <w:r>
        <w:rPr>
          <w:rFonts w:ascii="SimSun" w:hAnsi="SimSun" w:eastAsia="SimSun" w:cs="SimSun"/>
          <w:sz w:val="20"/>
          <w:szCs w:val="20"/>
          <w:spacing w:val="-1"/>
        </w:rPr>
        <w:t>病因</w:t>
      </w:r>
      <w:r>
        <w:rPr>
          <w:rFonts w:ascii="SimSun" w:hAnsi="SimSun" w:eastAsia="SimSun" w:cs="SimSun"/>
          <w:sz w:val="20"/>
          <w:szCs w:val="20"/>
          <w:spacing w:val="86"/>
        </w:rPr>
        <w:t xml:space="preserve"> </w:t>
      </w:r>
      <w:r>
        <w:rPr>
          <w:rFonts w:ascii="SimSun" w:hAnsi="SimSun" w:eastAsia="SimSun" w:cs="SimSun"/>
          <w:sz w:val="20"/>
          <w:szCs w:val="20"/>
          <w:spacing w:val="-1"/>
        </w:rPr>
        <w:t>鼻咽癌的病因尚未完全阐明。现有的研究表明鼻咽癌的</w:t>
      </w:r>
      <w:r>
        <w:rPr>
          <w:rFonts w:ascii="SimSun" w:hAnsi="SimSun" w:eastAsia="SimSun" w:cs="SimSun"/>
          <w:sz w:val="20"/>
          <w:szCs w:val="20"/>
          <w:spacing w:val="-2"/>
        </w:rPr>
        <w:t>发病与下列因素有关。</w:t>
      </w:r>
    </w:p>
    <w:p>
      <w:pPr>
        <w:ind w:left="1059" w:right="455" w:firstLine="399"/>
        <w:spacing w:before="69" w:line="281" w:lineRule="auto"/>
        <w:rPr>
          <w:rFonts w:ascii="SimSun" w:hAnsi="SimSun" w:eastAsia="SimSun" w:cs="SimSun"/>
          <w:sz w:val="20"/>
          <w:szCs w:val="20"/>
        </w:rPr>
      </w:pPr>
      <w:r>
        <w:rPr>
          <w:rFonts w:ascii="SimSun" w:hAnsi="SimSun" w:eastAsia="SimSun" w:cs="SimSun"/>
          <w:sz w:val="20"/>
          <w:szCs w:val="20"/>
          <w:spacing w:val="-6"/>
        </w:rPr>
        <w:t>1.EB</w:t>
      </w:r>
      <w:r>
        <w:rPr>
          <w:rFonts w:ascii="SimSun" w:hAnsi="SimSun" w:eastAsia="SimSun" w:cs="SimSun"/>
          <w:sz w:val="20"/>
          <w:szCs w:val="20"/>
          <w:spacing w:val="10"/>
        </w:rPr>
        <w:t xml:space="preserve">  </w:t>
      </w:r>
      <w:r>
        <w:rPr>
          <w:rFonts w:ascii="SimSun" w:hAnsi="SimSun" w:eastAsia="SimSun" w:cs="SimSun"/>
          <w:sz w:val="20"/>
          <w:szCs w:val="20"/>
          <w:spacing w:val="-6"/>
        </w:rPr>
        <w:t>病毒</w:t>
      </w:r>
      <w:r>
        <w:rPr>
          <w:rFonts w:ascii="SimSun" w:hAnsi="SimSun" w:eastAsia="SimSun" w:cs="SimSun"/>
          <w:sz w:val="20"/>
          <w:szCs w:val="20"/>
          <w:spacing w:val="89"/>
        </w:rPr>
        <w:t xml:space="preserve"> </w:t>
      </w:r>
      <w:r>
        <w:rPr>
          <w:rFonts w:ascii="SimSun" w:hAnsi="SimSun" w:eastAsia="SimSun" w:cs="SimSun"/>
          <w:sz w:val="20"/>
          <w:szCs w:val="20"/>
          <w:spacing w:val="-6"/>
        </w:rPr>
        <w:t>已知EB</w:t>
      </w:r>
      <w:r>
        <w:rPr>
          <w:rFonts w:ascii="SimSun" w:hAnsi="SimSun" w:eastAsia="SimSun" w:cs="SimSun"/>
          <w:sz w:val="20"/>
          <w:szCs w:val="20"/>
          <w:spacing w:val="-5"/>
        </w:rPr>
        <w:t xml:space="preserve"> </w:t>
      </w:r>
      <w:r>
        <w:rPr>
          <w:rFonts w:ascii="SimSun" w:hAnsi="SimSun" w:eastAsia="SimSun" w:cs="SimSun"/>
          <w:sz w:val="20"/>
          <w:szCs w:val="20"/>
          <w:spacing w:val="-6"/>
        </w:rPr>
        <w:t>病毒(Epstein-Barr</w:t>
      </w:r>
      <w:r>
        <w:rPr>
          <w:rFonts w:ascii="SimSun" w:hAnsi="SimSun" w:eastAsia="SimSun" w:cs="SimSun"/>
          <w:sz w:val="20"/>
          <w:szCs w:val="20"/>
          <w:spacing w:val="-4"/>
        </w:rPr>
        <w:t xml:space="preserve"> </w:t>
      </w:r>
      <w:r>
        <w:rPr>
          <w:rFonts w:ascii="SimSun" w:hAnsi="SimSun" w:eastAsia="SimSun" w:cs="SimSun"/>
          <w:sz w:val="20"/>
          <w:szCs w:val="20"/>
          <w:spacing w:val="-6"/>
        </w:rPr>
        <w:t>virus,EBV)与鼻咽癌的关系密切，其主要证据为瘤细胞</w:t>
      </w:r>
      <w:r>
        <w:rPr>
          <w:rFonts w:ascii="SimSun" w:hAnsi="SimSun" w:eastAsia="SimSun" w:cs="SimSun"/>
          <w:sz w:val="20"/>
          <w:szCs w:val="20"/>
        </w:rPr>
        <w:t xml:space="preserve"> </w:t>
      </w:r>
      <w:r>
        <w:rPr>
          <w:rFonts w:ascii="SimSun" w:hAnsi="SimSun" w:eastAsia="SimSun" w:cs="SimSun"/>
          <w:sz w:val="20"/>
          <w:szCs w:val="20"/>
          <w:spacing w:val="1"/>
        </w:rPr>
        <w:t>内存在</w:t>
      </w:r>
      <w:r>
        <w:rPr>
          <w:rFonts w:ascii="SimSun" w:hAnsi="SimSun" w:eastAsia="SimSun" w:cs="SimSun"/>
          <w:sz w:val="20"/>
          <w:szCs w:val="20"/>
        </w:rPr>
        <w:t>EBV</w:t>
      </w:r>
      <w:r>
        <w:rPr>
          <w:rFonts w:ascii="SimSun" w:hAnsi="SimSun" w:eastAsia="SimSun" w:cs="SimSun"/>
          <w:sz w:val="20"/>
          <w:szCs w:val="20"/>
          <w:spacing w:val="1"/>
        </w:rPr>
        <w:t>-</w:t>
      </w:r>
      <w:r>
        <w:rPr>
          <w:rFonts w:ascii="SimSun" w:hAnsi="SimSun" w:eastAsia="SimSun" w:cs="SimSun"/>
          <w:sz w:val="20"/>
          <w:szCs w:val="20"/>
        </w:rPr>
        <w:t>DNA</w:t>
      </w:r>
      <w:r>
        <w:rPr>
          <w:rFonts w:ascii="SimSun" w:hAnsi="SimSun" w:eastAsia="SimSun" w:cs="SimSun"/>
          <w:sz w:val="20"/>
          <w:szCs w:val="20"/>
          <w:spacing w:val="86"/>
        </w:rPr>
        <w:t xml:space="preserve"> </w:t>
      </w:r>
      <w:r>
        <w:rPr>
          <w:rFonts w:ascii="SimSun" w:hAnsi="SimSun" w:eastAsia="SimSun" w:cs="SimSun"/>
          <w:sz w:val="20"/>
          <w:szCs w:val="20"/>
          <w:spacing w:val="1"/>
        </w:rPr>
        <w:t>和核抗原(</w:t>
      </w:r>
      <w:r>
        <w:rPr>
          <w:rFonts w:ascii="SimSun" w:hAnsi="SimSun" w:eastAsia="SimSun" w:cs="SimSun"/>
          <w:sz w:val="20"/>
          <w:szCs w:val="20"/>
        </w:rPr>
        <w:t>EBNA</w:t>
      </w:r>
      <w:r>
        <w:rPr>
          <w:rFonts w:ascii="SimSun" w:hAnsi="SimSun" w:eastAsia="SimSun" w:cs="SimSun"/>
          <w:sz w:val="20"/>
          <w:szCs w:val="20"/>
          <w:spacing w:val="1"/>
        </w:rPr>
        <w:t>)。90%</w:t>
      </w:r>
      <w:r>
        <w:rPr>
          <w:rFonts w:ascii="SimSun" w:hAnsi="SimSun" w:eastAsia="SimSun" w:cs="SimSun"/>
          <w:sz w:val="20"/>
          <w:szCs w:val="20"/>
          <w:spacing w:val="26"/>
        </w:rPr>
        <w:t xml:space="preserve">  </w:t>
      </w:r>
      <w:r>
        <w:rPr>
          <w:rFonts w:ascii="SimSun" w:hAnsi="SimSun" w:eastAsia="SimSun" w:cs="SimSun"/>
          <w:sz w:val="20"/>
          <w:szCs w:val="20"/>
          <w:spacing w:val="1"/>
        </w:rPr>
        <w:t>以上患者血清中有</w:t>
      </w:r>
      <w:r>
        <w:rPr>
          <w:rFonts w:ascii="SimSun" w:hAnsi="SimSun" w:eastAsia="SimSun" w:cs="SimSun"/>
          <w:sz w:val="20"/>
          <w:szCs w:val="20"/>
        </w:rPr>
        <w:t>EB</w:t>
      </w:r>
      <w:r>
        <w:rPr>
          <w:rFonts w:ascii="SimSun" w:hAnsi="SimSun" w:eastAsia="SimSun" w:cs="SimSun"/>
          <w:sz w:val="20"/>
          <w:szCs w:val="20"/>
          <w:spacing w:val="7"/>
        </w:rPr>
        <w:t xml:space="preserve"> </w:t>
      </w:r>
      <w:r>
        <w:rPr>
          <w:rFonts w:ascii="SimSun" w:hAnsi="SimSun" w:eastAsia="SimSun" w:cs="SimSun"/>
          <w:sz w:val="20"/>
          <w:szCs w:val="20"/>
          <w:spacing w:val="1"/>
        </w:rPr>
        <w:t>病毒核抗原、膜抗原和壳抗原等多</w:t>
      </w:r>
      <w:r>
        <w:rPr>
          <w:rFonts w:ascii="SimSun" w:hAnsi="SimSun" w:eastAsia="SimSun" w:cs="SimSun"/>
          <w:sz w:val="20"/>
          <w:szCs w:val="20"/>
        </w:rPr>
        <w:t xml:space="preserve"> </w:t>
      </w:r>
      <w:r>
        <w:rPr>
          <w:rFonts w:ascii="SimSun" w:hAnsi="SimSun" w:eastAsia="SimSun" w:cs="SimSun"/>
          <w:sz w:val="20"/>
          <w:szCs w:val="20"/>
          <w:spacing w:val="3"/>
        </w:rPr>
        <w:t>种成分的相应抗体，特别是</w:t>
      </w:r>
      <w:r>
        <w:rPr>
          <w:rFonts w:ascii="SimSun" w:hAnsi="SimSun" w:eastAsia="SimSun" w:cs="SimSun"/>
          <w:sz w:val="20"/>
          <w:szCs w:val="20"/>
        </w:rPr>
        <w:t>EB</w:t>
      </w:r>
      <w:r>
        <w:rPr>
          <w:rFonts w:ascii="SimSun" w:hAnsi="SimSun" w:eastAsia="SimSun" w:cs="SimSun"/>
          <w:sz w:val="20"/>
          <w:szCs w:val="20"/>
          <w:spacing w:val="10"/>
        </w:rPr>
        <w:t xml:space="preserve"> </w:t>
      </w:r>
      <w:r>
        <w:rPr>
          <w:rFonts w:ascii="SimSun" w:hAnsi="SimSun" w:eastAsia="SimSun" w:cs="SimSun"/>
          <w:sz w:val="20"/>
          <w:szCs w:val="20"/>
          <w:spacing w:val="3"/>
        </w:rPr>
        <w:t>病毒壳抗原的</w:t>
      </w:r>
      <w:r>
        <w:rPr>
          <w:rFonts w:ascii="SimSun" w:hAnsi="SimSun" w:eastAsia="SimSun" w:cs="SimSun"/>
          <w:sz w:val="20"/>
          <w:szCs w:val="20"/>
        </w:rPr>
        <w:t>IgA</w:t>
      </w:r>
      <w:r>
        <w:rPr>
          <w:rFonts w:ascii="SimSun" w:hAnsi="SimSun" w:eastAsia="SimSun" w:cs="SimSun"/>
          <w:sz w:val="20"/>
          <w:szCs w:val="20"/>
          <w:spacing w:val="-51"/>
        </w:rPr>
        <w:t xml:space="preserve"> </w:t>
      </w:r>
      <w:r>
        <w:rPr>
          <w:rFonts w:ascii="SimSun" w:hAnsi="SimSun" w:eastAsia="SimSun" w:cs="SimSun"/>
          <w:sz w:val="20"/>
          <w:szCs w:val="20"/>
          <w:spacing w:val="3"/>
        </w:rPr>
        <w:t>抗体(</w:t>
      </w:r>
      <w:r>
        <w:rPr>
          <w:rFonts w:ascii="SimSun" w:hAnsi="SimSun" w:eastAsia="SimSun" w:cs="SimSun"/>
          <w:sz w:val="20"/>
          <w:szCs w:val="20"/>
        </w:rPr>
        <w:t>VCA</w:t>
      </w:r>
      <w:r>
        <w:rPr>
          <w:rFonts w:ascii="SimSun" w:hAnsi="SimSun" w:eastAsia="SimSun" w:cs="SimSun"/>
          <w:sz w:val="20"/>
          <w:szCs w:val="20"/>
          <w:spacing w:val="3"/>
        </w:rPr>
        <w:t>-</w:t>
      </w:r>
      <w:r>
        <w:rPr>
          <w:rFonts w:ascii="SimSun" w:hAnsi="SimSun" w:eastAsia="SimSun" w:cs="SimSun"/>
          <w:sz w:val="20"/>
          <w:szCs w:val="20"/>
        </w:rPr>
        <w:t>IgA</w:t>
      </w:r>
      <w:r>
        <w:rPr>
          <w:rFonts w:ascii="SimSun" w:hAnsi="SimSun" w:eastAsia="SimSun" w:cs="SimSun"/>
          <w:sz w:val="20"/>
          <w:szCs w:val="20"/>
          <w:spacing w:val="3"/>
        </w:rPr>
        <w:t>)</w:t>
      </w:r>
      <w:r>
        <w:rPr>
          <w:rFonts w:ascii="SimSun" w:hAnsi="SimSun" w:eastAsia="SimSun" w:cs="SimSun"/>
          <w:sz w:val="20"/>
          <w:szCs w:val="20"/>
          <w:spacing w:val="3"/>
        </w:rPr>
        <w:t xml:space="preserve"> </w:t>
      </w:r>
      <w:r>
        <w:rPr>
          <w:rFonts w:ascii="SimSun" w:hAnsi="SimSun" w:eastAsia="SimSun" w:cs="SimSun"/>
          <w:sz w:val="20"/>
          <w:szCs w:val="20"/>
          <w:spacing w:val="3"/>
        </w:rPr>
        <w:t>阳性率可高达97%,具有一定的诊</w:t>
      </w:r>
      <w:r>
        <w:rPr>
          <w:rFonts w:ascii="SimSun" w:hAnsi="SimSun" w:eastAsia="SimSun" w:cs="SimSun"/>
          <w:sz w:val="20"/>
          <w:szCs w:val="20"/>
        </w:rPr>
        <w:t xml:space="preserve"> </w:t>
      </w:r>
      <w:r>
        <w:rPr>
          <w:rFonts w:ascii="SimSun" w:hAnsi="SimSun" w:eastAsia="SimSun" w:cs="SimSun"/>
          <w:sz w:val="20"/>
          <w:szCs w:val="20"/>
        </w:rPr>
        <w:t>断意义。但EB</w:t>
      </w:r>
      <w:r>
        <w:rPr>
          <w:rFonts w:ascii="SimSun" w:hAnsi="SimSun" w:eastAsia="SimSun" w:cs="SimSun"/>
          <w:sz w:val="20"/>
          <w:szCs w:val="20"/>
          <w:spacing w:val="3"/>
        </w:rPr>
        <w:t xml:space="preserve"> </w:t>
      </w:r>
      <w:r>
        <w:rPr>
          <w:rFonts w:ascii="SimSun" w:hAnsi="SimSun" w:eastAsia="SimSun" w:cs="SimSun"/>
          <w:sz w:val="20"/>
          <w:szCs w:val="20"/>
        </w:rPr>
        <w:t>病毒如何使上皮细胞发生癌变的机制尚不清楚，因而EB</w:t>
      </w:r>
      <w:r>
        <w:rPr>
          <w:rFonts w:ascii="SimSun" w:hAnsi="SimSun" w:eastAsia="SimSun" w:cs="SimSun"/>
          <w:sz w:val="20"/>
          <w:szCs w:val="20"/>
          <w:spacing w:val="-14"/>
        </w:rPr>
        <w:t xml:space="preserve"> </w:t>
      </w:r>
      <w:r>
        <w:rPr>
          <w:rFonts w:ascii="SimSun" w:hAnsi="SimSun" w:eastAsia="SimSun" w:cs="SimSun"/>
          <w:sz w:val="20"/>
          <w:szCs w:val="20"/>
        </w:rPr>
        <w:t>病毒是引发鼻咽癌的直接因</w:t>
      </w:r>
      <w:r>
        <w:rPr>
          <w:rFonts w:ascii="SimSun" w:hAnsi="SimSun" w:eastAsia="SimSun" w:cs="SimSun"/>
          <w:sz w:val="20"/>
          <w:szCs w:val="20"/>
        </w:rPr>
        <w:t xml:space="preserve"> </w:t>
      </w:r>
      <w:r>
        <w:rPr>
          <w:rFonts w:ascii="SimSun" w:hAnsi="SimSun" w:eastAsia="SimSun" w:cs="SimSun"/>
          <w:sz w:val="20"/>
          <w:szCs w:val="20"/>
          <w:spacing w:val="-8"/>
        </w:rPr>
        <w:t>素，还是间接或辅助因素还不能确定。</w:t>
      </w:r>
    </w:p>
    <w:p>
      <w:pPr>
        <w:ind w:left="1059" w:right="375" w:firstLine="399"/>
        <w:spacing w:before="81" w:line="271"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28"/>
        </w:rPr>
        <w:t xml:space="preserve"> </w:t>
      </w:r>
      <w:r>
        <w:rPr>
          <w:rFonts w:ascii="SimSun" w:hAnsi="SimSun" w:eastAsia="SimSun" w:cs="SimSun"/>
          <w:sz w:val="20"/>
          <w:szCs w:val="20"/>
        </w:rPr>
        <w:t>遗传因素</w:t>
      </w:r>
      <w:r>
        <w:rPr>
          <w:rFonts w:ascii="SimSun" w:hAnsi="SimSun" w:eastAsia="SimSun" w:cs="SimSun"/>
          <w:sz w:val="20"/>
          <w:szCs w:val="20"/>
          <w:spacing w:val="97"/>
        </w:rPr>
        <w:t xml:space="preserve"> </w:t>
      </w:r>
      <w:r>
        <w:rPr>
          <w:rFonts w:ascii="SimSun" w:hAnsi="SimSun" w:eastAsia="SimSun" w:cs="SimSun"/>
          <w:sz w:val="20"/>
          <w:szCs w:val="20"/>
        </w:rPr>
        <w:t>流行病学调查已表明鼻咽癌不仅有明显的地域性，部分病例亦有明显的家族性。</w:t>
      </w:r>
      <w:r>
        <w:rPr>
          <w:rFonts w:ascii="SimSun" w:hAnsi="SimSun" w:eastAsia="SimSun" w:cs="SimSun"/>
          <w:sz w:val="20"/>
          <w:szCs w:val="20"/>
        </w:rPr>
        <w:t xml:space="preserve"> </w:t>
      </w:r>
      <w:r>
        <w:rPr>
          <w:rFonts w:ascii="SimSun" w:hAnsi="SimSun" w:eastAsia="SimSun" w:cs="SimSun"/>
          <w:sz w:val="20"/>
          <w:szCs w:val="20"/>
          <w:spacing w:val="4"/>
        </w:rPr>
        <w:t>高发区居民移居国外或外地后，其后裔的发病率仍远远高于当地人群，提示本病可能与遗传因素</w:t>
      </w:r>
      <w:r>
        <w:rPr>
          <w:rFonts w:ascii="SimSun" w:hAnsi="SimSun" w:eastAsia="SimSun" w:cs="SimSun"/>
          <w:sz w:val="20"/>
          <w:szCs w:val="20"/>
          <w:spacing w:val="5"/>
        </w:rPr>
        <w:t xml:space="preserve">  </w:t>
      </w:r>
      <w:r>
        <w:rPr>
          <w:rFonts w:ascii="SimSun" w:hAnsi="SimSun" w:eastAsia="SimSun" w:cs="SimSun"/>
          <w:sz w:val="20"/>
          <w:szCs w:val="20"/>
          <w:spacing w:val="-1"/>
        </w:rPr>
        <w:t>有关。</w:t>
      </w:r>
    </w:p>
    <w:p>
      <w:pPr>
        <w:ind w:left="5258" w:right="443" w:hanging="3799"/>
        <w:spacing w:before="81" w:line="258"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16"/>
        </w:rPr>
        <w:t xml:space="preserve"> </w:t>
      </w:r>
      <w:r>
        <w:rPr>
          <w:rFonts w:ascii="SimSun" w:hAnsi="SimSun" w:eastAsia="SimSun" w:cs="SimSun"/>
          <w:sz w:val="20"/>
          <w:szCs w:val="20"/>
          <w:spacing w:val="-1"/>
        </w:rPr>
        <w:t>化学致癌物质</w:t>
      </w:r>
      <w:r>
        <w:rPr>
          <w:rFonts w:ascii="SimSun" w:hAnsi="SimSun" w:eastAsia="SimSun" w:cs="SimSun"/>
          <w:sz w:val="20"/>
          <w:szCs w:val="20"/>
          <w:spacing w:val="58"/>
        </w:rPr>
        <w:t xml:space="preserve"> </w:t>
      </w:r>
      <w:r>
        <w:rPr>
          <w:rFonts w:ascii="SimSun" w:hAnsi="SimSun" w:eastAsia="SimSun" w:cs="SimSun"/>
          <w:sz w:val="20"/>
          <w:szCs w:val="20"/>
          <w:spacing w:val="-1"/>
        </w:rPr>
        <w:t>某些致癌的化学物质，如亚硝酸胺类、多环芳烃类及微量元素镍等与鼻咽癌</w:t>
      </w:r>
      <w:r>
        <w:rPr>
          <w:rFonts w:ascii="SimSun" w:hAnsi="SimSun" w:eastAsia="SimSun" w:cs="SimSun"/>
          <w:sz w:val="20"/>
          <w:szCs w:val="20"/>
        </w:rPr>
        <w:t xml:space="preserve"> </w:t>
      </w:r>
      <w:r>
        <w:rPr>
          <w:rFonts w:ascii="SimSun" w:hAnsi="SimSun" w:eastAsia="SimSun" w:cs="SimSun"/>
          <w:sz w:val="20"/>
          <w:szCs w:val="20"/>
          <w:spacing w:val="-3"/>
        </w:rPr>
        <w:t>的发病也有一定关系。</w:t>
      </w:r>
    </w:p>
    <w:p>
      <w:pPr>
        <w:ind w:left="5259" w:right="448" w:firstLine="392"/>
        <w:spacing w:before="91" w:line="270" w:lineRule="auto"/>
        <w:jc w:val="both"/>
        <w:rPr>
          <w:rFonts w:ascii="SimSun" w:hAnsi="SimSun" w:eastAsia="SimSun" w:cs="SimSun"/>
          <w:sz w:val="20"/>
          <w:szCs w:val="20"/>
        </w:rPr>
      </w:pPr>
      <w:r>
        <w:rPr>
          <w:rFonts w:ascii="SimSun" w:hAnsi="SimSun" w:eastAsia="SimSun" w:cs="SimSun"/>
          <w:sz w:val="20"/>
          <w:szCs w:val="20"/>
          <w:b/>
          <w:bCs/>
        </w:rPr>
        <w:t>病理变化</w:t>
      </w:r>
      <w:r>
        <w:rPr>
          <w:rFonts w:ascii="SimSun" w:hAnsi="SimSun" w:eastAsia="SimSun" w:cs="SimSun"/>
          <w:sz w:val="20"/>
          <w:szCs w:val="20"/>
          <w:spacing w:val="95"/>
        </w:rPr>
        <w:t xml:space="preserve"> </w:t>
      </w:r>
      <w:r>
        <w:rPr>
          <w:rFonts w:ascii="SimSun" w:hAnsi="SimSun" w:eastAsia="SimSun" w:cs="SimSun"/>
          <w:sz w:val="20"/>
          <w:szCs w:val="20"/>
        </w:rPr>
        <w:t>鼻咽癌最常发生于鼻咽顶部，其次</w:t>
      </w:r>
      <w:r>
        <w:rPr>
          <w:rFonts w:ascii="SimSun" w:hAnsi="SimSun" w:eastAsia="SimSun" w:cs="SimSun"/>
          <w:sz w:val="20"/>
          <w:szCs w:val="20"/>
        </w:rPr>
        <w:t xml:space="preserve"> </w:t>
      </w:r>
      <w:r>
        <w:rPr>
          <w:rFonts w:ascii="SimSun" w:hAnsi="SimSun" w:eastAsia="SimSun" w:cs="SimSun"/>
          <w:sz w:val="20"/>
          <w:szCs w:val="20"/>
          <w:spacing w:val="-10"/>
        </w:rPr>
        <w:t>是外侧壁和咽隐窝，前壁最少见；也有同时发生于两</w:t>
      </w:r>
      <w:r>
        <w:rPr>
          <w:rFonts w:ascii="SimSun" w:hAnsi="SimSun" w:eastAsia="SimSun" w:cs="SimSun"/>
          <w:sz w:val="20"/>
          <w:szCs w:val="20"/>
          <w:spacing w:val="8"/>
        </w:rPr>
        <w:t xml:space="preserve"> </w:t>
      </w:r>
      <w:r>
        <w:rPr>
          <w:rFonts w:ascii="SimSun" w:hAnsi="SimSun" w:eastAsia="SimSun" w:cs="SimSun"/>
          <w:sz w:val="20"/>
          <w:szCs w:val="20"/>
          <w:spacing w:val="-11"/>
        </w:rPr>
        <w:t>个部位，如顶部和侧壁。</w:t>
      </w:r>
    </w:p>
    <w:p>
      <w:pPr>
        <w:ind w:left="5259" w:right="396" w:firstLine="390"/>
        <w:spacing w:before="92" w:line="286" w:lineRule="auto"/>
        <w:jc w:val="both"/>
        <w:rPr>
          <w:rFonts w:ascii="SimSun" w:hAnsi="SimSun" w:eastAsia="SimSun" w:cs="SimSun"/>
          <w:sz w:val="20"/>
          <w:szCs w:val="20"/>
        </w:rPr>
      </w:pPr>
      <w:r>
        <w:rPr>
          <w:rFonts w:ascii="SimSun" w:hAnsi="SimSun" w:eastAsia="SimSun" w:cs="SimSun"/>
          <w:sz w:val="20"/>
          <w:szCs w:val="20"/>
          <w:spacing w:val="2"/>
        </w:rPr>
        <w:t>早期鼻咽癌常表现为局部黏膜粗糙或略隆起，</w:t>
      </w:r>
      <w:r>
        <w:rPr>
          <w:rFonts w:ascii="SimSun" w:hAnsi="SimSun" w:eastAsia="SimSun" w:cs="SimSun"/>
          <w:sz w:val="20"/>
          <w:szCs w:val="20"/>
          <w:spacing w:val="18"/>
        </w:rPr>
        <w:t xml:space="preserve"> </w:t>
      </w:r>
      <w:r>
        <w:rPr>
          <w:rFonts w:ascii="SimSun" w:hAnsi="SimSun" w:eastAsia="SimSun" w:cs="SimSun"/>
          <w:sz w:val="20"/>
          <w:szCs w:val="20"/>
          <w:spacing w:val="8"/>
        </w:rPr>
        <w:t>或形成隆起黏膜面的小结节，随后可发展成结节</w:t>
      </w:r>
      <w:r>
        <w:rPr>
          <w:rFonts w:ascii="SimSun" w:hAnsi="SimSun" w:eastAsia="SimSun" w:cs="SimSun"/>
          <w:sz w:val="20"/>
          <w:szCs w:val="20"/>
          <w:spacing w:val="11"/>
        </w:rPr>
        <w:t xml:space="preserve"> </w:t>
      </w:r>
      <w:r>
        <w:rPr>
          <w:rFonts w:ascii="SimSun" w:hAnsi="SimSun" w:eastAsia="SimSun" w:cs="SimSun"/>
          <w:sz w:val="20"/>
          <w:szCs w:val="20"/>
          <w:spacing w:val="8"/>
        </w:rPr>
        <w:t>型、菜花型、黏膜下浸润型和溃疡型肿块(图10-</w:t>
      </w:r>
      <w:r>
        <w:rPr>
          <w:rFonts w:ascii="SimSun" w:hAnsi="SimSun" w:eastAsia="SimSun" w:cs="SimSun"/>
          <w:sz w:val="20"/>
          <w:szCs w:val="20"/>
          <w:spacing w:val="12"/>
        </w:rPr>
        <w:t xml:space="preserve"> </w:t>
      </w:r>
      <w:r>
        <w:rPr>
          <w:rFonts w:ascii="SimSun" w:hAnsi="SimSun" w:eastAsia="SimSun" w:cs="SimSun"/>
          <w:sz w:val="20"/>
          <w:szCs w:val="20"/>
          <w:spacing w:val="12"/>
        </w:rPr>
        <w:t>17)。其中黏膜下浸润型的表面黏膜尚完好或仅</w:t>
      </w:r>
      <w:r>
        <w:rPr>
          <w:rFonts w:ascii="SimSun" w:hAnsi="SimSun" w:eastAsia="SimSun" w:cs="SimSun"/>
          <w:sz w:val="20"/>
          <w:szCs w:val="20"/>
          <w:spacing w:val="16"/>
        </w:rPr>
        <w:t xml:space="preserve"> </w:t>
      </w:r>
      <w:r>
        <w:rPr>
          <w:rFonts w:ascii="SimSun" w:hAnsi="SimSun" w:eastAsia="SimSun" w:cs="SimSun"/>
          <w:sz w:val="20"/>
          <w:szCs w:val="20"/>
          <w:spacing w:val="8"/>
        </w:rPr>
        <w:t>轻度隆起，而癌组织在黏膜下已广泛浸润甚或转</w:t>
      </w:r>
      <w:r>
        <w:rPr>
          <w:rFonts w:ascii="SimSun" w:hAnsi="SimSun" w:eastAsia="SimSun" w:cs="SimSun"/>
          <w:sz w:val="20"/>
          <w:szCs w:val="20"/>
          <w:spacing w:val="9"/>
        </w:rPr>
        <w:t xml:space="preserve"> </w:t>
      </w:r>
      <w:r>
        <w:rPr>
          <w:rFonts w:ascii="SimSun" w:hAnsi="SimSun" w:eastAsia="SimSun" w:cs="SimSun"/>
          <w:sz w:val="20"/>
          <w:szCs w:val="20"/>
          <w:spacing w:val="9"/>
        </w:rPr>
        <w:t>移至颈部淋巴结，故此类患者常以颈部淋巴结</w:t>
      </w:r>
      <w:r>
        <w:rPr>
          <w:rFonts w:ascii="SimSun" w:hAnsi="SimSun" w:eastAsia="SimSun" w:cs="SimSun"/>
          <w:sz w:val="20"/>
          <w:szCs w:val="20"/>
          <w:spacing w:val="8"/>
        </w:rPr>
        <w:t>肿</w:t>
      </w:r>
      <w:r>
        <w:rPr>
          <w:rFonts w:ascii="SimSun" w:hAnsi="SimSun" w:eastAsia="SimSun" w:cs="SimSun"/>
          <w:sz w:val="20"/>
          <w:szCs w:val="20"/>
        </w:rPr>
        <w:t xml:space="preserve"> </w:t>
      </w:r>
      <w:r>
        <w:rPr>
          <w:rFonts w:ascii="SimSun" w:hAnsi="SimSun" w:eastAsia="SimSun" w:cs="SimSun"/>
          <w:sz w:val="20"/>
          <w:szCs w:val="20"/>
          <w:spacing w:val="9"/>
        </w:rPr>
        <w:t>大为最常出现的临床症状。鼻咽癌以结节型最</w:t>
      </w:r>
      <w:r>
        <w:rPr>
          <w:rFonts w:ascii="SimSun" w:hAnsi="SimSun" w:eastAsia="SimSun" w:cs="SimSun"/>
          <w:sz w:val="20"/>
          <w:szCs w:val="20"/>
          <w:spacing w:val="8"/>
        </w:rPr>
        <w:t>多</w:t>
      </w:r>
      <w:r>
        <w:rPr>
          <w:rFonts w:ascii="SimSun" w:hAnsi="SimSun" w:eastAsia="SimSun" w:cs="SimSun"/>
          <w:sz w:val="20"/>
          <w:szCs w:val="20"/>
        </w:rPr>
        <w:t xml:space="preserve"> </w:t>
      </w:r>
      <w:r>
        <w:rPr>
          <w:rFonts w:ascii="SimSun" w:hAnsi="SimSun" w:eastAsia="SimSun" w:cs="SimSun"/>
          <w:sz w:val="20"/>
          <w:szCs w:val="20"/>
          <w:spacing w:val="-9"/>
        </w:rPr>
        <w:t>见，其次为菜花型。</w:t>
      </w:r>
    </w:p>
    <w:p>
      <w:pPr>
        <w:spacing w:line="99" w:lineRule="exact"/>
        <w:rPr/>
      </w:pPr>
      <w:r/>
    </w:p>
    <w:p>
      <w:pPr>
        <w:sectPr>
          <w:pgSz w:w="11160" w:h="15960"/>
          <w:pgMar w:top="745" w:right="693" w:bottom="400" w:left="360" w:header="0" w:footer="0" w:gutter="0"/>
          <w:cols w:equalWidth="0" w:num="1">
            <w:col w:w="10107" w:space="0"/>
          </w:cols>
        </w:sectPr>
        <w:rPr/>
      </w:pPr>
    </w:p>
    <w:p>
      <w:pPr>
        <w:spacing w:line="432" w:lineRule="auto"/>
        <w:rPr>
          <w:rFonts w:ascii="Arial"/>
          <w:sz w:val="21"/>
        </w:rPr>
      </w:pPr>
      <w:r/>
    </w:p>
    <w:p>
      <w:pPr>
        <w:spacing w:line="670" w:lineRule="exact"/>
        <w:textAlignment w:val="center"/>
        <w:rPr/>
      </w:pPr>
      <w:r>
        <w:drawing>
          <wp:inline distT="0" distB="0" distL="0" distR="0">
            <wp:extent cx="527030" cy="425450"/>
            <wp:effectExtent l="0" t="0" r="0" b="0"/>
            <wp:docPr id="140" name="IM 140"/>
            <wp:cNvGraphicFramePr/>
            <a:graphic>
              <a:graphicData uri="http://schemas.openxmlformats.org/drawingml/2006/picture">
                <pic:pic>
                  <pic:nvPicPr>
                    <pic:cNvPr id="140" name="IM 140"/>
                    <pic:cNvPicPr/>
                  </pic:nvPicPr>
                  <pic:blipFill>
                    <a:blip r:embed="rId152"/>
                    <a:stretch>
                      <a:fillRect/>
                    </a:stretch>
                  </pic:blipFill>
                  <pic:spPr>
                    <a:xfrm rot="0">
                      <a:off x="0" y="0"/>
                      <a:ext cx="527030" cy="42545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1159"/>
        <w:spacing w:before="30" w:line="221" w:lineRule="auto"/>
        <w:rPr>
          <w:rFonts w:ascii="SimHei" w:hAnsi="SimHei" w:eastAsia="SimHei" w:cs="SimHei"/>
          <w:sz w:val="20"/>
          <w:szCs w:val="20"/>
        </w:rPr>
      </w:pPr>
      <w:r>
        <w:rPr>
          <w:rFonts w:ascii="SimHei" w:hAnsi="SimHei" w:eastAsia="SimHei" w:cs="SimHei"/>
          <w:sz w:val="20"/>
          <w:szCs w:val="20"/>
          <w:color w:val="2367A3"/>
          <w:spacing w:val="-5"/>
        </w:rPr>
        <w:t>图10-17</w:t>
      </w:r>
      <w:r>
        <w:rPr>
          <w:rFonts w:ascii="SimHei" w:hAnsi="SimHei" w:eastAsia="SimHei" w:cs="SimHei"/>
          <w:sz w:val="20"/>
          <w:szCs w:val="20"/>
          <w:color w:val="2367A3"/>
          <w:spacing w:val="35"/>
        </w:rPr>
        <w:t xml:space="preserve"> </w:t>
      </w:r>
      <w:r>
        <w:rPr>
          <w:rFonts w:ascii="SimHei" w:hAnsi="SimHei" w:eastAsia="SimHei" w:cs="SimHei"/>
          <w:sz w:val="20"/>
          <w:szCs w:val="20"/>
          <w:spacing w:val="-5"/>
        </w:rPr>
        <w:t>鼻咽癌</w:t>
      </w:r>
    </w:p>
    <w:p>
      <w:pPr>
        <w:ind w:right="331"/>
        <w:spacing w:before="21" w:line="230" w:lineRule="auto"/>
        <w:rPr>
          <w:rFonts w:ascii="SimSun" w:hAnsi="SimSun" w:eastAsia="SimSun" w:cs="SimSun"/>
          <w:sz w:val="20"/>
          <w:szCs w:val="20"/>
        </w:rPr>
      </w:pPr>
      <w:r>
        <w:rPr>
          <w:rFonts w:ascii="SimSun" w:hAnsi="SimSun" w:eastAsia="SimSun" w:cs="SimSun"/>
          <w:sz w:val="20"/>
          <w:szCs w:val="20"/>
          <w:spacing w:val="-19"/>
          <w:w w:val="96"/>
        </w:rPr>
        <w:t>鼻咽癌正中矢状切面，结节状癌组织占据整个鼻</w:t>
      </w:r>
      <w:r>
        <w:rPr>
          <w:rFonts w:ascii="SimSun" w:hAnsi="SimSun" w:eastAsia="SimSun" w:cs="SimSun"/>
          <w:sz w:val="20"/>
          <w:szCs w:val="20"/>
          <w:spacing w:val="4"/>
        </w:rPr>
        <w:t xml:space="preserve"> </w:t>
      </w:r>
      <w:r>
        <w:rPr>
          <w:rFonts w:ascii="SimSun" w:hAnsi="SimSun" w:eastAsia="SimSun" w:cs="SimSun"/>
          <w:sz w:val="20"/>
          <w:szCs w:val="20"/>
          <w:spacing w:val="-20"/>
          <w:w w:val="97"/>
        </w:rPr>
        <w:t>咽部并侵犯颅骨，癌组织中央有溃疡形成</w:t>
      </w:r>
    </w:p>
    <w:p>
      <w:pPr>
        <w:spacing w:line="14" w:lineRule="auto"/>
        <w:rPr>
          <w:rFonts w:ascii="Arial"/>
          <w:sz w:val="2"/>
        </w:rPr>
      </w:pPr>
      <w:r>
        <w:rPr>
          <w:rFonts w:ascii="Arial" w:hAnsi="Arial" w:eastAsia="Arial" w:cs="Arial"/>
          <w:sz w:val="2"/>
          <w:szCs w:val="2"/>
        </w:rPr>
        <w:br w:type="column"/>
      </w:r>
    </w:p>
    <w:p>
      <w:pPr>
        <w:ind w:right="446" w:firstLine="392"/>
        <w:spacing w:line="284" w:lineRule="auto"/>
        <w:jc w:val="both"/>
        <w:rPr>
          <w:rFonts w:ascii="SimSun" w:hAnsi="SimSun" w:eastAsia="SimSun" w:cs="SimSun"/>
          <w:sz w:val="19"/>
          <w:szCs w:val="19"/>
        </w:rPr>
      </w:pPr>
      <w:r>
        <w:rPr>
          <w:rFonts w:ascii="SimSun" w:hAnsi="SimSun" w:eastAsia="SimSun" w:cs="SimSun"/>
          <w:sz w:val="19"/>
          <w:szCs w:val="19"/>
          <w:b/>
          <w:bCs/>
          <w:spacing w:val="10"/>
        </w:rPr>
        <w:t>组织学类型</w:t>
      </w:r>
      <w:r>
        <w:rPr>
          <w:rFonts w:ascii="SimSun" w:hAnsi="SimSun" w:eastAsia="SimSun" w:cs="SimSun"/>
          <w:sz w:val="19"/>
          <w:szCs w:val="19"/>
          <w:spacing w:val="100"/>
        </w:rPr>
        <w:t xml:space="preserve"> </w:t>
      </w:r>
      <w:r>
        <w:rPr>
          <w:rFonts w:ascii="SimSun" w:hAnsi="SimSun" w:eastAsia="SimSun" w:cs="SimSun"/>
          <w:sz w:val="19"/>
          <w:szCs w:val="19"/>
          <w:spacing w:val="10"/>
        </w:rPr>
        <w:t>鼻咽癌绝大多数起源于鼻咽黏膜</w:t>
      </w:r>
      <w:r>
        <w:rPr>
          <w:rFonts w:ascii="SimSun" w:hAnsi="SimSun" w:eastAsia="SimSun" w:cs="SimSun"/>
          <w:sz w:val="19"/>
          <w:szCs w:val="19"/>
        </w:rPr>
        <w:t xml:space="preserve"> </w:t>
      </w:r>
      <w:r>
        <w:rPr>
          <w:rFonts w:ascii="SimSun" w:hAnsi="SimSun" w:eastAsia="SimSun" w:cs="SimSun"/>
          <w:sz w:val="19"/>
          <w:szCs w:val="19"/>
          <w:spacing w:val="9"/>
        </w:rPr>
        <w:t>柱状上皮的储备细胞，少数来源于鳞状上皮的基底</w:t>
      </w:r>
      <w:r>
        <w:rPr>
          <w:rFonts w:ascii="SimSun" w:hAnsi="SimSun" w:eastAsia="SimSun" w:cs="SimSun"/>
          <w:sz w:val="19"/>
          <w:szCs w:val="19"/>
          <w:spacing w:val="13"/>
        </w:rPr>
        <w:t xml:space="preserve"> </w:t>
      </w:r>
      <w:r>
        <w:rPr>
          <w:rFonts w:ascii="SimSun" w:hAnsi="SimSun" w:eastAsia="SimSun" w:cs="SimSun"/>
          <w:sz w:val="19"/>
          <w:szCs w:val="19"/>
          <w:spacing w:val="9"/>
        </w:rPr>
        <w:t>细胞。柱状上皮中的储备细胞是一种原始的具有多</w:t>
      </w:r>
    </w:p>
    <w:p>
      <w:pPr>
        <w:sectPr>
          <w:type w:val="continuous"/>
          <w:pgSz w:w="11160" w:h="15960"/>
          <w:pgMar w:top="745" w:right="693" w:bottom="400" w:left="360" w:header="0" w:footer="0" w:gutter="0"/>
          <w:cols w:equalWidth="0" w:num="3">
            <w:col w:w="1090" w:space="100"/>
            <w:col w:w="3970" w:space="100"/>
            <w:col w:w="4847" w:space="0"/>
          </w:cols>
        </w:sectPr>
        <w:rPr/>
      </w:pPr>
    </w:p>
    <w:p>
      <w:pPr>
        <w:ind w:right="174"/>
        <w:spacing w:before="40" w:line="221" w:lineRule="auto"/>
        <w:jc w:val="right"/>
        <w:rPr>
          <w:rFonts w:ascii="SimSun" w:hAnsi="SimSun" w:eastAsia="SimSun" w:cs="SimSun"/>
          <w:sz w:val="20"/>
          <w:szCs w:val="20"/>
        </w:rPr>
      </w:pPr>
      <w:r>
        <w:rPr>
          <w:rFonts w:ascii="SimHei" w:hAnsi="SimHei" w:eastAsia="SimHei" w:cs="SimHei"/>
          <w:sz w:val="20"/>
          <w:szCs w:val="20"/>
          <w:color w:val="1E7CB3"/>
          <w:spacing w:val="-18"/>
        </w:rPr>
        <w:t>第十章</w:t>
      </w:r>
      <w:r>
        <w:rPr>
          <w:rFonts w:ascii="SimHei" w:hAnsi="SimHei" w:eastAsia="SimHei" w:cs="SimHei"/>
          <w:sz w:val="20"/>
          <w:szCs w:val="20"/>
          <w:color w:val="1E7CB3"/>
          <w:spacing w:val="71"/>
        </w:rPr>
        <w:t xml:space="preserve"> </w:t>
      </w:r>
      <w:r>
        <w:rPr>
          <w:rFonts w:ascii="SimHei" w:hAnsi="SimHei" w:eastAsia="SimHei" w:cs="SimHei"/>
          <w:sz w:val="20"/>
          <w:szCs w:val="20"/>
          <w:color w:val="1E7CB3"/>
          <w:spacing w:val="-18"/>
        </w:rPr>
        <w:t>呼吸系统疾病</w:t>
      </w:r>
      <w:r>
        <w:rPr>
          <w:rFonts w:ascii="SimHei" w:hAnsi="SimHei" w:eastAsia="SimHei" w:cs="SimHei"/>
          <w:sz w:val="20"/>
          <w:szCs w:val="20"/>
          <w:color w:val="1E7CB3"/>
          <w:spacing w:val="7"/>
        </w:rPr>
        <w:t xml:space="preserve">      </w:t>
      </w:r>
      <w:r>
        <w:rPr>
          <w:rFonts w:ascii="SimSun" w:hAnsi="SimSun" w:eastAsia="SimSun" w:cs="SimSun"/>
          <w:sz w:val="20"/>
          <w:szCs w:val="20"/>
          <w:b/>
          <w:bCs/>
          <w:color w:val="2783C1"/>
          <w:spacing w:val="-18"/>
        </w:rPr>
        <w:t>201</w:t>
      </w:r>
    </w:p>
    <w:p>
      <w:pPr>
        <w:spacing w:line="286" w:lineRule="auto"/>
        <w:rPr>
          <w:rFonts w:ascii="Arial"/>
          <w:sz w:val="21"/>
        </w:rPr>
      </w:pPr>
      <w:r/>
    </w:p>
    <w:p>
      <w:pPr>
        <w:ind w:right="1107"/>
        <w:spacing w:before="65" w:line="264" w:lineRule="auto"/>
        <w:jc w:val="both"/>
        <w:rPr>
          <w:rFonts w:ascii="SimSun" w:hAnsi="SimSun" w:eastAsia="SimSun" w:cs="SimSun"/>
          <w:sz w:val="20"/>
          <w:szCs w:val="20"/>
        </w:rPr>
      </w:pPr>
      <w:r>
        <w:rPr>
          <w:rFonts w:ascii="SimSun" w:hAnsi="SimSun" w:eastAsia="SimSun" w:cs="SimSun"/>
          <w:sz w:val="20"/>
          <w:szCs w:val="20"/>
          <w:spacing w:val="-9"/>
        </w:rPr>
        <w:t>向分化潜能的细胞，既可分化为柱状上皮，又可分化为鳞状上皮，以致鼻咽癌的组织构象复杂，分类意</w:t>
      </w:r>
      <w:r>
        <w:rPr>
          <w:rFonts w:ascii="SimSun" w:hAnsi="SimSun" w:eastAsia="SimSun" w:cs="SimSun"/>
          <w:sz w:val="20"/>
          <w:szCs w:val="20"/>
          <w:spacing w:val="6"/>
        </w:rPr>
        <w:t xml:space="preserve"> </w:t>
      </w:r>
      <w:r>
        <w:rPr>
          <w:rFonts w:ascii="SimSun" w:hAnsi="SimSun" w:eastAsia="SimSun" w:cs="SimSun"/>
          <w:sz w:val="20"/>
          <w:szCs w:val="20"/>
        </w:rPr>
        <w:t>见难以统一，迄今尚无完善的病理学分类。现将较常</w:t>
      </w:r>
      <w:r>
        <w:rPr>
          <w:rFonts w:ascii="SimSun" w:hAnsi="SimSun" w:eastAsia="SimSun" w:cs="SimSun"/>
          <w:sz w:val="20"/>
          <w:szCs w:val="20"/>
          <w:spacing w:val="-1"/>
        </w:rPr>
        <w:t>见的鼻咽癌组织学类型按其组织学特征及分化</w:t>
      </w:r>
      <w:r>
        <w:rPr>
          <w:rFonts w:ascii="SimSun" w:hAnsi="SimSun" w:eastAsia="SimSun" w:cs="SimSun"/>
          <w:sz w:val="20"/>
          <w:szCs w:val="20"/>
        </w:rPr>
        <w:t xml:space="preserve"> </w:t>
      </w:r>
      <w:r>
        <w:rPr>
          <w:rFonts w:ascii="SimSun" w:hAnsi="SimSun" w:eastAsia="SimSun" w:cs="SimSun"/>
          <w:sz w:val="20"/>
          <w:szCs w:val="20"/>
          <w:spacing w:val="-4"/>
        </w:rPr>
        <w:t>程度分述如下：</w:t>
      </w:r>
    </w:p>
    <w:p>
      <w:pPr>
        <w:ind w:right="1117" w:firstLine="419"/>
        <w:spacing w:before="78" w:line="21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1"/>
        </w:rPr>
        <w:t>鳞状细胞癌</w:t>
      </w:r>
      <w:r>
        <w:rPr>
          <w:rFonts w:ascii="SimSun" w:hAnsi="SimSun" w:eastAsia="SimSun" w:cs="SimSun"/>
          <w:sz w:val="20"/>
          <w:szCs w:val="20"/>
          <w:spacing w:val="-40"/>
        </w:rPr>
        <w:t xml:space="preserve"> </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squamous</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b/>
          <w:bCs/>
        </w:rPr>
        <w:t>cell</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b/>
          <w:bCs/>
        </w:rPr>
        <w:t>carcinom</w:t>
      </w:r>
      <w:r>
        <w:rPr>
          <w:rFonts w:ascii="Times New Roman" w:hAnsi="Times New Roman" w:eastAsia="Times New Roman" w:cs="Times New Roman"/>
          <w:sz w:val="20"/>
          <w:szCs w:val="20"/>
          <w:b/>
          <w:bCs/>
          <w:spacing w:val="-1"/>
        </w:rPr>
        <w:t>a)</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1"/>
        </w:rPr>
        <w:t>根据癌细胞的分化程度可将其分为分化性和未</w:t>
      </w:r>
      <w:r>
        <w:rPr>
          <w:rFonts w:ascii="SimSun" w:hAnsi="SimSun" w:eastAsia="SimSun" w:cs="SimSun"/>
          <w:sz w:val="20"/>
          <w:szCs w:val="20"/>
          <w:spacing w:val="3"/>
        </w:rPr>
        <w:t xml:space="preserve"> </w:t>
      </w:r>
      <w:r>
        <w:rPr>
          <w:rFonts w:ascii="SimSun" w:hAnsi="SimSun" w:eastAsia="SimSun" w:cs="SimSun"/>
          <w:sz w:val="20"/>
          <w:szCs w:val="20"/>
          <w:spacing w:val="-15"/>
          <w:w w:val="88"/>
          <w:position w:val="-6"/>
        </w:rPr>
        <w:t>分化性两类。</w:t>
      </w:r>
      <w:r>
        <w:rPr>
          <w:rFonts w:ascii="SimSun" w:hAnsi="SimSun" w:eastAsia="SimSun" w:cs="SimSun"/>
          <w:sz w:val="20"/>
          <w:szCs w:val="20"/>
          <w:spacing w:val="1"/>
          <w:position w:val="-6"/>
        </w:rPr>
        <w:t xml:space="preserve">                                               </w:t>
      </w:r>
      <w:r>
        <w:rPr>
          <w:rFonts w:ascii="SimSun" w:hAnsi="SimSun" w:eastAsia="SimSun" w:cs="SimSun"/>
          <w:sz w:val="20"/>
          <w:szCs w:val="20"/>
          <w:position w:val="-6"/>
        </w:rPr>
        <w:t xml:space="preserve">                    </w:t>
      </w:r>
      <w:r>
        <w:rPr>
          <w:rFonts w:ascii="Times New Roman" w:hAnsi="Times New Roman" w:eastAsia="Times New Roman" w:cs="Times New Roman"/>
          <w:sz w:val="20"/>
          <w:szCs w:val="20"/>
          <w:color w:val="D6717B"/>
          <w:spacing w:val="-15"/>
          <w:w w:val="88"/>
          <w:position w:val="5"/>
        </w:rPr>
        <w:t>0kkyx2018</w:t>
      </w:r>
    </w:p>
    <w:p>
      <w:pPr>
        <w:ind w:right="1111" w:firstLine="419"/>
        <w:spacing w:before="82" w:line="273" w:lineRule="auto"/>
        <w:rPr>
          <w:rFonts w:ascii="SimSun" w:hAnsi="SimSun" w:eastAsia="SimSun" w:cs="SimSun"/>
          <w:sz w:val="20"/>
          <w:szCs w:val="20"/>
        </w:rPr>
      </w:pPr>
      <w:r>
        <w:rPr>
          <w:rFonts w:ascii="SimSun" w:hAnsi="SimSun" w:eastAsia="SimSun" w:cs="SimSun"/>
          <w:sz w:val="20"/>
          <w:szCs w:val="20"/>
          <w:spacing w:val="-3"/>
        </w:rPr>
        <w:t>(1)分化性鳞状细胞癌：又可分为角化型和非角化型鳞癌。前者</w:t>
      </w:r>
      <w:r>
        <w:rPr>
          <w:rFonts w:ascii="SimSun" w:hAnsi="SimSun" w:eastAsia="SimSun" w:cs="SimSun"/>
          <w:sz w:val="20"/>
          <w:szCs w:val="20"/>
          <w:spacing w:val="-4"/>
        </w:rPr>
        <w:t>也称高分化鳞癌，其癌巢内细胞</w:t>
      </w:r>
      <w:r>
        <w:rPr>
          <w:rFonts w:ascii="SimSun" w:hAnsi="SimSun" w:eastAsia="SimSun" w:cs="SimSun"/>
          <w:sz w:val="20"/>
          <w:szCs w:val="20"/>
        </w:rPr>
        <w:t xml:space="preserve"> </w:t>
      </w:r>
      <w:r>
        <w:rPr>
          <w:rFonts w:ascii="SimSun" w:hAnsi="SimSun" w:eastAsia="SimSun" w:cs="SimSun"/>
          <w:sz w:val="20"/>
          <w:szCs w:val="20"/>
          <w:spacing w:val="-2"/>
        </w:rPr>
        <w:t>分层明显，可见细胞内角化，棘细胞间有时可见细胞间桥，癌巢中央可有角化珠形成(图</w:t>
      </w:r>
      <w:r>
        <w:rPr>
          <w:rFonts w:ascii="SimSun" w:hAnsi="SimSun" w:eastAsia="SimSun" w:cs="SimSun"/>
          <w:sz w:val="20"/>
          <w:szCs w:val="20"/>
          <w:spacing w:val="-3"/>
        </w:rPr>
        <w:t>10-18)。非</w:t>
      </w:r>
      <w:r>
        <w:rPr>
          <w:rFonts w:ascii="SimSun" w:hAnsi="SimSun" w:eastAsia="SimSun" w:cs="SimSun"/>
          <w:sz w:val="20"/>
          <w:szCs w:val="20"/>
        </w:rPr>
        <w:t xml:space="preserve"> </w:t>
      </w:r>
      <w:r>
        <w:rPr>
          <w:rFonts w:ascii="SimSun" w:hAnsi="SimSun" w:eastAsia="SimSun" w:cs="SimSun"/>
          <w:sz w:val="20"/>
          <w:szCs w:val="20"/>
          <w:spacing w:val="-10"/>
        </w:rPr>
        <w:t>角化型鳞癌又称低分化鳞癌，其癌巢内细胞分层不明显，细胞大小形态不一，常呈卵圆形、多角形或梭</w:t>
      </w:r>
      <w:r>
        <w:rPr>
          <w:rFonts w:ascii="SimSun" w:hAnsi="SimSun" w:eastAsia="SimSun" w:cs="SimSun"/>
          <w:sz w:val="20"/>
          <w:szCs w:val="20"/>
          <w:spacing w:val="18"/>
        </w:rPr>
        <w:t xml:space="preserve"> </w:t>
      </w:r>
      <w:r>
        <w:rPr>
          <w:rFonts w:ascii="SimSun" w:hAnsi="SimSun" w:eastAsia="SimSun" w:cs="SimSun"/>
          <w:sz w:val="20"/>
          <w:szCs w:val="20"/>
          <w:spacing w:val="-3"/>
        </w:rPr>
        <w:t>形，细胞间无细胞间桥，无细胞角化及角化珠形成。此型为鼻咽癌中最常见的类型，且与EB</w:t>
      </w:r>
      <w:r>
        <w:rPr>
          <w:rFonts w:ascii="SimSun" w:hAnsi="SimSun" w:eastAsia="SimSun" w:cs="SimSun"/>
          <w:sz w:val="20"/>
          <w:szCs w:val="20"/>
          <w:spacing w:val="10"/>
        </w:rPr>
        <w:t xml:space="preserve"> </w:t>
      </w:r>
      <w:r>
        <w:rPr>
          <w:rFonts w:ascii="SimSun" w:hAnsi="SimSun" w:eastAsia="SimSun" w:cs="SimSun"/>
          <w:sz w:val="20"/>
          <w:szCs w:val="20"/>
          <w:spacing w:val="-3"/>
        </w:rPr>
        <w:t>病毒感</w:t>
      </w:r>
      <w:r>
        <w:rPr>
          <w:rFonts w:ascii="SimSun" w:hAnsi="SimSun" w:eastAsia="SimSun" w:cs="SimSun"/>
          <w:sz w:val="20"/>
          <w:szCs w:val="20"/>
        </w:rPr>
        <w:t xml:space="preserve"> </w:t>
      </w:r>
      <w:r>
        <w:rPr>
          <w:rFonts w:ascii="SimSun" w:hAnsi="SimSun" w:eastAsia="SimSun" w:cs="SimSun"/>
          <w:sz w:val="20"/>
          <w:szCs w:val="20"/>
          <w:spacing w:val="-6"/>
        </w:rPr>
        <w:t>染关系密切。</w:t>
      </w:r>
    </w:p>
    <w:p>
      <w:pPr>
        <w:rPr/>
      </w:pPr>
      <w:r/>
    </w:p>
    <w:p>
      <w:pPr>
        <w:spacing w:line="51" w:lineRule="exact"/>
        <w:rPr/>
      </w:pPr>
      <w:r/>
    </w:p>
    <w:p>
      <w:pPr>
        <w:sectPr>
          <w:pgSz w:w="11160" w:h="15960"/>
          <w:pgMar w:top="766" w:right="399" w:bottom="400" w:left="1050" w:header="0" w:footer="0" w:gutter="0"/>
          <w:cols w:equalWidth="0" w:num="1">
            <w:col w:w="9710" w:space="0"/>
          </w:cols>
        </w:sectPr>
        <w:rPr/>
      </w:pPr>
    </w:p>
    <w:p>
      <w:pPr>
        <w:ind w:firstLine="9"/>
        <w:spacing w:line="2850" w:lineRule="exact"/>
        <w:textAlignment w:val="center"/>
        <w:rPr/>
      </w:pPr>
      <w:r>
        <w:drawing>
          <wp:inline distT="0" distB="0" distL="0" distR="0">
            <wp:extent cx="5486445" cy="1809734"/>
            <wp:effectExtent l="0" t="0" r="0" b="0"/>
            <wp:docPr id="141" name="IM 141"/>
            <wp:cNvGraphicFramePr/>
            <a:graphic>
              <a:graphicData uri="http://schemas.openxmlformats.org/drawingml/2006/picture">
                <pic:pic>
                  <pic:nvPicPr>
                    <pic:cNvPr id="141" name="IM 141"/>
                    <pic:cNvPicPr/>
                  </pic:nvPicPr>
                  <pic:blipFill>
                    <a:blip r:embed="rId153"/>
                    <a:stretch>
                      <a:fillRect/>
                    </a:stretch>
                  </pic:blipFill>
                  <pic:spPr>
                    <a:xfrm rot="0">
                      <a:off x="0" y="0"/>
                      <a:ext cx="5486445" cy="1809734"/>
                    </a:xfrm>
                    <a:prstGeom prst="rect">
                      <a:avLst/>
                    </a:prstGeom>
                  </pic:spPr>
                </pic:pic>
              </a:graphicData>
            </a:graphic>
          </wp:inline>
        </w:drawing>
      </w:r>
    </w:p>
    <w:p>
      <w:pPr>
        <w:ind w:left="5169"/>
        <w:spacing w:before="167" w:line="221" w:lineRule="auto"/>
        <w:rPr>
          <w:rFonts w:ascii="SimHei" w:hAnsi="SimHei" w:eastAsia="SimHei" w:cs="SimHei"/>
          <w:sz w:val="20"/>
          <w:szCs w:val="20"/>
        </w:rPr>
      </w:pPr>
      <w:r>
        <w:pict>
          <v:shape id="_x0000_s117" style="position:absolute;margin-left:19.9975pt;margin-top:8.39196pt;mso-position-vertical-relative:text;mso-position-horizontal-relative:text;width:175.95pt;height:25.85pt;z-index:252241920;" filled="false" stroked="false" type="#_x0000_t202">
            <v:fill on="false"/>
            <v:stroke on="false"/>
            <v:path/>
            <v:imagedata o:title=""/>
            <o:lock v:ext="edit" aspectratio="false"/>
            <v:textbox inset="0mm,0mm,0mm,0mm">
              <w:txbxContent>
                <w:p>
                  <w:pPr>
                    <w:ind w:left="480"/>
                    <w:spacing w:before="20" w:line="219" w:lineRule="auto"/>
                    <w:rPr>
                      <w:rFonts w:ascii="SimSun" w:hAnsi="SimSun" w:eastAsia="SimSun" w:cs="SimSun"/>
                      <w:sz w:val="20"/>
                      <w:szCs w:val="20"/>
                    </w:rPr>
                  </w:pPr>
                  <w:r>
                    <w:rPr>
                      <w:rFonts w:ascii="SimSun" w:hAnsi="SimSun" w:eastAsia="SimSun" w:cs="SimSun"/>
                      <w:sz w:val="20"/>
                      <w:szCs w:val="20"/>
                      <w:color w:val="2870A1"/>
                      <w:spacing w:val="-15"/>
                    </w:rPr>
                    <w:t>图10</w:t>
                  </w:r>
                  <w:r>
                    <w:rPr>
                      <w:rFonts w:ascii="SimSun" w:hAnsi="SimSun" w:eastAsia="SimSun" w:cs="SimSun"/>
                      <w:sz w:val="20"/>
                      <w:szCs w:val="20"/>
                      <w:spacing w:val="-15"/>
                    </w:rPr>
                    <w:t>-</w:t>
                  </w:r>
                  <w:r>
                    <w:rPr>
                      <w:rFonts w:ascii="Times New Roman" w:hAnsi="Times New Roman" w:eastAsia="Times New Roman" w:cs="Times New Roman"/>
                      <w:sz w:val="20"/>
                      <w:szCs w:val="20"/>
                      <w:color w:val="2870A1"/>
                      <w:spacing w:val="-15"/>
                    </w:rPr>
                    <w:t>18</w:t>
                  </w:r>
                  <w:r>
                    <w:rPr>
                      <w:rFonts w:ascii="Times New Roman" w:hAnsi="Times New Roman" w:eastAsia="Times New Roman" w:cs="Times New Roman"/>
                      <w:sz w:val="20"/>
                      <w:szCs w:val="20"/>
                      <w:color w:val="2870A1"/>
                      <w:spacing w:val="3"/>
                    </w:rPr>
                    <w:t xml:space="preserve">   </w:t>
                  </w:r>
                  <w:r>
                    <w:rPr>
                      <w:rFonts w:ascii="SimSun" w:hAnsi="SimSun" w:eastAsia="SimSun" w:cs="SimSun"/>
                      <w:sz w:val="20"/>
                      <w:szCs w:val="20"/>
                      <w:spacing w:val="-15"/>
                    </w:rPr>
                    <w:t>鼻咽高分化鳞状细胞癌</w:t>
                  </w:r>
                </w:p>
                <w:p>
                  <w:pPr>
                    <w:ind w:left="20"/>
                    <w:spacing w:before="1" w:line="219" w:lineRule="auto"/>
                    <w:rPr>
                      <w:rFonts w:ascii="SimSun" w:hAnsi="SimSun" w:eastAsia="SimSun" w:cs="SimSun"/>
                      <w:sz w:val="20"/>
                      <w:szCs w:val="20"/>
                    </w:rPr>
                  </w:pPr>
                  <w:r>
                    <w:rPr>
                      <w:rFonts w:ascii="SimSun" w:hAnsi="SimSun" w:eastAsia="SimSun" w:cs="SimSun"/>
                      <w:sz w:val="20"/>
                      <w:szCs w:val="20"/>
                      <w:spacing w:val="-19"/>
                      <w:w w:val="96"/>
                    </w:rPr>
                    <w:t>癌细胞分化比较成熟，癌巢内可见角化珠形成</w:t>
                  </w:r>
                </w:p>
              </w:txbxContent>
            </v:textbox>
          </v:shape>
        </w:pict>
      </w:r>
      <w:r>
        <w:rPr>
          <w:rFonts w:ascii="SimHei" w:hAnsi="SimHei" w:eastAsia="SimHei" w:cs="SimHei"/>
          <w:sz w:val="20"/>
          <w:szCs w:val="20"/>
          <w:color w:val="115176"/>
          <w:spacing w:val="-12"/>
        </w:rPr>
        <w:t>图10-19</w:t>
      </w:r>
      <w:r>
        <w:rPr>
          <w:rFonts w:ascii="SimHei" w:hAnsi="SimHei" w:eastAsia="SimHei" w:cs="SimHei"/>
          <w:sz w:val="20"/>
          <w:szCs w:val="20"/>
          <w:color w:val="115176"/>
          <w:spacing w:val="21"/>
        </w:rPr>
        <w:t xml:space="preserve"> </w:t>
      </w:r>
      <w:r>
        <w:rPr>
          <w:rFonts w:ascii="SimHei" w:hAnsi="SimHei" w:eastAsia="SimHei" w:cs="SimHei"/>
          <w:sz w:val="20"/>
          <w:szCs w:val="20"/>
          <w:spacing w:val="-12"/>
        </w:rPr>
        <w:t>鼻咽未分化鳞状细胞癌</w:t>
      </w:r>
    </w:p>
    <w:p>
      <w:pPr>
        <w:ind w:left="4449" w:right="160"/>
        <w:spacing w:before="21" w:line="230" w:lineRule="auto"/>
        <w:rPr>
          <w:rFonts w:ascii="SimSun" w:hAnsi="SimSun" w:eastAsia="SimSun" w:cs="SimSun"/>
          <w:sz w:val="20"/>
          <w:szCs w:val="20"/>
        </w:rPr>
      </w:pPr>
      <w:r>
        <w:rPr>
          <w:rFonts w:ascii="SimSun" w:hAnsi="SimSun" w:eastAsia="SimSun" w:cs="SimSun"/>
          <w:sz w:val="20"/>
          <w:szCs w:val="20"/>
          <w:spacing w:val="-19"/>
          <w:w w:val="96"/>
        </w:rPr>
        <w:t>癌细胞呈片状或不规则巢状，细胞境界不清，合</w:t>
      </w:r>
      <w:r>
        <w:rPr>
          <w:rFonts w:ascii="SimSun" w:hAnsi="SimSun" w:eastAsia="SimSun" w:cs="SimSun"/>
          <w:sz w:val="20"/>
          <w:szCs w:val="20"/>
          <w:spacing w:val="-20"/>
          <w:w w:val="96"/>
        </w:rPr>
        <w:t>体样，</w:t>
      </w:r>
      <w:r>
        <w:rPr>
          <w:rFonts w:ascii="SimSun" w:hAnsi="SimSun" w:eastAsia="SimSun" w:cs="SimSun"/>
          <w:sz w:val="20"/>
          <w:szCs w:val="20"/>
        </w:rPr>
        <w:t xml:space="preserve"> </w:t>
      </w:r>
      <w:r>
        <w:rPr>
          <w:rFonts w:ascii="SimSun" w:hAnsi="SimSun" w:eastAsia="SimSun" w:cs="SimSun"/>
          <w:sz w:val="20"/>
          <w:szCs w:val="20"/>
          <w:spacing w:val="-21"/>
          <w:w w:val="95"/>
        </w:rPr>
        <w:t>核空泡状，可见明显核仁，核分裂象少见</w:t>
      </w:r>
    </w:p>
    <w:p>
      <w:pPr>
        <w:ind w:right="89" w:firstLine="419"/>
        <w:spacing w:before="302" w:line="278" w:lineRule="auto"/>
        <w:jc w:val="both"/>
        <w:rPr>
          <w:rFonts w:ascii="SimSun" w:hAnsi="SimSun" w:eastAsia="SimSun" w:cs="SimSun"/>
          <w:sz w:val="20"/>
          <w:szCs w:val="20"/>
        </w:rPr>
      </w:pPr>
      <w:r>
        <w:rPr>
          <w:rFonts w:ascii="SimSun" w:hAnsi="SimSun" w:eastAsia="SimSun" w:cs="SimSun"/>
          <w:sz w:val="20"/>
          <w:szCs w:val="20"/>
          <w:spacing w:val="-12"/>
        </w:rPr>
        <w:t>(2)未分化性鳞状细胞癌：有两种形态学表现，其一</w:t>
      </w:r>
      <w:r>
        <w:rPr>
          <w:rFonts w:ascii="SimSun" w:hAnsi="SimSun" w:eastAsia="SimSun" w:cs="SimSun"/>
          <w:sz w:val="20"/>
          <w:szCs w:val="20"/>
          <w:spacing w:val="-13"/>
        </w:rPr>
        <w:t>为泡状核细胞癌(</w:t>
      </w:r>
      <w:r>
        <w:rPr>
          <w:rFonts w:ascii="SimSun" w:hAnsi="SimSun" w:eastAsia="SimSun" w:cs="SimSun"/>
          <w:sz w:val="20"/>
          <w:szCs w:val="20"/>
          <w:spacing w:val="-12"/>
        </w:rPr>
        <w:t>vesicular</w:t>
      </w:r>
      <w:r>
        <w:rPr>
          <w:rFonts w:ascii="SimSun" w:hAnsi="SimSun" w:eastAsia="SimSun" w:cs="SimSun"/>
          <w:sz w:val="20"/>
          <w:szCs w:val="20"/>
          <w:spacing w:val="-17"/>
        </w:rPr>
        <w:t xml:space="preserve"> </w:t>
      </w:r>
      <w:r>
        <w:rPr>
          <w:rFonts w:ascii="SimSun" w:hAnsi="SimSun" w:eastAsia="SimSun" w:cs="SimSun"/>
          <w:sz w:val="20"/>
          <w:szCs w:val="20"/>
          <w:spacing w:val="-12"/>
        </w:rPr>
        <w:t>nucleus</w:t>
      </w:r>
      <w:r>
        <w:rPr>
          <w:rFonts w:ascii="SimSun" w:hAnsi="SimSun" w:eastAsia="SimSun" w:cs="SimSun"/>
          <w:sz w:val="20"/>
          <w:szCs w:val="20"/>
          <w:spacing w:val="-12"/>
        </w:rPr>
        <w:t xml:space="preserve"> </w:t>
      </w:r>
      <w:r>
        <w:rPr>
          <w:rFonts w:ascii="SimSun" w:hAnsi="SimSun" w:eastAsia="SimSun" w:cs="SimSun"/>
          <w:sz w:val="20"/>
          <w:szCs w:val="20"/>
          <w:spacing w:val="-12"/>
        </w:rPr>
        <w:t>cell</w:t>
      </w:r>
      <w:r>
        <w:rPr>
          <w:rFonts w:ascii="SimSun" w:hAnsi="SimSun" w:eastAsia="SimSun" w:cs="SimSun"/>
          <w:sz w:val="20"/>
          <w:szCs w:val="20"/>
          <w:spacing w:val="-12"/>
        </w:rPr>
        <w:t xml:space="preserve"> </w:t>
      </w:r>
      <w:r>
        <w:rPr>
          <w:rFonts w:ascii="SimSun" w:hAnsi="SimSun" w:eastAsia="SimSun" w:cs="SimSun"/>
          <w:sz w:val="20"/>
          <w:szCs w:val="20"/>
          <w:spacing w:val="-12"/>
        </w:rPr>
        <w:t>carci</w:t>
      </w:r>
      <w:r>
        <w:rPr>
          <w:rFonts w:ascii="SimSun" w:hAnsi="SimSun" w:eastAsia="SimSun" w:cs="SimSun"/>
          <w:sz w:val="20"/>
          <w:szCs w:val="20"/>
          <w:spacing w:val="-13"/>
        </w:rPr>
        <w:t>-</w:t>
      </w:r>
      <w:r>
        <w:rPr>
          <w:rFonts w:ascii="SimSun" w:hAnsi="SimSun" w:eastAsia="SimSun" w:cs="SimSun"/>
          <w:sz w:val="20"/>
          <w:szCs w:val="20"/>
        </w:rPr>
        <w:t xml:space="preserve">  </w:t>
      </w:r>
      <w:r>
        <w:rPr>
          <w:rFonts w:ascii="SimSun" w:hAnsi="SimSun" w:eastAsia="SimSun" w:cs="SimSun"/>
          <w:sz w:val="20"/>
          <w:szCs w:val="20"/>
          <w:spacing w:val="-5"/>
        </w:rPr>
        <w:t>noma),癌细胞呈片状或不规则巢状分布，境界不如分化性癌清晰。癌细胞胞质丰富，境界不清，常呈</w:t>
      </w:r>
      <w:r>
        <w:rPr>
          <w:rFonts w:ascii="SimSun" w:hAnsi="SimSun" w:eastAsia="SimSun" w:cs="SimSun"/>
          <w:sz w:val="20"/>
          <w:szCs w:val="20"/>
          <w:spacing w:val="6"/>
        </w:rPr>
        <w:t xml:space="preserve">  </w:t>
      </w:r>
      <w:r>
        <w:rPr>
          <w:rFonts w:ascii="SimSun" w:hAnsi="SimSun" w:eastAsia="SimSun" w:cs="SimSun"/>
          <w:sz w:val="20"/>
          <w:szCs w:val="20"/>
          <w:spacing w:val="-4"/>
        </w:rPr>
        <w:t>合体状。细胞核大，圆形或卵圆形，空泡状，有1~2个大而</w:t>
      </w:r>
      <w:r>
        <w:rPr>
          <w:rFonts w:ascii="SimSun" w:hAnsi="SimSun" w:eastAsia="SimSun" w:cs="SimSun"/>
          <w:sz w:val="20"/>
          <w:szCs w:val="20"/>
          <w:spacing w:val="-5"/>
        </w:rPr>
        <w:t>明显的核仁，核分裂象少见(图10-19)。癌</w:t>
      </w:r>
      <w:r>
        <w:rPr>
          <w:rFonts w:ascii="SimSun" w:hAnsi="SimSun" w:eastAsia="SimSun" w:cs="SimSun"/>
          <w:sz w:val="20"/>
          <w:szCs w:val="20"/>
        </w:rPr>
        <w:t xml:space="preserve">  </w:t>
      </w:r>
      <w:r>
        <w:rPr>
          <w:rFonts w:ascii="SimSun" w:hAnsi="SimSun" w:eastAsia="SimSun" w:cs="SimSun"/>
          <w:sz w:val="20"/>
          <w:szCs w:val="20"/>
          <w:spacing w:val="2"/>
        </w:rPr>
        <w:t>细胞或癌巢间有较多淋巴细胞浸润。该型占鼻咽癌总数10%左右，对放射治</w:t>
      </w:r>
      <w:r>
        <w:rPr>
          <w:rFonts w:ascii="SimSun" w:hAnsi="SimSun" w:eastAsia="SimSun" w:cs="SimSun"/>
          <w:sz w:val="20"/>
          <w:szCs w:val="20"/>
          <w:spacing w:val="1"/>
        </w:rPr>
        <w:t>疗敏感。另一类未分化</w:t>
      </w:r>
      <w:r>
        <w:rPr>
          <w:rFonts w:ascii="SimSun" w:hAnsi="SimSun" w:eastAsia="SimSun" w:cs="SimSun"/>
          <w:sz w:val="20"/>
          <w:szCs w:val="20"/>
        </w:rPr>
        <w:t xml:space="preserve">  </w:t>
      </w:r>
      <w:r>
        <w:rPr>
          <w:rFonts w:ascii="SimSun" w:hAnsi="SimSun" w:eastAsia="SimSun" w:cs="SimSun"/>
          <w:sz w:val="20"/>
          <w:szCs w:val="20"/>
          <w:spacing w:val="-9"/>
        </w:rPr>
        <w:t>鳞癌的癌细胞小，胞质少，呈小圆形或短梭形，弥漫分布，无明显的</w:t>
      </w:r>
      <w:r>
        <w:rPr>
          <w:rFonts w:ascii="SimSun" w:hAnsi="SimSun" w:eastAsia="SimSun" w:cs="SimSun"/>
          <w:sz w:val="20"/>
          <w:szCs w:val="20"/>
          <w:spacing w:val="-10"/>
        </w:rPr>
        <w:t>巢状结构。此型易与恶性淋巴瘤及</w:t>
      </w:r>
      <w:r>
        <w:rPr>
          <w:rFonts w:ascii="SimSun" w:hAnsi="SimSun" w:eastAsia="SimSun" w:cs="SimSun"/>
          <w:sz w:val="20"/>
          <w:szCs w:val="20"/>
        </w:rPr>
        <w:t xml:space="preserve">  </w:t>
      </w:r>
      <w:r>
        <w:rPr>
          <w:rFonts w:ascii="SimSun" w:hAnsi="SimSun" w:eastAsia="SimSun" w:cs="SimSun"/>
          <w:sz w:val="20"/>
          <w:szCs w:val="20"/>
          <w:spacing w:val="-1"/>
        </w:rPr>
        <w:t>其他小细胞性肿瘤如未分化横纹肌肉瘤、神经母细胞瘤等混淆，必要时可分别作CK</w:t>
      </w:r>
      <w:r>
        <w:rPr>
          <w:rFonts w:ascii="SimSun" w:hAnsi="SimSun" w:eastAsia="SimSun" w:cs="SimSun"/>
          <w:sz w:val="20"/>
          <w:szCs w:val="20"/>
          <w:spacing w:val="13"/>
        </w:rPr>
        <w:t xml:space="preserve"> </w:t>
      </w:r>
      <w:r>
        <w:rPr>
          <w:rFonts w:ascii="SimSun" w:hAnsi="SimSun" w:eastAsia="SimSun" w:cs="SimSun"/>
          <w:sz w:val="20"/>
          <w:szCs w:val="20"/>
          <w:spacing w:val="-1"/>
        </w:rPr>
        <w:t>(细胞角蛋白)、</w:t>
      </w:r>
      <w:r>
        <w:rPr>
          <w:rFonts w:ascii="SimSun" w:hAnsi="SimSun" w:eastAsia="SimSun" w:cs="SimSun"/>
          <w:sz w:val="20"/>
          <w:szCs w:val="20"/>
        </w:rPr>
        <w:t xml:space="preserve"> </w:t>
      </w:r>
      <w:r>
        <w:rPr>
          <w:rFonts w:ascii="SimSun" w:hAnsi="SimSun" w:eastAsia="SimSun" w:cs="SimSun"/>
          <w:sz w:val="20"/>
          <w:szCs w:val="20"/>
        </w:rPr>
        <w:t>LCA</w:t>
      </w:r>
      <w:r>
        <w:rPr>
          <w:rFonts w:ascii="SimSun" w:hAnsi="SimSun" w:eastAsia="SimSun" w:cs="SimSun"/>
          <w:sz w:val="20"/>
          <w:szCs w:val="20"/>
          <w:spacing w:val="-44"/>
        </w:rPr>
        <w:t xml:space="preserve"> </w:t>
      </w:r>
      <w:r>
        <w:rPr>
          <w:rFonts w:ascii="SimSun" w:hAnsi="SimSun" w:eastAsia="SimSun" w:cs="SimSun"/>
          <w:sz w:val="20"/>
          <w:szCs w:val="20"/>
          <w:spacing w:val="4"/>
        </w:rPr>
        <w:t>(白细胞共同抗原)、</w:t>
      </w:r>
      <w:r>
        <w:rPr>
          <w:rFonts w:ascii="SimSun" w:hAnsi="SimSun" w:eastAsia="SimSun" w:cs="SimSun"/>
          <w:sz w:val="20"/>
          <w:szCs w:val="20"/>
        </w:rPr>
        <w:t>desmin</w:t>
      </w:r>
      <w:r>
        <w:rPr>
          <w:rFonts w:ascii="SimSun" w:hAnsi="SimSun" w:eastAsia="SimSun" w:cs="SimSun"/>
          <w:sz w:val="20"/>
          <w:szCs w:val="20"/>
          <w:spacing w:val="4"/>
        </w:rPr>
        <w:t>(结蛋白)和</w:t>
      </w:r>
      <w:r>
        <w:rPr>
          <w:rFonts w:ascii="SimSun" w:hAnsi="SimSun" w:eastAsia="SimSun" w:cs="SimSun"/>
          <w:sz w:val="20"/>
          <w:szCs w:val="20"/>
        </w:rPr>
        <w:t>NF</w:t>
      </w:r>
      <w:r>
        <w:rPr>
          <w:rFonts w:ascii="SimSun" w:hAnsi="SimSun" w:eastAsia="SimSun" w:cs="SimSun"/>
          <w:sz w:val="20"/>
          <w:szCs w:val="20"/>
          <w:spacing w:val="-29"/>
        </w:rPr>
        <w:t xml:space="preserve"> </w:t>
      </w:r>
      <w:r>
        <w:rPr>
          <w:rFonts w:ascii="SimSun" w:hAnsi="SimSun" w:eastAsia="SimSun" w:cs="SimSun"/>
          <w:sz w:val="20"/>
          <w:szCs w:val="20"/>
          <w:spacing w:val="4"/>
        </w:rPr>
        <w:t>(神经微丝蛋白)等的免疫组化染色或电镜检查以资</w:t>
      </w:r>
      <w:r>
        <w:rPr>
          <w:rFonts w:ascii="SimSun" w:hAnsi="SimSun" w:eastAsia="SimSun" w:cs="SimSun"/>
          <w:sz w:val="20"/>
          <w:szCs w:val="20"/>
        </w:rPr>
        <w:t xml:space="preserve">  </w:t>
      </w:r>
      <w:r>
        <w:rPr>
          <w:rFonts w:ascii="SimSun" w:hAnsi="SimSun" w:eastAsia="SimSun" w:cs="SimSun"/>
          <w:sz w:val="20"/>
          <w:szCs w:val="20"/>
          <w:spacing w:val="-3"/>
        </w:rPr>
        <w:t>鉴别。</w:t>
      </w:r>
    </w:p>
    <w:p>
      <w:pPr>
        <w:ind w:left="419"/>
        <w:spacing w:before="51" w:line="212" w:lineRule="auto"/>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2"/>
        </w:rPr>
        <w:t>腺癌</w:t>
      </w:r>
      <w:r>
        <w:rPr>
          <w:rFonts w:ascii="SimSun" w:hAnsi="SimSun" w:eastAsia="SimSun" w:cs="SimSun"/>
          <w:sz w:val="20"/>
          <w:szCs w:val="20"/>
          <w:spacing w:val="-33"/>
        </w:rPr>
        <w:t xml:space="preserve"> </w:t>
      </w:r>
      <w:r>
        <w:rPr>
          <w:rFonts w:ascii="Times New Roman" w:hAnsi="Times New Roman" w:eastAsia="Times New Roman" w:cs="Times New Roman"/>
          <w:sz w:val="20"/>
          <w:szCs w:val="20"/>
          <w:b/>
          <w:bCs/>
          <w:spacing w:val="-2"/>
        </w:rPr>
        <w:t>(adenocarcinoma)</w:t>
      </w:r>
      <w:r>
        <w:rPr>
          <w:rFonts w:ascii="Times New Roman" w:hAnsi="Times New Roman" w:eastAsia="Times New Roman" w:cs="Times New Roman"/>
          <w:sz w:val="20"/>
          <w:szCs w:val="20"/>
        </w:rPr>
        <w:t xml:space="preserve">          </w:t>
      </w:r>
      <w:r>
        <w:rPr>
          <w:rFonts w:ascii="SimSun" w:hAnsi="SimSun" w:eastAsia="SimSun" w:cs="SimSun"/>
          <w:sz w:val="20"/>
          <w:szCs w:val="20"/>
          <w:spacing w:val="-2"/>
        </w:rPr>
        <w:t>少见，主要来自鼻咽</w:t>
      </w:r>
      <w:r>
        <w:rPr>
          <w:rFonts w:ascii="SimSun" w:hAnsi="SimSun" w:eastAsia="SimSun" w:cs="SimSun"/>
          <w:sz w:val="20"/>
          <w:szCs w:val="20"/>
          <w:spacing w:val="-3"/>
        </w:rPr>
        <w:t>黏膜的柱状上皮，也可来自鼻咽部小腺体。</w:t>
      </w:r>
    </w:p>
    <w:p>
      <w:pPr>
        <w:ind w:right="89"/>
        <w:spacing w:before="101" w:line="253" w:lineRule="auto"/>
        <w:rPr>
          <w:rFonts w:ascii="SimSun" w:hAnsi="SimSun" w:eastAsia="SimSun" w:cs="SimSun"/>
          <w:sz w:val="20"/>
          <w:szCs w:val="20"/>
        </w:rPr>
      </w:pPr>
      <w:r>
        <w:rPr>
          <w:rFonts w:ascii="SimSun" w:hAnsi="SimSun" w:eastAsia="SimSun" w:cs="SimSun"/>
          <w:sz w:val="20"/>
          <w:szCs w:val="20"/>
          <w:spacing w:val="-3"/>
        </w:rPr>
        <w:t>高分化者表现为柱状细胞腺癌或乳头状腺癌。低分化腺癌癌巢不规则，腺样结构不明显，癌细胞小。</w:t>
      </w:r>
      <w:r>
        <w:rPr>
          <w:rFonts w:ascii="SimSun" w:hAnsi="SimSun" w:eastAsia="SimSun" w:cs="SimSun"/>
          <w:sz w:val="20"/>
          <w:szCs w:val="20"/>
          <w:spacing w:val="1"/>
        </w:rPr>
        <w:t xml:space="preserve"> </w:t>
      </w:r>
      <w:r>
        <w:rPr>
          <w:rFonts w:ascii="SimSun" w:hAnsi="SimSun" w:eastAsia="SimSun" w:cs="SimSun"/>
          <w:sz w:val="20"/>
          <w:szCs w:val="20"/>
          <w:spacing w:val="-4"/>
        </w:rPr>
        <w:t>也有极少病例为黏液腺癌。</w:t>
      </w:r>
    </w:p>
    <w:p>
      <w:pPr>
        <w:ind w:left="422"/>
        <w:spacing w:before="129" w:line="222" w:lineRule="auto"/>
        <w:rPr>
          <w:rFonts w:ascii="SimHei" w:hAnsi="SimHei" w:eastAsia="SimHei" w:cs="SimHei"/>
          <w:sz w:val="20"/>
          <w:szCs w:val="20"/>
        </w:rPr>
      </w:pPr>
      <w:r>
        <w:rPr>
          <w:rFonts w:ascii="SimHei" w:hAnsi="SimHei" w:eastAsia="SimHei" w:cs="SimHei"/>
          <w:sz w:val="20"/>
          <w:szCs w:val="20"/>
          <w:b/>
          <w:bCs/>
          <w:spacing w:val="-4"/>
        </w:rPr>
        <w:t>扩散途径</w:t>
      </w:r>
    </w:p>
    <w:p>
      <w:pPr>
        <w:ind w:right="109" w:firstLine="419"/>
        <w:spacing w:before="80" w:line="264"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1"/>
        </w:rPr>
        <w:t>直接蔓延</w:t>
      </w:r>
      <w:r>
        <w:rPr>
          <w:rFonts w:ascii="SimSun" w:hAnsi="SimSun" w:eastAsia="SimSun" w:cs="SimSun"/>
          <w:sz w:val="20"/>
          <w:szCs w:val="20"/>
          <w:spacing w:val="61"/>
        </w:rPr>
        <w:t xml:space="preserve"> </w:t>
      </w:r>
      <w:r>
        <w:rPr>
          <w:rFonts w:ascii="SimSun" w:hAnsi="SimSun" w:eastAsia="SimSun" w:cs="SimSun"/>
          <w:sz w:val="20"/>
          <w:szCs w:val="20"/>
          <w:spacing w:val="1"/>
        </w:rPr>
        <w:t>癌组织呈侵袭性生长，向上蔓延可破坏颅底骨质侵入颅内，损伤第Ⅱ~</w:t>
      </w:r>
      <w:r>
        <w:rPr>
          <w:rFonts w:ascii="Times New Roman" w:hAnsi="Times New Roman" w:eastAsia="Times New Roman" w:cs="Times New Roman"/>
          <w:sz w:val="20"/>
          <w:szCs w:val="20"/>
        </w:rPr>
        <w:t>VI</w:t>
      </w:r>
      <w:r>
        <w:rPr>
          <w:rFonts w:ascii="SimSun" w:hAnsi="SimSun" w:eastAsia="SimSun" w:cs="SimSun"/>
          <w:sz w:val="20"/>
          <w:szCs w:val="20"/>
          <w:spacing w:val="1"/>
        </w:rPr>
        <w:t>对脑</w:t>
      </w:r>
      <w:r>
        <w:rPr>
          <w:rFonts w:ascii="SimSun" w:hAnsi="SimSun" w:eastAsia="SimSun" w:cs="SimSun"/>
          <w:sz w:val="20"/>
          <w:szCs w:val="20"/>
        </w:rPr>
        <w:t>神</w:t>
      </w:r>
      <w:r>
        <w:rPr>
          <w:rFonts w:ascii="SimSun" w:hAnsi="SimSun" w:eastAsia="SimSun" w:cs="SimSun"/>
          <w:sz w:val="20"/>
          <w:szCs w:val="20"/>
        </w:rPr>
        <w:t xml:space="preserve"> </w:t>
      </w:r>
      <w:r>
        <w:rPr>
          <w:rFonts w:ascii="SimSun" w:hAnsi="SimSun" w:eastAsia="SimSun" w:cs="SimSun"/>
          <w:sz w:val="20"/>
          <w:szCs w:val="20"/>
          <w:spacing w:val="-8"/>
        </w:rPr>
        <w:t>经；向下侵犯梨状隐窝、会厌及喉上部；向外侧可破坏耳咽管侵入中耳；向前可蔓延至鼻腔甚或眼眶，</w:t>
      </w:r>
      <w:r>
        <w:rPr>
          <w:rFonts w:ascii="SimSun" w:hAnsi="SimSun" w:eastAsia="SimSun" w:cs="SimSun"/>
          <w:sz w:val="20"/>
          <w:szCs w:val="20"/>
          <w:spacing w:val="9"/>
        </w:rPr>
        <w:t xml:space="preserve"> </w:t>
      </w:r>
      <w:r>
        <w:rPr>
          <w:rFonts w:ascii="SimSun" w:hAnsi="SimSun" w:eastAsia="SimSun" w:cs="SimSun"/>
          <w:sz w:val="20"/>
          <w:szCs w:val="20"/>
          <w:spacing w:val="-8"/>
        </w:rPr>
        <w:t>也可由鼻腔向下破坏硬腭和软腭；向后则可破坏上段颈椎、脊髓。</w:t>
      </w:r>
    </w:p>
    <w:p>
      <w:pPr>
        <w:ind w:right="69" w:firstLine="419"/>
        <w:spacing w:before="75" w:line="272"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40"/>
        </w:rPr>
        <w:t xml:space="preserve"> </w:t>
      </w:r>
      <w:r>
        <w:rPr>
          <w:rFonts w:ascii="SimSun" w:hAnsi="SimSun" w:eastAsia="SimSun" w:cs="SimSun"/>
          <w:sz w:val="20"/>
          <w:szCs w:val="20"/>
          <w:spacing w:val="1"/>
        </w:rPr>
        <w:t>淋巴道转移</w:t>
      </w:r>
      <w:r>
        <w:rPr>
          <w:rFonts w:ascii="SimSun" w:hAnsi="SimSun" w:eastAsia="SimSun" w:cs="SimSun"/>
          <w:sz w:val="20"/>
          <w:szCs w:val="20"/>
          <w:spacing w:val="88"/>
        </w:rPr>
        <w:t xml:space="preserve"> </w:t>
      </w:r>
      <w:r>
        <w:rPr>
          <w:rFonts w:ascii="SimSun" w:hAnsi="SimSun" w:eastAsia="SimSun" w:cs="SimSun"/>
          <w:sz w:val="20"/>
          <w:szCs w:val="20"/>
          <w:spacing w:val="1"/>
        </w:rPr>
        <w:t>鼻咽黏膜固有膜内淋巴组织丰富</w:t>
      </w:r>
      <w:r>
        <w:rPr>
          <w:rFonts w:ascii="SimSun" w:hAnsi="SimSun" w:eastAsia="SimSun" w:cs="SimSun"/>
          <w:sz w:val="20"/>
          <w:szCs w:val="20"/>
        </w:rPr>
        <w:t>，富含淋巴管网，故早期常发生淋巴道转移。</w:t>
      </w:r>
      <w:r>
        <w:rPr>
          <w:rFonts w:ascii="SimSun" w:hAnsi="SimSun" w:eastAsia="SimSun" w:cs="SimSun"/>
          <w:sz w:val="20"/>
          <w:szCs w:val="20"/>
        </w:rPr>
        <w:t xml:space="preserve"> </w:t>
      </w:r>
      <w:r>
        <w:rPr>
          <w:rFonts w:ascii="SimSun" w:hAnsi="SimSun" w:eastAsia="SimSun" w:cs="SimSun"/>
          <w:sz w:val="20"/>
          <w:szCs w:val="20"/>
          <w:spacing w:val="4"/>
        </w:rPr>
        <w:t>癌细胞经咽后壁淋巴结转移至颈上深淋巴结，患者常在胸锁乳头肌后缘上1/3和2/3交界处皮下出</w:t>
      </w:r>
      <w:r>
        <w:rPr>
          <w:rFonts w:ascii="SimSun" w:hAnsi="SimSun" w:eastAsia="SimSun" w:cs="SimSun"/>
          <w:sz w:val="20"/>
          <w:szCs w:val="20"/>
          <w:spacing w:val="6"/>
        </w:rPr>
        <w:t xml:space="preserve">  </w:t>
      </w:r>
      <w:r>
        <w:rPr>
          <w:rFonts w:ascii="SimSun" w:hAnsi="SimSun" w:eastAsia="SimSun" w:cs="SimSun"/>
          <w:sz w:val="20"/>
          <w:szCs w:val="20"/>
          <w:spacing w:val="-5"/>
        </w:rPr>
        <w:t>现无痛性结节，并有一半以上的患者以此作为首发症状而就诊。此时，原发病灶尚小，其相关</w:t>
      </w:r>
      <w:r>
        <w:rPr>
          <w:rFonts w:ascii="SimSun" w:hAnsi="SimSun" w:eastAsia="SimSun" w:cs="SimSun"/>
          <w:sz w:val="20"/>
          <w:szCs w:val="20"/>
          <w:spacing w:val="-6"/>
        </w:rPr>
        <w:t>症状缺</w:t>
      </w:r>
      <w:r>
        <w:rPr>
          <w:rFonts w:ascii="SimSun" w:hAnsi="SimSun" w:eastAsia="SimSun" w:cs="SimSun"/>
          <w:sz w:val="20"/>
          <w:szCs w:val="20"/>
        </w:rPr>
        <w:t xml:space="preserve">  </w:t>
      </w:r>
      <w:r>
        <w:rPr>
          <w:rFonts w:ascii="SimSun" w:hAnsi="SimSun" w:eastAsia="SimSun" w:cs="SimSun"/>
          <w:sz w:val="20"/>
          <w:szCs w:val="20"/>
          <w:spacing w:val="-5"/>
        </w:rPr>
        <w:t>如或不明显。颈淋巴结转移一般发生在同侧，对侧极少发</w:t>
      </w:r>
      <w:r>
        <w:rPr>
          <w:rFonts w:ascii="SimSun" w:hAnsi="SimSun" w:eastAsia="SimSun" w:cs="SimSun"/>
          <w:sz w:val="20"/>
          <w:szCs w:val="20"/>
          <w:spacing w:val="-6"/>
        </w:rPr>
        <w:t>生，后期可双侧都受累。若相邻淋巴结同时</w:t>
      </w:r>
      <w:r>
        <w:rPr>
          <w:rFonts w:ascii="SimSun" w:hAnsi="SimSun" w:eastAsia="SimSun" w:cs="SimSun"/>
          <w:sz w:val="20"/>
          <w:szCs w:val="20"/>
        </w:rPr>
        <w:t xml:space="preserve">  </w:t>
      </w:r>
      <w:r>
        <w:rPr>
          <w:rFonts w:ascii="SimSun" w:hAnsi="SimSun" w:eastAsia="SimSun" w:cs="SimSun"/>
          <w:sz w:val="20"/>
          <w:szCs w:val="20"/>
          <w:spacing w:val="8"/>
        </w:rPr>
        <w:t>受累则可融合成巨大肿块。颈部肿大淋巴结还可压迫第</w:t>
      </w:r>
      <w:r>
        <w:rPr>
          <w:rFonts w:ascii="SimSun" w:hAnsi="SimSun" w:eastAsia="SimSun" w:cs="SimSun"/>
          <w:sz w:val="20"/>
          <w:szCs w:val="20"/>
        </w:rPr>
        <w:t>IV</w:t>
      </w:r>
      <w:r>
        <w:rPr>
          <w:rFonts w:ascii="SimSun" w:hAnsi="SimSun" w:eastAsia="SimSun" w:cs="SimSun"/>
          <w:sz w:val="20"/>
          <w:szCs w:val="20"/>
          <w:spacing w:val="8"/>
        </w:rPr>
        <w:t>～</w:t>
      </w:r>
      <w:r>
        <w:rPr>
          <w:rFonts w:ascii="SimSun" w:hAnsi="SimSun" w:eastAsia="SimSun" w:cs="SimSun"/>
          <w:sz w:val="20"/>
          <w:szCs w:val="20"/>
        </w:rPr>
        <w:t>XI</w:t>
      </w:r>
      <w:r>
        <w:rPr>
          <w:rFonts w:ascii="SimSun" w:hAnsi="SimSun" w:eastAsia="SimSun" w:cs="SimSun"/>
          <w:sz w:val="20"/>
          <w:szCs w:val="20"/>
          <w:spacing w:val="-35"/>
        </w:rPr>
        <w:t xml:space="preserve"> </w:t>
      </w:r>
      <w:r>
        <w:rPr>
          <w:rFonts w:ascii="SimSun" w:hAnsi="SimSun" w:eastAsia="SimSun" w:cs="SimSun"/>
          <w:sz w:val="20"/>
          <w:szCs w:val="20"/>
          <w:spacing w:val="8"/>
        </w:rPr>
        <w:t>对脑神经和颈交感神经引起相应</w:t>
      </w:r>
    </w:p>
    <w:p>
      <w:pPr>
        <w:spacing w:line="14" w:lineRule="auto"/>
        <w:rPr>
          <w:rFonts w:ascii="Arial"/>
          <w:sz w:val="2"/>
        </w:rPr>
      </w:pPr>
      <w:r>
        <w:rPr>
          <w:rFonts w:ascii="Arial" w:hAnsi="Arial" w:eastAsia="Arial" w:cs="Arial"/>
          <w:sz w:val="2"/>
          <w:szCs w:val="2"/>
        </w:rPr>
        <w:br w:type="column"/>
      </w:r>
    </w:p>
    <w:p>
      <w:pPr>
        <w:spacing w:line="306" w:lineRule="auto"/>
        <w:rPr>
          <w:rFonts w:ascii="Arial"/>
          <w:sz w:val="21"/>
        </w:rPr>
      </w:pPr>
      <w:r/>
    </w:p>
    <w:p>
      <w:pPr>
        <w:spacing w:line="306" w:lineRule="auto"/>
        <w:rPr>
          <w:rFonts w:ascii="Arial"/>
          <w:sz w:val="21"/>
        </w:rPr>
      </w:pPr>
      <w:r/>
    </w:p>
    <w:p>
      <w:pPr>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110"/>
        <w:spacing w:line="680" w:lineRule="exact"/>
        <w:textAlignment w:val="center"/>
        <w:rPr/>
      </w:pPr>
      <w:r>
        <w:drawing>
          <wp:inline distT="0" distB="0" distL="0" distR="0">
            <wp:extent cx="469912" cy="431835"/>
            <wp:effectExtent l="0" t="0" r="0" b="0"/>
            <wp:docPr id="142" name="IM 142"/>
            <wp:cNvGraphicFramePr/>
            <a:graphic>
              <a:graphicData uri="http://schemas.openxmlformats.org/drawingml/2006/picture">
                <pic:pic>
                  <pic:nvPicPr>
                    <pic:cNvPr id="142" name="IM 142"/>
                    <pic:cNvPicPr/>
                  </pic:nvPicPr>
                  <pic:blipFill>
                    <a:blip r:embed="rId154"/>
                    <a:stretch>
                      <a:fillRect/>
                    </a:stretch>
                  </pic:blipFill>
                  <pic:spPr>
                    <a:xfrm rot="0">
                      <a:off x="0" y="0"/>
                      <a:ext cx="469912" cy="431835"/>
                    </a:xfrm>
                    <a:prstGeom prst="rect">
                      <a:avLst/>
                    </a:prstGeom>
                  </pic:spPr>
                </pic:pic>
              </a:graphicData>
            </a:graphic>
          </wp:inline>
        </w:drawing>
      </w:r>
    </w:p>
    <w:p>
      <w:pPr>
        <w:sectPr>
          <w:type w:val="continuous"/>
          <w:pgSz w:w="11160" w:h="15960"/>
          <w:pgMar w:top="766" w:right="399" w:bottom="400" w:left="1050" w:header="0" w:footer="0" w:gutter="0"/>
          <w:cols w:equalWidth="0" w:num="2">
            <w:col w:w="8760" w:space="100"/>
            <w:col w:w="851" w:space="0"/>
          </w:cols>
        </w:sectPr>
        <w:rPr/>
      </w:pPr>
    </w:p>
    <w:p>
      <w:pPr>
        <w:ind w:left="40"/>
        <w:spacing w:before="59" w:line="183" w:lineRule="auto"/>
        <w:rPr>
          <w:rFonts w:ascii="SimSun" w:hAnsi="SimSun" w:eastAsia="SimSun" w:cs="SimSun"/>
          <w:sz w:val="19"/>
          <w:szCs w:val="19"/>
        </w:rPr>
      </w:pPr>
      <w:r>
        <w:rPr>
          <w:rFonts w:ascii="SimSun" w:hAnsi="SimSun" w:eastAsia="SimSun" w:cs="SimSun"/>
          <w:sz w:val="19"/>
          <w:szCs w:val="19"/>
          <w:color w:val="002B5D"/>
          <w:spacing w:val="-3"/>
        </w:rPr>
        <w:t>202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70" w:lineRule="exact"/>
        <w:textAlignment w:val="center"/>
        <w:rPr/>
      </w:pPr>
      <w:r>
        <w:drawing>
          <wp:inline distT="0" distB="0" distL="0" distR="0">
            <wp:extent cx="495353" cy="425450"/>
            <wp:effectExtent l="0" t="0" r="0" b="0"/>
            <wp:docPr id="143" name="IM 143"/>
            <wp:cNvGraphicFramePr/>
            <a:graphic>
              <a:graphicData uri="http://schemas.openxmlformats.org/drawingml/2006/picture">
                <pic:pic>
                  <pic:nvPicPr>
                    <pic:cNvPr id="143" name="IM 143"/>
                    <pic:cNvPicPr/>
                  </pic:nvPicPr>
                  <pic:blipFill>
                    <a:blip r:embed="rId155"/>
                    <a:stretch>
                      <a:fillRect/>
                    </a:stretch>
                  </pic:blipFill>
                  <pic:spPr>
                    <a:xfrm rot="0">
                      <a:off x="0" y="0"/>
                      <a:ext cx="495353" cy="42545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1A4175"/>
          <w:spacing w:val="-7"/>
        </w:rPr>
        <w:t>第十章</w:t>
      </w:r>
      <w:r>
        <w:rPr>
          <w:rFonts w:ascii="SimHei" w:hAnsi="SimHei" w:eastAsia="SimHei" w:cs="SimHei"/>
          <w:sz w:val="19"/>
          <w:szCs w:val="19"/>
          <w:color w:val="1A4175"/>
          <w:spacing w:val="57"/>
        </w:rPr>
        <w:t xml:space="preserve"> </w:t>
      </w:r>
      <w:r>
        <w:rPr>
          <w:rFonts w:ascii="SimHei" w:hAnsi="SimHei" w:eastAsia="SimHei" w:cs="SimHei"/>
          <w:sz w:val="19"/>
          <w:szCs w:val="19"/>
          <w:color w:val="1A4175"/>
          <w:spacing w:val="-7"/>
        </w:rPr>
        <w:t>呼吸系统疾病</w:t>
      </w:r>
    </w:p>
    <w:p>
      <w:pPr>
        <w:spacing w:before="305" w:line="219" w:lineRule="auto"/>
        <w:rPr>
          <w:rFonts w:ascii="SimSun" w:hAnsi="SimSun" w:eastAsia="SimSun" w:cs="SimSun"/>
          <w:sz w:val="22"/>
          <w:szCs w:val="22"/>
        </w:rPr>
      </w:pPr>
      <w:r>
        <w:rPr>
          <w:rFonts w:ascii="SimSun" w:hAnsi="SimSun" w:eastAsia="SimSun" w:cs="SimSun"/>
          <w:sz w:val="22"/>
          <w:szCs w:val="22"/>
          <w:spacing w:val="-9"/>
        </w:rPr>
        <w:t>症状。</w:t>
      </w:r>
    </w:p>
    <w:p>
      <w:pPr>
        <w:ind w:left="379"/>
        <w:spacing w:before="97" w:line="213" w:lineRule="auto"/>
        <w:rPr>
          <w:rFonts w:ascii="SimHei" w:hAnsi="SimHei" w:eastAsia="SimHei" w:cs="SimHei"/>
          <w:sz w:val="19"/>
          <w:szCs w:val="19"/>
        </w:rPr>
      </w:pPr>
      <w:r>
        <w:rPr>
          <w:rFonts w:ascii="Times New Roman" w:hAnsi="Times New Roman" w:eastAsia="Times New Roman" w:cs="Times New Roman"/>
          <w:sz w:val="19"/>
          <w:szCs w:val="19"/>
          <w:b/>
          <w:bCs/>
          <w:spacing w:val="-1"/>
        </w:rPr>
        <w:t>3.</w:t>
      </w:r>
      <w:r>
        <w:rPr>
          <w:rFonts w:ascii="Times New Roman" w:hAnsi="Times New Roman" w:eastAsia="Times New Roman" w:cs="Times New Roman"/>
          <w:sz w:val="19"/>
          <w:szCs w:val="19"/>
        </w:rPr>
        <w:t xml:space="preserve">   </w:t>
      </w:r>
      <w:r>
        <w:rPr>
          <w:rFonts w:ascii="SimHei" w:hAnsi="SimHei" w:eastAsia="SimHei" w:cs="SimHei"/>
          <w:sz w:val="19"/>
          <w:szCs w:val="19"/>
          <w:b/>
          <w:bCs/>
          <w:spacing w:val="-1"/>
        </w:rPr>
        <w:t>血道转移</w:t>
      </w:r>
      <w:r>
        <w:rPr>
          <w:rFonts w:ascii="SimHei" w:hAnsi="SimHei" w:eastAsia="SimHei" w:cs="SimHei"/>
          <w:sz w:val="19"/>
          <w:szCs w:val="19"/>
          <w:spacing w:val="-1"/>
        </w:rPr>
        <w:t xml:space="preserve"> </w:t>
      </w:r>
      <w:r>
        <w:rPr>
          <w:rFonts w:ascii="SimHei" w:hAnsi="SimHei" w:eastAsia="SimHei" w:cs="SimHei"/>
          <w:sz w:val="19"/>
          <w:szCs w:val="19"/>
          <w:spacing w:val="-1"/>
        </w:rPr>
        <w:t>较晚发生，常可转移至肝、肺、骨以及肾、肾上腺和胰等器官和组织</w:t>
      </w:r>
      <w:r>
        <w:rPr>
          <w:rFonts w:ascii="SimHei" w:hAnsi="SimHei" w:eastAsia="SimHei" w:cs="SimHei"/>
          <w:sz w:val="19"/>
          <w:szCs w:val="19"/>
          <w:spacing w:val="-2"/>
        </w:rPr>
        <w:t>。</w:t>
      </w:r>
    </w:p>
    <w:p>
      <w:pPr>
        <w:ind w:right="410" w:firstLine="379"/>
        <w:spacing w:before="98" w:line="281" w:lineRule="auto"/>
        <w:rPr>
          <w:rFonts w:ascii="SimSun" w:hAnsi="SimSun" w:eastAsia="SimSun" w:cs="SimSun"/>
          <w:sz w:val="19"/>
          <w:szCs w:val="19"/>
        </w:rPr>
      </w:pPr>
      <w:r>
        <w:rPr>
          <w:rFonts w:ascii="SimSun" w:hAnsi="SimSun" w:eastAsia="SimSun" w:cs="SimSun"/>
          <w:sz w:val="19"/>
          <w:szCs w:val="19"/>
          <w:spacing w:val="-2"/>
        </w:rPr>
        <w:t>结</w:t>
      </w:r>
      <w:r>
        <w:rPr>
          <w:rFonts w:ascii="SimSun" w:hAnsi="SimSun" w:eastAsia="SimSun" w:cs="SimSun"/>
          <w:sz w:val="19"/>
          <w:szCs w:val="19"/>
          <w:spacing w:val="-37"/>
        </w:rPr>
        <w:t xml:space="preserve"> </w:t>
      </w:r>
      <w:r>
        <w:rPr>
          <w:rFonts w:ascii="SimSun" w:hAnsi="SimSun" w:eastAsia="SimSun" w:cs="SimSun"/>
          <w:sz w:val="19"/>
          <w:szCs w:val="19"/>
          <w:spacing w:val="-2"/>
        </w:rPr>
        <w:t>局</w:t>
      </w:r>
      <w:r>
        <w:rPr>
          <w:rFonts w:ascii="SimSun" w:hAnsi="SimSun" w:eastAsia="SimSun" w:cs="SimSun"/>
          <w:sz w:val="19"/>
          <w:szCs w:val="19"/>
          <w:spacing w:val="78"/>
        </w:rPr>
        <w:t xml:space="preserve"> </w:t>
      </w:r>
      <w:r>
        <w:rPr>
          <w:rFonts w:ascii="SimSun" w:hAnsi="SimSun" w:eastAsia="SimSun" w:cs="SimSun"/>
          <w:sz w:val="19"/>
          <w:szCs w:val="19"/>
          <w:spacing w:val="-2"/>
        </w:rPr>
        <w:t>鼻咽癌因早期症状常不明显易被忽略，确诊时已多是中、晚期，常有转移，故治愈率低。本</w:t>
      </w:r>
      <w:r>
        <w:rPr>
          <w:rFonts w:ascii="SimSun" w:hAnsi="SimSun" w:eastAsia="SimSun" w:cs="SimSun"/>
          <w:sz w:val="19"/>
          <w:szCs w:val="19"/>
        </w:rPr>
        <w:t xml:space="preserve"> </w:t>
      </w:r>
      <w:r>
        <w:rPr>
          <w:rFonts w:ascii="SimSun" w:hAnsi="SimSun" w:eastAsia="SimSun" w:cs="SimSun"/>
          <w:sz w:val="19"/>
          <w:szCs w:val="19"/>
          <w:spacing w:val="8"/>
        </w:rPr>
        <w:t>病的治疗以放疗为主，其疗效和预后与病理组织学类型有关。恶性程度高的低分化鳞</w:t>
      </w:r>
      <w:r>
        <w:rPr>
          <w:rFonts w:ascii="SimSun" w:hAnsi="SimSun" w:eastAsia="SimSun" w:cs="SimSun"/>
          <w:sz w:val="19"/>
          <w:szCs w:val="19"/>
          <w:spacing w:val="7"/>
        </w:rPr>
        <w:t>状细胞癌和泡</w:t>
      </w:r>
      <w:r>
        <w:rPr>
          <w:rFonts w:ascii="SimSun" w:hAnsi="SimSun" w:eastAsia="SimSun" w:cs="SimSun"/>
          <w:sz w:val="19"/>
          <w:szCs w:val="19"/>
        </w:rPr>
        <w:t xml:space="preserve"> </w:t>
      </w:r>
      <w:r>
        <w:rPr>
          <w:rFonts w:ascii="SimSun" w:hAnsi="SimSun" w:eastAsia="SimSun" w:cs="SimSun"/>
          <w:sz w:val="19"/>
          <w:szCs w:val="19"/>
          <w:spacing w:val="-13"/>
        </w:rPr>
        <w:t>状核细胞癌对放疗敏感，经治疗后病情可明显缓解，但较易复发。</w:t>
      </w:r>
      <w:r>
        <w:rPr>
          <w:rFonts w:ascii="SimSun" w:hAnsi="SimSun" w:eastAsia="SimSun" w:cs="SimSun"/>
          <w:sz w:val="19"/>
          <w:szCs w:val="19"/>
          <w:spacing w:val="3"/>
        </w:rPr>
        <w:t xml:space="preserve">                    </w:t>
      </w:r>
      <w:r>
        <w:rPr>
          <w:rFonts w:ascii="SimSun" w:hAnsi="SimSun" w:eastAsia="SimSun" w:cs="SimSun"/>
          <w:sz w:val="19"/>
          <w:szCs w:val="19"/>
          <w:color w:val="DF6C77"/>
          <w:spacing w:val="-13"/>
          <w:position w:val="1"/>
        </w:rPr>
        <w:t>必kkyx2018</w:t>
      </w:r>
    </w:p>
    <w:p>
      <w:pPr>
        <w:ind w:left="383"/>
        <w:spacing w:before="201" w:line="222" w:lineRule="auto"/>
        <w:outlineLvl w:val="1"/>
        <w:rPr>
          <w:rFonts w:ascii="SimHei" w:hAnsi="SimHei" w:eastAsia="SimHei" w:cs="SimHei"/>
          <w:sz w:val="25"/>
          <w:szCs w:val="25"/>
        </w:rPr>
      </w:pPr>
      <w:r>
        <w:rPr>
          <w:rFonts w:ascii="SimHei" w:hAnsi="SimHei" w:eastAsia="SimHei" w:cs="SimHei"/>
          <w:sz w:val="25"/>
          <w:szCs w:val="25"/>
          <w:b/>
          <w:bCs/>
          <w:color w:val="1D3F6C"/>
          <w:spacing w:val="-17"/>
        </w:rPr>
        <w:t>二、喉癌</w:t>
      </w:r>
    </w:p>
    <w:p>
      <w:pPr>
        <w:ind w:right="418" w:firstLine="379"/>
        <w:spacing w:before="226" w:line="276" w:lineRule="auto"/>
        <w:jc w:val="both"/>
        <w:rPr>
          <w:rFonts w:ascii="SimSun" w:hAnsi="SimSun" w:eastAsia="SimSun" w:cs="SimSun"/>
          <w:sz w:val="19"/>
          <w:szCs w:val="19"/>
        </w:rPr>
      </w:pPr>
      <w:r>
        <w:rPr>
          <w:rFonts w:ascii="SimSun" w:hAnsi="SimSun" w:eastAsia="SimSun" w:cs="SimSun"/>
          <w:sz w:val="19"/>
          <w:szCs w:val="19"/>
          <w:spacing w:val="4"/>
        </w:rPr>
        <w:t>喉癌(</w:t>
      </w:r>
      <w:r>
        <w:rPr>
          <w:rFonts w:ascii="SimSun" w:hAnsi="SimSun" w:eastAsia="SimSun" w:cs="SimSun"/>
          <w:sz w:val="19"/>
          <w:szCs w:val="19"/>
        </w:rPr>
        <w:t>laryngeal</w:t>
      </w:r>
      <w:r>
        <w:rPr>
          <w:rFonts w:ascii="SimSun" w:hAnsi="SimSun" w:eastAsia="SimSun" w:cs="SimSun"/>
          <w:sz w:val="19"/>
          <w:szCs w:val="19"/>
          <w:spacing w:val="1"/>
        </w:rPr>
        <w:t xml:space="preserve"> </w:t>
      </w:r>
      <w:r>
        <w:rPr>
          <w:rFonts w:ascii="SimSun" w:hAnsi="SimSun" w:eastAsia="SimSun" w:cs="SimSun"/>
          <w:sz w:val="19"/>
          <w:szCs w:val="19"/>
        </w:rPr>
        <w:t>carcinoma</w:t>
      </w:r>
      <w:r>
        <w:rPr>
          <w:rFonts w:ascii="SimSun" w:hAnsi="SimSun" w:eastAsia="SimSun" w:cs="SimSun"/>
          <w:sz w:val="19"/>
          <w:szCs w:val="19"/>
          <w:spacing w:val="4"/>
        </w:rPr>
        <w:t>)是上呼吸道常见的恶性肿瘤。患者年龄多在40岁以上，大约</w:t>
      </w:r>
      <w:r>
        <w:rPr>
          <w:rFonts w:ascii="SimSun" w:hAnsi="SimSun" w:eastAsia="SimSun" w:cs="SimSun"/>
          <w:sz w:val="19"/>
          <w:szCs w:val="19"/>
          <w:spacing w:val="3"/>
        </w:rPr>
        <w:t>96%为男</w:t>
      </w:r>
      <w:r>
        <w:rPr>
          <w:rFonts w:ascii="SimSun" w:hAnsi="SimSun" w:eastAsia="SimSun" w:cs="SimSun"/>
          <w:sz w:val="19"/>
          <w:szCs w:val="19"/>
        </w:rPr>
        <w:t xml:space="preserve"> </w:t>
      </w:r>
      <w:r>
        <w:rPr>
          <w:rFonts w:ascii="SimSun" w:hAnsi="SimSun" w:eastAsia="SimSun" w:cs="SimSun"/>
          <w:sz w:val="19"/>
          <w:szCs w:val="19"/>
          <w:spacing w:val="12"/>
        </w:rPr>
        <w:t>性。长期大量吸烟或酗酒以及环境污染是主要危险因素。声嘶是喉癌(声带癌)患</w:t>
      </w:r>
      <w:r>
        <w:rPr>
          <w:rFonts w:ascii="SimSun" w:hAnsi="SimSun" w:eastAsia="SimSun" w:cs="SimSun"/>
          <w:sz w:val="19"/>
          <w:szCs w:val="19"/>
          <w:spacing w:val="11"/>
        </w:rPr>
        <w:t>者常见的早期症</w:t>
      </w:r>
      <w:r>
        <w:rPr>
          <w:rFonts w:ascii="SimSun" w:hAnsi="SimSun" w:eastAsia="SimSun" w:cs="SimSun"/>
          <w:sz w:val="19"/>
          <w:szCs w:val="19"/>
        </w:rPr>
        <w:t xml:space="preserve"> </w:t>
      </w:r>
      <w:r>
        <w:rPr>
          <w:rFonts w:ascii="SimSun" w:hAnsi="SimSun" w:eastAsia="SimSun" w:cs="SimSun"/>
          <w:sz w:val="19"/>
          <w:szCs w:val="19"/>
          <w:spacing w:val="-1"/>
        </w:rPr>
        <w:t>状，发生于声带外侧者可无声嘶症状。</w:t>
      </w:r>
    </w:p>
    <w:p>
      <w:pPr>
        <w:ind w:right="344" w:firstLine="382"/>
        <w:spacing w:before="101" w:line="280" w:lineRule="auto"/>
        <w:jc w:val="both"/>
        <w:rPr>
          <w:rFonts w:ascii="SimSun" w:hAnsi="SimSun" w:eastAsia="SimSun" w:cs="SimSun"/>
          <w:sz w:val="19"/>
          <w:szCs w:val="19"/>
        </w:rPr>
      </w:pPr>
      <w:r>
        <w:rPr>
          <w:rFonts w:ascii="SimSun" w:hAnsi="SimSun" w:eastAsia="SimSun" w:cs="SimSun"/>
          <w:sz w:val="19"/>
          <w:szCs w:val="19"/>
          <w:b/>
          <w:bCs/>
          <w:spacing w:val="6"/>
        </w:rPr>
        <w:t>病理变化</w:t>
      </w:r>
      <w:r>
        <w:rPr>
          <w:rFonts w:ascii="SimSun" w:hAnsi="SimSun" w:eastAsia="SimSun" w:cs="SimSun"/>
          <w:sz w:val="19"/>
          <w:szCs w:val="19"/>
          <w:spacing w:val="69"/>
        </w:rPr>
        <w:t xml:space="preserve"> </w:t>
      </w:r>
      <w:r>
        <w:rPr>
          <w:rFonts w:ascii="SimSun" w:hAnsi="SimSun" w:eastAsia="SimSun" w:cs="SimSun"/>
          <w:sz w:val="19"/>
          <w:szCs w:val="19"/>
          <w:spacing w:val="6"/>
        </w:rPr>
        <w:t>根据喉镜检查，按喉癌发生的解剖部位分为四型：①声带型(声带癌</w:t>
      </w:r>
      <w:r>
        <w:rPr>
          <w:rFonts w:ascii="SimSun" w:hAnsi="SimSun" w:eastAsia="SimSun" w:cs="SimSun"/>
          <w:sz w:val="19"/>
          <w:szCs w:val="19"/>
          <w:spacing w:val="5"/>
        </w:rPr>
        <w:t>),占全部喉癌的</w:t>
      </w:r>
      <w:r>
        <w:rPr>
          <w:rFonts w:ascii="SimSun" w:hAnsi="SimSun" w:eastAsia="SimSun" w:cs="SimSun"/>
          <w:sz w:val="19"/>
          <w:szCs w:val="19"/>
        </w:rPr>
        <w:t xml:space="preserve">  </w:t>
      </w:r>
      <w:r>
        <w:rPr>
          <w:rFonts w:ascii="SimSun" w:hAnsi="SimSun" w:eastAsia="SimSun" w:cs="SimSun"/>
          <w:sz w:val="19"/>
          <w:szCs w:val="19"/>
          <w:spacing w:val="17"/>
        </w:rPr>
        <w:t>60%~65%,肿瘤起源于真声带，且最常位于声带前1/3;②声门上型，占全部喉癌的30</w:t>
      </w:r>
      <w:r>
        <w:rPr>
          <w:rFonts w:ascii="SimSun" w:hAnsi="SimSun" w:eastAsia="SimSun" w:cs="SimSun"/>
          <w:sz w:val="19"/>
          <w:szCs w:val="19"/>
          <w:spacing w:val="16"/>
        </w:rPr>
        <w:t>%～35%,包</w:t>
      </w:r>
      <w:r>
        <w:rPr>
          <w:rFonts w:ascii="SimSun" w:hAnsi="SimSun" w:eastAsia="SimSun" w:cs="SimSun"/>
          <w:sz w:val="19"/>
          <w:szCs w:val="19"/>
        </w:rPr>
        <w:t xml:space="preserve"> </w:t>
      </w:r>
      <w:r>
        <w:rPr>
          <w:rFonts w:ascii="SimSun" w:hAnsi="SimSun" w:eastAsia="SimSun" w:cs="SimSun"/>
          <w:sz w:val="19"/>
          <w:szCs w:val="19"/>
          <w:spacing w:val="5"/>
        </w:rPr>
        <w:t>括假声带、喉室、会厌的喉面和舌面及喉气囊肿发生的癌，其中发生</w:t>
      </w:r>
      <w:r>
        <w:rPr>
          <w:rFonts w:ascii="SimSun" w:hAnsi="SimSun" w:eastAsia="SimSun" w:cs="SimSun"/>
          <w:sz w:val="19"/>
          <w:szCs w:val="19"/>
          <w:spacing w:val="4"/>
        </w:rPr>
        <w:t>于会厌者约占1/3;③跨声门型，</w:t>
      </w:r>
    </w:p>
    <w:p>
      <w:pPr>
        <w:spacing w:before="95" w:line="267" w:lineRule="auto"/>
        <w:rPr>
          <w:rFonts w:ascii="SimSun" w:hAnsi="SimSun" w:eastAsia="SimSun" w:cs="SimSun"/>
          <w:sz w:val="19"/>
          <w:szCs w:val="19"/>
        </w:rPr>
      </w:pPr>
      <w:r>
        <w:rPr>
          <w:rFonts w:ascii="SimSun" w:hAnsi="SimSun" w:eastAsia="SimSun" w:cs="SimSun"/>
          <w:sz w:val="19"/>
          <w:szCs w:val="19"/>
          <w:spacing w:val="13"/>
        </w:rPr>
        <w:t>占全部喉癌的5%以上，指肿瘤跨越喉室，淋巴结转移率高达52%;④声带下型，不足5%,包括真声带20</w:t>
      </w:r>
      <w:r>
        <w:rPr>
          <w:rFonts w:ascii="SimSun" w:hAnsi="SimSun" w:eastAsia="SimSun" w:cs="SimSun"/>
          <w:sz w:val="19"/>
          <w:szCs w:val="19"/>
          <w:spacing w:val="16"/>
        </w:rPr>
        <w:t xml:space="preserve"> </w:t>
      </w:r>
      <w:r>
        <w:rPr>
          <w:rFonts w:ascii="SimSun" w:hAnsi="SimSun" w:eastAsia="SimSun" w:cs="SimSun"/>
          <w:sz w:val="19"/>
          <w:szCs w:val="19"/>
          <w:spacing w:val="7"/>
        </w:rPr>
        <w:t>肿瘤向下蔓延超过1</w:t>
      </w:r>
      <w:r>
        <w:rPr>
          <w:rFonts w:ascii="SimSun" w:hAnsi="SimSun" w:eastAsia="SimSun" w:cs="SimSun"/>
          <w:sz w:val="19"/>
          <w:szCs w:val="19"/>
        </w:rPr>
        <w:t>cm</w:t>
      </w:r>
      <w:r>
        <w:rPr>
          <w:rFonts w:ascii="SimSun" w:hAnsi="SimSun" w:eastAsia="SimSun" w:cs="SimSun"/>
          <w:sz w:val="19"/>
          <w:szCs w:val="19"/>
          <w:spacing w:val="13"/>
        </w:rPr>
        <w:t xml:space="preserve"> </w:t>
      </w:r>
      <w:r>
        <w:rPr>
          <w:rFonts w:ascii="SimSun" w:hAnsi="SimSun" w:eastAsia="SimSun" w:cs="SimSun"/>
          <w:sz w:val="19"/>
          <w:szCs w:val="19"/>
          <w:spacing w:val="7"/>
        </w:rPr>
        <w:t>和完全局限于声带下区的肿瘤。</w:t>
      </w:r>
    </w:p>
    <w:p>
      <w:pPr>
        <w:ind w:right="428" w:firstLine="379"/>
        <w:spacing w:before="92" w:line="262" w:lineRule="auto"/>
        <w:rPr>
          <w:rFonts w:ascii="SimSun" w:hAnsi="SimSun" w:eastAsia="SimSun" w:cs="SimSun"/>
          <w:sz w:val="19"/>
          <w:szCs w:val="19"/>
        </w:rPr>
      </w:pPr>
      <w:r>
        <w:rPr>
          <w:rFonts w:ascii="SimSun" w:hAnsi="SimSun" w:eastAsia="SimSun" w:cs="SimSun"/>
          <w:sz w:val="19"/>
          <w:szCs w:val="19"/>
          <w:spacing w:val="14"/>
        </w:rPr>
        <w:t>喉癌的主要组织学类型是鳞状细胞癌，占95%～98%,腺癌少见，约为</w:t>
      </w:r>
      <w:r>
        <w:rPr>
          <w:rFonts w:ascii="SimSun" w:hAnsi="SimSun" w:eastAsia="SimSun" w:cs="SimSun"/>
          <w:sz w:val="19"/>
          <w:szCs w:val="19"/>
          <w:spacing w:val="13"/>
        </w:rPr>
        <w:t>2%。按鳞状细胞癌发展</w:t>
      </w:r>
      <w:r>
        <w:rPr>
          <w:rFonts w:ascii="SimSun" w:hAnsi="SimSun" w:eastAsia="SimSun" w:cs="SimSun"/>
          <w:sz w:val="19"/>
          <w:szCs w:val="19"/>
        </w:rPr>
        <w:t xml:space="preserve"> </w:t>
      </w:r>
      <w:r>
        <w:rPr>
          <w:rFonts w:ascii="SimSun" w:hAnsi="SimSun" w:eastAsia="SimSun" w:cs="SimSun"/>
          <w:sz w:val="19"/>
          <w:szCs w:val="19"/>
          <w:spacing w:val="3"/>
        </w:rPr>
        <w:t>程度可分为三型：</w:t>
      </w:r>
    </w:p>
    <w:p>
      <w:pPr>
        <w:ind w:right="460" w:firstLine="379"/>
        <w:spacing w:before="111" w:line="261" w:lineRule="auto"/>
        <w:rPr>
          <w:rFonts w:ascii="SimSun" w:hAnsi="SimSun" w:eastAsia="SimSun" w:cs="SimSun"/>
          <w:sz w:val="19"/>
          <w:szCs w:val="19"/>
        </w:rPr>
      </w:pPr>
      <w:r>
        <w:rPr>
          <w:rFonts w:ascii="Times New Roman" w:hAnsi="Times New Roman" w:eastAsia="Times New Roman" w:cs="Times New Roman"/>
          <w:sz w:val="19"/>
          <w:szCs w:val="19"/>
          <w:b/>
          <w:bCs/>
          <w:spacing w:val="6"/>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6"/>
        </w:rPr>
        <w:t>原位癌</w:t>
      </w:r>
      <w:r>
        <w:rPr>
          <w:rFonts w:ascii="SimSun" w:hAnsi="SimSun" w:eastAsia="SimSun" w:cs="SimSun"/>
          <w:sz w:val="19"/>
          <w:szCs w:val="19"/>
          <w:spacing w:val="77"/>
        </w:rPr>
        <w:t xml:space="preserve"> </w:t>
      </w:r>
      <w:r>
        <w:rPr>
          <w:rFonts w:ascii="SimSun" w:hAnsi="SimSun" w:eastAsia="SimSun" w:cs="SimSun"/>
          <w:sz w:val="19"/>
          <w:szCs w:val="19"/>
          <w:spacing w:val="6"/>
        </w:rPr>
        <w:t>癌仅限于上皮内，上皮全层均癌变但不突破基底膜。该型甚少见，有的原位癌可长</w:t>
      </w:r>
      <w:r>
        <w:rPr>
          <w:rFonts w:ascii="SimSun" w:hAnsi="SimSun" w:eastAsia="SimSun" w:cs="SimSun"/>
          <w:sz w:val="19"/>
          <w:szCs w:val="19"/>
        </w:rPr>
        <w:t xml:space="preserve"> </w:t>
      </w:r>
      <w:r>
        <w:rPr>
          <w:rFonts w:ascii="SimSun" w:hAnsi="SimSun" w:eastAsia="SimSun" w:cs="SimSun"/>
          <w:sz w:val="19"/>
          <w:szCs w:val="19"/>
          <w:spacing w:val="-3"/>
        </w:rPr>
        <w:t>期保持，不发展为浸润癌。</w:t>
      </w:r>
    </w:p>
    <w:p>
      <w:pPr>
        <w:ind w:right="410" w:firstLine="379"/>
        <w:spacing w:before="81" w:line="262" w:lineRule="auto"/>
        <w:rPr>
          <w:rFonts w:ascii="SimSun" w:hAnsi="SimSun" w:eastAsia="SimSun" w:cs="SimSun"/>
          <w:sz w:val="19"/>
          <w:szCs w:val="19"/>
        </w:rPr>
      </w:pPr>
      <w:r>
        <w:rPr>
          <w:rFonts w:ascii="Times New Roman" w:hAnsi="Times New Roman" w:eastAsia="Times New Roman" w:cs="Times New Roman"/>
          <w:sz w:val="19"/>
          <w:szCs w:val="19"/>
          <w:b/>
          <w:bCs/>
          <w:spacing w:val="6"/>
        </w:rPr>
        <w:t>2.</w:t>
      </w:r>
      <w:r>
        <w:rPr>
          <w:rFonts w:ascii="Times New Roman" w:hAnsi="Times New Roman" w:eastAsia="Times New Roman" w:cs="Times New Roman"/>
          <w:sz w:val="19"/>
          <w:szCs w:val="19"/>
          <w:spacing w:val="5"/>
        </w:rPr>
        <w:t xml:space="preserve">   </w:t>
      </w:r>
      <w:r>
        <w:rPr>
          <w:rFonts w:ascii="SimSun" w:hAnsi="SimSun" w:eastAsia="SimSun" w:cs="SimSun"/>
          <w:sz w:val="19"/>
          <w:szCs w:val="19"/>
          <w:b/>
          <w:bCs/>
          <w:spacing w:val="6"/>
        </w:rPr>
        <w:t>早期浸润癌</w:t>
      </w:r>
      <w:r>
        <w:rPr>
          <w:rFonts w:ascii="SimSun" w:hAnsi="SimSun" w:eastAsia="SimSun" w:cs="SimSun"/>
          <w:sz w:val="19"/>
          <w:szCs w:val="19"/>
          <w:spacing w:val="66"/>
        </w:rPr>
        <w:t xml:space="preserve"> </w:t>
      </w:r>
      <w:r>
        <w:rPr>
          <w:rFonts w:ascii="SimSun" w:hAnsi="SimSun" w:eastAsia="SimSun" w:cs="SimSun"/>
          <w:sz w:val="19"/>
          <w:szCs w:val="19"/>
          <w:spacing w:val="6"/>
        </w:rPr>
        <w:t>一般由原位癌发展而来，部分癌组织突破上皮基底膜向下浸润，在固有膜内形</w:t>
      </w:r>
      <w:r>
        <w:rPr>
          <w:rFonts w:ascii="SimSun" w:hAnsi="SimSun" w:eastAsia="SimSun" w:cs="SimSun"/>
          <w:sz w:val="19"/>
          <w:szCs w:val="19"/>
        </w:rPr>
        <w:t xml:space="preserve"> </w:t>
      </w:r>
      <w:r>
        <w:rPr>
          <w:rFonts w:ascii="SimSun" w:hAnsi="SimSun" w:eastAsia="SimSun" w:cs="SimSun"/>
          <w:sz w:val="19"/>
          <w:szCs w:val="19"/>
          <w:spacing w:val="-1"/>
        </w:rPr>
        <w:t>成癌巢。</w:t>
      </w:r>
    </w:p>
    <w:p>
      <w:pPr>
        <w:ind w:right="427" w:firstLine="379"/>
        <w:spacing w:before="82" w:line="288" w:lineRule="auto"/>
        <w:rPr>
          <w:rFonts w:ascii="SimSun" w:hAnsi="SimSun" w:eastAsia="SimSun" w:cs="SimSun"/>
          <w:sz w:val="19"/>
          <w:szCs w:val="19"/>
        </w:rPr>
      </w:pPr>
      <w:r>
        <w:rPr>
          <w:rFonts w:ascii="Times New Roman" w:hAnsi="Times New Roman" w:eastAsia="Times New Roman" w:cs="Times New Roman"/>
          <w:sz w:val="19"/>
          <w:szCs w:val="19"/>
          <w:b/>
          <w:bCs/>
          <w:spacing w:val="7"/>
        </w:rPr>
        <w:t>3.</w:t>
      </w:r>
      <w:r>
        <w:rPr>
          <w:rFonts w:ascii="Times New Roman" w:hAnsi="Times New Roman" w:eastAsia="Times New Roman" w:cs="Times New Roman"/>
          <w:sz w:val="19"/>
          <w:szCs w:val="19"/>
          <w:spacing w:val="45"/>
          <w:w w:val="101"/>
        </w:rPr>
        <w:t xml:space="preserve"> </w:t>
      </w:r>
      <w:r>
        <w:rPr>
          <w:rFonts w:ascii="SimSun" w:hAnsi="SimSun" w:eastAsia="SimSun" w:cs="SimSun"/>
          <w:sz w:val="19"/>
          <w:szCs w:val="19"/>
          <w:b/>
          <w:bCs/>
          <w:spacing w:val="7"/>
        </w:rPr>
        <w:t>浸润癌</w:t>
      </w:r>
      <w:r>
        <w:rPr>
          <w:rFonts w:ascii="SimSun" w:hAnsi="SimSun" w:eastAsia="SimSun" w:cs="SimSun"/>
          <w:sz w:val="19"/>
          <w:szCs w:val="19"/>
          <w:spacing w:val="75"/>
        </w:rPr>
        <w:t xml:space="preserve"> </w:t>
      </w:r>
      <w:r>
        <w:rPr>
          <w:rFonts w:ascii="SimSun" w:hAnsi="SimSun" w:eastAsia="SimSun" w:cs="SimSun"/>
          <w:sz w:val="19"/>
          <w:szCs w:val="19"/>
          <w:spacing w:val="7"/>
        </w:rPr>
        <w:t>根据喉镜检查所见将其分为浸润癌和疣状癌两型。浸润型喉癌最常见，癌组织已</w:t>
      </w:r>
      <w:r>
        <w:rPr>
          <w:rFonts w:ascii="SimSun" w:hAnsi="SimSun" w:eastAsia="SimSun" w:cs="SimSun"/>
          <w:sz w:val="19"/>
          <w:szCs w:val="19"/>
          <w:spacing w:val="6"/>
        </w:rPr>
        <w:t>浸</w:t>
      </w:r>
      <w:r>
        <w:rPr>
          <w:rFonts w:ascii="SimSun" w:hAnsi="SimSun" w:eastAsia="SimSun" w:cs="SimSun"/>
          <w:sz w:val="19"/>
          <w:szCs w:val="19"/>
        </w:rPr>
        <w:t xml:space="preserve"> </w:t>
      </w:r>
      <w:r>
        <w:rPr>
          <w:rFonts w:ascii="SimSun" w:hAnsi="SimSun" w:eastAsia="SimSun" w:cs="SimSun"/>
          <w:sz w:val="19"/>
          <w:szCs w:val="19"/>
          <w:spacing w:val="3"/>
        </w:rPr>
        <w:t>润喉壁。组织学上将其分为高分化、中等分化和低分化鳞状细胞癌三型，其中以高分化型多见，癌细</w:t>
      </w:r>
      <w:r>
        <w:rPr>
          <w:rFonts w:ascii="SimSun" w:hAnsi="SimSun" w:eastAsia="SimSun" w:cs="SimSun"/>
          <w:sz w:val="19"/>
          <w:szCs w:val="19"/>
        </w:rPr>
        <w:t xml:space="preserve"> </w:t>
      </w:r>
      <w:r>
        <w:rPr>
          <w:rFonts w:ascii="SimSun" w:hAnsi="SimSun" w:eastAsia="SimSun" w:cs="SimSun"/>
          <w:sz w:val="19"/>
          <w:szCs w:val="19"/>
          <w:spacing w:val="3"/>
        </w:rPr>
        <w:t>胞间可见细胞间桥，有细胞角化和角化珠形成。低分化者细胞异型性大，常以梭形细胞为</w:t>
      </w:r>
      <w:r>
        <w:rPr>
          <w:rFonts w:ascii="SimSun" w:hAnsi="SimSun" w:eastAsia="SimSun" w:cs="SimSun"/>
          <w:sz w:val="19"/>
          <w:szCs w:val="19"/>
          <w:spacing w:val="2"/>
        </w:rPr>
        <w:t>主，且弥散</w:t>
      </w:r>
      <w:r>
        <w:rPr>
          <w:rFonts w:ascii="SimSun" w:hAnsi="SimSun" w:eastAsia="SimSun" w:cs="SimSun"/>
          <w:sz w:val="19"/>
          <w:szCs w:val="19"/>
        </w:rPr>
        <w:t xml:space="preserve"> </w:t>
      </w:r>
      <w:r>
        <w:rPr>
          <w:rFonts w:ascii="SimSun" w:hAnsi="SimSun" w:eastAsia="SimSun" w:cs="SimSun"/>
          <w:sz w:val="19"/>
          <w:szCs w:val="19"/>
          <w:spacing w:val="3"/>
        </w:rPr>
        <w:t>分布不呈巢状，似肉瘤结构。疣状癌(</w:t>
      </w:r>
      <w:r>
        <w:rPr>
          <w:rFonts w:ascii="SimSun" w:hAnsi="SimSun" w:eastAsia="SimSun" w:cs="SimSun"/>
          <w:sz w:val="19"/>
          <w:szCs w:val="19"/>
        </w:rPr>
        <w:t>verrucous</w:t>
      </w:r>
      <w:r>
        <w:rPr>
          <w:rFonts w:ascii="SimSun" w:hAnsi="SimSun" w:eastAsia="SimSun" w:cs="SimSun"/>
          <w:sz w:val="19"/>
          <w:szCs w:val="19"/>
          <w:spacing w:val="13"/>
        </w:rPr>
        <w:t xml:space="preserve"> </w:t>
      </w:r>
      <w:r>
        <w:rPr>
          <w:rFonts w:ascii="SimSun" w:hAnsi="SimSun" w:eastAsia="SimSun" w:cs="SimSun"/>
          <w:sz w:val="19"/>
          <w:szCs w:val="19"/>
        </w:rPr>
        <w:t>carcinoma</w:t>
      </w:r>
      <w:r>
        <w:rPr>
          <w:rFonts w:ascii="SimSun" w:hAnsi="SimSun" w:eastAsia="SimSun" w:cs="SimSun"/>
          <w:sz w:val="19"/>
          <w:szCs w:val="19"/>
          <w:spacing w:val="3"/>
        </w:rPr>
        <w:t>)少见，仅占喉癌的1%～2%,是一种高分化</w:t>
      </w:r>
      <w:r>
        <w:rPr>
          <w:rFonts w:ascii="SimSun" w:hAnsi="SimSun" w:eastAsia="SimSun" w:cs="SimSun"/>
          <w:sz w:val="19"/>
          <w:szCs w:val="19"/>
        </w:rPr>
        <w:t xml:space="preserve"> </w:t>
      </w:r>
      <w:r>
        <w:rPr>
          <w:rFonts w:ascii="SimSun" w:hAnsi="SimSun" w:eastAsia="SimSun" w:cs="SimSun"/>
          <w:sz w:val="19"/>
          <w:szCs w:val="19"/>
          <w:spacing w:val="3"/>
        </w:rPr>
        <w:t>鳞状细胞癌。癌组织主要向喉腔呈疣状突起，形成菜花状或息肉状肿块。镜下呈乳头状结</w:t>
      </w:r>
      <w:r>
        <w:rPr>
          <w:rFonts w:ascii="SimSun" w:hAnsi="SimSun" w:eastAsia="SimSun" w:cs="SimSun"/>
          <w:sz w:val="19"/>
          <w:szCs w:val="19"/>
          <w:spacing w:val="2"/>
        </w:rPr>
        <w:t>构，癌细胞</w:t>
      </w:r>
      <w:r>
        <w:rPr>
          <w:rFonts w:ascii="SimSun" w:hAnsi="SimSun" w:eastAsia="SimSun" w:cs="SimSun"/>
          <w:sz w:val="19"/>
          <w:szCs w:val="19"/>
        </w:rPr>
        <w:t xml:space="preserve"> </w:t>
      </w:r>
      <w:r>
        <w:rPr>
          <w:rFonts w:ascii="SimSun" w:hAnsi="SimSun" w:eastAsia="SimSun" w:cs="SimSun"/>
          <w:sz w:val="19"/>
          <w:szCs w:val="19"/>
        </w:rPr>
        <w:t>分化较好，可有不同程度的局限性浸润。疣状癌生长缓慢，大都不发生转移。</w:t>
      </w:r>
    </w:p>
    <w:p>
      <w:pPr>
        <w:ind w:right="415" w:firstLine="382"/>
        <w:spacing w:before="180" w:line="267" w:lineRule="auto"/>
        <w:rPr>
          <w:rFonts w:ascii="SimSun" w:hAnsi="SimSun" w:eastAsia="SimSun" w:cs="SimSun"/>
          <w:sz w:val="19"/>
          <w:szCs w:val="19"/>
        </w:rPr>
      </w:pPr>
      <w:r>
        <w:rPr>
          <w:rFonts w:ascii="SimSun" w:hAnsi="SimSun" w:eastAsia="SimSun" w:cs="SimSun"/>
          <w:sz w:val="19"/>
          <w:szCs w:val="19"/>
          <w:b/>
          <w:bCs/>
          <w:spacing w:val="3"/>
        </w:rPr>
        <w:t>扩散途径</w:t>
      </w:r>
      <w:r>
        <w:rPr>
          <w:rFonts w:ascii="SimSun" w:hAnsi="SimSun" w:eastAsia="SimSun" w:cs="SimSun"/>
          <w:sz w:val="19"/>
          <w:szCs w:val="19"/>
          <w:spacing w:val="104"/>
        </w:rPr>
        <w:t xml:space="preserve"> </w:t>
      </w:r>
      <w:r>
        <w:rPr>
          <w:rFonts w:ascii="SimSun" w:hAnsi="SimSun" w:eastAsia="SimSun" w:cs="SimSun"/>
          <w:sz w:val="19"/>
          <w:szCs w:val="19"/>
          <w:spacing w:val="3"/>
        </w:rPr>
        <w:t>喉癌常向黏膜下浸润蔓延，侵犯邻近软组织。向前可破坏甲状软骨、颈前软组织、甲</w:t>
      </w:r>
      <w:r>
        <w:rPr>
          <w:rFonts w:ascii="SimSun" w:hAnsi="SimSun" w:eastAsia="SimSun" w:cs="SimSun"/>
          <w:sz w:val="19"/>
          <w:szCs w:val="19"/>
        </w:rPr>
        <w:t xml:space="preserve"> </w:t>
      </w:r>
      <w:r>
        <w:rPr>
          <w:rFonts w:ascii="SimSun" w:hAnsi="SimSun" w:eastAsia="SimSun" w:cs="SimSun"/>
          <w:sz w:val="19"/>
          <w:szCs w:val="19"/>
          <w:spacing w:val="-4"/>
        </w:rPr>
        <w:t>状腺，向后扩散可累及食管，向下蔓延至气管。</w:t>
      </w:r>
    </w:p>
    <w:p>
      <w:pPr>
        <w:ind w:right="428" w:firstLine="379"/>
        <w:spacing w:before="93" w:line="261" w:lineRule="auto"/>
        <w:rPr>
          <w:rFonts w:ascii="SimSun" w:hAnsi="SimSun" w:eastAsia="SimSun" w:cs="SimSun"/>
          <w:sz w:val="19"/>
          <w:szCs w:val="19"/>
        </w:rPr>
      </w:pPr>
      <w:r>
        <w:rPr>
          <w:rFonts w:ascii="SimSun" w:hAnsi="SimSun" w:eastAsia="SimSun" w:cs="SimSun"/>
          <w:sz w:val="19"/>
          <w:szCs w:val="19"/>
          <w:spacing w:val="3"/>
        </w:rPr>
        <w:t>喉癌转移一般发生较晚，常经淋巴道转移至颈淋巴结，多见于颈总动脉分叉处淋巴结。血道转移</w:t>
      </w:r>
      <w:r>
        <w:rPr>
          <w:rFonts w:ascii="SimSun" w:hAnsi="SimSun" w:eastAsia="SimSun" w:cs="SimSun"/>
          <w:sz w:val="19"/>
          <w:szCs w:val="19"/>
          <w:spacing w:val="3"/>
        </w:rPr>
        <w:t xml:space="preserve"> </w:t>
      </w:r>
      <w:r>
        <w:rPr>
          <w:rFonts w:ascii="SimSun" w:hAnsi="SimSun" w:eastAsia="SimSun" w:cs="SimSun"/>
          <w:sz w:val="19"/>
          <w:szCs w:val="19"/>
          <w:spacing w:val="-15"/>
        </w:rPr>
        <w:t>较少见，主要转移至肺、骨、肝、肾等处。</w:t>
      </w:r>
    </w:p>
    <w:p>
      <w:pPr>
        <w:ind w:left="383"/>
        <w:spacing w:before="221" w:line="222" w:lineRule="auto"/>
        <w:outlineLvl w:val="1"/>
        <w:rPr>
          <w:rFonts w:ascii="SimHei" w:hAnsi="SimHei" w:eastAsia="SimHei" w:cs="SimHei"/>
          <w:sz w:val="25"/>
          <w:szCs w:val="25"/>
        </w:rPr>
      </w:pPr>
      <w:r>
        <w:rPr>
          <w:rFonts w:ascii="SimHei" w:hAnsi="SimHei" w:eastAsia="SimHei" w:cs="SimHei"/>
          <w:sz w:val="25"/>
          <w:szCs w:val="25"/>
          <w:b/>
          <w:bCs/>
          <w:color w:val="002959"/>
          <w:spacing w:val="-19"/>
        </w:rPr>
        <w:t>三、肺癌</w:t>
      </w:r>
    </w:p>
    <w:p>
      <w:pPr>
        <w:ind w:right="424" w:firstLine="379"/>
        <w:spacing w:before="237" w:line="282" w:lineRule="auto"/>
        <w:rPr>
          <w:rFonts w:ascii="SimSun" w:hAnsi="SimSun" w:eastAsia="SimSun" w:cs="SimSun"/>
          <w:sz w:val="19"/>
          <w:szCs w:val="19"/>
        </w:rPr>
      </w:pPr>
      <w:r>
        <w:rPr>
          <w:rFonts w:ascii="SimSun" w:hAnsi="SimSun" w:eastAsia="SimSun" w:cs="SimSun"/>
          <w:sz w:val="19"/>
          <w:szCs w:val="19"/>
          <w:spacing w:val="-3"/>
        </w:rPr>
        <w:t>肺癌(carcinoma</w:t>
      </w:r>
      <w:r>
        <w:rPr>
          <w:rFonts w:ascii="SimSun" w:hAnsi="SimSun" w:eastAsia="SimSun" w:cs="SimSun"/>
          <w:sz w:val="19"/>
          <w:szCs w:val="19"/>
          <w:spacing w:val="-4"/>
        </w:rPr>
        <w:t xml:space="preserve"> </w:t>
      </w:r>
      <w:r>
        <w:rPr>
          <w:rFonts w:ascii="SimSun" w:hAnsi="SimSun" w:eastAsia="SimSun" w:cs="SimSun"/>
          <w:sz w:val="19"/>
          <w:szCs w:val="19"/>
          <w:spacing w:val="-3"/>
        </w:rPr>
        <w:t>of</w:t>
      </w:r>
      <w:r>
        <w:rPr>
          <w:rFonts w:ascii="SimSun" w:hAnsi="SimSun" w:eastAsia="SimSun" w:cs="SimSun"/>
          <w:sz w:val="19"/>
          <w:szCs w:val="19"/>
          <w:spacing w:val="-1"/>
        </w:rPr>
        <w:t xml:space="preserve"> </w:t>
      </w:r>
      <w:r>
        <w:rPr>
          <w:rFonts w:ascii="SimSun" w:hAnsi="SimSun" w:eastAsia="SimSun" w:cs="SimSun"/>
          <w:sz w:val="19"/>
          <w:szCs w:val="19"/>
          <w:spacing w:val="-3"/>
        </w:rPr>
        <w:t>the</w:t>
      </w:r>
      <w:r>
        <w:rPr>
          <w:rFonts w:ascii="SimSun" w:hAnsi="SimSun" w:eastAsia="SimSun" w:cs="SimSun"/>
          <w:sz w:val="19"/>
          <w:szCs w:val="19"/>
          <w:spacing w:val="6"/>
        </w:rPr>
        <w:t xml:space="preserve"> </w:t>
      </w:r>
      <w:r>
        <w:rPr>
          <w:rFonts w:ascii="SimSun" w:hAnsi="SimSun" w:eastAsia="SimSun" w:cs="SimSun"/>
          <w:sz w:val="19"/>
          <w:szCs w:val="19"/>
          <w:spacing w:val="-3"/>
        </w:rPr>
        <w:t>lung)是最常见的恶性肿瘤之一，半个世纪以来肺癌的发病率和死亡率</w:t>
      </w:r>
      <w:r>
        <w:rPr>
          <w:rFonts w:ascii="SimSun" w:hAnsi="SimSun" w:eastAsia="SimSun" w:cs="SimSun"/>
          <w:sz w:val="19"/>
          <w:szCs w:val="19"/>
          <w:spacing w:val="-4"/>
        </w:rPr>
        <w:t>一直</w:t>
      </w:r>
      <w:r>
        <w:rPr>
          <w:rFonts w:ascii="SimSun" w:hAnsi="SimSun" w:eastAsia="SimSun" w:cs="SimSun"/>
          <w:sz w:val="19"/>
          <w:szCs w:val="19"/>
        </w:rPr>
        <w:t xml:space="preserve"> </w:t>
      </w:r>
      <w:r>
        <w:rPr>
          <w:rFonts w:ascii="SimSun" w:hAnsi="SimSun" w:eastAsia="SimSun" w:cs="SimSun"/>
          <w:sz w:val="19"/>
          <w:szCs w:val="19"/>
          <w:spacing w:val="8"/>
        </w:rPr>
        <w:t>呈明显上升趋势。据统计在多数发达国家肺癌居恶性肿</w:t>
      </w:r>
      <w:r>
        <w:rPr>
          <w:rFonts w:ascii="SimSun" w:hAnsi="SimSun" w:eastAsia="SimSun" w:cs="SimSun"/>
          <w:sz w:val="19"/>
          <w:szCs w:val="19"/>
          <w:spacing w:val="7"/>
        </w:rPr>
        <w:t>瘤首位，在我国多数大城市肺癌的发病率和</w:t>
      </w:r>
      <w:r>
        <w:rPr>
          <w:rFonts w:ascii="SimSun" w:hAnsi="SimSun" w:eastAsia="SimSun" w:cs="SimSun"/>
          <w:sz w:val="19"/>
          <w:szCs w:val="19"/>
        </w:rPr>
        <w:t xml:space="preserve"> </w:t>
      </w:r>
      <w:r>
        <w:rPr>
          <w:rFonts w:ascii="SimSun" w:hAnsi="SimSun" w:eastAsia="SimSun" w:cs="SimSun"/>
          <w:sz w:val="19"/>
          <w:szCs w:val="19"/>
          <w:spacing w:val="14"/>
        </w:rPr>
        <w:t>死亡率也居恶性肿瘤的第一位和(或)第二位。</w:t>
      </w:r>
      <w:r>
        <w:rPr>
          <w:rFonts w:ascii="SimSun" w:hAnsi="SimSun" w:eastAsia="SimSun" w:cs="SimSun"/>
          <w:sz w:val="19"/>
          <w:szCs w:val="19"/>
          <w:spacing w:val="13"/>
        </w:rPr>
        <w:t>90%以上患者发病年龄超过40岁。近年来女性吸烟</w:t>
      </w:r>
      <w:r>
        <w:rPr>
          <w:rFonts w:ascii="SimSun" w:hAnsi="SimSun" w:eastAsia="SimSun" w:cs="SimSun"/>
          <w:sz w:val="19"/>
          <w:szCs w:val="19"/>
        </w:rPr>
        <w:t xml:space="preserve"> </w:t>
      </w:r>
      <w:r>
        <w:rPr>
          <w:rFonts w:ascii="SimSun" w:hAnsi="SimSun" w:eastAsia="SimSun" w:cs="SimSun"/>
          <w:sz w:val="19"/>
          <w:szCs w:val="19"/>
          <w:spacing w:val="7"/>
        </w:rPr>
        <w:t>者不断增多，男女患者比例已由4:1上升到1.5:</w:t>
      </w:r>
      <w:r>
        <w:rPr>
          <w:rFonts w:ascii="SimSun" w:hAnsi="SimSun" w:eastAsia="SimSun" w:cs="SimSun"/>
          <w:sz w:val="19"/>
          <w:szCs w:val="19"/>
          <w:spacing w:val="6"/>
        </w:rPr>
        <w:t>1。</w:t>
      </w:r>
    </w:p>
    <w:p>
      <w:pPr>
        <w:ind w:left="382"/>
        <w:spacing w:before="105" w:line="213" w:lineRule="auto"/>
        <w:rPr>
          <w:rFonts w:ascii="SimHei" w:hAnsi="SimHei" w:eastAsia="SimHei" w:cs="SimHei"/>
          <w:sz w:val="19"/>
          <w:szCs w:val="19"/>
        </w:rPr>
      </w:pPr>
      <w:r>
        <w:rPr>
          <w:rFonts w:ascii="SimHei" w:hAnsi="SimHei" w:eastAsia="SimHei" w:cs="SimHei"/>
          <w:sz w:val="19"/>
          <w:szCs w:val="19"/>
          <w:b/>
          <w:bCs/>
          <w:spacing w:val="2"/>
        </w:rPr>
        <w:t>病因</w:t>
      </w:r>
      <w:r>
        <w:rPr>
          <w:rFonts w:ascii="SimHei" w:hAnsi="SimHei" w:eastAsia="SimHei" w:cs="SimHei"/>
          <w:sz w:val="19"/>
          <w:szCs w:val="19"/>
          <w:spacing w:val="94"/>
        </w:rPr>
        <w:t xml:space="preserve"> </w:t>
      </w:r>
      <w:r>
        <w:rPr>
          <w:rFonts w:ascii="SimHei" w:hAnsi="SimHei" w:eastAsia="SimHei" w:cs="SimHei"/>
          <w:sz w:val="19"/>
          <w:szCs w:val="19"/>
          <w:spacing w:val="2"/>
        </w:rPr>
        <w:t>肺癌的病因复杂，目前认为主要与以下因素有关。</w:t>
      </w:r>
    </w:p>
    <w:p>
      <w:pPr>
        <w:ind w:right="381" w:firstLine="379"/>
        <w:spacing w:before="109" w:line="285" w:lineRule="auto"/>
        <w:rPr>
          <w:rFonts w:ascii="SimSun" w:hAnsi="SimSun" w:eastAsia="SimSun" w:cs="SimSun"/>
          <w:sz w:val="19"/>
          <w:szCs w:val="19"/>
        </w:rPr>
      </w:pPr>
      <w:r>
        <w:rPr>
          <w:rFonts w:ascii="Times New Roman" w:hAnsi="Times New Roman" w:eastAsia="Times New Roman" w:cs="Times New Roman"/>
          <w:sz w:val="19"/>
          <w:szCs w:val="19"/>
          <w:b/>
          <w:bCs/>
          <w:spacing w:val="10"/>
        </w:rPr>
        <w:t>1.</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b/>
          <w:bCs/>
          <w:spacing w:val="10"/>
        </w:rPr>
        <w:t>吸烟</w:t>
      </w:r>
      <w:r>
        <w:rPr>
          <w:rFonts w:ascii="SimSun" w:hAnsi="SimSun" w:eastAsia="SimSun" w:cs="SimSun"/>
          <w:sz w:val="19"/>
          <w:szCs w:val="19"/>
          <w:spacing w:val="86"/>
        </w:rPr>
        <w:t xml:space="preserve"> </w:t>
      </w:r>
      <w:r>
        <w:rPr>
          <w:rFonts w:ascii="SimSun" w:hAnsi="SimSun" w:eastAsia="SimSun" w:cs="SimSun"/>
          <w:sz w:val="19"/>
          <w:szCs w:val="19"/>
          <w:spacing w:val="10"/>
        </w:rPr>
        <w:t>现世界公认吸烟是肺癌致病的最危险因素之一</w:t>
      </w:r>
      <w:r>
        <w:rPr>
          <w:rFonts w:ascii="SimSun" w:hAnsi="SimSun" w:eastAsia="SimSun" w:cs="SimSun"/>
          <w:sz w:val="19"/>
          <w:szCs w:val="19"/>
          <w:spacing w:val="-56"/>
        </w:rPr>
        <w:t xml:space="preserve"> </w:t>
      </w:r>
      <w:r>
        <w:rPr>
          <w:rFonts w:ascii="SimSun" w:hAnsi="SimSun" w:eastAsia="SimSun" w:cs="SimSun"/>
          <w:sz w:val="19"/>
          <w:szCs w:val="19"/>
          <w:spacing w:val="10"/>
        </w:rPr>
        <w:t>。大量研究已证明吸烟者肺癌的发病</w:t>
      </w:r>
      <w:r>
        <w:rPr>
          <w:rFonts w:ascii="SimSun" w:hAnsi="SimSun" w:eastAsia="SimSun" w:cs="SimSun"/>
          <w:sz w:val="19"/>
          <w:szCs w:val="19"/>
        </w:rPr>
        <w:t xml:space="preserve"> </w:t>
      </w:r>
      <w:r>
        <w:rPr>
          <w:rFonts w:ascii="SimSun" w:hAnsi="SimSun" w:eastAsia="SimSun" w:cs="SimSun"/>
          <w:sz w:val="19"/>
          <w:szCs w:val="19"/>
          <w:spacing w:val="9"/>
        </w:rPr>
        <w:t>率比普通人高20~25倍，且与吸烟的量和吸烟时间的长短正相关。香烟燃烧的烟雾中含有的化学物</w:t>
      </w:r>
      <w:r>
        <w:rPr>
          <w:rFonts w:ascii="SimSun" w:hAnsi="SimSun" w:eastAsia="SimSun" w:cs="SimSun"/>
          <w:sz w:val="19"/>
          <w:szCs w:val="19"/>
          <w:spacing w:val="8"/>
        </w:rPr>
        <w:t xml:space="preserve"> </w:t>
      </w:r>
      <w:r>
        <w:rPr>
          <w:rFonts w:ascii="SimSun" w:hAnsi="SimSun" w:eastAsia="SimSun" w:cs="SimSun"/>
          <w:sz w:val="19"/>
          <w:szCs w:val="19"/>
          <w:spacing w:val="-2"/>
        </w:rPr>
        <w:t>质超过上千种，其中已确定的致癌物质有3,4-苯并芘、尼古丁、焦油等。此外，放射性元</w:t>
      </w:r>
      <w:r>
        <w:rPr>
          <w:rFonts w:ascii="SimSun" w:hAnsi="SimSun" w:eastAsia="SimSun" w:cs="SimSun"/>
          <w:sz w:val="19"/>
          <w:szCs w:val="19"/>
          <w:spacing w:val="-3"/>
        </w:rPr>
        <w:t>素钋-210、碳-</w:t>
      </w:r>
      <w:r>
        <w:rPr>
          <w:rFonts w:ascii="SimSun" w:hAnsi="SimSun" w:eastAsia="SimSun" w:cs="SimSun"/>
          <w:sz w:val="19"/>
          <w:szCs w:val="19"/>
        </w:rPr>
        <w:t xml:space="preserve"> </w:t>
      </w:r>
      <w:r>
        <w:rPr>
          <w:rFonts w:ascii="SimSun" w:hAnsi="SimSun" w:eastAsia="SimSun" w:cs="SimSun"/>
          <w:sz w:val="19"/>
          <w:szCs w:val="19"/>
          <w:spacing w:val="8"/>
        </w:rPr>
        <w:t>14及砷、镍等也都有致癌作用。通过降低焦油含量或加用过滤嘴使烟草中致癌成分发生改变，则肺</w:t>
      </w:r>
      <w:r>
        <w:rPr>
          <w:rFonts w:ascii="SimSun" w:hAnsi="SimSun" w:eastAsia="SimSun" w:cs="SimSun"/>
          <w:sz w:val="19"/>
          <w:szCs w:val="19"/>
          <w:spacing w:val="15"/>
        </w:rPr>
        <w:t xml:space="preserve"> </w:t>
      </w:r>
      <w:r>
        <w:rPr>
          <w:rFonts w:ascii="SimSun" w:hAnsi="SimSun" w:eastAsia="SimSun" w:cs="SimSun"/>
          <w:sz w:val="19"/>
          <w:szCs w:val="19"/>
          <w:spacing w:val="3"/>
        </w:rPr>
        <w:t>癌的组织学类型也能发生变化，更证明吸烟与肺癌发生密切相关。</w:t>
      </w:r>
    </w:p>
    <w:p>
      <w:pPr>
        <w:sectPr>
          <w:pgSz w:w="11160" w:h="15960"/>
          <w:pgMar w:top="707" w:right="720" w:bottom="400" w:left="449" w:header="0" w:footer="0" w:gutter="0"/>
          <w:cols w:equalWidth="0" w:num="2">
            <w:col w:w="971" w:space="100"/>
            <w:col w:w="8920" w:space="0"/>
          </w:cols>
        </w:sectPr>
        <w:rPr/>
      </w:pPr>
    </w:p>
    <w:p>
      <w:pPr>
        <w:ind w:right="153"/>
        <w:spacing w:before="40" w:line="221" w:lineRule="auto"/>
        <w:jc w:val="right"/>
        <w:rPr>
          <w:rFonts w:ascii="SimSun" w:hAnsi="SimSun" w:eastAsia="SimSun" w:cs="SimSun"/>
          <w:sz w:val="20"/>
          <w:szCs w:val="20"/>
        </w:rPr>
      </w:pPr>
      <w:r>
        <w:drawing>
          <wp:anchor distT="0" distB="0" distL="0" distR="0" simplePos="0" relativeHeight="252266496" behindDoc="0" locked="0" layoutInCell="0" allowOverlap="1">
            <wp:simplePos x="0" y="0"/>
            <wp:positionH relativeFrom="page">
              <wp:posOffset>6286522</wp:posOffset>
            </wp:positionH>
            <wp:positionV relativeFrom="page">
              <wp:posOffset>9277314</wp:posOffset>
            </wp:positionV>
            <wp:extent cx="520652" cy="438220"/>
            <wp:effectExtent l="0" t="0" r="0" b="0"/>
            <wp:wrapNone/>
            <wp:docPr id="144" name="IM 144"/>
            <wp:cNvGraphicFramePr/>
            <a:graphic>
              <a:graphicData uri="http://schemas.openxmlformats.org/drawingml/2006/picture">
                <pic:pic>
                  <pic:nvPicPr>
                    <pic:cNvPr id="144" name="IM 144"/>
                    <pic:cNvPicPr/>
                  </pic:nvPicPr>
                  <pic:blipFill>
                    <a:blip r:embed="rId156"/>
                    <a:stretch>
                      <a:fillRect/>
                    </a:stretch>
                  </pic:blipFill>
                  <pic:spPr>
                    <a:xfrm rot="0">
                      <a:off x="0" y="0"/>
                      <a:ext cx="520652" cy="438220"/>
                    </a:xfrm>
                    <a:prstGeom prst="rect">
                      <a:avLst/>
                    </a:prstGeom>
                  </pic:spPr>
                </pic:pic>
              </a:graphicData>
            </a:graphic>
          </wp:anchor>
        </w:drawing>
      </w:r>
      <w:r>
        <w:rPr>
          <w:rFonts w:ascii="SimHei" w:hAnsi="SimHei" w:eastAsia="SimHei" w:cs="SimHei"/>
          <w:sz w:val="20"/>
          <w:szCs w:val="20"/>
          <w:color w:val="2974AD"/>
          <w:spacing w:val="-17"/>
        </w:rPr>
        <w:t>第十章</w:t>
      </w:r>
      <w:r>
        <w:rPr>
          <w:rFonts w:ascii="SimHei" w:hAnsi="SimHei" w:eastAsia="SimHei" w:cs="SimHei"/>
          <w:sz w:val="20"/>
          <w:szCs w:val="20"/>
          <w:color w:val="2974AD"/>
          <w:spacing w:val="69"/>
        </w:rPr>
        <w:t xml:space="preserve"> </w:t>
      </w:r>
      <w:r>
        <w:rPr>
          <w:rFonts w:ascii="SimHei" w:hAnsi="SimHei" w:eastAsia="SimHei" w:cs="SimHei"/>
          <w:sz w:val="20"/>
          <w:szCs w:val="20"/>
          <w:color w:val="2974AD"/>
          <w:spacing w:val="-17"/>
        </w:rPr>
        <w:t>呼吸系统疾病</w:t>
      </w:r>
      <w:r>
        <w:rPr>
          <w:rFonts w:ascii="SimHei" w:hAnsi="SimHei" w:eastAsia="SimHei" w:cs="SimHei"/>
          <w:sz w:val="20"/>
          <w:szCs w:val="20"/>
          <w:color w:val="2974AD"/>
          <w:spacing w:val="3"/>
        </w:rPr>
        <w:t xml:space="preserve">      </w:t>
      </w:r>
      <w:r>
        <w:rPr>
          <w:rFonts w:ascii="SimSun" w:hAnsi="SimSun" w:eastAsia="SimSun" w:cs="SimSun"/>
          <w:sz w:val="20"/>
          <w:szCs w:val="20"/>
          <w:b/>
          <w:bCs/>
          <w:color w:val="01315B"/>
          <w:spacing w:val="-17"/>
          <w:position w:val="-2"/>
        </w:rPr>
        <w:t>203</w:t>
      </w:r>
    </w:p>
    <w:p>
      <w:pPr>
        <w:ind w:right="1099" w:firstLine="420"/>
        <w:spacing w:before="304" w:line="269"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40"/>
        </w:rPr>
        <w:t xml:space="preserve"> </w:t>
      </w:r>
      <w:r>
        <w:rPr>
          <w:rFonts w:ascii="SimSun" w:hAnsi="SimSun" w:eastAsia="SimSun" w:cs="SimSun"/>
          <w:sz w:val="20"/>
          <w:szCs w:val="20"/>
          <w:spacing w:val="-1"/>
        </w:rPr>
        <w:t>空气污染</w:t>
      </w:r>
      <w:r>
        <w:rPr>
          <w:rFonts w:ascii="SimSun" w:hAnsi="SimSun" w:eastAsia="SimSun" w:cs="SimSun"/>
          <w:sz w:val="20"/>
          <w:szCs w:val="20"/>
          <w:spacing w:val="81"/>
        </w:rPr>
        <w:t xml:space="preserve"> </w:t>
      </w:r>
      <w:r>
        <w:rPr>
          <w:rFonts w:ascii="SimSun" w:hAnsi="SimSun" w:eastAsia="SimSun" w:cs="SimSun"/>
          <w:sz w:val="20"/>
          <w:szCs w:val="20"/>
          <w:spacing w:val="-1"/>
        </w:rPr>
        <w:t>大城市和工业区肺癌的发生率和死亡率都较高，主要与</w:t>
      </w:r>
      <w:r>
        <w:rPr>
          <w:rFonts w:ascii="SimSun" w:hAnsi="SimSun" w:eastAsia="SimSun" w:cs="SimSun"/>
          <w:sz w:val="20"/>
          <w:szCs w:val="20"/>
          <w:spacing w:val="-2"/>
        </w:rPr>
        <w:t>交通工具或工业排放的废</w:t>
      </w:r>
      <w:r>
        <w:rPr>
          <w:rFonts w:ascii="SimSun" w:hAnsi="SimSun" w:eastAsia="SimSun" w:cs="SimSun"/>
          <w:sz w:val="20"/>
          <w:szCs w:val="20"/>
        </w:rPr>
        <w:t xml:space="preserve"> </w:t>
      </w:r>
      <w:r>
        <w:rPr>
          <w:rFonts w:ascii="SimSun" w:hAnsi="SimSun" w:eastAsia="SimSun" w:cs="SimSun"/>
          <w:sz w:val="20"/>
          <w:szCs w:val="20"/>
        </w:rPr>
        <w:t>气或粉尘污染空气密切相关，污染的空气中3,4-苯并芘、二乙基亚硝酸胺及砷</w:t>
      </w:r>
      <w:r>
        <w:rPr>
          <w:rFonts w:ascii="SimSun" w:hAnsi="SimSun" w:eastAsia="SimSun" w:cs="SimSun"/>
          <w:sz w:val="20"/>
          <w:szCs w:val="20"/>
          <w:spacing w:val="-1"/>
        </w:rPr>
        <w:t>等致癌物的含量均较</w:t>
      </w:r>
      <w:r>
        <w:rPr>
          <w:rFonts w:ascii="SimSun" w:hAnsi="SimSun" w:eastAsia="SimSun" w:cs="SimSun"/>
          <w:sz w:val="20"/>
          <w:szCs w:val="20"/>
        </w:rPr>
        <w:t xml:space="preserve"> </w:t>
      </w:r>
      <w:r>
        <w:rPr>
          <w:rFonts w:ascii="SimSun" w:hAnsi="SimSun" w:eastAsia="SimSun" w:cs="SimSun"/>
          <w:sz w:val="20"/>
          <w:szCs w:val="20"/>
          <w:spacing w:val="-5"/>
        </w:rPr>
        <w:t>高。有资料表明，肺癌的发病率与空气中3,4-苯并芘的浓度呈正相关。此外，吸入家居装饰材料散发</w:t>
      </w:r>
      <w:r>
        <w:rPr>
          <w:rFonts w:ascii="SimSun" w:hAnsi="SimSun" w:eastAsia="SimSun" w:cs="SimSun"/>
          <w:sz w:val="20"/>
          <w:szCs w:val="20"/>
          <w:spacing w:val="7"/>
        </w:rPr>
        <w:t xml:space="preserve"> </w:t>
      </w:r>
      <w:r>
        <w:rPr>
          <w:rFonts w:ascii="SimSun" w:hAnsi="SimSun" w:eastAsia="SimSun" w:cs="SimSun"/>
          <w:sz w:val="20"/>
          <w:szCs w:val="20"/>
          <w:spacing w:val="-3"/>
        </w:rPr>
        <w:t>的氡及氡子体等物质也是肺癌发病的危险因素。</w:t>
      </w:r>
    </w:p>
    <w:p>
      <w:pPr>
        <w:ind w:right="1102" w:firstLine="420"/>
        <w:spacing w:before="71" w:line="253" w:lineRule="auto"/>
        <w:rPr>
          <w:rFonts w:ascii="SimSun" w:hAnsi="SimSun" w:eastAsia="SimSun" w:cs="SimSun"/>
          <w:sz w:val="20"/>
          <w:szCs w:val="20"/>
        </w:rPr>
      </w:pPr>
      <w:r>
        <w:rPr>
          <w:rFonts w:ascii="SimSun" w:hAnsi="SimSun" w:eastAsia="SimSun" w:cs="SimSun"/>
          <w:sz w:val="20"/>
          <w:szCs w:val="20"/>
          <w:spacing w:val="-7"/>
        </w:rPr>
        <w:t>3.</w:t>
      </w:r>
      <w:r>
        <w:rPr>
          <w:rFonts w:ascii="SimSun" w:hAnsi="SimSun" w:eastAsia="SimSun" w:cs="SimSun"/>
          <w:sz w:val="20"/>
          <w:szCs w:val="20"/>
          <w:spacing w:val="-12"/>
        </w:rPr>
        <w:t xml:space="preserve"> </w:t>
      </w:r>
      <w:r>
        <w:rPr>
          <w:rFonts w:ascii="SimSun" w:hAnsi="SimSun" w:eastAsia="SimSun" w:cs="SimSun"/>
          <w:sz w:val="20"/>
          <w:szCs w:val="20"/>
          <w:spacing w:val="-7"/>
        </w:rPr>
        <w:t>职业因素</w:t>
      </w:r>
      <w:r>
        <w:rPr>
          <w:rFonts w:ascii="SimSun" w:hAnsi="SimSun" w:eastAsia="SimSun" w:cs="SimSun"/>
          <w:sz w:val="20"/>
          <w:szCs w:val="20"/>
          <w:spacing w:val="99"/>
        </w:rPr>
        <w:t xml:space="preserve"> </w:t>
      </w:r>
      <w:r>
        <w:rPr>
          <w:rFonts w:ascii="SimSun" w:hAnsi="SimSun" w:eastAsia="SimSun" w:cs="SimSun"/>
          <w:sz w:val="20"/>
          <w:szCs w:val="20"/>
          <w:spacing w:val="-7"/>
        </w:rPr>
        <w:t>从事某些职业的人群，如长期接触放射性物质(铀)或吸入含石棉、镍、砷等化学致</w:t>
      </w:r>
      <w:r>
        <w:rPr>
          <w:rFonts w:ascii="SimSun" w:hAnsi="SimSun" w:eastAsia="SimSun" w:cs="SimSun"/>
          <w:sz w:val="20"/>
          <w:szCs w:val="20"/>
        </w:rPr>
        <w:t xml:space="preserve"> </w:t>
      </w:r>
      <w:r>
        <w:rPr>
          <w:rFonts w:ascii="SimSun" w:hAnsi="SimSun" w:eastAsia="SimSun" w:cs="SimSun"/>
          <w:sz w:val="20"/>
          <w:szCs w:val="20"/>
          <w:spacing w:val="-8"/>
        </w:rPr>
        <w:t>癌粉尘的工人，肺癌发生率明显增高。</w:t>
      </w:r>
    </w:p>
    <w:p>
      <w:pPr>
        <w:ind w:right="1039" w:firstLine="399"/>
        <w:spacing w:before="69" w:line="277" w:lineRule="auto"/>
        <w:rPr>
          <w:rFonts w:ascii="SimSun" w:hAnsi="SimSun" w:eastAsia="SimSun" w:cs="SimSun"/>
          <w:sz w:val="20"/>
          <w:szCs w:val="20"/>
        </w:rPr>
      </w:pPr>
      <w:r>
        <w:rPr>
          <w:rFonts w:ascii="SimSun" w:hAnsi="SimSun" w:eastAsia="SimSun" w:cs="SimSun"/>
          <w:sz w:val="20"/>
          <w:szCs w:val="20"/>
          <w:spacing w:val="4"/>
        </w:rPr>
        <w:t>4.</w:t>
      </w:r>
      <w:r>
        <w:rPr>
          <w:rFonts w:ascii="SimSun" w:hAnsi="SimSun" w:eastAsia="SimSun" w:cs="SimSun"/>
          <w:sz w:val="20"/>
          <w:szCs w:val="20"/>
          <w:spacing w:val="-33"/>
        </w:rPr>
        <w:t xml:space="preserve"> </w:t>
      </w:r>
      <w:r>
        <w:rPr>
          <w:rFonts w:ascii="SimSun" w:hAnsi="SimSun" w:eastAsia="SimSun" w:cs="SimSun"/>
          <w:sz w:val="20"/>
          <w:szCs w:val="20"/>
          <w:spacing w:val="4"/>
        </w:rPr>
        <w:t>分子遗传学改变</w:t>
      </w:r>
      <w:r>
        <w:rPr>
          <w:rFonts w:ascii="SimSun" w:hAnsi="SimSun" w:eastAsia="SimSun" w:cs="SimSun"/>
          <w:sz w:val="20"/>
          <w:szCs w:val="20"/>
          <w:spacing w:val="91"/>
        </w:rPr>
        <w:t xml:space="preserve"> </w:t>
      </w:r>
      <w:r>
        <w:rPr>
          <w:rFonts w:ascii="SimSun" w:hAnsi="SimSun" w:eastAsia="SimSun" w:cs="SimSun"/>
          <w:sz w:val="20"/>
          <w:szCs w:val="20"/>
          <w:spacing w:val="4"/>
        </w:rPr>
        <w:t>各种致癌因素作用于细胞内多种基因，引起基因改变而导</w:t>
      </w:r>
      <w:r>
        <w:rPr>
          <w:rFonts w:ascii="SimSun" w:hAnsi="SimSun" w:eastAsia="SimSun" w:cs="SimSun"/>
          <w:sz w:val="20"/>
          <w:szCs w:val="20"/>
          <w:spacing w:val="3"/>
        </w:rPr>
        <w:t>致正常细胞癌</w:t>
      </w:r>
      <w:r>
        <w:rPr>
          <w:rFonts w:ascii="SimSun" w:hAnsi="SimSun" w:eastAsia="SimSun" w:cs="SimSun"/>
          <w:sz w:val="20"/>
          <w:szCs w:val="20"/>
        </w:rPr>
        <w:t xml:space="preserve"> </w:t>
      </w:r>
      <w:r>
        <w:rPr>
          <w:rFonts w:ascii="SimSun" w:hAnsi="SimSun" w:eastAsia="SimSun" w:cs="SimSun"/>
          <w:sz w:val="20"/>
          <w:szCs w:val="20"/>
          <w:spacing w:val="6"/>
        </w:rPr>
        <w:t>变。目前已知肺癌中有10～20种癌基因激活或抑癌基因失活，如</w:t>
      </w:r>
      <w:r>
        <w:rPr>
          <w:rFonts w:ascii="SimSun" w:hAnsi="SimSun" w:eastAsia="SimSun" w:cs="SimSun"/>
          <w:sz w:val="20"/>
          <w:szCs w:val="20"/>
        </w:rPr>
        <w:t>KRAS</w:t>
      </w:r>
      <w:r>
        <w:rPr>
          <w:rFonts w:ascii="SimSun" w:hAnsi="SimSun" w:eastAsia="SimSun" w:cs="SimSun"/>
          <w:sz w:val="20"/>
          <w:szCs w:val="20"/>
          <w:spacing w:val="23"/>
        </w:rPr>
        <w:t xml:space="preserve"> </w:t>
      </w:r>
      <w:r>
        <w:rPr>
          <w:rFonts w:ascii="SimSun" w:hAnsi="SimSun" w:eastAsia="SimSun" w:cs="SimSun"/>
          <w:sz w:val="20"/>
          <w:szCs w:val="20"/>
          <w:spacing w:val="6"/>
        </w:rPr>
        <w:t>基因突变，尤其是12和13</w:t>
      </w:r>
      <w:r>
        <w:rPr>
          <w:rFonts w:ascii="SimSun" w:hAnsi="SimSun" w:eastAsia="SimSun" w:cs="SimSun"/>
          <w:sz w:val="20"/>
          <w:szCs w:val="20"/>
        </w:rPr>
        <w:t xml:space="preserve">  </w:t>
      </w:r>
      <w:r>
        <w:rPr>
          <w:rFonts w:ascii="SimSun" w:hAnsi="SimSun" w:eastAsia="SimSun" w:cs="SimSun"/>
          <w:sz w:val="20"/>
          <w:szCs w:val="20"/>
          <w:spacing w:val="13"/>
        </w:rPr>
        <w:t>密码子突变在约25%的腺癌、20%的大细胞癌和5%的鳞癌中出现，该突变与腺癌的预后不良有</w:t>
      </w:r>
      <w:r>
        <w:rPr>
          <w:rFonts w:ascii="SimSun" w:hAnsi="SimSun" w:eastAsia="SimSun" w:cs="SimSun"/>
          <w:sz w:val="20"/>
          <w:szCs w:val="20"/>
          <w:spacing w:val="3"/>
        </w:rPr>
        <w:t xml:space="preserve">  </w:t>
      </w:r>
      <w:r>
        <w:rPr>
          <w:rFonts w:ascii="SimSun" w:hAnsi="SimSun" w:eastAsia="SimSun" w:cs="SimSun"/>
          <w:sz w:val="20"/>
          <w:szCs w:val="20"/>
          <w:spacing w:val="11"/>
        </w:rPr>
        <w:t>关。c-</w:t>
      </w:r>
      <w:r>
        <w:rPr>
          <w:rFonts w:ascii="SimSun" w:hAnsi="SimSun" w:eastAsia="SimSun" w:cs="SimSun"/>
          <w:sz w:val="20"/>
          <w:szCs w:val="20"/>
        </w:rPr>
        <w:t>MYC</w:t>
      </w:r>
      <w:r>
        <w:rPr>
          <w:rFonts w:ascii="SimSun" w:hAnsi="SimSun" w:eastAsia="SimSun" w:cs="SimSun"/>
          <w:sz w:val="20"/>
          <w:szCs w:val="20"/>
          <w:spacing w:val="-15"/>
        </w:rPr>
        <w:t xml:space="preserve"> </w:t>
      </w:r>
      <w:r>
        <w:rPr>
          <w:rFonts w:ascii="SimSun" w:hAnsi="SimSun" w:eastAsia="SimSun" w:cs="SimSun"/>
          <w:sz w:val="20"/>
          <w:szCs w:val="20"/>
          <w:spacing w:val="11"/>
        </w:rPr>
        <w:t>基因的活化(过度表达)在10%～40%的小细胞癌中出现，而在其他类型中则很少见。</w:t>
      </w:r>
      <w:r>
        <w:rPr>
          <w:rFonts w:ascii="SimSun" w:hAnsi="SimSun" w:eastAsia="SimSun" w:cs="SimSun"/>
          <w:sz w:val="20"/>
          <w:szCs w:val="20"/>
        </w:rPr>
        <w:t xml:space="preserve"> </w:t>
      </w:r>
      <w:r>
        <w:rPr>
          <w:rFonts w:ascii="SimSun" w:hAnsi="SimSun" w:eastAsia="SimSun" w:cs="SimSun"/>
          <w:sz w:val="20"/>
          <w:szCs w:val="20"/>
          <w:spacing w:val="15"/>
        </w:rPr>
        <w:t>肺癌中抑癌基因的失活主要包括p53</w:t>
      </w:r>
      <w:r>
        <w:rPr>
          <w:rFonts w:ascii="SimSun" w:hAnsi="SimSun" w:eastAsia="SimSun" w:cs="SimSun"/>
          <w:sz w:val="20"/>
          <w:szCs w:val="20"/>
          <w:spacing w:val="14"/>
        </w:rPr>
        <w:t xml:space="preserve"> </w:t>
      </w:r>
      <w:r>
        <w:rPr>
          <w:rFonts w:ascii="SimSun" w:hAnsi="SimSun" w:eastAsia="SimSun" w:cs="SimSun"/>
          <w:sz w:val="20"/>
          <w:szCs w:val="20"/>
          <w:spacing w:val="15"/>
        </w:rPr>
        <w:t>和</w:t>
      </w:r>
      <w:r>
        <w:rPr>
          <w:rFonts w:ascii="SimSun" w:hAnsi="SimSun" w:eastAsia="SimSun" w:cs="SimSun"/>
          <w:sz w:val="20"/>
          <w:szCs w:val="20"/>
          <w:spacing w:val="-41"/>
        </w:rPr>
        <w:t xml:space="preserve"> </w:t>
      </w:r>
      <w:r>
        <w:rPr>
          <w:rFonts w:ascii="SimSun" w:hAnsi="SimSun" w:eastAsia="SimSun" w:cs="SimSun"/>
          <w:sz w:val="20"/>
          <w:szCs w:val="20"/>
        </w:rPr>
        <w:t>Rb</w:t>
      </w:r>
      <w:r>
        <w:rPr>
          <w:rFonts w:ascii="SimSun" w:hAnsi="SimSun" w:eastAsia="SimSun" w:cs="SimSun"/>
          <w:sz w:val="20"/>
          <w:szCs w:val="20"/>
          <w:spacing w:val="-24"/>
        </w:rPr>
        <w:t xml:space="preserve"> </w:t>
      </w:r>
      <w:r>
        <w:rPr>
          <w:rFonts w:ascii="SimSun" w:hAnsi="SimSun" w:eastAsia="SimSun" w:cs="SimSun"/>
          <w:sz w:val="20"/>
          <w:szCs w:val="20"/>
          <w:spacing w:val="15"/>
        </w:rPr>
        <w:t>基因。约有80%的小细胞癌和50%的非小细胞癌有</w:t>
      </w:r>
      <w:r>
        <w:rPr>
          <w:rFonts w:ascii="SimSun" w:hAnsi="SimSun" w:eastAsia="SimSun" w:cs="SimSun"/>
          <w:sz w:val="20"/>
          <w:szCs w:val="20"/>
        </w:rPr>
        <w:t xml:space="preserve">  </w:t>
      </w:r>
      <w:r>
        <w:rPr>
          <w:rFonts w:ascii="SimSun" w:hAnsi="SimSun" w:eastAsia="SimSun" w:cs="SimSun"/>
          <w:sz w:val="20"/>
          <w:szCs w:val="20"/>
          <w:spacing w:val="11"/>
        </w:rPr>
        <w:t>p53</w:t>
      </w:r>
      <w:r>
        <w:rPr>
          <w:rFonts w:ascii="SimSun" w:hAnsi="SimSun" w:eastAsia="SimSun" w:cs="SimSun"/>
          <w:sz w:val="20"/>
          <w:szCs w:val="20"/>
          <w:spacing w:val="-35"/>
        </w:rPr>
        <w:t xml:space="preserve"> </w:t>
      </w:r>
      <w:r>
        <w:rPr>
          <w:rFonts w:ascii="SimSun" w:hAnsi="SimSun" w:eastAsia="SimSun" w:cs="SimSun"/>
          <w:sz w:val="20"/>
          <w:szCs w:val="20"/>
          <w:spacing w:val="11"/>
        </w:rPr>
        <w:t>突变。</w:t>
      </w:r>
      <w:r>
        <w:rPr>
          <w:rFonts w:ascii="SimSun" w:hAnsi="SimSun" w:eastAsia="SimSun" w:cs="SimSun"/>
          <w:sz w:val="20"/>
          <w:szCs w:val="20"/>
          <w:spacing w:val="-20"/>
        </w:rPr>
        <w:t xml:space="preserve"> </w:t>
      </w:r>
      <w:r>
        <w:rPr>
          <w:rFonts w:ascii="SimSun" w:hAnsi="SimSun" w:eastAsia="SimSun" w:cs="SimSun"/>
          <w:sz w:val="20"/>
          <w:szCs w:val="20"/>
        </w:rPr>
        <w:t>Rb</w:t>
      </w:r>
      <w:r>
        <w:rPr>
          <w:rFonts w:ascii="SimSun" w:hAnsi="SimSun" w:eastAsia="SimSun" w:cs="SimSun"/>
          <w:sz w:val="20"/>
          <w:szCs w:val="20"/>
          <w:spacing w:val="-24"/>
        </w:rPr>
        <w:t xml:space="preserve"> </w:t>
      </w:r>
      <w:r>
        <w:rPr>
          <w:rFonts w:ascii="SimSun" w:hAnsi="SimSun" w:eastAsia="SimSun" w:cs="SimSun"/>
          <w:sz w:val="20"/>
          <w:szCs w:val="20"/>
          <w:spacing w:val="11"/>
        </w:rPr>
        <w:t>基因突变见于80%的小细胞癌和25%的非小细胞癌。3p(3</w:t>
      </w:r>
      <w:r>
        <w:rPr>
          <w:rFonts w:ascii="SimSun" w:hAnsi="SimSun" w:eastAsia="SimSun" w:cs="SimSun"/>
          <w:sz w:val="20"/>
          <w:szCs w:val="20"/>
          <w:spacing w:val="-5"/>
        </w:rPr>
        <w:t xml:space="preserve"> </w:t>
      </w:r>
      <w:r>
        <w:rPr>
          <w:rFonts w:ascii="SimSun" w:hAnsi="SimSun" w:eastAsia="SimSun" w:cs="SimSun"/>
          <w:sz w:val="20"/>
          <w:szCs w:val="20"/>
          <w:spacing w:val="11"/>
        </w:rPr>
        <w:t>号染色体短臂</w:t>
      </w:r>
      <w:r>
        <w:rPr>
          <w:rFonts w:ascii="SimSun" w:hAnsi="SimSun" w:eastAsia="SimSun" w:cs="SimSun"/>
          <w:sz w:val="20"/>
          <w:szCs w:val="20"/>
          <w:spacing w:val="10"/>
        </w:rPr>
        <w:t>)缺失可</w:t>
      </w:r>
      <w:r>
        <w:rPr>
          <w:rFonts w:ascii="SimSun" w:hAnsi="SimSun" w:eastAsia="SimSun" w:cs="SimSun"/>
          <w:sz w:val="20"/>
          <w:szCs w:val="20"/>
        </w:rPr>
        <w:t xml:space="preserve"> </w:t>
      </w:r>
      <w:r>
        <w:rPr>
          <w:rFonts w:ascii="SimSun" w:hAnsi="SimSun" w:eastAsia="SimSun" w:cs="SimSun"/>
          <w:sz w:val="20"/>
          <w:szCs w:val="20"/>
          <w:spacing w:val="6"/>
        </w:rPr>
        <w:t>见于所有类型的肺癌，同时也见于正常上皮中。另外，原癌基因</w:t>
      </w:r>
      <w:r>
        <w:rPr>
          <w:rFonts w:ascii="SimSun" w:hAnsi="SimSun" w:eastAsia="SimSun" w:cs="SimSun"/>
          <w:sz w:val="20"/>
          <w:szCs w:val="20"/>
        </w:rPr>
        <w:t>bcl</w:t>
      </w:r>
      <w:r>
        <w:rPr>
          <w:rFonts w:ascii="SimSun" w:hAnsi="SimSun" w:eastAsia="SimSun" w:cs="SimSun"/>
          <w:sz w:val="20"/>
          <w:szCs w:val="20"/>
          <w:spacing w:val="6"/>
        </w:rPr>
        <w:t>-2在25%的鳞癌和10%的腺癌</w:t>
      </w:r>
    </w:p>
    <w:p>
      <w:pPr>
        <w:spacing w:before="73" w:line="220" w:lineRule="auto"/>
        <w:rPr>
          <w:rFonts w:ascii="Times New Roman" w:hAnsi="Times New Roman" w:eastAsia="Times New Roman" w:cs="Times New Roman"/>
          <w:sz w:val="11"/>
          <w:szCs w:val="11"/>
        </w:rPr>
      </w:pPr>
      <w:r>
        <w:rPr>
          <w:rFonts w:ascii="SimSun" w:hAnsi="SimSun" w:eastAsia="SimSun" w:cs="SimSun"/>
          <w:sz w:val="20"/>
          <w:szCs w:val="20"/>
          <w:spacing w:val="-19"/>
          <w:position w:val="-1"/>
        </w:rPr>
        <w:t>中有表达。</w:t>
      </w:r>
      <w:r>
        <w:rPr>
          <w:rFonts w:ascii="SimSun" w:hAnsi="SimSun" w:eastAsia="SimSun" w:cs="SimSun"/>
          <w:sz w:val="20"/>
          <w:szCs w:val="20"/>
          <w:spacing w:val="1"/>
          <w:position w:val="-1"/>
        </w:rPr>
        <w:t xml:space="preserve">                                                                               </w:t>
      </w:r>
      <w:r>
        <w:rPr>
          <w:rFonts w:ascii="Times New Roman" w:hAnsi="Times New Roman" w:eastAsia="Times New Roman" w:cs="Times New Roman"/>
          <w:sz w:val="11"/>
          <w:szCs w:val="11"/>
          <w:position w:val="2"/>
        </w:rPr>
        <w:t>(kkyx2018</w:t>
      </w:r>
    </w:p>
    <w:p>
      <w:pPr>
        <w:ind w:left="420"/>
        <w:spacing w:before="189" w:line="222" w:lineRule="auto"/>
        <w:rPr>
          <w:rFonts w:ascii="SimHei" w:hAnsi="SimHei" w:eastAsia="SimHei" w:cs="SimHei"/>
          <w:sz w:val="20"/>
          <w:szCs w:val="20"/>
        </w:rPr>
      </w:pPr>
      <w:r>
        <w:rPr>
          <w:rFonts w:ascii="SimHei" w:hAnsi="SimHei" w:eastAsia="SimHei" w:cs="SimHei"/>
          <w:sz w:val="20"/>
          <w:szCs w:val="20"/>
          <w:spacing w:val="-2"/>
        </w:rPr>
        <w:t>病理变化</w:t>
      </w:r>
    </w:p>
    <w:p>
      <w:pPr>
        <w:ind w:right="1040" w:firstLine="420"/>
        <w:spacing w:before="80" w:line="257"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40"/>
        </w:rPr>
        <w:t xml:space="preserve"> </w:t>
      </w:r>
      <w:r>
        <w:rPr>
          <w:rFonts w:ascii="SimSun" w:hAnsi="SimSun" w:eastAsia="SimSun" w:cs="SimSun"/>
          <w:sz w:val="20"/>
          <w:szCs w:val="20"/>
          <w:spacing w:val="-4"/>
        </w:rPr>
        <w:t>大体类型</w:t>
      </w:r>
      <w:r>
        <w:rPr>
          <w:rFonts w:ascii="SimSun" w:hAnsi="SimSun" w:eastAsia="SimSun" w:cs="SimSun"/>
          <w:sz w:val="20"/>
          <w:szCs w:val="20"/>
          <w:spacing w:val="56"/>
        </w:rPr>
        <w:t xml:space="preserve"> </w:t>
      </w:r>
      <w:r>
        <w:rPr>
          <w:rFonts w:ascii="SimSun" w:hAnsi="SimSun" w:eastAsia="SimSun" w:cs="SimSun"/>
          <w:sz w:val="20"/>
          <w:szCs w:val="20"/>
          <w:spacing w:val="-4"/>
        </w:rPr>
        <w:t>根据肿瘤在肺内分布部位，可将肺癌分为中央型、周围型和弥漫型三个主要类型。</w:t>
      </w:r>
      <w:r>
        <w:rPr>
          <w:rFonts w:ascii="SimSun" w:hAnsi="SimSun" w:eastAsia="SimSun" w:cs="SimSun"/>
          <w:sz w:val="20"/>
          <w:szCs w:val="20"/>
        </w:rPr>
        <w:t xml:space="preserve"> </w:t>
      </w:r>
      <w:r>
        <w:rPr>
          <w:rFonts w:ascii="SimSun" w:hAnsi="SimSun" w:eastAsia="SimSun" w:cs="SimSun"/>
          <w:sz w:val="20"/>
          <w:szCs w:val="20"/>
          <w:spacing w:val="1"/>
        </w:rPr>
        <w:t>这种分型与临床X</w:t>
      </w:r>
      <w:r>
        <w:rPr>
          <w:rFonts w:ascii="SimSun" w:hAnsi="SimSun" w:eastAsia="SimSun" w:cs="SimSun"/>
          <w:sz w:val="20"/>
          <w:szCs w:val="20"/>
          <w:spacing w:val="-1"/>
        </w:rPr>
        <w:t xml:space="preserve"> </w:t>
      </w:r>
      <w:r>
        <w:rPr>
          <w:rFonts w:ascii="SimSun" w:hAnsi="SimSun" w:eastAsia="SimSun" w:cs="SimSun"/>
          <w:sz w:val="20"/>
          <w:szCs w:val="20"/>
          <w:spacing w:val="1"/>
        </w:rPr>
        <w:t>线分型基本一致。</w:t>
      </w:r>
    </w:p>
    <w:p>
      <w:pPr>
        <w:ind w:right="1116" w:firstLine="420"/>
        <w:spacing w:before="83" w:line="281" w:lineRule="auto"/>
        <w:rPr>
          <w:rFonts w:ascii="SimSun" w:hAnsi="SimSun" w:eastAsia="SimSun" w:cs="SimSun"/>
          <w:sz w:val="20"/>
          <w:szCs w:val="20"/>
        </w:rPr>
      </w:pPr>
      <w:r>
        <w:rPr>
          <w:rFonts w:ascii="SimSun" w:hAnsi="SimSun" w:eastAsia="SimSun" w:cs="SimSun"/>
          <w:sz w:val="20"/>
          <w:szCs w:val="20"/>
          <w:spacing w:val="-1"/>
        </w:rPr>
        <w:t>(1)中央型(肺门型):肺癌发生于主支气管或叶支气管，在肺门部形成肿块。此型最常见，占肺</w:t>
      </w:r>
      <w:r>
        <w:rPr>
          <w:rFonts w:ascii="SimSun" w:hAnsi="SimSun" w:eastAsia="SimSun" w:cs="SimSun"/>
          <w:sz w:val="20"/>
          <w:szCs w:val="20"/>
        </w:rPr>
        <w:t xml:space="preserve"> </w:t>
      </w:r>
      <w:r>
        <w:rPr>
          <w:rFonts w:ascii="SimSun" w:hAnsi="SimSun" w:eastAsia="SimSun" w:cs="SimSun"/>
          <w:sz w:val="20"/>
          <w:szCs w:val="20"/>
        </w:rPr>
        <w:t>癌总数的60%～70%。早期，病变气管壁可弥漫增厚或形成息肉状或乳头状肿物突</w:t>
      </w:r>
      <w:r>
        <w:rPr>
          <w:rFonts w:ascii="SimSun" w:hAnsi="SimSun" w:eastAsia="SimSun" w:cs="SimSun"/>
          <w:sz w:val="20"/>
          <w:szCs w:val="20"/>
          <w:spacing w:val="-1"/>
        </w:rPr>
        <w:t>向管腔，使气管腔</w:t>
      </w:r>
      <w:r>
        <w:rPr>
          <w:rFonts w:ascii="SimSun" w:hAnsi="SimSun" w:eastAsia="SimSun" w:cs="SimSun"/>
          <w:sz w:val="20"/>
          <w:szCs w:val="20"/>
        </w:rPr>
        <w:t xml:space="preserve"> </w:t>
      </w:r>
      <w:r>
        <w:rPr>
          <w:rFonts w:ascii="SimSun" w:hAnsi="SimSun" w:eastAsia="SimSun" w:cs="SimSun"/>
          <w:sz w:val="20"/>
          <w:szCs w:val="20"/>
          <w:spacing w:val="-5"/>
        </w:rPr>
        <w:t>狭窄或闭塞。随病情进展，肿瘤破坏气管壁向周围肺组织浸润，扩展，在肺门部形成包绕支气管的巨</w:t>
      </w:r>
      <w:r>
        <w:rPr>
          <w:rFonts w:ascii="SimSun" w:hAnsi="SimSun" w:eastAsia="SimSun" w:cs="SimSun"/>
          <w:sz w:val="20"/>
          <w:szCs w:val="20"/>
        </w:rPr>
        <w:t xml:space="preserve"> </w:t>
      </w:r>
      <w:r>
        <w:rPr>
          <w:rFonts w:ascii="SimSun" w:hAnsi="SimSun" w:eastAsia="SimSun" w:cs="SimSun"/>
          <w:sz w:val="20"/>
          <w:szCs w:val="20"/>
          <w:spacing w:val="-3"/>
        </w:rPr>
        <w:t>大肿块(图10-20)。同时，癌细胞经淋巴管转移至支气管和肺门淋巴结，肿大的淋巴结常与肺门肿块</w:t>
      </w:r>
      <w:r>
        <w:rPr>
          <w:rFonts w:ascii="SimSun" w:hAnsi="SimSun" w:eastAsia="SimSun" w:cs="SimSun"/>
          <w:sz w:val="20"/>
          <w:szCs w:val="20"/>
          <w:spacing w:val="17"/>
        </w:rPr>
        <w:t xml:space="preserve"> </w:t>
      </w:r>
      <w:r>
        <w:rPr>
          <w:rFonts w:ascii="SimSun" w:hAnsi="SimSun" w:eastAsia="SimSun" w:cs="SimSun"/>
          <w:sz w:val="20"/>
          <w:szCs w:val="20"/>
          <w:spacing w:val="-1"/>
        </w:rPr>
        <w:t>融合。</w:t>
      </w:r>
    </w:p>
    <w:p>
      <w:pPr>
        <w:spacing w:line="279" w:lineRule="auto"/>
        <w:rPr>
          <w:rFonts w:ascii="Arial"/>
          <w:sz w:val="21"/>
        </w:rPr>
      </w:pPr>
      <w:r/>
    </w:p>
    <w:p>
      <w:pPr>
        <w:ind w:firstLine="10"/>
        <w:spacing w:line="2680" w:lineRule="exact"/>
        <w:textAlignment w:val="center"/>
        <w:rPr/>
      </w:pPr>
      <w:r>
        <w:drawing>
          <wp:inline distT="0" distB="0" distL="0" distR="0">
            <wp:extent cx="5492753" cy="1701801"/>
            <wp:effectExtent l="0" t="0" r="0" b="0"/>
            <wp:docPr id="145" name="IM 145"/>
            <wp:cNvGraphicFramePr/>
            <a:graphic>
              <a:graphicData uri="http://schemas.openxmlformats.org/drawingml/2006/picture">
                <pic:pic>
                  <pic:nvPicPr>
                    <pic:cNvPr id="145" name="IM 145"/>
                    <pic:cNvPicPr/>
                  </pic:nvPicPr>
                  <pic:blipFill>
                    <a:blip r:embed="rId157"/>
                    <a:stretch>
                      <a:fillRect/>
                    </a:stretch>
                  </pic:blipFill>
                  <pic:spPr>
                    <a:xfrm rot="0">
                      <a:off x="0" y="0"/>
                      <a:ext cx="5492753" cy="1701801"/>
                    </a:xfrm>
                    <a:prstGeom prst="rect">
                      <a:avLst/>
                    </a:prstGeom>
                  </pic:spPr>
                </pic:pic>
              </a:graphicData>
            </a:graphic>
          </wp:inline>
        </w:drawing>
      </w:r>
    </w:p>
    <w:p>
      <w:pPr>
        <w:spacing w:line="128" w:lineRule="exact"/>
        <w:rPr/>
      </w:pPr>
      <w:r/>
    </w:p>
    <w:p>
      <w:pPr>
        <w:sectPr>
          <w:pgSz w:w="11160" w:h="15960"/>
          <w:pgMar w:top="766" w:right="440" w:bottom="400" w:left="1009" w:header="0" w:footer="0" w:gutter="0"/>
          <w:cols w:equalWidth="0" w:num="1">
            <w:col w:w="9710" w:space="0"/>
          </w:cols>
        </w:sectPr>
        <w:rPr/>
      </w:pPr>
    </w:p>
    <w:p>
      <w:pPr>
        <w:ind w:left="1139"/>
        <w:spacing w:before="41" w:line="220" w:lineRule="auto"/>
        <w:rPr>
          <w:rFonts w:ascii="SimSun" w:hAnsi="SimSun" w:eastAsia="SimSun" w:cs="SimSun"/>
          <w:sz w:val="20"/>
          <w:szCs w:val="20"/>
        </w:rPr>
      </w:pPr>
      <w:r>
        <w:rPr>
          <w:rFonts w:ascii="SimSun" w:hAnsi="SimSun" w:eastAsia="SimSun" w:cs="SimSun"/>
          <w:sz w:val="20"/>
          <w:szCs w:val="20"/>
          <w:spacing w:val="1"/>
        </w:rPr>
        <w:t>图10-20</w:t>
      </w:r>
      <w:r>
        <w:rPr>
          <w:rFonts w:ascii="SimSun" w:hAnsi="SimSun" w:eastAsia="SimSun" w:cs="SimSun"/>
          <w:sz w:val="20"/>
          <w:szCs w:val="20"/>
          <w:spacing w:val="59"/>
        </w:rPr>
        <w:t xml:space="preserve"> </w:t>
      </w:r>
      <w:r>
        <w:rPr>
          <w:rFonts w:ascii="SimSun" w:hAnsi="SimSun" w:eastAsia="SimSun" w:cs="SimSun"/>
          <w:sz w:val="20"/>
          <w:szCs w:val="20"/>
          <w:spacing w:val="1"/>
        </w:rPr>
        <w:t>肺癌(中央型)</w:t>
      </w:r>
    </w:p>
    <w:p>
      <w:pPr>
        <w:ind w:left="670"/>
        <w:spacing w:before="21" w:line="184" w:lineRule="auto"/>
        <w:rPr>
          <w:rFonts w:ascii="SimSun" w:hAnsi="SimSun" w:eastAsia="SimSun" w:cs="SimSun"/>
          <w:sz w:val="20"/>
          <w:szCs w:val="20"/>
        </w:rPr>
      </w:pPr>
      <w:r>
        <w:rPr>
          <w:rFonts w:ascii="SimSun" w:hAnsi="SimSun" w:eastAsia="SimSun" w:cs="SimSun"/>
          <w:sz w:val="20"/>
          <w:szCs w:val="20"/>
          <w:spacing w:val="-19"/>
          <w:w w:val="99"/>
        </w:rPr>
        <w:t>近肺门部癌组织包绕管壁增厚的支气管</w:t>
      </w:r>
    </w:p>
    <w:p>
      <w:pPr>
        <w:spacing w:line="14" w:lineRule="auto"/>
        <w:rPr>
          <w:rFonts w:ascii="Arial"/>
          <w:sz w:val="2"/>
        </w:rPr>
      </w:pPr>
      <w:r>
        <w:rPr>
          <w:rFonts w:ascii="Arial" w:hAnsi="Arial" w:eastAsia="Arial" w:cs="Arial"/>
          <w:sz w:val="2"/>
          <w:szCs w:val="2"/>
        </w:rPr>
        <w:br w:type="column"/>
      </w:r>
    </w:p>
    <w:p>
      <w:pPr>
        <w:spacing w:before="68" w:line="222" w:lineRule="auto"/>
        <w:rPr>
          <w:rFonts w:ascii="SimHei" w:hAnsi="SimHei" w:eastAsia="SimHei" w:cs="SimHei"/>
          <w:sz w:val="20"/>
          <w:szCs w:val="20"/>
        </w:rPr>
      </w:pPr>
      <w:r>
        <w:rPr>
          <w:rFonts w:ascii="SimHei" w:hAnsi="SimHei" w:eastAsia="SimHei" w:cs="SimHei"/>
          <w:sz w:val="20"/>
          <w:szCs w:val="20"/>
          <w:spacing w:val="1"/>
        </w:rPr>
        <w:t>图10-21</w:t>
      </w:r>
      <w:r>
        <w:rPr>
          <w:rFonts w:ascii="SimHei" w:hAnsi="SimHei" w:eastAsia="SimHei" w:cs="SimHei"/>
          <w:sz w:val="20"/>
          <w:szCs w:val="20"/>
          <w:spacing w:val="33"/>
        </w:rPr>
        <w:t xml:space="preserve"> </w:t>
      </w:r>
      <w:r>
        <w:rPr>
          <w:rFonts w:ascii="SimHei" w:hAnsi="SimHei" w:eastAsia="SimHei" w:cs="SimHei"/>
          <w:sz w:val="20"/>
          <w:szCs w:val="20"/>
          <w:spacing w:val="1"/>
        </w:rPr>
        <w:t>肺癌(周围型)</w:t>
      </w:r>
    </w:p>
    <w:p>
      <w:pPr>
        <w:sectPr>
          <w:type w:val="continuous"/>
          <w:pgSz w:w="11160" w:h="15960"/>
          <w:pgMar w:top="766" w:right="440" w:bottom="400" w:left="1009" w:header="0" w:footer="0" w:gutter="0"/>
          <w:cols w:equalWidth="0" w:num="2">
            <w:col w:w="5341" w:space="100"/>
            <w:col w:w="4270" w:space="0"/>
          </w:cols>
        </w:sectPr>
        <w:rPr/>
      </w:pPr>
    </w:p>
    <w:p>
      <w:pPr>
        <w:spacing w:line="273" w:lineRule="auto"/>
        <w:rPr>
          <w:rFonts w:ascii="Arial"/>
          <w:sz w:val="21"/>
        </w:rPr>
      </w:pPr>
      <w:r/>
    </w:p>
    <w:p>
      <w:pPr>
        <w:ind w:right="1130" w:firstLine="420"/>
        <w:spacing w:before="66" w:line="269" w:lineRule="auto"/>
        <w:jc w:val="both"/>
        <w:rPr>
          <w:rFonts w:ascii="SimSun" w:hAnsi="SimSun" w:eastAsia="SimSun" w:cs="SimSun"/>
          <w:sz w:val="20"/>
          <w:szCs w:val="20"/>
        </w:rPr>
      </w:pPr>
      <w:r>
        <w:rPr>
          <w:rFonts w:ascii="SimSun" w:hAnsi="SimSun" w:eastAsia="SimSun" w:cs="SimSun"/>
          <w:sz w:val="20"/>
          <w:szCs w:val="20"/>
          <w:spacing w:val="-3"/>
        </w:rPr>
        <w:t>(2)周围型：此型起源于肺段或其远端支气管，在靠近肺膜的肺周边</w:t>
      </w:r>
      <w:r>
        <w:rPr>
          <w:rFonts w:ascii="SimSun" w:hAnsi="SimSun" w:eastAsia="SimSun" w:cs="SimSun"/>
          <w:sz w:val="20"/>
          <w:szCs w:val="20"/>
          <w:spacing w:val="-4"/>
        </w:rPr>
        <w:t>部形成孤立的结节状或球形</w:t>
      </w:r>
      <w:r>
        <w:rPr>
          <w:rFonts w:ascii="SimSun" w:hAnsi="SimSun" w:eastAsia="SimSun" w:cs="SimSun"/>
          <w:sz w:val="20"/>
          <w:szCs w:val="20"/>
        </w:rPr>
        <w:t xml:space="preserve"> </w:t>
      </w:r>
      <w:r>
        <w:rPr>
          <w:rFonts w:ascii="SimSun" w:hAnsi="SimSun" w:eastAsia="SimSun" w:cs="SimSun"/>
          <w:sz w:val="20"/>
          <w:szCs w:val="20"/>
          <w:spacing w:val="5"/>
        </w:rPr>
        <w:t>癌结节，直径通常在2～8</w:t>
      </w:r>
      <w:r>
        <w:rPr>
          <w:rFonts w:ascii="SimSun" w:hAnsi="SimSun" w:eastAsia="SimSun" w:cs="SimSun"/>
          <w:sz w:val="20"/>
          <w:szCs w:val="20"/>
        </w:rPr>
        <w:t>cm</w:t>
      </w:r>
      <w:r>
        <w:rPr>
          <w:rFonts w:ascii="SimSun" w:hAnsi="SimSun" w:eastAsia="SimSun" w:cs="SimSun"/>
          <w:sz w:val="20"/>
          <w:szCs w:val="20"/>
          <w:spacing w:val="5"/>
        </w:rPr>
        <w:t>,</w:t>
      </w:r>
      <w:r>
        <w:rPr>
          <w:rFonts w:ascii="SimSun" w:hAnsi="SimSun" w:eastAsia="SimSun" w:cs="SimSun"/>
          <w:sz w:val="20"/>
          <w:szCs w:val="20"/>
          <w:spacing w:val="-59"/>
        </w:rPr>
        <w:t xml:space="preserve"> </w:t>
      </w:r>
      <w:r>
        <w:rPr>
          <w:rFonts w:ascii="SimSun" w:hAnsi="SimSun" w:eastAsia="SimSun" w:cs="SimSun"/>
          <w:sz w:val="20"/>
          <w:szCs w:val="20"/>
          <w:spacing w:val="5"/>
        </w:rPr>
        <w:t>与支气管的关系不明显(图10-21)。该型占肺癌总数的</w:t>
      </w:r>
      <w:r>
        <w:rPr>
          <w:rFonts w:ascii="SimSun" w:hAnsi="SimSun" w:eastAsia="SimSun" w:cs="SimSun"/>
          <w:sz w:val="20"/>
          <w:szCs w:val="20"/>
          <w:spacing w:val="4"/>
        </w:rPr>
        <w:t>30%～40%,发</w:t>
      </w:r>
      <w:r>
        <w:rPr>
          <w:rFonts w:ascii="SimSun" w:hAnsi="SimSun" w:eastAsia="SimSun" w:cs="SimSun"/>
          <w:sz w:val="20"/>
          <w:szCs w:val="20"/>
        </w:rPr>
        <w:t xml:space="preserve"> </w:t>
      </w:r>
      <w:r>
        <w:rPr>
          <w:rFonts w:ascii="SimSun" w:hAnsi="SimSun" w:eastAsia="SimSun" w:cs="SimSun"/>
          <w:sz w:val="20"/>
          <w:szCs w:val="20"/>
          <w:spacing w:val="-7"/>
        </w:rPr>
        <w:t>生淋巴结转移常较中央型晚，但可侵犯胸膜。</w:t>
      </w:r>
    </w:p>
    <w:p>
      <w:pPr>
        <w:ind w:right="1128" w:firstLine="420"/>
        <w:spacing w:before="84" w:line="270" w:lineRule="auto"/>
        <w:jc w:val="both"/>
        <w:rPr>
          <w:rFonts w:ascii="SimSun" w:hAnsi="SimSun" w:eastAsia="SimSun" w:cs="SimSun"/>
          <w:sz w:val="20"/>
          <w:szCs w:val="20"/>
        </w:rPr>
      </w:pPr>
      <w:r>
        <w:rPr>
          <w:rFonts w:ascii="SimSun" w:hAnsi="SimSun" w:eastAsia="SimSun" w:cs="SimSun"/>
          <w:sz w:val="20"/>
          <w:szCs w:val="20"/>
          <w:spacing w:val="1"/>
        </w:rPr>
        <w:t>(3)弥漫型：该型较少见，仅占全部肺癌的2%～5%。癌组织起源于末梢的肺组织，沿肺泡管及</w:t>
      </w:r>
      <w:r>
        <w:rPr>
          <w:rFonts w:ascii="SimSun" w:hAnsi="SimSun" w:eastAsia="SimSun" w:cs="SimSun"/>
          <w:sz w:val="20"/>
          <w:szCs w:val="20"/>
          <w:spacing w:val="16"/>
        </w:rPr>
        <w:t xml:space="preserve"> </w:t>
      </w:r>
      <w:r>
        <w:rPr>
          <w:rFonts w:ascii="SimSun" w:hAnsi="SimSun" w:eastAsia="SimSun" w:cs="SimSun"/>
          <w:sz w:val="20"/>
          <w:szCs w:val="20"/>
          <w:spacing w:val="-5"/>
        </w:rPr>
        <w:t>肺泡弥漫性浸润生长，形成多数粟粒大小结节布满大叶的一部分或全肺叶；也可形成大小不等的</w:t>
      </w:r>
      <w:r>
        <w:rPr>
          <w:rFonts w:ascii="SimSun" w:hAnsi="SimSun" w:eastAsia="SimSun" w:cs="SimSun"/>
          <w:sz w:val="20"/>
          <w:szCs w:val="20"/>
          <w:spacing w:val="-6"/>
        </w:rPr>
        <w:t>多发</w:t>
      </w:r>
      <w:r>
        <w:rPr>
          <w:rFonts w:ascii="SimSun" w:hAnsi="SimSun" w:eastAsia="SimSun" w:cs="SimSun"/>
          <w:sz w:val="20"/>
          <w:szCs w:val="20"/>
        </w:rPr>
        <w:t xml:space="preserve"> </w:t>
      </w:r>
      <w:r>
        <w:rPr>
          <w:rFonts w:ascii="SimSun" w:hAnsi="SimSun" w:eastAsia="SimSun" w:cs="SimSun"/>
          <w:sz w:val="20"/>
          <w:szCs w:val="20"/>
          <w:spacing w:val="-6"/>
        </w:rPr>
        <w:t>性结节散布于多个肺叶内，易与肺转移癌混淆。</w:t>
      </w:r>
    </w:p>
    <w:p>
      <w:pPr>
        <w:ind w:right="1106" w:firstLine="422"/>
        <w:spacing w:before="81" w:line="265" w:lineRule="auto"/>
        <w:jc w:val="both"/>
        <w:rPr>
          <w:rFonts w:ascii="SimSun" w:hAnsi="SimSun" w:eastAsia="SimSun" w:cs="SimSun"/>
          <w:sz w:val="20"/>
          <w:szCs w:val="20"/>
        </w:rPr>
      </w:pPr>
      <w:r>
        <w:rPr>
          <w:rFonts w:ascii="SimSun" w:hAnsi="SimSun" w:eastAsia="SimSun" w:cs="SimSun"/>
          <w:sz w:val="20"/>
          <w:szCs w:val="20"/>
          <w:b/>
          <w:bCs/>
          <w:spacing w:val="8"/>
        </w:rPr>
        <w:t>早期肺癌和隐性肺癌</w:t>
      </w:r>
      <w:r>
        <w:rPr>
          <w:rFonts w:ascii="SimSun" w:hAnsi="SimSun" w:eastAsia="SimSun" w:cs="SimSun"/>
          <w:sz w:val="20"/>
          <w:szCs w:val="20"/>
          <w:spacing w:val="13"/>
        </w:rPr>
        <w:t xml:space="preserve">  </w:t>
      </w:r>
      <w:r>
        <w:rPr>
          <w:rFonts w:ascii="SimSun" w:hAnsi="SimSun" w:eastAsia="SimSun" w:cs="SimSun"/>
          <w:sz w:val="20"/>
          <w:szCs w:val="20"/>
          <w:spacing w:val="8"/>
        </w:rPr>
        <w:t>近年来国内外对早期肺癌</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early</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lung</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cancer</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8"/>
        </w:rPr>
        <w:t>和隐性肺癌</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occult</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lung</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5"/>
        </w:rPr>
        <w:t>cancer)进行了较多研究。</w:t>
      </w:r>
      <w:r>
        <w:rPr>
          <w:rFonts w:ascii="SimSun" w:hAnsi="SimSun" w:eastAsia="SimSun" w:cs="SimSun"/>
          <w:sz w:val="20"/>
          <w:szCs w:val="20"/>
          <w:spacing w:val="39"/>
        </w:rPr>
        <w:t xml:space="preserve"> </w:t>
      </w:r>
      <w:r>
        <w:rPr>
          <w:rFonts w:ascii="SimSun" w:hAnsi="SimSun" w:eastAsia="SimSun" w:cs="SimSun"/>
          <w:sz w:val="20"/>
          <w:szCs w:val="20"/>
          <w:spacing w:val="-5"/>
        </w:rPr>
        <w:t>一般认为若发生于段</w:t>
      </w:r>
      <w:r>
        <w:rPr>
          <w:rFonts w:ascii="SimSun" w:hAnsi="SimSun" w:eastAsia="SimSun" w:cs="SimSun"/>
          <w:sz w:val="20"/>
          <w:szCs w:val="20"/>
          <w:spacing w:val="-6"/>
        </w:rPr>
        <w:t>支气管以上的大支气管者，即中央型早期肺癌，其癌</w:t>
      </w:r>
      <w:r>
        <w:rPr>
          <w:rFonts w:ascii="SimSun" w:hAnsi="SimSun" w:eastAsia="SimSun" w:cs="SimSun"/>
          <w:sz w:val="20"/>
          <w:szCs w:val="20"/>
        </w:rPr>
        <w:t xml:space="preserve"> </w:t>
      </w:r>
      <w:r>
        <w:rPr>
          <w:rFonts w:ascii="SimSun" w:hAnsi="SimSun" w:eastAsia="SimSun" w:cs="SimSun"/>
          <w:sz w:val="20"/>
          <w:szCs w:val="20"/>
          <w:spacing w:val="-9"/>
        </w:rPr>
        <w:t>组织仅局限于管壁内生长，包括腔内型和管壁浸润型，后者不突破外膜，未侵及肺实质，且</w:t>
      </w:r>
      <w:r>
        <w:rPr>
          <w:rFonts w:ascii="SimSun" w:hAnsi="SimSun" w:eastAsia="SimSun" w:cs="SimSun"/>
          <w:sz w:val="20"/>
          <w:szCs w:val="20"/>
          <w:spacing w:val="-10"/>
        </w:rPr>
        <w:t>无局部淋巴</w:t>
      </w:r>
    </w:p>
    <w:p>
      <w:pPr>
        <w:sectPr>
          <w:type w:val="continuous"/>
          <w:pgSz w:w="11160" w:h="15960"/>
          <w:pgMar w:top="766" w:right="440" w:bottom="400" w:left="1009" w:header="0" w:footer="0" w:gutter="0"/>
          <w:cols w:equalWidth="0" w:num="1">
            <w:col w:w="9710" w:space="0"/>
          </w:cols>
        </w:sectPr>
        <w:rPr/>
      </w:pPr>
    </w:p>
    <w:p>
      <w:pPr>
        <w:ind w:left="1022"/>
        <w:spacing w:before="38" w:line="221" w:lineRule="auto"/>
        <w:rPr>
          <w:rFonts w:ascii="SimHei" w:hAnsi="SimHei" w:eastAsia="SimHei" w:cs="SimHei"/>
          <w:sz w:val="19"/>
          <w:szCs w:val="19"/>
        </w:rPr>
      </w:pPr>
      <w:r>
        <w:pict>
          <v:shape id="_x0000_s118" style="position:absolute;margin-left:-1pt;margin-top:3.08872pt;mso-position-vertical-relative:text;mso-position-horizontal-relative:text;width:15.8pt;height:11.45pt;z-index:25227980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C3C61"/>
                      <w:spacing w:val="-3"/>
                    </w:rPr>
                    <w:t>204</w:t>
                  </w:r>
                </w:p>
              </w:txbxContent>
            </v:textbox>
          </v:shape>
        </w:pict>
      </w:r>
      <w:r>
        <w:drawing>
          <wp:anchor distT="0" distB="0" distL="0" distR="0" simplePos="0" relativeHeight="252278784" behindDoc="0" locked="0" layoutInCell="0" allowOverlap="1">
            <wp:simplePos x="0" y="0"/>
            <wp:positionH relativeFrom="page">
              <wp:posOffset>368290</wp:posOffset>
            </wp:positionH>
            <wp:positionV relativeFrom="page">
              <wp:posOffset>9315420</wp:posOffset>
            </wp:positionV>
            <wp:extent cx="393731" cy="393729"/>
            <wp:effectExtent l="0" t="0" r="0" b="0"/>
            <wp:wrapNone/>
            <wp:docPr id="146" name="IM 146"/>
            <wp:cNvGraphicFramePr/>
            <a:graphic>
              <a:graphicData uri="http://schemas.openxmlformats.org/drawingml/2006/picture">
                <pic:pic>
                  <pic:nvPicPr>
                    <pic:cNvPr id="146" name="IM 146"/>
                    <pic:cNvPicPr/>
                  </pic:nvPicPr>
                  <pic:blipFill>
                    <a:blip r:embed="rId158"/>
                    <a:stretch>
                      <a:fillRect/>
                    </a:stretch>
                  </pic:blipFill>
                  <pic:spPr>
                    <a:xfrm rot="0">
                      <a:off x="0" y="0"/>
                      <a:ext cx="393731" cy="393729"/>
                    </a:xfrm>
                    <a:prstGeom prst="rect">
                      <a:avLst/>
                    </a:prstGeom>
                  </pic:spPr>
                </pic:pic>
              </a:graphicData>
            </a:graphic>
          </wp:anchor>
        </w:drawing>
      </w:r>
      <w:r>
        <w:rPr>
          <w:rFonts w:ascii="SimHei" w:hAnsi="SimHei" w:eastAsia="SimHei" w:cs="SimHei"/>
          <w:sz w:val="19"/>
          <w:szCs w:val="19"/>
          <w:b/>
          <w:bCs/>
          <w:color w:val="2E4962"/>
          <w:spacing w:val="-12"/>
        </w:rPr>
        <w:t>第十章</w:t>
      </w:r>
      <w:r>
        <w:rPr>
          <w:rFonts w:ascii="SimHei" w:hAnsi="SimHei" w:eastAsia="SimHei" w:cs="SimHei"/>
          <w:sz w:val="19"/>
          <w:szCs w:val="19"/>
          <w:color w:val="2E4962"/>
          <w:spacing w:val="69"/>
        </w:rPr>
        <w:t xml:space="preserve"> </w:t>
      </w:r>
      <w:r>
        <w:rPr>
          <w:rFonts w:ascii="SimHei" w:hAnsi="SimHei" w:eastAsia="SimHei" w:cs="SimHei"/>
          <w:sz w:val="19"/>
          <w:szCs w:val="19"/>
          <w:b/>
          <w:bCs/>
          <w:color w:val="2E4962"/>
          <w:spacing w:val="-12"/>
        </w:rPr>
        <w:t>呼吸系统疾病</w:t>
      </w:r>
    </w:p>
    <w:p>
      <w:pPr>
        <w:spacing w:line="291" w:lineRule="auto"/>
        <w:rPr>
          <w:rFonts w:ascii="Arial"/>
          <w:sz w:val="21"/>
        </w:rPr>
      </w:pPr>
      <w:r/>
    </w:p>
    <w:p>
      <w:pPr>
        <w:ind w:left="1020" w:right="376"/>
        <w:spacing w:before="62" w:line="280" w:lineRule="auto"/>
        <w:jc w:val="both"/>
        <w:rPr>
          <w:rFonts w:ascii="SimSun" w:hAnsi="SimSun" w:eastAsia="SimSun" w:cs="SimSun"/>
          <w:sz w:val="19"/>
          <w:szCs w:val="19"/>
        </w:rPr>
      </w:pPr>
      <w:r>
        <w:rPr>
          <w:rFonts w:ascii="SimSun" w:hAnsi="SimSun" w:eastAsia="SimSun" w:cs="SimSun"/>
          <w:sz w:val="19"/>
          <w:szCs w:val="19"/>
          <w:spacing w:val="2"/>
        </w:rPr>
        <w:t>结转移。发生于小支气管者，又称周围型早期肺癌，在肺组织内呈结节状，直径小于2</w:t>
      </w:r>
      <w:r>
        <w:rPr>
          <w:rFonts w:ascii="SimSun" w:hAnsi="SimSun" w:eastAsia="SimSun" w:cs="SimSun"/>
          <w:sz w:val="19"/>
          <w:szCs w:val="19"/>
        </w:rPr>
        <w:t>cm</w:t>
      </w:r>
      <w:r>
        <w:rPr>
          <w:rFonts w:ascii="SimSun" w:hAnsi="SimSun" w:eastAsia="SimSun" w:cs="SimSun"/>
          <w:sz w:val="19"/>
          <w:szCs w:val="19"/>
          <w:spacing w:val="2"/>
        </w:rPr>
        <w:t>,</w:t>
      </w:r>
      <w:r>
        <w:rPr>
          <w:rFonts w:ascii="SimSun" w:hAnsi="SimSun" w:eastAsia="SimSun" w:cs="SimSun"/>
          <w:sz w:val="19"/>
          <w:szCs w:val="19"/>
          <w:spacing w:val="-43"/>
        </w:rPr>
        <w:t xml:space="preserve"> </w:t>
      </w:r>
      <w:r>
        <w:rPr>
          <w:rFonts w:ascii="SimSun" w:hAnsi="SimSun" w:eastAsia="SimSun" w:cs="SimSun"/>
          <w:sz w:val="19"/>
          <w:szCs w:val="19"/>
          <w:spacing w:val="2"/>
        </w:rPr>
        <w:t>无局部淋巴</w:t>
      </w:r>
      <w:r>
        <w:rPr>
          <w:rFonts w:ascii="SimSun" w:hAnsi="SimSun" w:eastAsia="SimSun" w:cs="SimSun"/>
          <w:sz w:val="19"/>
          <w:szCs w:val="19"/>
        </w:rPr>
        <w:t xml:space="preserve"> </w:t>
      </w:r>
      <w:r>
        <w:rPr>
          <w:rFonts w:ascii="SimSun" w:hAnsi="SimSun" w:eastAsia="SimSun" w:cs="SimSun"/>
          <w:sz w:val="19"/>
          <w:szCs w:val="19"/>
          <w:spacing w:val="3"/>
        </w:rPr>
        <w:t>结转移。隐性肺癌一般指肺内无明显肿块，影像学检查阴性而痰细胞学检查癌细胞阳性，手术切除标</w:t>
      </w:r>
      <w:r>
        <w:rPr>
          <w:rFonts w:ascii="SimSun" w:hAnsi="SimSun" w:eastAsia="SimSun" w:cs="SimSun"/>
          <w:sz w:val="19"/>
          <w:szCs w:val="19"/>
          <w:spacing w:val="4"/>
        </w:rPr>
        <w:t xml:space="preserve"> </w:t>
      </w:r>
      <w:r>
        <w:rPr>
          <w:rFonts w:ascii="SimSun" w:hAnsi="SimSun" w:eastAsia="SimSun" w:cs="SimSun"/>
          <w:sz w:val="19"/>
          <w:szCs w:val="19"/>
          <w:spacing w:val="7"/>
        </w:rPr>
        <w:t>本经病理学证实为支气管黏膜原位癌或早期浸润癌而无</w:t>
      </w:r>
      <w:r>
        <w:rPr>
          <w:rFonts w:ascii="SimSun" w:hAnsi="SimSun" w:eastAsia="SimSun" w:cs="SimSun"/>
          <w:sz w:val="19"/>
          <w:szCs w:val="19"/>
          <w:spacing w:val="6"/>
        </w:rPr>
        <w:t>淋巴结转移。</w:t>
      </w:r>
    </w:p>
    <w:p>
      <w:pPr>
        <w:ind w:left="1020" w:right="272" w:firstLine="389"/>
        <w:spacing w:before="84" w:line="281" w:lineRule="auto"/>
        <w:jc w:val="both"/>
        <w:rPr>
          <w:rFonts w:ascii="SimSun" w:hAnsi="SimSun" w:eastAsia="SimSun" w:cs="SimSun"/>
          <w:sz w:val="19"/>
          <w:szCs w:val="19"/>
        </w:rPr>
      </w:pPr>
      <w:r>
        <w:rPr>
          <w:rFonts w:ascii="Times New Roman" w:hAnsi="Times New Roman" w:eastAsia="Times New Roman" w:cs="Times New Roman"/>
          <w:sz w:val="19"/>
          <w:szCs w:val="19"/>
          <w:b/>
          <w:bCs/>
          <w:spacing w:val="6"/>
        </w:rPr>
        <w:t>2.</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b/>
          <w:bCs/>
          <w:spacing w:val="6"/>
        </w:rPr>
        <w:t>组织学类型</w:t>
      </w:r>
      <w:r>
        <w:rPr>
          <w:rFonts w:ascii="SimSun" w:hAnsi="SimSun" w:eastAsia="SimSun" w:cs="SimSun"/>
          <w:sz w:val="19"/>
          <w:szCs w:val="19"/>
          <w:spacing w:val="75"/>
        </w:rPr>
        <w:t xml:space="preserve"> </w:t>
      </w:r>
      <w:r>
        <w:rPr>
          <w:rFonts w:ascii="SimSun" w:hAnsi="SimSun" w:eastAsia="SimSun" w:cs="SimSun"/>
          <w:sz w:val="19"/>
          <w:szCs w:val="19"/>
          <w:spacing w:val="6"/>
        </w:rPr>
        <w:t>肺癌组织学表现复杂多样，根据2015年</w:t>
      </w:r>
      <w:r>
        <w:rPr>
          <w:rFonts w:ascii="Times New Roman" w:hAnsi="Times New Roman" w:eastAsia="Times New Roman" w:cs="Times New Roman"/>
          <w:sz w:val="19"/>
          <w:szCs w:val="19"/>
        </w:rPr>
        <w:t>WHO</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6"/>
        </w:rPr>
        <w:t>关于肺癌的分类，将其分为腺癌、</w:t>
      </w:r>
      <w:r>
        <w:rPr>
          <w:rFonts w:ascii="SimSun" w:hAnsi="SimSun" w:eastAsia="SimSun" w:cs="SimSun"/>
          <w:sz w:val="19"/>
          <w:szCs w:val="19"/>
        </w:rPr>
        <w:t xml:space="preserve"> </w:t>
      </w:r>
      <w:r>
        <w:rPr>
          <w:rFonts w:ascii="SimSun" w:hAnsi="SimSun" w:eastAsia="SimSun" w:cs="SimSun"/>
          <w:sz w:val="19"/>
          <w:szCs w:val="19"/>
          <w:spacing w:val="8"/>
        </w:rPr>
        <w:t>鳞状细胞癌、大细胞癌、神经内分泌癌、腺鳞癌等基本类型。</w:t>
      </w:r>
      <w:r>
        <w:rPr>
          <w:rFonts w:ascii="SimSun" w:hAnsi="SimSun" w:eastAsia="SimSun" w:cs="SimSun"/>
          <w:sz w:val="19"/>
          <w:szCs w:val="19"/>
          <w:spacing w:val="7"/>
        </w:rPr>
        <w:t>每种类型的癌根据细胞形态的不同分</w:t>
      </w:r>
      <w:r>
        <w:rPr>
          <w:rFonts w:ascii="SimSun" w:hAnsi="SimSun" w:eastAsia="SimSun" w:cs="SimSun"/>
          <w:sz w:val="19"/>
          <w:szCs w:val="19"/>
        </w:rPr>
        <w:t xml:space="preserve">  </w:t>
      </w:r>
      <w:r>
        <w:rPr>
          <w:rFonts w:ascii="SimSun" w:hAnsi="SimSun" w:eastAsia="SimSun" w:cs="SimSun"/>
          <w:sz w:val="19"/>
          <w:szCs w:val="19"/>
          <w:spacing w:val="5"/>
        </w:rPr>
        <w:t>为若干个亚型。以下重点介绍几种常见类型的肺癌。</w:t>
      </w:r>
    </w:p>
    <w:p>
      <w:pPr>
        <w:ind w:left="1020" w:right="292" w:firstLine="429"/>
        <w:spacing w:before="95" w:line="288" w:lineRule="auto"/>
        <w:jc w:val="both"/>
        <w:rPr>
          <w:rFonts w:ascii="SimSun" w:hAnsi="SimSun" w:eastAsia="SimSun" w:cs="SimSun"/>
          <w:sz w:val="19"/>
          <w:szCs w:val="19"/>
        </w:rPr>
      </w:pPr>
      <w:r>
        <w:rPr>
          <w:rFonts w:ascii="SimSun" w:hAnsi="SimSun" w:eastAsia="SimSun" w:cs="SimSun"/>
          <w:sz w:val="19"/>
          <w:szCs w:val="19"/>
          <w:spacing w:val="5"/>
        </w:rPr>
        <w:t>(1)腺癌：近年其发生率有明显上升的趋势，是女性肺癌最常见的类型，多</w:t>
      </w:r>
      <w:r>
        <w:rPr>
          <w:rFonts w:ascii="SimSun" w:hAnsi="SimSun" w:eastAsia="SimSun" w:cs="SimSun"/>
          <w:sz w:val="19"/>
          <w:szCs w:val="19"/>
          <w:spacing w:val="4"/>
        </w:rPr>
        <w:t>为非吸烟者。肺腺癌</w:t>
      </w:r>
      <w:r>
        <w:rPr>
          <w:rFonts w:ascii="SimSun" w:hAnsi="SimSun" w:eastAsia="SimSun" w:cs="SimSun"/>
          <w:sz w:val="19"/>
          <w:szCs w:val="19"/>
        </w:rPr>
        <w:t xml:space="preserve"> </w:t>
      </w:r>
      <w:r>
        <w:rPr>
          <w:rFonts w:ascii="SimSun" w:hAnsi="SimSun" w:eastAsia="SimSun" w:cs="SimSun"/>
          <w:sz w:val="19"/>
          <w:szCs w:val="19"/>
          <w:spacing w:val="7"/>
        </w:rPr>
        <w:t>通常发生于较小支气管上皮，故大多数(65%)为周围型肺癌。肿块通常位于胸膜下，境界不甚清</w:t>
      </w:r>
      <w:r>
        <w:rPr>
          <w:rFonts w:ascii="SimSun" w:hAnsi="SimSun" w:eastAsia="SimSun" w:cs="SimSun"/>
          <w:sz w:val="19"/>
          <w:szCs w:val="19"/>
          <w:spacing w:val="6"/>
        </w:rPr>
        <w:t>晰，</w:t>
      </w:r>
      <w:r>
        <w:rPr>
          <w:rFonts w:ascii="SimSun" w:hAnsi="SimSun" w:eastAsia="SimSun" w:cs="SimSun"/>
          <w:sz w:val="19"/>
          <w:szCs w:val="19"/>
        </w:rPr>
        <w:t xml:space="preserve"> </w:t>
      </w:r>
      <w:r>
        <w:rPr>
          <w:rFonts w:ascii="SimSun" w:hAnsi="SimSun" w:eastAsia="SimSun" w:cs="SimSun"/>
          <w:sz w:val="19"/>
          <w:szCs w:val="19"/>
          <w:spacing w:val="9"/>
        </w:rPr>
        <w:t>常累及胸膜(77%)。腺癌伴纤维化和瘢痕形成较多见，有人称此为瘢痕癌，并认为是对肿瘤出现的</w:t>
      </w:r>
      <w:r>
        <w:rPr>
          <w:rFonts w:ascii="SimSun" w:hAnsi="SimSun" w:eastAsia="SimSun" w:cs="SimSun"/>
          <w:sz w:val="19"/>
          <w:szCs w:val="19"/>
          <w:spacing w:val="1"/>
        </w:rPr>
        <w:t xml:space="preserve">  </w:t>
      </w:r>
      <w:r>
        <w:rPr>
          <w:rFonts w:ascii="SimSun" w:hAnsi="SimSun" w:eastAsia="SimSun" w:cs="SimSun"/>
          <w:sz w:val="19"/>
          <w:szCs w:val="19"/>
          <w:spacing w:val="4"/>
        </w:rPr>
        <w:t>间质胶原纤维反应。</w:t>
      </w:r>
    </w:p>
    <w:p>
      <w:pPr>
        <w:ind w:left="1020" w:right="357" w:firstLine="429"/>
        <w:spacing w:before="92" w:line="281" w:lineRule="auto"/>
        <w:jc w:val="both"/>
        <w:rPr>
          <w:rFonts w:ascii="SimSun" w:hAnsi="SimSun" w:eastAsia="SimSun" w:cs="SimSun"/>
          <w:sz w:val="19"/>
          <w:szCs w:val="19"/>
        </w:rPr>
      </w:pPr>
      <w:r>
        <w:rPr>
          <w:rFonts w:ascii="SimSun" w:hAnsi="SimSun" w:eastAsia="SimSun" w:cs="SimSun"/>
          <w:sz w:val="19"/>
          <w:szCs w:val="19"/>
          <w:spacing w:val="-5"/>
        </w:rPr>
        <w:t>腺癌的组织学类型主要分为原位腺癌(</w:t>
      </w:r>
      <w:r>
        <w:rPr>
          <w:rFonts w:ascii="SimSun" w:hAnsi="SimSun" w:eastAsia="SimSun" w:cs="SimSun"/>
          <w:sz w:val="19"/>
          <w:szCs w:val="19"/>
          <w:spacing w:val="-4"/>
        </w:rPr>
        <w:t>adenocarcinoma</w:t>
      </w:r>
      <w:r>
        <w:rPr>
          <w:rFonts w:ascii="SimSun" w:hAnsi="SimSun" w:eastAsia="SimSun" w:cs="SimSun"/>
          <w:sz w:val="19"/>
          <w:szCs w:val="19"/>
          <w:spacing w:val="13"/>
        </w:rPr>
        <w:t xml:space="preserve"> </w:t>
      </w:r>
      <w:r>
        <w:rPr>
          <w:rFonts w:ascii="SimSun" w:hAnsi="SimSun" w:eastAsia="SimSun" w:cs="SimSun"/>
          <w:sz w:val="19"/>
          <w:szCs w:val="19"/>
          <w:spacing w:val="-4"/>
        </w:rPr>
        <w:t>in</w:t>
      </w:r>
      <w:r>
        <w:rPr>
          <w:rFonts w:ascii="SimSun" w:hAnsi="SimSun" w:eastAsia="SimSun" w:cs="SimSun"/>
          <w:sz w:val="19"/>
          <w:szCs w:val="19"/>
          <w:spacing w:val="9"/>
        </w:rPr>
        <w:t xml:space="preserve"> </w:t>
      </w:r>
      <w:r>
        <w:rPr>
          <w:rFonts w:ascii="SimSun" w:hAnsi="SimSun" w:eastAsia="SimSun" w:cs="SimSun"/>
          <w:sz w:val="19"/>
          <w:szCs w:val="19"/>
          <w:spacing w:val="-4"/>
        </w:rPr>
        <w:t>situ</w:t>
      </w:r>
      <w:r>
        <w:rPr>
          <w:rFonts w:ascii="SimSun" w:hAnsi="SimSun" w:eastAsia="SimSun" w:cs="SimSun"/>
          <w:sz w:val="19"/>
          <w:szCs w:val="19"/>
          <w:spacing w:val="-5"/>
        </w:rPr>
        <w:t>,</w:t>
      </w:r>
      <w:r>
        <w:rPr>
          <w:rFonts w:ascii="SimSun" w:hAnsi="SimSun" w:eastAsia="SimSun" w:cs="SimSun"/>
          <w:sz w:val="19"/>
          <w:szCs w:val="19"/>
          <w:spacing w:val="-4"/>
        </w:rPr>
        <w:t>AI</w:t>
      </w:r>
      <w:r>
        <w:rPr>
          <w:rFonts w:ascii="SimSun" w:hAnsi="SimSun" w:eastAsia="SimSun" w:cs="SimSun"/>
          <w:sz w:val="19"/>
          <w:szCs w:val="19"/>
          <w:spacing w:val="-5"/>
        </w:rPr>
        <w:t>S)、微浸润性腺癌(microinvasive</w:t>
      </w:r>
      <w:r>
        <w:rPr>
          <w:rFonts w:ascii="SimSun" w:hAnsi="SimSun" w:eastAsia="SimSun" w:cs="SimSun"/>
          <w:sz w:val="19"/>
          <w:szCs w:val="19"/>
        </w:rPr>
        <w:t xml:space="preserve"> </w:t>
      </w:r>
      <w:r>
        <w:rPr>
          <w:rFonts w:ascii="SimSun" w:hAnsi="SimSun" w:eastAsia="SimSun" w:cs="SimSun"/>
          <w:sz w:val="19"/>
          <w:szCs w:val="19"/>
        </w:rPr>
        <w:t>adenocarcinoma</w:t>
      </w:r>
      <w:r>
        <w:rPr>
          <w:rFonts w:ascii="SimSun" w:hAnsi="SimSun" w:eastAsia="SimSun" w:cs="SimSun"/>
          <w:sz w:val="19"/>
          <w:szCs w:val="19"/>
          <w:spacing w:val="5"/>
        </w:rPr>
        <w:t>,</w:t>
      </w:r>
      <w:r>
        <w:rPr>
          <w:rFonts w:ascii="SimSun" w:hAnsi="SimSun" w:eastAsia="SimSun" w:cs="SimSun"/>
          <w:sz w:val="19"/>
          <w:szCs w:val="19"/>
        </w:rPr>
        <w:t>MIA</w:t>
      </w:r>
      <w:r>
        <w:rPr>
          <w:rFonts w:ascii="SimSun" w:hAnsi="SimSun" w:eastAsia="SimSun" w:cs="SimSun"/>
          <w:sz w:val="19"/>
          <w:szCs w:val="19"/>
          <w:spacing w:val="5"/>
        </w:rPr>
        <w:t>)和浸润性腺癌。</w:t>
      </w:r>
      <w:r>
        <w:rPr>
          <w:rFonts w:ascii="SimSun" w:hAnsi="SimSun" w:eastAsia="SimSun" w:cs="SimSun"/>
          <w:sz w:val="19"/>
          <w:szCs w:val="19"/>
          <w:spacing w:val="6"/>
        </w:rPr>
        <w:t xml:space="preserve"> </w:t>
      </w:r>
      <w:r>
        <w:rPr>
          <w:rFonts w:ascii="SimSun" w:hAnsi="SimSun" w:eastAsia="SimSun" w:cs="SimSun"/>
          <w:sz w:val="19"/>
          <w:szCs w:val="19"/>
        </w:rPr>
        <w:t>AIS</w:t>
      </w:r>
      <w:r>
        <w:rPr>
          <w:rFonts w:ascii="SimSun" w:hAnsi="SimSun" w:eastAsia="SimSun" w:cs="SimSun"/>
          <w:sz w:val="19"/>
          <w:szCs w:val="19"/>
          <w:spacing w:val="-29"/>
        </w:rPr>
        <w:t xml:space="preserve"> </w:t>
      </w:r>
      <w:r>
        <w:rPr>
          <w:rFonts w:ascii="SimSun" w:hAnsi="SimSun" w:eastAsia="SimSun" w:cs="SimSun"/>
          <w:sz w:val="19"/>
          <w:szCs w:val="19"/>
          <w:spacing w:val="5"/>
        </w:rPr>
        <w:t>被定义为局限性，肿瘤细胞沿肺泡壁呈鳞屑样生长，无间</w:t>
      </w:r>
      <w:r>
        <w:rPr>
          <w:rFonts w:ascii="SimSun" w:hAnsi="SimSun" w:eastAsia="SimSun" w:cs="SimSun"/>
          <w:sz w:val="19"/>
          <w:szCs w:val="19"/>
        </w:rPr>
        <w:t xml:space="preserve"> </w:t>
      </w:r>
      <w:r>
        <w:rPr>
          <w:rFonts w:ascii="SimSun" w:hAnsi="SimSun" w:eastAsia="SimSun" w:cs="SimSun"/>
          <w:sz w:val="19"/>
          <w:szCs w:val="19"/>
          <w:spacing w:val="3"/>
        </w:rPr>
        <w:t>质、血管或胸膜浸润的小腺癌(≤3</w:t>
      </w:r>
      <w:r>
        <w:rPr>
          <w:rFonts w:ascii="SimSun" w:hAnsi="SimSun" w:eastAsia="SimSun" w:cs="SimSun"/>
          <w:sz w:val="19"/>
          <w:szCs w:val="19"/>
        </w:rPr>
        <w:t>cm</w:t>
      </w:r>
      <w:r>
        <w:rPr>
          <w:rFonts w:ascii="SimSun" w:hAnsi="SimSun" w:eastAsia="SimSun" w:cs="SimSun"/>
          <w:sz w:val="19"/>
          <w:szCs w:val="19"/>
          <w:spacing w:val="3"/>
        </w:rPr>
        <w:t>)。</w:t>
      </w:r>
      <w:r>
        <w:rPr>
          <w:rFonts w:ascii="SimSun" w:hAnsi="SimSun" w:eastAsia="SimSun" w:cs="SimSun"/>
          <w:sz w:val="19"/>
          <w:szCs w:val="19"/>
        </w:rPr>
        <w:t>MIA</w:t>
      </w:r>
      <w:r>
        <w:rPr>
          <w:rFonts w:ascii="SimSun" w:hAnsi="SimSun" w:eastAsia="SimSun" w:cs="SimSun"/>
          <w:sz w:val="19"/>
          <w:szCs w:val="19"/>
          <w:spacing w:val="99"/>
        </w:rPr>
        <w:t xml:space="preserve"> </w:t>
      </w:r>
      <w:r>
        <w:rPr>
          <w:rFonts w:ascii="SimSun" w:hAnsi="SimSun" w:eastAsia="SimSun" w:cs="SimSun"/>
          <w:sz w:val="19"/>
          <w:szCs w:val="19"/>
          <w:spacing w:val="3"/>
        </w:rPr>
        <w:t>则被定义为孤立性、以鳞屑样生长方式为主且浸润灶≤</w:t>
      </w:r>
    </w:p>
    <w:p>
      <w:pPr>
        <w:spacing w:line="88" w:lineRule="exact"/>
        <w:rPr/>
      </w:pPr>
      <w:r/>
    </w:p>
    <w:p>
      <w:pPr>
        <w:sectPr>
          <w:pgSz w:w="11160" w:h="15960"/>
          <w:pgMar w:top="724" w:right="702" w:bottom="400" w:left="560" w:header="0" w:footer="0" w:gutter="0"/>
          <w:cols w:equalWidth="0" w:num="1">
            <w:col w:w="9898" w:space="0"/>
          </w:cols>
        </w:sectPr>
        <w:rPr/>
      </w:pPr>
    </w:p>
    <w:p>
      <w:pPr>
        <w:ind w:firstLine="1050"/>
        <w:spacing w:before="238" w:line="3220" w:lineRule="exact"/>
        <w:textAlignment w:val="center"/>
        <w:rPr/>
      </w:pPr>
      <w:r>
        <w:drawing>
          <wp:inline distT="0" distB="0" distL="0" distR="0">
            <wp:extent cx="2666970" cy="2044756"/>
            <wp:effectExtent l="0" t="0" r="0" b="0"/>
            <wp:docPr id="147" name="IM 147"/>
            <wp:cNvGraphicFramePr/>
            <a:graphic>
              <a:graphicData uri="http://schemas.openxmlformats.org/drawingml/2006/picture">
                <pic:pic>
                  <pic:nvPicPr>
                    <pic:cNvPr id="147" name="IM 147"/>
                    <pic:cNvPicPr/>
                  </pic:nvPicPr>
                  <pic:blipFill>
                    <a:blip r:embed="rId159"/>
                    <a:stretch>
                      <a:fillRect/>
                    </a:stretch>
                  </pic:blipFill>
                  <pic:spPr>
                    <a:xfrm rot="0">
                      <a:off x="0" y="0"/>
                      <a:ext cx="2666970" cy="2044756"/>
                    </a:xfrm>
                    <a:prstGeom prst="rect">
                      <a:avLst/>
                    </a:prstGeom>
                  </pic:spPr>
                </pic:pic>
              </a:graphicData>
            </a:graphic>
          </wp:inline>
        </w:drawing>
      </w:r>
    </w:p>
    <w:p>
      <w:pPr>
        <w:ind w:left="2069"/>
        <w:spacing w:before="197" w:line="222" w:lineRule="auto"/>
        <w:rPr>
          <w:rFonts w:ascii="SimHei" w:hAnsi="SimHei" w:eastAsia="SimHei" w:cs="SimHei"/>
          <w:sz w:val="19"/>
          <w:szCs w:val="19"/>
        </w:rPr>
      </w:pPr>
      <w:r>
        <w:rPr>
          <w:rFonts w:ascii="SimHei" w:hAnsi="SimHei" w:eastAsia="SimHei" w:cs="SimHei"/>
          <w:sz w:val="19"/>
          <w:szCs w:val="19"/>
          <w:spacing w:val="3"/>
        </w:rPr>
        <w:t>图10-22</w:t>
      </w:r>
      <w:r>
        <w:rPr>
          <w:rFonts w:ascii="SimHei" w:hAnsi="SimHei" w:eastAsia="SimHei" w:cs="SimHei"/>
          <w:sz w:val="19"/>
          <w:szCs w:val="19"/>
          <w:spacing w:val="82"/>
        </w:rPr>
        <w:t xml:space="preserve"> </w:t>
      </w:r>
      <w:r>
        <w:rPr>
          <w:rFonts w:ascii="SimHei" w:hAnsi="SimHei" w:eastAsia="SimHei" w:cs="SimHei"/>
          <w:sz w:val="19"/>
          <w:szCs w:val="19"/>
          <w:spacing w:val="3"/>
        </w:rPr>
        <w:t>肺腺癌(高分化)</w:t>
      </w:r>
    </w:p>
    <w:p>
      <w:pPr>
        <w:ind w:left="1179" w:right="192"/>
        <w:spacing w:before="42" w:line="236" w:lineRule="auto"/>
        <w:rPr>
          <w:rFonts w:ascii="SimSun" w:hAnsi="SimSun" w:eastAsia="SimSun" w:cs="SimSun"/>
          <w:sz w:val="19"/>
          <w:szCs w:val="19"/>
        </w:rPr>
      </w:pPr>
      <w:r>
        <w:rPr>
          <w:rFonts w:ascii="SimSun" w:hAnsi="SimSun" w:eastAsia="SimSun" w:cs="SimSun"/>
          <w:sz w:val="19"/>
          <w:szCs w:val="19"/>
          <w:spacing w:val="-18"/>
          <w:w w:val="98"/>
        </w:rPr>
        <w:t>癌细胞沿肺泡壁呈多层生长，形似腺样结构，有乳头形</w:t>
      </w:r>
      <w:r>
        <w:rPr>
          <w:rFonts w:ascii="SimSun" w:hAnsi="SimSun" w:eastAsia="SimSun" w:cs="SimSun"/>
          <w:sz w:val="19"/>
          <w:szCs w:val="19"/>
        </w:rPr>
        <w:t xml:space="preserve"> </w:t>
      </w:r>
      <w:r>
        <w:rPr>
          <w:rFonts w:ascii="SimSun" w:hAnsi="SimSun" w:eastAsia="SimSun" w:cs="SimSun"/>
          <w:sz w:val="19"/>
          <w:szCs w:val="19"/>
          <w:spacing w:val="-20"/>
          <w:w w:val="98"/>
        </w:rPr>
        <w:t>成，肺泡间隔未被破坏，肺泡轮廓保留</w:t>
      </w:r>
    </w:p>
    <w:p>
      <w:pPr>
        <w:spacing w:line="14" w:lineRule="auto"/>
        <w:rPr>
          <w:rFonts w:ascii="Arial"/>
          <w:sz w:val="2"/>
        </w:rPr>
      </w:pPr>
      <w:r>
        <w:rPr>
          <w:rFonts w:ascii="Arial" w:hAnsi="Arial" w:eastAsia="Arial" w:cs="Arial"/>
          <w:sz w:val="2"/>
          <w:szCs w:val="2"/>
        </w:rPr>
        <w:br w:type="column"/>
      </w:r>
    </w:p>
    <w:p>
      <w:pPr>
        <w:spacing w:line="222" w:lineRule="auto"/>
        <w:rPr>
          <w:rFonts w:ascii="SimSun" w:hAnsi="SimSun" w:eastAsia="SimSun" w:cs="SimSun"/>
          <w:sz w:val="18"/>
          <w:szCs w:val="18"/>
        </w:rPr>
      </w:pPr>
      <w:r>
        <w:rPr>
          <w:rFonts w:ascii="SimSun" w:hAnsi="SimSun" w:eastAsia="SimSun" w:cs="SimSun"/>
          <w:sz w:val="18"/>
          <w:szCs w:val="18"/>
          <w:spacing w:val="9"/>
        </w:rPr>
        <w:t>0.5</w:t>
      </w:r>
      <w:r>
        <w:rPr>
          <w:rFonts w:ascii="SimSun" w:hAnsi="SimSun" w:eastAsia="SimSun" w:cs="SimSun"/>
          <w:sz w:val="18"/>
          <w:szCs w:val="18"/>
        </w:rPr>
        <w:t>cm</w:t>
      </w:r>
      <w:r>
        <w:rPr>
          <w:rFonts w:ascii="SimSun" w:hAnsi="SimSun" w:eastAsia="SimSun" w:cs="SimSun"/>
          <w:sz w:val="18"/>
          <w:szCs w:val="18"/>
          <w:spacing w:val="31"/>
        </w:rPr>
        <w:t xml:space="preserve"> </w:t>
      </w:r>
      <w:r>
        <w:rPr>
          <w:rFonts w:ascii="SimSun" w:hAnsi="SimSun" w:eastAsia="SimSun" w:cs="SimSun"/>
          <w:sz w:val="18"/>
          <w:szCs w:val="18"/>
          <w:spacing w:val="9"/>
        </w:rPr>
        <w:t>的小腺癌(≤3</w:t>
      </w:r>
      <w:r>
        <w:rPr>
          <w:rFonts w:ascii="SimSun" w:hAnsi="SimSun" w:eastAsia="SimSun" w:cs="SimSun"/>
          <w:sz w:val="18"/>
          <w:szCs w:val="18"/>
        </w:rPr>
        <w:t>cm</w:t>
      </w:r>
      <w:r>
        <w:rPr>
          <w:rFonts w:ascii="SimSun" w:hAnsi="SimSun" w:eastAsia="SimSun" w:cs="SimSun"/>
          <w:sz w:val="18"/>
          <w:szCs w:val="18"/>
          <w:spacing w:val="9"/>
        </w:rPr>
        <w:t>)。</w:t>
      </w:r>
      <w:r>
        <w:rPr>
          <w:rFonts w:ascii="SimSun" w:hAnsi="SimSun" w:eastAsia="SimSun" w:cs="SimSun"/>
          <w:sz w:val="18"/>
          <w:szCs w:val="18"/>
          <w:spacing w:val="80"/>
        </w:rPr>
        <w:t xml:space="preserve"> </w:t>
      </w:r>
      <w:r>
        <w:rPr>
          <w:rFonts w:ascii="SimSun" w:hAnsi="SimSun" w:eastAsia="SimSun" w:cs="SimSun"/>
          <w:sz w:val="18"/>
          <w:szCs w:val="18"/>
          <w:spacing w:val="9"/>
        </w:rPr>
        <w:t>浸润性腺癌其浸润g2018</w:t>
      </w:r>
    </w:p>
    <w:p>
      <w:pPr>
        <w:ind w:right="292"/>
        <w:spacing w:before="106" w:line="301" w:lineRule="auto"/>
        <w:jc w:val="both"/>
        <w:rPr>
          <w:rFonts w:ascii="SimSun" w:hAnsi="SimSun" w:eastAsia="SimSun" w:cs="SimSun"/>
          <w:sz w:val="19"/>
          <w:szCs w:val="19"/>
        </w:rPr>
      </w:pPr>
      <w:r>
        <w:rPr>
          <w:rFonts w:ascii="SimSun" w:hAnsi="SimSun" w:eastAsia="SimSun" w:cs="SimSun"/>
          <w:sz w:val="19"/>
          <w:szCs w:val="19"/>
        </w:rPr>
        <w:t>灶&gt;0.5cm。</w:t>
      </w:r>
      <w:r>
        <w:rPr>
          <w:rFonts w:ascii="SimSun" w:hAnsi="SimSun" w:eastAsia="SimSun" w:cs="SimSun"/>
          <w:sz w:val="19"/>
          <w:szCs w:val="19"/>
          <w:spacing w:val="8"/>
        </w:rPr>
        <w:t xml:space="preserve"> </w:t>
      </w:r>
      <w:r>
        <w:rPr>
          <w:rFonts w:ascii="SimSun" w:hAnsi="SimSun" w:eastAsia="SimSun" w:cs="SimSun"/>
          <w:sz w:val="19"/>
          <w:szCs w:val="19"/>
        </w:rPr>
        <w:t>浸润性腺癌按分化程度，可分为高、</w:t>
      </w:r>
      <w:r>
        <w:rPr>
          <w:rFonts w:ascii="SimSun" w:hAnsi="SimSun" w:eastAsia="SimSun" w:cs="SimSun"/>
          <w:sz w:val="19"/>
          <w:szCs w:val="19"/>
        </w:rPr>
        <w:t xml:space="preserve"> </w:t>
      </w:r>
      <w:r>
        <w:rPr>
          <w:rFonts w:ascii="SimSun" w:hAnsi="SimSun" w:eastAsia="SimSun" w:cs="SimSun"/>
          <w:sz w:val="19"/>
          <w:szCs w:val="19"/>
          <w:spacing w:val="9"/>
        </w:rPr>
        <w:t>中、低分化三类。高分化腺癌主要表现为癌细</w:t>
      </w:r>
      <w:r>
        <w:rPr>
          <w:rFonts w:ascii="SimSun" w:hAnsi="SimSun" w:eastAsia="SimSun" w:cs="SimSun"/>
          <w:sz w:val="19"/>
          <w:szCs w:val="19"/>
          <w:spacing w:val="5"/>
        </w:rPr>
        <w:t xml:space="preserve">  </w:t>
      </w:r>
      <w:r>
        <w:rPr>
          <w:rFonts w:ascii="SimSun" w:hAnsi="SimSun" w:eastAsia="SimSun" w:cs="SimSun"/>
          <w:sz w:val="19"/>
          <w:szCs w:val="19"/>
        </w:rPr>
        <w:t>胞沿肺泡壁、肺泡管壁，有时也沿细支气管壁呈</w:t>
      </w:r>
      <w:r>
        <w:rPr>
          <w:rFonts w:ascii="SimSun" w:hAnsi="SimSun" w:eastAsia="SimSun" w:cs="SimSun"/>
          <w:sz w:val="19"/>
          <w:szCs w:val="19"/>
          <w:spacing w:val="8"/>
        </w:rPr>
        <w:t xml:space="preserve">  </w:t>
      </w:r>
      <w:r>
        <w:rPr>
          <w:rFonts w:ascii="SimSun" w:hAnsi="SimSun" w:eastAsia="SimSun" w:cs="SimSun"/>
          <w:sz w:val="19"/>
          <w:szCs w:val="19"/>
        </w:rPr>
        <w:t>鳞屑样生长；肺泡间隔大多未被破坏，故肺泡轮</w:t>
      </w:r>
      <w:r>
        <w:rPr>
          <w:rFonts w:ascii="SimSun" w:hAnsi="SimSun" w:eastAsia="SimSun" w:cs="SimSun"/>
          <w:sz w:val="19"/>
          <w:szCs w:val="19"/>
          <w:spacing w:val="8"/>
        </w:rPr>
        <w:t xml:space="preserve">  </w:t>
      </w:r>
      <w:r>
        <w:rPr>
          <w:rFonts w:ascii="SimSun" w:hAnsi="SimSun" w:eastAsia="SimSun" w:cs="SimSun"/>
          <w:sz w:val="19"/>
          <w:szCs w:val="19"/>
          <w:spacing w:val="13"/>
        </w:rPr>
        <w:t>廓依然保留(图10-22)。中分化肺腺癌根据腺</w:t>
      </w:r>
      <w:r>
        <w:rPr>
          <w:rFonts w:ascii="SimSun" w:hAnsi="SimSun" w:eastAsia="SimSun" w:cs="SimSun"/>
          <w:sz w:val="19"/>
          <w:szCs w:val="19"/>
          <w:spacing w:val="1"/>
        </w:rPr>
        <w:t xml:space="preserve">  </w:t>
      </w:r>
      <w:r>
        <w:rPr>
          <w:rFonts w:ascii="SimSun" w:hAnsi="SimSun" w:eastAsia="SimSun" w:cs="SimSun"/>
          <w:sz w:val="19"/>
          <w:szCs w:val="19"/>
          <w:spacing w:val="10"/>
        </w:rPr>
        <w:t>管、乳头或黏液分泌等形态特征在癌组织中所</w:t>
      </w:r>
      <w:r>
        <w:rPr>
          <w:rFonts w:ascii="SimSun" w:hAnsi="SimSun" w:eastAsia="SimSun" w:cs="SimSun"/>
          <w:sz w:val="19"/>
          <w:szCs w:val="19"/>
          <w:spacing w:val="2"/>
        </w:rPr>
        <w:t xml:space="preserve">  </w:t>
      </w:r>
      <w:r>
        <w:rPr>
          <w:rFonts w:ascii="SimSun" w:hAnsi="SimSun" w:eastAsia="SimSun" w:cs="SimSun"/>
          <w:sz w:val="19"/>
          <w:szCs w:val="19"/>
          <w:spacing w:val="9"/>
        </w:rPr>
        <w:t>占比例又可分为腺泡型、乳头状和实体黏液细</w:t>
      </w:r>
      <w:r>
        <w:rPr>
          <w:rFonts w:ascii="SimSun" w:hAnsi="SimSun" w:eastAsia="SimSun" w:cs="SimSun"/>
          <w:sz w:val="19"/>
          <w:szCs w:val="19"/>
          <w:spacing w:val="5"/>
        </w:rPr>
        <w:t xml:space="preserve">  </w:t>
      </w:r>
      <w:r>
        <w:rPr>
          <w:rFonts w:ascii="SimSun" w:hAnsi="SimSun" w:eastAsia="SimSun" w:cs="SimSun"/>
          <w:sz w:val="19"/>
          <w:szCs w:val="19"/>
          <w:spacing w:val="10"/>
        </w:rPr>
        <w:t>胞型等亚型。低分化肺腺癌常无腺样结构，呈</w:t>
      </w:r>
      <w:r>
        <w:rPr>
          <w:rFonts w:ascii="SimSun" w:hAnsi="SimSun" w:eastAsia="SimSun" w:cs="SimSun"/>
          <w:sz w:val="19"/>
          <w:szCs w:val="19"/>
          <w:spacing w:val="3"/>
        </w:rPr>
        <w:t xml:space="preserve">  </w:t>
      </w:r>
      <w:r>
        <w:rPr>
          <w:rFonts w:ascii="SimSun" w:hAnsi="SimSun" w:eastAsia="SimSun" w:cs="SimSun"/>
          <w:sz w:val="19"/>
          <w:szCs w:val="19"/>
          <w:spacing w:val="-4"/>
        </w:rPr>
        <w:t>实心条索状，分泌现象少见，细胞异型性明显。</w:t>
      </w:r>
    </w:p>
    <w:p>
      <w:pPr>
        <w:ind w:right="292" w:firstLine="449"/>
        <w:spacing w:before="91" w:line="286" w:lineRule="auto"/>
        <w:jc w:val="both"/>
        <w:rPr>
          <w:rFonts w:ascii="SimSun" w:hAnsi="SimSun" w:eastAsia="SimSun" w:cs="SimSun"/>
          <w:sz w:val="19"/>
          <w:szCs w:val="19"/>
        </w:rPr>
      </w:pPr>
      <w:r>
        <w:rPr>
          <w:rFonts w:ascii="SimSun" w:hAnsi="SimSun" w:eastAsia="SimSun" w:cs="SimSun"/>
          <w:sz w:val="19"/>
          <w:szCs w:val="19"/>
          <w:spacing w:val="14"/>
        </w:rPr>
        <w:t>(2)鳞状细胞癌：为肺癌中最常见的类型</w:t>
      </w:r>
      <w:r>
        <w:rPr>
          <w:rFonts w:ascii="SimSun" w:hAnsi="SimSun" w:eastAsia="SimSun" w:cs="SimSun"/>
          <w:sz w:val="19"/>
          <w:szCs w:val="19"/>
          <w:spacing w:val="10"/>
        </w:rPr>
        <w:t xml:space="preserve"> </w:t>
      </w:r>
      <w:r>
        <w:rPr>
          <w:rFonts w:ascii="SimSun" w:hAnsi="SimSun" w:eastAsia="SimSun" w:cs="SimSun"/>
          <w:sz w:val="19"/>
          <w:szCs w:val="19"/>
          <w:spacing w:val="15"/>
        </w:rPr>
        <w:t>之一</w:t>
      </w:r>
      <w:r>
        <w:rPr>
          <w:rFonts w:ascii="SimSun" w:hAnsi="SimSun" w:eastAsia="SimSun" w:cs="SimSun"/>
          <w:sz w:val="19"/>
          <w:szCs w:val="19"/>
          <w:spacing w:val="-37"/>
        </w:rPr>
        <w:t xml:space="preserve"> </w:t>
      </w:r>
      <w:r>
        <w:rPr>
          <w:rFonts w:ascii="SimSun" w:hAnsi="SimSun" w:eastAsia="SimSun" w:cs="SimSun"/>
          <w:sz w:val="19"/>
          <w:szCs w:val="19"/>
          <w:spacing w:val="15"/>
        </w:rPr>
        <w:t>，其中80%～85%为中央型肺癌。患者绝</w:t>
      </w:r>
      <w:r>
        <w:rPr>
          <w:rFonts w:ascii="SimSun" w:hAnsi="SimSun" w:eastAsia="SimSun" w:cs="SimSun"/>
          <w:sz w:val="19"/>
          <w:szCs w:val="19"/>
        </w:rPr>
        <w:t xml:space="preserve">  </w:t>
      </w:r>
      <w:r>
        <w:rPr>
          <w:rFonts w:ascii="SimSun" w:hAnsi="SimSun" w:eastAsia="SimSun" w:cs="SimSun"/>
          <w:sz w:val="19"/>
          <w:szCs w:val="19"/>
          <w:spacing w:val="10"/>
        </w:rPr>
        <w:t>大多数为中老年男性且大多有吸烟史。该型多</w:t>
      </w:r>
      <w:r>
        <w:rPr>
          <w:rFonts w:ascii="SimSun" w:hAnsi="SimSun" w:eastAsia="SimSun" w:cs="SimSun"/>
          <w:sz w:val="19"/>
          <w:szCs w:val="19"/>
          <w:spacing w:val="8"/>
        </w:rPr>
        <w:t xml:space="preserve">  </w:t>
      </w:r>
      <w:r>
        <w:rPr>
          <w:rFonts w:ascii="SimSun" w:hAnsi="SimSun" w:eastAsia="SimSun" w:cs="SimSun"/>
          <w:sz w:val="19"/>
          <w:szCs w:val="19"/>
          <w:spacing w:val="10"/>
        </w:rPr>
        <w:t>发生于段以上大支气管，纤维支气管镜检查易</w:t>
      </w:r>
      <w:r>
        <w:rPr>
          <w:rFonts w:ascii="SimSun" w:hAnsi="SimSun" w:eastAsia="SimSun" w:cs="SimSun"/>
          <w:sz w:val="19"/>
          <w:szCs w:val="19"/>
          <w:spacing w:val="9"/>
        </w:rPr>
        <w:t xml:space="preserve">  </w:t>
      </w:r>
      <w:r>
        <w:rPr>
          <w:rFonts w:ascii="SimSun" w:hAnsi="SimSun" w:eastAsia="SimSun" w:cs="SimSun"/>
          <w:sz w:val="19"/>
          <w:szCs w:val="19"/>
          <w:spacing w:val="14"/>
        </w:rPr>
        <w:t>被发现。组织学上鳞状细胞癌可分为角化型、</w:t>
      </w:r>
    </w:p>
    <w:p>
      <w:pPr>
        <w:sectPr>
          <w:type w:val="continuous"/>
          <w:pgSz w:w="11160" w:h="15960"/>
          <w:pgMar w:top="724" w:right="702" w:bottom="400" w:left="560" w:header="0" w:footer="0" w:gutter="0"/>
          <w:cols w:equalWidth="0" w:num="2">
            <w:col w:w="5411" w:space="100"/>
            <w:col w:w="4388" w:space="0"/>
          </w:cols>
        </w:sectPr>
        <w:rPr/>
      </w:pPr>
    </w:p>
    <w:p>
      <w:pPr>
        <w:ind w:left="1020" w:right="312"/>
        <w:spacing w:before="160" w:line="287" w:lineRule="auto"/>
        <w:jc w:val="both"/>
        <w:rPr>
          <w:rFonts w:ascii="SimSun" w:hAnsi="SimSun" w:eastAsia="SimSun" w:cs="SimSun"/>
          <w:sz w:val="19"/>
          <w:szCs w:val="19"/>
        </w:rPr>
      </w:pPr>
      <w:r>
        <w:rPr>
          <w:rFonts w:ascii="SimSun" w:hAnsi="SimSun" w:eastAsia="SimSun" w:cs="SimSun"/>
          <w:sz w:val="19"/>
          <w:szCs w:val="19"/>
          <w:spacing w:val="5"/>
        </w:rPr>
        <w:t>非角化型和基底细胞样型。角化型癌巢中有角化珠形成，常可见细</w:t>
      </w:r>
      <w:r>
        <w:rPr>
          <w:rFonts w:ascii="SimSun" w:hAnsi="SimSun" w:eastAsia="SimSun" w:cs="SimSun"/>
          <w:sz w:val="19"/>
          <w:szCs w:val="19"/>
          <w:spacing w:val="4"/>
        </w:rPr>
        <w:t>胞间桥；非角化型无角化珠形成，</w:t>
      </w:r>
      <w:r>
        <w:rPr>
          <w:rFonts w:ascii="SimSun" w:hAnsi="SimSun" w:eastAsia="SimSun" w:cs="SimSun"/>
          <w:sz w:val="19"/>
          <w:szCs w:val="19"/>
        </w:rPr>
        <w:t xml:space="preserve"> </w:t>
      </w:r>
      <w:r>
        <w:rPr>
          <w:rFonts w:ascii="SimSun" w:hAnsi="SimSun" w:eastAsia="SimSun" w:cs="SimSun"/>
          <w:sz w:val="19"/>
          <w:szCs w:val="19"/>
          <w:spacing w:val="-2"/>
        </w:rPr>
        <w:t>细胞间桥也很难见到；基底细胞样型是癌细胞较小，质少，似基底细胞样的形态，且癌巢周边的癌细胞</w:t>
      </w:r>
      <w:r>
        <w:rPr>
          <w:rFonts w:ascii="SimSun" w:hAnsi="SimSun" w:eastAsia="SimSun" w:cs="SimSun"/>
          <w:sz w:val="19"/>
          <w:szCs w:val="19"/>
          <w:spacing w:val="8"/>
        </w:rPr>
        <w:t xml:space="preserve">  </w:t>
      </w:r>
      <w:r>
        <w:rPr>
          <w:rFonts w:ascii="SimSun" w:hAnsi="SimSun" w:eastAsia="SimSun" w:cs="SimSun"/>
          <w:sz w:val="19"/>
          <w:szCs w:val="19"/>
          <w:spacing w:val="5"/>
        </w:rPr>
        <w:t>呈栅栏状排列。</w:t>
      </w:r>
    </w:p>
    <w:p>
      <w:pPr>
        <w:ind w:left="1020" w:right="292" w:firstLine="429"/>
        <w:spacing w:before="91" w:line="301" w:lineRule="auto"/>
        <w:jc w:val="both"/>
        <w:rPr>
          <w:rFonts w:ascii="SimSun" w:hAnsi="SimSun" w:eastAsia="SimSun" w:cs="SimSun"/>
          <w:sz w:val="19"/>
          <w:szCs w:val="19"/>
        </w:rPr>
      </w:pPr>
      <w:r>
        <w:rPr>
          <w:rFonts w:ascii="SimSun" w:hAnsi="SimSun" w:eastAsia="SimSun" w:cs="SimSun"/>
          <w:sz w:val="19"/>
          <w:szCs w:val="19"/>
          <w:spacing w:val="14"/>
        </w:rPr>
        <w:t>(3)神经内分泌癌：包括小细胞癌、大细胞神经内分泌癌和类癌等。小细胞癌占</w:t>
      </w:r>
      <w:r>
        <w:rPr>
          <w:rFonts w:ascii="SimSun" w:hAnsi="SimSun" w:eastAsia="SimSun" w:cs="SimSun"/>
          <w:sz w:val="19"/>
          <w:szCs w:val="19"/>
          <w:spacing w:val="13"/>
        </w:rPr>
        <w:t>全部肺癌的</w:t>
      </w:r>
      <w:r>
        <w:rPr>
          <w:rFonts w:ascii="SimSun" w:hAnsi="SimSun" w:eastAsia="SimSun" w:cs="SimSun"/>
          <w:sz w:val="19"/>
          <w:szCs w:val="19"/>
        </w:rPr>
        <w:t xml:space="preserve">  </w:t>
      </w:r>
      <w:r>
        <w:rPr>
          <w:rFonts w:ascii="SimSun" w:hAnsi="SimSun" w:eastAsia="SimSun" w:cs="SimSun"/>
          <w:sz w:val="19"/>
          <w:szCs w:val="19"/>
          <w:spacing w:val="11"/>
        </w:rPr>
        <w:t>15%～20%,患者多为男性，且与吸烟密切相关。小细胞癌是肺癌中分化最低、恶性度最高的一种。</w:t>
      </w:r>
      <w:r>
        <w:rPr>
          <w:rFonts w:ascii="SimSun" w:hAnsi="SimSun" w:eastAsia="SimSun" w:cs="SimSun"/>
          <w:sz w:val="19"/>
          <w:szCs w:val="19"/>
          <w:spacing w:val="2"/>
        </w:rPr>
        <w:t xml:space="preserve"> </w:t>
      </w:r>
      <w:r>
        <w:rPr>
          <w:rFonts w:ascii="SimSun" w:hAnsi="SimSun" w:eastAsia="SimSun" w:cs="SimSun"/>
          <w:sz w:val="19"/>
          <w:szCs w:val="19"/>
          <w:spacing w:val="7"/>
        </w:rPr>
        <w:t>生长迅速、转移早，五年存活率仅1%～2%。手术切除效果差，但对放疗及化疗较为敏感。多为中央</w:t>
      </w:r>
      <w:r>
        <w:rPr>
          <w:rFonts w:ascii="SimSun" w:hAnsi="SimSun" w:eastAsia="SimSun" w:cs="SimSun"/>
          <w:sz w:val="19"/>
          <w:szCs w:val="19"/>
          <w:spacing w:val="6"/>
        </w:rPr>
        <w:t xml:space="preserve">  </w:t>
      </w:r>
      <w:r>
        <w:rPr>
          <w:rFonts w:ascii="SimSun" w:hAnsi="SimSun" w:eastAsia="SimSun" w:cs="SimSun"/>
          <w:sz w:val="19"/>
          <w:szCs w:val="19"/>
          <w:spacing w:val="-5"/>
        </w:rPr>
        <w:t>型，常发生于大支气管，向肺实质浸润生长，形成巨块。镜下，癌细胞小，常呈圆形</w:t>
      </w:r>
      <w:r>
        <w:rPr>
          <w:rFonts w:ascii="SimSun" w:hAnsi="SimSun" w:eastAsia="SimSun" w:cs="SimSun"/>
          <w:sz w:val="19"/>
          <w:szCs w:val="19"/>
          <w:spacing w:val="-6"/>
        </w:rPr>
        <w:t>或卵圆形，似淋巴细</w:t>
      </w:r>
      <w:r>
        <w:rPr>
          <w:rFonts w:ascii="SimSun" w:hAnsi="SimSun" w:eastAsia="SimSun" w:cs="SimSun"/>
          <w:sz w:val="19"/>
          <w:szCs w:val="19"/>
        </w:rPr>
        <w:t xml:space="preserve">  </w:t>
      </w:r>
      <w:r>
        <w:rPr>
          <w:rFonts w:ascii="SimSun" w:hAnsi="SimSun" w:eastAsia="SimSun" w:cs="SimSun"/>
          <w:sz w:val="19"/>
          <w:szCs w:val="19"/>
          <w:spacing w:val="-5"/>
        </w:rPr>
        <w:t>胞，但体积较大；也可呈梭形或燕麦形，胞质少，似裸核，癌细胞呈弥漫分布或</w:t>
      </w:r>
      <w:r>
        <w:rPr>
          <w:rFonts w:ascii="SimSun" w:hAnsi="SimSun" w:eastAsia="SimSun" w:cs="SimSun"/>
          <w:sz w:val="19"/>
          <w:szCs w:val="19"/>
          <w:spacing w:val="-6"/>
        </w:rPr>
        <w:t>呈片状、条索状排列，称</w:t>
      </w:r>
      <w:r>
        <w:rPr>
          <w:rFonts w:ascii="SimSun" w:hAnsi="SimSun" w:eastAsia="SimSun" w:cs="SimSun"/>
          <w:sz w:val="19"/>
          <w:szCs w:val="19"/>
        </w:rPr>
        <w:t xml:space="preserve">  </w:t>
      </w:r>
      <w:r>
        <w:rPr>
          <w:rFonts w:ascii="SimSun" w:hAnsi="SimSun" w:eastAsia="SimSun" w:cs="SimSun"/>
          <w:sz w:val="19"/>
          <w:szCs w:val="19"/>
          <w:spacing w:val="9"/>
        </w:rPr>
        <w:t>燕麦细胞癌(图10-23);有时也可围绕小血管形成假菊形团结构。电镜下胞质内</w:t>
      </w:r>
      <w:r>
        <w:rPr>
          <w:rFonts w:ascii="SimSun" w:hAnsi="SimSun" w:eastAsia="SimSun" w:cs="SimSun"/>
          <w:sz w:val="19"/>
          <w:szCs w:val="19"/>
          <w:spacing w:val="8"/>
        </w:rPr>
        <w:t>可见神经分泌颗粒，</w:t>
      </w:r>
      <w:r>
        <w:rPr>
          <w:rFonts w:ascii="SimSun" w:hAnsi="SimSun" w:eastAsia="SimSun" w:cs="SimSun"/>
          <w:sz w:val="19"/>
          <w:szCs w:val="19"/>
        </w:rPr>
        <w:t xml:space="preserve"> </w:t>
      </w:r>
      <w:r>
        <w:rPr>
          <w:rFonts w:ascii="SimSun" w:hAnsi="SimSun" w:eastAsia="SimSun" w:cs="SimSun"/>
          <w:sz w:val="19"/>
          <w:szCs w:val="19"/>
          <w:spacing w:val="4"/>
        </w:rPr>
        <w:t>故认为其起源于支气管黏膜上皮的</w:t>
      </w:r>
      <w:r>
        <w:rPr>
          <w:rFonts w:ascii="SimSun" w:hAnsi="SimSun" w:eastAsia="SimSun" w:cs="SimSun"/>
          <w:sz w:val="19"/>
          <w:szCs w:val="19"/>
        </w:rPr>
        <w:t>Kulchitsky</w:t>
      </w:r>
      <w:r>
        <w:rPr>
          <w:rFonts w:ascii="SimSun" w:hAnsi="SimSun" w:eastAsia="SimSun" w:cs="SimSun"/>
          <w:sz w:val="19"/>
          <w:szCs w:val="19"/>
          <w:spacing w:val="4"/>
        </w:rPr>
        <w:t>细胞，是一种异源性神</w:t>
      </w:r>
      <w:r>
        <w:rPr>
          <w:rFonts w:ascii="SimSun" w:hAnsi="SimSun" w:eastAsia="SimSun" w:cs="SimSun"/>
          <w:sz w:val="19"/>
          <w:szCs w:val="19"/>
          <w:spacing w:val="3"/>
        </w:rPr>
        <w:t>经内分泌肿瘤。免疫组化染色显</w:t>
      </w:r>
      <w:r>
        <w:rPr>
          <w:rFonts w:ascii="SimSun" w:hAnsi="SimSun" w:eastAsia="SimSun" w:cs="SimSun"/>
          <w:sz w:val="19"/>
          <w:szCs w:val="19"/>
        </w:rPr>
        <w:t xml:space="preserve">  </w:t>
      </w:r>
      <w:r>
        <w:rPr>
          <w:rFonts w:ascii="SimSun" w:hAnsi="SimSun" w:eastAsia="SimSun" w:cs="SimSun"/>
          <w:sz w:val="19"/>
          <w:szCs w:val="19"/>
          <w:spacing w:val="8"/>
        </w:rPr>
        <w:t>示癌细胞对神经内分泌标记如神经元特异性烯醇化酶(</w:t>
      </w:r>
      <w:r>
        <w:rPr>
          <w:rFonts w:ascii="SimSun" w:hAnsi="SimSun" w:eastAsia="SimSun" w:cs="SimSun"/>
          <w:sz w:val="19"/>
          <w:szCs w:val="19"/>
        </w:rPr>
        <w:t>neuron</w:t>
      </w:r>
      <w:r>
        <w:rPr>
          <w:rFonts w:ascii="SimSun" w:hAnsi="SimSun" w:eastAsia="SimSun" w:cs="SimSun"/>
          <w:sz w:val="19"/>
          <w:szCs w:val="19"/>
          <w:spacing w:val="8"/>
        </w:rPr>
        <w:t>-</w:t>
      </w:r>
      <w:r>
        <w:rPr>
          <w:rFonts w:ascii="SimSun" w:hAnsi="SimSun" w:eastAsia="SimSun" w:cs="SimSun"/>
          <w:sz w:val="19"/>
          <w:szCs w:val="19"/>
        </w:rPr>
        <w:t>specific</w:t>
      </w:r>
      <w:r>
        <w:rPr>
          <w:rFonts w:ascii="SimSun" w:hAnsi="SimSun" w:eastAsia="SimSun" w:cs="SimSun"/>
          <w:sz w:val="19"/>
          <w:szCs w:val="19"/>
          <w:spacing w:val="8"/>
        </w:rPr>
        <w:t xml:space="preserve"> </w:t>
      </w:r>
      <w:r>
        <w:rPr>
          <w:rFonts w:ascii="SimSun" w:hAnsi="SimSun" w:eastAsia="SimSun" w:cs="SimSun"/>
          <w:sz w:val="19"/>
          <w:szCs w:val="19"/>
        </w:rPr>
        <w:t>enolase</w:t>
      </w:r>
      <w:r>
        <w:rPr>
          <w:rFonts w:ascii="SimSun" w:hAnsi="SimSun" w:eastAsia="SimSun" w:cs="SimSun"/>
          <w:sz w:val="19"/>
          <w:szCs w:val="19"/>
          <w:spacing w:val="8"/>
        </w:rPr>
        <w:t>,</w:t>
      </w:r>
      <w:r>
        <w:rPr>
          <w:rFonts w:ascii="SimSun" w:hAnsi="SimSun" w:eastAsia="SimSun" w:cs="SimSun"/>
          <w:sz w:val="19"/>
          <w:szCs w:val="19"/>
        </w:rPr>
        <w:t>NSE</w:t>
      </w:r>
      <w:r>
        <w:rPr>
          <w:rFonts w:ascii="SimSun" w:hAnsi="SimSun" w:eastAsia="SimSun" w:cs="SimSun"/>
          <w:sz w:val="19"/>
          <w:szCs w:val="19"/>
          <w:spacing w:val="8"/>
        </w:rPr>
        <w:t>)、嗜铬蛋白A</w:t>
      </w:r>
      <w:r>
        <w:rPr>
          <w:rFonts w:ascii="SimSun" w:hAnsi="SimSun" w:eastAsia="SimSun" w:cs="SimSun"/>
          <w:sz w:val="19"/>
          <w:szCs w:val="19"/>
        </w:rPr>
        <w:t xml:space="preserve">  </w:t>
      </w:r>
      <w:r>
        <w:rPr>
          <w:rFonts w:ascii="SimSun" w:hAnsi="SimSun" w:eastAsia="SimSun" w:cs="SimSun"/>
          <w:sz w:val="19"/>
          <w:szCs w:val="19"/>
          <w:spacing w:val="-8"/>
        </w:rPr>
        <w:t>(chromogranin</w:t>
      </w:r>
      <w:r>
        <w:rPr>
          <w:rFonts w:ascii="SimSun" w:hAnsi="SimSun" w:eastAsia="SimSun" w:cs="SimSun"/>
          <w:sz w:val="19"/>
          <w:szCs w:val="19"/>
          <w:spacing w:val="34"/>
        </w:rPr>
        <w:t xml:space="preserve"> </w:t>
      </w:r>
      <w:r>
        <w:rPr>
          <w:rFonts w:ascii="SimSun" w:hAnsi="SimSun" w:eastAsia="SimSun" w:cs="SimSun"/>
          <w:sz w:val="19"/>
          <w:szCs w:val="19"/>
          <w:spacing w:val="-8"/>
        </w:rPr>
        <w:t>A,CgA)</w:t>
      </w:r>
      <w:r>
        <w:rPr>
          <w:rFonts w:ascii="SimSun" w:hAnsi="SimSun" w:eastAsia="SimSun" w:cs="SimSun"/>
          <w:sz w:val="19"/>
          <w:szCs w:val="19"/>
          <w:spacing w:val="-9"/>
        </w:rPr>
        <w:t>、突触素(</w:t>
      </w:r>
      <w:r>
        <w:rPr>
          <w:rFonts w:ascii="SimSun" w:hAnsi="SimSun" w:eastAsia="SimSun" w:cs="SimSun"/>
          <w:sz w:val="19"/>
          <w:szCs w:val="19"/>
          <w:spacing w:val="-8"/>
        </w:rPr>
        <w:t>synaptophysin</w:t>
      </w:r>
      <w:r>
        <w:rPr>
          <w:rFonts w:ascii="SimSun" w:hAnsi="SimSun" w:eastAsia="SimSun" w:cs="SimSun"/>
          <w:sz w:val="19"/>
          <w:szCs w:val="19"/>
          <w:spacing w:val="-9"/>
        </w:rPr>
        <w:t>,</w:t>
      </w:r>
      <w:r>
        <w:rPr>
          <w:rFonts w:ascii="SimSun" w:hAnsi="SimSun" w:eastAsia="SimSun" w:cs="SimSun"/>
          <w:sz w:val="19"/>
          <w:szCs w:val="19"/>
          <w:spacing w:val="-8"/>
        </w:rPr>
        <w:t>Syn</w:t>
      </w:r>
      <w:r>
        <w:rPr>
          <w:rFonts w:ascii="SimSun" w:hAnsi="SimSun" w:eastAsia="SimSun" w:cs="SimSun"/>
          <w:sz w:val="19"/>
          <w:szCs w:val="19"/>
          <w:spacing w:val="-9"/>
        </w:rPr>
        <w:t>)及人自然杀伤细胞相关抗原(</w:t>
      </w:r>
      <w:r>
        <w:rPr>
          <w:rFonts w:ascii="SimSun" w:hAnsi="SimSun" w:eastAsia="SimSun" w:cs="SimSun"/>
          <w:sz w:val="19"/>
          <w:szCs w:val="19"/>
          <w:spacing w:val="-8"/>
        </w:rPr>
        <w:t>natural</w:t>
      </w:r>
      <w:r>
        <w:rPr>
          <w:rFonts w:ascii="SimSun" w:hAnsi="SimSun" w:eastAsia="SimSun" w:cs="SimSun"/>
          <w:sz w:val="19"/>
          <w:szCs w:val="19"/>
          <w:spacing w:val="-14"/>
        </w:rPr>
        <w:t xml:space="preserve"> </w:t>
      </w:r>
      <w:r>
        <w:rPr>
          <w:rFonts w:ascii="SimSun" w:hAnsi="SimSun" w:eastAsia="SimSun" w:cs="SimSun"/>
          <w:sz w:val="19"/>
          <w:szCs w:val="19"/>
          <w:spacing w:val="-8"/>
        </w:rPr>
        <w:t>killer</w:t>
      </w:r>
      <w:r>
        <w:rPr>
          <w:rFonts w:ascii="SimSun" w:hAnsi="SimSun" w:eastAsia="SimSun" w:cs="SimSun"/>
          <w:sz w:val="19"/>
          <w:szCs w:val="19"/>
          <w:spacing w:val="-11"/>
        </w:rPr>
        <w:t xml:space="preserve"> </w:t>
      </w:r>
      <w:r>
        <w:rPr>
          <w:rFonts w:ascii="SimSun" w:hAnsi="SimSun" w:eastAsia="SimSun" w:cs="SimSun"/>
          <w:sz w:val="19"/>
          <w:szCs w:val="19"/>
          <w:spacing w:val="-8"/>
        </w:rPr>
        <w:t>cell</w:t>
      </w:r>
      <w:r>
        <w:rPr>
          <w:rFonts w:ascii="SimSun" w:hAnsi="SimSun" w:eastAsia="SimSun" w:cs="SimSun"/>
          <w:sz w:val="19"/>
          <w:szCs w:val="19"/>
          <w:spacing w:val="-6"/>
        </w:rPr>
        <w:t xml:space="preserve"> </w:t>
      </w:r>
      <w:r>
        <w:rPr>
          <w:rFonts w:ascii="SimSun" w:hAnsi="SimSun" w:eastAsia="SimSun" w:cs="SimSun"/>
          <w:sz w:val="19"/>
          <w:szCs w:val="19"/>
          <w:spacing w:val="-8"/>
        </w:rPr>
        <w:t>sur</w:t>
      </w:r>
      <w:r>
        <w:rPr>
          <w:rFonts w:ascii="SimSun" w:hAnsi="SimSun" w:eastAsia="SimSun" w:cs="SimSun"/>
          <w:sz w:val="19"/>
          <w:szCs w:val="19"/>
          <w:spacing w:val="-9"/>
        </w:rPr>
        <w:t>-</w:t>
      </w:r>
      <w:r>
        <w:rPr>
          <w:rFonts w:ascii="SimSun" w:hAnsi="SimSun" w:eastAsia="SimSun" w:cs="SimSun"/>
          <w:sz w:val="19"/>
          <w:szCs w:val="19"/>
        </w:rPr>
        <w:t xml:space="preserve">  </w:t>
      </w:r>
      <w:r>
        <w:rPr>
          <w:rFonts w:ascii="SimSun" w:hAnsi="SimSun" w:eastAsia="SimSun" w:cs="SimSun"/>
          <w:sz w:val="19"/>
          <w:szCs w:val="19"/>
          <w:spacing w:val="-8"/>
        </w:rPr>
        <w:t>face</w:t>
      </w:r>
      <w:r>
        <w:rPr>
          <w:rFonts w:ascii="SimSun" w:hAnsi="SimSun" w:eastAsia="SimSun" w:cs="SimSun"/>
          <w:sz w:val="19"/>
          <w:szCs w:val="19"/>
          <w:spacing w:val="-4"/>
        </w:rPr>
        <w:t xml:space="preserve"> </w:t>
      </w:r>
      <w:r>
        <w:rPr>
          <w:rFonts w:ascii="SimSun" w:hAnsi="SimSun" w:eastAsia="SimSun" w:cs="SimSun"/>
          <w:sz w:val="19"/>
          <w:szCs w:val="19"/>
          <w:spacing w:val="-8"/>
        </w:rPr>
        <w:t>associated</w:t>
      </w:r>
      <w:r>
        <w:rPr>
          <w:rFonts w:ascii="SimSun" w:hAnsi="SimSun" w:eastAsia="SimSun" w:cs="SimSun"/>
          <w:sz w:val="19"/>
          <w:szCs w:val="19"/>
          <w:spacing w:val="-4"/>
        </w:rPr>
        <w:t xml:space="preserve"> </w:t>
      </w:r>
      <w:r>
        <w:rPr>
          <w:rFonts w:ascii="SimSun" w:hAnsi="SimSun" w:eastAsia="SimSun" w:cs="SimSun"/>
          <w:sz w:val="19"/>
          <w:szCs w:val="19"/>
          <w:spacing w:val="-8"/>
        </w:rPr>
        <w:t>antigen,Leu7)等呈阳性反应，角蛋白亦可显示阳性。</w:t>
      </w:r>
    </w:p>
    <w:p>
      <w:pPr>
        <w:ind w:left="1020" w:right="375" w:firstLine="429"/>
        <w:spacing w:before="107" w:line="247" w:lineRule="auto"/>
        <w:jc w:val="both"/>
        <w:rPr>
          <w:rFonts w:ascii="SimSun" w:hAnsi="SimSun" w:eastAsia="SimSun" w:cs="SimSun"/>
          <w:sz w:val="19"/>
          <w:szCs w:val="19"/>
        </w:rPr>
      </w:pPr>
      <w:r>
        <w:rPr>
          <w:rFonts w:ascii="SimSun" w:hAnsi="SimSun" w:eastAsia="SimSun" w:cs="SimSun"/>
          <w:sz w:val="19"/>
          <w:szCs w:val="19"/>
          <w:spacing w:val="4"/>
        </w:rPr>
        <w:t>(4)大细胞癌：又称为大细胞未分化癌。半数大细胞癌发生于大支气管，肿块常较大。镜下，癌</w:t>
      </w:r>
      <w:r>
        <w:rPr>
          <w:rFonts w:ascii="SimSun" w:hAnsi="SimSun" w:eastAsia="SimSun" w:cs="SimSun"/>
          <w:sz w:val="19"/>
          <w:szCs w:val="19"/>
          <w:spacing w:val="13"/>
        </w:rPr>
        <w:t xml:space="preserve"> </w:t>
      </w:r>
      <w:r>
        <w:rPr>
          <w:rFonts w:ascii="SimSun" w:hAnsi="SimSun" w:eastAsia="SimSun" w:cs="SimSun"/>
          <w:sz w:val="19"/>
          <w:szCs w:val="19"/>
          <w:spacing w:val="-1"/>
        </w:rPr>
        <w:t>细胞常呈实性团块或片状，或弥漫分布。癌细胞体积大，胞质丰富，通常均质淡染，也</w:t>
      </w:r>
      <w:r>
        <w:rPr>
          <w:rFonts w:ascii="SimSun" w:hAnsi="SimSun" w:eastAsia="SimSun" w:cs="SimSun"/>
          <w:sz w:val="19"/>
          <w:szCs w:val="19"/>
          <w:spacing w:val="-2"/>
        </w:rPr>
        <w:t>可呈颗粒状或胞</w:t>
      </w:r>
    </w:p>
    <w:p>
      <w:pPr>
        <w:sectPr>
          <w:type w:val="continuous"/>
          <w:pgSz w:w="11160" w:h="15960"/>
          <w:pgMar w:top="724" w:right="702" w:bottom="400" w:left="560" w:header="0" w:footer="0" w:gutter="0"/>
          <w:cols w:equalWidth="0" w:num="1">
            <w:col w:w="9898" w:space="0"/>
          </w:cols>
        </w:sectPr>
        <w:rPr/>
      </w:pPr>
    </w:p>
    <w:p>
      <w:pPr>
        <w:ind w:right="111"/>
        <w:spacing w:before="40" w:line="221" w:lineRule="auto"/>
        <w:jc w:val="right"/>
        <w:rPr>
          <w:rFonts w:ascii="SimHei" w:hAnsi="SimHei" w:eastAsia="SimHei" w:cs="SimHei"/>
          <w:sz w:val="20"/>
          <w:szCs w:val="20"/>
        </w:rPr>
      </w:pPr>
      <w:r>
        <w:drawing>
          <wp:anchor distT="0" distB="0" distL="0" distR="0" simplePos="0" relativeHeight="252291072" behindDoc="0" locked="0" layoutInCell="0" allowOverlap="1">
            <wp:simplePos x="0" y="0"/>
            <wp:positionH relativeFrom="page">
              <wp:posOffset>3371875</wp:posOffset>
            </wp:positionH>
            <wp:positionV relativeFrom="page">
              <wp:posOffset>895391</wp:posOffset>
            </wp:positionV>
            <wp:extent cx="2736844" cy="2070093"/>
            <wp:effectExtent l="0" t="0" r="0" b="0"/>
            <wp:wrapNone/>
            <wp:docPr id="148" name="IM 148"/>
            <wp:cNvGraphicFramePr/>
            <a:graphic>
              <a:graphicData uri="http://schemas.openxmlformats.org/drawingml/2006/picture">
                <pic:pic>
                  <pic:nvPicPr>
                    <pic:cNvPr id="148" name="IM 148"/>
                    <pic:cNvPicPr/>
                  </pic:nvPicPr>
                  <pic:blipFill>
                    <a:blip r:embed="rId160"/>
                    <a:stretch>
                      <a:fillRect/>
                    </a:stretch>
                  </pic:blipFill>
                  <pic:spPr>
                    <a:xfrm rot="0">
                      <a:off x="0" y="0"/>
                      <a:ext cx="2736844" cy="2070093"/>
                    </a:xfrm>
                    <a:prstGeom prst="rect">
                      <a:avLst/>
                    </a:prstGeom>
                  </pic:spPr>
                </pic:pic>
              </a:graphicData>
            </a:graphic>
          </wp:anchor>
        </w:drawing>
      </w:r>
      <w:r>
        <w:rPr>
          <w:rFonts w:ascii="SimHei" w:hAnsi="SimHei" w:eastAsia="SimHei" w:cs="SimHei"/>
          <w:sz w:val="20"/>
          <w:szCs w:val="20"/>
          <w:b/>
          <w:bCs/>
          <w:color w:val="43677F"/>
          <w:spacing w:val="-14"/>
          <w:w w:val="96"/>
        </w:rPr>
        <w:t>第十章</w:t>
      </w:r>
      <w:r>
        <w:rPr>
          <w:rFonts w:ascii="SimHei" w:hAnsi="SimHei" w:eastAsia="SimHei" w:cs="SimHei"/>
          <w:sz w:val="20"/>
          <w:szCs w:val="20"/>
          <w:color w:val="43677F"/>
          <w:spacing w:val="63"/>
        </w:rPr>
        <w:t xml:space="preserve"> </w:t>
      </w:r>
      <w:r>
        <w:rPr>
          <w:rFonts w:ascii="SimHei" w:hAnsi="SimHei" w:eastAsia="SimHei" w:cs="SimHei"/>
          <w:sz w:val="20"/>
          <w:szCs w:val="20"/>
          <w:b/>
          <w:bCs/>
          <w:color w:val="43677F"/>
          <w:spacing w:val="-14"/>
          <w:w w:val="96"/>
        </w:rPr>
        <w:t>呼吸系统疾病</w:t>
      </w:r>
    </w:p>
    <w:p>
      <w:pPr>
        <w:spacing w:line="258" w:lineRule="auto"/>
        <w:rPr>
          <w:rFonts w:ascii="Arial"/>
          <w:sz w:val="21"/>
        </w:rPr>
      </w:pPr>
      <w:r/>
    </w:p>
    <w:p>
      <w:pPr>
        <w:spacing w:before="65" w:line="310" w:lineRule="exact"/>
        <w:rPr>
          <w:rFonts w:ascii="SimSun" w:hAnsi="SimSun" w:eastAsia="SimSun" w:cs="SimSun"/>
          <w:sz w:val="20"/>
          <w:szCs w:val="20"/>
        </w:rPr>
      </w:pPr>
      <w:r>
        <w:rPr>
          <w:rFonts w:ascii="SimSun" w:hAnsi="SimSun" w:eastAsia="SimSun" w:cs="SimSun"/>
          <w:sz w:val="20"/>
          <w:szCs w:val="20"/>
          <w:spacing w:val="-3"/>
          <w:position w:val="8"/>
        </w:rPr>
        <w:t>质透明。核圆形、卵圆形或不规则形，染色深，</w:t>
      </w:r>
    </w:p>
    <w:p>
      <w:pPr>
        <w:spacing w:line="219" w:lineRule="auto"/>
        <w:rPr>
          <w:rFonts w:ascii="SimSun" w:hAnsi="SimSun" w:eastAsia="SimSun" w:cs="SimSun"/>
          <w:sz w:val="20"/>
          <w:szCs w:val="20"/>
        </w:rPr>
      </w:pPr>
      <w:r>
        <w:rPr>
          <w:rFonts w:ascii="SimSun" w:hAnsi="SimSun" w:eastAsia="SimSun" w:cs="SimSun"/>
          <w:sz w:val="20"/>
          <w:szCs w:val="20"/>
          <w:spacing w:val="1"/>
        </w:rPr>
        <w:t>异型性明显，核分裂象多见。癌组织无任何腺</w:t>
      </w:r>
    </w:p>
    <w:p>
      <w:pPr>
        <w:spacing w:before="72" w:line="219" w:lineRule="auto"/>
        <w:rPr>
          <w:rFonts w:ascii="SimSun" w:hAnsi="SimSun" w:eastAsia="SimSun" w:cs="SimSun"/>
          <w:sz w:val="20"/>
          <w:szCs w:val="20"/>
        </w:rPr>
      </w:pPr>
      <w:r>
        <w:rPr>
          <w:rFonts w:ascii="SimSun" w:hAnsi="SimSun" w:eastAsia="SimSun" w:cs="SimSun"/>
          <w:sz w:val="20"/>
          <w:szCs w:val="20"/>
          <w:spacing w:val="2"/>
        </w:rPr>
        <w:t>癌、鳞癌或神经内分泌癌分化的组织学形态特</w:t>
      </w:r>
    </w:p>
    <w:p>
      <w:pPr>
        <w:spacing w:before="72" w:line="219" w:lineRule="auto"/>
        <w:rPr>
          <w:rFonts w:ascii="SimSun" w:hAnsi="SimSun" w:eastAsia="SimSun" w:cs="SimSun"/>
          <w:sz w:val="20"/>
          <w:szCs w:val="20"/>
        </w:rPr>
      </w:pPr>
      <w:r>
        <w:rPr>
          <w:rFonts w:ascii="SimSun" w:hAnsi="SimSun" w:eastAsia="SimSun" w:cs="SimSun"/>
          <w:sz w:val="20"/>
          <w:szCs w:val="20"/>
          <w:spacing w:val="1"/>
        </w:rPr>
        <w:t>点及免疫表型。大细胞肺癌恶性程度高，生长</w:t>
      </w:r>
    </w:p>
    <w:p>
      <w:pPr>
        <w:spacing w:before="73" w:line="219" w:lineRule="auto"/>
        <w:rPr>
          <w:rFonts w:ascii="SimSun" w:hAnsi="SimSun" w:eastAsia="SimSun" w:cs="SimSun"/>
          <w:sz w:val="20"/>
          <w:szCs w:val="20"/>
        </w:rPr>
      </w:pPr>
      <w:r>
        <w:rPr>
          <w:rFonts w:ascii="SimSun" w:hAnsi="SimSun" w:eastAsia="SimSun" w:cs="SimSun"/>
          <w:sz w:val="20"/>
          <w:szCs w:val="20"/>
          <w:spacing w:val="-8"/>
        </w:rPr>
        <w:t>迅速，转移早而广泛，生存期大多在1年之内。</w:t>
      </w:r>
    </w:p>
    <w:p>
      <w:pPr>
        <w:ind w:left="399"/>
        <w:spacing w:before="112" w:line="310" w:lineRule="exact"/>
        <w:rPr>
          <w:rFonts w:ascii="SimSun" w:hAnsi="SimSun" w:eastAsia="SimSun" w:cs="SimSun"/>
          <w:sz w:val="20"/>
          <w:szCs w:val="20"/>
        </w:rPr>
      </w:pPr>
      <w:r>
        <w:rPr>
          <w:rFonts w:ascii="SimSun" w:hAnsi="SimSun" w:eastAsia="SimSun" w:cs="SimSun"/>
          <w:sz w:val="20"/>
          <w:szCs w:val="20"/>
          <w:spacing w:val="7"/>
          <w:position w:val="8"/>
        </w:rPr>
        <w:t>(5)腺鳞癌：较少见。癌组织内含有腺癌</w:t>
      </w:r>
    </w:p>
    <w:p>
      <w:pPr>
        <w:spacing w:before="1" w:line="219" w:lineRule="auto"/>
        <w:rPr>
          <w:rFonts w:ascii="SimSun" w:hAnsi="SimSun" w:eastAsia="SimSun" w:cs="SimSun"/>
          <w:sz w:val="20"/>
          <w:szCs w:val="20"/>
        </w:rPr>
      </w:pPr>
      <w:r>
        <w:rPr>
          <w:rFonts w:ascii="SimSun" w:hAnsi="SimSun" w:eastAsia="SimSun" w:cs="SimSun"/>
          <w:sz w:val="20"/>
          <w:szCs w:val="20"/>
          <w:spacing w:val="-3"/>
        </w:rPr>
        <w:t>和鳞癌两种成分，且两种成分各占10%以上，不</w:t>
      </w:r>
    </w:p>
    <w:p>
      <w:pPr>
        <w:spacing w:before="72" w:line="219" w:lineRule="auto"/>
        <w:rPr>
          <w:rFonts w:ascii="SimSun" w:hAnsi="SimSun" w:eastAsia="SimSun" w:cs="SimSun"/>
          <w:sz w:val="20"/>
          <w:szCs w:val="20"/>
        </w:rPr>
      </w:pPr>
      <w:r>
        <w:rPr>
          <w:rFonts w:ascii="SimSun" w:hAnsi="SimSun" w:eastAsia="SimSun" w:cs="SimSun"/>
          <w:sz w:val="20"/>
          <w:szCs w:val="20"/>
          <w:spacing w:val="-7"/>
        </w:rPr>
        <w:t>管是以何种组织结构为主，均称为腺鳞癌。</w:t>
      </w:r>
    </w:p>
    <w:p>
      <w:pPr>
        <w:ind w:left="399"/>
        <w:spacing w:before="102" w:line="311" w:lineRule="exact"/>
        <w:rPr>
          <w:rFonts w:ascii="SimSun" w:hAnsi="SimSun" w:eastAsia="SimSun" w:cs="SimSun"/>
          <w:sz w:val="20"/>
          <w:szCs w:val="20"/>
        </w:rPr>
      </w:pPr>
      <w:r>
        <w:rPr>
          <w:rFonts w:ascii="SimSun" w:hAnsi="SimSun" w:eastAsia="SimSun" w:cs="SimSun"/>
          <w:sz w:val="20"/>
          <w:szCs w:val="20"/>
          <w:spacing w:val="-9"/>
          <w:position w:val="8"/>
        </w:rPr>
        <w:t>其他少见类型，有些在相关章节中描述，本</w:t>
      </w:r>
    </w:p>
    <w:p>
      <w:pPr>
        <w:spacing w:line="219" w:lineRule="auto"/>
        <w:rPr>
          <w:rFonts w:ascii="SimSun" w:hAnsi="SimSun" w:eastAsia="SimSun" w:cs="SimSun"/>
          <w:sz w:val="20"/>
          <w:szCs w:val="20"/>
        </w:rPr>
      </w:pPr>
      <w:r>
        <w:rPr>
          <w:rFonts w:ascii="SimSun" w:hAnsi="SimSun" w:eastAsia="SimSun" w:cs="SimSun"/>
          <w:sz w:val="20"/>
          <w:szCs w:val="20"/>
          <w:spacing w:val="-6"/>
        </w:rPr>
        <w:t>节予以省略。</w:t>
      </w:r>
    </w:p>
    <w:p>
      <w:pPr>
        <w:ind w:left="402"/>
        <w:spacing w:before="90" w:line="222" w:lineRule="auto"/>
        <w:rPr>
          <w:rFonts w:ascii="SimHei" w:hAnsi="SimHei" w:eastAsia="SimHei" w:cs="SimHei"/>
          <w:sz w:val="20"/>
          <w:szCs w:val="20"/>
        </w:rPr>
      </w:pPr>
      <w:r>
        <w:rPr>
          <w:rFonts w:ascii="SimHei" w:hAnsi="SimHei" w:eastAsia="SimHei" w:cs="SimHei"/>
          <w:sz w:val="20"/>
          <w:szCs w:val="20"/>
          <w:b/>
          <w:bCs/>
          <w:spacing w:val="-4"/>
        </w:rPr>
        <w:t>扩散途径</w:t>
      </w:r>
    </w:p>
    <w:p>
      <w:pPr>
        <w:ind w:left="399"/>
        <w:spacing w:before="31" w:line="229" w:lineRule="auto"/>
        <w:rPr>
          <w:rFonts w:ascii="SimSun" w:hAnsi="SimSun" w:eastAsia="SimSun" w:cs="SimSun"/>
          <w:sz w:val="20"/>
          <w:szCs w:val="20"/>
        </w:rPr>
      </w:pPr>
      <w:r>
        <w:rPr>
          <w:rFonts w:ascii="Times New Roman" w:hAnsi="Times New Roman" w:eastAsia="Times New Roman" w:cs="Times New Roman"/>
          <w:sz w:val="20"/>
          <w:szCs w:val="20"/>
          <w:b/>
          <w:bCs/>
          <w:spacing w:val="1"/>
          <w:position w:val="-2"/>
        </w:rPr>
        <w:t>1.</w:t>
      </w:r>
      <w:r>
        <w:rPr>
          <w:rFonts w:ascii="Times New Roman" w:hAnsi="Times New Roman" w:eastAsia="Times New Roman" w:cs="Times New Roman"/>
          <w:sz w:val="20"/>
          <w:szCs w:val="20"/>
          <w:spacing w:val="10"/>
          <w:position w:val="-2"/>
        </w:rPr>
        <w:t xml:space="preserve">  </w:t>
      </w:r>
      <w:r>
        <w:rPr>
          <w:rFonts w:ascii="SimSun" w:hAnsi="SimSun" w:eastAsia="SimSun" w:cs="SimSun"/>
          <w:sz w:val="20"/>
          <w:szCs w:val="20"/>
          <w:b/>
          <w:bCs/>
          <w:spacing w:val="1"/>
          <w:position w:val="-2"/>
        </w:rPr>
        <w:t>直接蔓延</w:t>
      </w:r>
      <w:r>
        <w:rPr>
          <w:rFonts w:ascii="SimSun" w:hAnsi="SimSun" w:eastAsia="SimSun" w:cs="SimSun"/>
          <w:sz w:val="20"/>
          <w:szCs w:val="20"/>
          <w:spacing w:val="6"/>
          <w:position w:val="-2"/>
        </w:rPr>
        <w:t xml:space="preserve">  </w:t>
      </w:r>
      <w:r>
        <w:rPr>
          <w:rFonts w:ascii="SimSun" w:hAnsi="SimSun" w:eastAsia="SimSun" w:cs="SimSun"/>
          <w:sz w:val="20"/>
          <w:szCs w:val="20"/>
          <w:spacing w:val="1"/>
          <w:position w:val="-2"/>
        </w:rPr>
        <w:t>中央型肺癌常直接侵犯纵</w:t>
      </w:r>
      <w:r>
        <w:rPr>
          <w:rFonts w:ascii="SimSun" w:hAnsi="SimSun" w:eastAsia="SimSun" w:cs="SimSun"/>
          <w:sz w:val="20"/>
          <w:szCs w:val="20"/>
          <w:spacing w:val="3"/>
          <w:position w:val="-2"/>
        </w:rPr>
        <w:t xml:space="preserve">         </w:t>
      </w:r>
      <w:r>
        <w:rPr>
          <w:rFonts w:ascii="SimSun" w:hAnsi="SimSun" w:eastAsia="SimSun" w:cs="SimSun"/>
          <w:sz w:val="20"/>
          <w:szCs w:val="20"/>
          <w:spacing w:val="1"/>
          <w:position w:val="2"/>
        </w:rPr>
        <w:t>图10-23</w:t>
      </w:r>
      <w:r>
        <w:rPr>
          <w:rFonts w:ascii="SimSun" w:hAnsi="SimSun" w:eastAsia="SimSun" w:cs="SimSun"/>
          <w:sz w:val="20"/>
          <w:szCs w:val="20"/>
          <w:spacing w:val="72"/>
          <w:position w:val="2"/>
        </w:rPr>
        <w:t xml:space="preserve"> </w:t>
      </w:r>
      <w:r>
        <w:rPr>
          <w:rFonts w:ascii="SimSun" w:hAnsi="SimSun" w:eastAsia="SimSun" w:cs="SimSun"/>
          <w:sz w:val="20"/>
          <w:szCs w:val="20"/>
          <w:spacing w:val="1"/>
          <w:position w:val="2"/>
        </w:rPr>
        <w:t>肺小细胞癌(燕麦细胞癌)</w:t>
      </w:r>
    </w:p>
    <w:p>
      <w:pPr>
        <w:spacing w:before="84" w:line="219" w:lineRule="auto"/>
        <w:rPr>
          <w:rFonts w:ascii="SimSun" w:hAnsi="SimSun" w:eastAsia="SimSun" w:cs="SimSun"/>
          <w:sz w:val="20"/>
          <w:szCs w:val="20"/>
        </w:rPr>
      </w:pPr>
      <w:r>
        <w:pict>
          <v:shape id="_x0000_s119" style="position:absolute;margin-left:229.002pt;margin-top:-2.83973pt;mso-position-vertical-relative:text;mso-position-horizontal-relative:text;width:188.35pt;height:13.9pt;z-index:25229209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20"/>
                      <w:w w:val="91"/>
                    </w:rPr>
                    <w:t>癌细胞小，梭形，胞质少，似裸核，平行排列呈片状</w:t>
                  </w:r>
                </w:p>
              </w:txbxContent>
            </v:textbox>
          </v:shape>
        </w:pict>
      </w:r>
      <w:r>
        <w:rPr>
          <w:rFonts w:ascii="SimSun" w:hAnsi="SimSun" w:eastAsia="SimSun" w:cs="SimSun"/>
          <w:sz w:val="20"/>
          <w:szCs w:val="20"/>
          <w:spacing w:val="-8"/>
        </w:rPr>
        <w:t>隔、心包及周围血管，或沿支气管向同侧甚至对</w:t>
      </w:r>
    </w:p>
    <w:p>
      <w:pPr>
        <w:spacing w:before="82" w:line="219" w:lineRule="auto"/>
        <w:rPr>
          <w:rFonts w:ascii="SimSun" w:hAnsi="SimSun" w:eastAsia="SimSun" w:cs="SimSun"/>
          <w:sz w:val="20"/>
          <w:szCs w:val="20"/>
        </w:rPr>
      </w:pPr>
      <w:r>
        <w:rPr>
          <w:rFonts w:ascii="SimSun" w:hAnsi="SimSun" w:eastAsia="SimSun" w:cs="SimSun"/>
          <w:sz w:val="20"/>
          <w:szCs w:val="20"/>
          <w:spacing w:val="-2"/>
        </w:rPr>
        <w:t>侧肺组织蔓延。周围型肺癌可直接侵犯胸膜并侵入胸壁。</w:t>
      </w:r>
    </w:p>
    <w:p>
      <w:pPr>
        <w:ind w:right="80" w:firstLine="399"/>
        <w:spacing w:before="98" w:line="275"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1"/>
        </w:rPr>
        <w:t>转移</w:t>
      </w:r>
      <w:r>
        <w:rPr>
          <w:rFonts w:ascii="SimSun" w:hAnsi="SimSun" w:eastAsia="SimSun" w:cs="SimSun"/>
          <w:sz w:val="20"/>
          <w:szCs w:val="20"/>
          <w:spacing w:val="82"/>
        </w:rPr>
        <w:t xml:space="preserve"> </w:t>
      </w:r>
      <w:r>
        <w:rPr>
          <w:rFonts w:ascii="SimSun" w:hAnsi="SimSun" w:eastAsia="SimSun" w:cs="SimSun"/>
          <w:sz w:val="20"/>
          <w:szCs w:val="20"/>
          <w:spacing w:val="-1"/>
        </w:rPr>
        <w:t>肺癌淋巴道转移常发生较早，且扩散速度较快。癌组织首先转移到支气管</w:t>
      </w:r>
      <w:r>
        <w:rPr>
          <w:rFonts w:ascii="SimSun" w:hAnsi="SimSun" w:eastAsia="SimSun" w:cs="SimSun"/>
          <w:sz w:val="20"/>
          <w:szCs w:val="20"/>
          <w:spacing w:val="-2"/>
        </w:rPr>
        <w:t>旁、肺门淋</w:t>
      </w:r>
      <w:r>
        <w:rPr>
          <w:rFonts w:ascii="SimSun" w:hAnsi="SimSun" w:eastAsia="SimSun" w:cs="SimSun"/>
          <w:sz w:val="20"/>
          <w:szCs w:val="20"/>
        </w:rPr>
        <w:t xml:space="preserve"> </w:t>
      </w:r>
      <w:r>
        <w:rPr>
          <w:rFonts w:ascii="SimSun" w:hAnsi="SimSun" w:eastAsia="SimSun" w:cs="SimSun"/>
          <w:sz w:val="20"/>
          <w:szCs w:val="20"/>
          <w:spacing w:val="-9"/>
        </w:rPr>
        <w:t>巴结，再扩散到纵隔、锁骨上、腋窝及颈部淋巴结。周</w:t>
      </w:r>
      <w:r>
        <w:rPr>
          <w:rFonts w:ascii="SimSun" w:hAnsi="SimSun" w:eastAsia="SimSun" w:cs="SimSun"/>
          <w:sz w:val="20"/>
          <w:szCs w:val="20"/>
          <w:spacing w:val="-10"/>
        </w:rPr>
        <w:t>围型肺癌时癌细胞可进入胸膜下淋巴丛，形成胸</w:t>
      </w:r>
      <w:r>
        <w:rPr>
          <w:rFonts w:ascii="SimSun" w:hAnsi="SimSun" w:eastAsia="SimSun" w:cs="SimSun"/>
          <w:sz w:val="20"/>
          <w:szCs w:val="20"/>
        </w:rPr>
        <w:t xml:space="preserve">  </w:t>
      </w:r>
      <w:r>
        <w:rPr>
          <w:rFonts w:ascii="SimSun" w:hAnsi="SimSun" w:eastAsia="SimSun" w:cs="SimSun"/>
          <w:sz w:val="20"/>
          <w:szCs w:val="20"/>
          <w:spacing w:val="-7"/>
        </w:rPr>
        <w:t>膜下转移灶并引起胸腔血性积液。血道转移常</w:t>
      </w:r>
      <w:r>
        <w:rPr>
          <w:rFonts w:ascii="SimSun" w:hAnsi="SimSun" w:eastAsia="SimSun" w:cs="SimSun"/>
          <w:sz w:val="20"/>
          <w:szCs w:val="20"/>
          <w:spacing w:val="-8"/>
        </w:rPr>
        <w:t>见于脑、肾上腺、骨等器官和组织，也可转移至肝、肾、</w:t>
      </w:r>
      <w:r>
        <w:rPr>
          <w:rFonts w:ascii="SimSun" w:hAnsi="SimSun" w:eastAsia="SimSun" w:cs="SimSun"/>
          <w:sz w:val="20"/>
          <w:szCs w:val="20"/>
        </w:rPr>
        <w:t xml:space="preserve"> </w:t>
      </w:r>
      <w:r>
        <w:rPr>
          <w:rFonts w:ascii="SimSun" w:hAnsi="SimSun" w:eastAsia="SimSun" w:cs="SimSun"/>
          <w:sz w:val="20"/>
          <w:szCs w:val="20"/>
          <w:spacing w:val="-4"/>
        </w:rPr>
        <w:t>甲状腺和皮肤等处。</w:t>
      </w:r>
    </w:p>
    <w:p>
      <w:pPr>
        <w:ind w:right="159" w:firstLine="399"/>
        <w:spacing w:before="80" w:line="286" w:lineRule="auto"/>
        <w:jc w:val="both"/>
        <w:rPr>
          <w:rFonts w:ascii="SimSun" w:hAnsi="SimSun" w:eastAsia="SimSun" w:cs="SimSun"/>
          <w:sz w:val="20"/>
          <w:szCs w:val="20"/>
        </w:rPr>
      </w:pPr>
      <w:r>
        <w:rPr>
          <w:rFonts w:ascii="SimSun" w:hAnsi="SimSun" w:eastAsia="SimSun" w:cs="SimSun"/>
          <w:sz w:val="20"/>
          <w:szCs w:val="20"/>
        </w:rPr>
        <w:t>临床病理联系</w:t>
      </w:r>
      <w:r>
        <w:rPr>
          <w:rFonts w:ascii="SimSun" w:hAnsi="SimSun" w:eastAsia="SimSun" w:cs="SimSun"/>
          <w:sz w:val="20"/>
          <w:szCs w:val="20"/>
          <w:spacing w:val="91"/>
        </w:rPr>
        <w:t xml:space="preserve"> </w:t>
      </w:r>
      <w:r>
        <w:rPr>
          <w:rFonts w:ascii="SimSun" w:hAnsi="SimSun" w:eastAsia="SimSun" w:cs="SimSun"/>
          <w:sz w:val="20"/>
          <w:szCs w:val="20"/>
        </w:rPr>
        <w:t>肺癌早期症状不明显，以后常有咳嗽、痰中带血、胸</w:t>
      </w:r>
      <w:r>
        <w:rPr>
          <w:rFonts w:ascii="SimSun" w:hAnsi="SimSun" w:eastAsia="SimSun" w:cs="SimSun"/>
          <w:sz w:val="20"/>
          <w:szCs w:val="20"/>
          <w:spacing w:val="-1"/>
        </w:rPr>
        <w:t>痛等症状，其中咯血较易</w:t>
      </w:r>
      <w:r>
        <w:rPr>
          <w:rFonts w:ascii="SimSun" w:hAnsi="SimSun" w:eastAsia="SimSun" w:cs="SimSun"/>
          <w:sz w:val="20"/>
          <w:szCs w:val="20"/>
        </w:rPr>
        <w:t xml:space="preserve"> </w:t>
      </w:r>
      <w:r>
        <w:rPr>
          <w:rFonts w:ascii="SimSun" w:hAnsi="SimSun" w:eastAsia="SimSun" w:cs="SimSun"/>
          <w:sz w:val="20"/>
          <w:szCs w:val="20"/>
          <w:spacing w:val="4"/>
        </w:rPr>
        <w:t>引起患者的注意因而就诊。患者的症状和体征与肿瘤部位、大小及浸润转移有关，癌组织压迫支</w:t>
      </w:r>
      <w:r>
        <w:rPr>
          <w:rFonts w:ascii="SimSun" w:hAnsi="SimSun" w:eastAsia="SimSun" w:cs="SimSun"/>
          <w:sz w:val="20"/>
          <w:szCs w:val="20"/>
          <w:spacing w:val="1"/>
        </w:rPr>
        <w:t xml:space="preserve"> </w:t>
      </w:r>
      <w:r>
        <w:rPr>
          <w:rFonts w:ascii="SimSun" w:hAnsi="SimSun" w:eastAsia="SimSun" w:cs="SimSun"/>
          <w:sz w:val="20"/>
          <w:szCs w:val="20"/>
          <w:spacing w:val="4"/>
        </w:rPr>
        <w:t>气管可引起远端肺组织局限性萎缩或肺气肿；若合并感染则引发化脓性炎或脓肿形成；癌组织侵</w:t>
      </w:r>
      <w:r>
        <w:rPr>
          <w:rFonts w:ascii="SimSun" w:hAnsi="SimSun" w:eastAsia="SimSun" w:cs="SimSun"/>
          <w:sz w:val="20"/>
          <w:szCs w:val="20"/>
          <w:spacing w:val="1"/>
        </w:rPr>
        <w:t xml:space="preserve"> </w:t>
      </w:r>
      <w:r>
        <w:rPr>
          <w:rFonts w:ascii="SimSun" w:hAnsi="SimSun" w:eastAsia="SimSun" w:cs="SimSun"/>
          <w:sz w:val="20"/>
          <w:szCs w:val="20"/>
          <w:spacing w:val="-1"/>
        </w:rPr>
        <w:t>入胸膜除引起胸痛外，还可致血性胸水；侵入纵隔可压迫上腔静脉，导致面、颈部水肿及颈胸部静</w:t>
      </w:r>
      <w:r>
        <w:rPr>
          <w:rFonts w:ascii="SimSun" w:hAnsi="SimSun" w:eastAsia="SimSun" w:cs="SimSun"/>
          <w:sz w:val="20"/>
          <w:szCs w:val="20"/>
          <w:spacing w:val="9"/>
        </w:rPr>
        <w:t xml:space="preserve"> </w:t>
      </w:r>
      <w:r>
        <w:rPr>
          <w:rFonts w:ascii="SimSun" w:hAnsi="SimSun" w:eastAsia="SimSun" w:cs="SimSun"/>
          <w:sz w:val="20"/>
          <w:szCs w:val="20"/>
          <w:spacing w:val="4"/>
        </w:rPr>
        <w:t>脉曲张。位于肺尖部的肿瘤常侵犯交感神经链，引起病侧眼睑下垂、瞳孔缩小和胸壁皮肤无汗等</w:t>
      </w:r>
      <w:r>
        <w:rPr>
          <w:rFonts w:ascii="SimSun" w:hAnsi="SimSun" w:eastAsia="SimSun" w:cs="SimSun"/>
          <w:sz w:val="20"/>
          <w:szCs w:val="20"/>
        </w:rPr>
        <w:t xml:space="preserve"> </w:t>
      </w:r>
      <w:r>
        <w:rPr>
          <w:rFonts w:ascii="SimSun" w:hAnsi="SimSun" w:eastAsia="SimSun" w:cs="SimSun"/>
          <w:sz w:val="20"/>
          <w:szCs w:val="20"/>
          <w:spacing w:val="4"/>
        </w:rPr>
        <w:t>交感神经麻痹症状；侵犯臂丛神经可出现上肢疼痛和肌肉萎缩等。有异位内分泌作用的</w:t>
      </w:r>
      <w:r>
        <w:rPr>
          <w:rFonts w:ascii="SimSun" w:hAnsi="SimSun" w:eastAsia="SimSun" w:cs="SimSun"/>
          <w:sz w:val="20"/>
          <w:szCs w:val="20"/>
          <w:spacing w:val="3"/>
        </w:rPr>
        <w:t>肺癌可引</w:t>
      </w:r>
      <w:r>
        <w:rPr>
          <w:rFonts w:ascii="SimSun" w:hAnsi="SimSun" w:eastAsia="SimSun" w:cs="SimSun"/>
          <w:sz w:val="20"/>
          <w:szCs w:val="20"/>
        </w:rPr>
        <w:t xml:space="preserve"> </w:t>
      </w:r>
      <w:r>
        <w:rPr>
          <w:rFonts w:ascii="SimSun" w:hAnsi="SimSun" w:eastAsia="SimSun" w:cs="SimSun"/>
          <w:sz w:val="20"/>
          <w:szCs w:val="20"/>
          <w:spacing w:val="-1"/>
        </w:rPr>
        <w:t>起副肿瘤综合征，尤其是小细胞癌能分泌大量5-羟色胺而引起类癌综合征，表现为支气管痉挛、阵</w:t>
      </w:r>
      <w:r>
        <w:rPr>
          <w:rFonts w:ascii="SimSun" w:hAnsi="SimSun" w:eastAsia="SimSun" w:cs="SimSun"/>
          <w:sz w:val="20"/>
          <w:szCs w:val="20"/>
          <w:spacing w:val="11"/>
        </w:rPr>
        <w:t xml:space="preserve"> </w:t>
      </w:r>
      <w:r>
        <w:rPr>
          <w:rFonts w:ascii="SimSun" w:hAnsi="SimSun" w:eastAsia="SimSun" w:cs="SimSun"/>
          <w:sz w:val="20"/>
          <w:szCs w:val="20"/>
          <w:spacing w:val="-1"/>
        </w:rPr>
        <w:t>发性心动过速、水样腹泻和皮肤潮红等。此外，患者还可以出现肺性骨关节病、肌无力综合征和类</w:t>
      </w:r>
      <w:r>
        <w:rPr>
          <w:rFonts w:ascii="SimSun" w:hAnsi="SimSun" w:eastAsia="SimSun" w:cs="SimSun"/>
          <w:sz w:val="20"/>
          <w:szCs w:val="20"/>
          <w:spacing w:val="10"/>
        </w:rPr>
        <w:t xml:space="preserve"> </w:t>
      </w:r>
      <w:r>
        <w:rPr>
          <w:rFonts w:ascii="SimSun" w:hAnsi="SimSun" w:eastAsia="SimSun" w:cs="SimSun"/>
          <w:sz w:val="20"/>
          <w:szCs w:val="20"/>
          <w:spacing w:val="-2"/>
        </w:rPr>
        <w:t>Cushing综合征等。</w:t>
      </w:r>
    </w:p>
    <w:p>
      <w:pPr>
        <w:ind w:right="146" w:firstLine="399"/>
        <w:spacing w:before="116" w:line="276" w:lineRule="auto"/>
        <w:jc w:val="both"/>
        <w:rPr>
          <w:rFonts w:ascii="SimSun" w:hAnsi="SimSun" w:eastAsia="SimSun" w:cs="SimSun"/>
          <w:sz w:val="20"/>
          <w:szCs w:val="20"/>
        </w:rPr>
      </w:pPr>
      <w:r>
        <w:rPr>
          <w:rFonts w:ascii="SimSun" w:hAnsi="SimSun" w:eastAsia="SimSun" w:cs="SimSun"/>
          <w:sz w:val="20"/>
          <w:szCs w:val="20"/>
        </w:rPr>
        <w:t>肺癌患者预后大多不良，早发现、早诊断、早治疗对于提高治愈率和生存率至关</w:t>
      </w:r>
      <w:r>
        <w:rPr>
          <w:rFonts w:ascii="SimSun" w:hAnsi="SimSun" w:eastAsia="SimSun" w:cs="SimSun"/>
          <w:sz w:val="20"/>
          <w:szCs w:val="20"/>
          <w:spacing w:val="-1"/>
        </w:rPr>
        <w:t>重要。40岁以</w:t>
      </w:r>
      <w:r>
        <w:rPr>
          <w:rFonts w:ascii="SimSun" w:hAnsi="SimSun" w:eastAsia="SimSun" w:cs="SimSun"/>
          <w:sz w:val="20"/>
          <w:szCs w:val="20"/>
        </w:rPr>
        <w:t xml:space="preserve"> </w:t>
      </w:r>
      <w:r>
        <w:rPr>
          <w:rFonts w:ascii="SimSun" w:hAnsi="SimSun" w:eastAsia="SimSun" w:cs="SimSun"/>
          <w:sz w:val="20"/>
          <w:szCs w:val="20"/>
          <w:spacing w:val="-10"/>
        </w:rPr>
        <w:t>上，特别是长期吸烟者，若出现咳嗽、气急、痰中带血和胸痛或刺激性咳嗽、干咳无痰等症状应高度警</w:t>
      </w:r>
      <w:r>
        <w:rPr>
          <w:rFonts w:ascii="SimSun" w:hAnsi="SimSun" w:eastAsia="SimSun" w:cs="SimSun"/>
          <w:sz w:val="20"/>
          <w:szCs w:val="20"/>
          <w:spacing w:val="17"/>
        </w:rPr>
        <w:t xml:space="preserve"> </w:t>
      </w:r>
      <w:r>
        <w:rPr>
          <w:rFonts w:ascii="SimSun" w:hAnsi="SimSun" w:eastAsia="SimSun" w:cs="SimSun"/>
          <w:sz w:val="20"/>
          <w:szCs w:val="20"/>
          <w:spacing w:val="-5"/>
        </w:rPr>
        <w:t>惕并及时进行X</w:t>
      </w:r>
      <w:r>
        <w:rPr>
          <w:rFonts w:ascii="SimSun" w:hAnsi="SimSun" w:eastAsia="SimSun" w:cs="SimSun"/>
          <w:sz w:val="20"/>
          <w:szCs w:val="20"/>
          <w:spacing w:val="-13"/>
        </w:rPr>
        <w:t xml:space="preserve"> </w:t>
      </w:r>
      <w:r>
        <w:rPr>
          <w:rFonts w:ascii="SimSun" w:hAnsi="SimSun" w:eastAsia="SimSun" w:cs="SimSun"/>
          <w:sz w:val="20"/>
          <w:szCs w:val="20"/>
          <w:spacing w:val="-5"/>
        </w:rPr>
        <w:t>线、痰液细胞学检查及肺纤维支气管镜检查及病理活体组织检查，以期尽早发现，提</w:t>
      </w:r>
      <w:r>
        <w:rPr>
          <w:rFonts w:ascii="SimSun" w:hAnsi="SimSun" w:eastAsia="SimSun" w:cs="SimSun"/>
          <w:sz w:val="20"/>
          <w:szCs w:val="20"/>
        </w:rPr>
        <w:t xml:space="preserve"> </w:t>
      </w:r>
      <w:r>
        <w:rPr>
          <w:rFonts w:ascii="SimSun" w:hAnsi="SimSun" w:eastAsia="SimSun" w:cs="SimSun"/>
          <w:sz w:val="20"/>
          <w:szCs w:val="20"/>
          <w:spacing w:val="-6"/>
        </w:rPr>
        <w:t>高治疗效果。</w:t>
      </w:r>
    </w:p>
    <w:p>
      <w:pPr>
        <w:ind w:left="402"/>
        <w:spacing w:before="79" w:line="222" w:lineRule="auto"/>
        <w:rPr>
          <w:rFonts w:ascii="SimHei" w:hAnsi="SimHei" w:eastAsia="SimHei" w:cs="SimHei"/>
          <w:sz w:val="20"/>
          <w:szCs w:val="20"/>
        </w:rPr>
      </w:pPr>
      <w:r>
        <w:rPr>
          <w:rFonts w:ascii="SimHei" w:hAnsi="SimHei" w:eastAsia="SimHei" w:cs="SimHei"/>
          <w:sz w:val="20"/>
          <w:szCs w:val="20"/>
          <w:b/>
          <w:bCs/>
          <w:spacing w:val="-5"/>
        </w:rPr>
        <w:t>非小细胞肺癌的分子分型及临床意义</w:t>
      </w:r>
    </w:p>
    <w:p>
      <w:pPr>
        <w:ind w:right="171" w:firstLine="399"/>
        <w:spacing w:before="87" w:line="255" w:lineRule="auto"/>
        <w:rPr>
          <w:rFonts w:ascii="SimSun" w:hAnsi="SimSun" w:eastAsia="SimSun" w:cs="SimSun"/>
          <w:sz w:val="20"/>
          <w:szCs w:val="20"/>
        </w:rPr>
      </w:pPr>
      <w:r>
        <w:rPr>
          <w:rFonts w:ascii="SimSun" w:hAnsi="SimSun" w:eastAsia="SimSun" w:cs="SimSun"/>
          <w:sz w:val="20"/>
          <w:szCs w:val="20"/>
          <w:spacing w:val="-6"/>
        </w:rPr>
        <w:t>非小细胞肺癌(non-small</w:t>
      </w:r>
      <w:r>
        <w:rPr>
          <w:rFonts w:ascii="SimSun" w:hAnsi="SimSun" w:eastAsia="SimSun" w:cs="SimSun"/>
          <w:sz w:val="20"/>
          <w:szCs w:val="20"/>
          <w:spacing w:val="13"/>
        </w:rPr>
        <w:t xml:space="preserve"> </w:t>
      </w:r>
      <w:r>
        <w:rPr>
          <w:rFonts w:ascii="SimSun" w:hAnsi="SimSun" w:eastAsia="SimSun" w:cs="SimSun"/>
          <w:sz w:val="20"/>
          <w:szCs w:val="20"/>
          <w:spacing w:val="-6"/>
        </w:rPr>
        <w:t>cell</w:t>
      </w:r>
      <w:r>
        <w:rPr>
          <w:rFonts w:ascii="SimSun" w:hAnsi="SimSun" w:eastAsia="SimSun" w:cs="SimSun"/>
          <w:sz w:val="20"/>
          <w:szCs w:val="20"/>
          <w:spacing w:val="5"/>
        </w:rPr>
        <w:t xml:space="preserve"> </w:t>
      </w:r>
      <w:r>
        <w:rPr>
          <w:rFonts w:ascii="SimSun" w:hAnsi="SimSun" w:eastAsia="SimSun" w:cs="SimSun"/>
          <w:sz w:val="20"/>
          <w:szCs w:val="20"/>
          <w:spacing w:val="-6"/>
        </w:rPr>
        <w:t>lung</w:t>
      </w:r>
      <w:r>
        <w:rPr>
          <w:rFonts w:ascii="SimSun" w:hAnsi="SimSun" w:eastAsia="SimSun" w:cs="SimSun"/>
          <w:sz w:val="20"/>
          <w:szCs w:val="20"/>
          <w:spacing w:val="-2"/>
        </w:rPr>
        <w:t xml:space="preserve"> </w:t>
      </w:r>
      <w:r>
        <w:rPr>
          <w:rFonts w:ascii="SimSun" w:hAnsi="SimSun" w:eastAsia="SimSun" w:cs="SimSun"/>
          <w:sz w:val="20"/>
          <w:szCs w:val="20"/>
          <w:spacing w:val="-6"/>
        </w:rPr>
        <w:t>cancer,NSCLC)占肺癌总数的85%～90%。</w:t>
      </w:r>
      <w:r>
        <w:rPr>
          <w:rFonts w:ascii="SimSun" w:hAnsi="SimSun" w:eastAsia="SimSun" w:cs="SimSun"/>
          <w:sz w:val="20"/>
          <w:szCs w:val="20"/>
          <w:spacing w:val="-20"/>
        </w:rPr>
        <w:t xml:space="preserve"> </w:t>
      </w:r>
      <w:r>
        <w:rPr>
          <w:rFonts w:ascii="SimSun" w:hAnsi="SimSun" w:eastAsia="SimSun" w:cs="SimSun"/>
          <w:sz w:val="20"/>
          <w:szCs w:val="20"/>
          <w:spacing w:val="-6"/>
        </w:rPr>
        <w:t>NSCLC</w:t>
      </w:r>
      <w:r>
        <w:rPr>
          <w:rFonts w:ascii="SimSun" w:hAnsi="SimSun" w:eastAsia="SimSun" w:cs="SimSun"/>
          <w:sz w:val="20"/>
          <w:szCs w:val="20"/>
          <w:spacing w:val="22"/>
        </w:rPr>
        <w:t xml:space="preserve"> </w:t>
      </w:r>
      <w:r>
        <w:rPr>
          <w:rFonts w:ascii="SimSun" w:hAnsi="SimSun" w:eastAsia="SimSun" w:cs="SimSun"/>
          <w:sz w:val="20"/>
          <w:szCs w:val="20"/>
          <w:spacing w:val="-6"/>
        </w:rPr>
        <w:t>存在不同基</w:t>
      </w:r>
      <w:r>
        <w:rPr>
          <w:rFonts w:ascii="SimSun" w:hAnsi="SimSun" w:eastAsia="SimSun" w:cs="SimSun"/>
          <w:sz w:val="20"/>
          <w:szCs w:val="20"/>
        </w:rPr>
        <w:t xml:space="preserve"> </w:t>
      </w:r>
      <w:r>
        <w:rPr>
          <w:rFonts w:ascii="SimSun" w:hAnsi="SimSun" w:eastAsia="SimSun" w:cs="SimSun"/>
          <w:sz w:val="20"/>
          <w:szCs w:val="20"/>
          <w:spacing w:val="-5"/>
        </w:rPr>
        <w:t>因的突变，以这些突变基因进行分子分型，对于指导其个体靶向治疗具有</w:t>
      </w:r>
      <w:r>
        <w:rPr>
          <w:rFonts w:ascii="SimSun" w:hAnsi="SimSun" w:eastAsia="SimSun" w:cs="SimSun"/>
          <w:sz w:val="20"/>
          <w:szCs w:val="20"/>
          <w:spacing w:val="-6"/>
        </w:rPr>
        <w:t>重要的意义。常见的突变基</w:t>
      </w:r>
    </w:p>
    <w:p>
      <w:pPr>
        <w:spacing w:before="72" w:line="219" w:lineRule="auto"/>
        <w:rPr>
          <w:rFonts w:ascii="SimSun" w:hAnsi="SimSun" w:eastAsia="SimSun" w:cs="SimSun"/>
          <w:sz w:val="20"/>
          <w:szCs w:val="20"/>
        </w:rPr>
      </w:pPr>
      <w:r>
        <w:rPr>
          <w:rFonts w:ascii="SimSun" w:hAnsi="SimSun" w:eastAsia="SimSun" w:cs="SimSun"/>
          <w:sz w:val="20"/>
          <w:szCs w:val="20"/>
        </w:rPr>
        <w:t>因有EGFR(30%)、KRAS(4%)、EML4-ALK(2%～7%)</w:t>
      </w:r>
      <w:r>
        <w:rPr>
          <w:rFonts w:ascii="SimSun" w:hAnsi="SimSun" w:eastAsia="SimSun" w:cs="SimSun"/>
          <w:sz w:val="20"/>
          <w:szCs w:val="20"/>
          <w:spacing w:val="21"/>
        </w:rPr>
        <w:t xml:space="preserve">    </w:t>
      </w:r>
      <w:r>
        <w:rPr>
          <w:rFonts w:ascii="SimSun" w:hAnsi="SimSun" w:eastAsia="SimSun" w:cs="SimSun"/>
          <w:sz w:val="20"/>
          <w:szCs w:val="20"/>
        </w:rPr>
        <w:t>和ROS1(1%)</w:t>
      </w:r>
      <w:r>
        <w:rPr>
          <w:rFonts w:ascii="SimSun" w:hAnsi="SimSun" w:eastAsia="SimSun" w:cs="SimSun"/>
          <w:sz w:val="20"/>
          <w:szCs w:val="20"/>
          <w:spacing w:val="97"/>
        </w:rPr>
        <w:t xml:space="preserve"> </w:t>
      </w:r>
      <w:r>
        <w:rPr>
          <w:rFonts w:ascii="SimSun" w:hAnsi="SimSun" w:eastAsia="SimSun" w:cs="SimSun"/>
          <w:sz w:val="20"/>
          <w:szCs w:val="20"/>
        </w:rPr>
        <w:t>等，而在肺腺癌中突变的几</w:t>
      </w:r>
      <w:r>
        <w:rPr>
          <w:rFonts w:ascii="SimSun" w:hAnsi="SimSun" w:eastAsia="SimSun" w:cs="SimSun"/>
          <w:sz w:val="20"/>
          <w:szCs w:val="20"/>
          <w:spacing w:val="-1"/>
        </w:rPr>
        <w:t>率则</w:t>
      </w:r>
    </w:p>
    <w:p>
      <w:pPr>
        <w:ind w:right="174"/>
        <w:spacing w:before="73" w:line="252" w:lineRule="auto"/>
        <w:rPr>
          <w:rFonts w:ascii="SimSun" w:hAnsi="SimSun" w:eastAsia="SimSun" w:cs="SimSun"/>
          <w:sz w:val="20"/>
          <w:szCs w:val="20"/>
        </w:rPr>
      </w:pPr>
      <w:r>
        <w:rPr>
          <w:rFonts w:ascii="SimSun" w:hAnsi="SimSun" w:eastAsia="SimSun" w:cs="SimSun"/>
          <w:sz w:val="20"/>
          <w:szCs w:val="20"/>
          <w:spacing w:val="-1"/>
        </w:rPr>
        <w:t>更高。根据需要进行EGFR、KRAS</w:t>
      </w:r>
      <w:r>
        <w:rPr>
          <w:rFonts w:ascii="SimSun" w:hAnsi="SimSun" w:eastAsia="SimSun" w:cs="SimSun"/>
          <w:sz w:val="20"/>
          <w:szCs w:val="20"/>
          <w:spacing w:val="-15"/>
        </w:rPr>
        <w:t xml:space="preserve"> </w:t>
      </w:r>
      <w:r>
        <w:rPr>
          <w:rFonts w:ascii="SimSun" w:hAnsi="SimSun" w:eastAsia="SimSun" w:cs="SimSun"/>
          <w:sz w:val="20"/>
          <w:szCs w:val="20"/>
          <w:spacing w:val="-1"/>
        </w:rPr>
        <w:t>和EML4-ALK</w:t>
      </w:r>
      <w:r>
        <w:rPr>
          <w:rFonts w:ascii="SimSun" w:hAnsi="SimSun" w:eastAsia="SimSun" w:cs="SimSun"/>
          <w:sz w:val="20"/>
          <w:szCs w:val="20"/>
          <w:spacing w:val="15"/>
        </w:rPr>
        <w:t xml:space="preserve"> </w:t>
      </w:r>
      <w:r>
        <w:rPr>
          <w:rFonts w:ascii="SimSun" w:hAnsi="SimSun" w:eastAsia="SimSun" w:cs="SimSun"/>
          <w:sz w:val="20"/>
          <w:szCs w:val="20"/>
          <w:spacing w:val="-1"/>
        </w:rPr>
        <w:t>等基因的检</w:t>
      </w:r>
      <w:r>
        <w:rPr>
          <w:rFonts w:ascii="SimSun" w:hAnsi="SimSun" w:eastAsia="SimSun" w:cs="SimSun"/>
          <w:sz w:val="20"/>
          <w:szCs w:val="20"/>
          <w:spacing w:val="-2"/>
        </w:rPr>
        <w:t>测，对于指导</w:t>
      </w:r>
      <w:r>
        <w:rPr>
          <w:rFonts w:ascii="SimSun" w:hAnsi="SimSun" w:eastAsia="SimSun" w:cs="SimSun"/>
          <w:sz w:val="20"/>
          <w:szCs w:val="20"/>
          <w:spacing w:val="-1"/>
        </w:rPr>
        <w:t>NSCLC</w:t>
      </w:r>
      <w:r>
        <w:rPr>
          <w:rFonts w:ascii="SimSun" w:hAnsi="SimSun" w:eastAsia="SimSun" w:cs="SimSun"/>
          <w:sz w:val="20"/>
          <w:szCs w:val="20"/>
          <w:spacing w:val="31"/>
        </w:rPr>
        <w:t xml:space="preserve"> </w:t>
      </w:r>
      <w:r>
        <w:rPr>
          <w:rFonts w:ascii="SimSun" w:hAnsi="SimSun" w:eastAsia="SimSun" w:cs="SimSun"/>
          <w:sz w:val="20"/>
          <w:szCs w:val="20"/>
          <w:spacing w:val="-2"/>
        </w:rPr>
        <w:t>的用药及疗效评价和</w:t>
      </w:r>
      <w:r>
        <w:rPr>
          <w:rFonts w:ascii="SimSun" w:hAnsi="SimSun" w:eastAsia="SimSun" w:cs="SimSun"/>
          <w:sz w:val="20"/>
          <w:szCs w:val="20"/>
        </w:rPr>
        <w:t xml:space="preserve"> </w:t>
      </w:r>
      <w:r>
        <w:rPr>
          <w:rFonts w:ascii="SimSun" w:hAnsi="SimSun" w:eastAsia="SimSun" w:cs="SimSun"/>
          <w:sz w:val="20"/>
          <w:szCs w:val="20"/>
          <w:spacing w:val="-4"/>
        </w:rPr>
        <w:t>预后判断有重要价值。</w:t>
      </w:r>
    </w:p>
    <w:p>
      <w:pPr>
        <w:ind w:right="151" w:firstLine="399"/>
        <w:spacing w:before="123"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b/>
          <w:bCs/>
        </w:rPr>
        <w:t>EGFR</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5"/>
        </w:rPr>
        <w:t>基因突变检测</w:t>
      </w:r>
      <w:r>
        <w:rPr>
          <w:rFonts w:ascii="SimSun" w:hAnsi="SimSun" w:eastAsia="SimSun" w:cs="SimSun"/>
          <w:sz w:val="20"/>
          <w:szCs w:val="20"/>
          <w:spacing w:val="76"/>
        </w:rPr>
        <w:t xml:space="preserve"> </w:t>
      </w:r>
      <w:r>
        <w:rPr>
          <w:rFonts w:ascii="Times New Roman" w:hAnsi="Times New Roman" w:eastAsia="Times New Roman" w:cs="Times New Roman"/>
          <w:sz w:val="20"/>
          <w:szCs w:val="20"/>
        </w:rPr>
        <w:t>NSCLC</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5"/>
        </w:rPr>
        <w:t>存在</w:t>
      </w:r>
      <w:r>
        <w:rPr>
          <w:rFonts w:ascii="Times New Roman" w:hAnsi="Times New Roman" w:eastAsia="Times New Roman" w:cs="Times New Roman"/>
          <w:sz w:val="20"/>
          <w:szCs w:val="20"/>
        </w:rPr>
        <w:t>EGFR</w:t>
      </w:r>
      <w:r>
        <w:rPr>
          <w:rFonts w:ascii="SimSun" w:hAnsi="SimSun" w:eastAsia="SimSun" w:cs="SimSun"/>
          <w:sz w:val="20"/>
          <w:szCs w:val="20"/>
          <w:spacing w:val="5"/>
        </w:rPr>
        <w:t>基因突变，其突变率约占50</w:t>
      </w:r>
      <w:r>
        <w:rPr>
          <w:rFonts w:ascii="SimSun" w:hAnsi="SimSun" w:eastAsia="SimSun" w:cs="SimSun"/>
          <w:sz w:val="20"/>
          <w:szCs w:val="20"/>
          <w:spacing w:val="4"/>
        </w:rPr>
        <w:t>%。突变主要在</w:t>
      </w:r>
      <w:r>
        <w:rPr>
          <w:rFonts w:ascii="Times New Roman" w:hAnsi="Times New Roman" w:eastAsia="Times New Roman" w:cs="Times New Roman"/>
          <w:sz w:val="20"/>
          <w:szCs w:val="20"/>
        </w:rPr>
        <w:t>EGFR</w:t>
      </w:r>
      <w:r>
        <w:rPr>
          <w:rFonts w:ascii="Times New Roman" w:hAnsi="Times New Roman" w:eastAsia="Times New Roman" w:cs="Times New Roman"/>
          <w:sz w:val="20"/>
          <w:szCs w:val="20"/>
        </w:rPr>
        <w:t xml:space="preserve"> </w:t>
      </w:r>
      <w:r>
        <w:rPr>
          <w:rFonts w:ascii="SimSun" w:hAnsi="SimSun" w:eastAsia="SimSun" w:cs="SimSun"/>
          <w:sz w:val="20"/>
          <w:szCs w:val="20"/>
          <w:spacing w:val="10"/>
        </w:rPr>
        <w:t>第18号外显子至21号外显子，其中19号外显子746～750密码子的缺失突变(</w:t>
      </w:r>
      <w:r>
        <w:rPr>
          <w:rFonts w:ascii="SimSun" w:hAnsi="SimSun" w:eastAsia="SimSun" w:cs="SimSun"/>
          <w:sz w:val="20"/>
          <w:szCs w:val="20"/>
          <w:spacing w:val="9"/>
        </w:rPr>
        <w:t>48%)和21号外显子</w:t>
      </w:r>
      <w:r>
        <w:rPr>
          <w:rFonts w:ascii="SimSun" w:hAnsi="SimSun" w:eastAsia="SimSun" w:cs="SimSun"/>
          <w:sz w:val="20"/>
          <w:szCs w:val="20"/>
        </w:rPr>
        <w:t xml:space="preserve"> </w:t>
      </w:r>
      <w:r>
        <w:rPr>
          <w:rFonts w:ascii="SimSun" w:hAnsi="SimSun" w:eastAsia="SimSun" w:cs="SimSun"/>
          <w:sz w:val="20"/>
          <w:szCs w:val="20"/>
          <w:spacing w:val="-1"/>
        </w:rPr>
        <w:t>858密码子的点突变(43%)为主要突变类型。</w:t>
      </w:r>
      <w:r>
        <w:rPr>
          <w:rFonts w:ascii="SimSun" w:hAnsi="SimSun" w:eastAsia="SimSun" w:cs="SimSun"/>
          <w:sz w:val="20"/>
          <w:szCs w:val="20"/>
          <w:spacing w:val="-10"/>
        </w:rPr>
        <w:t xml:space="preserve"> </w:t>
      </w:r>
      <w:r>
        <w:rPr>
          <w:rFonts w:ascii="SimSun" w:hAnsi="SimSun" w:eastAsia="SimSun" w:cs="SimSun"/>
          <w:sz w:val="20"/>
          <w:szCs w:val="20"/>
          <w:spacing w:val="-1"/>
        </w:rPr>
        <w:t>EGFR</w:t>
      </w:r>
      <w:r>
        <w:rPr>
          <w:rFonts w:ascii="SimSun" w:hAnsi="SimSun" w:eastAsia="SimSun" w:cs="SimSun"/>
          <w:sz w:val="20"/>
          <w:szCs w:val="20"/>
          <w:spacing w:val="45"/>
        </w:rPr>
        <w:t xml:space="preserve"> </w:t>
      </w:r>
      <w:r>
        <w:rPr>
          <w:rFonts w:ascii="SimSun" w:hAnsi="SimSun" w:eastAsia="SimSun" w:cs="SimSun"/>
          <w:sz w:val="20"/>
          <w:szCs w:val="20"/>
          <w:spacing w:val="-1"/>
        </w:rPr>
        <w:t>突变型患者对酪氨酸激酶抑制剂如吉非替尼、盐</w:t>
      </w:r>
      <w:r>
        <w:rPr>
          <w:rFonts w:ascii="SimSun" w:hAnsi="SimSun" w:eastAsia="SimSun" w:cs="SimSun"/>
          <w:sz w:val="20"/>
          <w:szCs w:val="20"/>
        </w:rPr>
        <w:t xml:space="preserve"> </w:t>
      </w:r>
      <w:r>
        <w:rPr>
          <w:rFonts w:ascii="SimSun" w:hAnsi="SimSun" w:eastAsia="SimSun" w:cs="SimSun"/>
          <w:sz w:val="20"/>
          <w:szCs w:val="20"/>
          <w:spacing w:val="-4"/>
        </w:rPr>
        <w:t>酸厄洛替尼的疗效显著。</w:t>
      </w:r>
    </w:p>
    <w:p>
      <w:pPr>
        <w:ind w:right="147" w:firstLine="399"/>
        <w:spacing w:before="78" w:line="259" w:lineRule="auto"/>
        <w:jc w:val="both"/>
        <w:rPr>
          <w:rFonts w:ascii="SimSun" w:hAnsi="SimSun" w:eastAsia="SimSun" w:cs="SimSun"/>
          <w:sz w:val="20"/>
          <w:szCs w:val="20"/>
        </w:rPr>
      </w:pPr>
      <w:r>
        <w:rPr>
          <w:rFonts w:ascii="Times New Roman" w:hAnsi="Times New Roman" w:eastAsia="Times New Roman" w:cs="Times New Roman"/>
          <w:sz w:val="20"/>
          <w:szCs w:val="20"/>
          <w:b/>
          <w:bCs/>
          <w:spacing w:val="-4"/>
        </w:rPr>
        <w:t>2.KRAS</w:t>
      </w:r>
      <w:r>
        <w:rPr>
          <w:rFonts w:ascii="Times New Roman" w:hAnsi="Times New Roman" w:eastAsia="Times New Roman" w:cs="Times New Roman"/>
          <w:sz w:val="20"/>
          <w:szCs w:val="20"/>
        </w:rPr>
        <w:t xml:space="preserve">   </w:t>
      </w:r>
      <w:r>
        <w:rPr>
          <w:rFonts w:ascii="SimSun" w:hAnsi="SimSun" w:eastAsia="SimSun" w:cs="SimSun"/>
          <w:sz w:val="20"/>
          <w:szCs w:val="20"/>
          <w:b/>
          <w:bCs/>
          <w:spacing w:val="-4"/>
        </w:rPr>
        <w:t>基因突变检测</w:t>
      </w:r>
      <w:r>
        <w:rPr>
          <w:rFonts w:ascii="SimSun" w:hAnsi="SimSun" w:eastAsia="SimSun" w:cs="SimSun"/>
          <w:sz w:val="20"/>
          <w:szCs w:val="20"/>
          <w:spacing w:val="68"/>
        </w:rPr>
        <w:t xml:space="preserve"> </w:t>
      </w:r>
      <w:r>
        <w:rPr>
          <w:rFonts w:ascii="Times New Roman" w:hAnsi="Times New Roman" w:eastAsia="Times New Roman" w:cs="Times New Roman"/>
          <w:sz w:val="20"/>
          <w:szCs w:val="20"/>
          <w:spacing w:val="-4"/>
        </w:rPr>
        <w:t>KRAS</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4"/>
        </w:rPr>
        <w:t>是</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4"/>
        </w:rPr>
        <w:t>EGFR</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4"/>
        </w:rPr>
        <w:t>信号通路上的关键基因，</w:t>
      </w:r>
      <w:r>
        <w:rPr>
          <w:rFonts w:ascii="SimSun" w:hAnsi="SimSun" w:eastAsia="SimSun" w:cs="SimSun"/>
          <w:sz w:val="20"/>
          <w:szCs w:val="20"/>
          <w:spacing w:val="-5"/>
        </w:rPr>
        <w:t>其突变主要集中在第12、13号</w:t>
      </w:r>
      <w:r>
        <w:rPr>
          <w:rFonts w:ascii="SimSun" w:hAnsi="SimSun" w:eastAsia="SimSun" w:cs="SimSun"/>
          <w:sz w:val="20"/>
          <w:szCs w:val="20"/>
        </w:rPr>
        <w:t xml:space="preserve"> </w:t>
      </w:r>
      <w:r>
        <w:rPr>
          <w:rFonts w:ascii="SimSun" w:hAnsi="SimSun" w:eastAsia="SimSun" w:cs="SimSun"/>
          <w:sz w:val="20"/>
          <w:szCs w:val="20"/>
          <w:spacing w:val="-2"/>
        </w:rPr>
        <w:t>密码子。</w:t>
      </w:r>
      <w:r>
        <w:rPr>
          <w:rFonts w:ascii="SimSun" w:hAnsi="SimSun" w:eastAsia="SimSun" w:cs="SimSun"/>
          <w:sz w:val="20"/>
          <w:szCs w:val="20"/>
          <w:spacing w:val="-37"/>
        </w:rPr>
        <w:t xml:space="preserve"> </w:t>
      </w:r>
      <w:r>
        <w:rPr>
          <w:rFonts w:ascii="SimSun" w:hAnsi="SimSun" w:eastAsia="SimSun" w:cs="SimSun"/>
          <w:sz w:val="20"/>
          <w:szCs w:val="20"/>
          <w:spacing w:val="-2"/>
        </w:rPr>
        <w:t>KRAS</w:t>
      </w:r>
      <w:r>
        <w:rPr>
          <w:rFonts w:ascii="SimSun" w:hAnsi="SimSun" w:eastAsia="SimSun" w:cs="SimSun"/>
          <w:sz w:val="20"/>
          <w:szCs w:val="20"/>
          <w:spacing w:val="4"/>
        </w:rPr>
        <w:t xml:space="preserve"> </w:t>
      </w:r>
      <w:r>
        <w:rPr>
          <w:rFonts w:ascii="SimSun" w:hAnsi="SimSun" w:eastAsia="SimSun" w:cs="SimSun"/>
          <w:sz w:val="20"/>
          <w:szCs w:val="20"/>
          <w:spacing w:val="-2"/>
        </w:rPr>
        <w:t>基因突变的患者接受</w:t>
      </w:r>
      <w:r>
        <w:rPr>
          <w:rFonts w:ascii="SimSun" w:hAnsi="SimSun" w:eastAsia="SimSun" w:cs="SimSun"/>
          <w:sz w:val="20"/>
          <w:szCs w:val="20"/>
          <w:spacing w:val="-52"/>
        </w:rPr>
        <w:t xml:space="preserve"> </w:t>
      </w:r>
      <w:r>
        <w:rPr>
          <w:rFonts w:ascii="SimSun" w:hAnsi="SimSun" w:eastAsia="SimSun" w:cs="SimSun"/>
          <w:sz w:val="20"/>
          <w:szCs w:val="20"/>
          <w:spacing w:val="-2"/>
        </w:rPr>
        <w:t>EGFR</w:t>
      </w:r>
      <w:r>
        <w:rPr>
          <w:rFonts w:ascii="SimSun" w:hAnsi="SimSun" w:eastAsia="SimSun" w:cs="SimSun"/>
          <w:sz w:val="20"/>
          <w:szCs w:val="20"/>
          <w:spacing w:val="46"/>
        </w:rPr>
        <w:t xml:space="preserve"> </w:t>
      </w:r>
      <w:r>
        <w:rPr>
          <w:rFonts w:ascii="SimSun" w:hAnsi="SimSun" w:eastAsia="SimSun" w:cs="SimSun"/>
          <w:sz w:val="20"/>
          <w:szCs w:val="20"/>
          <w:spacing w:val="-2"/>
        </w:rPr>
        <w:t>单抗药物治疗的有</w:t>
      </w:r>
      <w:r>
        <w:rPr>
          <w:rFonts w:ascii="SimSun" w:hAnsi="SimSun" w:eastAsia="SimSun" w:cs="SimSun"/>
          <w:sz w:val="20"/>
          <w:szCs w:val="20"/>
          <w:spacing w:val="-3"/>
        </w:rPr>
        <w:t>效率低，而且目前没有针对</w:t>
      </w:r>
      <w:r>
        <w:rPr>
          <w:rFonts w:ascii="SimSun" w:hAnsi="SimSun" w:eastAsia="SimSun" w:cs="SimSun"/>
          <w:sz w:val="20"/>
          <w:szCs w:val="20"/>
          <w:spacing w:val="-2"/>
        </w:rPr>
        <w:t>KRAS</w:t>
      </w:r>
      <w:r>
        <w:rPr>
          <w:rFonts w:ascii="SimSun" w:hAnsi="SimSun" w:eastAsia="SimSun" w:cs="SimSun"/>
          <w:sz w:val="20"/>
          <w:szCs w:val="20"/>
          <w:spacing w:val="14"/>
        </w:rPr>
        <w:t xml:space="preserve"> </w:t>
      </w:r>
      <w:r>
        <w:rPr>
          <w:rFonts w:ascii="SimSun" w:hAnsi="SimSun" w:eastAsia="SimSun" w:cs="SimSun"/>
          <w:sz w:val="20"/>
          <w:szCs w:val="20"/>
          <w:spacing w:val="-3"/>
        </w:rPr>
        <w:t>突变</w:t>
      </w:r>
    </w:p>
    <w:p>
      <w:pPr>
        <w:spacing w:line="14" w:lineRule="auto"/>
        <w:rPr>
          <w:rFonts w:ascii="Arial"/>
          <w:sz w:val="2"/>
        </w:rPr>
      </w:pPr>
      <w:r>
        <w:rPr>
          <w:rFonts w:ascii="Arial" w:hAnsi="Arial" w:eastAsia="Arial" w:cs="Arial"/>
          <w:sz w:val="2"/>
          <w:szCs w:val="2"/>
        </w:rPr>
        <w:br w:type="column"/>
      </w:r>
    </w:p>
    <w:p>
      <w:pPr>
        <w:ind w:left="409"/>
        <w:spacing w:before="86" w:line="183" w:lineRule="auto"/>
        <w:rPr>
          <w:rFonts w:ascii="SimSun" w:hAnsi="SimSun" w:eastAsia="SimSun" w:cs="SimSun"/>
          <w:sz w:val="17"/>
          <w:szCs w:val="17"/>
        </w:rPr>
      </w:pPr>
      <w:r>
        <w:rPr>
          <w:rFonts w:ascii="SimSun" w:hAnsi="SimSun" w:eastAsia="SimSun" w:cs="SimSun"/>
          <w:sz w:val="17"/>
          <w:szCs w:val="17"/>
          <w:color w:val="466A86"/>
          <w:spacing w:val="-2"/>
        </w:rPr>
        <w:t>205</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119"/>
        <w:spacing w:before="39" w:line="215" w:lineRule="auto"/>
        <w:rPr>
          <w:rFonts w:ascii="SimSun" w:hAnsi="SimSun" w:eastAsia="SimSun" w:cs="SimSun"/>
          <w:sz w:val="12"/>
          <w:szCs w:val="12"/>
        </w:rPr>
      </w:pPr>
      <w:r>
        <w:rPr>
          <w:rFonts w:ascii="SimSun" w:hAnsi="SimSun" w:eastAsia="SimSun" w:cs="SimSun"/>
          <w:sz w:val="12"/>
          <w:szCs w:val="12"/>
          <w:spacing w:val="-7"/>
        </w:rPr>
        <w:t>的kkyx2018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80" w:lineRule="exact"/>
        <w:textAlignment w:val="center"/>
        <w:rPr/>
      </w:pPr>
      <w:r>
        <w:drawing>
          <wp:inline distT="0" distB="0" distL="0" distR="0">
            <wp:extent cx="527031" cy="431835"/>
            <wp:effectExtent l="0" t="0" r="0" b="0"/>
            <wp:docPr id="149" name="IM 149"/>
            <wp:cNvGraphicFramePr/>
            <a:graphic>
              <a:graphicData uri="http://schemas.openxmlformats.org/drawingml/2006/picture">
                <pic:pic>
                  <pic:nvPicPr>
                    <pic:cNvPr id="149" name="IM 149"/>
                    <pic:cNvPicPr/>
                  </pic:nvPicPr>
                  <pic:blipFill>
                    <a:blip r:embed="rId161"/>
                    <a:stretch>
                      <a:fillRect/>
                    </a:stretch>
                  </pic:blipFill>
                  <pic:spPr>
                    <a:xfrm rot="0">
                      <a:off x="0" y="0"/>
                      <a:ext cx="527031" cy="431835"/>
                    </a:xfrm>
                    <a:prstGeom prst="rect">
                      <a:avLst/>
                    </a:prstGeom>
                  </pic:spPr>
                </pic:pic>
              </a:graphicData>
            </a:graphic>
          </wp:inline>
        </w:drawing>
      </w:r>
    </w:p>
    <w:p>
      <w:pPr>
        <w:sectPr>
          <w:pgSz w:w="11160" w:h="15960"/>
          <w:pgMar w:top="773" w:right="529" w:bottom="400" w:left="959" w:header="0" w:footer="0" w:gutter="0"/>
          <w:cols w:equalWidth="0" w:num="2">
            <w:col w:w="8741" w:space="100"/>
            <w:col w:w="830" w:space="0"/>
          </w:cols>
        </w:sectPr>
        <w:rPr/>
      </w:pPr>
    </w:p>
    <w:p>
      <w:pPr>
        <w:ind w:left="10"/>
        <w:spacing w:before="42" w:line="226" w:lineRule="auto"/>
        <w:rPr>
          <w:rFonts w:ascii="SimHei" w:hAnsi="SimHei" w:eastAsia="SimHei" w:cs="SimHei"/>
          <w:sz w:val="20"/>
          <w:szCs w:val="20"/>
        </w:rPr>
      </w:pPr>
      <w:r>
        <w:drawing>
          <wp:anchor distT="0" distB="0" distL="0" distR="0" simplePos="0" relativeHeight="252303360" behindDoc="0" locked="0" layoutInCell="0" allowOverlap="1">
            <wp:simplePos x="0" y="0"/>
            <wp:positionH relativeFrom="page">
              <wp:posOffset>400038</wp:posOffset>
            </wp:positionH>
            <wp:positionV relativeFrom="page">
              <wp:posOffset>9309137</wp:posOffset>
            </wp:positionV>
            <wp:extent cx="514345" cy="425450"/>
            <wp:effectExtent l="0" t="0" r="0" b="0"/>
            <wp:wrapNone/>
            <wp:docPr id="150" name="IM 150"/>
            <wp:cNvGraphicFramePr/>
            <a:graphic>
              <a:graphicData uri="http://schemas.openxmlformats.org/drawingml/2006/picture">
                <pic:pic>
                  <pic:nvPicPr>
                    <pic:cNvPr id="150" name="IM 150"/>
                    <pic:cNvPicPr/>
                  </pic:nvPicPr>
                  <pic:blipFill>
                    <a:blip r:embed="rId162"/>
                    <a:stretch>
                      <a:fillRect/>
                    </a:stretch>
                  </pic:blipFill>
                  <pic:spPr>
                    <a:xfrm rot="0">
                      <a:off x="0" y="0"/>
                      <a:ext cx="514345" cy="425450"/>
                    </a:xfrm>
                    <a:prstGeom prst="rect">
                      <a:avLst/>
                    </a:prstGeom>
                  </pic:spPr>
                </pic:pic>
              </a:graphicData>
            </a:graphic>
          </wp:anchor>
        </w:drawing>
      </w:r>
      <w:r>
        <w:rPr>
          <w:rFonts w:ascii="SimSun" w:hAnsi="SimSun" w:eastAsia="SimSun" w:cs="SimSun"/>
          <w:sz w:val="20"/>
          <w:szCs w:val="20"/>
          <w:color w:val="304D68"/>
          <w:spacing w:val="-17"/>
          <w:position w:val="-3"/>
        </w:rPr>
        <w:t>206</w:t>
      </w:r>
      <w:r>
        <w:rPr>
          <w:rFonts w:ascii="SimSun" w:hAnsi="SimSun" w:eastAsia="SimSun" w:cs="SimSun"/>
          <w:sz w:val="20"/>
          <w:szCs w:val="20"/>
          <w:color w:val="304D68"/>
          <w:spacing w:val="4"/>
          <w:position w:val="-3"/>
        </w:rPr>
        <w:t xml:space="preserve">       </w:t>
      </w:r>
      <w:r>
        <w:rPr>
          <w:rFonts w:ascii="SimHei" w:hAnsi="SimHei" w:eastAsia="SimHei" w:cs="SimHei"/>
          <w:sz w:val="20"/>
          <w:szCs w:val="20"/>
          <w:b/>
          <w:bCs/>
          <w:color w:val="2E4860"/>
          <w:spacing w:val="-17"/>
        </w:rPr>
        <w:t>第十章</w:t>
      </w:r>
      <w:r>
        <w:rPr>
          <w:rFonts w:ascii="SimHei" w:hAnsi="SimHei" w:eastAsia="SimHei" w:cs="SimHei"/>
          <w:sz w:val="20"/>
          <w:szCs w:val="20"/>
          <w:color w:val="2E4860"/>
          <w:spacing w:val="64"/>
        </w:rPr>
        <w:t xml:space="preserve"> </w:t>
      </w:r>
      <w:r>
        <w:rPr>
          <w:rFonts w:ascii="SimHei" w:hAnsi="SimHei" w:eastAsia="SimHei" w:cs="SimHei"/>
          <w:sz w:val="20"/>
          <w:szCs w:val="20"/>
          <w:b/>
          <w:bCs/>
          <w:color w:val="2E4860"/>
          <w:spacing w:val="-17"/>
        </w:rPr>
        <w:t>呼吸系统疾病</w:t>
      </w:r>
    </w:p>
    <w:p>
      <w:pPr>
        <w:spacing w:line="264" w:lineRule="auto"/>
        <w:rPr>
          <w:rFonts w:ascii="Arial"/>
          <w:sz w:val="21"/>
        </w:rPr>
      </w:pPr>
      <w:r/>
    </w:p>
    <w:p>
      <w:pPr>
        <w:ind w:left="1030"/>
        <w:spacing w:before="65" w:line="220" w:lineRule="auto"/>
        <w:rPr>
          <w:rFonts w:ascii="SimSun" w:hAnsi="SimSun" w:eastAsia="SimSun" w:cs="SimSun"/>
          <w:sz w:val="20"/>
          <w:szCs w:val="20"/>
        </w:rPr>
      </w:pPr>
      <w:r>
        <w:rPr>
          <w:rFonts w:ascii="SimSun" w:hAnsi="SimSun" w:eastAsia="SimSun" w:cs="SimSun"/>
          <w:sz w:val="20"/>
          <w:szCs w:val="20"/>
          <w:spacing w:val="-5"/>
        </w:rPr>
        <w:t>的治疗方法。</w:t>
      </w:r>
    </w:p>
    <w:p>
      <w:pPr>
        <w:ind w:left="1030" w:right="288" w:firstLine="389"/>
        <w:spacing w:before="48" w:line="284" w:lineRule="auto"/>
        <w:jc w:val="both"/>
        <w:rPr>
          <w:rFonts w:ascii="SimSun" w:hAnsi="SimSun" w:eastAsia="SimSun" w:cs="SimSun"/>
          <w:sz w:val="20"/>
          <w:szCs w:val="20"/>
        </w:rPr>
      </w:pPr>
      <w:r>
        <w:rPr>
          <w:rFonts w:ascii="Times New Roman" w:hAnsi="Times New Roman" w:eastAsia="Times New Roman" w:cs="Times New Roman"/>
          <w:sz w:val="20"/>
          <w:szCs w:val="20"/>
          <w:b/>
          <w:bCs/>
          <w:spacing w:val="12"/>
        </w:rPr>
        <w:t>3.</w:t>
      </w:r>
      <w:r>
        <w:rPr>
          <w:rFonts w:ascii="Times New Roman" w:hAnsi="Times New Roman" w:eastAsia="Times New Roman" w:cs="Times New Roman"/>
          <w:sz w:val="20"/>
          <w:szCs w:val="20"/>
          <w:b/>
          <w:bCs/>
        </w:rPr>
        <w:t>EML</w:t>
      </w:r>
      <w:r>
        <w:rPr>
          <w:rFonts w:ascii="Times New Roman" w:hAnsi="Times New Roman" w:eastAsia="Times New Roman" w:cs="Times New Roman"/>
          <w:sz w:val="20"/>
          <w:szCs w:val="20"/>
          <w:b/>
          <w:bCs/>
          <w:spacing w:val="12"/>
        </w:rPr>
        <w:t>4-</w:t>
      </w:r>
      <w:r>
        <w:rPr>
          <w:rFonts w:ascii="Times New Roman" w:hAnsi="Times New Roman" w:eastAsia="Times New Roman" w:cs="Times New Roman"/>
          <w:sz w:val="20"/>
          <w:szCs w:val="20"/>
          <w:b/>
          <w:bCs/>
        </w:rPr>
        <w:t>ALK</w:t>
      </w:r>
      <w:r>
        <w:rPr>
          <w:rFonts w:ascii="Times New Roman" w:hAnsi="Times New Roman" w:eastAsia="Times New Roman" w:cs="Times New Roman"/>
          <w:sz w:val="20"/>
          <w:szCs w:val="20"/>
          <w:spacing w:val="48"/>
          <w:w w:val="101"/>
        </w:rPr>
        <w:t xml:space="preserve"> </w:t>
      </w:r>
      <w:r>
        <w:rPr>
          <w:rFonts w:ascii="SimSun" w:hAnsi="SimSun" w:eastAsia="SimSun" w:cs="SimSun"/>
          <w:sz w:val="20"/>
          <w:szCs w:val="20"/>
          <w:b/>
          <w:bCs/>
          <w:spacing w:val="12"/>
        </w:rPr>
        <w:t>基因突变检测</w:t>
      </w:r>
      <w:r>
        <w:rPr>
          <w:rFonts w:ascii="SimSun" w:hAnsi="SimSun" w:eastAsia="SimSun" w:cs="SimSun"/>
          <w:sz w:val="20"/>
          <w:szCs w:val="20"/>
          <w:spacing w:val="8"/>
        </w:rPr>
        <w:t xml:space="preserve">  </w:t>
      </w:r>
      <w:r>
        <w:rPr>
          <w:rFonts w:ascii="SimSun" w:hAnsi="SimSun" w:eastAsia="SimSun" w:cs="SimSun"/>
          <w:sz w:val="20"/>
          <w:szCs w:val="20"/>
          <w:spacing w:val="12"/>
        </w:rPr>
        <w:t>棘皮动物微管相关蛋白-4</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echinoderm</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microtubule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associated</w:t>
      </w:r>
      <w:r>
        <w:rPr>
          <w:rFonts w:ascii="Times New Roman" w:hAnsi="Times New Roman" w:eastAsia="Times New Roman" w:cs="Times New Roman"/>
          <w:sz w:val="20"/>
          <w:szCs w:val="20"/>
        </w:rPr>
        <w:t xml:space="preserve"> </w:t>
      </w:r>
      <w:r>
        <w:rPr>
          <w:rFonts w:ascii="SimSun" w:hAnsi="SimSun" w:eastAsia="SimSun" w:cs="SimSun"/>
          <w:sz w:val="20"/>
          <w:szCs w:val="20"/>
          <w:spacing w:val="-8"/>
        </w:rPr>
        <w:t>protein</w:t>
      </w:r>
      <w:r>
        <w:rPr>
          <w:rFonts w:ascii="SimSun" w:hAnsi="SimSun" w:eastAsia="SimSun" w:cs="SimSun"/>
          <w:sz w:val="20"/>
          <w:szCs w:val="20"/>
          <w:spacing w:val="4"/>
        </w:rPr>
        <w:t xml:space="preserve"> </w:t>
      </w:r>
      <w:r>
        <w:rPr>
          <w:rFonts w:ascii="SimSun" w:hAnsi="SimSun" w:eastAsia="SimSun" w:cs="SimSun"/>
          <w:sz w:val="20"/>
          <w:szCs w:val="20"/>
          <w:spacing w:val="-8"/>
        </w:rPr>
        <w:t>like</w:t>
      </w:r>
      <w:r>
        <w:rPr>
          <w:rFonts w:ascii="SimSun" w:hAnsi="SimSun" w:eastAsia="SimSun" w:cs="SimSun"/>
          <w:sz w:val="20"/>
          <w:szCs w:val="20"/>
          <w:spacing w:val="-7"/>
        </w:rPr>
        <w:t xml:space="preserve"> </w:t>
      </w:r>
      <w:r>
        <w:rPr>
          <w:rFonts w:ascii="SimSun" w:hAnsi="SimSun" w:eastAsia="SimSun" w:cs="SimSun"/>
          <w:sz w:val="20"/>
          <w:szCs w:val="20"/>
          <w:spacing w:val="-8"/>
        </w:rPr>
        <w:t>4,EML4)位于2p21,由981个氨基酸组成。间变性淋巴</w:t>
      </w:r>
      <w:r>
        <w:rPr>
          <w:rFonts w:ascii="SimSun" w:hAnsi="SimSun" w:eastAsia="SimSun" w:cs="SimSun"/>
          <w:sz w:val="20"/>
          <w:szCs w:val="20"/>
          <w:spacing w:val="-9"/>
        </w:rPr>
        <w:t>瘤受体酪氨酸激酶(</w:t>
      </w:r>
      <w:r>
        <w:rPr>
          <w:rFonts w:ascii="SimSun" w:hAnsi="SimSun" w:eastAsia="SimSun" w:cs="SimSun"/>
          <w:sz w:val="20"/>
          <w:szCs w:val="20"/>
          <w:spacing w:val="-8"/>
        </w:rPr>
        <w:t>anaplastic</w:t>
      </w:r>
      <w:r>
        <w:rPr>
          <w:rFonts w:ascii="SimSun" w:hAnsi="SimSun" w:eastAsia="SimSun" w:cs="SimSun"/>
          <w:sz w:val="20"/>
          <w:szCs w:val="20"/>
        </w:rPr>
        <w:t xml:space="preserve"> </w:t>
      </w:r>
      <w:r>
        <w:rPr>
          <w:rFonts w:ascii="SimSun" w:hAnsi="SimSun" w:eastAsia="SimSun" w:cs="SimSun"/>
          <w:sz w:val="20"/>
          <w:szCs w:val="20"/>
          <w:spacing w:val="-8"/>
        </w:rPr>
        <w:t>lym</w:t>
      </w:r>
      <w:r>
        <w:rPr>
          <w:rFonts w:ascii="SimSun" w:hAnsi="SimSun" w:eastAsia="SimSun" w:cs="SimSun"/>
          <w:sz w:val="20"/>
          <w:szCs w:val="20"/>
          <w:spacing w:val="-9"/>
        </w:rPr>
        <w:t>-</w:t>
      </w:r>
      <w:r>
        <w:rPr>
          <w:rFonts w:ascii="SimSun" w:hAnsi="SimSun" w:eastAsia="SimSun" w:cs="SimSun"/>
          <w:sz w:val="20"/>
          <w:szCs w:val="20"/>
        </w:rPr>
        <w:t xml:space="preserve"> </w:t>
      </w:r>
      <w:r>
        <w:rPr>
          <w:rFonts w:ascii="SimSun" w:hAnsi="SimSun" w:eastAsia="SimSun" w:cs="SimSun"/>
          <w:sz w:val="20"/>
          <w:szCs w:val="20"/>
          <w:spacing w:val="-3"/>
        </w:rPr>
        <w:t>phoma</w:t>
      </w:r>
      <w:r>
        <w:rPr>
          <w:rFonts w:ascii="SimSun" w:hAnsi="SimSun" w:eastAsia="SimSun" w:cs="SimSun"/>
          <w:sz w:val="20"/>
          <w:szCs w:val="20"/>
          <w:spacing w:val="19"/>
        </w:rPr>
        <w:t xml:space="preserve"> </w:t>
      </w:r>
      <w:r>
        <w:rPr>
          <w:rFonts w:ascii="SimSun" w:hAnsi="SimSun" w:eastAsia="SimSun" w:cs="SimSun"/>
          <w:sz w:val="20"/>
          <w:szCs w:val="20"/>
          <w:spacing w:val="-3"/>
        </w:rPr>
        <w:t>kinase,ALK)位于2p23,由1620个氨基酸组成。</w:t>
      </w:r>
      <w:r>
        <w:rPr>
          <w:rFonts w:ascii="SimSun" w:hAnsi="SimSun" w:eastAsia="SimSun" w:cs="SimSun"/>
          <w:sz w:val="20"/>
          <w:szCs w:val="20"/>
        </w:rPr>
        <w:t xml:space="preserve"> </w:t>
      </w:r>
      <w:r>
        <w:rPr>
          <w:rFonts w:ascii="SimSun" w:hAnsi="SimSun" w:eastAsia="SimSun" w:cs="SimSun"/>
          <w:sz w:val="20"/>
          <w:szCs w:val="20"/>
          <w:spacing w:val="-3"/>
        </w:rPr>
        <w:t>EML4</w:t>
      </w:r>
      <w:r>
        <w:rPr>
          <w:rFonts w:ascii="SimSun" w:hAnsi="SimSun" w:eastAsia="SimSun" w:cs="SimSun"/>
          <w:sz w:val="20"/>
          <w:szCs w:val="20"/>
          <w:spacing w:val="25"/>
        </w:rPr>
        <w:t xml:space="preserve"> </w:t>
      </w:r>
      <w:r>
        <w:rPr>
          <w:rFonts w:ascii="SimSun" w:hAnsi="SimSun" w:eastAsia="SimSun" w:cs="SimSun"/>
          <w:sz w:val="20"/>
          <w:szCs w:val="20"/>
          <w:spacing w:val="-3"/>
        </w:rPr>
        <w:t>的5'端与ALK</w:t>
      </w:r>
      <w:r>
        <w:rPr>
          <w:rFonts w:ascii="SimSun" w:hAnsi="SimSun" w:eastAsia="SimSun" w:cs="SimSun"/>
          <w:sz w:val="20"/>
          <w:szCs w:val="20"/>
          <w:spacing w:val="22"/>
        </w:rPr>
        <w:t xml:space="preserve"> </w:t>
      </w:r>
      <w:r>
        <w:rPr>
          <w:rFonts w:ascii="SimSun" w:hAnsi="SimSun" w:eastAsia="SimSun" w:cs="SimSun"/>
          <w:sz w:val="20"/>
          <w:szCs w:val="20"/>
          <w:spacing w:val="-3"/>
        </w:rPr>
        <w:t>的3'端通过倒位融合，即</w:t>
      </w:r>
      <w:r>
        <w:rPr>
          <w:rFonts w:ascii="SimSun" w:hAnsi="SimSun" w:eastAsia="SimSun" w:cs="SimSun"/>
          <w:sz w:val="20"/>
          <w:szCs w:val="20"/>
        </w:rPr>
        <w:t xml:space="preserve"> </w:t>
      </w:r>
      <w:r>
        <w:rPr>
          <w:rFonts w:ascii="SimSun" w:hAnsi="SimSun" w:eastAsia="SimSun" w:cs="SimSun"/>
          <w:sz w:val="20"/>
          <w:szCs w:val="20"/>
          <w:spacing w:val="-1"/>
        </w:rPr>
        <w:t>inv(2)(p21p23),能形成</w:t>
      </w:r>
      <w:r>
        <w:rPr>
          <w:rFonts w:ascii="SimSun" w:hAnsi="SimSun" w:eastAsia="SimSun" w:cs="SimSun"/>
          <w:sz w:val="20"/>
          <w:szCs w:val="20"/>
          <w:spacing w:val="-47"/>
        </w:rPr>
        <w:t xml:space="preserve"> </w:t>
      </w:r>
      <w:r>
        <w:rPr>
          <w:rFonts w:ascii="SimSun" w:hAnsi="SimSun" w:eastAsia="SimSun" w:cs="SimSun"/>
          <w:sz w:val="20"/>
          <w:szCs w:val="20"/>
          <w:spacing w:val="-1"/>
        </w:rPr>
        <w:t>EML4-ALK</w:t>
      </w:r>
      <w:r>
        <w:rPr>
          <w:rFonts w:ascii="SimSun" w:hAnsi="SimSun" w:eastAsia="SimSun" w:cs="SimSun"/>
          <w:sz w:val="20"/>
          <w:szCs w:val="20"/>
          <w:spacing w:val="-4"/>
        </w:rPr>
        <w:t xml:space="preserve"> </w:t>
      </w:r>
      <w:r>
        <w:rPr>
          <w:rFonts w:ascii="SimSun" w:hAnsi="SimSun" w:eastAsia="SimSun" w:cs="SimSun"/>
          <w:sz w:val="20"/>
          <w:szCs w:val="20"/>
          <w:spacing w:val="-1"/>
        </w:rPr>
        <w:t>融合基因14种变异体。</w:t>
      </w:r>
      <w:r>
        <w:rPr>
          <w:rFonts w:ascii="SimSun" w:hAnsi="SimSun" w:eastAsia="SimSun" w:cs="SimSun"/>
          <w:sz w:val="20"/>
          <w:szCs w:val="20"/>
          <w:spacing w:val="-10"/>
        </w:rPr>
        <w:t xml:space="preserve"> </w:t>
      </w:r>
      <w:r>
        <w:rPr>
          <w:rFonts w:ascii="SimSun" w:hAnsi="SimSun" w:eastAsia="SimSun" w:cs="SimSun"/>
          <w:sz w:val="20"/>
          <w:szCs w:val="20"/>
          <w:spacing w:val="-1"/>
        </w:rPr>
        <w:t>EML4-ALK</w:t>
      </w:r>
      <w:r>
        <w:rPr>
          <w:rFonts w:ascii="SimSun" w:hAnsi="SimSun" w:eastAsia="SimSun" w:cs="SimSun"/>
          <w:sz w:val="20"/>
          <w:szCs w:val="20"/>
          <w:spacing w:val="15"/>
        </w:rPr>
        <w:t xml:space="preserve"> </w:t>
      </w:r>
      <w:r>
        <w:rPr>
          <w:rFonts w:ascii="SimSun" w:hAnsi="SimSun" w:eastAsia="SimSun" w:cs="SimSun"/>
          <w:sz w:val="20"/>
          <w:szCs w:val="20"/>
          <w:spacing w:val="-1"/>
        </w:rPr>
        <w:t>是</w:t>
      </w:r>
      <w:r>
        <w:rPr>
          <w:rFonts w:ascii="SimSun" w:hAnsi="SimSun" w:eastAsia="SimSun" w:cs="SimSun"/>
          <w:sz w:val="20"/>
          <w:szCs w:val="20"/>
          <w:spacing w:val="-39"/>
        </w:rPr>
        <w:t xml:space="preserve"> </w:t>
      </w:r>
      <w:r>
        <w:rPr>
          <w:rFonts w:ascii="SimSun" w:hAnsi="SimSun" w:eastAsia="SimSun" w:cs="SimSun"/>
          <w:sz w:val="20"/>
          <w:szCs w:val="20"/>
          <w:spacing w:val="-1"/>
        </w:rPr>
        <w:t>NSCLC</w:t>
      </w:r>
      <w:r>
        <w:rPr>
          <w:rFonts w:ascii="SimSun" w:hAnsi="SimSun" w:eastAsia="SimSun" w:cs="SimSun"/>
          <w:sz w:val="20"/>
          <w:szCs w:val="20"/>
          <w:spacing w:val="22"/>
        </w:rPr>
        <w:t xml:space="preserve"> </w:t>
      </w:r>
      <w:r>
        <w:rPr>
          <w:rFonts w:ascii="SimSun" w:hAnsi="SimSun" w:eastAsia="SimSun" w:cs="SimSun"/>
          <w:sz w:val="20"/>
          <w:szCs w:val="20"/>
          <w:spacing w:val="-1"/>
        </w:rPr>
        <w:t>发生发展独立和关</w:t>
      </w:r>
      <w:r>
        <w:rPr>
          <w:rFonts w:ascii="SimSun" w:hAnsi="SimSun" w:eastAsia="SimSun" w:cs="SimSun"/>
          <w:sz w:val="20"/>
          <w:szCs w:val="20"/>
        </w:rPr>
        <w:t xml:space="preserve"> </w:t>
      </w:r>
      <w:r>
        <w:rPr>
          <w:rFonts w:ascii="SimSun" w:hAnsi="SimSun" w:eastAsia="SimSun" w:cs="SimSun"/>
          <w:sz w:val="20"/>
          <w:szCs w:val="20"/>
          <w:spacing w:val="-5"/>
        </w:rPr>
        <w:t>键的分子靶点。存在EML4-ALK</w:t>
      </w:r>
      <w:r>
        <w:rPr>
          <w:rFonts w:ascii="SimSun" w:hAnsi="SimSun" w:eastAsia="SimSun" w:cs="SimSun"/>
          <w:sz w:val="20"/>
          <w:szCs w:val="20"/>
          <w:spacing w:val="15"/>
        </w:rPr>
        <w:t xml:space="preserve"> </w:t>
      </w:r>
      <w:r>
        <w:rPr>
          <w:rFonts w:ascii="SimSun" w:hAnsi="SimSun" w:eastAsia="SimSun" w:cs="SimSun"/>
          <w:sz w:val="20"/>
          <w:szCs w:val="20"/>
          <w:spacing w:val="-5"/>
        </w:rPr>
        <w:t>融合基因突变的肺腺癌</w:t>
      </w:r>
      <w:r>
        <w:rPr>
          <w:rFonts w:ascii="SimSun" w:hAnsi="SimSun" w:eastAsia="SimSun" w:cs="SimSun"/>
          <w:sz w:val="20"/>
          <w:szCs w:val="20"/>
          <w:spacing w:val="-6"/>
        </w:rPr>
        <w:t>，应用克唑替尼效果较好。</w:t>
      </w:r>
    </w:p>
    <w:p>
      <w:pPr>
        <w:ind w:left="1030" w:right="316" w:firstLine="389"/>
        <w:spacing w:before="82" w:line="277" w:lineRule="auto"/>
        <w:jc w:val="both"/>
        <w:rPr>
          <w:rFonts w:ascii="SimSun" w:hAnsi="SimSun" w:eastAsia="SimSun" w:cs="SimSun"/>
          <w:sz w:val="20"/>
          <w:szCs w:val="20"/>
        </w:rPr>
      </w:pPr>
      <w:r>
        <w:rPr>
          <w:rFonts w:ascii="SimSun" w:hAnsi="SimSun" w:eastAsia="SimSun" w:cs="SimSun"/>
          <w:sz w:val="20"/>
          <w:szCs w:val="20"/>
          <w:spacing w:val="4"/>
        </w:rPr>
        <w:t>4.</w:t>
      </w:r>
      <w:r>
        <w:rPr>
          <w:rFonts w:ascii="SimSun" w:hAnsi="SimSun" w:eastAsia="SimSun" w:cs="SimSun"/>
          <w:sz w:val="20"/>
          <w:szCs w:val="20"/>
        </w:rPr>
        <w:t>Ros</w:t>
      </w:r>
      <w:r>
        <w:rPr>
          <w:rFonts w:ascii="SimSun" w:hAnsi="SimSun" w:eastAsia="SimSun" w:cs="SimSun"/>
          <w:sz w:val="20"/>
          <w:szCs w:val="20"/>
          <w:spacing w:val="4"/>
        </w:rPr>
        <w:t>1</w:t>
      </w:r>
      <w:r>
        <w:rPr>
          <w:rFonts w:ascii="SimSun" w:hAnsi="SimSun" w:eastAsia="SimSun" w:cs="SimSun"/>
          <w:sz w:val="20"/>
          <w:szCs w:val="20"/>
          <w:spacing w:val="77"/>
        </w:rPr>
        <w:t xml:space="preserve"> </w:t>
      </w:r>
      <w:r>
        <w:rPr>
          <w:rFonts w:ascii="SimSun" w:hAnsi="SimSun" w:eastAsia="SimSun" w:cs="SimSun"/>
          <w:sz w:val="20"/>
          <w:szCs w:val="20"/>
          <w:spacing w:val="4"/>
        </w:rPr>
        <w:t>基因重排和C-</w:t>
      </w:r>
      <w:r>
        <w:rPr>
          <w:rFonts w:ascii="SimSun" w:hAnsi="SimSun" w:eastAsia="SimSun" w:cs="SimSun"/>
          <w:sz w:val="20"/>
          <w:szCs w:val="20"/>
        </w:rPr>
        <w:t>MET</w:t>
      </w:r>
      <w:r>
        <w:rPr>
          <w:rFonts w:ascii="SimSun" w:hAnsi="SimSun" w:eastAsia="SimSun" w:cs="SimSun"/>
          <w:sz w:val="20"/>
          <w:szCs w:val="20"/>
          <w:spacing w:val="6"/>
        </w:rPr>
        <w:t xml:space="preserve"> </w:t>
      </w:r>
      <w:r>
        <w:rPr>
          <w:rFonts w:ascii="SimSun" w:hAnsi="SimSun" w:eastAsia="SimSun" w:cs="SimSun"/>
          <w:sz w:val="20"/>
          <w:szCs w:val="20"/>
          <w:spacing w:val="4"/>
        </w:rPr>
        <w:t>扩增检测</w:t>
      </w:r>
      <w:r>
        <w:rPr>
          <w:rFonts w:ascii="SimSun" w:hAnsi="SimSun" w:eastAsia="SimSun" w:cs="SimSun"/>
          <w:sz w:val="20"/>
          <w:szCs w:val="20"/>
          <w:spacing w:val="53"/>
        </w:rPr>
        <w:t xml:space="preserve"> </w:t>
      </w:r>
      <w:r>
        <w:rPr>
          <w:rFonts w:ascii="SimSun" w:hAnsi="SimSun" w:eastAsia="SimSun" w:cs="SimSun"/>
          <w:sz w:val="20"/>
          <w:szCs w:val="20"/>
        </w:rPr>
        <w:t>Rosl</w:t>
      </w:r>
      <w:r>
        <w:rPr>
          <w:rFonts w:ascii="SimSun" w:hAnsi="SimSun" w:eastAsia="SimSun" w:cs="SimSun"/>
          <w:sz w:val="20"/>
          <w:szCs w:val="20"/>
          <w:spacing w:val="4"/>
        </w:rPr>
        <w:t>受体酪氨酸激酶基因</w:t>
      </w:r>
      <w:r>
        <w:rPr>
          <w:rFonts w:ascii="SimSun" w:hAnsi="SimSun" w:eastAsia="SimSun" w:cs="SimSun"/>
          <w:sz w:val="20"/>
          <w:szCs w:val="20"/>
          <w:spacing w:val="3"/>
        </w:rPr>
        <w:t>重排是</w:t>
      </w:r>
      <w:r>
        <w:rPr>
          <w:rFonts w:ascii="SimSun" w:hAnsi="SimSun" w:eastAsia="SimSun" w:cs="SimSun"/>
          <w:sz w:val="20"/>
          <w:szCs w:val="20"/>
        </w:rPr>
        <w:t>NSCLC</w:t>
      </w:r>
      <w:r>
        <w:rPr>
          <w:rFonts w:ascii="SimSun" w:hAnsi="SimSun" w:eastAsia="SimSun" w:cs="SimSun"/>
          <w:sz w:val="20"/>
          <w:szCs w:val="20"/>
          <w:spacing w:val="32"/>
        </w:rPr>
        <w:t xml:space="preserve"> </w:t>
      </w:r>
      <w:r>
        <w:rPr>
          <w:rFonts w:ascii="SimSun" w:hAnsi="SimSun" w:eastAsia="SimSun" w:cs="SimSun"/>
          <w:sz w:val="20"/>
          <w:szCs w:val="20"/>
          <w:spacing w:val="3"/>
        </w:rPr>
        <w:t>的另外一个分</w:t>
      </w:r>
      <w:r>
        <w:rPr>
          <w:rFonts w:ascii="SimSun" w:hAnsi="SimSun" w:eastAsia="SimSun" w:cs="SimSun"/>
          <w:sz w:val="20"/>
          <w:szCs w:val="20"/>
        </w:rPr>
        <w:t xml:space="preserve"> </w:t>
      </w:r>
      <w:r>
        <w:rPr>
          <w:rFonts w:ascii="SimSun" w:hAnsi="SimSun" w:eastAsia="SimSun" w:cs="SimSun"/>
          <w:sz w:val="20"/>
          <w:szCs w:val="20"/>
          <w:spacing w:val="11"/>
        </w:rPr>
        <w:t>子亚型。</w:t>
      </w:r>
      <w:r>
        <w:rPr>
          <w:rFonts w:ascii="SimSun" w:hAnsi="SimSun" w:eastAsia="SimSun" w:cs="SimSun"/>
          <w:sz w:val="20"/>
          <w:szCs w:val="20"/>
          <w:spacing w:val="-37"/>
        </w:rPr>
        <w:t xml:space="preserve"> </w:t>
      </w:r>
      <w:r>
        <w:rPr>
          <w:rFonts w:ascii="SimSun" w:hAnsi="SimSun" w:eastAsia="SimSun" w:cs="SimSun"/>
          <w:sz w:val="20"/>
          <w:szCs w:val="20"/>
        </w:rPr>
        <w:t>Rosl</w:t>
      </w:r>
      <w:r>
        <w:rPr>
          <w:rFonts w:ascii="SimSun" w:hAnsi="SimSun" w:eastAsia="SimSun" w:cs="SimSun"/>
          <w:sz w:val="20"/>
          <w:szCs w:val="20"/>
          <w:spacing w:val="11"/>
        </w:rPr>
        <w:t>基因重排可引起癌基因</w:t>
      </w:r>
      <w:r>
        <w:rPr>
          <w:rFonts w:ascii="SimSun" w:hAnsi="SimSun" w:eastAsia="SimSun" w:cs="SimSun"/>
          <w:sz w:val="20"/>
          <w:szCs w:val="20"/>
        </w:rPr>
        <w:t>Rosl</w:t>
      </w:r>
      <w:r>
        <w:rPr>
          <w:rFonts w:ascii="SimSun" w:hAnsi="SimSun" w:eastAsia="SimSun" w:cs="SimSun"/>
          <w:sz w:val="20"/>
          <w:szCs w:val="20"/>
          <w:spacing w:val="11"/>
        </w:rPr>
        <w:t>融合激酶的表达及对</w:t>
      </w:r>
      <w:r>
        <w:rPr>
          <w:rFonts w:ascii="SimSun" w:hAnsi="SimSun" w:eastAsia="SimSun" w:cs="SimSun"/>
          <w:sz w:val="20"/>
          <w:szCs w:val="20"/>
        </w:rPr>
        <w:t>Rosl</w:t>
      </w:r>
      <w:r>
        <w:rPr>
          <w:rFonts w:ascii="SimSun" w:hAnsi="SimSun" w:eastAsia="SimSun" w:cs="SimSun"/>
          <w:sz w:val="20"/>
          <w:szCs w:val="20"/>
          <w:spacing w:val="-54"/>
        </w:rPr>
        <w:t xml:space="preserve"> </w:t>
      </w:r>
      <w:r>
        <w:rPr>
          <w:rFonts w:ascii="SimSun" w:hAnsi="SimSun" w:eastAsia="SimSun" w:cs="SimSun"/>
          <w:sz w:val="20"/>
          <w:szCs w:val="20"/>
          <w:spacing w:val="11"/>
        </w:rPr>
        <w:t>激酶抑制剂的敏</w:t>
      </w:r>
      <w:r>
        <w:rPr>
          <w:rFonts w:ascii="SimSun" w:hAnsi="SimSun" w:eastAsia="SimSun" w:cs="SimSun"/>
          <w:sz w:val="20"/>
          <w:szCs w:val="20"/>
          <w:spacing w:val="10"/>
        </w:rPr>
        <w:t>感性。而</w:t>
      </w:r>
      <w:r>
        <w:rPr>
          <w:rFonts w:ascii="SimSun" w:hAnsi="SimSun" w:eastAsia="SimSun" w:cs="SimSun"/>
          <w:sz w:val="20"/>
          <w:szCs w:val="20"/>
        </w:rPr>
        <w:t xml:space="preserve"> </w:t>
      </w:r>
      <w:r>
        <w:rPr>
          <w:rFonts w:ascii="SimSun" w:hAnsi="SimSun" w:eastAsia="SimSun" w:cs="SimSun"/>
          <w:sz w:val="20"/>
          <w:szCs w:val="20"/>
          <w:spacing w:val="1"/>
        </w:rPr>
        <w:t>c-</w:t>
      </w:r>
      <w:r>
        <w:rPr>
          <w:rFonts w:ascii="SimSun" w:hAnsi="SimSun" w:eastAsia="SimSun" w:cs="SimSun"/>
          <w:sz w:val="20"/>
          <w:szCs w:val="20"/>
        </w:rPr>
        <w:t>MET</w:t>
      </w:r>
      <w:r>
        <w:rPr>
          <w:rFonts w:ascii="SimSun" w:hAnsi="SimSun" w:eastAsia="SimSun" w:cs="SimSun"/>
          <w:sz w:val="20"/>
          <w:szCs w:val="20"/>
          <w:spacing w:val="-51"/>
        </w:rPr>
        <w:t xml:space="preserve"> </w:t>
      </w:r>
      <w:r>
        <w:rPr>
          <w:rFonts w:ascii="SimSun" w:hAnsi="SimSun" w:eastAsia="SimSun" w:cs="SimSun"/>
          <w:sz w:val="20"/>
          <w:szCs w:val="20"/>
          <w:spacing w:val="1"/>
        </w:rPr>
        <w:t>的扩增同样会引起类似的效果。</w:t>
      </w:r>
      <w:r>
        <w:rPr>
          <w:rFonts w:ascii="SimSun" w:hAnsi="SimSun" w:eastAsia="SimSun" w:cs="SimSun"/>
          <w:sz w:val="20"/>
          <w:szCs w:val="20"/>
          <w:spacing w:val="-20"/>
        </w:rPr>
        <w:t xml:space="preserve"> </w:t>
      </w:r>
      <w:r>
        <w:rPr>
          <w:rFonts w:ascii="SimSun" w:hAnsi="SimSun" w:eastAsia="SimSun" w:cs="SimSun"/>
          <w:sz w:val="20"/>
          <w:szCs w:val="20"/>
        </w:rPr>
        <w:t>Rosl</w:t>
      </w:r>
      <w:r>
        <w:rPr>
          <w:rFonts w:ascii="SimSun" w:hAnsi="SimSun" w:eastAsia="SimSun" w:cs="SimSun"/>
          <w:sz w:val="20"/>
          <w:szCs w:val="20"/>
          <w:spacing w:val="1"/>
        </w:rPr>
        <w:t>基因重排和c-</w:t>
      </w:r>
      <w:r>
        <w:rPr>
          <w:rFonts w:ascii="SimSun" w:hAnsi="SimSun" w:eastAsia="SimSun" w:cs="SimSun"/>
          <w:sz w:val="20"/>
          <w:szCs w:val="20"/>
        </w:rPr>
        <w:t>MET</w:t>
      </w:r>
      <w:r>
        <w:rPr>
          <w:rFonts w:ascii="SimSun" w:hAnsi="SimSun" w:eastAsia="SimSun" w:cs="SimSun"/>
          <w:sz w:val="20"/>
          <w:szCs w:val="20"/>
          <w:spacing w:val="12"/>
        </w:rPr>
        <w:t xml:space="preserve"> </w:t>
      </w:r>
      <w:r>
        <w:rPr>
          <w:rFonts w:ascii="SimSun" w:hAnsi="SimSun" w:eastAsia="SimSun" w:cs="SimSun"/>
          <w:sz w:val="20"/>
          <w:szCs w:val="20"/>
          <w:spacing w:val="1"/>
        </w:rPr>
        <w:t>扩增的肿瘤也可以用克唑替尼进行</w:t>
      </w:r>
      <w:r>
        <w:rPr>
          <w:rFonts w:ascii="SimSun" w:hAnsi="SimSun" w:eastAsia="SimSun" w:cs="SimSun"/>
          <w:sz w:val="20"/>
          <w:szCs w:val="20"/>
        </w:rPr>
        <w:t xml:space="preserve"> </w:t>
      </w:r>
      <w:r>
        <w:rPr>
          <w:rFonts w:ascii="SimSun" w:hAnsi="SimSun" w:eastAsia="SimSun" w:cs="SimSun"/>
          <w:sz w:val="20"/>
          <w:szCs w:val="20"/>
          <w:spacing w:val="-3"/>
        </w:rPr>
        <w:t>治疗。</w:t>
      </w:r>
    </w:p>
    <w:p>
      <w:pPr>
        <w:spacing w:line="249" w:lineRule="auto"/>
        <w:rPr>
          <w:rFonts w:ascii="Arial"/>
          <w:sz w:val="21"/>
        </w:rPr>
      </w:pPr>
      <w:r/>
    </w:p>
    <w:p>
      <w:pPr>
        <w:ind w:left="3904"/>
        <w:spacing w:before="97" w:line="221" w:lineRule="auto"/>
        <w:rPr>
          <w:rFonts w:ascii="SimHei" w:hAnsi="SimHei" w:eastAsia="SimHei" w:cs="SimHei"/>
          <w:sz w:val="30"/>
          <w:szCs w:val="30"/>
        </w:rPr>
      </w:pPr>
      <w:r>
        <w:rPr>
          <w:rFonts w:ascii="SimHei" w:hAnsi="SimHei" w:eastAsia="SimHei" w:cs="SimHei"/>
          <w:sz w:val="30"/>
          <w:szCs w:val="30"/>
          <w:b/>
          <w:bCs/>
          <w:spacing w:val="-9"/>
        </w:rPr>
        <w:t>第七节</w:t>
      </w:r>
      <w:r>
        <w:rPr>
          <w:rFonts w:ascii="SimHei" w:hAnsi="SimHei" w:eastAsia="SimHei" w:cs="SimHei"/>
          <w:sz w:val="30"/>
          <w:szCs w:val="30"/>
          <w:spacing w:val="113"/>
        </w:rPr>
        <w:t xml:space="preserve"> </w:t>
      </w:r>
      <w:r>
        <w:rPr>
          <w:rFonts w:ascii="SimHei" w:hAnsi="SimHei" w:eastAsia="SimHei" w:cs="SimHei"/>
          <w:sz w:val="30"/>
          <w:szCs w:val="30"/>
          <w:b/>
          <w:bCs/>
          <w:spacing w:val="-9"/>
        </w:rPr>
        <w:t>胸</w:t>
      </w:r>
      <w:r>
        <w:rPr>
          <w:rFonts w:ascii="SimHei" w:hAnsi="SimHei" w:eastAsia="SimHei" w:cs="SimHei"/>
          <w:sz w:val="30"/>
          <w:szCs w:val="30"/>
          <w:spacing w:val="-6"/>
        </w:rPr>
        <w:t xml:space="preserve"> </w:t>
      </w:r>
      <w:r>
        <w:rPr>
          <w:rFonts w:ascii="SimHei" w:hAnsi="SimHei" w:eastAsia="SimHei" w:cs="SimHei"/>
          <w:sz w:val="30"/>
          <w:szCs w:val="30"/>
          <w:b/>
          <w:bCs/>
          <w:spacing w:val="-9"/>
        </w:rPr>
        <w:t>膜</w:t>
      </w:r>
      <w:r>
        <w:rPr>
          <w:rFonts w:ascii="SimHei" w:hAnsi="SimHei" w:eastAsia="SimHei" w:cs="SimHei"/>
          <w:sz w:val="30"/>
          <w:szCs w:val="30"/>
          <w:spacing w:val="-5"/>
        </w:rPr>
        <w:t xml:space="preserve"> </w:t>
      </w:r>
      <w:r>
        <w:rPr>
          <w:rFonts w:ascii="SimHei" w:hAnsi="SimHei" w:eastAsia="SimHei" w:cs="SimHei"/>
          <w:sz w:val="30"/>
          <w:szCs w:val="30"/>
          <w:b/>
          <w:bCs/>
          <w:spacing w:val="-9"/>
        </w:rPr>
        <w:t>疾</w:t>
      </w:r>
      <w:r>
        <w:rPr>
          <w:rFonts w:ascii="SimHei" w:hAnsi="SimHei" w:eastAsia="SimHei" w:cs="SimHei"/>
          <w:sz w:val="30"/>
          <w:szCs w:val="30"/>
          <w:spacing w:val="-7"/>
        </w:rPr>
        <w:t xml:space="preserve"> </w:t>
      </w:r>
      <w:r>
        <w:rPr>
          <w:rFonts w:ascii="SimHei" w:hAnsi="SimHei" w:eastAsia="SimHei" w:cs="SimHei"/>
          <w:sz w:val="30"/>
          <w:szCs w:val="30"/>
          <w:b/>
          <w:bCs/>
          <w:spacing w:val="-9"/>
        </w:rPr>
        <w:t>病</w:t>
      </w:r>
    </w:p>
    <w:p>
      <w:pPr>
        <w:ind w:left="1423"/>
        <w:spacing w:before="160" w:line="193" w:lineRule="auto"/>
        <w:outlineLvl w:val="1"/>
        <w:rPr>
          <w:rFonts w:ascii="SimHei" w:hAnsi="SimHei" w:eastAsia="SimHei" w:cs="SimHei"/>
          <w:sz w:val="22"/>
          <w:szCs w:val="22"/>
        </w:rPr>
      </w:pPr>
      <w:r>
        <w:rPr>
          <w:rFonts w:ascii="SimHei" w:hAnsi="SimHei" w:eastAsia="SimHei" w:cs="SimHei"/>
          <w:sz w:val="22"/>
          <w:szCs w:val="22"/>
          <w:b/>
          <w:bCs/>
          <w:color w:val="112D56"/>
        </w:rPr>
        <w:t>一、胸膜炎</w:t>
      </w:r>
    </w:p>
    <w:p>
      <w:pPr>
        <w:spacing w:before="1" w:line="229" w:lineRule="auto"/>
        <w:jc w:val="right"/>
        <w:rPr>
          <w:rFonts w:ascii="SimSun" w:hAnsi="SimSun" w:eastAsia="SimSun" w:cs="SimSun"/>
          <w:sz w:val="9"/>
          <w:szCs w:val="9"/>
        </w:rPr>
      </w:pPr>
      <w:r>
        <w:rPr>
          <w:rFonts w:ascii="SimSun" w:hAnsi="SimSun" w:eastAsia="SimSun" w:cs="SimSun"/>
          <w:sz w:val="9"/>
          <w:szCs w:val="9"/>
          <w:spacing w:val="11"/>
        </w:rPr>
        <w:t>跑</w:t>
      </w:r>
      <w:r>
        <w:rPr>
          <w:rFonts w:ascii="SimSun" w:hAnsi="SimSun" w:eastAsia="SimSun" w:cs="SimSun"/>
          <w:sz w:val="9"/>
          <w:szCs w:val="9"/>
        </w:rPr>
        <w:t>kkyx</w:t>
      </w:r>
      <w:r>
        <w:rPr>
          <w:rFonts w:ascii="SimSun" w:hAnsi="SimSun" w:eastAsia="SimSun" w:cs="SimSun"/>
          <w:sz w:val="9"/>
          <w:szCs w:val="9"/>
          <w:spacing w:val="11"/>
        </w:rPr>
        <w:t>2018</w:t>
      </w:r>
    </w:p>
    <w:p>
      <w:pPr>
        <w:ind w:left="1030" w:right="319" w:firstLine="389"/>
        <w:spacing w:before="171" w:line="270" w:lineRule="auto"/>
        <w:jc w:val="both"/>
        <w:rPr>
          <w:rFonts w:ascii="SimSun" w:hAnsi="SimSun" w:eastAsia="SimSun" w:cs="SimSun"/>
          <w:sz w:val="20"/>
          <w:szCs w:val="20"/>
        </w:rPr>
      </w:pPr>
      <w:r>
        <w:rPr>
          <w:rFonts w:ascii="SimSun" w:hAnsi="SimSun" w:eastAsia="SimSun" w:cs="SimSun"/>
          <w:sz w:val="20"/>
          <w:szCs w:val="20"/>
          <w:spacing w:val="-8"/>
        </w:rPr>
        <w:t>多种原因可引起胸膜炎症，但较常见的是肺的炎症性疾病蔓延至胸膜，按病因可分为感染性胸膜</w:t>
      </w:r>
      <w:r>
        <w:rPr>
          <w:rFonts w:ascii="SimSun" w:hAnsi="SimSun" w:eastAsia="SimSun" w:cs="SimSun"/>
          <w:sz w:val="20"/>
          <w:szCs w:val="20"/>
          <w:spacing w:val="4"/>
        </w:rPr>
        <w:t xml:space="preserve"> </w:t>
      </w:r>
      <w:r>
        <w:rPr>
          <w:rFonts w:ascii="SimSun" w:hAnsi="SimSun" w:eastAsia="SimSun" w:cs="SimSun"/>
          <w:sz w:val="20"/>
          <w:szCs w:val="20"/>
          <w:spacing w:val="-3"/>
        </w:rPr>
        <w:t>炎(如细菌性、真菌性)和非感染性胸膜炎(如类风湿性、淀粉样变性等)。胸膜炎大多表现为渗出性</w:t>
      </w:r>
      <w:r>
        <w:rPr>
          <w:rFonts w:ascii="SimSun" w:hAnsi="SimSun" w:eastAsia="SimSun" w:cs="SimSun"/>
          <w:sz w:val="20"/>
          <w:szCs w:val="20"/>
          <w:spacing w:val="11"/>
        </w:rPr>
        <w:t xml:space="preserve"> </w:t>
      </w:r>
      <w:r>
        <w:rPr>
          <w:rFonts w:ascii="SimSun" w:hAnsi="SimSun" w:eastAsia="SimSun" w:cs="SimSun"/>
          <w:sz w:val="20"/>
          <w:szCs w:val="20"/>
          <w:spacing w:val="-10"/>
        </w:rPr>
        <w:t>炎症，根据渗出物的性质可分为浆液性胸膜炎、纤维素性胸膜炎及化脓性胸膜炎。</w:t>
      </w:r>
    </w:p>
    <w:p>
      <w:pPr>
        <w:ind w:left="1030" w:right="266" w:firstLine="389"/>
        <w:spacing w:before="89" w:line="271" w:lineRule="auto"/>
        <w:jc w:val="both"/>
        <w:rPr>
          <w:rFonts w:ascii="SimSun" w:hAnsi="SimSun" w:eastAsia="SimSun" w:cs="SimSun"/>
          <w:sz w:val="20"/>
          <w:szCs w:val="20"/>
        </w:rPr>
      </w:pPr>
      <w:r>
        <w:rPr>
          <w:rFonts w:ascii="Times New Roman" w:hAnsi="Times New Roman" w:eastAsia="Times New Roman" w:cs="Times New Roman"/>
          <w:sz w:val="20"/>
          <w:szCs w:val="20"/>
          <w:b/>
          <w:bCs/>
          <w:spacing w:val="-7"/>
        </w:rPr>
        <w:t>1.</w:t>
      </w:r>
      <w:r>
        <w:rPr>
          <w:rFonts w:ascii="Times New Roman" w:hAnsi="Times New Roman" w:eastAsia="Times New Roman" w:cs="Times New Roman"/>
          <w:sz w:val="20"/>
          <w:szCs w:val="20"/>
          <w:spacing w:val="45"/>
          <w:w w:val="101"/>
        </w:rPr>
        <w:t xml:space="preserve"> </w:t>
      </w:r>
      <w:r>
        <w:rPr>
          <w:rFonts w:ascii="SimSun" w:hAnsi="SimSun" w:eastAsia="SimSun" w:cs="SimSun"/>
          <w:sz w:val="20"/>
          <w:szCs w:val="20"/>
          <w:b/>
          <w:bCs/>
          <w:spacing w:val="-7"/>
        </w:rPr>
        <w:t>浆液性胸膜炎</w:t>
      </w:r>
      <w:r>
        <w:rPr>
          <w:rFonts w:ascii="SimSun" w:hAnsi="SimSun" w:eastAsia="SimSun" w:cs="SimSun"/>
          <w:sz w:val="20"/>
          <w:szCs w:val="20"/>
          <w:spacing w:val="74"/>
        </w:rPr>
        <w:t xml:space="preserve"> </w:t>
      </w:r>
      <w:r>
        <w:rPr>
          <w:rFonts w:ascii="SimSun" w:hAnsi="SimSun" w:eastAsia="SimSun" w:cs="SimSun"/>
          <w:sz w:val="20"/>
          <w:szCs w:val="20"/>
          <w:spacing w:val="-7"/>
        </w:rPr>
        <w:t>又称湿性胸膜炎，主要表现为多量淡黄色浆液聚积于胸膜腔，形成胸腔积液。</w:t>
      </w:r>
      <w:r>
        <w:rPr>
          <w:rFonts w:ascii="SimSun" w:hAnsi="SimSun" w:eastAsia="SimSun" w:cs="SimSun"/>
          <w:sz w:val="20"/>
          <w:szCs w:val="20"/>
        </w:rPr>
        <w:t xml:space="preserve"> </w:t>
      </w:r>
      <w:r>
        <w:rPr>
          <w:rFonts w:ascii="SimSun" w:hAnsi="SimSun" w:eastAsia="SimSun" w:cs="SimSun"/>
          <w:sz w:val="20"/>
          <w:szCs w:val="20"/>
          <w:spacing w:val="-8"/>
        </w:rPr>
        <w:t>常见于肺炎及肺结核病初期，也可是类风湿关节炎、系统性红斑狼疮等自身免疫病时全身性浆膜炎的</w:t>
      </w:r>
      <w:r>
        <w:rPr>
          <w:rFonts w:ascii="SimSun" w:hAnsi="SimSun" w:eastAsia="SimSun" w:cs="SimSun"/>
          <w:sz w:val="20"/>
          <w:szCs w:val="20"/>
          <w:spacing w:val="15"/>
        </w:rPr>
        <w:t xml:space="preserve"> </w:t>
      </w:r>
      <w:r>
        <w:rPr>
          <w:rFonts w:ascii="SimSun" w:hAnsi="SimSun" w:eastAsia="SimSun" w:cs="SimSun"/>
          <w:sz w:val="20"/>
          <w:szCs w:val="20"/>
          <w:spacing w:val="-5"/>
        </w:rPr>
        <w:t>局部表现。胸腔内渗出液过多可导致呼吸困难。</w:t>
      </w:r>
    </w:p>
    <w:p>
      <w:pPr>
        <w:ind w:left="1030" w:right="315" w:firstLine="389"/>
        <w:spacing w:before="83" w:line="276" w:lineRule="auto"/>
        <w:jc w:val="both"/>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30"/>
        </w:rPr>
        <w:t xml:space="preserve"> </w:t>
      </w:r>
      <w:r>
        <w:rPr>
          <w:rFonts w:ascii="SimSun" w:hAnsi="SimSun" w:eastAsia="SimSun" w:cs="SimSun"/>
          <w:sz w:val="20"/>
          <w:szCs w:val="20"/>
          <w:spacing w:val="-4"/>
        </w:rPr>
        <w:t>纤维素性胸膜炎</w:t>
      </w:r>
      <w:r>
        <w:rPr>
          <w:rFonts w:ascii="SimSun" w:hAnsi="SimSun" w:eastAsia="SimSun" w:cs="SimSun"/>
          <w:sz w:val="20"/>
          <w:szCs w:val="20"/>
          <w:spacing w:val="92"/>
        </w:rPr>
        <w:t xml:space="preserve"> </w:t>
      </w:r>
      <w:r>
        <w:rPr>
          <w:rFonts w:ascii="SimSun" w:hAnsi="SimSun" w:eastAsia="SimSun" w:cs="SimSun"/>
          <w:sz w:val="20"/>
          <w:szCs w:val="20"/>
          <w:spacing w:val="-4"/>
        </w:rPr>
        <w:t>又称干性胸膜炎，渗出物主要为纤维素伴不等量中性粒</w:t>
      </w:r>
      <w:r>
        <w:rPr>
          <w:rFonts w:ascii="SimSun" w:hAnsi="SimSun" w:eastAsia="SimSun" w:cs="SimSun"/>
          <w:sz w:val="20"/>
          <w:szCs w:val="20"/>
          <w:spacing w:val="-5"/>
        </w:rPr>
        <w:t>细胞浸润。多见于</w:t>
      </w:r>
      <w:r>
        <w:rPr>
          <w:rFonts w:ascii="SimSun" w:hAnsi="SimSun" w:eastAsia="SimSun" w:cs="SimSun"/>
          <w:sz w:val="20"/>
          <w:szCs w:val="20"/>
        </w:rPr>
        <w:t xml:space="preserve"> </w:t>
      </w:r>
      <w:r>
        <w:rPr>
          <w:rFonts w:ascii="SimSun" w:hAnsi="SimSun" w:eastAsia="SimSun" w:cs="SimSun"/>
          <w:sz w:val="20"/>
          <w:szCs w:val="20"/>
          <w:spacing w:val="-12"/>
        </w:rPr>
        <w:t>肺炎、肺结核、尿毒症、风湿病和肺梗死。渗出的纤维素附着于胸膜的腔面，因呼吸运动被牵拉成绒毛</w:t>
      </w:r>
      <w:r>
        <w:rPr>
          <w:rFonts w:ascii="SimSun" w:hAnsi="SimSun" w:eastAsia="SimSun" w:cs="SimSun"/>
          <w:sz w:val="20"/>
          <w:szCs w:val="20"/>
          <w:spacing w:val="18"/>
        </w:rPr>
        <w:t xml:space="preserve"> </w:t>
      </w:r>
      <w:r>
        <w:rPr>
          <w:rFonts w:ascii="SimSun" w:hAnsi="SimSun" w:eastAsia="SimSun" w:cs="SimSun"/>
          <w:sz w:val="20"/>
          <w:szCs w:val="20"/>
          <w:spacing w:val="-12"/>
        </w:rPr>
        <w:t>状，临床听诊可闻及胸膜摩擦音，并出现胸痛。晚期若纤维素不能被溶解吸收，则发生机化，导致胸膜</w:t>
      </w:r>
      <w:r>
        <w:rPr>
          <w:rFonts w:ascii="SimSun" w:hAnsi="SimSun" w:eastAsia="SimSun" w:cs="SimSun"/>
          <w:sz w:val="20"/>
          <w:szCs w:val="20"/>
          <w:spacing w:val="17"/>
        </w:rPr>
        <w:t xml:space="preserve"> </w:t>
      </w:r>
      <w:r>
        <w:rPr>
          <w:rFonts w:ascii="SimSun" w:hAnsi="SimSun" w:eastAsia="SimSun" w:cs="SimSun"/>
          <w:sz w:val="20"/>
          <w:szCs w:val="20"/>
          <w:spacing w:val="-10"/>
        </w:rPr>
        <w:t>纤维性肥厚和粘连，严重者胸膜厚度可达数厘米，使呼吸运动明显受限。</w:t>
      </w:r>
    </w:p>
    <w:p>
      <w:pPr>
        <w:ind w:left="1030" w:right="338" w:firstLine="389"/>
        <w:spacing w:before="82" w:line="258" w:lineRule="auto"/>
        <w:jc w:val="both"/>
        <w:rPr>
          <w:rFonts w:ascii="SimSun" w:hAnsi="SimSun" w:eastAsia="SimSun" w:cs="SimSun"/>
          <w:sz w:val="20"/>
          <w:szCs w:val="20"/>
        </w:rPr>
      </w:pPr>
      <w:r>
        <w:rPr>
          <w:rFonts w:ascii="Times New Roman" w:hAnsi="Times New Roman" w:eastAsia="Times New Roman" w:cs="Times New Roman"/>
          <w:sz w:val="20"/>
          <w:szCs w:val="20"/>
          <w:b/>
          <w:bCs/>
          <w:spacing w:val="-9"/>
        </w:rPr>
        <w:t>3.</w:t>
      </w:r>
      <w:r>
        <w:rPr>
          <w:rFonts w:ascii="Times New Roman" w:hAnsi="Times New Roman" w:eastAsia="Times New Roman" w:cs="Times New Roman"/>
          <w:sz w:val="20"/>
          <w:szCs w:val="20"/>
          <w:spacing w:val="46"/>
          <w:w w:val="101"/>
        </w:rPr>
        <w:t xml:space="preserve"> </w:t>
      </w:r>
      <w:r>
        <w:rPr>
          <w:rFonts w:ascii="SimSun" w:hAnsi="SimSun" w:eastAsia="SimSun" w:cs="SimSun"/>
          <w:sz w:val="20"/>
          <w:szCs w:val="20"/>
          <w:b/>
          <w:bCs/>
          <w:spacing w:val="-9"/>
        </w:rPr>
        <w:t>化脓性胸膜炎</w:t>
      </w:r>
      <w:r>
        <w:rPr>
          <w:rFonts w:ascii="SimSun" w:hAnsi="SimSun" w:eastAsia="SimSun" w:cs="SimSun"/>
          <w:sz w:val="20"/>
          <w:szCs w:val="20"/>
          <w:spacing w:val="86"/>
        </w:rPr>
        <w:t xml:space="preserve"> </w:t>
      </w:r>
      <w:r>
        <w:rPr>
          <w:rFonts w:ascii="SimSun" w:hAnsi="SimSun" w:eastAsia="SimSun" w:cs="SimSun"/>
          <w:sz w:val="20"/>
          <w:szCs w:val="20"/>
          <w:spacing w:val="-9"/>
        </w:rPr>
        <w:t>常继发于肺炎球菌、金黄色葡萄球菌等化脓性细菌引起的肺炎、肺脓肿，也可</w:t>
      </w:r>
      <w:r>
        <w:rPr>
          <w:rFonts w:ascii="SimSun" w:hAnsi="SimSun" w:eastAsia="SimSun" w:cs="SimSun"/>
          <w:sz w:val="20"/>
          <w:szCs w:val="20"/>
        </w:rPr>
        <w:t xml:space="preserve"> </w:t>
      </w:r>
      <w:r>
        <w:rPr>
          <w:rFonts w:ascii="SimSun" w:hAnsi="SimSun" w:eastAsia="SimSun" w:cs="SimSun"/>
          <w:sz w:val="20"/>
          <w:szCs w:val="20"/>
          <w:spacing w:val="-4"/>
        </w:rPr>
        <w:t>由血行播散引起。脓性渗出液积聚于胸腔形成脓胸。肺结核空洞破裂穿入胸腔可形成结核</w:t>
      </w:r>
      <w:r>
        <w:rPr>
          <w:rFonts w:ascii="SimSun" w:hAnsi="SimSun" w:eastAsia="SimSun" w:cs="SimSun"/>
          <w:sz w:val="20"/>
          <w:szCs w:val="20"/>
          <w:spacing w:val="-5"/>
        </w:rPr>
        <w:t>性脓胸。</w:t>
      </w:r>
    </w:p>
    <w:p>
      <w:pPr>
        <w:ind w:left="1423"/>
        <w:spacing w:before="249" w:line="221" w:lineRule="auto"/>
        <w:outlineLvl w:val="1"/>
        <w:rPr>
          <w:rFonts w:ascii="SimHei" w:hAnsi="SimHei" w:eastAsia="SimHei" w:cs="SimHei"/>
          <w:sz w:val="23"/>
          <w:szCs w:val="23"/>
        </w:rPr>
      </w:pPr>
      <w:r>
        <w:rPr>
          <w:rFonts w:ascii="SimHei" w:hAnsi="SimHei" w:eastAsia="SimHei" w:cs="SimHei"/>
          <w:sz w:val="23"/>
          <w:szCs w:val="23"/>
          <w:b/>
          <w:bCs/>
          <w:color w:val="002659"/>
          <w:spacing w:val="-11"/>
        </w:rPr>
        <w:t>二、</w:t>
      </w:r>
      <w:r>
        <w:rPr>
          <w:rFonts w:ascii="SimHei" w:hAnsi="SimHei" w:eastAsia="SimHei" w:cs="SimHei"/>
          <w:sz w:val="23"/>
          <w:szCs w:val="23"/>
          <w:color w:val="002659"/>
          <w:spacing w:val="-63"/>
        </w:rPr>
        <w:t xml:space="preserve"> </w:t>
      </w:r>
      <w:r>
        <w:rPr>
          <w:rFonts w:ascii="SimHei" w:hAnsi="SimHei" w:eastAsia="SimHei" w:cs="SimHei"/>
          <w:sz w:val="23"/>
          <w:szCs w:val="23"/>
          <w:b/>
          <w:bCs/>
          <w:color w:val="002659"/>
          <w:spacing w:val="-11"/>
        </w:rPr>
        <w:t>胸膜间皮瘤</w:t>
      </w:r>
    </w:p>
    <w:p>
      <w:pPr>
        <w:ind w:left="1030" w:right="319" w:firstLine="389"/>
        <w:spacing w:before="215" w:line="278" w:lineRule="auto"/>
        <w:jc w:val="both"/>
        <w:rPr>
          <w:rFonts w:ascii="SimSun" w:hAnsi="SimSun" w:eastAsia="SimSun" w:cs="SimSun"/>
          <w:sz w:val="20"/>
          <w:szCs w:val="20"/>
        </w:rPr>
      </w:pPr>
      <w:r>
        <w:rPr>
          <w:rFonts w:ascii="SimSun" w:hAnsi="SimSun" w:eastAsia="SimSun" w:cs="SimSun"/>
          <w:sz w:val="20"/>
          <w:szCs w:val="20"/>
          <w:spacing w:val="-9"/>
        </w:rPr>
        <w:t>胸</w:t>
      </w:r>
      <w:r>
        <w:rPr>
          <w:rFonts w:ascii="SimSun" w:hAnsi="SimSun" w:eastAsia="SimSun" w:cs="SimSun"/>
          <w:sz w:val="20"/>
          <w:szCs w:val="20"/>
          <w:spacing w:val="-10"/>
        </w:rPr>
        <w:t>膜间皮瘤(</w:t>
      </w:r>
      <w:r>
        <w:rPr>
          <w:rFonts w:ascii="SimSun" w:hAnsi="SimSun" w:eastAsia="SimSun" w:cs="SimSun"/>
          <w:sz w:val="20"/>
          <w:szCs w:val="20"/>
          <w:spacing w:val="-9"/>
        </w:rPr>
        <w:t>pleural</w:t>
      </w:r>
      <w:r>
        <w:rPr>
          <w:rFonts w:ascii="SimSun" w:hAnsi="SimSun" w:eastAsia="SimSun" w:cs="SimSun"/>
          <w:sz w:val="20"/>
          <w:szCs w:val="20"/>
          <w:spacing w:val="-12"/>
        </w:rPr>
        <w:t xml:space="preserve"> </w:t>
      </w:r>
      <w:r>
        <w:rPr>
          <w:rFonts w:ascii="SimSun" w:hAnsi="SimSun" w:eastAsia="SimSun" w:cs="SimSun"/>
          <w:sz w:val="20"/>
          <w:szCs w:val="20"/>
          <w:spacing w:val="-9"/>
        </w:rPr>
        <w:t>mesothelioma</w:t>
      </w:r>
      <w:r>
        <w:rPr>
          <w:rFonts w:ascii="SimSun" w:hAnsi="SimSun" w:eastAsia="SimSun" w:cs="SimSun"/>
          <w:sz w:val="20"/>
          <w:szCs w:val="20"/>
          <w:spacing w:val="-10"/>
        </w:rPr>
        <w:t>)是原发于胸膜间皮的肿瘤，系由被覆胸膜的间皮细胞发生。间</w:t>
      </w:r>
      <w:r>
        <w:rPr>
          <w:rFonts w:ascii="SimSun" w:hAnsi="SimSun" w:eastAsia="SimSun" w:cs="SimSun"/>
          <w:sz w:val="20"/>
          <w:szCs w:val="20"/>
        </w:rPr>
        <w:t xml:space="preserve"> </w:t>
      </w:r>
      <w:r>
        <w:rPr>
          <w:rFonts w:ascii="SimSun" w:hAnsi="SimSun" w:eastAsia="SimSun" w:cs="SimSun"/>
          <w:sz w:val="20"/>
          <w:szCs w:val="20"/>
          <w:spacing w:val="-3"/>
        </w:rPr>
        <w:t>皮细胞具有分化为上皮和纤维组织的双向分化能力，故由间皮细胞发生的间皮瘤也具有双向分化特</w:t>
      </w:r>
      <w:r>
        <w:rPr>
          <w:rFonts w:ascii="SimSun" w:hAnsi="SimSun" w:eastAsia="SimSun" w:cs="SimSun"/>
          <w:sz w:val="20"/>
          <w:szCs w:val="20"/>
          <w:spacing w:val="4"/>
        </w:rPr>
        <w:t xml:space="preserve"> </w:t>
      </w:r>
      <w:r>
        <w:rPr>
          <w:rFonts w:ascii="SimSun" w:hAnsi="SimSun" w:eastAsia="SimSun" w:cs="SimSun"/>
          <w:sz w:val="20"/>
          <w:szCs w:val="20"/>
          <w:spacing w:val="-8"/>
        </w:rPr>
        <w:t>征。根据肿瘤的性质间皮瘤可分为良性和恶性两类，恶性者相对多见，但其发病率远低于肺癌，二者</w:t>
      </w:r>
      <w:r>
        <w:rPr>
          <w:rFonts w:ascii="SimSun" w:hAnsi="SimSun" w:eastAsia="SimSun" w:cs="SimSun"/>
          <w:sz w:val="20"/>
          <w:szCs w:val="20"/>
          <w:spacing w:val="9"/>
        </w:rPr>
        <w:t xml:space="preserve"> </w:t>
      </w:r>
      <w:r>
        <w:rPr>
          <w:rFonts w:ascii="SimSun" w:hAnsi="SimSun" w:eastAsia="SimSun" w:cs="SimSun"/>
          <w:sz w:val="20"/>
          <w:szCs w:val="20"/>
        </w:rPr>
        <w:t>之比约为1:1000。</w:t>
      </w:r>
    </w:p>
    <w:p>
      <w:pPr>
        <w:ind w:left="1030" w:right="316" w:firstLine="389"/>
        <w:spacing w:before="84" w:line="281"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5"/>
        </w:rPr>
        <w:t>良性胸膜间皮瘤</w:t>
      </w:r>
      <w:r>
        <w:rPr>
          <w:rFonts w:ascii="SimSun" w:hAnsi="SimSun" w:eastAsia="SimSun" w:cs="SimSun"/>
          <w:sz w:val="20"/>
          <w:szCs w:val="20"/>
          <w:spacing w:val="3"/>
        </w:rPr>
        <w:t xml:space="preserve">  </w:t>
      </w:r>
      <w:r>
        <w:rPr>
          <w:rFonts w:ascii="SimSun" w:hAnsi="SimSun" w:eastAsia="SimSun" w:cs="SimSun"/>
          <w:sz w:val="20"/>
          <w:szCs w:val="20"/>
          <w:spacing w:val="-5"/>
        </w:rPr>
        <w:t>罕见，多呈局限性生长，故也称良性局限性胸膜间皮瘤。瘤体常</w:t>
      </w:r>
      <w:r>
        <w:rPr>
          <w:rFonts w:ascii="SimSun" w:hAnsi="SimSun" w:eastAsia="SimSun" w:cs="SimSun"/>
          <w:sz w:val="20"/>
          <w:szCs w:val="20"/>
          <w:spacing w:val="-6"/>
        </w:rPr>
        <w:t>为有包膜</w:t>
      </w:r>
      <w:r>
        <w:rPr>
          <w:rFonts w:ascii="SimSun" w:hAnsi="SimSun" w:eastAsia="SimSun" w:cs="SimSun"/>
          <w:sz w:val="20"/>
          <w:szCs w:val="20"/>
        </w:rPr>
        <w:t xml:space="preserve"> </w:t>
      </w:r>
      <w:r>
        <w:rPr>
          <w:rFonts w:ascii="SimSun" w:hAnsi="SimSun" w:eastAsia="SimSun" w:cs="SimSun"/>
          <w:sz w:val="20"/>
          <w:szCs w:val="20"/>
          <w:spacing w:val="-12"/>
        </w:rPr>
        <w:t>的圆形肿块，基底部可较小，有蒂与胸膜相连，或广基性与胸膜相连。有的瘤体可呈分叶状，坚实</w:t>
      </w:r>
      <w:r>
        <w:rPr>
          <w:rFonts w:ascii="SimSun" w:hAnsi="SimSun" w:eastAsia="SimSun" w:cs="SimSun"/>
          <w:sz w:val="20"/>
          <w:szCs w:val="20"/>
          <w:spacing w:val="-13"/>
        </w:rPr>
        <w:t>。大</w:t>
      </w:r>
      <w:r>
        <w:rPr>
          <w:rFonts w:ascii="SimSun" w:hAnsi="SimSun" w:eastAsia="SimSun" w:cs="SimSun"/>
          <w:sz w:val="20"/>
          <w:szCs w:val="20"/>
        </w:rPr>
        <w:t xml:space="preserve"> </w:t>
      </w:r>
      <w:r>
        <w:rPr>
          <w:rFonts w:ascii="SimSun" w:hAnsi="SimSun" w:eastAsia="SimSun" w:cs="SimSun"/>
          <w:sz w:val="20"/>
          <w:szCs w:val="20"/>
          <w:spacing w:val="-3"/>
        </w:rPr>
        <w:t>多数瘤体较小，平均直径1～3cm,也有直径达12cm</w:t>
      </w:r>
      <w:r>
        <w:rPr>
          <w:rFonts w:ascii="SimSun" w:hAnsi="SimSun" w:eastAsia="SimSun" w:cs="SimSun"/>
          <w:sz w:val="20"/>
          <w:szCs w:val="20"/>
          <w:spacing w:val="9"/>
        </w:rPr>
        <w:t xml:space="preserve"> </w:t>
      </w:r>
      <w:r>
        <w:rPr>
          <w:rFonts w:ascii="SimSun" w:hAnsi="SimSun" w:eastAsia="SimSun" w:cs="SimSun"/>
          <w:sz w:val="20"/>
          <w:szCs w:val="20"/>
          <w:spacing w:val="-3"/>
        </w:rPr>
        <w:t>以上者。镜下瘤组织大多由梭形的成纤维细胞样</w:t>
      </w:r>
      <w:r>
        <w:rPr>
          <w:rFonts w:ascii="SimSun" w:hAnsi="SimSun" w:eastAsia="SimSun" w:cs="SimSun"/>
          <w:sz w:val="20"/>
          <w:szCs w:val="20"/>
        </w:rPr>
        <w:t xml:space="preserve"> </w:t>
      </w:r>
      <w:r>
        <w:rPr>
          <w:rFonts w:ascii="SimSun" w:hAnsi="SimSun" w:eastAsia="SimSun" w:cs="SimSun"/>
          <w:sz w:val="20"/>
          <w:szCs w:val="20"/>
          <w:spacing w:val="-7"/>
        </w:rPr>
        <w:t>瘤细胞组成，排列方式似纤维瘤。部分肿瘤在纤维样细胞内出现由上皮性</w:t>
      </w:r>
      <w:r>
        <w:rPr>
          <w:rFonts w:ascii="SimSun" w:hAnsi="SimSun" w:eastAsia="SimSun" w:cs="SimSun"/>
          <w:sz w:val="20"/>
          <w:szCs w:val="20"/>
          <w:spacing w:val="-8"/>
        </w:rPr>
        <w:t>瘤细胞形成的乳头状、腺管</w:t>
      </w:r>
      <w:r>
        <w:rPr>
          <w:rFonts w:ascii="SimSun" w:hAnsi="SimSun" w:eastAsia="SimSun" w:cs="SimSun"/>
          <w:sz w:val="20"/>
          <w:szCs w:val="20"/>
        </w:rPr>
        <w:t xml:space="preserve"> </w:t>
      </w:r>
      <w:r>
        <w:rPr>
          <w:rFonts w:ascii="SimSun" w:hAnsi="SimSun" w:eastAsia="SimSun" w:cs="SimSun"/>
          <w:sz w:val="20"/>
          <w:szCs w:val="20"/>
          <w:spacing w:val="-11"/>
        </w:rPr>
        <w:t>状或实体结构，称双向性间皮瘤。此瘤生长缓慢，易于手术切除。切除后极少复发，临床预后良好。</w:t>
      </w:r>
    </w:p>
    <w:p>
      <w:pPr>
        <w:ind w:left="1030" w:right="316" w:firstLine="389"/>
        <w:spacing w:before="81" w:line="283" w:lineRule="auto"/>
        <w:jc w:val="both"/>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61"/>
          <w:w w:val="101"/>
        </w:rPr>
        <w:t xml:space="preserve"> </w:t>
      </w:r>
      <w:r>
        <w:rPr>
          <w:rFonts w:ascii="SimSun" w:hAnsi="SimSun" w:eastAsia="SimSun" w:cs="SimSun"/>
          <w:sz w:val="20"/>
          <w:szCs w:val="20"/>
          <w:b/>
          <w:bCs/>
          <w:spacing w:val="-4"/>
        </w:rPr>
        <w:t>恶性胸膜间皮瘤</w:t>
      </w:r>
      <w:r>
        <w:rPr>
          <w:rFonts w:ascii="SimSun" w:hAnsi="SimSun" w:eastAsia="SimSun" w:cs="SimSun"/>
          <w:sz w:val="20"/>
          <w:szCs w:val="20"/>
          <w:spacing w:val="76"/>
        </w:rPr>
        <w:t xml:space="preserve"> </w:t>
      </w:r>
      <w:r>
        <w:rPr>
          <w:rFonts w:ascii="SimSun" w:hAnsi="SimSun" w:eastAsia="SimSun" w:cs="SimSun"/>
          <w:sz w:val="20"/>
          <w:szCs w:val="20"/>
          <w:spacing w:val="-4"/>
        </w:rPr>
        <w:t>为高度恶性肿瘤，肿瘤沿胸膜表面弥漫浸润扩展，故也称恶性弥漫性胸膜</w:t>
      </w:r>
      <w:r>
        <w:rPr>
          <w:rFonts w:ascii="SimSun" w:hAnsi="SimSun" w:eastAsia="SimSun" w:cs="SimSun"/>
          <w:sz w:val="20"/>
          <w:szCs w:val="20"/>
        </w:rPr>
        <w:t xml:space="preserve"> </w:t>
      </w:r>
      <w:r>
        <w:rPr>
          <w:rFonts w:ascii="SimSun" w:hAnsi="SimSun" w:eastAsia="SimSun" w:cs="SimSun"/>
          <w:sz w:val="20"/>
          <w:szCs w:val="20"/>
          <w:spacing w:val="-7"/>
        </w:rPr>
        <w:t>间皮瘤。此瘤多见于老年人，现已证明其发病与吸入石棉粉尘密切相关</w:t>
      </w:r>
      <w:r>
        <w:rPr>
          <w:rFonts w:ascii="SimSun" w:hAnsi="SimSun" w:eastAsia="SimSun" w:cs="SimSun"/>
          <w:sz w:val="20"/>
          <w:szCs w:val="20"/>
          <w:spacing w:val="-8"/>
        </w:rPr>
        <w:t>。典型病例表现为气急、胸痛</w:t>
      </w:r>
      <w:r>
        <w:rPr>
          <w:rFonts w:ascii="SimSun" w:hAnsi="SimSun" w:eastAsia="SimSun" w:cs="SimSun"/>
          <w:sz w:val="20"/>
          <w:szCs w:val="20"/>
        </w:rPr>
        <w:t xml:space="preserve"> </w:t>
      </w:r>
      <w:r>
        <w:rPr>
          <w:rFonts w:ascii="SimSun" w:hAnsi="SimSun" w:eastAsia="SimSun" w:cs="SimSun"/>
          <w:sz w:val="20"/>
          <w:szCs w:val="20"/>
          <w:spacing w:val="-7"/>
        </w:rPr>
        <w:t>和胸腔积液，胸腔积液常为血性。肉眼观特征性的表现为胸膜弥漫性增厚</w:t>
      </w:r>
      <w:r>
        <w:rPr>
          <w:rFonts w:ascii="SimSun" w:hAnsi="SimSun" w:eastAsia="SimSun" w:cs="SimSun"/>
          <w:sz w:val="20"/>
          <w:szCs w:val="20"/>
          <w:spacing w:val="-8"/>
        </w:rPr>
        <w:t>呈多发性结节状，结节界限</w:t>
      </w:r>
      <w:r>
        <w:rPr>
          <w:rFonts w:ascii="SimSun" w:hAnsi="SimSun" w:eastAsia="SimSun" w:cs="SimSun"/>
          <w:sz w:val="20"/>
          <w:szCs w:val="20"/>
        </w:rPr>
        <w:t xml:space="preserve"> </w:t>
      </w:r>
      <w:r>
        <w:rPr>
          <w:rFonts w:ascii="SimSun" w:hAnsi="SimSun" w:eastAsia="SimSun" w:cs="SimSun"/>
          <w:sz w:val="20"/>
          <w:szCs w:val="20"/>
          <w:spacing w:val="-7"/>
        </w:rPr>
        <w:t>不清，灰白色，大小不等(图10-24),孤立性结节肿块相当罕见。肿瘤常累及一侧胸膜的</w:t>
      </w:r>
      <w:r>
        <w:rPr>
          <w:rFonts w:ascii="SimSun" w:hAnsi="SimSun" w:eastAsia="SimSun" w:cs="SimSun"/>
          <w:sz w:val="20"/>
          <w:szCs w:val="20"/>
          <w:spacing w:val="-8"/>
        </w:rPr>
        <w:t>大部分，也可</w:t>
      </w:r>
      <w:r>
        <w:rPr>
          <w:rFonts w:ascii="SimSun" w:hAnsi="SimSun" w:eastAsia="SimSun" w:cs="SimSun"/>
          <w:sz w:val="20"/>
          <w:szCs w:val="20"/>
        </w:rPr>
        <w:t xml:space="preserve"> </w:t>
      </w:r>
      <w:r>
        <w:rPr>
          <w:rFonts w:ascii="SimSun" w:hAnsi="SimSun" w:eastAsia="SimSun" w:cs="SimSun"/>
          <w:sz w:val="20"/>
          <w:szCs w:val="20"/>
          <w:spacing w:val="-12"/>
        </w:rPr>
        <w:t>扩散到对侧胸膜、肺叶间、心包膜、胸壁、膈肌甚至肺组织，少数病例可延及腹膜。镜下组织学构象复</w:t>
      </w:r>
      <w:r>
        <w:rPr>
          <w:rFonts w:ascii="SimSun" w:hAnsi="SimSun" w:eastAsia="SimSun" w:cs="SimSun"/>
          <w:sz w:val="20"/>
          <w:szCs w:val="20"/>
          <w:spacing w:val="17"/>
        </w:rPr>
        <w:t xml:space="preserve"> </w:t>
      </w:r>
      <w:r>
        <w:rPr>
          <w:rFonts w:ascii="SimSun" w:hAnsi="SimSun" w:eastAsia="SimSun" w:cs="SimSun"/>
          <w:sz w:val="20"/>
          <w:szCs w:val="20"/>
          <w:spacing w:val="-7"/>
        </w:rPr>
        <w:t>杂，按肿瘤主要细胞成分的不同，将瘤细胞形成管状和乳头状结构</w:t>
      </w:r>
      <w:r>
        <w:rPr>
          <w:rFonts w:ascii="SimSun" w:hAnsi="SimSun" w:eastAsia="SimSun" w:cs="SimSun"/>
          <w:sz w:val="20"/>
          <w:szCs w:val="20"/>
          <w:spacing w:val="-8"/>
        </w:rPr>
        <w:t>者称为腺管乳头状型；由梭形细胞</w:t>
      </w:r>
    </w:p>
    <w:p>
      <w:pPr>
        <w:sectPr>
          <w:pgSz w:w="11160" w:h="15960"/>
          <w:pgMar w:top="710" w:right="703" w:bottom="400" w:left="629" w:header="0" w:footer="0" w:gutter="0"/>
        </w:sectPr>
        <w:rPr/>
      </w:pPr>
    </w:p>
    <w:p>
      <w:pPr>
        <w:ind w:right="211"/>
        <w:spacing w:before="38" w:line="221" w:lineRule="auto"/>
        <w:jc w:val="right"/>
        <w:rPr>
          <w:rFonts w:ascii="SimSun" w:hAnsi="SimSun" w:eastAsia="SimSun" w:cs="SimSun"/>
          <w:sz w:val="19"/>
          <w:szCs w:val="19"/>
        </w:rPr>
      </w:pPr>
      <w:r>
        <w:drawing>
          <wp:anchor distT="0" distB="0" distL="0" distR="0" simplePos="0" relativeHeight="252315648" behindDoc="0" locked="0" layoutInCell="0" allowOverlap="1">
            <wp:simplePos x="0" y="0"/>
            <wp:positionH relativeFrom="page">
              <wp:posOffset>2571745</wp:posOffset>
            </wp:positionH>
            <wp:positionV relativeFrom="page">
              <wp:posOffset>1841475</wp:posOffset>
            </wp:positionV>
            <wp:extent cx="1682754" cy="2597154"/>
            <wp:effectExtent l="0" t="0" r="0" b="0"/>
            <wp:wrapNone/>
            <wp:docPr id="151" name="IM 151"/>
            <wp:cNvGraphicFramePr/>
            <a:graphic>
              <a:graphicData uri="http://schemas.openxmlformats.org/drawingml/2006/picture">
                <pic:pic>
                  <pic:nvPicPr>
                    <pic:cNvPr id="151" name="IM 151"/>
                    <pic:cNvPicPr/>
                  </pic:nvPicPr>
                  <pic:blipFill>
                    <a:blip r:embed="rId163"/>
                    <a:stretch>
                      <a:fillRect/>
                    </a:stretch>
                  </pic:blipFill>
                  <pic:spPr>
                    <a:xfrm rot="0">
                      <a:off x="0" y="0"/>
                      <a:ext cx="1682754" cy="2597154"/>
                    </a:xfrm>
                    <a:prstGeom prst="rect">
                      <a:avLst/>
                    </a:prstGeom>
                  </pic:spPr>
                </pic:pic>
              </a:graphicData>
            </a:graphic>
          </wp:anchor>
        </w:drawing>
      </w:r>
      <w:r>
        <w:rPr>
          <w:rFonts w:ascii="SimHei" w:hAnsi="SimHei" w:eastAsia="SimHei" w:cs="SimHei"/>
          <w:sz w:val="19"/>
          <w:szCs w:val="19"/>
          <w:b/>
          <w:bCs/>
          <w:spacing w:val="-11"/>
        </w:rPr>
        <w:t>第十章</w:t>
      </w:r>
      <w:r>
        <w:rPr>
          <w:rFonts w:ascii="SimHei" w:hAnsi="SimHei" w:eastAsia="SimHei" w:cs="SimHei"/>
          <w:sz w:val="19"/>
          <w:szCs w:val="19"/>
          <w:spacing w:val="86"/>
        </w:rPr>
        <w:t xml:space="preserve"> </w:t>
      </w:r>
      <w:r>
        <w:rPr>
          <w:rFonts w:ascii="SimHei" w:hAnsi="SimHei" w:eastAsia="SimHei" w:cs="SimHei"/>
          <w:sz w:val="19"/>
          <w:szCs w:val="19"/>
          <w:b/>
          <w:bCs/>
          <w:spacing w:val="-11"/>
        </w:rPr>
        <w:t>呼吸系统疾病</w:t>
      </w:r>
      <w:r>
        <w:rPr>
          <w:rFonts w:ascii="SimHei" w:hAnsi="SimHei" w:eastAsia="SimHei" w:cs="SimHei"/>
          <w:sz w:val="19"/>
          <w:szCs w:val="19"/>
          <w:spacing w:val="13"/>
        </w:rPr>
        <w:t xml:space="preserve">      </w:t>
      </w:r>
      <w:r>
        <w:rPr>
          <w:rFonts w:ascii="SimSun" w:hAnsi="SimSun" w:eastAsia="SimSun" w:cs="SimSun"/>
          <w:sz w:val="19"/>
          <w:szCs w:val="19"/>
          <w:spacing w:val="-11"/>
          <w:position w:val="-1"/>
        </w:rPr>
        <w:t>207</w:t>
      </w:r>
    </w:p>
    <w:p>
      <w:pPr>
        <w:spacing w:line="314" w:lineRule="auto"/>
        <w:rPr>
          <w:rFonts w:ascii="Arial"/>
          <w:sz w:val="21"/>
        </w:rPr>
      </w:pPr>
      <w:r/>
    </w:p>
    <w:p>
      <w:pPr>
        <w:ind w:right="1141"/>
        <w:spacing w:before="62" w:line="280" w:lineRule="auto"/>
        <w:jc w:val="both"/>
        <w:rPr>
          <w:rFonts w:ascii="SimSun" w:hAnsi="SimSun" w:eastAsia="SimSun" w:cs="SimSun"/>
          <w:sz w:val="19"/>
          <w:szCs w:val="19"/>
        </w:rPr>
      </w:pPr>
      <w:r>
        <w:rPr>
          <w:rFonts w:ascii="SimSun" w:hAnsi="SimSun" w:eastAsia="SimSun" w:cs="SimSun"/>
          <w:sz w:val="19"/>
          <w:szCs w:val="19"/>
          <w:spacing w:val="10"/>
        </w:rPr>
        <w:t>和胶原纤维构成者称肉瘤样型；上述两种成分混</w:t>
      </w:r>
      <w:r>
        <w:rPr>
          <w:rFonts w:ascii="SimSun" w:hAnsi="SimSun" w:eastAsia="SimSun" w:cs="SimSun"/>
          <w:sz w:val="19"/>
          <w:szCs w:val="19"/>
          <w:spacing w:val="9"/>
        </w:rPr>
        <w:t>合构成者称为混合型(或双向型)。其中混合型和腺</w:t>
      </w:r>
      <w:r>
        <w:rPr>
          <w:rFonts w:ascii="SimSun" w:hAnsi="SimSun" w:eastAsia="SimSun" w:cs="SimSun"/>
          <w:sz w:val="19"/>
          <w:szCs w:val="19"/>
        </w:rPr>
        <w:t xml:space="preserve"> </w:t>
      </w:r>
      <w:r>
        <w:rPr>
          <w:rFonts w:ascii="SimSun" w:hAnsi="SimSun" w:eastAsia="SimSun" w:cs="SimSun"/>
          <w:sz w:val="19"/>
          <w:szCs w:val="19"/>
          <w:spacing w:val="12"/>
        </w:rPr>
        <w:t>管乳头状型约占该瘤总数70%以上，又以混合型最多见。各型肿</w:t>
      </w:r>
      <w:r>
        <w:rPr>
          <w:rFonts w:ascii="SimSun" w:hAnsi="SimSun" w:eastAsia="SimSun" w:cs="SimSun"/>
          <w:sz w:val="19"/>
          <w:szCs w:val="19"/>
          <w:spacing w:val="11"/>
        </w:rPr>
        <w:t>瘤细胞均有不同程度异型性，核分</w:t>
      </w:r>
      <w:r>
        <w:rPr>
          <w:rFonts w:ascii="SimSun" w:hAnsi="SimSun" w:eastAsia="SimSun" w:cs="SimSun"/>
          <w:sz w:val="19"/>
          <w:szCs w:val="19"/>
        </w:rPr>
        <w:t xml:space="preserve"> </w:t>
      </w:r>
      <w:r>
        <w:rPr>
          <w:rFonts w:ascii="SimSun" w:hAnsi="SimSun" w:eastAsia="SimSun" w:cs="SimSun"/>
          <w:sz w:val="19"/>
          <w:szCs w:val="19"/>
          <w:spacing w:val="3"/>
        </w:rPr>
        <w:t>裂象多少不等。</w:t>
      </w:r>
    </w:p>
    <w:p>
      <w:pPr>
        <w:ind w:left="399"/>
        <w:spacing w:before="104" w:line="219" w:lineRule="auto"/>
        <w:rPr>
          <w:rFonts w:ascii="SimSun" w:hAnsi="SimSun" w:eastAsia="SimSun" w:cs="SimSun"/>
          <w:sz w:val="19"/>
          <w:szCs w:val="19"/>
        </w:rPr>
      </w:pPr>
      <w:r>
        <w:rPr>
          <w:rFonts w:ascii="SimSun" w:hAnsi="SimSun" w:eastAsia="SimSun" w:cs="SimSun"/>
          <w:sz w:val="19"/>
          <w:szCs w:val="19"/>
          <w:spacing w:val="3"/>
        </w:rPr>
        <w:t>恶性胸膜间皮瘤预后差，若能手术切除大部分肿瘤并配合放、化疗，患者可存活2年以上。</w:t>
      </w:r>
    </w:p>
    <w:p>
      <w:pPr>
        <w:ind w:left="7940"/>
        <w:spacing w:before="165"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E16971"/>
          <w:spacing w:val="-1"/>
        </w:rPr>
        <w:t>2aakyx2018</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right="232"/>
        <w:spacing w:before="32" w:line="192"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(bkkyx2018</w:t>
      </w:r>
    </w:p>
    <w:p>
      <w:pPr>
        <w:spacing w:line="273" w:lineRule="auto"/>
        <w:rPr>
          <w:rFonts w:ascii="Arial"/>
          <w:sz w:val="21"/>
        </w:rPr>
      </w:pPr>
      <w:r/>
    </w:p>
    <w:p>
      <w:pPr>
        <w:spacing w:line="273"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ind w:left="3280"/>
        <w:spacing w:before="61" w:line="220" w:lineRule="auto"/>
        <w:rPr>
          <w:rFonts w:ascii="SimSun" w:hAnsi="SimSun" w:eastAsia="SimSun" w:cs="SimSun"/>
          <w:sz w:val="19"/>
          <w:szCs w:val="19"/>
        </w:rPr>
      </w:pPr>
      <w:r>
        <w:rPr>
          <w:rFonts w:ascii="SimSun" w:hAnsi="SimSun" w:eastAsia="SimSun" w:cs="SimSun"/>
          <w:sz w:val="19"/>
          <w:szCs w:val="19"/>
          <w:spacing w:val="-3"/>
        </w:rPr>
        <w:t>图10-24</w:t>
      </w:r>
      <w:r>
        <w:rPr>
          <w:rFonts w:ascii="SimSun" w:hAnsi="SimSun" w:eastAsia="SimSun" w:cs="SimSun"/>
          <w:sz w:val="19"/>
          <w:szCs w:val="19"/>
          <w:spacing w:val="76"/>
        </w:rPr>
        <w:t xml:space="preserve"> </w:t>
      </w:r>
      <w:r>
        <w:rPr>
          <w:rFonts w:ascii="SimSun" w:hAnsi="SimSun" w:eastAsia="SimSun" w:cs="SimSun"/>
          <w:sz w:val="19"/>
          <w:szCs w:val="19"/>
          <w:spacing w:val="-3"/>
        </w:rPr>
        <w:t>恶性胸膜间皮瘤</w:t>
      </w:r>
    </w:p>
    <w:p>
      <w:pPr>
        <w:ind w:left="2409"/>
        <w:spacing w:before="23" w:line="219" w:lineRule="auto"/>
        <w:rPr>
          <w:rFonts w:ascii="SimSun" w:hAnsi="SimSun" w:eastAsia="SimSun" w:cs="SimSun"/>
          <w:sz w:val="19"/>
          <w:szCs w:val="19"/>
        </w:rPr>
      </w:pPr>
      <w:r>
        <w:rPr>
          <w:rFonts w:ascii="SimSun" w:hAnsi="SimSun" w:eastAsia="SimSun" w:cs="SimSun"/>
          <w:sz w:val="19"/>
          <w:szCs w:val="19"/>
          <w:spacing w:val="-23"/>
        </w:rPr>
        <w:t>肿瘤呈多发性结节状，大小不等，界限不清，灰白色</w:t>
      </w:r>
    </w:p>
    <w:p>
      <w:pPr>
        <w:spacing w:line="241" w:lineRule="auto"/>
        <w:rPr>
          <w:rFonts w:ascii="Arial"/>
          <w:sz w:val="21"/>
        </w:rPr>
      </w:pPr>
      <w:r/>
    </w:p>
    <w:p>
      <w:pPr>
        <w:ind w:left="6589"/>
        <w:spacing w:before="62" w:line="219" w:lineRule="auto"/>
        <w:rPr>
          <w:rFonts w:ascii="SimSun" w:hAnsi="SimSun" w:eastAsia="SimSun" w:cs="SimSun"/>
          <w:sz w:val="19"/>
          <w:szCs w:val="19"/>
        </w:rPr>
      </w:pPr>
      <w:r>
        <w:rPr>
          <w:rFonts w:ascii="SimSun" w:hAnsi="SimSun" w:eastAsia="SimSun" w:cs="SimSun"/>
          <w:sz w:val="19"/>
          <w:szCs w:val="19"/>
          <w:spacing w:val="14"/>
        </w:rPr>
        <w:t>(陶仪声</w:t>
      </w:r>
      <w:r>
        <w:rPr>
          <w:rFonts w:ascii="SimSun" w:hAnsi="SimSun" w:eastAsia="SimSun" w:cs="SimSun"/>
          <w:sz w:val="19"/>
          <w:szCs w:val="19"/>
          <w:spacing w:val="4"/>
        </w:rPr>
        <w:t xml:space="preserve">  </w:t>
      </w:r>
      <w:r>
        <w:rPr>
          <w:rFonts w:ascii="SimSun" w:hAnsi="SimSun" w:eastAsia="SimSun" w:cs="SimSun"/>
          <w:sz w:val="19"/>
          <w:szCs w:val="19"/>
          <w:spacing w:val="14"/>
        </w:rPr>
        <w:t>王国平)</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8869"/>
        <w:spacing w:before="1" w:line="710" w:lineRule="exact"/>
        <w:textAlignment w:val="center"/>
        <w:rPr/>
      </w:pPr>
      <w:r>
        <w:drawing>
          <wp:inline distT="0" distB="0" distL="0" distR="0">
            <wp:extent cx="546117" cy="450829"/>
            <wp:effectExtent l="0" t="0" r="0" b="0"/>
            <wp:docPr id="152" name="IM 152"/>
            <wp:cNvGraphicFramePr/>
            <a:graphic>
              <a:graphicData uri="http://schemas.openxmlformats.org/drawingml/2006/picture">
                <pic:pic>
                  <pic:nvPicPr>
                    <pic:cNvPr id="152" name="IM 152"/>
                    <pic:cNvPicPr/>
                  </pic:nvPicPr>
                  <pic:blipFill>
                    <a:blip r:embed="rId164"/>
                    <a:stretch>
                      <a:fillRect/>
                    </a:stretch>
                  </pic:blipFill>
                  <pic:spPr>
                    <a:xfrm rot="0">
                      <a:off x="0" y="0"/>
                      <a:ext cx="546117" cy="450829"/>
                    </a:xfrm>
                    <a:prstGeom prst="rect">
                      <a:avLst/>
                    </a:prstGeom>
                  </pic:spPr>
                </pic:pic>
              </a:graphicData>
            </a:graphic>
          </wp:inline>
        </w:drawing>
      </w:r>
    </w:p>
    <w:p>
      <w:pPr>
        <w:sectPr>
          <w:pgSz w:w="11370" w:h="16110"/>
          <w:pgMar w:top="764" w:right="610" w:bottom="400" w:left="1030" w:header="0" w:footer="0" w:gutter="0"/>
        </w:sectPr>
        <w:rPr/>
      </w:pPr>
    </w:p>
    <w:p>
      <w:pPr>
        <w:ind w:firstLine="1080"/>
        <w:spacing w:line="1050" w:lineRule="exact"/>
        <w:textAlignment w:val="center"/>
        <w:rPr/>
      </w:pPr>
      <w:r>
        <w:pict>
          <v:rect id="_x0000_s120" style="position:absolute;margin-left:81.9981pt;margin-top:192.501pt;mso-position-vertical-relative:page;mso-position-horizontal-relative:page;width:0.55pt;height:285.55pt;z-index:252332032;" o:allowincell="f" fillcolor="#0000FF" filled="true" stroked="false"/>
        </w:pict>
      </w:r>
      <w:r>
        <w:drawing>
          <wp:anchor distT="0" distB="0" distL="0" distR="0" simplePos="0" relativeHeight="252328960" behindDoc="0" locked="0" layoutInCell="0" allowOverlap="1">
            <wp:simplePos x="0" y="0"/>
            <wp:positionH relativeFrom="page">
              <wp:posOffset>1206493</wp:posOffset>
            </wp:positionH>
            <wp:positionV relativeFrom="page">
              <wp:posOffset>2279675</wp:posOffset>
            </wp:positionV>
            <wp:extent cx="5067272" cy="12668"/>
            <wp:effectExtent l="0" t="0" r="0" b="0"/>
            <wp:wrapNone/>
            <wp:docPr id="153" name="IM 153"/>
            <wp:cNvGraphicFramePr/>
            <a:graphic>
              <a:graphicData uri="http://schemas.openxmlformats.org/drawingml/2006/picture">
                <pic:pic>
                  <pic:nvPicPr>
                    <pic:cNvPr id="153" name="IM 153"/>
                    <pic:cNvPicPr/>
                  </pic:nvPicPr>
                  <pic:blipFill>
                    <a:blip r:embed="rId166"/>
                    <a:stretch>
                      <a:fillRect/>
                    </a:stretch>
                  </pic:blipFill>
                  <pic:spPr>
                    <a:xfrm rot="0">
                      <a:off x="0" y="0"/>
                      <a:ext cx="5067272" cy="12668"/>
                    </a:xfrm>
                    <a:prstGeom prst="rect">
                      <a:avLst/>
                    </a:prstGeom>
                  </pic:spPr>
                </pic:pic>
              </a:graphicData>
            </a:graphic>
          </wp:anchor>
        </w:drawing>
      </w:r>
      <w:r>
        <w:drawing>
          <wp:anchor distT="0" distB="0" distL="0" distR="0" simplePos="0" relativeHeight="252331008" behindDoc="0" locked="0" layoutInCell="0" allowOverlap="1">
            <wp:simplePos x="0" y="0"/>
            <wp:positionH relativeFrom="page">
              <wp:posOffset>6426200</wp:posOffset>
            </wp:positionH>
            <wp:positionV relativeFrom="page">
              <wp:posOffset>2444768</wp:posOffset>
            </wp:positionV>
            <wp:extent cx="6377" cy="3632139"/>
            <wp:effectExtent l="0" t="0" r="0" b="0"/>
            <wp:wrapNone/>
            <wp:docPr id="154" name="IM 154"/>
            <wp:cNvGraphicFramePr/>
            <a:graphic>
              <a:graphicData uri="http://schemas.openxmlformats.org/drawingml/2006/picture">
                <pic:pic>
                  <pic:nvPicPr>
                    <pic:cNvPr id="154" name="IM 154"/>
                    <pic:cNvPicPr/>
                  </pic:nvPicPr>
                  <pic:blipFill>
                    <a:blip r:embed="rId167"/>
                    <a:stretch>
                      <a:fillRect/>
                    </a:stretch>
                  </pic:blipFill>
                  <pic:spPr>
                    <a:xfrm rot="0">
                      <a:off x="0" y="0"/>
                      <a:ext cx="6377" cy="3632139"/>
                    </a:xfrm>
                    <a:prstGeom prst="rect">
                      <a:avLst/>
                    </a:prstGeom>
                  </pic:spPr>
                </pic:pic>
              </a:graphicData>
            </a:graphic>
          </wp:anchor>
        </w:drawing>
      </w:r>
      <w:r>
        <w:drawing>
          <wp:anchor distT="0" distB="0" distL="0" distR="0" simplePos="0" relativeHeight="252329984" behindDoc="0" locked="0" layoutInCell="0" allowOverlap="1">
            <wp:simplePos x="0" y="0"/>
            <wp:positionH relativeFrom="page">
              <wp:posOffset>1212871</wp:posOffset>
            </wp:positionH>
            <wp:positionV relativeFrom="page">
              <wp:posOffset>6235684</wp:posOffset>
            </wp:positionV>
            <wp:extent cx="5067272" cy="6350"/>
            <wp:effectExtent l="0" t="0" r="0" b="0"/>
            <wp:wrapNone/>
            <wp:docPr id="155" name="IM 155"/>
            <wp:cNvGraphicFramePr/>
            <a:graphic>
              <a:graphicData uri="http://schemas.openxmlformats.org/drawingml/2006/picture">
                <pic:pic>
                  <pic:nvPicPr>
                    <pic:cNvPr id="155" name="IM 155"/>
                    <pic:cNvPicPr/>
                  </pic:nvPicPr>
                  <pic:blipFill>
                    <a:blip r:embed="rId168"/>
                    <a:stretch>
                      <a:fillRect/>
                    </a:stretch>
                  </pic:blipFill>
                  <pic:spPr>
                    <a:xfrm rot="0">
                      <a:off x="0" y="0"/>
                      <a:ext cx="5067272" cy="6350"/>
                    </a:xfrm>
                    <a:prstGeom prst="rect">
                      <a:avLst/>
                    </a:prstGeom>
                  </pic:spPr>
                </pic:pic>
              </a:graphicData>
            </a:graphic>
          </wp:anchor>
        </w:drawing>
      </w:r>
      <w:r>
        <w:drawing>
          <wp:anchor distT="0" distB="0" distL="0" distR="0" simplePos="0" relativeHeight="252327936" behindDoc="0" locked="0" layoutInCell="0" allowOverlap="1">
            <wp:simplePos x="0" y="0"/>
            <wp:positionH relativeFrom="page">
              <wp:posOffset>330164</wp:posOffset>
            </wp:positionH>
            <wp:positionV relativeFrom="page">
              <wp:posOffset>958835</wp:posOffset>
            </wp:positionV>
            <wp:extent cx="628652" cy="679423"/>
            <wp:effectExtent l="0" t="0" r="0" b="0"/>
            <wp:wrapNone/>
            <wp:docPr id="156" name="IM 156"/>
            <wp:cNvGraphicFramePr/>
            <a:graphic>
              <a:graphicData uri="http://schemas.openxmlformats.org/drawingml/2006/picture">
                <pic:pic>
                  <pic:nvPicPr>
                    <pic:cNvPr id="156" name="IM 156"/>
                    <pic:cNvPicPr/>
                  </pic:nvPicPr>
                  <pic:blipFill>
                    <a:blip r:embed="rId169"/>
                    <a:stretch>
                      <a:fillRect/>
                    </a:stretch>
                  </pic:blipFill>
                  <pic:spPr>
                    <a:xfrm rot="0">
                      <a:off x="0" y="0"/>
                      <a:ext cx="628652" cy="679423"/>
                    </a:xfrm>
                    <a:prstGeom prst="rect">
                      <a:avLst/>
                    </a:prstGeom>
                  </pic:spPr>
                </pic:pic>
              </a:graphicData>
            </a:graphic>
          </wp:anchor>
        </w:drawing>
      </w:r>
      <w:r>
        <w:pict>
          <v:group id="_x0000_s121" style="mso-position-vertical-relative:line;mso-position-horizontal-relative:char;width:431.55pt;height:52.55pt;" filled="false" stroked="false" coordsize="8630,1050" coordorigin="0,0">
            <v:shape id="_x0000_s122" style="position:absolute;left:0;top:0;width:8630;height:1050;" filled="false" stroked="false" type="#_x0000_t75">
              <v:imagedata o:title="" r:id="rId170"/>
            </v:shape>
            <v:shape id="_x0000_s123" style="position:absolute;left:-20;top:-20;width:8670;height:1174;" filled="false" stroked="false" type="#_x0000_t202">
              <v:fill on="false"/>
              <v:stroke on="false"/>
              <v:path/>
              <v:imagedata o:title=""/>
              <o:lock v:ext="edit" aspectratio="false"/>
              <v:textbox inset="0mm,0mm,0mm,0mm">
                <w:txbxContent>
                  <w:p>
                    <w:pPr>
                      <w:spacing w:line="346" w:lineRule="auto"/>
                      <w:rPr>
                        <w:rFonts w:ascii="Arial"/>
                        <w:sz w:val="21"/>
                      </w:rPr>
                    </w:pPr>
                    <w:r/>
                  </w:p>
                  <w:p>
                    <w:pPr>
                      <w:ind w:left="1646"/>
                      <w:spacing w:before="150" w:line="221" w:lineRule="auto"/>
                      <w:rPr>
                        <w:rFonts w:ascii="SimHei" w:hAnsi="SimHei" w:eastAsia="SimHei" w:cs="SimHei"/>
                        <w:sz w:val="46"/>
                        <w:szCs w:val="46"/>
                      </w:rPr>
                    </w:pPr>
                    <w:r>
                      <w:rPr>
                        <w:rFonts w:ascii="SimHei" w:hAnsi="SimHei" w:eastAsia="SimHei" w:cs="SimHei"/>
                        <w:sz w:val="46"/>
                        <w:szCs w:val="46"/>
                        <w:b/>
                        <w:bCs/>
                        <w:color w:val="00426F"/>
                        <w:spacing w:val="18"/>
                      </w:rPr>
                      <w:t>第十一章</w:t>
                    </w:r>
                    <w:r>
                      <w:rPr>
                        <w:rFonts w:ascii="SimHei" w:hAnsi="SimHei" w:eastAsia="SimHei" w:cs="SimHei"/>
                        <w:sz w:val="46"/>
                        <w:szCs w:val="46"/>
                        <w:color w:val="00426F"/>
                        <w:spacing w:val="10"/>
                      </w:rPr>
                      <w:t xml:space="preserve">  </w:t>
                    </w:r>
                    <w:r>
                      <w:rPr>
                        <w:rFonts w:ascii="SimHei" w:hAnsi="SimHei" w:eastAsia="SimHei" w:cs="SimHei"/>
                        <w:sz w:val="46"/>
                        <w:szCs w:val="46"/>
                        <w:b/>
                        <w:bCs/>
                        <w:color w:val="00426F"/>
                        <w:spacing w:val="18"/>
                      </w:rPr>
                      <w:t>消化系统疾</w:t>
                    </w:r>
                    <w:r>
                      <w:rPr>
                        <w:rFonts w:ascii="SimHei" w:hAnsi="SimHei" w:eastAsia="SimHei" w:cs="SimHei"/>
                        <w:sz w:val="46"/>
                        <w:szCs w:val="46"/>
                        <w:b/>
                        <w:bCs/>
                        <w:spacing w:val="18"/>
                      </w:rPr>
                      <w:t>病</w:t>
                    </w:r>
                  </w:p>
                </w:txbxContent>
              </v:textbox>
            </v:shape>
          </v:group>
        </w:pict>
      </w:r>
    </w:p>
    <w:p>
      <w:pPr>
        <w:spacing w:line="337" w:lineRule="auto"/>
        <w:rPr>
          <w:rFonts w:ascii="Arial"/>
          <w:sz w:val="21"/>
        </w:rPr>
      </w:pPr>
      <w:r/>
    </w:p>
    <w:p>
      <w:pPr>
        <w:ind w:left="8410"/>
        <w:spacing w:before="2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E58494"/>
          <w:spacing w:val="-1"/>
        </w:rPr>
        <w:t>Ckkyx2018</w:t>
      </w:r>
    </w:p>
    <w:p>
      <w:pPr>
        <w:rPr/>
      </w:pPr>
      <w:r/>
    </w:p>
    <w:p>
      <w:pPr>
        <w:rPr/>
      </w:pPr>
      <w:r/>
    </w:p>
    <w:p>
      <w:pPr>
        <w:rPr/>
      </w:pPr>
      <w:r/>
    </w:p>
    <w:p>
      <w:pPr>
        <w:rPr/>
      </w:pPr>
      <w:r/>
    </w:p>
    <w:p>
      <w:pPr>
        <w:spacing w:line="21" w:lineRule="exact"/>
        <w:rPr/>
      </w:pPr>
      <w:r/>
    </w:p>
    <w:p>
      <w:pPr>
        <w:sectPr>
          <w:footerReference w:type="default" r:id="rId165"/>
          <w:pgSz w:w="11160" w:h="15960"/>
          <w:pgMar w:top="1309" w:right="309" w:bottom="567" w:left="519" w:header="0" w:footer="359" w:gutter="0"/>
          <w:cols w:equalWidth="0" w:num="1">
            <w:col w:w="10331" w:space="0"/>
          </w:cols>
        </w:sectPr>
        <w:rPr/>
      </w:pPr>
    </w:p>
    <w:p>
      <w:pPr>
        <w:ind w:left="1520"/>
        <w:spacing w:before="69" w:line="221" w:lineRule="auto"/>
        <w:rPr>
          <w:rFonts w:ascii="SimHei" w:hAnsi="SimHei" w:eastAsia="SimHei" w:cs="SimHei"/>
          <w:sz w:val="21"/>
          <w:szCs w:val="21"/>
        </w:rPr>
      </w:pPr>
      <w:r>
        <w:rPr>
          <w:rFonts w:ascii="SimHei" w:hAnsi="SimHei" w:eastAsia="SimHei" w:cs="SimHei"/>
          <w:sz w:val="21"/>
          <w:szCs w:val="21"/>
          <w:color w:val="164163"/>
          <w:spacing w:val="-18"/>
        </w:rPr>
        <w:t>第一节</w:t>
      </w:r>
      <w:r>
        <w:rPr>
          <w:rFonts w:ascii="SimHei" w:hAnsi="SimHei" w:eastAsia="SimHei" w:cs="SimHei"/>
          <w:sz w:val="21"/>
          <w:szCs w:val="21"/>
          <w:color w:val="164163"/>
          <w:spacing w:val="62"/>
        </w:rPr>
        <w:t xml:space="preserve"> </w:t>
      </w:r>
      <w:r>
        <w:rPr>
          <w:rFonts w:ascii="SimHei" w:hAnsi="SimHei" w:eastAsia="SimHei" w:cs="SimHei"/>
          <w:sz w:val="21"/>
          <w:szCs w:val="21"/>
          <w:color w:val="164163"/>
          <w:spacing w:val="-18"/>
        </w:rPr>
        <w:t>食管的炎症、狭窄与扩张</w:t>
      </w:r>
    </w:p>
    <w:p>
      <w:pPr>
        <w:ind w:left="1690"/>
        <w:spacing w:before="70" w:line="219" w:lineRule="auto"/>
        <w:rPr>
          <w:rFonts w:ascii="SimSun" w:hAnsi="SimSun" w:eastAsia="SimSun" w:cs="SimSun"/>
          <w:sz w:val="21"/>
          <w:szCs w:val="21"/>
        </w:rPr>
      </w:pPr>
      <w:r>
        <w:rPr>
          <w:rFonts w:ascii="SimSun" w:hAnsi="SimSun" w:eastAsia="SimSun" w:cs="SimSun"/>
          <w:sz w:val="21"/>
          <w:szCs w:val="21"/>
          <w:spacing w:val="-14"/>
        </w:rPr>
        <w:t>一、食管的炎症</w:t>
      </w:r>
    </w:p>
    <w:p>
      <w:pPr>
        <w:ind w:left="1690"/>
        <w:spacing w:before="71" w:line="219" w:lineRule="auto"/>
        <w:rPr>
          <w:rFonts w:ascii="SimSun" w:hAnsi="SimSun" w:eastAsia="SimSun" w:cs="SimSun"/>
          <w:sz w:val="21"/>
          <w:szCs w:val="21"/>
        </w:rPr>
      </w:pPr>
      <w:r>
        <w:rPr>
          <w:rFonts w:ascii="SimSun" w:hAnsi="SimSun" w:eastAsia="SimSun" w:cs="SimSun"/>
          <w:sz w:val="21"/>
          <w:szCs w:val="21"/>
          <w:spacing w:val="-18"/>
        </w:rPr>
        <w:t>二、食管狭窄、扩张与贲门弛缓不能</w:t>
      </w:r>
    </w:p>
    <w:p>
      <w:pPr>
        <w:ind w:left="1520"/>
        <w:spacing w:before="69" w:line="222" w:lineRule="auto"/>
        <w:rPr>
          <w:rFonts w:ascii="SimHei" w:hAnsi="SimHei" w:eastAsia="SimHei" w:cs="SimHei"/>
          <w:sz w:val="21"/>
          <w:szCs w:val="21"/>
        </w:rPr>
      </w:pPr>
      <w:r>
        <w:rPr>
          <w:rFonts w:ascii="SimHei" w:hAnsi="SimHei" w:eastAsia="SimHei" w:cs="SimHei"/>
          <w:sz w:val="21"/>
          <w:szCs w:val="21"/>
          <w:color w:val="0D426A"/>
          <w:spacing w:val="-13"/>
        </w:rPr>
        <w:t>第二节</w:t>
      </w:r>
      <w:r>
        <w:rPr>
          <w:rFonts w:ascii="SimHei" w:hAnsi="SimHei" w:eastAsia="SimHei" w:cs="SimHei"/>
          <w:sz w:val="21"/>
          <w:szCs w:val="21"/>
          <w:color w:val="0D426A"/>
          <w:spacing w:val="85"/>
        </w:rPr>
        <w:t xml:space="preserve"> </w:t>
      </w:r>
      <w:r>
        <w:rPr>
          <w:rFonts w:ascii="SimHei" w:hAnsi="SimHei" w:eastAsia="SimHei" w:cs="SimHei"/>
          <w:sz w:val="21"/>
          <w:szCs w:val="21"/>
          <w:color w:val="0D426A"/>
          <w:spacing w:val="-13"/>
        </w:rPr>
        <w:t>胃炎</w:t>
      </w:r>
    </w:p>
    <w:p>
      <w:pPr>
        <w:ind w:left="1690"/>
        <w:spacing w:before="68" w:line="219" w:lineRule="auto"/>
        <w:rPr>
          <w:rFonts w:ascii="SimSun" w:hAnsi="SimSun" w:eastAsia="SimSun" w:cs="SimSun"/>
          <w:sz w:val="21"/>
          <w:szCs w:val="21"/>
        </w:rPr>
      </w:pPr>
      <w:r>
        <w:rPr>
          <w:rFonts w:ascii="SimSun" w:hAnsi="SimSun" w:eastAsia="SimSun" w:cs="SimSun"/>
          <w:sz w:val="21"/>
          <w:szCs w:val="21"/>
          <w:spacing w:val="-9"/>
        </w:rPr>
        <w:t>一、急性胃炎</w:t>
      </w:r>
    </w:p>
    <w:p>
      <w:pPr>
        <w:ind w:left="1690"/>
        <w:spacing w:before="71" w:line="219" w:lineRule="auto"/>
        <w:rPr>
          <w:rFonts w:ascii="SimSun" w:hAnsi="SimSun" w:eastAsia="SimSun" w:cs="SimSun"/>
          <w:sz w:val="21"/>
          <w:szCs w:val="21"/>
        </w:rPr>
      </w:pPr>
      <w:r>
        <w:rPr>
          <w:rFonts w:ascii="SimSun" w:hAnsi="SimSun" w:eastAsia="SimSun" w:cs="SimSun"/>
          <w:sz w:val="21"/>
          <w:szCs w:val="21"/>
          <w:spacing w:val="-8"/>
        </w:rPr>
        <w:t>二、慢性胃炎</w:t>
      </w:r>
    </w:p>
    <w:p>
      <w:pPr>
        <w:ind w:left="1690"/>
        <w:spacing w:before="70" w:line="219" w:lineRule="auto"/>
        <w:rPr>
          <w:rFonts w:ascii="SimSun" w:hAnsi="SimSun" w:eastAsia="SimSun" w:cs="SimSun"/>
          <w:sz w:val="21"/>
          <w:szCs w:val="21"/>
        </w:rPr>
      </w:pPr>
      <w:r>
        <w:rPr>
          <w:rFonts w:ascii="SimSun" w:hAnsi="SimSun" w:eastAsia="SimSun" w:cs="SimSun"/>
          <w:sz w:val="21"/>
          <w:szCs w:val="21"/>
          <w:spacing w:val="-13"/>
        </w:rPr>
        <w:t>三、特殊类型胃炎</w:t>
      </w:r>
    </w:p>
    <w:p>
      <w:pPr>
        <w:ind w:left="1520"/>
        <w:spacing w:before="92" w:line="320" w:lineRule="exact"/>
        <w:rPr>
          <w:rFonts w:ascii="SimHei" w:hAnsi="SimHei" w:eastAsia="SimHei" w:cs="SimHei"/>
          <w:sz w:val="21"/>
          <w:szCs w:val="21"/>
        </w:rPr>
      </w:pPr>
      <w:r>
        <w:rPr>
          <w:rFonts w:ascii="SimHei" w:hAnsi="SimHei" w:eastAsia="SimHei" w:cs="SimHei"/>
          <w:sz w:val="21"/>
          <w:szCs w:val="21"/>
          <w:color w:val="063C66"/>
          <w:spacing w:val="-11"/>
          <w:position w:val="7"/>
        </w:rPr>
        <w:t>第三节</w:t>
      </w:r>
      <w:r>
        <w:rPr>
          <w:rFonts w:ascii="SimHei" w:hAnsi="SimHei" w:eastAsia="SimHei" w:cs="SimHei"/>
          <w:sz w:val="21"/>
          <w:szCs w:val="21"/>
          <w:color w:val="063C66"/>
          <w:spacing w:val="73"/>
          <w:position w:val="7"/>
        </w:rPr>
        <w:t xml:space="preserve"> </w:t>
      </w:r>
      <w:r>
        <w:rPr>
          <w:rFonts w:ascii="SimHei" w:hAnsi="SimHei" w:eastAsia="SimHei" w:cs="SimHei"/>
          <w:sz w:val="21"/>
          <w:szCs w:val="21"/>
          <w:color w:val="063C66"/>
          <w:spacing w:val="-11"/>
          <w:position w:val="7"/>
        </w:rPr>
        <w:t>消化性溃疡病</w:t>
      </w:r>
    </w:p>
    <w:p>
      <w:pPr>
        <w:ind w:left="1520"/>
        <w:spacing w:line="221" w:lineRule="auto"/>
        <w:rPr>
          <w:rFonts w:ascii="SimHei" w:hAnsi="SimHei" w:eastAsia="SimHei" w:cs="SimHei"/>
          <w:sz w:val="21"/>
          <w:szCs w:val="21"/>
        </w:rPr>
      </w:pPr>
      <w:r>
        <w:rPr>
          <w:rFonts w:ascii="SimHei" w:hAnsi="SimHei" w:eastAsia="SimHei" w:cs="SimHei"/>
          <w:sz w:val="21"/>
          <w:szCs w:val="21"/>
          <w:color w:val="063C66"/>
          <w:spacing w:val="-10"/>
        </w:rPr>
        <w:t>第四节</w:t>
      </w:r>
      <w:r>
        <w:rPr>
          <w:rFonts w:ascii="SimHei" w:hAnsi="SimHei" w:eastAsia="SimHei" w:cs="SimHei"/>
          <w:sz w:val="21"/>
          <w:szCs w:val="21"/>
          <w:color w:val="063C66"/>
          <w:spacing w:val="74"/>
        </w:rPr>
        <w:t xml:space="preserve"> </w:t>
      </w:r>
      <w:r>
        <w:rPr>
          <w:rFonts w:ascii="SimHei" w:hAnsi="SimHei" w:eastAsia="SimHei" w:cs="SimHei"/>
          <w:sz w:val="21"/>
          <w:szCs w:val="21"/>
          <w:color w:val="063C66"/>
          <w:spacing w:val="-10"/>
        </w:rPr>
        <w:t>阑尾炎</w:t>
      </w:r>
    </w:p>
    <w:p>
      <w:pPr>
        <w:ind w:left="1520"/>
        <w:spacing w:before="67" w:line="221" w:lineRule="auto"/>
        <w:rPr>
          <w:rFonts w:ascii="SimHei" w:hAnsi="SimHei" w:eastAsia="SimHei" w:cs="SimHei"/>
          <w:sz w:val="21"/>
          <w:szCs w:val="21"/>
        </w:rPr>
      </w:pPr>
      <w:r>
        <w:rPr>
          <w:rFonts w:ascii="SimHei" w:hAnsi="SimHei" w:eastAsia="SimHei" w:cs="SimHei"/>
          <w:sz w:val="21"/>
          <w:szCs w:val="21"/>
          <w:color w:val="063C66"/>
          <w:spacing w:val="-11"/>
        </w:rPr>
        <w:t>第五节</w:t>
      </w:r>
      <w:r>
        <w:rPr>
          <w:rFonts w:ascii="SimHei" w:hAnsi="SimHei" w:eastAsia="SimHei" w:cs="SimHei"/>
          <w:sz w:val="21"/>
          <w:szCs w:val="21"/>
          <w:color w:val="063C66"/>
          <w:spacing w:val="68"/>
        </w:rPr>
        <w:t xml:space="preserve"> </w:t>
      </w:r>
      <w:r>
        <w:rPr>
          <w:rFonts w:ascii="SimHei" w:hAnsi="SimHei" w:eastAsia="SimHei" w:cs="SimHei"/>
          <w:sz w:val="21"/>
          <w:szCs w:val="21"/>
          <w:color w:val="063C66"/>
          <w:spacing w:val="-11"/>
        </w:rPr>
        <w:t>非特异性肠炎</w:t>
      </w:r>
    </w:p>
    <w:p>
      <w:pPr>
        <w:ind w:left="1690"/>
        <w:spacing w:before="72" w:line="220" w:lineRule="auto"/>
        <w:rPr>
          <w:rFonts w:ascii="SimSun" w:hAnsi="SimSun" w:eastAsia="SimSun" w:cs="SimSun"/>
          <w:sz w:val="21"/>
          <w:szCs w:val="21"/>
        </w:rPr>
      </w:pPr>
      <w:r>
        <w:rPr>
          <w:rFonts w:ascii="SimSun" w:hAnsi="SimSun" w:eastAsia="SimSun" w:cs="SimSun"/>
          <w:sz w:val="21"/>
          <w:szCs w:val="21"/>
          <w:spacing w:val="-13"/>
        </w:rPr>
        <w:t>一、炎症性肠病</w:t>
      </w:r>
    </w:p>
    <w:p>
      <w:pPr>
        <w:ind w:left="1690"/>
        <w:spacing w:before="69" w:line="220" w:lineRule="auto"/>
        <w:rPr>
          <w:rFonts w:ascii="SimSun" w:hAnsi="SimSun" w:eastAsia="SimSun" w:cs="SimSun"/>
          <w:sz w:val="21"/>
          <w:szCs w:val="21"/>
        </w:rPr>
      </w:pPr>
      <w:r>
        <w:rPr>
          <w:rFonts w:ascii="SimSun" w:hAnsi="SimSun" w:eastAsia="SimSun" w:cs="SimSun"/>
          <w:sz w:val="21"/>
          <w:szCs w:val="21"/>
          <w:spacing w:val="-12"/>
        </w:rPr>
        <w:t>二、急性出血性坏死性肠炎</w:t>
      </w:r>
    </w:p>
    <w:p>
      <w:pPr>
        <w:ind w:left="1690"/>
        <w:spacing w:before="69" w:line="219" w:lineRule="auto"/>
        <w:rPr>
          <w:rFonts w:ascii="SimSun" w:hAnsi="SimSun" w:eastAsia="SimSun" w:cs="SimSun"/>
          <w:sz w:val="21"/>
          <w:szCs w:val="21"/>
        </w:rPr>
      </w:pPr>
      <w:r>
        <w:rPr>
          <w:rFonts w:ascii="SimSun" w:hAnsi="SimSun" w:eastAsia="SimSun" w:cs="SimSun"/>
          <w:sz w:val="21"/>
          <w:szCs w:val="21"/>
          <w:spacing w:val="-13"/>
        </w:rPr>
        <w:t>三、菌群失调性肠炎</w:t>
      </w:r>
    </w:p>
    <w:p>
      <w:pPr>
        <w:ind w:left="1520"/>
        <w:spacing w:before="70" w:line="222" w:lineRule="auto"/>
        <w:rPr>
          <w:rFonts w:ascii="SimHei" w:hAnsi="SimHei" w:eastAsia="SimHei" w:cs="SimHei"/>
          <w:sz w:val="21"/>
          <w:szCs w:val="21"/>
        </w:rPr>
      </w:pPr>
      <w:r>
        <w:rPr>
          <w:rFonts w:ascii="SimHei" w:hAnsi="SimHei" w:eastAsia="SimHei" w:cs="SimHei"/>
          <w:sz w:val="21"/>
          <w:szCs w:val="21"/>
          <w:color w:val="0A3C62"/>
          <w:spacing w:val="-11"/>
        </w:rPr>
        <w:t>第六节</w:t>
      </w:r>
      <w:r>
        <w:rPr>
          <w:rFonts w:ascii="SimHei" w:hAnsi="SimHei" w:eastAsia="SimHei" w:cs="SimHei"/>
          <w:sz w:val="21"/>
          <w:szCs w:val="21"/>
          <w:color w:val="0A3C62"/>
          <w:spacing w:val="67"/>
        </w:rPr>
        <w:t xml:space="preserve"> </w:t>
      </w:r>
      <w:r>
        <w:rPr>
          <w:rFonts w:ascii="SimHei" w:hAnsi="SimHei" w:eastAsia="SimHei" w:cs="SimHei"/>
          <w:sz w:val="21"/>
          <w:szCs w:val="21"/>
          <w:color w:val="0A3C62"/>
          <w:spacing w:val="-11"/>
        </w:rPr>
        <w:t>病毒性肝炎</w:t>
      </w:r>
    </w:p>
    <w:p>
      <w:pPr>
        <w:ind w:left="1520"/>
        <w:spacing w:before="77" w:line="222" w:lineRule="auto"/>
        <w:rPr>
          <w:rFonts w:ascii="SimHei" w:hAnsi="SimHei" w:eastAsia="SimHei" w:cs="SimHei"/>
          <w:sz w:val="21"/>
          <w:szCs w:val="21"/>
        </w:rPr>
      </w:pPr>
      <w:r>
        <w:rPr>
          <w:rFonts w:ascii="SimHei" w:hAnsi="SimHei" w:eastAsia="SimHei" w:cs="SimHei"/>
          <w:sz w:val="21"/>
          <w:szCs w:val="21"/>
          <w:color w:val="0A3C62"/>
          <w:spacing w:val="-13"/>
        </w:rPr>
        <w:t>第七节</w:t>
      </w:r>
      <w:r>
        <w:rPr>
          <w:rFonts w:ascii="SimHei" w:hAnsi="SimHei" w:eastAsia="SimHei" w:cs="SimHei"/>
          <w:sz w:val="21"/>
          <w:szCs w:val="21"/>
          <w:color w:val="0A3C62"/>
          <w:spacing w:val="77"/>
        </w:rPr>
        <w:t xml:space="preserve"> </w:t>
      </w:r>
      <w:r>
        <w:rPr>
          <w:rFonts w:ascii="SimHei" w:hAnsi="SimHei" w:eastAsia="SimHei" w:cs="SimHei"/>
          <w:sz w:val="21"/>
          <w:szCs w:val="21"/>
          <w:color w:val="0A3C62"/>
          <w:spacing w:val="-13"/>
        </w:rPr>
        <w:t>酒精性肝病和非酒精性脂肪肝病</w:t>
      </w:r>
    </w:p>
    <w:p>
      <w:pPr>
        <w:ind w:left="1690"/>
        <w:spacing w:before="68" w:line="219" w:lineRule="auto"/>
        <w:rPr>
          <w:rFonts w:ascii="SimSun" w:hAnsi="SimSun" w:eastAsia="SimSun" w:cs="SimSun"/>
          <w:sz w:val="21"/>
          <w:szCs w:val="21"/>
        </w:rPr>
      </w:pPr>
      <w:r>
        <w:rPr>
          <w:rFonts w:ascii="SimSun" w:hAnsi="SimSun" w:eastAsia="SimSun" w:cs="SimSun"/>
          <w:sz w:val="21"/>
          <w:szCs w:val="21"/>
          <w:spacing w:val="-13"/>
        </w:rPr>
        <w:t>一、酒精性肝病</w:t>
      </w:r>
    </w:p>
    <w:p>
      <w:pPr>
        <w:ind w:left="1690"/>
        <w:spacing w:before="71" w:line="219" w:lineRule="auto"/>
        <w:rPr>
          <w:rFonts w:ascii="SimSun" w:hAnsi="SimSun" w:eastAsia="SimSun" w:cs="SimSun"/>
          <w:sz w:val="21"/>
          <w:szCs w:val="21"/>
        </w:rPr>
      </w:pPr>
      <w:r>
        <w:rPr>
          <w:rFonts w:ascii="SimSun" w:hAnsi="SimSun" w:eastAsia="SimSun" w:cs="SimSun"/>
          <w:sz w:val="21"/>
          <w:szCs w:val="21"/>
          <w:spacing w:val="-12"/>
        </w:rPr>
        <w:t>二、非酒精性脂肪肝病</w:t>
      </w:r>
    </w:p>
    <w:p>
      <w:pPr>
        <w:ind w:left="1522"/>
        <w:spacing w:before="78" w:line="189" w:lineRule="auto"/>
        <w:rPr>
          <w:rFonts w:ascii="SimHei" w:hAnsi="SimHei" w:eastAsia="SimHei" w:cs="SimHei"/>
          <w:sz w:val="21"/>
          <w:szCs w:val="21"/>
        </w:rPr>
      </w:pPr>
      <w:r>
        <w:rPr>
          <w:rFonts w:ascii="SimHei" w:hAnsi="SimHei" w:eastAsia="SimHei" w:cs="SimHei"/>
          <w:sz w:val="21"/>
          <w:szCs w:val="21"/>
          <w:b/>
          <w:bCs/>
          <w:color w:val="173C58"/>
          <w:spacing w:val="-15"/>
        </w:rPr>
        <w:t>第八节</w:t>
      </w:r>
      <w:r>
        <w:rPr>
          <w:rFonts w:ascii="SimHei" w:hAnsi="SimHei" w:eastAsia="SimHei" w:cs="SimHei"/>
          <w:sz w:val="21"/>
          <w:szCs w:val="21"/>
          <w:color w:val="173C58"/>
          <w:spacing w:val="72"/>
        </w:rPr>
        <w:t xml:space="preserve"> </w:t>
      </w:r>
      <w:r>
        <w:rPr>
          <w:rFonts w:ascii="SimHei" w:hAnsi="SimHei" w:eastAsia="SimHei" w:cs="SimHei"/>
          <w:sz w:val="21"/>
          <w:szCs w:val="21"/>
          <w:b/>
          <w:bCs/>
          <w:color w:val="173C58"/>
          <w:spacing w:val="-15"/>
        </w:rPr>
        <w:t>肝硬化</w:t>
      </w:r>
    </w:p>
    <w:p>
      <w:pPr>
        <w:spacing w:line="14" w:lineRule="auto"/>
        <w:rPr>
          <w:rFonts w:ascii="Arial"/>
          <w:sz w:val="2"/>
        </w:rPr>
      </w:pPr>
      <w:r>
        <w:rPr>
          <w:rFonts w:ascii="Arial" w:hAnsi="Arial" w:eastAsia="Arial" w:cs="Arial"/>
          <w:sz w:val="2"/>
          <w:szCs w:val="2"/>
        </w:rPr>
        <w:br w:type="column"/>
      </w:r>
    </w:p>
    <w:p>
      <w:pPr>
        <w:spacing w:before="78" w:line="221" w:lineRule="auto"/>
        <w:rPr>
          <w:rFonts w:ascii="SimHei" w:hAnsi="SimHei" w:eastAsia="SimHei" w:cs="SimHei"/>
          <w:sz w:val="21"/>
          <w:szCs w:val="21"/>
        </w:rPr>
      </w:pPr>
      <w:r>
        <w:rPr>
          <w:rFonts w:ascii="SimHei" w:hAnsi="SimHei" w:eastAsia="SimHei" w:cs="SimHei"/>
          <w:sz w:val="21"/>
          <w:szCs w:val="21"/>
          <w:color w:val="15487C"/>
          <w:spacing w:val="-9"/>
        </w:rPr>
        <w:t>第九节</w:t>
      </w:r>
      <w:r>
        <w:rPr>
          <w:rFonts w:ascii="SimHei" w:hAnsi="SimHei" w:eastAsia="SimHei" w:cs="SimHei"/>
          <w:sz w:val="21"/>
          <w:szCs w:val="21"/>
          <w:color w:val="15487C"/>
          <w:spacing w:val="48"/>
        </w:rPr>
        <w:t xml:space="preserve"> </w:t>
      </w:r>
      <w:r>
        <w:rPr>
          <w:rFonts w:ascii="SimHei" w:hAnsi="SimHei" w:eastAsia="SimHei" w:cs="SimHei"/>
          <w:sz w:val="21"/>
          <w:szCs w:val="21"/>
          <w:color w:val="15487C"/>
          <w:spacing w:val="-9"/>
        </w:rPr>
        <w:t>肝代谢性疾病与循环障碍</w:t>
      </w:r>
    </w:p>
    <w:p>
      <w:pPr>
        <w:ind w:left="190"/>
        <w:spacing w:before="60" w:line="219" w:lineRule="auto"/>
        <w:rPr>
          <w:rFonts w:ascii="SimSun" w:hAnsi="SimSun" w:eastAsia="SimSun" w:cs="SimSun"/>
          <w:sz w:val="21"/>
          <w:szCs w:val="21"/>
        </w:rPr>
      </w:pPr>
      <w:r>
        <w:rPr>
          <w:rFonts w:ascii="SimSun" w:hAnsi="SimSun" w:eastAsia="SimSun" w:cs="SimSun"/>
          <w:sz w:val="21"/>
          <w:szCs w:val="21"/>
          <w:spacing w:val="-11"/>
        </w:rPr>
        <w:t>一、肝代谢性疾病</w:t>
      </w:r>
    </w:p>
    <w:p>
      <w:pPr>
        <w:ind w:left="190"/>
        <w:spacing w:before="70" w:line="219" w:lineRule="auto"/>
        <w:rPr>
          <w:rFonts w:ascii="SimSun" w:hAnsi="SimSun" w:eastAsia="SimSun" w:cs="SimSun"/>
          <w:sz w:val="21"/>
          <w:szCs w:val="21"/>
        </w:rPr>
      </w:pPr>
      <w:r>
        <w:rPr>
          <w:rFonts w:ascii="SimSun" w:hAnsi="SimSun" w:eastAsia="SimSun" w:cs="SimSun"/>
          <w:sz w:val="21"/>
          <w:szCs w:val="21"/>
          <w:spacing w:val="-14"/>
        </w:rPr>
        <w:t>二、肝循环障碍</w:t>
      </w:r>
    </w:p>
    <w:p>
      <w:pPr>
        <w:spacing w:before="69" w:line="221" w:lineRule="auto"/>
        <w:rPr>
          <w:rFonts w:ascii="SimHei" w:hAnsi="SimHei" w:eastAsia="SimHei" w:cs="SimHei"/>
          <w:sz w:val="21"/>
          <w:szCs w:val="21"/>
        </w:rPr>
      </w:pPr>
      <w:r>
        <w:rPr>
          <w:rFonts w:ascii="SimHei" w:hAnsi="SimHei" w:eastAsia="SimHei" w:cs="SimHei"/>
          <w:sz w:val="21"/>
          <w:szCs w:val="21"/>
          <w:color w:val="002A50"/>
          <w:spacing w:val="-7"/>
        </w:rPr>
        <w:t>第十节</w:t>
      </w:r>
      <w:r>
        <w:rPr>
          <w:rFonts w:ascii="SimHei" w:hAnsi="SimHei" w:eastAsia="SimHei" w:cs="SimHei"/>
          <w:sz w:val="21"/>
          <w:szCs w:val="21"/>
          <w:color w:val="002A50"/>
          <w:spacing w:val="43"/>
        </w:rPr>
        <w:t xml:space="preserve"> </w:t>
      </w:r>
      <w:r>
        <w:rPr>
          <w:rFonts w:ascii="SimHei" w:hAnsi="SimHei" w:eastAsia="SimHei" w:cs="SimHei"/>
          <w:sz w:val="21"/>
          <w:szCs w:val="21"/>
          <w:color w:val="002A50"/>
          <w:spacing w:val="-7"/>
        </w:rPr>
        <w:t>胆囊炎与胆石症</w:t>
      </w:r>
    </w:p>
    <w:p>
      <w:pPr>
        <w:ind w:left="190"/>
        <w:spacing w:before="71" w:line="219" w:lineRule="auto"/>
        <w:rPr>
          <w:rFonts w:ascii="SimSun" w:hAnsi="SimSun" w:eastAsia="SimSun" w:cs="SimSun"/>
          <w:sz w:val="21"/>
          <w:szCs w:val="21"/>
        </w:rPr>
      </w:pPr>
      <w:r>
        <w:rPr>
          <w:rFonts w:ascii="SimSun" w:hAnsi="SimSun" w:eastAsia="SimSun" w:cs="SimSun"/>
          <w:sz w:val="21"/>
          <w:szCs w:val="21"/>
          <w:spacing w:val="-10"/>
        </w:rPr>
        <w:t>一、胆囊炎</w:t>
      </w:r>
    </w:p>
    <w:p>
      <w:pPr>
        <w:ind w:left="190"/>
        <w:spacing w:before="62" w:line="221" w:lineRule="auto"/>
        <w:rPr>
          <w:rFonts w:ascii="SimSun" w:hAnsi="SimSun" w:eastAsia="SimSun" w:cs="SimSun"/>
          <w:sz w:val="21"/>
          <w:szCs w:val="21"/>
        </w:rPr>
      </w:pPr>
      <w:r>
        <w:rPr>
          <w:rFonts w:ascii="SimSun" w:hAnsi="SimSun" w:eastAsia="SimSun" w:cs="SimSun"/>
          <w:sz w:val="21"/>
          <w:szCs w:val="21"/>
          <w:spacing w:val="-10"/>
        </w:rPr>
        <w:t>二、胆石症</w:t>
      </w:r>
    </w:p>
    <w:p>
      <w:pPr>
        <w:spacing w:before="96" w:line="222" w:lineRule="auto"/>
        <w:rPr>
          <w:rFonts w:ascii="SimHei" w:hAnsi="SimHei" w:eastAsia="SimHei" w:cs="SimHei"/>
          <w:sz w:val="21"/>
          <w:szCs w:val="21"/>
        </w:rPr>
      </w:pPr>
      <w:r>
        <w:rPr>
          <w:rFonts w:ascii="SimHei" w:hAnsi="SimHei" w:eastAsia="SimHei" w:cs="SimHei"/>
          <w:sz w:val="21"/>
          <w:szCs w:val="21"/>
          <w:color w:val="1F4668"/>
          <w:spacing w:val="-10"/>
        </w:rPr>
        <w:t>第十一节</w:t>
      </w:r>
      <w:r>
        <w:rPr>
          <w:rFonts w:ascii="SimHei" w:hAnsi="SimHei" w:eastAsia="SimHei" w:cs="SimHei"/>
          <w:sz w:val="21"/>
          <w:szCs w:val="21"/>
          <w:color w:val="1F4668"/>
          <w:spacing w:val="62"/>
        </w:rPr>
        <w:t xml:space="preserve"> </w:t>
      </w:r>
      <w:r>
        <w:rPr>
          <w:rFonts w:ascii="SimHei" w:hAnsi="SimHei" w:eastAsia="SimHei" w:cs="SimHei"/>
          <w:sz w:val="21"/>
          <w:szCs w:val="21"/>
          <w:color w:val="1F4668"/>
          <w:spacing w:val="-10"/>
        </w:rPr>
        <w:t>胰腺炎</w:t>
      </w:r>
    </w:p>
    <w:p>
      <w:pPr>
        <w:ind w:left="190"/>
        <w:spacing w:before="59" w:line="220" w:lineRule="auto"/>
        <w:rPr>
          <w:rFonts w:ascii="SimSun" w:hAnsi="SimSun" w:eastAsia="SimSun" w:cs="SimSun"/>
          <w:sz w:val="21"/>
          <w:szCs w:val="21"/>
        </w:rPr>
      </w:pPr>
      <w:r>
        <w:rPr>
          <w:rFonts w:ascii="SimSun" w:hAnsi="SimSun" w:eastAsia="SimSun" w:cs="SimSun"/>
          <w:sz w:val="21"/>
          <w:szCs w:val="21"/>
          <w:spacing w:val="-12"/>
        </w:rPr>
        <w:t>一、急性胰腺炎</w:t>
      </w:r>
    </w:p>
    <w:p>
      <w:pPr>
        <w:ind w:left="190"/>
        <w:spacing w:before="60" w:line="220" w:lineRule="auto"/>
        <w:rPr>
          <w:rFonts w:ascii="SimSun" w:hAnsi="SimSun" w:eastAsia="SimSun" w:cs="SimSun"/>
          <w:sz w:val="21"/>
          <w:szCs w:val="21"/>
        </w:rPr>
      </w:pPr>
      <w:r>
        <w:rPr>
          <w:rFonts w:ascii="SimSun" w:hAnsi="SimSun" w:eastAsia="SimSun" w:cs="SimSun"/>
          <w:sz w:val="21"/>
          <w:szCs w:val="21"/>
          <w:spacing w:val="-13"/>
        </w:rPr>
        <w:t>二、慢性胰腺炎</w:t>
      </w:r>
    </w:p>
    <w:p>
      <w:pPr>
        <w:spacing w:before="87" w:line="221" w:lineRule="auto"/>
        <w:rPr>
          <w:rFonts w:ascii="SimHei" w:hAnsi="SimHei" w:eastAsia="SimHei" w:cs="SimHei"/>
          <w:sz w:val="21"/>
          <w:szCs w:val="21"/>
        </w:rPr>
      </w:pPr>
      <w:r>
        <w:rPr>
          <w:rFonts w:ascii="SimHei" w:hAnsi="SimHei" w:eastAsia="SimHei" w:cs="SimHei"/>
          <w:sz w:val="21"/>
          <w:szCs w:val="21"/>
          <w:color w:val="043159"/>
          <w:spacing w:val="-12"/>
        </w:rPr>
        <w:t>第十二节</w:t>
      </w:r>
      <w:r>
        <w:rPr>
          <w:rFonts w:ascii="SimHei" w:hAnsi="SimHei" w:eastAsia="SimHei" w:cs="SimHei"/>
          <w:sz w:val="21"/>
          <w:szCs w:val="21"/>
          <w:color w:val="043159"/>
          <w:spacing w:val="69"/>
        </w:rPr>
        <w:t xml:space="preserve"> </w:t>
      </w:r>
      <w:r>
        <w:rPr>
          <w:rFonts w:ascii="SimHei" w:hAnsi="SimHei" w:eastAsia="SimHei" w:cs="SimHei"/>
          <w:sz w:val="21"/>
          <w:szCs w:val="21"/>
          <w:color w:val="043159"/>
          <w:spacing w:val="-12"/>
        </w:rPr>
        <w:t>消化系统常见肿瘤</w:t>
      </w:r>
    </w:p>
    <w:p>
      <w:pPr>
        <w:ind w:left="190"/>
        <w:spacing w:before="71" w:line="219" w:lineRule="auto"/>
        <w:rPr>
          <w:rFonts w:ascii="SimSun" w:hAnsi="SimSun" w:eastAsia="SimSun" w:cs="SimSun"/>
          <w:sz w:val="21"/>
          <w:szCs w:val="21"/>
        </w:rPr>
      </w:pPr>
      <w:r>
        <w:rPr>
          <w:rFonts w:ascii="SimSun" w:hAnsi="SimSun" w:eastAsia="SimSun" w:cs="SimSun"/>
          <w:sz w:val="21"/>
          <w:szCs w:val="21"/>
          <w:spacing w:val="-10"/>
        </w:rPr>
        <w:t>一、食管癌</w:t>
      </w:r>
    </w:p>
    <w:p>
      <w:pPr>
        <w:ind w:left="190"/>
        <w:spacing w:before="69" w:line="219" w:lineRule="auto"/>
        <w:rPr>
          <w:rFonts w:ascii="SimSun" w:hAnsi="SimSun" w:eastAsia="SimSun" w:cs="SimSun"/>
          <w:sz w:val="21"/>
          <w:szCs w:val="21"/>
        </w:rPr>
      </w:pPr>
      <w:r>
        <w:rPr>
          <w:rFonts w:ascii="SimSun" w:hAnsi="SimSun" w:eastAsia="SimSun" w:cs="SimSun"/>
          <w:sz w:val="21"/>
          <w:szCs w:val="21"/>
          <w:spacing w:val="-24"/>
        </w:rPr>
        <w:t>二、</w:t>
      </w:r>
      <w:r>
        <w:rPr>
          <w:rFonts w:ascii="SimSun" w:hAnsi="SimSun" w:eastAsia="SimSun" w:cs="SimSun"/>
          <w:sz w:val="21"/>
          <w:szCs w:val="21"/>
          <w:spacing w:val="-41"/>
        </w:rPr>
        <w:t xml:space="preserve"> </w:t>
      </w:r>
      <w:r>
        <w:rPr>
          <w:rFonts w:ascii="SimSun" w:hAnsi="SimSun" w:eastAsia="SimSun" w:cs="SimSun"/>
          <w:sz w:val="21"/>
          <w:szCs w:val="21"/>
          <w:spacing w:val="-24"/>
        </w:rPr>
        <w:t>胃癌</w:t>
      </w:r>
    </w:p>
    <w:p>
      <w:pPr>
        <w:ind w:left="190"/>
        <w:spacing w:before="73" w:line="220" w:lineRule="auto"/>
        <w:rPr>
          <w:rFonts w:ascii="SimSun" w:hAnsi="SimSun" w:eastAsia="SimSun" w:cs="SimSun"/>
          <w:sz w:val="21"/>
          <w:szCs w:val="21"/>
        </w:rPr>
      </w:pPr>
      <w:r>
        <w:rPr>
          <w:rFonts w:ascii="SimSun" w:hAnsi="SimSun" w:eastAsia="SimSun" w:cs="SimSun"/>
          <w:sz w:val="21"/>
          <w:szCs w:val="21"/>
          <w:spacing w:val="-10"/>
        </w:rPr>
        <w:t>三、大肠癌</w:t>
      </w:r>
    </w:p>
    <w:p>
      <w:pPr>
        <w:ind w:left="190"/>
        <w:spacing w:before="70" w:line="220" w:lineRule="auto"/>
        <w:rPr>
          <w:rFonts w:ascii="SimSun" w:hAnsi="SimSun" w:eastAsia="SimSun" w:cs="SimSun"/>
          <w:sz w:val="21"/>
          <w:szCs w:val="21"/>
        </w:rPr>
      </w:pPr>
      <w:r>
        <w:rPr>
          <w:rFonts w:ascii="SimSun" w:hAnsi="SimSun" w:eastAsia="SimSun" w:cs="SimSun"/>
          <w:sz w:val="21"/>
          <w:szCs w:val="21"/>
          <w:spacing w:val="-12"/>
        </w:rPr>
        <w:t>四、原发性肝癌</w:t>
      </w:r>
    </w:p>
    <w:p>
      <w:pPr>
        <w:ind w:left="190"/>
        <w:spacing w:before="70" w:line="220" w:lineRule="auto"/>
        <w:rPr>
          <w:rFonts w:ascii="SimSun" w:hAnsi="SimSun" w:eastAsia="SimSun" w:cs="SimSun"/>
          <w:sz w:val="21"/>
          <w:szCs w:val="21"/>
        </w:rPr>
      </w:pPr>
      <w:r>
        <w:rPr>
          <w:rFonts w:ascii="SimSun" w:hAnsi="SimSun" w:eastAsia="SimSun" w:cs="SimSun"/>
          <w:sz w:val="21"/>
          <w:szCs w:val="21"/>
          <w:spacing w:val="-15"/>
        </w:rPr>
        <w:t>五、胰腺癌</w:t>
      </w:r>
    </w:p>
    <w:p>
      <w:pPr>
        <w:ind w:left="190"/>
        <w:spacing w:before="70" w:line="221" w:lineRule="auto"/>
        <w:rPr>
          <w:rFonts w:ascii="SimSun" w:hAnsi="SimSun" w:eastAsia="SimSun" w:cs="SimSun"/>
          <w:sz w:val="21"/>
          <w:szCs w:val="21"/>
        </w:rPr>
      </w:pPr>
      <w:r>
        <w:rPr>
          <w:rFonts w:ascii="SimSun" w:hAnsi="SimSun" w:eastAsia="SimSun" w:cs="SimSun"/>
          <w:sz w:val="21"/>
          <w:szCs w:val="21"/>
          <w:spacing w:val="-14"/>
        </w:rPr>
        <w:t>六、胆道肿瘤</w:t>
      </w:r>
    </w:p>
    <w:p>
      <w:pPr>
        <w:ind w:left="190"/>
        <w:spacing w:before="66" w:line="219" w:lineRule="auto"/>
        <w:rPr>
          <w:rFonts w:ascii="SimSun" w:hAnsi="SimSun" w:eastAsia="SimSun" w:cs="SimSun"/>
          <w:sz w:val="21"/>
          <w:szCs w:val="21"/>
        </w:rPr>
      </w:pPr>
      <w:r>
        <w:rPr>
          <w:rFonts w:ascii="SimSun" w:hAnsi="SimSun" w:eastAsia="SimSun" w:cs="SimSun"/>
          <w:sz w:val="21"/>
          <w:szCs w:val="21"/>
          <w:spacing w:val="-13"/>
        </w:rPr>
        <w:t>七、胃肠间质瘤</w:t>
      </w:r>
    </w:p>
    <w:p>
      <w:pPr>
        <w:spacing w:line="14" w:lineRule="auto"/>
        <w:rPr>
          <w:rFonts w:ascii="Arial"/>
          <w:sz w:val="2"/>
        </w:rPr>
      </w:pPr>
      <w:r>
        <w:rPr>
          <w:rFonts w:ascii="Arial" w:hAnsi="Arial" w:eastAsia="Arial" w:cs="Arial"/>
          <w:sz w:val="2"/>
          <w:szCs w:val="2"/>
        </w:rPr>
        <w:br w:type="column"/>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ind w:left="499"/>
        <w:spacing w:before="69" w:line="222" w:lineRule="auto"/>
        <w:rPr>
          <w:rFonts w:ascii="SimSun" w:hAnsi="SimSun" w:eastAsia="SimSun" w:cs="SimSun"/>
          <w:sz w:val="21"/>
          <w:szCs w:val="21"/>
        </w:rPr>
      </w:pPr>
      <w:r>
        <w:rPr>
          <w:rFonts w:ascii="SimSun" w:hAnsi="SimSun" w:eastAsia="SimSun" w:cs="SimSun"/>
          <w:sz w:val="21"/>
          <w:szCs w:val="21"/>
          <w:spacing w:val="-3"/>
        </w:rPr>
        <w:t>0)</w:t>
      </w:r>
    </w:p>
    <w:p>
      <w:pPr>
        <w:spacing w:line="14" w:lineRule="auto"/>
        <w:rPr>
          <w:rFonts w:ascii="Arial"/>
          <w:sz w:val="2"/>
        </w:rPr>
      </w:pPr>
      <w:r>
        <w:rPr>
          <w:rFonts w:ascii="Arial" w:hAnsi="Arial" w:eastAsia="Arial" w:cs="Arial"/>
          <w:sz w:val="2"/>
          <w:szCs w:val="2"/>
        </w:rPr>
        <w:br w:type="column"/>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ind w:left="39"/>
        <w:spacing w:before="29"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yx2018</w:t>
      </w:r>
    </w:p>
    <w:p>
      <w:pPr>
        <w:sectPr>
          <w:type w:val="continuous"/>
          <w:pgSz w:w="11160" w:h="15960"/>
          <w:pgMar w:top="1309" w:right="309" w:bottom="567" w:left="519" w:header="0" w:footer="359" w:gutter="0"/>
          <w:cols w:equalWidth="0" w:num="4">
            <w:col w:w="5661" w:space="100"/>
            <w:col w:w="3031" w:space="100"/>
            <w:col w:w="720" w:space="0"/>
            <w:col w:w="720" w:space="0"/>
          </w:cols>
        </w:sectPr>
        <w:rPr/>
      </w:pPr>
    </w:p>
    <w:p>
      <w:pPr>
        <w:spacing w:line="257" w:lineRule="auto"/>
        <w:rPr>
          <w:rFonts w:ascii="Arial"/>
          <w:sz w:val="21"/>
        </w:rPr>
      </w:pPr>
      <w:r/>
    </w:p>
    <w:p>
      <w:pPr>
        <w:spacing w:line="257" w:lineRule="auto"/>
        <w:rPr>
          <w:rFonts w:ascii="Arial"/>
          <w:sz w:val="21"/>
        </w:rPr>
      </w:pPr>
      <w:r/>
    </w:p>
    <w:p>
      <w:pPr>
        <w:ind w:left="1110" w:right="635" w:firstLine="410"/>
        <w:spacing w:before="69" w:line="255" w:lineRule="auto"/>
        <w:jc w:val="both"/>
        <w:rPr>
          <w:rFonts w:ascii="SimSun" w:hAnsi="SimSun" w:eastAsia="SimSun" w:cs="SimSun"/>
          <w:sz w:val="21"/>
          <w:szCs w:val="21"/>
        </w:rPr>
      </w:pPr>
      <w:r>
        <w:rPr>
          <w:rFonts w:ascii="SimSun" w:hAnsi="SimSun" w:eastAsia="SimSun" w:cs="SimSun"/>
          <w:sz w:val="21"/>
          <w:szCs w:val="21"/>
          <w:spacing w:val="-15"/>
        </w:rPr>
        <w:t>消化系统包括消化管和消化腺。消化管是由口腔、食管、胃</w:t>
      </w:r>
      <w:r>
        <w:rPr>
          <w:rFonts w:ascii="SimSun" w:hAnsi="SimSun" w:eastAsia="SimSun" w:cs="SimSun"/>
          <w:sz w:val="21"/>
          <w:szCs w:val="21"/>
          <w:spacing w:val="-16"/>
        </w:rPr>
        <w:t>、肠及肛门组成的连续的管道系统。</w:t>
      </w:r>
      <w:r>
        <w:rPr>
          <w:rFonts w:ascii="SimSun" w:hAnsi="SimSun" w:eastAsia="SimSun" w:cs="SimSun"/>
          <w:sz w:val="21"/>
          <w:szCs w:val="21"/>
        </w:rPr>
        <w:t xml:space="preserve"> </w:t>
      </w:r>
      <w:r>
        <w:rPr>
          <w:rFonts w:ascii="SimSun" w:hAnsi="SimSun" w:eastAsia="SimSun" w:cs="SimSun"/>
          <w:sz w:val="21"/>
          <w:szCs w:val="21"/>
          <w:spacing w:val="-23"/>
        </w:rPr>
        <w:t>消化腺包括涎腺、肝、胰及消化管的黏膜腺体等。主要发挥消化</w:t>
      </w:r>
      <w:r>
        <w:rPr>
          <w:rFonts w:ascii="SimSun" w:hAnsi="SimSun" w:eastAsia="SimSun" w:cs="SimSun"/>
          <w:sz w:val="21"/>
          <w:szCs w:val="21"/>
          <w:spacing w:val="-24"/>
        </w:rPr>
        <w:t>、吸收、排泄、解毒以及内分泌等功能。</w:t>
      </w:r>
      <w:r>
        <w:rPr>
          <w:rFonts w:ascii="SimSun" w:hAnsi="SimSun" w:eastAsia="SimSun" w:cs="SimSun"/>
          <w:sz w:val="21"/>
          <w:szCs w:val="21"/>
        </w:rPr>
        <w:t xml:space="preserve"> </w:t>
      </w:r>
      <w:r>
        <w:rPr>
          <w:rFonts w:ascii="SimSun" w:hAnsi="SimSun" w:eastAsia="SimSun" w:cs="SimSun"/>
          <w:sz w:val="21"/>
          <w:szCs w:val="21"/>
          <w:spacing w:val="-17"/>
        </w:rPr>
        <w:t>消化系统疾病临床发病率高，本章仅介绍一些常见的消化系统疾病。</w:t>
      </w:r>
    </w:p>
    <w:p>
      <w:pPr>
        <w:ind w:left="3194"/>
        <w:spacing w:before="329" w:line="221" w:lineRule="auto"/>
        <w:rPr>
          <w:rFonts w:ascii="SimHei" w:hAnsi="SimHei" w:eastAsia="SimHei" w:cs="SimHei"/>
          <w:sz w:val="30"/>
          <w:szCs w:val="30"/>
        </w:rPr>
      </w:pPr>
      <w:r>
        <w:rPr>
          <w:rFonts w:ascii="SimHei" w:hAnsi="SimHei" w:eastAsia="SimHei" w:cs="SimHei"/>
          <w:sz w:val="30"/>
          <w:szCs w:val="30"/>
          <w:b/>
          <w:bCs/>
          <w:spacing w:val="-10"/>
        </w:rPr>
        <w:t>第一节</w:t>
      </w:r>
      <w:r>
        <w:rPr>
          <w:rFonts w:ascii="SimHei" w:hAnsi="SimHei" w:eastAsia="SimHei" w:cs="SimHei"/>
          <w:sz w:val="30"/>
          <w:szCs w:val="30"/>
          <w:spacing w:val="114"/>
        </w:rPr>
        <w:t xml:space="preserve"> </w:t>
      </w:r>
      <w:r>
        <w:rPr>
          <w:rFonts w:ascii="SimHei" w:hAnsi="SimHei" w:eastAsia="SimHei" w:cs="SimHei"/>
          <w:sz w:val="30"/>
          <w:szCs w:val="30"/>
          <w:b/>
          <w:bCs/>
          <w:spacing w:val="-10"/>
        </w:rPr>
        <w:t>食管的炎症、狭窄与扩张</w:t>
      </w:r>
    </w:p>
    <w:p>
      <w:pPr>
        <w:ind w:left="1523"/>
        <w:spacing w:before="180" w:line="221" w:lineRule="auto"/>
        <w:outlineLvl w:val="1"/>
        <w:rPr>
          <w:rFonts w:ascii="SimHei" w:hAnsi="SimHei" w:eastAsia="SimHei" w:cs="SimHei"/>
          <w:sz w:val="24"/>
          <w:szCs w:val="24"/>
        </w:rPr>
      </w:pPr>
      <w:r>
        <w:rPr>
          <w:rFonts w:ascii="SimHei" w:hAnsi="SimHei" w:eastAsia="SimHei" w:cs="SimHei"/>
          <w:sz w:val="24"/>
          <w:szCs w:val="24"/>
          <w:b/>
          <w:bCs/>
          <w:color w:val="004173"/>
          <w:spacing w:val="-13"/>
        </w:rPr>
        <w:t>一、食管的炎症</w:t>
      </w:r>
    </w:p>
    <w:p>
      <w:pPr>
        <w:ind w:left="1110" w:right="713" w:firstLine="410"/>
        <w:spacing w:before="197" w:line="247" w:lineRule="auto"/>
        <w:jc w:val="both"/>
        <w:rPr>
          <w:rFonts w:ascii="SimSun" w:hAnsi="SimSun" w:eastAsia="SimSun" w:cs="SimSun"/>
          <w:sz w:val="21"/>
          <w:szCs w:val="21"/>
        </w:rPr>
      </w:pPr>
      <w:r>
        <w:rPr>
          <w:rFonts w:ascii="SimSun" w:hAnsi="SimSun" w:eastAsia="SimSun" w:cs="SimSun"/>
          <w:sz w:val="21"/>
          <w:szCs w:val="21"/>
          <w:spacing w:val="-5"/>
        </w:rPr>
        <w:t>食管的炎症除化学性和感染性因素外，还有其他多种因素可以引起。反流性食</w:t>
      </w:r>
      <w:r>
        <w:rPr>
          <w:rFonts w:ascii="SimSun" w:hAnsi="SimSun" w:eastAsia="SimSun" w:cs="SimSun"/>
          <w:sz w:val="21"/>
          <w:szCs w:val="21"/>
          <w:spacing w:val="-6"/>
        </w:rPr>
        <w:t>管炎(</w:t>
      </w:r>
      <w:r>
        <w:rPr>
          <w:rFonts w:ascii="SimSun" w:hAnsi="SimSun" w:eastAsia="SimSun" w:cs="SimSun"/>
          <w:sz w:val="21"/>
          <w:szCs w:val="21"/>
          <w:spacing w:val="-5"/>
        </w:rPr>
        <w:t>reflux</w:t>
      </w:r>
      <w:r>
        <w:rPr>
          <w:rFonts w:ascii="SimSun" w:hAnsi="SimSun" w:eastAsia="SimSun" w:cs="SimSun"/>
          <w:sz w:val="21"/>
          <w:szCs w:val="21"/>
        </w:rPr>
        <w:t xml:space="preserve"> </w:t>
      </w:r>
      <w:r>
        <w:rPr>
          <w:rFonts w:ascii="SimSun" w:hAnsi="SimSun" w:eastAsia="SimSun" w:cs="SimSun"/>
          <w:sz w:val="21"/>
          <w:szCs w:val="21"/>
          <w:spacing w:val="-10"/>
        </w:rPr>
        <w:t>esophagitis,RE)是食管炎症病变中的常见类型，它是反流性胃食管疾病(gastroesophageal</w:t>
      </w:r>
      <w:r>
        <w:rPr>
          <w:rFonts w:ascii="SimSun" w:hAnsi="SimSun" w:eastAsia="SimSun" w:cs="SimSun"/>
          <w:sz w:val="21"/>
          <w:szCs w:val="21"/>
          <w:spacing w:val="-9"/>
        </w:rPr>
        <w:t xml:space="preserve"> </w:t>
      </w:r>
      <w:r>
        <w:rPr>
          <w:rFonts w:ascii="SimSun" w:hAnsi="SimSun" w:eastAsia="SimSun" w:cs="SimSun"/>
          <w:sz w:val="21"/>
          <w:szCs w:val="21"/>
          <w:spacing w:val="-10"/>
        </w:rPr>
        <w:t>reflux</w:t>
      </w:r>
      <w:r>
        <w:rPr>
          <w:rFonts w:ascii="SimSun" w:hAnsi="SimSun" w:eastAsia="SimSun" w:cs="SimSun"/>
          <w:sz w:val="21"/>
          <w:szCs w:val="21"/>
        </w:rPr>
        <w:t xml:space="preserve"> </w:t>
      </w:r>
      <w:r>
        <w:rPr>
          <w:rFonts w:ascii="SimSun" w:hAnsi="SimSun" w:eastAsia="SimSun" w:cs="SimSun"/>
          <w:sz w:val="21"/>
          <w:szCs w:val="21"/>
          <w:spacing w:val="-16"/>
        </w:rPr>
        <w:t>disease,GERD)表现之一，</w:t>
      </w:r>
      <w:r>
        <w:rPr>
          <w:rFonts w:ascii="SimSun" w:hAnsi="SimSun" w:eastAsia="SimSun" w:cs="SimSun"/>
          <w:sz w:val="21"/>
          <w:szCs w:val="21"/>
          <w:spacing w:val="-17"/>
        </w:rPr>
        <w:t>其可并发</w:t>
      </w:r>
      <w:r>
        <w:rPr>
          <w:rFonts w:ascii="SimSun" w:hAnsi="SimSun" w:eastAsia="SimSun" w:cs="SimSun"/>
          <w:sz w:val="21"/>
          <w:szCs w:val="21"/>
          <w:spacing w:val="-55"/>
        </w:rPr>
        <w:t xml:space="preserve"> </w:t>
      </w:r>
      <w:r>
        <w:rPr>
          <w:rFonts w:ascii="SimSun" w:hAnsi="SimSun" w:eastAsia="SimSun" w:cs="SimSun"/>
          <w:sz w:val="21"/>
          <w:szCs w:val="21"/>
          <w:spacing w:val="-16"/>
        </w:rPr>
        <w:t>Barrett</w:t>
      </w:r>
      <w:r>
        <w:rPr>
          <w:rFonts w:ascii="SimSun" w:hAnsi="SimSun" w:eastAsia="SimSun" w:cs="SimSun"/>
          <w:sz w:val="21"/>
          <w:szCs w:val="21"/>
          <w:spacing w:val="-17"/>
        </w:rPr>
        <w:t>食管。</w:t>
      </w:r>
    </w:p>
    <w:p>
      <w:pPr>
        <w:ind w:left="1483"/>
        <w:spacing w:before="93" w:line="221" w:lineRule="auto"/>
        <w:rPr>
          <w:rFonts w:ascii="SimHei" w:hAnsi="SimHei" w:eastAsia="SimHei" w:cs="SimHei"/>
          <w:sz w:val="21"/>
          <w:szCs w:val="21"/>
        </w:rPr>
      </w:pPr>
      <w:r>
        <w:rPr>
          <w:rFonts w:ascii="SimHei" w:hAnsi="SimHei" w:eastAsia="SimHei" w:cs="SimHei"/>
          <w:sz w:val="21"/>
          <w:szCs w:val="21"/>
          <w:b/>
          <w:bCs/>
          <w:spacing w:val="1"/>
        </w:rPr>
        <w:t>(一)反流性食管炎</w:t>
      </w:r>
    </w:p>
    <w:p>
      <w:pPr>
        <w:ind w:left="1110" w:right="731" w:firstLine="410"/>
        <w:spacing w:before="62" w:line="255" w:lineRule="auto"/>
        <w:jc w:val="both"/>
        <w:rPr>
          <w:rFonts w:ascii="SimSun" w:hAnsi="SimSun" w:eastAsia="SimSun" w:cs="SimSun"/>
          <w:sz w:val="21"/>
          <w:szCs w:val="21"/>
        </w:rPr>
      </w:pPr>
      <w:r>
        <w:rPr>
          <w:rFonts w:ascii="SimSun" w:hAnsi="SimSun" w:eastAsia="SimSun" w:cs="SimSun"/>
          <w:sz w:val="21"/>
          <w:szCs w:val="21"/>
          <w:spacing w:val="-13"/>
        </w:rPr>
        <w:t>反流性食管炎属于胃食管反流性疾病，是由于胃液反流至食管，引起食管下部黏膜慢性炎性改</w:t>
      </w:r>
      <w:r>
        <w:rPr>
          <w:rFonts w:ascii="SimSun" w:hAnsi="SimSun" w:eastAsia="SimSun" w:cs="SimSun"/>
          <w:sz w:val="21"/>
          <w:szCs w:val="21"/>
        </w:rPr>
        <w:t xml:space="preserve"> </w:t>
      </w:r>
      <w:r>
        <w:rPr>
          <w:rFonts w:ascii="SimSun" w:hAnsi="SimSun" w:eastAsia="SimSun" w:cs="SimSun"/>
          <w:sz w:val="21"/>
          <w:szCs w:val="21"/>
          <w:spacing w:val="-21"/>
        </w:rPr>
        <w:t>变。临床以胃灼热、胃内容物反流为突出症状，亦可出现疼痛、</w:t>
      </w:r>
      <w:r>
        <w:rPr>
          <w:rFonts w:ascii="SimSun" w:hAnsi="SimSun" w:eastAsia="SimSun" w:cs="SimSun"/>
          <w:sz w:val="21"/>
          <w:szCs w:val="21"/>
          <w:spacing w:val="-22"/>
        </w:rPr>
        <w:t>吞咽困难、呕血和黑便。有时临床症状</w:t>
      </w:r>
      <w:r>
        <w:rPr>
          <w:rFonts w:ascii="SimSun" w:hAnsi="SimSun" w:eastAsia="SimSun" w:cs="SimSun"/>
          <w:sz w:val="21"/>
          <w:szCs w:val="21"/>
        </w:rPr>
        <w:t xml:space="preserve"> </w:t>
      </w:r>
      <w:r>
        <w:rPr>
          <w:rFonts w:ascii="SimSun" w:hAnsi="SimSun" w:eastAsia="SimSun" w:cs="SimSun"/>
          <w:sz w:val="21"/>
          <w:szCs w:val="21"/>
          <w:spacing w:val="-13"/>
        </w:rPr>
        <w:t>的严重程度与食管炎的组织学改变程度并不一</w:t>
      </w:r>
      <w:r>
        <w:rPr>
          <w:rFonts w:ascii="SimSun" w:hAnsi="SimSun" w:eastAsia="SimSun" w:cs="SimSun"/>
          <w:sz w:val="21"/>
          <w:szCs w:val="21"/>
          <w:spacing w:val="-14"/>
        </w:rPr>
        <w:t>致。</w:t>
      </w:r>
    </w:p>
    <w:p>
      <w:pPr>
        <w:ind w:left="1110" w:right="729" w:firstLine="410"/>
        <w:spacing w:before="57" w:line="230" w:lineRule="auto"/>
        <w:jc w:val="both"/>
        <w:rPr>
          <w:rFonts w:ascii="SimSun" w:hAnsi="SimSun" w:eastAsia="SimSun" w:cs="SimSun"/>
          <w:sz w:val="21"/>
          <w:szCs w:val="21"/>
        </w:rPr>
      </w:pPr>
      <w:r>
        <w:rPr>
          <w:rFonts w:ascii="Times New Roman" w:hAnsi="Times New Roman" w:eastAsia="Times New Roman" w:cs="Times New Roman"/>
          <w:sz w:val="21"/>
          <w:szCs w:val="21"/>
          <w:b/>
          <w:bCs/>
          <w:spacing w:val="-13"/>
        </w:rPr>
        <w:t>1.</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b/>
          <w:bCs/>
          <w:spacing w:val="-13"/>
        </w:rPr>
        <w:t>病因和发病机制</w:t>
      </w:r>
      <w:r>
        <w:rPr>
          <w:rFonts w:ascii="SimSun" w:hAnsi="SimSun" w:eastAsia="SimSun" w:cs="SimSun"/>
          <w:sz w:val="21"/>
          <w:szCs w:val="21"/>
          <w:spacing w:val="80"/>
        </w:rPr>
        <w:t xml:space="preserve"> </w:t>
      </w:r>
      <w:r>
        <w:rPr>
          <w:rFonts w:ascii="SimSun" w:hAnsi="SimSun" w:eastAsia="SimSun" w:cs="SimSun"/>
          <w:sz w:val="21"/>
          <w:szCs w:val="21"/>
          <w:spacing w:val="-13"/>
        </w:rPr>
        <w:t>因功能性或器质性疾病导致食管抗反</w:t>
      </w:r>
      <w:r>
        <w:rPr>
          <w:rFonts w:ascii="SimSun" w:hAnsi="SimSun" w:eastAsia="SimSun" w:cs="SimSun"/>
          <w:sz w:val="21"/>
          <w:szCs w:val="21"/>
          <w:spacing w:val="-14"/>
        </w:rPr>
        <w:t>流屏障、食管的清除作用及食管黏膜</w:t>
      </w:r>
      <w:r>
        <w:rPr>
          <w:rFonts w:ascii="SimSun" w:hAnsi="SimSun" w:eastAsia="SimSun" w:cs="SimSun"/>
          <w:sz w:val="21"/>
          <w:szCs w:val="21"/>
        </w:rPr>
        <w:t xml:space="preserve"> </w:t>
      </w:r>
      <w:r>
        <w:rPr>
          <w:rFonts w:ascii="SimSun" w:hAnsi="SimSun" w:eastAsia="SimSun" w:cs="SimSun"/>
          <w:sz w:val="21"/>
          <w:szCs w:val="21"/>
          <w:spacing w:val="-17"/>
        </w:rPr>
        <w:t>屏障对反流物的抵抗力降低，胃内容物逆流入食管下段损伤食管黏膜，引起炎症。其本质上属于</w:t>
      </w:r>
      <w:r>
        <w:rPr>
          <w:rFonts w:ascii="SimSun" w:hAnsi="SimSun" w:eastAsia="SimSun" w:cs="SimSun"/>
          <w:sz w:val="21"/>
          <w:szCs w:val="21"/>
          <w:spacing w:val="-18"/>
        </w:rPr>
        <w:t>化学</w:t>
      </w:r>
    </w:p>
    <w:p>
      <w:pPr>
        <w:sectPr>
          <w:type w:val="continuous"/>
          <w:pgSz w:w="11160" w:h="15960"/>
          <w:pgMar w:top="1309" w:right="309" w:bottom="567" w:left="519" w:header="0" w:footer="359" w:gutter="0"/>
          <w:cols w:equalWidth="0" w:num="1">
            <w:col w:w="10331" w:space="0"/>
          </w:cols>
        </w:sectPr>
        <w:rPr/>
      </w:pPr>
    </w:p>
    <w:p>
      <w:pPr>
        <w:ind w:right="136"/>
        <w:spacing w:before="44" w:line="223" w:lineRule="auto"/>
        <w:jc w:val="right"/>
        <w:rPr>
          <w:rFonts w:ascii="SimSun" w:hAnsi="SimSun" w:eastAsia="SimSun" w:cs="SimSun"/>
          <w:sz w:val="20"/>
          <w:szCs w:val="20"/>
        </w:rPr>
      </w:pPr>
      <w:r>
        <w:drawing>
          <wp:anchor distT="0" distB="0" distL="0" distR="0" simplePos="0" relativeHeight="252340224" behindDoc="0" locked="0" layoutInCell="0" allowOverlap="1">
            <wp:simplePos x="0" y="0"/>
            <wp:positionH relativeFrom="page">
              <wp:posOffset>6229333</wp:posOffset>
            </wp:positionH>
            <wp:positionV relativeFrom="page">
              <wp:posOffset>9296367</wp:posOffset>
            </wp:positionV>
            <wp:extent cx="539786" cy="438220"/>
            <wp:effectExtent l="0" t="0" r="0" b="0"/>
            <wp:wrapNone/>
            <wp:docPr id="157" name="IM 157"/>
            <wp:cNvGraphicFramePr/>
            <a:graphic>
              <a:graphicData uri="http://schemas.openxmlformats.org/drawingml/2006/picture">
                <pic:pic>
                  <pic:nvPicPr>
                    <pic:cNvPr id="157" name="IM 157"/>
                    <pic:cNvPicPr/>
                  </pic:nvPicPr>
                  <pic:blipFill>
                    <a:blip r:embed="rId171"/>
                    <a:stretch>
                      <a:fillRect/>
                    </a:stretch>
                  </pic:blipFill>
                  <pic:spPr>
                    <a:xfrm rot="0">
                      <a:off x="0" y="0"/>
                      <a:ext cx="539786" cy="438220"/>
                    </a:xfrm>
                    <a:prstGeom prst="rect">
                      <a:avLst/>
                    </a:prstGeom>
                  </pic:spPr>
                </pic:pic>
              </a:graphicData>
            </a:graphic>
          </wp:anchor>
        </w:drawing>
      </w:r>
      <w:r>
        <w:rPr>
          <w:rFonts w:ascii="SimHei" w:hAnsi="SimHei" w:eastAsia="SimHei" w:cs="SimHei"/>
          <w:sz w:val="20"/>
          <w:szCs w:val="20"/>
          <w:color w:val="2B4C65"/>
          <w:spacing w:val="-16"/>
        </w:rPr>
        <w:t>第十一章</w:t>
      </w:r>
      <w:r>
        <w:rPr>
          <w:rFonts w:ascii="SimHei" w:hAnsi="SimHei" w:eastAsia="SimHei" w:cs="SimHei"/>
          <w:sz w:val="20"/>
          <w:szCs w:val="20"/>
          <w:color w:val="2B4C65"/>
          <w:spacing w:val="59"/>
        </w:rPr>
        <w:t xml:space="preserve"> </w:t>
      </w:r>
      <w:r>
        <w:rPr>
          <w:rFonts w:ascii="SimHei" w:hAnsi="SimHei" w:eastAsia="SimHei" w:cs="SimHei"/>
          <w:sz w:val="20"/>
          <w:szCs w:val="20"/>
          <w:color w:val="2B4C65"/>
          <w:spacing w:val="-16"/>
        </w:rPr>
        <w:t>消化系统疾病</w:t>
      </w:r>
      <w:r>
        <w:rPr>
          <w:rFonts w:ascii="SimHei" w:hAnsi="SimHei" w:eastAsia="SimHei" w:cs="SimHei"/>
          <w:sz w:val="20"/>
          <w:szCs w:val="20"/>
          <w:color w:val="2B4C65"/>
          <w:spacing w:val="8"/>
        </w:rPr>
        <w:t xml:space="preserve">      </w:t>
      </w:r>
      <w:r>
        <w:rPr>
          <w:rFonts w:ascii="SimSun" w:hAnsi="SimSun" w:eastAsia="SimSun" w:cs="SimSun"/>
          <w:sz w:val="20"/>
          <w:szCs w:val="20"/>
          <w:color w:val="4C7293"/>
          <w:spacing w:val="-16"/>
          <w:position w:val="-4"/>
        </w:rPr>
        <w:t>209</w:t>
      </w:r>
    </w:p>
    <w:p>
      <w:pPr>
        <w:spacing w:line="273"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4"/>
        </w:rPr>
        <w:t>性因素引起的食管炎。</w:t>
      </w:r>
    </w:p>
    <w:p>
      <w:pPr>
        <w:ind w:right="1080" w:firstLine="379"/>
        <w:spacing w:before="70" w:line="226" w:lineRule="auto"/>
        <w:jc w:val="both"/>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rPr>
        <w:t>病理变化</w:t>
      </w:r>
      <w:r>
        <w:rPr>
          <w:rFonts w:ascii="SimSun" w:hAnsi="SimSun" w:eastAsia="SimSun" w:cs="SimSun"/>
          <w:sz w:val="20"/>
          <w:szCs w:val="20"/>
          <w:spacing w:val="84"/>
        </w:rPr>
        <w:t xml:space="preserve"> </w:t>
      </w:r>
      <w:r>
        <w:rPr>
          <w:rFonts w:ascii="SimSun" w:hAnsi="SimSun" w:eastAsia="SimSun" w:cs="SimSun"/>
          <w:sz w:val="20"/>
          <w:szCs w:val="20"/>
        </w:rPr>
        <w:t>肉眼观(可通过胃镜观察),大多仅表现</w:t>
      </w:r>
      <w:r>
        <w:rPr>
          <w:rFonts w:ascii="SimSun" w:hAnsi="SimSun" w:eastAsia="SimSun" w:cs="SimSun"/>
          <w:sz w:val="20"/>
          <w:szCs w:val="20"/>
          <w:spacing w:val="-1"/>
        </w:rPr>
        <w:t>为局部黏膜充血。光镜下，早期表现为上</w:t>
      </w:r>
      <w:r>
        <w:rPr>
          <w:rFonts w:ascii="SimSun" w:hAnsi="SimSun" w:eastAsia="SimSun" w:cs="SimSun"/>
          <w:sz w:val="20"/>
          <w:szCs w:val="20"/>
        </w:rPr>
        <w:t xml:space="preserve"> </w:t>
      </w:r>
      <w:r>
        <w:rPr>
          <w:rFonts w:ascii="SimSun" w:hAnsi="SimSun" w:eastAsia="SimSun" w:cs="SimSun"/>
          <w:sz w:val="20"/>
          <w:szCs w:val="20"/>
          <w:spacing w:val="-11"/>
        </w:rPr>
        <w:t>皮层内嗜酸性粒细胞浸润，以后出现基底细胞增生，固有膜乳头延长，可出现浅表性溃疡，上皮内见中</w:t>
      </w:r>
      <w:r>
        <w:rPr>
          <w:rFonts w:ascii="SimSun" w:hAnsi="SimSun" w:eastAsia="SimSun" w:cs="SimSun"/>
          <w:sz w:val="20"/>
          <w:szCs w:val="20"/>
          <w:spacing w:val="14"/>
        </w:rPr>
        <w:t xml:space="preserve"> </w:t>
      </w:r>
      <w:r>
        <w:rPr>
          <w:rFonts w:ascii="SimSun" w:hAnsi="SimSun" w:eastAsia="SimSun" w:cs="SimSun"/>
          <w:sz w:val="20"/>
          <w:szCs w:val="20"/>
          <w:spacing w:val="-6"/>
        </w:rPr>
        <w:t>性粒细胞浸润；炎症扩散到食管壁，可引起环状纤维化并可导致管腔狭窄。长期慢性炎症的病例可形</w:t>
      </w:r>
      <w:r>
        <w:rPr>
          <w:rFonts w:ascii="SimSun" w:hAnsi="SimSun" w:eastAsia="SimSun" w:cs="SimSun"/>
          <w:sz w:val="20"/>
          <w:szCs w:val="20"/>
          <w:spacing w:val="2"/>
        </w:rPr>
        <w:t xml:space="preserve"> </w:t>
      </w:r>
      <w:r>
        <w:rPr>
          <w:rFonts w:ascii="SimSun" w:hAnsi="SimSun" w:eastAsia="SimSun" w:cs="SimSun"/>
          <w:sz w:val="20"/>
          <w:szCs w:val="20"/>
          <w:spacing w:val="-10"/>
        </w:rPr>
        <w:t>成Barrett食管。</w:t>
      </w:r>
    </w:p>
    <w:p>
      <w:pPr>
        <w:ind w:left="7900"/>
        <w:spacing w:line="212" w:lineRule="auto"/>
        <w:rPr>
          <w:rFonts w:ascii="Times New Roman" w:hAnsi="Times New Roman" w:eastAsia="Times New Roman" w:cs="Times New Roman"/>
          <w:sz w:val="20"/>
          <w:szCs w:val="20"/>
        </w:rPr>
      </w:pPr>
      <w:r>
        <w:rPr>
          <w:rFonts w:ascii="SimSun" w:hAnsi="SimSun" w:eastAsia="SimSun" w:cs="SimSun"/>
          <w:sz w:val="20"/>
          <w:szCs w:val="20"/>
          <w:color w:val="CD9A9C"/>
          <w:spacing w:val="-7"/>
          <w:w w:val="60"/>
        </w:rPr>
        <w:t>②</w:t>
      </w:r>
      <w:r>
        <w:rPr>
          <w:rFonts w:ascii="Times New Roman" w:hAnsi="Times New Roman" w:eastAsia="Times New Roman" w:cs="Times New Roman"/>
          <w:sz w:val="20"/>
          <w:szCs w:val="20"/>
          <w:color w:val="EC7A81"/>
          <w:spacing w:val="-7"/>
          <w:w w:val="60"/>
        </w:rPr>
        <w:t>kkyx2018</w:t>
      </w:r>
    </w:p>
    <w:p>
      <w:pPr>
        <w:ind w:left="383"/>
        <w:spacing w:before="11" w:line="222" w:lineRule="auto"/>
        <w:rPr>
          <w:rFonts w:ascii="SimHei" w:hAnsi="SimHei" w:eastAsia="SimHei" w:cs="SimHei"/>
          <w:sz w:val="23"/>
          <w:szCs w:val="23"/>
        </w:rPr>
      </w:pPr>
      <w:r>
        <w:rPr>
          <w:rFonts w:ascii="SimHei" w:hAnsi="SimHei" w:eastAsia="SimHei" w:cs="SimHei"/>
          <w:sz w:val="23"/>
          <w:szCs w:val="23"/>
          <w:b/>
          <w:bCs/>
          <w:spacing w:val="-16"/>
        </w:rPr>
        <w:t>(二)</w:t>
      </w:r>
      <w:r>
        <w:rPr>
          <w:rFonts w:ascii="SimHei" w:hAnsi="SimHei" w:eastAsia="SimHei" w:cs="SimHei"/>
          <w:sz w:val="23"/>
          <w:szCs w:val="23"/>
          <w:spacing w:val="-32"/>
        </w:rPr>
        <w:t xml:space="preserve"> </w:t>
      </w:r>
      <w:r>
        <w:rPr>
          <w:rFonts w:ascii="SimHei" w:hAnsi="SimHei" w:eastAsia="SimHei" w:cs="SimHei"/>
          <w:sz w:val="23"/>
          <w:szCs w:val="23"/>
          <w:b/>
          <w:bCs/>
          <w:spacing w:val="-16"/>
        </w:rPr>
        <w:t>Barrett食管</w:t>
      </w:r>
    </w:p>
    <w:p>
      <w:pPr>
        <w:ind w:right="1039" w:firstLine="379"/>
        <w:spacing w:before="69" w:line="246" w:lineRule="auto"/>
        <w:rPr>
          <w:rFonts w:ascii="SimSun" w:hAnsi="SimSun" w:eastAsia="SimSun" w:cs="SimSun"/>
          <w:sz w:val="20"/>
          <w:szCs w:val="20"/>
        </w:rPr>
      </w:pPr>
      <w:r>
        <w:rPr>
          <w:rFonts w:ascii="SimSun" w:hAnsi="SimSun" w:eastAsia="SimSun" w:cs="SimSun"/>
          <w:sz w:val="20"/>
          <w:szCs w:val="20"/>
          <w:spacing w:val="-3"/>
        </w:rPr>
        <w:t>Barrett</w:t>
      </w:r>
      <w:r>
        <w:rPr>
          <w:rFonts w:ascii="SimSun" w:hAnsi="SimSun" w:eastAsia="SimSun" w:cs="SimSun"/>
          <w:sz w:val="20"/>
          <w:szCs w:val="20"/>
          <w:spacing w:val="-4"/>
        </w:rPr>
        <w:t>食管(</w:t>
      </w:r>
      <w:r>
        <w:rPr>
          <w:rFonts w:ascii="SimSun" w:hAnsi="SimSun" w:eastAsia="SimSun" w:cs="SimSun"/>
          <w:sz w:val="20"/>
          <w:szCs w:val="20"/>
          <w:spacing w:val="-3"/>
        </w:rPr>
        <w:t>Barrett</w:t>
      </w:r>
      <w:r>
        <w:rPr>
          <w:rFonts w:ascii="SimSun" w:hAnsi="SimSun" w:eastAsia="SimSun" w:cs="SimSun"/>
          <w:sz w:val="20"/>
          <w:szCs w:val="20"/>
          <w:spacing w:val="-3"/>
        </w:rPr>
        <w:t xml:space="preserve"> </w:t>
      </w:r>
      <w:r>
        <w:rPr>
          <w:rFonts w:ascii="SimSun" w:hAnsi="SimSun" w:eastAsia="SimSun" w:cs="SimSun"/>
          <w:sz w:val="20"/>
          <w:szCs w:val="20"/>
          <w:spacing w:val="-3"/>
        </w:rPr>
        <w:t>esophagu</w:t>
      </w:r>
      <w:r>
        <w:rPr>
          <w:rFonts w:ascii="SimSun" w:hAnsi="SimSun" w:eastAsia="SimSun" w:cs="SimSun"/>
          <w:sz w:val="20"/>
          <w:szCs w:val="20"/>
          <w:spacing w:val="-4"/>
        </w:rPr>
        <w:t>s)是指食管远端出现柱状上皮化生(鳞状上皮被柱状上皮取代)。</w:t>
      </w:r>
      <w:r>
        <w:rPr>
          <w:rFonts w:ascii="SimSun" w:hAnsi="SimSun" w:eastAsia="SimSun" w:cs="SimSun"/>
          <w:sz w:val="20"/>
          <w:szCs w:val="20"/>
        </w:rPr>
        <w:t xml:space="preserve"> </w:t>
      </w:r>
      <w:r>
        <w:rPr>
          <w:rFonts w:ascii="SimSun" w:hAnsi="SimSun" w:eastAsia="SimSun" w:cs="SimSun"/>
          <w:sz w:val="20"/>
          <w:szCs w:val="20"/>
          <w:spacing w:val="-8"/>
        </w:rPr>
        <w:t>Barrett食管是大部分食管腺癌的癌前病变</w:t>
      </w:r>
      <w:r>
        <w:rPr>
          <w:rFonts w:ascii="SimSun" w:hAnsi="SimSun" w:eastAsia="SimSun" w:cs="SimSun"/>
          <w:sz w:val="20"/>
          <w:szCs w:val="20"/>
          <w:spacing w:val="-9"/>
        </w:rPr>
        <w:t>。</w:t>
      </w:r>
    </w:p>
    <w:p>
      <w:pPr>
        <w:ind w:right="1079" w:firstLine="379"/>
        <w:spacing w:before="90" w:line="264"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rPr>
        <w:t>病因和发病机制</w:t>
      </w:r>
      <w:r>
        <w:rPr>
          <w:rFonts w:ascii="SimSun" w:hAnsi="SimSun" w:eastAsia="SimSun" w:cs="SimSun"/>
          <w:sz w:val="20"/>
          <w:szCs w:val="20"/>
          <w:spacing w:val="2"/>
        </w:rPr>
        <w:t xml:space="preserve">  </w:t>
      </w:r>
      <w:r>
        <w:rPr>
          <w:rFonts w:ascii="SimSun" w:hAnsi="SimSun" w:eastAsia="SimSun" w:cs="SimSun"/>
          <w:sz w:val="20"/>
          <w:szCs w:val="20"/>
        </w:rPr>
        <w:t>胃食管反流是</w:t>
      </w:r>
      <w:r>
        <w:rPr>
          <w:rFonts w:ascii="Times New Roman" w:hAnsi="Times New Roman" w:eastAsia="Times New Roman" w:cs="Times New Roman"/>
          <w:sz w:val="20"/>
          <w:szCs w:val="20"/>
        </w:rPr>
        <w:t>Barrett</w:t>
      </w:r>
      <w:r>
        <w:rPr>
          <w:rFonts w:ascii="Times New Roman" w:hAnsi="Times New Roman" w:eastAsia="Times New Roman" w:cs="Times New Roman"/>
          <w:sz w:val="20"/>
          <w:szCs w:val="20"/>
          <w:spacing w:val="-22"/>
        </w:rPr>
        <w:t xml:space="preserve"> </w:t>
      </w:r>
      <w:r>
        <w:rPr>
          <w:rFonts w:ascii="SimSun" w:hAnsi="SimSun" w:eastAsia="SimSun" w:cs="SimSun"/>
          <w:sz w:val="20"/>
          <w:szCs w:val="20"/>
        </w:rPr>
        <w:t>食管形</w:t>
      </w:r>
      <w:r>
        <w:rPr>
          <w:rFonts w:ascii="SimSun" w:hAnsi="SimSun" w:eastAsia="SimSun" w:cs="SimSun"/>
          <w:sz w:val="20"/>
          <w:szCs w:val="20"/>
          <w:spacing w:val="-1"/>
        </w:rPr>
        <w:t>成的主要原因。</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Barrett</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
        </w:rPr>
        <w:t>食管黏膜上皮癌变机</w:t>
      </w:r>
      <w:r>
        <w:rPr>
          <w:rFonts w:ascii="SimSun" w:hAnsi="SimSun" w:eastAsia="SimSun" w:cs="SimSun"/>
          <w:sz w:val="20"/>
          <w:szCs w:val="20"/>
        </w:rPr>
        <w:t xml:space="preserve"> </w:t>
      </w:r>
      <w:r>
        <w:rPr>
          <w:rFonts w:ascii="SimSun" w:hAnsi="SimSun" w:eastAsia="SimSun" w:cs="SimSun"/>
          <w:sz w:val="20"/>
          <w:szCs w:val="20"/>
          <w:spacing w:val="-5"/>
        </w:rPr>
        <w:t>制尚未阐明，但已有研究证明在这些上皮中存在分子遗传学改变，如p53</w:t>
      </w:r>
      <w:r>
        <w:rPr>
          <w:rFonts w:ascii="SimSun" w:hAnsi="SimSun" w:eastAsia="SimSun" w:cs="SimSun"/>
          <w:sz w:val="20"/>
          <w:szCs w:val="20"/>
          <w:spacing w:val="-35"/>
        </w:rPr>
        <w:t xml:space="preserve"> </w:t>
      </w:r>
      <w:r>
        <w:rPr>
          <w:rFonts w:ascii="SimSun" w:hAnsi="SimSun" w:eastAsia="SimSun" w:cs="SimSun"/>
          <w:sz w:val="20"/>
          <w:szCs w:val="20"/>
          <w:spacing w:val="-5"/>
        </w:rPr>
        <w:t>基因的突变和过度表达。有</w:t>
      </w:r>
      <w:r>
        <w:rPr>
          <w:rFonts w:ascii="SimSun" w:hAnsi="SimSun" w:eastAsia="SimSun" w:cs="SimSun"/>
          <w:sz w:val="20"/>
          <w:szCs w:val="20"/>
        </w:rPr>
        <w:t xml:space="preserve"> </w:t>
      </w:r>
      <w:r>
        <w:rPr>
          <w:rFonts w:ascii="SimSun" w:hAnsi="SimSun" w:eastAsia="SimSun" w:cs="SimSun"/>
          <w:sz w:val="20"/>
          <w:szCs w:val="20"/>
          <w:spacing w:val="-7"/>
        </w:rPr>
        <w:t>迹象表明Barrett食管的发生具有遗传倾向。</w:t>
      </w:r>
    </w:p>
    <w:p>
      <w:pPr>
        <w:ind w:right="1081" w:firstLine="379"/>
        <w:spacing w:before="72" w:line="264" w:lineRule="auto"/>
        <w:rPr>
          <w:rFonts w:ascii="SimSun" w:hAnsi="SimSun" w:eastAsia="SimSun" w:cs="SimSun"/>
          <w:sz w:val="20"/>
          <w:szCs w:val="20"/>
        </w:rPr>
      </w:pPr>
      <w:r>
        <w:rPr>
          <w:rFonts w:ascii="Times New Roman" w:hAnsi="Times New Roman" w:eastAsia="Times New Roman" w:cs="Times New Roman"/>
          <w:sz w:val="20"/>
          <w:szCs w:val="20"/>
          <w:b/>
          <w:bCs/>
          <w:spacing w:val="-6"/>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spacing w:val="-6"/>
        </w:rPr>
        <w:t>病理变化</w:t>
      </w:r>
      <w:r>
        <w:rPr>
          <w:rFonts w:ascii="SimSun" w:hAnsi="SimSun" w:eastAsia="SimSun" w:cs="SimSun"/>
          <w:sz w:val="20"/>
          <w:szCs w:val="20"/>
          <w:spacing w:val="94"/>
        </w:rPr>
        <w:t xml:space="preserve"> </w:t>
      </w:r>
      <w:r>
        <w:rPr>
          <w:rFonts w:ascii="SimSun" w:hAnsi="SimSun" w:eastAsia="SimSun" w:cs="SimSun"/>
          <w:sz w:val="20"/>
          <w:szCs w:val="20"/>
          <w:spacing w:val="-6"/>
        </w:rPr>
        <w:t>肉眼观，</w:t>
      </w:r>
      <w:r>
        <w:rPr>
          <w:rFonts w:ascii="Times New Roman" w:hAnsi="Times New Roman" w:eastAsia="Times New Roman" w:cs="Times New Roman"/>
          <w:sz w:val="20"/>
          <w:szCs w:val="20"/>
          <w:spacing w:val="-6"/>
        </w:rPr>
        <w:t>Barrett</w:t>
      </w:r>
      <w:r>
        <w:rPr>
          <w:rFonts w:ascii="SimSun" w:hAnsi="SimSun" w:eastAsia="SimSun" w:cs="SimSun"/>
          <w:sz w:val="20"/>
          <w:szCs w:val="20"/>
          <w:spacing w:val="-6"/>
        </w:rPr>
        <w:t>食管黏膜呈不规则形的橘红色、天鹅绒样改变，在灰白色正常食管</w:t>
      </w:r>
      <w:r>
        <w:rPr>
          <w:rFonts w:ascii="SimSun" w:hAnsi="SimSun" w:eastAsia="SimSun" w:cs="SimSun"/>
          <w:sz w:val="20"/>
          <w:szCs w:val="20"/>
        </w:rPr>
        <w:t xml:space="preserve"> </w:t>
      </w:r>
      <w:r>
        <w:rPr>
          <w:rFonts w:ascii="SimSun" w:hAnsi="SimSun" w:eastAsia="SimSun" w:cs="SimSun"/>
          <w:sz w:val="20"/>
          <w:szCs w:val="20"/>
          <w:spacing w:val="-12"/>
        </w:rPr>
        <w:t>黏膜的背景上呈补丁状、岛状或环状分布。可继发糜烂、溃疡、食管狭窄</w:t>
      </w:r>
      <w:r>
        <w:rPr>
          <w:rFonts w:ascii="SimSun" w:hAnsi="SimSun" w:eastAsia="SimSun" w:cs="SimSun"/>
          <w:sz w:val="20"/>
          <w:szCs w:val="20"/>
          <w:spacing w:val="-13"/>
        </w:rPr>
        <w:t>和裂孔疝。光镜下，</w:t>
      </w:r>
      <w:r>
        <w:rPr>
          <w:rFonts w:ascii="SimSun" w:hAnsi="SimSun" w:eastAsia="SimSun" w:cs="SimSun"/>
          <w:sz w:val="20"/>
          <w:szCs w:val="20"/>
          <w:spacing w:val="-12"/>
        </w:rPr>
        <w:t>Barrett</w:t>
      </w:r>
      <w:r>
        <w:rPr>
          <w:rFonts w:ascii="SimSun" w:hAnsi="SimSun" w:eastAsia="SimSun" w:cs="SimSun"/>
          <w:sz w:val="20"/>
          <w:szCs w:val="20"/>
          <w:spacing w:val="-13"/>
        </w:rPr>
        <w:t>食</w:t>
      </w:r>
      <w:r>
        <w:rPr>
          <w:rFonts w:ascii="SimSun" w:hAnsi="SimSun" w:eastAsia="SimSun" w:cs="SimSun"/>
          <w:sz w:val="20"/>
          <w:szCs w:val="20"/>
        </w:rPr>
        <w:t xml:space="preserve"> </w:t>
      </w:r>
      <w:r>
        <w:rPr>
          <w:rFonts w:ascii="SimSun" w:hAnsi="SimSun" w:eastAsia="SimSun" w:cs="SimSun"/>
          <w:sz w:val="20"/>
          <w:szCs w:val="20"/>
          <w:spacing w:val="-5"/>
        </w:rPr>
        <w:t>管黏膜由类似胃黏膜或小肠黏膜的上皮细胞和腺体所构成。</w:t>
      </w:r>
      <w:r>
        <w:rPr>
          <w:rFonts w:ascii="SimSun" w:hAnsi="SimSun" w:eastAsia="SimSun" w:cs="SimSun"/>
          <w:sz w:val="20"/>
          <w:szCs w:val="20"/>
          <w:spacing w:val="-28"/>
        </w:rPr>
        <w:t xml:space="preserve"> </w:t>
      </w:r>
      <w:r>
        <w:rPr>
          <w:rFonts w:ascii="SimSun" w:hAnsi="SimSun" w:eastAsia="SimSun" w:cs="SimSun"/>
          <w:sz w:val="20"/>
          <w:szCs w:val="20"/>
          <w:spacing w:val="-5"/>
        </w:rPr>
        <w:t>Barrett黏膜的柱状上皮细胞兼有鳞状上</w:t>
      </w:r>
    </w:p>
    <w:p>
      <w:pPr>
        <w:spacing w:before="75" w:line="219" w:lineRule="auto"/>
        <w:rPr>
          <w:rFonts w:ascii="SimSun" w:hAnsi="SimSun" w:eastAsia="SimSun" w:cs="SimSun"/>
          <w:sz w:val="20"/>
          <w:szCs w:val="20"/>
        </w:rPr>
      </w:pPr>
      <w:r>
        <w:pict>
          <v:shape id="_x0000_s124" style="position:absolute;margin-left:444.502pt;margin-top:-0.287366pt;mso-position-vertical-relative:text;mso-position-horizontal-relative:text;width:22pt;height:6.6pt;z-index:25234124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SimSun" w:hAnsi="SimSun" w:eastAsia="SimSun" w:cs="SimSun"/>
          <w:sz w:val="20"/>
          <w:szCs w:val="20"/>
          <w:spacing w:val="-2"/>
        </w:rPr>
        <w:t>皮和柱状上皮细胞的超微结构和细胞化学特征。</w:t>
      </w:r>
    </w:p>
    <w:p>
      <w:pPr>
        <w:ind w:right="1131" w:firstLine="379"/>
        <w:spacing w:before="91" w:line="254" w:lineRule="auto"/>
        <w:rPr>
          <w:rFonts w:ascii="SimSun" w:hAnsi="SimSun" w:eastAsia="SimSun" w:cs="SimSun"/>
          <w:sz w:val="20"/>
          <w:szCs w:val="20"/>
        </w:rPr>
      </w:pPr>
      <w:r>
        <w:rPr>
          <w:rFonts w:ascii="SimSun" w:hAnsi="SimSun" w:eastAsia="SimSun" w:cs="SimSun"/>
          <w:sz w:val="20"/>
          <w:szCs w:val="20"/>
          <w:spacing w:val="-13"/>
        </w:rPr>
        <w:t>Barrett食管的主要并发症与反流性食管炎一样，包括消化性溃疡、狭窄、出血，并可发生异型增生</w:t>
      </w:r>
      <w:r>
        <w:rPr>
          <w:rFonts w:ascii="SimSun" w:hAnsi="SimSun" w:eastAsia="SimSun" w:cs="SimSun"/>
          <w:sz w:val="20"/>
          <w:szCs w:val="20"/>
          <w:spacing w:val="18"/>
        </w:rPr>
        <w:t xml:space="preserve"> </w:t>
      </w:r>
      <w:r>
        <w:rPr>
          <w:rFonts w:ascii="SimSun" w:hAnsi="SimSun" w:eastAsia="SimSun" w:cs="SimSun"/>
          <w:sz w:val="20"/>
          <w:szCs w:val="20"/>
          <w:spacing w:val="-8"/>
        </w:rPr>
        <w:t>和腺癌。</w:t>
      </w:r>
    </w:p>
    <w:p>
      <w:pPr>
        <w:ind w:left="383"/>
        <w:spacing w:before="227" w:line="222" w:lineRule="auto"/>
        <w:outlineLvl w:val="1"/>
        <w:rPr>
          <w:rFonts w:ascii="SimHei" w:hAnsi="SimHei" w:eastAsia="SimHei" w:cs="SimHei"/>
          <w:sz w:val="23"/>
          <w:szCs w:val="23"/>
        </w:rPr>
      </w:pPr>
      <w:r>
        <w:rPr>
          <w:rFonts w:ascii="SimHei" w:hAnsi="SimHei" w:eastAsia="SimHei" w:cs="SimHei"/>
          <w:sz w:val="23"/>
          <w:szCs w:val="23"/>
          <w:b/>
          <w:bCs/>
          <w:color w:val="04365D"/>
          <w:spacing w:val="-2"/>
        </w:rPr>
        <w:t>二、</w:t>
      </w:r>
      <w:r>
        <w:rPr>
          <w:rFonts w:ascii="SimHei" w:hAnsi="SimHei" w:eastAsia="SimHei" w:cs="SimHei"/>
          <w:sz w:val="23"/>
          <w:szCs w:val="23"/>
          <w:color w:val="04365D"/>
          <w:spacing w:val="-57"/>
        </w:rPr>
        <w:t xml:space="preserve"> </w:t>
      </w:r>
      <w:r>
        <w:rPr>
          <w:rFonts w:ascii="SimHei" w:hAnsi="SimHei" w:eastAsia="SimHei" w:cs="SimHei"/>
          <w:sz w:val="23"/>
          <w:szCs w:val="23"/>
          <w:b/>
          <w:bCs/>
          <w:color w:val="04365D"/>
          <w:spacing w:val="-2"/>
        </w:rPr>
        <w:t>食管狭窄、扩张与贲门弛缓不能</w:t>
      </w:r>
    </w:p>
    <w:p>
      <w:pPr>
        <w:ind w:left="382"/>
        <w:spacing w:before="224" w:line="222" w:lineRule="auto"/>
        <w:rPr>
          <w:rFonts w:ascii="SimHei" w:hAnsi="SimHei" w:eastAsia="SimHei" w:cs="SimHei"/>
          <w:sz w:val="20"/>
          <w:szCs w:val="20"/>
        </w:rPr>
      </w:pPr>
      <w:r>
        <w:rPr>
          <w:rFonts w:ascii="SimHei" w:hAnsi="SimHei" w:eastAsia="SimHei" w:cs="SimHei"/>
          <w:sz w:val="20"/>
          <w:szCs w:val="20"/>
          <w:b/>
          <w:bCs/>
          <w:spacing w:val="11"/>
        </w:rPr>
        <w:t>(</w:t>
      </w:r>
      <w:r>
        <w:rPr>
          <w:rFonts w:ascii="SimHei" w:hAnsi="SimHei" w:eastAsia="SimHei" w:cs="SimHei"/>
          <w:sz w:val="20"/>
          <w:szCs w:val="20"/>
          <w:spacing w:val="-55"/>
        </w:rPr>
        <w:t xml:space="preserve"> </w:t>
      </w:r>
      <w:r>
        <w:rPr>
          <w:rFonts w:ascii="SimHei" w:hAnsi="SimHei" w:eastAsia="SimHei" w:cs="SimHei"/>
          <w:sz w:val="20"/>
          <w:szCs w:val="20"/>
          <w:b/>
          <w:bCs/>
          <w:spacing w:val="11"/>
        </w:rPr>
        <w:t>一)食管狭窄</w:t>
      </w:r>
    </w:p>
    <w:p>
      <w:pPr>
        <w:ind w:right="1109" w:firstLine="379"/>
        <w:spacing w:before="75" w:line="260" w:lineRule="auto"/>
        <w:jc w:val="both"/>
        <w:rPr>
          <w:rFonts w:ascii="SimSun" w:hAnsi="SimSun" w:eastAsia="SimSun" w:cs="SimSun"/>
          <w:sz w:val="20"/>
          <w:szCs w:val="20"/>
        </w:rPr>
      </w:pPr>
      <w:r>
        <w:rPr>
          <w:rFonts w:ascii="SimSun" w:hAnsi="SimSun" w:eastAsia="SimSun" w:cs="SimSun"/>
          <w:sz w:val="20"/>
          <w:szCs w:val="20"/>
          <w:spacing w:val="-7"/>
        </w:rPr>
        <w:t>食管狭窄(stenosis</w:t>
      </w:r>
      <w:r>
        <w:rPr>
          <w:rFonts w:ascii="SimSun" w:hAnsi="SimSun" w:eastAsia="SimSun" w:cs="SimSun"/>
          <w:sz w:val="20"/>
          <w:szCs w:val="20"/>
          <w:spacing w:val="-9"/>
        </w:rPr>
        <w:t xml:space="preserve"> </w:t>
      </w:r>
      <w:r>
        <w:rPr>
          <w:rFonts w:ascii="SimSun" w:hAnsi="SimSun" w:eastAsia="SimSun" w:cs="SimSun"/>
          <w:sz w:val="20"/>
          <w:szCs w:val="20"/>
          <w:spacing w:val="-7"/>
        </w:rPr>
        <w:t>of</w:t>
      </w:r>
      <w:r>
        <w:rPr>
          <w:rFonts w:ascii="SimSun" w:hAnsi="SimSun" w:eastAsia="SimSun" w:cs="SimSun"/>
          <w:sz w:val="20"/>
          <w:szCs w:val="20"/>
          <w:spacing w:val="-6"/>
        </w:rPr>
        <w:t xml:space="preserve"> </w:t>
      </w:r>
      <w:r>
        <w:rPr>
          <w:rFonts w:ascii="SimSun" w:hAnsi="SimSun" w:eastAsia="SimSun" w:cs="SimSun"/>
          <w:sz w:val="20"/>
          <w:szCs w:val="20"/>
          <w:spacing w:val="-7"/>
        </w:rPr>
        <w:t>esophagus)可分为先天性狭窄和后天性狭窄。在</w:t>
      </w:r>
      <w:r>
        <w:rPr>
          <w:rFonts w:ascii="SimSun" w:hAnsi="SimSun" w:eastAsia="SimSun" w:cs="SimSun"/>
          <w:sz w:val="20"/>
          <w:szCs w:val="20"/>
          <w:spacing w:val="-8"/>
        </w:rPr>
        <w:t>狭窄部位上方常伴有食管</w:t>
      </w:r>
      <w:r>
        <w:rPr>
          <w:rFonts w:ascii="SimSun" w:hAnsi="SimSun" w:eastAsia="SimSun" w:cs="SimSun"/>
          <w:sz w:val="20"/>
          <w:szCs w:val="20"/>
        </w:rPr>
        <w:t xml:space="preserve"> </w:t>
      </w:r>
      <w:r>
        <w:rPr>
          <w:rFonts w:ascii="SimSun" w:hAnsi="SimSun" w:eastAsia="SimSun" w:cs="SimSun"/>
          <w:sz w:val="20"/>
          <w:szCs w:val="20"/>
          <w:spacing w:val="-2"/>
        </w:rPr>
        <w:t>扩张和肥厚。炎症破坏或化学药品腐蚀修复后形成瘢痕、食管肿瘤(如食管癌)阻塞、食管周围</w:t>
      </w:r>
      <w:r>
        <w:rPr>
          <w:rFonts w:ascii="SimSun" w:hAnsi="SimSun" w:eastAsia="SimSun" w:cs="SimSun"/>
          <w:sz w:val="20"/>
          <w:szCs w:val="20"/>
          <w:spacing w:val="-3"/>
        </w:rPr>
        <w:t>组织</w:t>
      </w:r>
      <w:r>
        <w:rPr>
          <w:rFonts w:ascii="SimSun" w:hAnsi="SimSun" w:eastAsia="SimSun" w:cs="SimSun"/>
          <w:sz w:val="20"/>
          <w:szCs w:val="20"/>
        </w:rPr>
        <w:t xml:space="preserve"> </w:t>
      </w:r>
      <w:r>
        <w:rPr>
          <w:rFonts w:ascii="SimSun" w:hAnsi="SimSun" w:eastAsia="SimSun" w:cs="SimSun"/>
          <w:sz w:val="20"/>
          <w:szCs w:val="20"/>
          <w:spacing w:val="-7"/>
        </w:rPr>
        <w:t>病变(如肺及纵隔肿瘤、动脉瘤、甲状腺肿等)压迫食管是后天性狭窄的主要原因。</w:t>
      </w:r>
    </w:p>
    <w:p>
      <w:pPr>
        <w:ind w:left="382"/>
        <w:spacing w:before="100" w:line="222" w:lineRule="auto"/>
        <w:rPr>
          <w:rFonts w:ascii="SimHei" w:hAnsi="SimHei" w:eastAsia="SimHei" w:cs="SimHei"/>
          <w:sz w:val="20"/>
          <w:szCs w:val="20"/>
        </w:rPr>
      </w:pPr>
      <w:r>
        <w:rPr>
          <w:rFonts w:ascii="SimHei" w:hAnsi="SimHei" w:eastAsia="SimHei" w:cs="SimHei"/>
          <w:sz w:val="20"/>
          <w:szCs w:val="20"/>
          <w:b/>
          <w:bCs/>
          <w:spacing w:val="16"/>
        </w:rPr>
        <w:t>(二)食管扩张</w:t>
      </w:r>
    </w:p>
    <w:p>
      <w:pPr>
        <w:ind w:left="379"/>
        <w:spacing w:before="75" w:line="214" w:lineRule="auto"/>
        <w:rPr>
          <w:rFonts w:ascii="SimSun" w:hAnsi="SimSun" w:eastAsia="SimSun" w:cs="SimSun"/>
          <w:sz w:val="20"/>
          <w:szCs w:val="20"/>
        </w:rPr>
      </w:pPr>
      <w:r>
        <w:rPr>
          <w:rFonts w:ascii="SimSun" w:hAnsi="SimSun" w:eastAsia="SimSun" w:cs="SimSun"/>
          <w:sz w:val="20"/>
          <w:szCs w:val="20"/>
          <w:spacing w:val="-13"/>
        </w:rPr>
        <w:t>食管扩</w:t>
      </w:r>
      <w:r>
        <w:rPr>
          <w:rFonts w:ascii="SimSun" w:hAnsi="SimSun" w:eastAsia="SimSun" w:cs="SimSun"/>
          <w:sz w:val="20"/>
          <w:szCs w:val="20"/>
          <w:spacing w:val="-14"/>
        </w:rPr>
        <w:t>张(</w:t>
      </w:r>
      <w:r>
        <w:rPr>
          <w:rFonts w:ascii="SimSun" w:hAnsi="SimSun" w:eastAsia="SimSun" w:cs="SimSun"/>
          <w:sz w:val="20"/>
          <w:szCs w:val="20"/>
          <w:spacing w:val="-13"/>
        </w:rPr>
        <w:t>dilatation</w:t>
      </w:r>
      <w:r>
        <w:rPr>
          <w:rFonts w:ascii="SimSun" w:hAnsi="SimSun" w:eastAsia="SimSun" w:cs="SimSun"/>
          <w:sz w:val="20"/>
          <w:szCs w:val="20"/>
          <w:spacing w:val="-11"/>
        </w:rPr>
        <w:t xml:space="preserve"> </w:t>
      </w:r>
      <w:r>
        <w:rPr>
          <w:rFonts w:ascii="SimSun" w:hAnsi="SimSun" w:eastAsia="SimSun" w:cs="SimSun"/>
          <w:sz w:val="20"/>
          <w:szCs w:val="20"/>
          <w:spacing w:val="-13"/>
        </w:rPr>
        <w:t>of</w:t>
      </w:r>
      <w:r>
        <w:rPr>
          <w:rFonts w:ascii="SimSun" w:hAnsi="SimSun" w:eastAsia="SimSun" w:cs="SimSun"/>
          <w:sz w:val="20"/>
          <w:szCs w:val="20"/>
          <w:spacing w:val="-9"/>
        </w:rPr>
        <w:t xml:space="preserve"> </w:t>
      </w:r>
      <w:r>
        <w:rPr>
          <w:rFonts w:ascii="SimSun" w:hAnsi="SimSun" w:eastAsia="SimSun" w:cs="SimSun"/>
          <w:sz w:val="20"/>
          <w:szCs w:val="20"/>
          <w:spacing w:val="-13"/>
        </w:rPr>
        <w:t>esophagus</w:t>
      </w:r>
      <w:r>
        <w:rPr>
          <w:rFonts w:ascii="SimSun" w:hAnsi="SimSun" w:eastAsia="SimSun" w:cs="SimSun"/>
          <w:sz w:val="20"/>
          <w:szCs w:val="20"/>
          <w:spacing w:val="-14"/>
        </w:rPr>
        <w:t>)可分为原发性和继发性两种。</w:t>
      </w:r>
    </w:p>
    <w:p>
      <w:pPr>
        <w:ind w:left="379"/>
        <w:spacing w:before="71" w:line="221" w:lineRule="auto"/>
        <w:rPr>
          <w:rFonts w:ascii="SimHei" w:hAnsi="SimHei" w:eastAsia="SimHei" w:cs="SimHei"/>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36"/>
        </w:rPr>
        <w:t xml:space="preserve"> </w:t>
      </w:r>
      <w:r>
        <w:rPr>
          <w:rFonts w:ascii="SimHei" w:hAnsi="SimHei" w:eastAsia="SimHei" w:cs="SimHei"/>
          <w:sz w:val="20"/>
          <w:szCs w:val="20"/>
          <w:b/>
          <w:bCs/>
          <w:spacing w:val="-2"/>
        </w:rPr>
        <w:t>原发性扩张</w:t>
      </w:r>
      <w:r>
        <w:rPr>
          <w:rFonts w:ascii="SimHei" w:hAnsi="SimHei" w:eastAsia="SimHei" w:cs="SimHei"/>
          <w:sz w:val="20"/>
          <w:szCs w:val="20"/>
          <w:spacing w:val="95"/>
        </w:rPr>
        <w:t xml:space="preserve"> </w:t>
      </w:r>
      <w:r>
        <w:rPr>
          <w:rFonts w:ascii="SimHei" w:hAnsi="SimHei" w:eastAsia="SimHei" w:cs="SimHei"/>
          <w:sz w:val="20"/>
          <w:szCs w:val="20"/>
          <w:spacing w:val="-2"/>
        </w:rPr>
        <w:t>根据扩张的范围又可分为广泛性扩张和局限性</w:t>
      </w:r>
      <w:r>
        <w:rPr>
          <w:rFonts w:ascii="SimHei" w:hAnsi="SimHei" w:eastAsia="SimHei" w:cs="SimHei"/>
          <w:sz w:val="20"/>
          <w:szCs w:val="20"/>
          <w:spacing w:val="-3"/>
        </w:rPr>
        <w:t>扩张。</w:t>
      </w:r>
    </w:p>
    <w:p>
      <w:pPr>
        <w:ind w:right="1136" w:firstLine="379"/>
        <w:spacing w:before="88" w:line="256" w:lineRule="auto"/>
        <w:rPr>
          <w:rFonts w:ascii="SimSun" w:hAnsi="SimSun" w:eastAsia="SimSun" w:cs="SimSun"/>
          <w:sz w:val="20"/>
          <w:szCs w:val="20"/>
        </w:rPr>
      </w:pPr>
      <w:r>
        <w:rPr>
          <w:rFonts w:ascii="SimSun" w:hAnsi="SimSun" w:eastAsia="SimSun" w:cs="SimSun"/>
          <w:sz w:val="20"/>
          <w:szCs w:val="20"/>
          <w:spacing w:val="-8"/>
        </w:rPr>
        <w:t>(1)广泛性扩张：又称为巨大食管症(megaesophagus)。</w:t>
      </w:r>
      <w:r>
        <w:rPr>
          <w:rFonts w:ascii="SimSun" w:hAnsi="SimSun" w:eastAsia="SimSun" w:cs="SimSun"/>
          <w:sz w:val="20"/>
          <w:szCs w:val="20"/>
          <w:spacing w:val="10"/>
        </w:rPr>
        <w:t xml:space="preserve"> </w:t>
      </w:r>
      <w:r>
        <w:rPr>
          <w:rFonts w:ascii="SimSun" w:hAnsi="SimSun" w:eastAsia="SimSun" w:cs="SimSun"/>
          <w:sz w:val="20"/>
          <w:szCs w:val="20"/>
          <w:spacing w:val="-8"/>
        </w:rPr>
        <w:t>为先天性扩张，食管神经肌肉功能障碍引</w:t>
      </w:r>
      <w:r>
        <w:rPr>
          <w:rFonts w:ascii="SimSun" w:hAnsi="SimSun" w:eastAsia="SimSun" w:cs="SimSun"/>
          <w:sz w:val="20"/>
          <w:szCs w:val="20"/>
        </w:rPr>
        <w:t xml:space="preserve"> </w:t>
      </w:r>
      <w:r>
        <w:rPr>
          <w:rFonts w:ascii="SimSun" w:hAnsi="SimSun" w:eastAsia="SimSun" w:cs="SimSun"/>
          <w:sz w:val="20"/>
          <w:szCs w:val="20"/>
          <w:spacing w:val="-9"/>
        </w:rPr>
        <w:t>起全段食管扩张，但发病原因不明。</w:t>
      </w:r>
    </w:p>
    <w:p>
      <w:pPr>
        <w:ind w:right="1126" w:firstLine="379"/>
        <w:spacing w:before="70" w:line="273" w:lineRule="auto"/>
        <w:rPr>
          <w:rFonts w:ascii="SimSun" w:hAnsi="SimSun" w:eastAsia="SimSun" w:cs="SimSun"/>
          <w:sz w:val="20"/>
          <w:szCs w:val="20"/>
        </w:rPr>
      </w:pPr>
      <w:r>
        <w:rPr>
          <w:rFonts w:ascii="SimSun" w:hAnsi="SimSun" w:eastAsia="SimSun" w:cs="SimSun"/>
          <w:sz w:val="20"/>
          <w:szCs w:val="20"/>
          <w:spacing w:val="-5"/>
        </w:rPr>
        <w:t>(2)局限性扩张：又称憩室(diverticulum)。</w:t>
      </w:r>
      <w:r>
        <w:rPr>
          <w:rFonts w:ascii="SimSun" w:hAnsi="SimSun" w:eastAsia="SimSun" w:cs="SimSun"/>
          <w:sz w:val="20"/>
          <w:szCs w:val="20"/>
          <w:spacing w:val="-41"/>
        </w:rPr>
        <w:t xml:space="preserve"> </w:t>
      </w:r>
      <w:r>
        <w:rPr>
          <w:rFonts w:ascii="SimSun" w:hAnsi="SimSun" w:eastAsia="SimSun" w:cs="SimSun"/>
          <w:sz w:val="20"/>
          <w:szCs w:val="20"/>
          <w:spacing w:val="-5"/>
        </w:rPr>
        <w:t>常分为真性膨出性憩室和假性牵引性憩室。①</w:t>
      </w:r>
      <w:r>
        <w:rPr>
          <w:rFonts w:ascii="SimSun" w:hAnsi="SimSun" w:eastAsia="SimSun" w:cs="SimSun"/>
          <w:sz w:val="20"/>
          <w:szCs w:val="20"/>
          <w:spacing w:val="-6"/>
        </w:rPr>
        <w:t>真性</w:t>
      </w:r>
      <w:r>
        <w:rPr>
          <w:rFonts w:ascii="SimSun" w:hAnsi="SimSun" w:eastAsia="SimSun" w:cs="SimSun"/>
          <w:sz w:val="20"/>
          <w:szCs w:val="20"/>
        </w:rPr>
        <w:t xml:space="preserve"> </w:t>
      </w:r>
      <w:r>
        <w:rPr>
          <w:rFonts w:ascii="SimSun" w:hAnsi="SimSun" w:eastAsia="SimSun" w:cs="SimSun"/>
          <w:sz w:val="20"/>
          <w:szCs w:val="20"/>
          <w:spacing w:val="-7"/>
        </w:rPr>
        <w:t>膨出性憩室，多因食管壁平滑肌层先天发育不良所致，表现为表面的黏膜部分由该处脱出。憩室多突</w:t>
      </w:r>
      <w:r>
        <w:rPr>
          <w:rFonts w:ascii="SimSun" w:hAnsi="SimSun" w:eastAsia="SimSun" w:cs="SimSun"/>
          <w:sz w:val="20"/>
          <w:szCs w:val="20"/>
        </w:rPr>
        <w:t xml:space="preserve"> </w:t>
      </w:r>
      <w:r>
        <w:rPr>
          <w:rFonts w:ascii="SimSun" w:hAnsi="SimSun" w:eastAsia="SimSun" w:cs="SimSun"/>
          <w:sz w:val="20"/>
          <w:szCs w:val="20"/>
          <w:spacing w:val="-7"/>
        </w:rPr>
        <w:t>出于后壁，增大的憩室在脊柱前方下垂，故内存食物常压迫食管形成狭窄。真性膨出性憩室多发</w:t>
      </w:r>
      <w:r>
        <w:rPr>
          <w:rFonts w:ascii="SimSun" w:hAnsi="SimSun" w:eastAsia="SimSun" w:cs="SimSun"/>
          <w:sz w:val="20"/>
          <w:szCs w:val="20"/>
          <w:spacing w:val="-8"/>
        </w:rPr>
        <w:t>生在</w:t>
      </w:r>
      <w:r>
        <w:rPr>
          <w:rFonts w:ascii="SimSun" w:hAnsi="SimSun" w:eastAsia="SimSun" w:cs="SimSun"/>
          <w:sz w:val="20"/>
          <w:szCs w:val="20"/>
        </w:rPr>
        <w:t xml:space="preserve"> </w:t>
      </w:r>
      <w:r>
        <w:rPr>
          <w:rFonts w:ascii="SimSun" w:hAnsi="SimSun" w:eastAsia="SimSun" w:cs="SimSun"/>
          <w:sz w:val="20"/>
          <w:szCs w:val="20"/>
          <w:spacing w:val="-7"/>
        </w:rPr>
        <w:t>咽食管交界处，少数发生在食管下段。②假性牵引性憩室，常因食管周围组织的慢性炎症</w:t>
      </w:r>
      <w:r>
        <w:rPr>
          <w:rFonts w:ascii="SimSun" w:hAnsi="SimSun" w:eastAsia="SimSun" w:cs="SimSun"/>
          <w:sz w:val="20"/>
          <w:szCs w:val="20"/>
          <w:spacing w:val="-8"/>
        </w:rPr>
        <w:t>造成瘢痕性</w:t>
      </w:r>
      <w:r>
        <w:rPr>
          <w:rFonts w:ascii="SimSun" w:hAnsi="SimSun" w:eastAsia="SimSun" w:cs="SimSun"/>
          <w:sz w:val="20"/>
          <w:szCs w:val="20"/>
        </w:rPr>
        <w:t xml:space="preserve"> </w:t>
      </w:r>
      <w:r>
        <w:rPr>
          <w:rFonts w:ascii="SimSun" w:hAnsi="SimSun" w:eastAsia="SimSun" w:cs="SimSun"/>
          <w:sz w:val="20"/>
          <w:szCs w:val="20"/>
          <w:spacing w:val="-3"/>
        </w:rPr>
        <w:t>收缩而形成。病变呈漏斗状扩张。多发生在食管前壁。</w:t>
      </w:r>
    </w:p>
    <w:p>
      <w:pPr>
        <w:ind w:left="379"/>
        <w:spacing w:before="72" w:line="219" w:lineRule="auto"/>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56"/>
        </w:rPr>
        <w:t xml:space="preserve"> </w:t>
      </w:r>
      <w:r>
        <w:rPr>
          <w:rFonts w:ascii="SimSun" w:hAnsi="SimSun" w:eastAsia="SimSun" w:cs="SimSun"/>
          <w:sz w:val="20"/>
          <w:szCs w:val="20"/>
          <w:b/>
          <w:bCs/>
          <w:spacing w:val="-4"/>
        </w:rPr>
        <w:t>继发性扩张</w:t>
      </w:r>
      <w:r>
        <w:rPr>
          <w:rFonts w:ascii="SimSun" w:hAnsi="SimSun" w:eastAsia="SimSun" w:cs="SimSun"/>
          <w:sz w:val="20"/>
          <w:szCs w:val="20"/>
          <w:spacing w:val="4"/>
        </w:rPr>
        <w:t xml:space="preserve">  </w:t>
      </w:r>
      <w:r>
        <w:rPr>
          <w:rFonts w:ascii="SimSun" w:hAnsi="SimSun" w:eastAsia="SimSun" w:cs="SimSun"/>
          <w:sz w:val="20"/>
          <w:szCs w:val="20"/>
          <w:spacing w:val="-4"/>
        </w:rPr>
        <w:t>发生在食管狭窄部上方的扩张。</w:t>
      </w:r>
    </w:p>
    <w:p>
      <w:pPr>
        <w:ind w:left="382"/>
        <w:spacing w:before="90" w:line="222" w:lineRule="auto"/>
        <w:rPr>
          <w:rFonts w:ascii="SimHei" w:hAnsi="SimHei" w:eastAsia="SimHei" w:cs="SimHei"/>
          <w:sz w:val="20"/>
          <w:szCs w:val="20"/>
        </w:rPr>
      </w:pPr>
      <w:r>
        <w:rPr>
          <w:rFonts w:ascii="SimHei" w:hAnsi="SimHei" w:eastAsia="SimHei" w:cs="SimHei"/>
          <w:sz w:val="20"/>
          <w:szCs w:val="20"/>
          <w:b/>
          <w:bCs/>
          <w:spacing w:val="12"/>
        </w:rPr>
        <w:t>(三)贲门弛缓不能</w:t>
      </w:r>
    </w:p>
    <w:p>
      <w:pPr>
        <w:ind w:right="1130" w:firstLine="379"/>
        <w:spacing w:before="74" w:line="269" w:lineRule="auto"/>
        <w:jc w:val="both"/>
        <w:rPr>
          <w:rFonts w:ascii="SimSun" w:hAnsi="SimSun" w:eastAsia="SimSun" w:cs="SimSun"/>
          <w:sz w:val="20"/>
          <w:szCs w:val="20"/>
        </w:rPr>
      </w:pPr>
      <w:r>
        <w:rPr>
          <w:rFonts w:ascii="SimSun" w:hAnsi="SimSun" w:eastAsia="SimSun" w:cs="SimSun"/>
          <w:sz w:val="20"/>
          <w:szCs w:val="20"/>
          <w:spacing w:val="-4"/>
        </w:rPr>
        <w:t>贲门弛缓不能(achalasia)发生在食管中下段及贲门。当食物通过</w:t>
      </w:r>
      <w:r>
        <w:rPr>
          <w:rFonts w:ascii="SimSun" w:hAnsi="SimSun" w:eastAsia="SimSun" w:cs="SimSun"/>
          <w:sz w:val="20"/>
          <w:szCs w:val="20"/>
          <w:spacing w:val="-5"/>
        </w:rPr>
        <w:t>时食管壁肌肉失去弛缓性调节</w:t>
      </w:r>
      <w:r>
        <w:rPr>
          <w:rFonts w:ascii="SimSun" w:hAnsi="SimSun" w:eastAsia="SimSun" w:cs="SimSun"/>
          <w:sz w:val="20"/>
          <w:szCs w:val="20"/>
        </w:rPr>
        <w:t xml:space="preserve"> </w:t>
      </w:r>
      <w:r>
        <w:rPr>
          <w:rFonts w:ascii="SimSun" w:hAnsi="SimSun" w:eastAsia="SimSun" w:cs="SimSun"/>
          <w:sz w:val="20"/>
          <w:szCs w:val="20"/>
          <w:spacing w:val="-2"/>
        </w:rPr>
        <w:t>而发生吞咽困难。食管中下段的管壁平滑肌运动</w:t>
      </w:r>
      <w:r>
        <w:rPr>
          <w:rFonts w:ascii="SimSun" w:hAnsi="SimSun" w:eastAsia="SimSun" w:cs="SimSun"/>
          <w:sz w:val="20"/>
          <w:szCs w:val="20"/>
          <w:spacing w:val="-3"/>
        </w:rPr>
        <w:t>功能受</w:t>
      </w:r>
      <w:r>
        <w:rPr>
          <w:rFonts w:ascii="SimSun" w:hAnsi="SimSun" w:eastAsia="SimSun" w:cs="SimSun"/>
          <w:sz w:val="20"/>
          <w:szCs w:val="20"/>
          <w:spacing w:val="-2"/>
        </w:rPr>
        <w:t>Auerbach</w:t>
      </w:r>
      <w:r>
        <w:rPr>
          <w:rFonts w:ascii="SimSun" w:hAnsi="SimSun" w:eastAsia="SimSun" w:cs="SimSun"/>
          <w:sz w:val="20"/>
          <w:szCs w:val="20"/>
          <w:spacing w:val="-3"/>
        </w:rPr>
        <w:t>神经丛调节，如该处神经节细胞发</w:t>
      </w:r>
      <w:r>
        <w:rPr>
          <w:rFonts w:ascii="SimSun" w:hAnsi="SimSun" w:eastAsia="SimSun" w:cs="SimSun"/>
          <w:sz w:val="20"/>
          <w:szCs w:val="20"/>
        </w:rPr>
        <w:t xml:space="preserve"> </w:t>
      </w:r>
      <w:r>
        <w:rPr>
          <w:rFonts w:ascii="SimSun" w:hAnsi="SimSun" w:eastAsia="SimSun" w:cs="SimSun"/>
          <w:sz w:val="20"/>
          <w:szCs w:val="20"/>
          <w:spacing w:val="-7"/>
        </w:rPr>
        <w:t>生器质性或功能性异常，甚至完全缺损，则可发生食管壁肌肉痉挛从而引起本病。由于中下段</w:t>
      </w:r>
      <w:r>
        <w:rPr>
          <w:rFonts w:ascii="SimSun" w:hAnsi="SimSun" w:eastAsia="SimSun" w:cs="SimSun"/>
          <w:sz w:val="20"/>
          <w:szCs w:val="20"/>
          <w:spacing w:val="-8"/>
        </w:rPr>
        <w:t>食管痉</w:t>
      </w:r>
      <w:r>
        <w:rPr>
          <w:rFonts w:ascii="SimSun" w:hAnsi="SimSun" w:eastAsia="SimSun" w:cs="SimSun"/>
          <w:sz w:val="20"/>
          <w:szCs w:val="20"/>
        </w:rPr>
        <w:t xml:space="preserve"> </w:t>
      </w:r>
      <w:r>
        <w:rPr>
          <w:rFonts w:ascii="SimSun" w:hAnsi="SimSun" w:eastAsia="SimSun" w:cs="SimSun"/>
          <w:sz w:val="20"/>
          <w:szCs w:val="20"/>
          <w:spacing w:val="-9"/>
        </w:rPr>
        <w:t>挛狭窄常伴发食管上段扩张，贲门部也发生痉挛，其肌层亦明显肥厚。</w:t>
      </w:r>
    </w:p>
    <w:p>
      <w:pPr>
        <w:spacing w:line="249" w:lineRule="auto"/>
        <w:rPr>
          <w:rFonts w:ascii="Arial"/>
          <w:sz w:val="21"/>
        </w:rPr>
      </w:pPr>
      <w:r/>
    </w:p>
    <w:p>
      <w:pPr>
        <w:ind w:left="3134"/>
        <w:spacing w:before="102" w:line="222" w:lineRule="auto"/>
        <w:rPr>
          <w:rFonts w:ascii="SimHei" w:hAnsi="SimHei" w:eastAsia="SimHei" w:cs="SimHei"/>
          <w:sz w:val="31"/>
          <w:szCs w:val="31"/>
        </w:rPr>
      </w:pPr>
      <w:r>
        <w:rPr>
          <w:rFonts w:ascii="SimHei" w:hAnsi="SimHei" w:eastAsia="SimHei" w:cs="SimHei"/>
          <w:sz w:val="31"/>
          <w:szCs w:val="31"/>
          <w:b/>
          <w:bCs/>
          <w:spacing w:val="-24"/>
        </w:rPr>
        <w:t>第二节</w:t>
      </w:r>
      <w:r>
        <w:rPr>
          <w:rFonts w:ascii="SimHei" w:hAnsi="SimHei" w:eastAsia="SimHei" w:cs="SimHei"/>
          <w:sz w:val="31"/>
          <w:szCs w:val="31"/>
          <w:spacing w:val="147"/>
        </w:rPr>
        <w:t xml:space="preserve"> </w:t>
      </w:r>
      <w:r>
        <w:rPr>
          <w:rFonts w:ascii="SimHei" w:hAnsi="SimHei" w:eastAsia="SimHei" w:cs="SimHei"/>
          <w:sz w:val="31"/>
          <w:szCs w:val="31"/>
          <w:b/>
          <w:bCs/>
          <w:spacing w:val="-24"/>
        </w:rPr>
        <w:t>胃</w:t>
      </w:r>
      <w:r>
        <w:rPr>
          <w:rFonts w:ascii="SimHei" w:hAnsi="SimHei" w:eastAsia="SimHei" w:cs="SimHei"/>
          <w:sz w:val="31"/>
          <w:szCs w:val="31"/>
          <w:spacing w:val="41"/>
        </w:rPr>
        <w:t xml:space="preserve">   </w:t>
      </w:r>
      <w:r>
        <w:rPr>
          <w:rFonts w:ascii="SimHei" w:hAnsi="SimHei" w:eastAsia="SimHei" w:cs="SimHei"/>
          <w:sz w:val="31"/>
          <w:szCs w:val="31"/>
          <w:b/>
          <w:bCs/>
          <w:spacing w:val="-24"/>
        </w:rPr>
        <w:t>炎</w:t>
      </w:r>
    </w:p>
    <w:p>
      <w:pPr>
        <w:spacing w:line="263" w:lineRule="auto"/>
        <w:rPr>
          <w:rFonts w:ascii="Arial"/>
          <w:sz w:val="21"/>
        </w:rPr>
      </w:pPr>
      <w:r/>
    </w:p>
    <w:p>
      <w:pPr>
        <w:ind w:right="1126" w:firstLine="379"/>
        <w:spacing w:before="65" w:line="260" w:lineRule="auto"/>
        <w:rPr>
          <w:rFonts w:ascii="FangSong" w:hAnsi="FangSong" w:eastAsia="FangSong" w:cs="FangSong"/>
          <w:sz w:val="20"/>
          <w:szCs w:val="20"/>
        </w:rPr>
      </w:pPr>
      <w:r>
        <w:rPr>
          <w:rFonts w:ascii="FangSong" w:hAnsi="FangSong" w:eastAsia="FangSong" w:cs="FangSong"/>
          <w:sz w:val="20"/>
          <w:szCs w:val="20"/>
          <w:spacing w:val="-8"/>
        </w:rPr>
        <w:t>胃炎(gastritis)是指胃黏膜的炎性病变，系消化系统常见疾病，可分为急性胃炎和慢性胃</w:t>
      </w:r>
      <w:r>
        <w:rPr>
          <w:rFonts w:ascii="FangSong" w:hAnsi="FangSong" w:eastAsia="FangSong" w:cs="FangSong"/>
          <w:sz w:val="20"/>
          <w:szCs w:val="20"/>
          <w:spacing w:val="-9"/>
        </w:rPr>
        <w:t>炎及特</w:t>
      </w:r>
      <w:r>
        <w:rPr>
          <w:rFonts w:ascii="FangSong" w:hAnsi="FangSong" w:eastAsia="FangSong" w:cs="FangSong"/>
          <w:sz w:val="20"/>
          <w:szCs w:val="20"/>
        </w:rPr>
        <w:t xml:space="preserve"> </w:t>
      </w:r>
      <w:r>
        <w:rPr>
          <w:rFonts w:ascii="FangSong" w:hAnsi="FangSong" w:eastAsia="FangSong" w:cs="FangSong"/>
          <w:sz w:val="20"/>
          <w:szCs w:val="20"/>
          <w:spacing w:val="-7"/>
        </w:rPr>
        <w:t>殊类型的胃炎。急性胃炎常有明确的病因，慢性</w:t>
      </w:r>
      <w:r>
        <w:rPr>
          <w:rFonts w:ascii="FangSong" w:hAnsi="FangSong" w:eastAsia="FangSong" w:cs="FangSong"/>
          <w:sz w:val="20"/>
          <w:szCs w:val="20"/>
          <w:spacing w:val="-8"/>
        </w:rPr>
        <w:t>胃炎病因及发病机制较复杂，目前尚未完全明了。</w:t>
      </w:r>
    </w:p>
    <w:p>
      <w:pPr>
        <w:sectPr>
          <w:footerReference w:type="default" r:id="rId12"/>
          <w:pgSz w:w="11160" w:h="15960"/>
          <w:pgMar w:top="672" w:right="499" w:bottom="400" w:left="1040" w:header="0" w:footer="0" w:gutter="0"/>
        </w:sectPr>
        <w:rPr/>
      </w:pPr>
    </w:p>
    <w:p>
      <w:pPr>
        <w:ind w:left="30"/>
        <w:spacing w:before="38" w:line="221" w:lineRule="auto"/>
        <w:rPr>
          <w:rFonts w:ascii="SimHei" w:hAnsi="SimHei" w:eastAsia="SimHei" w:cs="SimHei"/>
          <w:sz w:val="19"/>
          <w:szCs w:val="19"/>
        </w:rPr>
      </w:pPr>
      <w:r>
        <w:drawing>
          <wp:anchor distT="0" distB="0" distL="0" distR="0" simplePos="0" relativeHeight="252352512" behindDoc="0" locked="0" layoutInCell="0" allowOverlap="1">
            <wp:simplePos x="0" y="0"/>
            <wp:positionH relativeFrom="page">
              <wp:posOffset>285731</wp:posOffset>
            </wp:positionH>
            <wp:positionV relativeFrom="page">
              <wp:posOffset>9277314</wp:posOffset>
            </wp:positionV>
            <wp:extent cx="546093" cy="431835"/>
            <wp:effectExtent l="0" t="0" r="0" b="0"/>
            <wp:wrapNone/>
            <wp:docPr id="158" name="IM 158"/>
            <wp:cNvGraphicFramePr/>
            <a:graphic>
              <a:graphicData uri="http://schemas.openxmlformats.org/drawingml/2006/picture">
                <pic:pic>
                  <pic:nvPicPr>
                    <pic:cNvPr id="158" name="IM 158"/>
                    <pic:cNvPicPr/>
                  </pic:nvPicPr>
                  <pic:blipFill>
                    <a:blip r:embed="rId172"/>
                    <a:stretch>
                      <a:fillRect/>
                    </a:stretch>
                  </pic:blipFill>
                  <pic:spPr>
                    <a:xfrm rot="0">
                      <a:off x="0" y="0"/>
                      <a:ext cx="546093" cy="431835"/>
                    </a:xfrm>
                    <a:prstGeom prst="rect">
                      <a:avLst/>
                    </a:prstGeom>
                  </pic:spPr>
                </pic:pic>
              </a:graphicData>
            </a:graphic>
          </wp:anchor>
        </w:drawing>
      </w:r>
      <w:r>
        <w:rPr>
          <w:rFonts w:ascii="SimSun" w:hAnsi="SimSun" w:eastAsia="SimSun" w:cs="SimSun"/>
          <w:sz w:val="19"/>
          <w:szCs w:val="19"/>
          <w:color w:val="1B456F"/>
          <w:spacing w:val="-7"/>
        </w:rPr>
        <w:t>210</w:t>
      </w:r>
      <w:r>
        <w:rPr>
          <w:rFonts w:ascii="SimSun" w:hAnsi="SimSun" w:eastAsia="SimSun" w:cs="SimSun"/>
          <w:sz w:val="19"/>
          <w:szCs w:val="19"/>
          <w:color w:val="1B456F"/>
          <w:spacing w:val="3"/>
        </w:rPr>
        <w:t xml:space="preserve">        </w:t>
      </w:r>
      <w:r>
        <w:rPr>
          <w:rFonts w:ascii="SimHei" w:hAnsi="SimHei" w:eastAsia="SimHei" w:cs="SimHei"/>
          <w:sz w:val="19"/>
          <w:szCs w:val="19"/>
          <w:color w:val="435F83"/>
          <w:spacing w:val="-7"/>
        </w:rPr>
        <w:t>第十一章</w:t>
      </w:r>
      <w:r>
        <w:rPr>
          <w:rFonts w:ascii="SimHei" w:hAnsi="SimHei" w:eastAsia="SimHei" w:cs="SimHei"/>
          <w:sz w:val="19"/>
          <w:szCs w:val="19"/>
          <w:color w:val="435F83"/>
          <w:spacing w:val="62"/>
        </w:rPr>
        <w:t xml:space="preserve"> </w:t>
      </w:r>
      <w:r>
        <w:rPr>
          <w:rFonts w:ascii="SimHei" w:hAnsi="SimHei" w:eastAsia="SimHei" w:cs="SimHei"/>
          <w:sz w:val="19"/>
          <w:szCs w:val="19"/>
          <w:color w:val="435F83"/>
          <w:spacing w:val="-7"/>
        </w:rPr>
        <w:t>消化系统疾病</w:t>
      </w:r>
    </w:p>
    <w:p>
      <w:pPr>
        <w:spacing w:line="369" w:lineRule="auto"/>
        <w:rPr>
          <w:rFonts w:ascii="Arial"/>
          <w:sz w:val="21"/>
        </w:rPr>
      </w:pPr>
      <w:r/>
    </w:p>
    <w:p>
      <w:pPr>
        <w:ind w:left="1463"/>
        <w:spacing w:before="82" w:line="222" w:lineRule="auto"/>
        <w:outlineLvl w:val="2"/>
        <w:rPr>
          <w:rFonts w:ascii="SimHei" w:hAnsi="SimHei" w:eastAsia="SimHei" w:cs="SimHei"/>
          <w:sz w:val="25"/>
          <w:szCs w:val="25"/>
        </w:rPr>
      </w:pPr>
      <w:r>
        <w:rPr>
          <w:rFonts w:ascii="SimHei" w:hAnsi="SimHei" w:eastAsia="SimHei" w:cs="SimHei"/>
          <w:sz w:val="25"/>
          <w:szCs w:val="25"/>
          <w:b/>
          <w:bCs/>
          <w:color w:val="043459"/>
          <w:spacing w:val="-26"/>
        </w:rPr>
        <w:t>一</w:t>
      </w:r>
      <w:r>
        <w:rPr>
          <w:rFonts w:ascii="SimHei" w:hAnsi="SimHei" w:eastAsia="SimHei" w:cs="SimHei"/>
          <w:sz w:val="25"/>
          <w:szCs w:val="25"/>
          <w:color w:val="043459"/>
          <w:spacing w:val="-58"/>
        </w:rPr>
        <w:t xml:space="preserve"> </w:t>
      </w:r>
      <w:r>
        <w:rPr>
          <w:rFonts w:ascii="SimHei" w:hAnsi="SimHei" w:eastAsia="SimHei" w:cs="SimHei"/>
          <w:sz w:val="25"/>
          <w:szCs w:val="25"/>
          <w:b/>
          <w:bCs/>
          <w:color w:val="043459"/>
          <w:spacing w:val="-26"/>
        </w:rPr>
        <w:t>、急性胃炎</w:t>
      </w:r>
    </w:p>
    <w:p>
      <w:pPr>
        <w:ind w:left="1460"/>
        <w:spacing w:before="219" w:line="219" w:lineRule="auto"/>
        <w:rPr>
          <w:rFonts w:ascii="SimSun" w:hAnsi="SimSun" w:eastAsia="SimSun" w:cs="SimSun"/>
          <w:sz w:val="19"/>
          <w:szCs w:val="19"/>
        </w:rPr>
      </w:pPr>
      <w:r>
        <w:rPr>
          <w:rFonts w:ascii="SimSun" w:hAnsi="SimSun" w:eastAsia="SimSun" w:cs="SimSun"/>
          <w:sz w:val="19"/>
          <w:szCs w:val="19"/>
          <w:spacing w:val="6"/>
        </w:rPr>
        <w:t>急性胃炎常由理化因素及病原生物感染引起，</w:t>
      </w:r>
      <w:r>
        <w:rPr>
          <w:rFonts w:ascii="SimSun" w:hAnsi="SimSun" w:eastAsia="SimSun" w:cs="SimSun"/>
          <w:sz w:val="19"/>
          <w:szCs w:val="19"/>
          <w:spacing w:val="5"/>
        </w:rPr>
        <w:t>常可分为以下几种类型。</w:t>
      </w:r>
    </w:p>
    <w:p>
      <w:pPr>
        <w:ind w:left="1089" w:right="295" w:firstLine="370"/>
        <w:spacing w:before="44" w:line="265" w:lineRule="auto"/>
        <w:rPr>
          <w:rFonts w:ascii="SimSun" w:hAnsi="SimSun" w:eastAsia="SimSun" w:cs="SimSun"/>
          <w:sz w:val="19"/>
          <w:szCs w:val="19"/>
        </w:rPr>
      </w:pPr>
      <w:r>
        <w:rPr>
          <w:rFonts w:ascii="Times New Roman" w:hAnsi="Times New Roman" w:eastAsia="Times New Roman" w:cs="Times New Roman"/>
          <w:sz w:val="19"/>
          <w:szCs w:val="19"/>
          <w:b/>
          <w:bCs/>
          <w:spacing w:val="9"/>
        </w:rPr>
        <w:t>1.</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9"/>
        </w:rPr>
        <w:t>急性刺激性胃炎</w:t>
      </w:r>
      <w:r>
        <w:rPr>
          <w:rFonts w:ascii="SimSun" w:hAnsi="SimSun" w:eastAsia="SimSun" w:cs="SimSun"/>
          <w:sz w:val="19"/>
          <w:szCs w:val="19"/>
          <w:spacing w:val="-24"/>
        </w:rPr>
        <w:t xml:space="preserve"> </w:t>
      </w:r>
      <w:r>
        <w:rPr>
          <w:rFonts w:ascii="Times New Roman" w:hAnsi="Times New Roman" w:eastAsia="Times New Roman" w:cs="Times New Roman"/>
          <w:sz w:val="19"/>
          <w:szCs w:val="19"/>
          <w:b/>
          <w:bCs/>
          <w:spacing w:val="9"/>
        </w:rPr>
        <w:t>(</w:t>
      </w:r>
      <w:r>
        <w:rPr>
          <w:rFonts w:ascii="Times New Roman" w:hAnsi="Times New Roman" w:eastAsia="Times New Roman" w:cs="Times New Roman"/>
          <w:sz w:val="19"/>
          <w:szCs w:val="19"/>
          <w:b/>
          <w:bCs/>
        </w:rPr>
        <w:t>acute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b/>
          <w:bCs/>
        </w:rPr>
        <w:t>irritant</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b/>
          <w:bCs/>
        </w:rPr>
        <w:t>gastritis</w:t>
      </w:r>
      <w:r>
        <w:rPr>
          <w:rFonts w:ascii="Times New Roman" w:hAnsi="Times New Roman" w:eastAsia="Times New Roman" w:cs="Times New Roman"/>
          <w:sz w:val="19"/>
          <w:szCs w:val="19"/>
          <w:b/>
          <w:bCs/>
          <w:spacing w:val="9"/>
        </w:rPr>
        <w:t>)</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9"/>
        </w:rPr>
        <w:t>又称单纯性胃炎。多因暴饮暴食、食用过热</w:t>
      </w:r>
      <w:r>
        <w:rPr>
          <w:rFonts w:ascii="SimSun" w:hAnsi="SimSun" w:eastAsia="SimSun" w:cs="SimSun"/>
          <w:sz w:val="19"/>
          <w:szCs w:val="19"/>
          <w:spacing w:val="8"/>
        </w:rPr>
        <w:t>或</w:t>
      </w:r>
      <w:r>
        <w:rPr>
          <w:rFonts w:ascii="SimSun" w:hAnsi="SimSun" w:eastAsia="SimSun" w:cs="SimSun"/>
          <w:sz w:val="19"/>
          <w:szCs w:val="19"/>
          <w:spacing w:val="1"/>
        </w:rPr>
        <w:t xml:space="preserve"> </w:t>
      </w:r>
      <w:r>
        <w:rPr>
          <w:rFonts w:ascii="SimSun" w:hAnsi="SimSun" w:eastAsia="SimSun" w:cs="SimSun"/>
          <w:sz w:val="19"/>
          <w:szCs w:val="19"/>
          <w:spacing w:val="1"/>
        </w:rPr>
        <w:t>刺激性食品以及烈性酒所致。病变表现为黏膜充血、水肿，有黏液附着，或可见糜烂。</w:t>
      </w:r>
    </w:p>
    <w:p>
      <w:pPr>
        <w:ind w:left="1089" w:right="287" w:firstLine="370"/>
        <w:spacing w:before="69" w:line="269" w:lineRule="auto"/>
        <w:rPr>
          <w:rFonts w:ascii="SimSun" w:hAnsi="SimSun" w:eastAsia="SimSun" w:cs="SimSun"/>
          <w:sz w:val="19"/>
          <w:szCs w:val="19"/>
        </w:rPr>
      </w:pPr>
      <w:r>
        <w:rPr>
          <w:rFonts w:ascii="SimSun" w:hAnsi="SimSun" w:eastAsia="SimSun" w:cs="SimSun"/>
          <w:sz w:val="19"/>
          <w:szCs w:val="19"/>
          <w:spacing w:val="2"/>
        </w:rPr>
        <w:t>2.</w:t>
      </w:r>
      <w:r>
        <w:rPr>
          <w:rFonts w:ascii="SimSun" w:hAnsi="SimSun" w:eastAsia="SimSun" w:cs="SimSun"/>
          <w:sz w:val="19"/>
          <w:szCs w:val="19"/>
          <w:spacing w:val="-23"/>
        </w:rPr>
        <w:t xml:space="preserve"> </w:t>
      </w:r>
      <w:r>
        <w:rPr>
          <w:rFonts w:ascii="SimSun" w:hAnsi="SimSun" w:eastAsia="SimSun" w:cs="SimSun"/>
          <w:sz w:val="19"/>
          <w:szCs w:val="19"/>
          <w:spacing w:val="2"/>
        </w:rPr>
        <w:t>急性出血性胃炎</w:t>
      </w:r>
      <w:r>
        <w:rPr>
          <w:rFonts w:ascii="SimSun" w:hAnsi="SimSun" w:eastAsia="SimSun" w:cs="SimSun"/>
          <w:sz w:val="19"/>
          <w:szCs w:val="19"/>
          <w:spacing w:val="-26"/>
        </w:rPr>
        <w:t xml:space="preserve"> </w:t>
      </w:r>
      <w:r>
        <w:rPr>
          <w:rFonts w:ascii="SimSun" w:hAnsi="SimSun" w:eastAsia="SimSun" w:cs="SimSun"/>
          <w:sz w:val="19"/>
          <w:szCs w:val="19"/>
          <w:spacing w:val="2"/>
        </w:rPr>
        <w:t>(</w:t>
      </w:r>
      <w:r>
        <w:rPr>
          <w:rFonts w:ascii="SimSun" w:hAnsi="SimSun" w:eastAsia="SimSun" w:cs="SimSun"/>
          <w:sz w:val="19"/>
          <w:szCs w:val="19"/>
        </w:rPr>
        <w:t>acute</w:t>
      </w:r>
      <w:r>
        <w:rPr>
          <w:rFonts w:ascii="SimSun" w:hAnsi="SimSun" w:eastAsia="SimSun" w:cs="SimSun"/>
          <w:sz w:val="19"/>
          <w:szCs w:val="19"/>
          <w:spacing w:val="54"/>
        </w:rPr>
        <w:t xml:space="preserve"> </w:t>
      </w:r>
      <w:r>
        <w:rPr>
          <w:rFonts w:ascii="SimSun" w:hAnsi="SimSun" w:eastAsia="SimSun" w:cs="SimSun"/>
          <w:sz w:val="19"/>
          <w:szCs w:val="19"/>
        </w:rPr>
        <w:t>hemorrhagic</w:t>
      </w:r>
      <w:r>
        <w:rPr>
          <w:rFonts w:ascii="SimSun" w:hAnsi="SimSun" w:eastAsia="SimSun" w:cs="SimSun"/>
          <w:sz w:val="19"/>
          <w:szCs w:val="19"/>
          <w:spacing w:val="59"/>
        </w:rPr>
        <w:t xml:space="preserve"> </w:t>
      </w:r>
      <w:r>
        <w:rPr>
          <w:rFonts w:ascii="SimSun" w:hAnsi="SimSun" w:eastAsia="SimSun" w:cs="SimSun"/>
          <w:sz w:val="19"/>
          <w:szCs w:val="19"/>
        </w:rPr>
        <w:t>gastritis</w:t>
      </w:r>
      <w:r>
        <w:rPr>
          <w:rFonts w:ascii="SimSun" w:hAnsi="SimSun" w:eastAsia="SimSun" w:cs="SimSun"/>
          <w:sz w:val="19"/>
          <w:szCs w:val="19"/>
          <w:spacing w:val="2"/>
        </w:rPr>
        <w:t>)</w:t>
      </w:r>
      <w:r>
        <w:rPr>
          <w:rFonts w:ascii="SimSun" w:hAnsi="SimSun" w:eastAsia="SimSun" w:cs="SimSun"/>
          <w:sz w:val="19"/>
          <w:szCs w:val="19"/>
          <w:spacing w:val="19"/>
        </w:rPr>
        <w:t xml:space="preserve">  </w:t>
      </w:r>
      <w:r>
        <w:rPr>
          <w:rFonts w:ascii="SimSun" w:hAnsi="SimSun" w:eastAsia="SimSun" w:cs="SimSun"/>
          <w:sz w:val="19"/>
          <w:szCs w:val="19"/>
          <w:spacing w:val="2"/>
        </w:rPr>
        <w:t>多因某些非甾体类抗炎药(</w:t>
      </w:r>
      <w:r>
        <w:rPr>
          <w:rFonts w:ascii="SimSun" w:hAnsi="SimSun" w:eastAsia="SimSun" w:cs="SimSun"/>
          <w:sz w:val="19"/>
          <w:szCs w:val="19"/>
        </w:rPr>
        <w:t>non</w:t>
      </w:r>
      <w:r>
        <w:rPr>
          <w:rFonts w:ascii="SimSun" w:hAnsi="SimSun" w:eastAsia="SimSun" w:cs="SimSun"/>
          <w:sz w:val="19"/>
          <w:szCs w:val="19"/>
          <w:spacing w:val="2"/>
        </w:rPr>
        <w:t>-</w:t>
      </w:r>
      <w:r>
        <w:rPr>
          <w:rFonts w:ascii="SimSun" w:hAnsi="SimSun" w:eastAsia="SimSun" w:cs="SimSun"/>
          <w:sz w:val="19"/>
          <w:szCs w:val="19"/>
        </w:rPr>
        <w:t>steroidal</w:t>
      </w:r>
      <w:r>
        <w:rPr>
          <w:rFonts w:ascii="SimSun" w:hAnsi="SimSun" w:eastAsia="SimSun" w:cs="SimSun"/>
          <w:sz w:val="19"/>
          <w:szCs w:val="19"/>
        </w:rPr>
        <w:t xml:space="preserve"> </w:t>
      </w:r>
      <w:r>
        <w:rPr>
          <w:rFonts w:ascii="SimSun" w:hAnsi="SimSun" w:eastAsia="SimSun" w:cs="SimSun"/>
          <w:sz w:val="19"/>
          <w:szCs w:val="19"/>
        </w:rPr>
        <w:t>anti</w:t>
      </w:r>
      <w:r>
        <w:rPr>
          <w:rFonts w:ascii="SimSun" w:hAnsi="SimSun" w:eastAsia="SimSun" w:cs="SimSun"/>
          <w:sz w:val="19"/>
          <w:szCs w:val="19"/>
          <w:spacing w:val="4"/>
        </w:rPr>
        <w:t>-</w:t>
      </w:r>
      <w:r>
        <w:rPr>
          <w:rFonts w:ascii="SimSun" w:hAnsi="SimSun" w:eastAsia="SimSun" w:cs="SimSun"/>
          <w:sz w:val="19"/>
          <w:szCs w:val="19"/>
        </w:rPr>
        <w:t>inflammatory</w:t>
      </w:r>
      <w:r>
        <w:rPr>
          <w:rFonts w:ascii="SimSun" w:hAnsi="SimSun" w:eastAsia="SimSun" w:cs="SimSun"/>
          <w:sz w:val="19"/>
          <w:szCs w:val="19"/>
          <w:spacing w:val="2"/>
        </w:rPr>
        <w:t xml:space="preserve"> </w:t>
      </w:r>
      <w:r>
        <w:rPr>
          <w:rFonts w:ascii="SimSun" w:hAnsi="SimSun" w:eastAsia="SimSun" w:cs="SimSun"/>
          <w:sz w:val="19"/>
          <w:szCs w:val="19"/>
        </w:rPr>
        <w:t>drugs</w:t>
      </w:r>
      <w:r>
        <w:rPr>
          <w:rFonts w:ascii="SimSun" w:hAnsi="SimSun" w:eastAsia="SimSun" w:cs="SimSun"/>
          <w:sz w:val="19"/>
          <w:szCs w:val="19"/>
          <w:spacing w:val="4"/>
        </w:rPr>
        <w:t>,</w:t>
      </w:r>
      <w:r>
        <w:rPr>
          <w:rFonts w:ascii="SimSun" w:hAnsi="SimSun" w:eastAsia="SimSun" w:cs="SimSun"/>
          <w:sz w:val="19"/>
          <w:szCs w:val="19"/>
        </w:rPr>
        <w:t>NSAIDs</w:t>
      </w:r>
      <w:r>
        <w:rPr>
          <w:rFonts w:ascii="SimSun" w:hAnsi="SimSun" w:eastAsia="SimSun" w:cs="SimSun"/>
          <w:sz w:val="19"/>
          <w:szCs w:val="19"/>
          <w:spacing w:val="4"/>
        </w:rPr>
        <w:t>)如阿司匹林等的服用或过度饮酒引起。创伤及手术等引起的应激反</w:t>
      </w:r>
      <w:r>
        <w:rPr>
          <w:rFonts w:ascii="SimSun" w:hAnsi="SimSun" w:eastAsia="SimSun" w:cs="SimSun"/>
          <w:sz w:val="19"/>
          <w:szCs w:val="19"/>
        </w:rPr>
        <w:t xml:space="preserve"> </w:t>
      </w:r>
      <w:r>
        <w:rPr>
          <w:rFonts w:ascii="SimSun" w:hAnsi="SimSun" w:eastAsia="SimSun" w:cs="SimSun"/>
          <w:sz w:val="19"/>
          <w:szCs w:val="19"/>
          <w:spacing w:val="6"/>
        </w:rPr>
        <w:t>应也可诱发本病。病变表现为胃黏膜急性出血合并轻度糜烂，或多发性应激性浅表溃疡形成。</w:t>
      </w:r>
    </w:p>
    <w:p>
      <w:pPr>
        <w:ind w:left="1089" w:right="292" w:firstLine="370"/>
        <w:spacing w:before="53" w:line="265" w:lineRule="auto"/>
        <w:rPr>
          <w:rFonts w:ascii="SimSun" w:hAnsi="SimSun" w:eastAsia="SimSun" w:cs="SimSun"/>
          <w:sz w:val="19"/>
          <w:szCs w:val="19"/>
        </w:rPr>
      </w:pPr>
      <w:r>
        <w:rPr>
          <w:rFonts w:ascii="Times New Roman" w:hAnsi="Times New Roman" w:eastAsia="Times New Roman" w:cs="Times New Roman"/>
          <w:sz w:val="19"/>
          <w:szCs w:val="19"/>
          <w:b/>
          <w:bCs/>
          <w:spacing w:val="4"/>
        </w:rPr>
        <w:t>3.</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b/>
          <w:bCs/>
          <w:spacing w:val="4"/>
        </w:rPr>
        <w:t>急性感染性胃炎</w:t>
      </w:r>
      <w:r>
        <w:rPr>
          <w:rFonts w:ascii="SimSun" w:hAnsi="SimSun" w:eastAsia="SimSun" w:cs="SimSun"/>
          <w:sz w:val="19"/>
          <w:szCs w:val="19"/>
          <w:spacing w:val="-34"/>
        </w:rPr>
        <w:t xml:space="preserve"> </w:t>
      </w:r>
      <w:r>
        <w:rPr>
          <w:rFonts w:ascii="Times New Roman" w:hAnsi="Times New Roman" w:eastAsia="Times New Roman" w:cs="Times New Roman"/>
          <w:sz w:val="19"/>
          <w:szCs w:val="19"/>
          <w:b/>
          <w:bCs/>
          <w:spacing w:val="4"/>
        </w:rPr>
        <w:t>(</w:t>
      </w:r>
      <w:r>
        <w:rPr>
          <w:rFonts w:ascii="Times New Roman" w:hAnsi="Times New Roman" w:eastAsia="Times New Roman" w:cs="Times New Roman"/>
          <w:sz w:val="19"/>
          <w:szCs w:val="19"/>
          <w:b/>
          <w:bCs/>
        </w:rPr>
        <w:t>acute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b/>
          <w:bCs/>
        </w:rPr>
        <w:t>infective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b/>
          <w:bCs/>
        </w:rPr>
        <w:t>gastritis</w:t>
      </w:r>
      <w:r>
        <w:rPr>
          <w:rFonts w:ascii="Times New Roman" w:hAnsi="Times New Roman" w:eastAsia="Times New Roman" w:cs="Times New Roman"/>
          <w:sz w:val="19"/>
          <w:szCs w:val="19"/>
          <w:b/>
          <w:bCs/>
          <w:spacing w:val="4"/>
        </w:rPr>
        <w:t>)</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4"/>
        </w:rPr>
        <w:t>少见，可由金黄色葡萄球菌、链球菌或大肠杆</w:t>
      </w:r>
      <w:r>
        <w:rPr>
          <w:rFonts w:ascii="SimSun" w:hAnsi="SimSun" w:eastAsia="SimSun" w:cs="SimSun"/>
          <w:sz w:val="19"/>
          <w:szCs w:val="19"/>
          <w:spacing w:val="2"/>
        </w:rPr>
        <w:t xml:space="preserve"> </w:t>
      </w:r>
      <w:r>
        <w:rPr>
          <w:rFonts w:ascii="SimSun" w:hAnsi="SimSun" w:eastAsia="SimSun" w:cs="SimSun"/>
          <w:sz w:val="19"/>
          <w:szCs w:val="19"/>
          <w:spacing w:val="10"/>
        </w:rPr>
        <w:t>菌等化脓菌经血道(如败血症或脓毒血症时)或胃外伤直接</w:t>
      </w:r>
      <w:r>
        <w:rPr>
          <w:rFonts w:ascii="SimSun" w:hAnsi="SimSun" w:eastAsia="SimSun" w:cs="SimSun"/>
          <w:sz w:val="19"/>
          <w:szCs w:val="19"/>
          <w:spacing w:val="9"/>
        </w:rPr>
        <w:t>感染所致，可表现为急性蜂窝织炎性胃炎</w:t>
      </w:r>
      <w:r>
        <w:rPr>
          <w:rFonts w:ascii="SimSun" w:hAnsi="SimSun" w:eastAsia="SimSun" w:cs="SimSun"/>
          <w:sz w:val="19"/>
          <w:szCs w:val="19"/>
        </w:rPr>
        <w:t xml:space="preserve"> </w:t>
      </w:r>
      <w:r>
        <w:rPr>
          <w:rFonts w:ascii="Times New Roman" w:hAnsi="Times New Roman" w:eastAsia="Times New Roman" w:cs="Times New Roman"/>
          <w:sz w:val="19"/>
          <w:szCs w:val="19"/>
          <w:spacing w:val="-1"/>
        </w:rPr>
        <w:t>(acute</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spacing w:val="-1"/>
        </w:rPr>
        <w:t>phlegmonous</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spacing w:val="-1"/>
        </w:rPr>
        <w:t>gastritis)</w:t>
      </w:r>
      <w:r>
        <w:rPr>
          <w:rFonts w:ascii="SimSun" w:hAnsi="SimSun" w:eastAsia="SimSun" w:cs="SimSun"/>
          <w:sz w:val="19"/>
          <w:szCs w:val="19"/>
          <w:spacing w:val="-1"/>
        </w:rPr>
        <w:t>。</w:t>
      </w:r>
    </w:p>
    <w:p>
      <w:pPr>
        <w:ind w:left="1463"/>
        <w:spacing w:before="243" w:line="222" w:lineRule="auto"/>
        <w:outlineLvl w:val="2"/>
        <w:rPr>
          <w:rFonts w:ascii="SimHei" w:hAnsi="SimHei" w:eastAsia="SimHei" w:cs="SimHei"/>
          <w:sz w:val="25"/>
          <w:szCs w:val="25"/>
        </w:rPr>
      </w:pPr>
      <w:r>
        <w:rPr>
          <w:rFonts w:ascii="SimHei" w:hAnsi="SimHei" w:eastAsia="SimHei" w:cs="SimHei"/>
          <w:sz w:val="25"/>
          <w:szCs w:val="25"/>
          <w:b/>
          <w:bCs/>
          <w:color w:val="1F4368"/>
          <w:spacing w:val="-18"/>
        </w:rPr>
        <w:t>二、慢性胃炎</w:t>
      </w:r>
    </w:p>
    <w:p>
      <w:pPr>
        <w:ind w:left="1460"/>
        <w:spacing w:before="224" w:line="214" w:lineRule="auto"/>
        <w:rPr>
          <w:rFonts w:ascii="SimSun" w:hAnsi="SimSun" w:eastAsia="SimSun" w:cs="SimSun"/>
          <w:sz w:val="19"/>
          <w:szCs w:val="19"/>
        </w:rPr>
      </w:pPr>
      <w:r>
        <w:rPr>
          <w:rFonts w:ascii="SimSun" w:hAnsi="SimSun" w:eastAsia="SimSun" w:cs="SimSun"/>
          <w:sz w:val="19"/>
          <w:szCs w:val="19"/>
          <w:spacing w:val="-5"/>
        </w:rPr>
        <w:t>慢性胃炎(chronic</w:t>
      </w:r>
      <w:r>
        <w:rPr>
          <w:rFonts w:ascii="SimSun" w:hAnsi="SimSun" w:eastAsia="SimSun" w:cs="SimSun"/>
          <w:sz w:val="19"/>
          <w:szCs w:val="19"/>
          <w:spacing w:val="-7"/>
        </w:rPr>
        <w:t xml:space="preserve"> </w:t>
      </w:r>
      <w:r>
        <w:rPr>
          <w:rFonts w:ascii="SimSun" w:hAnsi="SimSun" w:eastAsia="SimSun" w:cs="SimSun"/>
          <w:sz w:val="19"/>
          <w:szCs w:val="19"/>
          <w:spacing w:val="-5"/>
        </w:rPr>
        <w:t>gastritis)是胃黏膜的慢性非特异性炎症，临床发病率高。</w:t>
      </w:r>
    </w:p>
    <w:p>
      <w:pPr>
        <w:ind w:left="1089" w:firstLine="370"/>
        <w:spacing w:before="55" w:line="265" w:lineRule="auto"/>
        <w:rPr>
          <w:rFonts w:ascii="SimSun" w:hAnsi="SimSun" w:eastAsia="SimSun" w:cs="SimSun"/>
          <w:sz w:val="19"/>
          <w:szCs w:val="19"/>
        </w:rPr>
      </w:pPr>
      <w:r>
        <w:rPr>
          <w:rFonts w:ascii="Times New Roman" w:hAnsi="Times New Roman" w:eastAsia="Times New Roman" w:cs="Times New Roman"/>
          <w:sz w:val="19"/>
          <w:szCs w:val="19"/>
          <w:b/>
          <w:bCs/>
          <w:spacing w:val="2"/>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2"/>
        </w:rPr>
        <w:t>病因和发病机制</w:t>
      </w:r>
      <w:r>
        <w:rPr>
          <w:rFonts w:ascii="SimSun" w:hAnsi="SimSun" w:eastAsia="SimSun" w:cs="SimSun"/>
          <w:sz w:val="19"/>
          <w:szCs w:val="19"/>
          <w:spacing w:val="8"/>
        </w:rPr>
        <w:t xml:space="preserve">  </w:t>
      </w:r>
      <w:r>
        <w:rPr>
          <w:rFonts w:ascii="SimSun" w:hAnsi="SimSun" w:eastAsia="SimSun" w:cs="SimSun"/>
          <w:sz w:val="19"/>
          <w:szCs w:val="19"/>
          <w:spacing w:val="2"/>
        </w:rPr>
        <w:t>目前尚未完全明了，大致可分为以下四类：①幽门螺杆菌</w:t>
      </w:r>
      <w:r>
        <w:rPr>
          <w:rFonts w:ascii="Times New Roman" w:hAnsi="Times New Roman" w:eastAsia="Times New Roman" w:cs="Times New Roman"/>
          <w:sz w:val="19"/>
          <w:szCs w:val="19"/>
          <w:spacing w:val="2"/>
        </w:rPr>
        <w:t>(H.</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pylori</w:t>
      </w:r>
      <w:r>
        <w:rPr>
          <w:rFonts w:ascii="Times New Roman" w:hAnsi="Times New Roman" w:eastAsia="Times New Roman" w:cs="Times New Roman"/>
          <w:sz w:val="19"/>
          <w:szCs w:val="19"/>
          <w:spacing w:val="2"/>
        </w:rPr>
        <w:t>)</w:t>
      </w:r>
      <w:r>
        <w:rPr>
          <w:rFonts w:ascii="SimSun" w:hAnsi="SimSun" w:eastAsia="SimSun" w:cs="SimSun"/>
          <w:sz w:val="19"/>
          <w:szCs w:val="19"/>
          <w:spacing w:val="1"/>
        </w:rPr>
        <w:t>感染40x21</w:t>
      </w:r>
      <w:r>
        <w:rPr>
          <w:rFonts w:ascii="Times New Roman" w:hAnsi="Times New Roman" w:eastAsia="Times New Roman" w:cs="Times New Roman"/>
          <w:sz w:val="19"/>
          <w:szCs w:val="19"/>
          <w:spacing w:val="1"/>
        </w:rPr>
        <w:t>s</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5"/>
        </w:rPr>
        <w:t>幽门螺杆菌是一微弯曲棒状革兰阴性杆菌，常见于胃黏膜表面或胃小凹内，但不侵入黏膜层固有腺体</w:t>
      </w:r>
    </w:p>
    <w:p>
      <w:pPr>
        <w:ind w:left="1089" w:right="250"/>
        <w:spacing w:before="72" w:line="267" w:lineRule="auto"/>
        <w:rPr>
          <w:rFonts w:ascii="SimSun" w:hAnsi="SimSun" w:eastAsia="SimSun" w:cs="SimSun"/>
          <w:sz w:val="19"/>
          <w:szCs w:val="19"/>
        </w:rPr>
      </w:pPr>
      <w:r>
        <w:rPr>
          <w:rFonts w:ascii="SimSun" w:hAnsi="SimSun" w:eastAsia="SimSun" w:cs="SimSun"/>
          <w:sz w:val="19"/>
          <w:szCs w:val="19"/>
          <w:spacing w:val="6"/>
        </w:rPr>
        <w:t>内。幽门螺杆菌可分泌尿素酶、细胞毒素相关蛋白及细胞空泡毒素等物质而致病；②长期慢性刺激，</w:t>
      </w:r>
      <w:r>
        <w:rPr>
          <w:rFonts w:ascii="SimSun" w:hAnsi="SimSun" w:eastAsia="SimSun" w:cs="SimSun"/>
          <w:sz w:val="19"/>
          <w:szCs w:val="19"/>
          <w:spacing w:val="9"/>
        </w:rPr>
        <w:t xml:space="preserve"> </w:t>
      </w:r>
      <w:r>
        <w:rPr>
          <w:rFonts w:ascii="SimSun" w:hAnsi="SimSun" w:eastAsia="SimSun" w:cs="SimSun"/>
          <w:sz w:val="19"/>
          <w:szCs w:val="19"/>
          <w:spacing w:val="1"/>
        </w:rPr>
        <w:t>如长期饮酒、吸烟、滥用水杨酸类药物、喜食热烫及刺激性食物，以及急性胃炎反复发作等；③</w:t>
      </w:r>
      <w:r>
        <w:rPr>
          <w:rFonts w:ascii="SimSun" w:hAnsi="SimSun" w:eastAsia="SimSun" w:cs="SimSun"/>
          <w:sz w:val="19"/>
          <w:szCs w:val="19"/>
        </w:rPr>
        <w:t>十二指</w:t>
      </w:r>
      <w:r>
        <w:rPr>
          <w:rFonts w:ascii="SimSun" w:hAnsi="SimSun" w:eastAsia="SimSun" w:cs="SimSun"/>
          <w:sz w:val="19"/>
          <w:szCs w:val="19"/>
        </w:rPr>
        <w:t xml:space="preserve"> </w:t>
      </w:r>
      <w:r>
        <w:rPr>
          <w:rFonts w:ascii="SimSun" w:hAnsi="SimSun" w:eastAsia="SimSun" w:cs="SimSun"/>
          <w:sz w:val="19"/>
          <w:szCs w:val="19"/>
          <w:spacing w:val="4"/>
        </w:rPr>
        <w:t>肠液反流对胃黏膜屏障的破坏；④自身免疫性损伤。</w:t>
      </w:r>
    </w:p>
    <w:p>
      <w:pPr>
        <w:ind w:left="1089" w:right="229" w:firstLine="370"/>
        <w:spacing w:before="74" w:line="257" w:lineRule="auto"/>
        <w:rPr>
          <w:rFonts w:ascii="SimSun" w:hAnsi="SimSun" w:eastAsia="SimSun" w:cs="SimSun"/>
          <w:sz w:val="19"/>
          <w:szCs w:val="19"/>
        </w:rPr>
      </w:pPr>
      <w:r>
        <w:rPr>
          <w:rFonts w:ascii="SimSun" w:hAnsi="SimSun" w:eastAsia="SimSun" w:cs="SimSun"/>
          <w:sz w:val="19"/>
          <w:szCs w:val="19"/>
          <w:spacing w:val="8"/>
        </w:rPr>
        <w:t>2.</w:t>
      </w:r>
      <w:r>
        <w:rPr>
          <w:rFonts w:ascii="SimSun" w:hAnsi="SimSun" w:eastAsia="SimSun" w:cs="SimSun"/>
          <w:sz w:val="19"/>
          <w:szCs w:val="19"/>
          <w:spacing w:val="-16"/>
        </w:rPr>
        <w:t xml:space="preserve"> </w:t>
      </w:r>
      <w:r>
        <w:rPr>
          <w:rFonts w:ascii="SimSun" w:hAnsi="SimSun" w:eastAsia="SimSun" w:cs="SimSun"/>
          <w:sz w:val="19"/>
          <w:szCs w:val="19"/>
          <w:spacing w:val="8"/>
        </w:rPr>
        <w:t>类型及病理变化</w:t>
      </w:r>
      <w:r>
        <w:rPr>
          <w:rFonts w:ascii="SimSun" w:hAnsi="SimSun" w:eastAsia="SimSun" w:cs="SimSun"/>
          <w:sz w:val="19"/>
          <w:szCs w:val="19"/>
          <w:spacing w:val="86"/>
          <w:w w:val="101"/>
        </w:rPr>
        <w:t xml:space="preserve"> </w:t>
      </w:r>
      <w:r>
        <w:rPr>
          <w:rFonts w:ascii="SimSun" w:hAnsi="SimSun" w:eastAsia="SimSun" w:cs="SimSun"/>
          <w:sz w:val="19"/>
          <w:szCs w:val="19"/>
          <w:spacing w:val="8"/>
        </w:rPr>
        <w:t>慢性胃炎组织病理学变化主要包括5项组织学变化，即</w:t>
      </w:r>
      <w:r>
        <w:rPr>
          <w:rFonts w:ascii="SimSun" w:hAnsi="SimSun" w:eastAsia="SimSun" w:cs="SimSun"/>
          <w:sz w:val="19"/>
          <w:szCs w:val="19"/>
        </w:rPr>
        <w:t>Hp</w:t>
      </w:r>
      <w:r>
        <w:rPr>
          <w:rFonts w:ascii="SimSun" w:hAnsi="SimSun" w:eastAsia="SimSun" w:cs="SimSun"/>
          <w:sz w:val="19"/>
          <w:szCs w:val="19"/>
          <w:spacing w:val="8"/>
        </w:rPr>
        <w:t>、慢性炎症改变、</w:t>
      </w:r>
      <w:r>
        <w:rPr>
          <w:rFonts w:ascii="SimSun" w:hAnsi="SimSun" w:eastAsia="SimSun" w:cs="SimSun"/>
          <w:sz w:val="19"/>
          <w:szCs w:val="19"/>
        </w:rPr>
        <w:t xml:space="preserve"> </w:t>
      </w:r>
      <w:r>
        <w:rPr>
          <w:rFonts w:ascii="SimSun" w:hAnsi="SimSun" w:eastAsia="SimSun" w:cs="SimSun"/>
          <w:sz w:val="19"/>
          <w:szCs w:val="19"/>
          <w:spacing w:val="-3"/>
        </w:rPr>
        <w:t>炎症活动性、萎缩、肠化生。根据病理变化的不同，分为以下两类。</w:t>
      </w:r>
    </w:p>
    <w:p>
      <w:pPr>
        <w:ind w:left="1089" w:right="296" w:firstLine="370"/>
        <w:spacing w:before="100" w:line="278" w:lineRule="auto"/>
        <w:rPr>
          <w:rFonts w:ascii="SimSun" w:hAnsi="SimSun" w:eastAsia="SimSun" w:cs="SimSun"/>
          <w:sz w:val="19"/>
          <w:szCs w:val="19"/>
        </w:rPr>
      </w:pPr>
      <w:r>
        <w:rPr>
          <w:rFonts w:ascii="SimSun" w:hAnsi="SimSun" w:eastAsia="SimSun" w:cs="SimSun"/>
          <w:sz w:val="19"/>
          <w:szCs w:val="19"/>
          <w:spacing w:val="-10"/>
        </w:rPr>
        <w:t>(1)非萎缩性胃炎(non-atrophic</w:t>
      </w:r>
      <w:r>
        <w:rPr>
          <w:rFonts w:ascii="SimSun" w:hAnsi="SimSun" w:eastAsia="SimSun" w:cs="SimSun"/>
          <w:sz w:val="19"/>
          <w:szCs w:val="19"/>
          <w:spacing w:val="-1"/>
        </w:rPr>
        <w:t xml:space="preserve"> </w:t>
      </w:r>
      <w:r>
        <w:rPr>
          <w:rFonts w:ascii="SimSun" w:hAnsi="SimSun" w:eastAsia="SimSun" w:cs="SimSun"/>
          <w:sz w:val="19"/>
          <w:szCs w:val="19"/>
          <w:spacing w:val="-10"/>
        </w:rPr>
        <w:t>gastritis):即慢性浅表性胃炎(chronic</w:t>
      </w:r>
      <w:r>
        <w:rPr>
          <w:rFonts w:ascii="SimSun" w:hAnsi="SimSun" w:eastAsia="SimSun" w:cs="SimSun"/>
          <w:sz w:val="19"/>
          <w:szCs w:val="19"/>
          <w:spacing w:val="-4"/>
        </w:rPr>
        <w:t xml:space="preserve"> </w:t>
      </w:r>
      <w:r>
        <w:rPr>
          <w:rFonts w:ascii="SimSun" w:hAnsi="SimSun" w:eastAsia="SimSun" w:cs="SimSun"/>
          <w:sz w:val="19"/>
          <w:szCs w:val="19"/>
          <w:spacing w:val="-10"/>
        </w:rPr>
        <w:t>superficial</w:t>
      </w:r>
      <w:r>
        <w:rPr>
          <w:rFonts w:ascii="SimSun" w:hAnsi="SimSun" w:eastAsia="SimSun" w:cs="SimSun"/>
          <w:sz w:val="19"/>
          <w:szCs w:val="19"/>
          <w:spacing w:val="-8"/>
        </w:rPr>
        <w:t xml:space="preserve"> </w:t>
      </w:r>
      <w:r>
        <w:rPr>
          <w:rFonts w:ascii="SimSun" w:hAnsi="SimSun" w:eastAsia="SimSun" w:cs="SimSun"/>
          <w:sz w:val="19"/>
          <w:szCs w:val="19"/>
          <w:spacing w:val="-10"/>
        </w:rPr>
        <w:t>gastritis),又称慢</w:t>
      </w:r>
      <w:r>
        <w:rPr>
          <w:rFonts w:ascii="SimSun" w:hAnsi="SimSun" w:eastAsia="SimSun" w:cs="SimSun"/>
          <w:sz w:val="19"/>
          <w:szCs w:val="19"/>
        </w:rPr>
        <w:t xml:space="preserve"> </w:t>
      </w:r>
      <w:r>
        <w:rPr>
          <w:rFonts w:ascii="SimSun" w:hAnsi="SimSun" w:eastAsia="SimSun" w:cs="SimSun"/>
          <w:sz w:val="19"/>
          <w:szCs w:val="19"/>
          <w:spacing w:val="11"/>
        </w:rPr>
        <w:t>性单纯性胃炎，是胃黏膜最常见的病变之一，国内胃镜检出率高达20%～40%,以胃窦部为常见。</w:t>
      </w:r>
      <w:r>
        <w:rPr>
          <w:rFonts w:ascii="SimSun" w:hAnsi="SimSun" w:eastAsia="SimSun" w:cs="SimSun"/>
          <w:sz w:val="19"/>
          <w:szCs w:val="19"/>
          <w:spacing w:val="10"/>
        </w:rPr>
        <w:t>病</w:t>
      </w:r>
      <w:r>
        <w:rPr>
          <w:rFonts w:ascii="SimSun" w:hAnsi="SimSun" w:eastAsia="SimSun" w:cs="SimSun"/>
          <w:sz w:val="19"/>
          <w:szCs w:val="19"/>
        </w:rPr>
        <w:t xml:space="preserve"> </w:t>
      </w:r>
      <w:r>
        <w:rPr>
          <w:rFonts w:ascii="SimSun" w:hAnsi="SimSun" w:eastAsia="SimSun" w:cs="SimSun"/>
          <w:sz w:val="19"/>
          <w:szCs w:val="19"/>
          <w:spacing w:val="7"/>
        </w:rPr>
        <w:t>变呈多灶性或弥漫性。肉眼观察(胃镜检查),病变表现为胃黏膜充血、水肿，呈淡红色，可伴有点状</w:t>
      </w:r>
      <w:r>
        <w:rPr>
          <w:rFonts w:ascii="SimSun" w:hAnsi="SimSun" w:eastAsia="SimSun" w:cs="SimSun"/>
          <w:sz w:val="19"/>
          <w:szCs w:val="19"/>
          <w:spacing w:val="7"/>
        </w:rPr>
        <w:t xml:space="preserve"> </w:t>
      </w:r>
      <w:r>
        <w:rPr>
          <w:rFonts w:ascii="SimSun" w:hAnsi="SimSun" w:eastAsia="SimSun" w:cs="SimSun"/>
          <w:sz w:val="19"/>
          <w:szCs w:val="19"/>
          <w:spacing w:val="5"/>
        </w:rPr>
        <w:t>出血和糜烂，表面可有灰黄或灰白色黏液性渗出物覆盖。镜下，病变主</w:t>
      </w:r>
      <w:r>
        <w:rPr>
          <w:rFonts w:ascii="SimSun" w:hAnsi="SimSun" w:eastAsia="SimSun" w:cs="SimSun"/>
          <w:sz w:val="19"/>
          <w:szCs w:val="19"/>
          <w:spacing w:val="4"/>
        </w:rPr>
        <w:t>要表现为黏膜浅层固有膜内淋</w:t>
      </w:r>
      <w:r>
        <w:rPr>
          <w:rFonts w:ascii="SimSun" w:hAnsi="SimSun" w:eastAsia="SimSun" w:cs="SimSun"/>
          <w:sz w:val="19"/>
          <w:szCs w:val="19"/>
        </w:rPr>
        <w:t xml:space="preserve"> </w:t>
      </w:r>
      <w:r>
        <w:rPr>
          <w:rFonts w:ascii="SimSun" w:hAnsi="SimSun" w:eastAsia="SimSun" w:cs="SimSun"/>
          <w:sz w:val="19"/>
          <w:szCs w:val="19"/>
          <w:spacing w:val="1"/>
        </w:rPr>
        <w:t>巴细胞、浆细胞等慢性炎细胞浸润，但腺体保持完整，无萎缩性改变。严重者炎症可累及黏膜深层。</w:t>
      </w:r>
    </w:p>
    <w:p>
      <w:pPr>
        <w:ind w:left="1460"/>
        <w:spacing w:before="74" w:line="219" w:lineRule="auto"/>
        <w:rPr>
          <w:rFonts w:ascii="SimSun" w:hAnsi="SimSun" w:eastAsia="SimSun" w:cs="SimSun"/>
          <w:sz w:val="19"/>
          <w:szCs w:val="19"/>
        </w:rPr>
      </w:pPr>
      <w:r>
        <w:rPr>
          <w:rFonts w:ascii="SimSun" w:hAnsi="SimSun" w:eastAsia="SimSun" w:cs="SimSun"/>
          <w:sz w:val="19"/>
          <w:szCs w:val="19"/>
          <w:spacing w:val="4"/>
        </w:rPr>
        <w:t>结局：大多经治疗或合理饮食而痊愈。少数转变为慢性萎缩性胃炎。</w:t>
      </w:r>
    </w:p>
    <w:p>
      <w:pPr>
        <w:ind w:left="1089" w:right="281" w:firstLine="370"/>
        <w:spacing w:before="88" w:line="275" w:lineRule="auto"/>
        <w:rPr>
          <w:rFonts w:ascii="SimSun" w:hAnsi="SimSun" w:eastAsia="SimSun" w:cs="SimSun"/>
          <w:sz w:val="19"/>
          <w:szCs w:val="19"/>
        </w:rPr>
      </w:pPr>
      <w:r>
        <w:rPr>
          <w:rFonts w:ascii="SimSun" w:hAnsi="SimSun" w:eastAsia="SimSun" w:cs="SimSun"/>
          <w:sz w:val="19"/>
          <w:szCs w:val="19"/>
          <w:spacing w:val="-3"/>
        </w:rPr>
        <w:t>(2)慢性萎缩性胃炎(chronic</w:t>
      </w:r>
      <w:r>
        <w:rPr>
          <w:rFonts w:ascii="SimSun" w:hAnsi="SimSun" w:eastAsia="SimSun" w:cs="SimSun"/>
          <w:sz w:val="19"/>
          <w:szCs w:val="19"/>
          <w:spacing w:val="-2"/>
        </w:rPr>
        <w:t xml:space="preserve"> </w:t>
      </w:r>
      <w:r>
        <w:rPr>
          <w:rFonts w:ascii="SimSun" w:hAnsi="SimSun" w:eastAsia="SimSun" w:cs="SimSun"/>
          <w:sz w:val="19"/>
          <w:szCs w:val="19"/>
          <w:spacing w:val="-3"/>
        </w:rPr>
        <w:t>atrophic</w:t>
      </w:r>
      <w:r>
        <w:rPr>
          <w:rFonts w:ascii="SimSun" w:hAnsi="SimSun" w:eastAsia="SimSun" w:cs="SimSun"/>
          <w:sz w:val="19"/>
          <w:szCs w:val="19"/>
          <w:spacing w:val="-7"/>
        </w:rPr>
        <w:t xml:space="preserve"> </w:t>
      </w:r>
      <w:r>
        <w:rPr>
          <w:rFonts w:ascii="SimSun" w:hAnsi="SimSun" w:eastAsia="SimSun" w:cs="SimSun"/>
          <w:sz w:val="19"/>
          <w:szCs w:val="19"/>
          <w:spacing w:val="-3"/>
        </w:rPr>
        <w:t>gastritis):本病以胃黏膜萎缩变薄，黏膜腺体减少或消失并</w:t>
      </w:r>
      <w:r>
        <w:rPr>
          <w:rFonts w:ascii="SimSun" w:hAnsi="SimSun" w:eastAsia="SimSun" w:cs="SimSun"/>
          <w:sz w:val="19"/>
          <w:szCs w:val="19"/>
        </w:rPr>
        <w:t xml:space="preserve"> </w:t>
      </w:r>
      <w:r>
        <w:rPr>
          <w:rFonts w:ascii="SimSun" w:hAnsi="SimSun" w:eastAsia="SimSun" w:cs="SimSun"/>
          <w:sz w:val="19"/>
          <w:szCs w:val="19"/>
          <w:spacing w:val="5"/>
        </w:rPr>
        <w:t>伴有肠上皮化生，固有层内多量淋巴细胞、浆细胞浸润为特点。本型胃炎的病因较复杂，部分可能与</w:t>
      </w:r>
      <w:r>
        <w:rPr>
          <w:rFonts w:ascii="SimSun" w:hAnsi="SimSun" w:eastAsia="SimSun" w:cs="SimSun"/>
          <w:sz w:val="19"/>
          <w:szCs w:val="19"/>
          <w:spacing w:val="14"/>
        </w:rPr>
        <w:t xml:space="preserve"> </w:t>
      </w:r>
      <w:r>
        <w:rPr>
          <w:rFonts w:ascii="SimSun" w:hAnsi="SimSun" w:eastAsia="SimSun" w:cs="SimSun"/>
          <w:sz w:val="19"/>
          <w:szCs w:val="19"/>
          <w:spacing w:val="6"/>
        </w:rPr>
        <w:t>吸烟、酗酒或用药不当有关；部分由非萎缩性胃炎迁</w:t>
      </w:r>
      <w:r>
        <w:rPr>
          <w:rFonts w:ascii="SimSun" w:hAnsi="SimSun" w:eastAsia="SimSun" w:cs="SimSun"/>
          <w:sz w:val="19"/>
          <w:szCs w:val="19"/>
          <w:spacing w:val="5"/>
        </w:rPr>
        <w:t>延发展而来；还有部分属自身免疫病。患者可出</w:t>
      </w:r>
      <w:r>
        <w:rPr>
          <w:rFonts w:ascii="SimSun" w:hAnsi="SimSun" w:eastAsia="SimSun" w:cs="SimSun"/>
          <w:sz w:val="19"/>
          <w:szCs w:val="19"/>
        </w:rPr>
        <w:t xml:space="preserve"> </w:t>
      </w:r>
      <w:r>
        <w:rPr>
          <w:rFonts w:ascii="SimSun" w:hAnsi="SimSun" w:eastAsia="SimSun" w:cs="SimSun"/>
          <w:sz w:val="19"/>
          <w:szCs w:val="19"/>
          <w:spacing w:val="-2"/>
        </w:rPr>
        <w:t>现消化不良、食欲不佳、上腹部不适等症状。</w:t>
      </w:r>
    </w:p>
    <w:p>
      <w:pPr>
        <w:ind w:left="1089" w:right="315" w:firstLine="370"/>
        <w:spacing w:before="74" w:line="274" w:lineRule="auto"/>
        <w:rPr>
          <w:rFonts w:ascii="SimSun" w:hAnsi="SimSun" w:eastAsia="SimSun" w:cs="SimSun"/>
          <w:sz w:val="19"/>
          <w:szCs w:val="19"/>
        </w:rPr>
      </w:pPr>
      <w:r>
        <w:rPr>
          <w:rFonts w:ascii="SimSun" w:hAnsi="SimSun" w:eastAsia="SimSun" w:cs="SimSun"/>
          <w:sz w:val="19"/>
          <w:szCs w:val="19"/>
          <w:spacing w:val="8"/>
        </w:rPr>
        <w:t>根据发病是否与自身免疫有关以及是否伴有恶性贫血，将本型胃炎分为A、B</w:t>
      </w:r>
      <w:r>
        <w:rPr>
          <w:rFonts w:ascii="SimSun" w:hAnsi="SimSun" w:eastAsia="SimSun" w:cs="SimSun"/>
          <w:sz w:val="19"/>
          <w:szCs w:val="19"/>
          <w:spacing w:val="7"/>
        </w:rPr>
        <w:t>两型(表11-</w:t>
      </w:r>
      <w:r>
        <w:rPr>
          <w:rFonts w:ascii="SimSun" w:hAnsi="SimSun" w:eastAsia="SimSun" w:cs="SimSun"/>
          <w:sz w:val="19"/>
          <w:szCs w:val="19"/>
          <w:spacing w:val="-57"/>
        </w:rPr>
        <w:t xml:space="preserve"> </w:t>
      </w:r>
      <w:r>
        <w:rPr>
          <w:rFonts w:ascii="SimSun" w:hAnsi="SimSun" w:eastAsia="SimSun" w:cs="SimSun"/>
          <w:sz w:val="19"/>
          <w:szCs w:val="19"/>
          <w:spacing w:val="7"/>
        </w:rPr>
        <w:t>1)。我</w:t>
      </w:r>
      <w:r>
        <w:rPr>
          <w:rFonts w:ascii="SimSun" w:hAnsi="SimSun" w:eastAsia="SimSun" w:cs="SimSun"/>
          <w:sz w:val="19"/>
          <w:szCs w:val="19"/>
        </w:rPr>
        <w:t xml:space="preserve"> </w:t>
      </w:r>
      <w:r>
        <w:rPr>
          <w:rFonts w:ascii="SimSun" w:hAnsi="SimSun" w:eastAsia="SimSun" w:cs="SimSun"/>
          <w:sz w:val="19"/>
          <w:szCs w:val="19"/>
          <w:spacing w:val="11"/>
        </w:rPr>
        <w:t>国患者多属于</w:t>
      </w:r>
      <w:r>
        <w:rPr>
          <w:rFonts w:ascii="SimSun" w:hAnsi="SimSun" w:eastAsia="SimSun" w:cs="SimSun"/>
          <w:sz w:val="19"/>
          <w:szCs w:val="19"/>
          <w:spacing w:val="-57"/>
        </w:rPr>
        <w:t xml:space="preserve"> </w:t>
      </w:r>
      <w:r>
        <w:rPr>
          <w:rFonts w:ascii="SimSun" w:hAnsi="SimSun" w:eastAsia="SimSun" w:cs="SimSun"/>
          <w:sz w:val="19"/>
          <w:szCs w:val="19"/>
          <w:spacing w:val="11"/>
        </w:rPr>
        <w:t>B</w:t>
      </w:r>
      <w:r>
        <w:rPr>
          <w:rFonts w:ascii="SimSun" w:hAnsi="SimSun" w:eastAsia="SimSun" w:cs="SimSun"/>
          <w:sz w:val="19"/>
          <w:szCs w:val="19"/>
          <w:spacing w:val="-7"/>
        </w:rPr>
        <w:t xml:space="preserve"> </w:t>
      </w:r>
      <w:r>
        <w:rPr>
          <w:rFonts w:ascii="SimSun" w:hAnsi="SimSun" w:eastAsia="SimSun" w:cs="SimSun"/>
          <w:sz w:val="19"/>
          <w:szCs w:val="19"/>
          <w:spacing w:val="11"/>
        </w:rPr>
        <w:t>型。两型胃黏膜病变基本类似。肉</w:t>
      </w:r>
      <w:r>
        <w:rPr>
          <w:rFonts w:ascii="SimSun" w:hAnsi="SimSun" w:eastAsia="SimSun" w:cs="SimSun"/>
          <w:sz w:val="19"/>
          <w:szCs w:val="19"/>
          <w:spacing w:val="10"/>
        </w:rPr>
        <w:t>眼观察(胃镜检查):胃黏膜由正常的橘红色变为</w:t>
      </w:r>
      <w:r>
        <w:rPr>
          <w:rFonts w:ascii="SimSun" w:hAnsi="SimSun" w:eastAsia="SimSun" w:cs="SimSun"/>
          <w:sz w:val="19"/>
          <w:szCs w:val="19"/>
        </w:rPr>
        <w:t xml:space="preserve"> </w:t>
      </w:r>
      <w:r>
        <w:rPr>
          <w:rFonts w:ascii="SimSun" w:hAnsi="SimSun" w:eastAsia="SimSun" w:cs="SimSun"/>
          <w:sz w:val="19"/>
          <w:szCs w:val="19"/>
          <w:spacing w:val="-1"/>
        </w:rPr>
        <w:t>灰色或灰绿色，黏膜层变薄，皱襞变浅甚至消失，黏膜下血管清晰可见，偶有出血及糜烂。</w:t>
      </w:r>
    </w:p>
    <w:p>
      <w:pPr>
        <w:ind w:left="3842"/>
        <w:spacing w:before="212" w:line="205" w:lineRule="auto"/>
        <w:rPr>
          <w:rFonts w:ascii="SimHei" w:hAnsi="SimHei" w:eastAsia="SimHei" w:cs="SimHei"/>
          <w:sz w:val="19"/>
          <w:szCs w:val="19"/>
        </w:rPr>
      </w:pPr>
      <w:r>
        <w:rPr>
          <w:rFonts w:ascii="SimHei" w:hAnsi="SimHei" w:eastAsia="SimHei" w:cs="SimHei"/>
          <w:sz w:val="19"/>
          <w:szCs w:val="19"/>
          <w:b/>
          <w:bCs/>
          <w:spacing w:val="-6"/>
        </w:rPr>
        <w:t>表11-1</w:t>
      </w:r>
      <w:r>
        <w:rPr>
          <w:rFonts w:ascii="SimHei" w:hAnsi="SimHei" w:eastAsia="SimHei" w:cs="SimHei"/>
          <w:sz w:val="19"/>
          <w:szCs w:val="19"/>
          <w:spacing w:val="71"/>
        </w:rPr>
        <w:t xml:space="preserve"> </w:t>
      </w:r>
      <w:r>
        <w:rPr>
          <w:rFonts w:ascii="SimHei" w:hAnsi="SimHei" w:eastAsia="SimHei" w:cs="SimHei"/>
          <w:sz w:val="19"/>
          <w:szCs w:val="19"/>
          <w:b/>
          <w:bCs/>
          <w:spacing w:val="-6"/>
        </w:rPr>
        <w:t>慢性萎缩性胃炎A、B型比较表</w:t>
      </w:r>
    </w:p>
    <w:tbl>
      <w:tblPr>
        <w:tblStyle w:val="2"/>
        <w:tblW w:w="8640" w:type="dxa"/>
        <w:tblInd w:w="105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2772"/>
        <w:gridCol w:w="2427"/>
        <w:gridCol w:w="3441"/>
      </w:tblGrid>
      <w:tr>
        <w:trPr>
          <w:trHeight w:val="384" w:hRule="atLeast"/>
        </w:trPr>
        <w:tc>
          <w:tcPr>
            <w:shd w:val="clear" w:fill="BDDAF1"/>
            <w:tcW w:w="2772" w:type="dxa"/>
            <w:vAlign w:val="top"/>
            <w:tcBorders>
              <w:left w:val="single" w:color="000000" w:sz="4" w:space="0"/>
              <w:bottom w:val="single" w:color="000000" w:sz="4" w:space="0"/>
              <w:top w:val="single" w:color="000000" w:sz="4" w:space="0"/>
            </w:tcBorders>
          </w:tcPr>
          <w:p>
            <w:pPr>
              <w:rPr>
                <w:rFonts w:ascii="Arial"/>
                <w:sz w:val="21"/>
              </w:rPr>
            </w:pPr>
            <w:r/>
          </w:p>
        </w:tc>
        <w:tc>
          <w:tcPr>
            <w:shd w:val="clear" w:fill="B7D6F0"/>
            <w:tcW w:w="2427" w:type="dxa"/>
            <w:vAlign w:val="top"/>
            <w:tcBorders>
              <w:bottom w:val="single" w:color="000000" w:sz="4" w:space="0"/>
              <w:top w:val="single" w:color="000000" w:sz="4" w:space="0"/>
            </w:tcBorders>
          </w:tcPr>
          <w:p>
            <w:pPr>
              <w:ind w:left="1080"/>
              <w:spacing w:before="147" w:line="227" w:lineRule="auto"/>
              <w:rPr>
                <w:rFonts w:ascii="SimSun" w:hAnsi="SimSun" w:eastAsia="SimSun" w:cs="SimSun"/>
                <w:sz w:val="18"/>
                <w:szCs w:val="18"/>
              </w:rPr>
            </w:pPr>
            <w:r>
              <w:rPr>
                <w:rFonts w:ascii="SimSun" w:hAnsi="SimSun" w:eastAsia="SimSun" w:cs="SimSun"/>
                <w:sz w:val="18"/>
                <w:szCs w:val="18"/>
                <w:b/>
                <w:bCs/>
                <w:spacing w:val="-3"/>
              </w:rPr>
              <w:t>A型</w:t>
            </w:r>
          </w:p>
        </w:tc>
        <w:tc>
          <w:tcPr>
            <w:shd w:val="clear" w:fill="B1D2EF"/>
            <w:tcW w:w="3441" w:type="dxa"/>
            <w:vAlign w:val="top"/>
            <w:tcBorders>
              <w:bottom w:val="single" w:color="000000" w:sz="4" w:space="0"/>
              <w:right w:val="single" w:color="000000" w:sz="4" w:space="0"/>
              <w:top w:val="single" w:color="000000" w:sz="4" w:space="0"/>
            </w:tcBorders>
          </w:tcPr>
          <w:p>
            <w:pPr>
              <w:ind w:left="1583"/>
              <w:spacing w:before="147" w:line="227" w:lineRule="auto"/>
              <w:rPr>
                <w:rFonts w:ascii="SimSun" w:hAnsi="SimSun" w:eastAsia="SimSun" w:cs="SimSun"/>
                <w:sz w:val="18"/>
                <w:szCs w:val="18"/>
              </w:rPr>
            </w:pPr>
            <w:r>
              <w:rPr>
                <w:rFonts w:ascii="SimSun" w:hAnsi="SimSun" w:eastAsia="SimSun" w:cs="SimSun"/>
                <w:sz w:val="18"/>
                <w:szCs w:val="18"/>
                <w:b/>
                <w:bCs/>
                <w:spacing w:val="-3"/>
              </w:rPr>
              <w:t>B型</w:t>
            </w:r>
          </w:p>
        </w:tc>
      </w:tr>
      <w:tr>
        <w:trPr>
          <w:trHeight w:val="249" w:hRule="atLeast"/>
        </w:trPr>
        <w:tc>
          <w:tcPr>
            <w:tcW w:w="2772" w:type="dxa"/>
            <w:vAlign w:val="top"/>
            <w:tcBorders>
              <w:left w:val="single" w:color="000000" w:sz="4" w:space="0"/>
              <w:top w:val="single" w:color="000000" w:sz="4" w:space="0"/>
            </w:tcBorders>
          </w:tcPr>
          <w:p>
            <w:pPr>
              <w:ind w:left="395"/>
              <w:spacing w:before="47" w:line="207" w:lineRule="auto"/>
              <w:rPr>
                <w:rFonts w:ascii="SimSun" w:hAnsi="SimSun" w:eastAsia="SimSun" w:cs="SimSun"/>
                <w:sz w:val="18"/>
                <w:szCs w:val="18"/>
              </w:rPr>
            </w:pPr>
            <w:r>
              <w:rPr>
                <w:rFonts w:ascii="SimSun" w:hAnsi="SimSun" w:eastAsia="SimSun" w:cs="SimSun"/>
                <w:sz w:val="18"/>
                <w:szCs w:val="18"/>
                <w:spacing w:val="2"/>
              </w:rPr>
              <w:t>病因与发病机制</w:t>
            </w:r>
          </w:p>
        </w:tc>
        <w:tc>
          <w:tcPr>
            <w:tcW w:w="2427" w:type="dxa"/>
            <w:vAlign w:val="top"/>
            <w:tcBorders>
              <w:top w:val="single" w:color="000000" w:sz="4" w:space="0"/>
            </w:tcBorders>
          </w:tcPr>
          <w:p>
            <w:pPr>
              <w:ind w:left="848"/>
              <w:spacing w:before="48" w:line="206" w:lineRule="auto"/>
              <w:rPr>
                <w:rFonts w:ascii="SimSun" w:hAnsi="SimSun" w:eastAsia="SimSun" w:cs="SimSun"/>
                <w:sz w:val="18"/>
                <w:szCs w:val="18"/>
              </w:rPr>
            </w:pPr>
            <w:r>
              <w:rPr>
                <w:rFonts w:ascii="SimSun" w:hAnsi="SimSun" w:eastAsia="SimSun" w:cs="SimSun"/>
                <w:sz w:val="18"/>
                <w:szCs w:val="18"/>
                <w:spacing w:val="2"/>
              </w:rPr>
              <w:t>自身免疫</w:t>
            </w:r>
          </w:p>
        </w:tc>
        <w:tc>
          <w:tcPr>
            <w:tcW w:w="3441" w:type="dxa"/>
            <w:vAlign w:val="top"/>
            <w:tcBorders>
              <w:right w:val="single" w:color="000000" w:sz="4" w:space="0"/>
              <w:top w:val="single" w:color="000000" w:sz="4" w:space="0"/>
            </w:tcBorders>
          </w:tcPr>
          <w:p>
            <w:pPr>
              <w:ind w:left="601"/>
              <w:spacing w:before="43" w:line="211" w:lineRule="auto"/>
              <w:rPr>
                <w:rFonts w:ascii="SimSun" w:hAnsi="SimSun" w:eastAsia="SimSun" w:cs="SimSun"/>
                <w:sz w:val="18"/>
                <w:szCs w:val="18"/>
              </w:rPr>
            </w:pPr>
            <w:r>
              <w:rPr>
                <w:rFonts w:ascii="SimSun" w:hAnsi="SimSun" w:eastAsia="SimSun" w:cs="SimSun"/>
                <w:sz w:val="18"/>
                <w:szCs w:val="18"/>
                <w:spacing w:val="3"/>
              </w:rPr>
              <w:t>H.</w:t>
            </w:r>
            <w:r>
              <w:rPr>
                <w:rFonts w:ascii="SimSun" w:hAnsi="SimSun" w:eastAsia="SimSun" w:cs="SimSun"/>
                <w:sz w:val="18"/>
                <w:szCs w:val="18"/>
              </w:rPr>
              <w:t>pylori</w:t>
            </w:r>
            <w:r>
              <w:rPr>
                <w:rFonts w:ascii="SimSun" w:hAnsi="SimSun" w:eastAsia="SimSun" w:cs="SimSun"/>
                <w:sz w:val="18"/>
                <w:szCs w:val="18"/>
                <w:spacing w:val="3"/>
              </w:rPr>
              <w:t>感染(60%～70%)</w:t>
            </w:r>
          </w:p>
        </w:tc>
      </w:tr>
      <w:tr>
        <w:trPr>
          <w:trHeight w:val="261" w:hRule="atLeast"/>
        </w:trPr>
        <w:tc>
          <w:tcPr>
            <w:tcW w:w="2772" w:type="dxa"/>
            <w:vAlign w:val="top"/>
            <w:tcBorders>
              <w:left w:val="single" w:color="000000" w:sz="4" w:space="0"/>
            </w:tcBorders>
          </w:tcPr>
          <w:p>
            <w:pPr>
              <w:ind w:left="395"/>
              <w:spacing w:before="79" w:line="186" w:lineRule="auto"/>
              <w:rPr>
                <w:rFonts w:ascii="SimSun" w:hAnsi="SimSun" w:eastAsia="SimSun" w:cs="SimSun"/>
                <w:sz w:val="18"/>
                <w:szCs w:val="18"/>
              </w:rPr>
            </w:pPr>
            <w:r>
              <w:rPr>
                <w:rFonts w:ascii="SimSun" w:hAnsi="SimSun" w:eastAsia="SimSun" w:cs="SimSun"/>
                <w:sz w:val="18"/>
                <w:szCs w:val="18"/>
                <w:spacing w:val="-2"/>
              </w:rPr>
              <w:t>病变部位</w:t>
            </w:r>
          </w:p>
        </w:tc>
        <w:tc>
          <w:tcPr>
            <w:tcW w:w="2427" w:type="dxa"/>
            <w:vAlign w:val="top"/>
          </w:tcPr>
          <w:p>
            <w:pPr>
              <w:ind w:left="578"/>
              <w:spacing w:before="78" w:line="187" w:lineRule="auto"/>
              <w:rPr>
                <w:rFonts w:ascii="SimSun" w:hAnsi="SimSun" w:eastAsia="SimSun" w:cs="SimSun"/>
                <w:sz w:val="18"/>
                <w:szCs w:val="18"/>
              </w:rPr>
            </w:pPr>
            <w:r>
              <w:rPr>
                <w:rFonts w:ascii="SimSun" w:hAnsi="SimSun" w:eastAsia="SimSun" w:cs="SimSun"/>
                <w:sz w:val="18"/>
                <w:szCs w:val="18"/>
                <w:spacing w:val="1"/>
              </w:rPr>
              <w:t>胃体部或胃底部</w:t>
            </w:r>
          </w:p>
        </w:tc>
        <w:tc>
          <w:tcPr>
            <w:shd w:val="clear" w:fill="F1FBFC"/>
            <w:tcW w:w="3441" w:type="dxa"/>
            <w:vAlign w:val="top"/>
            <w:tcBorders>
              <w:right w:val="single" w:color="000000" w:sz="4" w:space="0"/>
            </w:tcBorders>
          </w:tcPr>
          <w:p>
            <w:pPr>
              <w:ind w:left="1451"/>
              <w:spacing w:before="78" w:line="187" w:lineRule="auto"/>
              <w:rPr>
                <w:rFonts w:ascii="SimSun" w:hAnsi="SimSun" w:eastAsia="SimSun" w:cs="SimSun"/>
                <w:sz w:val="18"/>
                <w:szCs w:val="18"/>
              </w:rPr>
            </w:pPr>
            <w:r>
              <w:rPr>
                <w:rFonts w:ascii="SimSun" w:hAnsi="SimSun" w:eastAsia="SimSun" w:cs="SimSun"/>
                <w:sz w:val="18"/>
                <w:szCs w:val="18"/>
                <w:spacing w:val="3"/>
              </w:rPr>
              <w:t>胃窦部</w:t>
            </w:r>
          </w:p>
        </w:tc>
      </w:tr>
      <w:tr>
        <w:trPr>
          <w:trHeight w:val="228" w:hRule="atLeast"/>
        </w:trPr>
        <w:tc>
          <w:tcPr>
            <w:tcW w:w="2772" w:type="dxa"/>
            <w:vAlign w:val="top"/>
            <w:tcBorders>
              <w:left w:val="single" w:color="000000" w:sz="4" w:space="0"/>
            </w:tcBorders>
          </w:tcPr>
          <w:p>
            <w:pPr>
              <w:ind w:left="395"/>
              <w:spacing w:before="28" w:line="205" w:lineRule="auto"/>
              <w:rPr>
                <w:rFonts w:ascii="SimSun" w:hAnsi="SimSun" w:eastAsia="SimSun" w:cs="SimSun"/>
                <w:sz w:val="18"/>
                <w:szCs w:val="18"/>
              </w:rPr>
            </w:pPr>
            <w:r>
              <w:rPr>
                <w:rFonts w:ascii="SimSun" w:hAnsi="SimSun" w:eastAsia="SimSun" w:cs="SimSun"/>
                <w:sz w:val="18"/>
                <w:szCs w:val="18"/>
                <w:spacing w:val="-1"/>
              </w:rPr>
              <w:t>抗壁细胞和内因子抗体</w:t>
            </w:r>
          </w:p>
        </w:tc>
        <w:tc>
          <w:tcPr>
            <w:tcW w:w="2427" w:type="dxa"/>
            <w:vAlign w:val="top"/>
          </w:tcPr>
          <w:p>
            <w:pPr>
              <w:ind w:left="1028"/>
              <w:spacing w:before="29" w:line="204" w:lineRule="auto"/>
              <w:rPr>
                <w:rFonts w:ascii="SimSun" w:hAnsi="SimSun" w:eastAsia="SimSun" w:cs="SimSun"/>
                <w:sz w:val="18"/>
                <w:szCs w:val="18"/>
              </w:rPr>
            </w:pPr>
            <w:r>
              <w:rPr>
                <w:rFonts w:ascii="SimSun" w:hAnsi="SimSun" w:eastAsia="SimSun" w:cs="SimSun"/>
                <w:sz w:val="18"/>
                <w:szCs w:val="18"/>
                <w:spacing w:val="3"/>
              </w:rPr>
              <w:t>阳性</w:t>
            </w:r>
          </w:p>
        </w:tc>
        <w:tc>
          <w:tcPr>
            <w:shd w:val="clear" w:fill="F1FBFC"/>
            <w:tcW w:w="3441" w:type="dxa"/>
            <w:vAlign w:val="top"/>
            <w:tcBorders>
              <w:right w:val="single" w:color="000000" w:sz="4" w:space="0"/>
            </w:tcBorders>
          </w:tcPr>
          <w:p>
            <w:pPr>
              <w:ind w:left="1441"/>
              <w:spacing w:before="8" w:line="220" w:lineRule="auto"/>
              <w:rPr>
                <w:rFonts w:ascii="SimSun" w:hAnsi="SimSun" w:eastAsia="SimSun" w:cs="SimSun"/>
                <w:sz w:val="18"/>
                <w:szCs w:val="18"/>
              </w:rPr>
            </w:pPr>
            <w:r>
              <w:rPr>
                <w:rFonts w:ascii="SimSun" w:hAnsi="SimSun" w:eastAsia="SimSun" w:cs="SimSun"/>
                <w:sz w:val="18"/>
                <w:szCs w:val="18"/>
                <w:spacing w:val="3"/>
              </w:rPr>
              <w:t>阴性</w:t>
            </w:r>
          </w:p>
        </w:tc>
      </w:tr>
      <w:tr>
        <w:trPr>
          <w:trHeight w:val="270" w:hRule="atLeast"/>
        </w:trPr>
        <w:tc>
          <w:tcPr>
            <w:tcW w:w="2772" w:type="dxa"/>
            <w:vAlign w:val="top"/>
            <w:tcBorders>
              <w:left w:val="single" w:color="000000" w:sz="4" w:space="0"/>
            </w:tcBorders>
          </w:tcPr>
          <w:p>
            <w:pPr>
              <w:ind w:left="395"/>
              <w:spacing w:before="89" w:line="185" w:lineRule="auto"/>
              <w:rPr>
                <w:rFonts w:ascii="SimSun" w:hAnsi="SimSun" w:eastAsia="SimSun" w:cs="SimSun"/>
                <w:sz w:val="18"/>
                <w:szCs w:val="18"/>
              </w:rPr>
            </w:pPr>
            <w:r>
              <w:rPr>
                <w:rFonts w:ascii="SimSun" w:hAnsi="SimSun" w:eastAsia="SimSun" w:cs="SimSun"/>
                <w:sz w:val="18"/>
                <w:szCs w:val="18"/>
                <w:spacing w:val="-2"/>
              </w:rPr>
              <w:t>血清胃泌素水平</w:t>
            </w:r>
          </w:p>
        </w:tc>
        <w:tc>
          <w:tcPr>
            <w:tcW w:w="2427" w:type="dxa"/>
            <w:vAlign w:val="top"/>
          </w:tcPr>
          <w:p>
            <w:pPr>
              <w:ind w:left="1118"/>
              <w:spacing w:before="89" w:line="185" w:lineRule="auto"/>
              <w:rPr>
                <w:rFonts w:ascii="SimSun" w:hAnsi="SimSun" w:eastAsia="SimSun" w:cs="SimSun"/>
                <w:sz w:val="18"/>
                <w:szCs w:val="18"/>
              </w:rPr>
            </w:pPr>
            <w:r>
              <w:rPr>
                <w:rFonts w:ascii="SimSun" w:hAnsi="SimSun" w:eastAsia="SimSun" w:cs="SimSun"/>
                <w:sz w:val="18"/>
                <w:szCs w:val="18"/>
              </w:rPr>
              <w:t>高</w:t>
            </w:r>
          </w:p>
        </w:tc>
        <w:tc>
          <w:tcPr>
            <w:shd w:val="clear" w:fill="F0FCFC"/>
            <w:tcW w:w="3441" w:type="dxa"/>
            <w:vAlign w:val="top"/>
            <w:tcBorders>
              <w:right w:val="single" w:color="000000" w:sz="4" w:space="0"/>
            </w:tcBorders>
          </w:tcPr>
          <w:p>
            <w:pPr>
              <w:ind w:left="1531"/>
              <w:spacing w:before="81" w:line="193" w:lineRule="auto"/>
              <w:rPr>
                <w:rFonts w:ascii="SimSun" w:hAnsi="SimSun" w:eastAsia="SimSun" w:cs="SimSun"/>
                <w:sz w:val="18"/>
                <w:szCs w:val="18"/>
              </w:rPr>
            </w:pPr>
            <w:r>
              <w:rPr>
                <w:rFonts w:ascii="SimSun" w:hAnsi="SimSun" w:eastAsia="SimSun" w:cs="SimSun"/>
                <w:sz w:val="18"/>
                <w:szCs w:val="18"/>
              </w:rPr>
              <w:t>低</w:t>
            </w:r>
          </w:p>
        </w:tc>
      </w:tr>
      <w:tr>
        <w:trPr>
          <w:trHeight w:val="228" w:hRule="atLeast"/>
        </w:trPr>
        <w:tc>
          <w:tcPr>
            <w:tcW w:w="2772" w:type="dxa"/>
            <w:vAlign w:val="top"/>
            <w:tcBorders>
              <w:left w:val="single" w:color="000000" w:sz="4" w:space="0"/>
            </w:tcBorders>
          </w:tcPr>
          <w:p>
            <w:pPr>
              <w:ind w:left="395"/>
              <w:spacing w:before="29" w:line="204" w:lineRule="auto"/>
              <w:rPr>
                <w:rFonts w:ascii="SimSun" w:hAnsi="SimSun" w:eastAsia="SimSun" w:cs="SimSun"/>
                <w:sz w:val="18"/>
                <w:szCs w:val="18"/>
              </w:rPr>
            </w:pPr>
            <w:r>
              <w:rPr>
                <w:rFonts w:ascii="SimSun" w:hAnsi="SimSun" w:eastAsia="SimSun" w:cs="SimSun"/>
                <w:sz w:val="18"/>
                <w:szCs w:val="18"/>
                <w:spacing w:val="1"/>
              </w:rPr>
              <w:t>胃内G细胞的增生</w:t>
            </w:r>
          </w:p>
        </w:tc>
        <w:tc>
          <w:tcPr>
            <w:tcW w:w="2427" w:type="dxa"/>
            <w:vAlign w:val="top"/>
          </w:tcPr>
          <w:p>
            <w:pPr>
              <w:ind w:left="1098"/>
              <w:spacing w:before="10" w:line="220" w:lineRule="auto"/>
              <w:rPr>
                <w:rFonts w:ascii="SimSun" w:hAnsi="SimSun" w:eastAsia="SimSun" w:cs="SimSun"/>
                <w:sz w:val="18"/>
                <w:szCs w:val="18"/>
              </w:rPr>
            </w:pPr>
            <w:r>
              <w:rPr>
                <w:rFonts w:ascii="SimSun" w:hAnsi="SimSun" w:eastAsia="SimSun" w:cs="SimSun"/>
                <w:sz w:val="18"/>
                <w:szCs w:val="18"/>
              </w:rPr>
              <w:t>有</w:t>
            </w:r>
          </w:p>
        </w:tc>
        <w:tc>
          <w:tcPr>
            <w:shd w:val="clear" w:fill="F0FCFC"/>
            <w:tcW w:w="3441" w:type="dxa"/>
            <w:vAlign w:val="top"/>
            <w:tcBorders>
              <w:right w:val="single" w:color="000000" w:sz="4" w:space="0"/>
            </w:tcBorders>
          </w:tcPr>
          <w:p>
            <w:pPr>
              <w:ind w:left="1531"/>
              <w:spacing w:before="31" w:line="202" w:lineRule="auto"/>
              <w:rPr>
                <w:rFonts w:ascii="SimSun" w:hAnsi="SimSun" w:eastAsia="SimSun" w:cs="SimSun"/>
                <w:sz w:val="18"/>
                <w:szCs w:val="18"/>
              </w:rPr>
            </w:pPr>
            <w:r>
              <w:rPr>
                <w:rFonts w:ascii="SimSun" w:hAnsi="SimSun" w:eastAsia="SimSun" w:cs="SimSun"/>
                <w:sz w:val="18"/>
                <w:szCs w:val="18"/>
              </w:rPr>
              <w:t>无</w:t>
            </w:r>
          </w:p>
        </w:tc>
      </w:tr>
      <w:tr>
        <w:trPr>
          <w:trHeight w:val="270" w:hRule="atLeast"/>
        </w:trPr>
        <w:tc>
          <w:tcPr>
            <w:tcW w:w="2772" w:type="dxa"/>
            <w:vAlign w:val="top"/>
            <w:tcBorders>
              <w:left w:val="single" w:color="000000" w:sz="4" w:space="0"/>
            </w:tcBorders>
          </w:tcPr>
          <w:p>
            <w:pPr>
              <w:ind w:left="395"/>
              <w:spacing w:before="92" w:line="193" w:lineRule="auto"/>
              <w:rPr>
                <w:rFonts w:ascii="SimSun" w:hAnsi="SimSun" w:eastAsia="SimSun" w:cs="SimSun"/>
                <w:sz w:val="17"/>
                <w:szCs w:val="17"/>
              </w:rPr>
            </w:pPr>
            <w:r>
              <w:rPr>
                <w:rFonts w:ascii="SimSun" w:hAnsi="SimSun" w:eastAsia="SimSun" w:cs="SimSun"/>
                <w:sz w:val="17"/>
                <w:szCs w:val="17"/>
                <w:spacing w:val="8"/>
              </w:rPr>
              <w:t>血清中自身抗体</w:t>
            </w:r>
          </w:p>
        </w:tc>
        <w:tc>
          <w:tcPr>
            <w:tcW w:w="2427" w:type="dxa"/>
            <w:vAlign w:val="top"/>
          </w:tcPr>
          <w:p>
            <w:pPr>
              <w:ind w:left="758"/>
              <w:spacing w:before="93" w:line="192" w:lineRule="auto"/>
              <w:rPr>
                <w:rFonts w:ascii="SimSun" w:hAnsi="SimSun" w:eastAsia="SimSun" w:cs="SimSun"/>
                <w:sz w:val="17"/>
                <w:szCs w:val="17"/>
              </w:rPr>
            </w:pPr>
            <w:r>
              <w:rPr>
                <w:rFonts w:ascii="SimSun" w:hAnsi="SimSun" w:eastAsia="SimSun" w:cs="SimSun"/>
                <w:sz w:val="17"/>
                <w:szCs w:val="17"/>
                <w:spacing w:val="11"/>
              </w:rPr>
              <w:t>阳性(&gt;90%)</w:t>
            </w:r>
          </w:p>
        </w:tc>
        <w:tc>
          <w:tcPr>
            <w:shd w:val="clear" w:fill="F1FBFC"/>
            <w:tcW w:w="3441" w:type="dxa"/>
            <w:vAlign w:val="top"/>
            <w:tcBorders>
              <w:right w:val="single" w:color="000000" w:sz="4" w:space="0"/>
            </w:tcBorders>
          </w:tcPr>
          <w:p>
            <w:pPr>
              <w:ind w:left="1441"/>
              <w:spacing w:before="82" w:line="192" w:lineRule="auto"/>
              <w:rPr>
                <w:rFonts w:ascii="SimSun" w:hAnsi="SimSun" w:eastAsia="SimSun" w:cs="SimSun"/>
                <w:sz w:val="18"/>
                <w:szCs w:val="18"/>
              </w:rPr>
            </w:pPr>
            <w:r>
              <w:rPr>
                <w:rFonts w:ascii="SimSun" w:hAnsi="SimSun" w:eastAsia="SimSun" w:cs="SimSun"/>
                <w:sz w:val="18"/>
                <w:szCs w:val="18"/>
                <w:spacing w:val="3"/>
              </w:rPr>
              <w:t>阴性</w:t>
            </w:r>
          </w:p>
        </w:tc>
      </w:tr>
      <w:tr>
        <w:trPr>
          <w:trHeight w:val="228" w:hRule="atLeast"/>
        </w:trPr>
        <w:tc>
          <w:tcPr>
            <w:tcW w:w="2772" w:type="dxa"/>
            <w:vAlign w:val="top"/>
            <w:tcBorders>
              <w:left w:val="single" w:color="000000" w:sz="4" w:space="0"/>
            </w:tcBorders>
          </w:tcPr>
          <w:p>
            <w:pPr>
              <w:ind w:left="395"/>
              <w:spacing w:before="32" w:line="201" w:lineRule="auto"/>
              <w:rPr>
                <w:rFonts w:ascii="SimSun" w:hAnsi="SimSun" w:eastAsia="SimSun" w:cs="SimSun"/>
                <w:sz w:val="18"/>
                <w:szCs w:val="18"/>
              </w:rPr>
            </w:pPr>
            <w:r>
              <w:rPr>
                <w:rFonts w:ascii="SimSun" w:hAnsi="SimSun" w:eastAsia="SimSun" w:cs="SimSun"/>
                <w:sz w:val="18"/>
                <w:szCs w:val="18"/>
                <w:spacing w:val="2"/>
              </w:rPr>
              <w:t>胃酸分泌</w:t>
            </w:r>
          </w:p>
        </w:tc>
        <w:tc>
          <w:tcPr>
            <w:tcW w:w="2427" w:type="dxa"/>
            <w:vAlign w:val="top"/>
          </w:tcPr>
          <w:p>
            <w:pPr>
              <w:ind w:left="838"/>
              <w:spacing w:before="12" w:line="219" w:lineRule="auto"/>
              <w:rPr>
                <w:rFonts w:ascii="SimSun" w:hAnsi="SimSun" w:eastAsia="SimSun" w:cs="SimSun"/>
                <w:sz w:val="18"/>
                <w:szCs w:val="18"/>
              </w:rPr>
            </w:pPr>
            <w:r>
              <w:rPr>
                <w:rFonts w:ascii="SimSun" w:hAnsi="SimSun" w:eastAsia="SimSun" w:cs="SimSun"/>
                <w:sz w:val="18"/>
                <w:szCs w:val="18"/>
                <w:spacing w:val="2"/>
              </w:rPr>
              <w:t>明显降低</w:t>
            </w:r>
          </w:p>
        </w:tc>
        <w:tc>
          <w:tcPr>
            <w:shd w:val="clear" w:fill="F1FBFC"/>
            <w:tcW w:w="3441" w:type="dxa"/>
            <w:vAlign w:val="top"/>
            <w:tcBorders>
              <w:right w:val="single" w:color="000000" w:sz="4" w:space="0"/>
            </w:tcBorders>
          </w:tcPr>
          <w:p>
            <w:pPr>
              <w:ind w:left="1090"/>
              <w:spacing w:before="32" w:line="201" w:lineRule="auto"/>
              <w:rPr>
                <w:rFonts w:ascii="SimSun" w:hAnsi="SimSun" w:eastAsia="SimSun" w:cs="SimSun"/>
                <w:sz w:val="18"/>
                <w:szCs w:val="18"/>
              </w:rPr>
            </w:pPr>
            <w:r>
              <w:rPr>
                <w:rFonts w:ascii="SimSun" w:hAnsi="SimSun" w:eastAsia="SimSun" w:cs="SimSun"/>
                <w:sz w:val="18"/>
                <w:szCs w:val="18"/>
                <w:spacing w:val="1"/>
              </w:rPr>
              <w:t>中度降低或正常</w:t>
            </w:r>
          </w:p>
        </w:tc>
      </w:tr>
      <w:tr>
        <w:trPr>
          <w:trHeight w:val="315" w:hRule="atLeast"/>
        </w:trPr>
        <w:tc>
          <w:tcPr>
            <w:tcW w:w="2772" w:type="dxa"/>
            <w:vAlign w:val="top"/>
            <w:tcBorders>
              <w:left w:val="single" w:color="000000" w:sz="4" w:space="0"/>
            </w:tcBorders>
          </w:tcPr>
          <w:p>
            <w:pPr>
              <w:ind w:left="395"/>
              <w:spacing w:before="104" w:line="216" w:lineRule="auto"/>
              <w:rPr>
                <w:rFonts w:ascii="SimSun" w:hAnsi="SimSun" w:eastAsia="SimSun" w:cs="SimSun"/>
                <w:sz w:val="18"/>
                <w:szCs w:val="18"/>
              </w:rPr>
            </w:pPr>
            <w:r>
              <w:rPr>
                <w:rFonts w:ascii="SimSun" w:hAnsi="SimSun" w:eastAsia="SimSun" w:cs="SimSun"/>
                <w:sz w:val="18"/>
                <w:szCs w:val="18"/>
                <w:spacing w:val="12"/>
              </w:rPr>
              <w:t>血清维生素</w:t>
            </w:r>
            <w:r>
              <w:rPr>
                <w:rFonts w:ascii="SimSun" w:hAnsi="SimSun" w:eastAsia="SimSun" w:cs="SimSun"/>
                <w:sz w:val="18"/>
                <w:szCs w:val="18"/>
              </w:rPr>
              <w:t>Br</w:t>
            </w:r>
            <w:r>
              <w:rPr>
                <w:rFonts w:ascii="Calibri" w:hAnsi="Calibri" w:eastAsia="Calibri" w:cs="Calibri"/>
                <w:sz w:val="18"/>
                <w:szCs w:val="18"/>
                <w:spacing w:val="12"/>
              </w:rPr>
              <w:t>₂</w:t>
            </w:r>
            <w:r>
              <w:rPr>
                <w:rFonts w:ascii="SimSun" w:hAnsi="SimSun" w:eastAsia="SimSun" w:cs="SimSun"/>
                <w:sz w:val="18"/>
                <w:szCs w:val="18"/>
                <w:spacing w:val="12"/>
              </w:rPr>
              <w:t>水平</w:t>
            </w:r>
          </w:p>
        </w:tc>
        <w:tc>
          <w:tcPr>
            <w:tcW w:w="2427" w:type="dxa"/>
            <w:vAlign w:val="top"/>
          </w:tcPr>
          <w:p>
            <w:pPr>
              <w:ind w:left="1028"/>
              <w:spacing w:before="94" w:line="219" w:lineRule="auto"/>
              <w:rPr>
                <w:rFonts w:ascii="SimSun" w:hAnsi="SimSun" w:eastAsia="SimSun" w:cs="SimSun"/>
                <w:sz w:val="18"/>
                <w:szCs w:val="18"/>
              </w:rPr>
            </w:pPr>
            <w:r>
              <w:rPr>
                <w:rFonts w:ascii="SimSun" w:hAnsi="SimSun" w:eastAsia="SimSun" w:cs="SimSun"/>
                <w:sz w:val="18"/>
                <w:szCs w:val="18"/>
                <w:spacing w:val="5"/>
              </w:rPr>
              <w:t>降低</w:t>
            </w:r>
          </w:p>
        </w:tc>
        <w:tc>
          <w:tcPr>
            <w:tcW w:w="3441" w:type="dxa"/>
            <w:vAlign w:val="top"/>
            <w:tcBorders>
              <w:right w:val="single" w:color="000000" w:sz="4" w:space="0"/>
            </w:tcBorders>
          </w:tcPr>
          <w:p>
            <w:pPr>
              <w:ind w:left="1541"/>
              <w:spacing w:before="84" w:line="220" w:lineRule="auto"/>
              <w:rPr>
                <w:rFonts w:ascii="SimSun" w:hAnsi="SimSun" w:eastAsia="SimSun" w:cs="SimSun"/>
                <w:sz w:val="18"/>
                <w:szCs w:val="18"/>
              </w:rPr>
            </w:pPr>
            <w:r>
              <w:rPr>
                <w:rFonts w:ascii="SimSun" w:hAnsi="SimSun" w:eastAsia="SimSun" w:cs="SimSun"/>
                <w:sz w:val="18"/>
                <w:szCs w:val="18"/>
                <w:spacing w:val="4"/>
              </w:rPr>
              <w:t>正常</w:t>
            </w:r>
          </w:p>
        </w:tc>
      </w:tr>
      <w:tr>
        <w:trPr>
          <w:trHeight w:val="248" w:hRule="atLeast"/>
        </w:trPr>
        <w:tc>
          <w:tcPr>
            <w:tcW w:w="2772" w:type="dxa"/>
            <w:vAlign w:val="top"/>
            <w:tcBorders>
              <w:left w:val="single" w:color="000000" w:sz="4" w:space="0"/>
            </w:tcBorders>
          </w:tcPr>
          <w:p>
            <w:pPr>
              <w:ind w:left="395"/>
              <w:spacing w:before="59" w:line="193" w:lineRule="auto"/>
              <w:rPr>
                <w:rFonts w:ascii="SimSun" w:hAnsi="SimSun" w:eastAsia="SimSun" w:cs="SimSun"/>
                <w:sz w:val="18"/>
                <w:szCs w:val="18"/>
              </w:rPr>
            </w:pPr>
            <w:r>
              <w:rPr>
                <w:rFonts w:ascii="SimSun" w:hAnsi="SimSun" w:eastAsia="SimSun" w:cs="SimSun"/>
                <w:sz w:val="18"/>
                <w:szCs w:val="18"/>
                <w:spacing w:val="-2"/>
              </w:rPr>
              <w:t>恶性贫血</w:t>
            </w:r>
          </w:p>
        </w:tc>
        <w:tc>
          <w:tcPr>
            <w:tcW w:w="2427" w:type="dxa"/>
            <w:vAlign w:val="top"/>
          </w:tcPr>
          <w:p>
            <w:pPr>
              <w:ind w:left="1028"/>
              <w:spacing w:before="50" w:line="203" w:lineRule="auto"/>
              <w:rPr>
                <w:rFonts w:ascii="SimSun" w:hAnsi="SimSun" w:eastAsia="SimSun" w:cs="SimSun"/>
                <w:sz w:val="18"/>
                <w:szCs w:val="18"/>
              </w:rPr>
            </w:pPr>
            <w:r>
              <w:rPr>
                <w:rFonts w:ascii="SimSun" w:hAnsi="SimSun" w:eastAsia="SimSun" w:cs="SimSun"/>
                <w:sz w:val="18"/>
                <w:szCs w:val="18"/>
                <w:spacing w:val="4"/>
              </w:rPr>
              <w:t>常有</w:t>
            </w:r>
          </w:p>
        </w:tc>
        <w:tc>
          <w:tcPr>
            <w:tcW w:w="3441" w:type="dxa"/>
            <w:vAlign w:val="top"/>
            <w:tcBorders>
              <w:right w:val="single" w:color="000000" w:sz="4" w:space="0"/>
            </w:tcBorders>
          </w:tcPr>
          <w:p>
            <w:pPr>
              <w:ind w:left="1631"/>
              <w:spacing w:before="50" w:line="203" w:lineRule="auto"/>
              <w:rPr>
                <w:rFonts w:ascii="SimSun" w:hAnsi="SimSun" w:eastAsia="SimSun" w:cs="SimSun"/>
                <w:sz w:val="18"/>
                <w:szCs w:val="18"/>
              </w:rPr>
            </w:pPr>
            <w:r>
              <w:rPr>
                <w:rFonts w:ascii="SimSun" w:hAnsi="SimSun" w:eastAsia="SimSun" w:cs="SimSun"/>
                <w:sz w:val="18"/>
                <w:szCs w:val="18"/>
              </w:rPr>
              <w:t>无</w:t>
            </w:r>
          </w:p>
        </w:tc>
      </w:tr>
      <w:tr>
        <w:trPr>
          <w:trHeight w:val="248" w:hRule="atLeast"/>
        </w:trPr>
        <w:tc>
          <w:tcPr>
            <w:tcW w:w="2772" w:type="dxa"/>
            <w:vAlign w:val="top"/>
            <w:tcBorders>
              <w:left w:val="single" w:color="000000" w:sz="4" w:space="0"/>
              <w:bottom w:val="single" w:color="000000" w:sz="4" w:space="0"/>
            </w:tcBorders>
          </w:tcPr>
          <w:p>
            <w:pPr>
              <w:ind w:left="395"/>
              <w:spacing w:before="51" w:line="202" w:lineRule="auto"/>
              <w:rPr>
                <w:rFonts w:ascii="SimSun" w:hAnsi="SimSun" w:eastAsia="SimSun" w:cs="SimSun"/>
                <w:sz w:val="18"/>
                <w:szCs w:val="18"/>
              </w:rPr>
            </w:pPr>
            <w:r>
              <w:rPr>
                <w:rFonts w:ascii="SimSun" w:hAnsi="SimSun" w:eastAsia="SimSun" w:cs="SimSun"/>
                <w:sz w:val="18"/>
                <w:szCs w:val="18"/>
                <w:spacing w:val="-2"/>
              </w:rPr>
              <w:t>伴发消化性溃疡</w:t>
            </w:r>
          </w:p>
        </w:tc>
        <w:tc>
          <w:tcPr>
            <w:tcW w:w="2427" w:type="dxa"/>
            <w:vAlign w:val="top"/>
            <w:tcBorders>
              <w:bottom w:val="single" w:color="000000" w:sz="4" w:space="0"/>
            </w:tcBorders>
          </w:tcPr>
          <w:p>
            <w:pPr>
              <w:ind w:left="1118"/>
              <w:spacing w:before="52" w:line="201" w:lineRule="auto"/>
              <w:rPr>
                <w:rFonts w:ascii="SimSun" w:hAnsi="SimSun" w:eastAsia="SimSun" w:cs="SimSun"/>
                <w:sz w:val="18"/>
                <w:szCs w:val="18"/>
              </w:rPr>
            </w:pPr>
            <w:r>
              <w:rPr>
                <w:rFonts w:ascii="SimSun" w:hAnsi="SimSun" w:eastAsia="SimSun" w:cs="SimSun"/>
                <w:sz w:val="18"/>
                <w:szCs w:val="18"/>
              </w:rPr>
              <w:t>无</w:t>
            </w:r>
          </w:p>
        </w:tc>
        <w:tc>
          <w:tcPr>
            <w:tcW w:w="3441" w:type="dxa"/>
            <w:vAlign w:val="top"/>
            <w:tcBorders>
              <w:bottom w:val="single" w:color="000000" w:sz="4" w:space="0"/>
              <w:right w:val="single" w:color="000000" w:sz="4" w:space="0"/>
            </w:tcBorders>
          </w:tcPr>
          <w:p>
            <w:pPr>
              <w:ind w:left="1631"/>
              <w:spacing w:before="31" w:line="219" w:lineRule="auto"/>
              <w:rPr>
                <w:rFonts w:ascii="SimSun" w:hAnsi="SimSun" w:eastAsia="SimSun" w:cs="SimSun"/>
                <w:sz w:val="18"/>
                <w:szCs w:val="18"/>
              </w:rPr>
            </w:pPr>
            <w:r>
              <w:rPr>
                <w:rFonts w:ascii="SimSun" w:hAnsi="SimSun" w:eastAsia="SimSun" w:cs="SimSun"/>
                <w:sz w:val="18"/>
                <w:szCs w:val="18"/>
              </w:rPr>
              <w:t>高</w:t>
            </w:r>
          </w:p>
        </w:tc>
      </w:tr>
    </w:tbl>
    <w:p>
      <w:pPr>
        <w:rPr>
          <w:rFonts w:ascii="Arial"/>
          <w:sz w:val="21"/>
        </w:rPr>
      </w:pPr>
      <w:r/>
    </w:p>
    <w:p>
      <w:pPr>
        <w:sectPr>
          <w:pgSz w:w="11160" w:h="15960"/>
          <w:pgMar w:top="757" w:right="735" w:bottom="400" w:left="449" w:header="0" w:footer="0" w:gutter="0"/>
        </w:sectPr>
        <w:rPr/>
      </w:pPr>
    </w:p>
    <w:p>
      <w:pPr>
        <w:ind w:right="136"/>
        <w:spacing w:before="40" w:line="221" w:lineRule="auto"/>
        <w:jc w:val="right"/>
        <w:rPr>
          <w:rFonts w:ascii="SimSun" w:hAnsi="SimSun" w:eastAsia="SimSun" w:cs="SimSun"/>
          <w:sz w:val="20"/>
          <w:szCs w:val="20"/>
        </w:rPr>
      </w:pPr>
      <w:r>
        <w:drawing>
          <wp:anchor distT="0" distB="0" distL="0" distR="0" simplePos="0" relativeHeight="252364800" behindDoc="0" locked="0" layoutInCell="0" allowOverlap="1">
            <wp:simplePos x="0" y="0"/>
            <wp:positionH relativeFrom="page">
              <wp:posOffset>6261081</wp:posOffset>
            </wp:positionH>
            <wp:positionV relativeFrom="page">
              <wp:posOffset>9347242</wp:posOffset>
            </wp:positionV>
            <wp:extent cx="495354" cy="387344"/>
            <wp:effectExtent l="0" t="0" r="0" b="0"/>
            <wp:wrapNone/>
            <wp:docPr id="159" name="IM 159"/>
            <wp:cNvGraphicFramePr/>
            <a:graphic>
              <a:graphicData uri="http://schemas.openxmlformats.org/drawingml/2006/picture">
                <pic:pic>
                  <pic:nvPicPr>
                    <pic:cNvPr id="159" name="IM 159"/>
                    <pic:cNvPicPr/>
                  </pic:nvPicPr>
                  <pic:blipFill>
                    <a:blip r:embed="rId173"/>
                    <a:stretch>
                      <a:fillRect/>
                    </a:stretch>
                  </pic:blipFill>
                  <pic:spPr>
                    <a:xfrm rot="0">
                      <a:off x="0" y="0"/>
                      <a:ext cx="495354" cy="387344"/>
                    </a:xfrm>
                    <a:prstGeom prst="rect">
                      <a:avLst/>
                    </a:prstGeom>
                  </pic:spPr>
                </pic:pic>
              </a:graphicData>
            </a:graphic>
          </wp:anchor>
        </w:drawing>
      </w:r>
      <w:r>
        <w:rPr>
          <w:rFonts w:ascii="SimHei" w:hAnsi="SimHei" w:eastAsia="SimHei" w:cs="SimHei"/>
          <w:sz w:val="20"/>
          <w:szCs w:val="20"/>
          <w:b/>
          <w:bCs/>
          <w:color w:val="1B3550"/>
          <w:spacing w:val="-20"/>
        </w:rPr>
        <w:t>第十一章</w:t>
      </w:r>
      <w:r>
        <w:rPr>
          <w:rFonts w:ascii="SimHei" w:hAnsi="SimHei" w:eastAsia="SimHei" w:cs="SimHei"/>
          <w:sz w:val="20"/>
          <w:szCs w:val="20"/>
          <w:color w:val="1B3550"/>
          <w:spacing w:val="56"/>
        </w:rPr>
        <w:t xml:space="preserve"> </w:t>
      </w:r>
      <w:r>
        <w:rPr>
          <w:rFonts w:ascii="SimHei" w:hAnsi="SimHei" w:eastAsia="SimHei" w:cs="SimHei"/>
          <w:sz w:val="20"/>
          <w:szCs w:val="20"/>
          <w:b/>
          <w:bCs/>
          <w:color w:val="1B3550"/>
          <w:spacing w:val="-20"/>
        </w:rPr>
        <w:t>消化系统疾病</w:t>
      </w:r>
      <w:r>
        <w:rPr>
          <w:rFonts w:ascii="SimHei" w:hAnsi="SimHei" w:eastAsia="SimHei" w:cs="SimHei"/>
          <w:sz w:val="20"/>
          <w:szCs w:val="20"/>
          <w:color w:val="1B3550"/>
          <w:spacing w:val="5"/>
        </w:rPr>
        <w:t xml:space="preserve">      </w:t>
      </w:r>
      <w:r>
        <w:rPr>
          <w:rFonts w:ascii="SimSun" w:hAnsi="SimSun" w:eastAsia="SimSun" w:cs="SimSun"/>
          <w:sz w:val="20"/>
          <w:szCs w:val="20"/>
          <w:color w:val="23548D"/>
          <w:spacing w:val="-20"/>
          <w:position w:val="-1"/>
        </w:rPr>
        <w:t>211</w:t>
      </w:r>
    </w:p>
    <w:p>
      <w:pPr>
        <w:rPr/>
      </w:pPr>
      <w:r/>
    </w:p>
    <w:p>
      <w:pPr>
        <w:spacing w:line="101" w:lineRule="exact"/>
        <w:rPr/>
      </w:pPr>
      <w:r/>
    </w:p>
    <w:p>
      <w:pPr>
        <w:sectPr>
          <w:pgSz w:w="11160" w:h="15960"/>
          <w:pgMar w:top="753" w:right="519" w:bottom="400" w:left="1079" w:header="0" w:footer="0" w:gutter="0"/>
          <w:cols w:equalWidth="0" w:num="1">
            <w:col w:w="9561" w:space="0"/>
          </w:cols>
        </w:sectPr>
        <w:rPr/>
      </w:pPr>
    </w:p>
    <w:p>
      <w:pPr>
        <w:ind w:right="100" w:firstLine="400"/>
        <w:spacing w:before="2" w:line="272" w:lineRule="auto"/>
        <w:jc w:val="both"/>
        <w:rPr>
          <w:rFonts w:ascii="SimSun" w:hAnsi="SimSun" w:eastAsia="SimSun" w:cs="SimSun"/>
          <w:sz w:val="20"/>
          <w:szCs w:val="20"/>
        </w:rPr>
      </w:pPr>
      <w:r>
        <w:rPr>
          <w:rFonts w:ascii="SimSun" w:hAnsi="SimSun" w:eastAsia="SimSun" w:cs="SimSun"/>
          <w:sz w:val="20"/>
          <w:szCs w:val="20"/>
          <w:spacing w:val="-9"/>
        </w:rPr>
        <w:t>镜下病变特点：①病变区胃黏膜变薄，腺体</w:t>
      </w:r>
      <w:r>
        <w:rPr>
          <w:rFonts w:ascii="SimSun" w:hAnsi="SimSun" w:eastAsia="SimSun" w:cs="SimSun"/>
          <w:sz w:val="20"/>
          <w:szCs w:val="20"/>
          <w:spacing w:val="8"/>
        </w:rPr>
        <w:t xml:space="preserve"> </w:t>
      </w:r>
      <w:r>
        <w:rPr>
          <w:rFonts w:ascii="SimSun" w:hAnsi="SimSun" w:eastAsia="SimSun" w:cs="SimSun"/>
          <w:sz w:val="20"/>
          <w:szCs w:val="20"/>
          <w:spacing w:val="-14"/>
        </w:rPr>
        <w:t>变小，数目减少，胃小凹变浅，并可有囊性扩张；</w:t>
      </w:r>
      <w:r>
        <w:rPr>
          <w:rFonts w:ascii="SimSun" w:hAnsi="SimSun" w:eastAsia="SimSun" w:cs="SimSun"/>
          <w:sz w:val="20"/>
          <w:szCs w:val="20"/>
          <w:spacing w:val="7"/>
        </w:rPr>
        <w:t xml:space="preserve"> </w:t>
      </w:r>
      <w:r>
        <w:rPr>
          <w:rFonts w:ascii="SimSun" w:hAnsi="SimSun" w:eastAsia="SimSun" w:cs="SimSun"/>
          <w:sz w:val="20"/>
          <w:szCs w:val="20"/>
          <w:spacing w:val="-8"/>
        </w:rPr>
        <w:t>②固有层内有多量淋巴细胞、浆细胞浸润，病程</w:t>
      </w:r>
      <w:r>
        <w:rPr>
          <w:rFonts w:ascii="SimSun" w:hAnsi="SimSun" w:eastAsia="SimSun" w:cs="SimSun"/>
          <w:sz w:val="20"/>
          <w:szCs w:val="20"/>
          <w:spacing w:val="3"/>
        </w:rPr>
        <w:t xml:space="preserve"> </w:t>
      </w:r>
      <w:r>
        <w:rPr>
          <w:rFonts w:ascii="SimSun" w:hAnsi="SimSun" w:eastAsia="SimSun" w:cs="SimSun"/>
          <w:sz w:val="20"/>
          <w:szCs w:val="20"/>
          <w:spacing w:val="-1"/>
        </w:rPr>
        <w:t>长的病例可形成淋巴滤泡；③胃黏膜内可见纤</w:t>
      </w:r>
      <w:r>
        <w:rPr>
          <w:rFonts w:ascii="SimSun" w:hAnsi="SimSun" w:eastAsia="SimSun" w:cs="SimSun"/>
          <w:sz w:val="20"/>
          <w:szCs w:val="20"/>
          <w:spacing w:val="5"/>
        </w:rPr>
        <w:t xml:space="preserve">  </w:t>
      </w:r>
      <w:r>
        <w:rPr>
          <w:rFonts w:ascii="SimSun" w:hAnsi="SimSun" w:eastAsia="SimSun" w:cs="SimSun"/>
          <w:sz w:val="20"/>
          <w:szCs w:val="20"/>
          <w:spacing w:val="4"/>
        </w:rPr>
        <w:t>维组织增生；④常出现腺上皮化生(图11-1)。</w:t>
      </w:r>
      <w:r>
        <w:rPr>
          <w:rFonts w:ascii="SimSun" w:hAnsi="SimSun" w:eastAsia="SimSun" w:cs="SimSun"/>
          <w:sz w:val="20"/>
          <w:szCs w:val="20"/>
          <w:spacing w:val="6"/>
        </w:rPr>
        <w:t xml:space="preserve"> </w:t>
      </w:r>
      <w:r>
        <w:rPr>
          <w:rFonts w:ascii="SimSun" w:hAnsi="SimSun" w:eastAsia="SimSun" w:cs="SimSun"/>
          <w:sz w:val="20"/>
          <w:szCs w:val="20"/>
        </w:rPr>
        <w:t>可表现为肠上皮化生和假幽门腺化生，但以肠</w:t>
      </w:r>
      <w:r>
        <w:rPr>
          <w:rFonts w:ascii="SimSun" w:hAnsi="SimSun" w:eastAsia="SimSun" w:cs="SimSun"/>
          <w:sz w:val="20"/>
          <w:szCs w:val="20"/>
          <w:spacing w:val="5"/>
        </w:rPr>
        <w:t xml:space="preserve">  </w:t>
      </w:r>
      <w:r>
        <w:rPr>
          <w:rFonts w:ascii="SimSun" w:hAnsi="SimSun" w:eastAsia="SimSun" w:cs="SimSun"/>
          <w:sz w:val="20"/>
          <w:szCs w:val="20"/>
        </w:rPr>
        <w:t>上皮化生为常见。在肠上皮化生中，可出现细</w:t>
      </w:r>
      <w:r>
        <w:rPr>
          <w:rFonts w:ascii="SimSun" w:hAnsi="SimSun" w:eastAsia="SimSun" w:cs="SimSun"/>
          <w:sz w:val="20"/>
          <w:szCs w:val="20"/>
          <w:spacing w:val="5"/>
        </w:rPr>
        <w:t xml:space="preserve">  </w:t>
      </w:r>
      <w:r>
        <w:rPr>
          <w:rFonts w:ascii="SimSun" w:hAnsi="SimSun" w:eastAsia="SimSun" w:cs="SimSun"/>
          <w:sz w:val="20"/>
          <w:szCs w:val="20"/>
          <w:spacing w:val="11"/>
        </w:rPr>
        <w:t>胞不典型性增生。肠上皮化生可分为完全型</w:t>
      </w:r>
      <w:r>
        <w:rPr>
          <w:rFonts w:ascii="SimSun" w:hAnsi="SimSun" w:eastAsia="SimSun" w:cs="SimSun"/>
          <w:sz w:val="20"/>
          <w:szCs w:val="20"/>
          <w:spacing w:val="1"/>
        </w:rPr>
        <w:t xml:space="preserve">  </w:t>
      </w:r>
      <w:r>
        <w:rPr>
          <w:rFonts w:ascii="SimSun" w:hAnsi="SimSun" w:eastAsia="SimSun" w:cs="SimSun"/>
          <w:sz w:val="20"/>
          <w:szCs w:val="20"/>
          <w:spacing w:val="4"/>
        </w:rPr>
        <w:t>(也称为小肠型或</w:t>
      </w:r>
      <w:r>
        <w:rPr>
          <w:rFonts w:ascii="SimSun" w:hAnsi="SimSun" w:eastAsia="SimSun" w:cs="SimSun"/>
          <w:sz w:val="20"/>
          <w:szCs w:val="20"/>
          <w:spacing w:val="-44"/>
        </w:rPr>
        <w:t xml:space="preserve"> </w:t>
      </w:r>
      <w:r>
        <w:rPr>
          <w:rFonts w:ascii="SimSun" w:hAnsi="SimSun" w:eastAsia="SimSun" w:cs="SimSun"/>
          <w:sz w:val="20"/>
          <w:szCs w:val="20"/>
          <w:spacing w:val="4"/>
        </w:rPr>
        <w:t>I</w:t>
      </w:r>
      <w:r>
        <w:rPr>
          <w:rFonts w:ascii="SimSun" w:hAnsi="SimSun" w:eastAsia="SimSun" w:cs="SimSun"/>
          <w:sz w:val="20"/>
          <w:szCs w:val="20"/>
          <w:spacing w:val="-31"/>
        </w:rPr>
        <w:t xml:space="preserve"> </w:t>
      </w:r>
      <w:r>
        <w:rPr>
          <w:rFonts w:ascii="SimSun" w:hAnsi="SimSun" w:eastAsia="SimSun" w:cs="SimSun"/>
          <w:sz w:val="20"/>
          <w:szCs w:val="20"/>
          <w:spacing w:val="4"/>
        </w:rPr>
        <w:t>型化生)和不完全型(也称</w:t>
      </w:r>
      <w:r>
        <w:rPr>
          <w:rFonts w:ascii="SimSun" w:hAnsi="SimSun" w:eastAsia="SimSun" w:cs="SimSun"/>
          <w:sz w:val="20"/>
          <w:szCs w:val="20"/>
        </w:rPr>
        <w:t xml:space="preserve">  </w:t>
      </w:r>
      <w:r>
        <w:rPr>
          <w:rFonts w:ascii="SimSun" w:hAnsi="SimSun" w:eastAsia="SimSun" w:cs="SimSun"/>
          <w:sz w:val="20"/>
          <w:szCs w:val="20"/>
          <w:spacing w:val="5"/>
        </w:rPr>
        <w:t>为Ⅱ型化生)两类。完全型肠化生上皮含有杯</w:t>
      </w:r>
      <w:r>
        <w:rPr>
          <w:rFonts w:ascii="SimSun" w:hAnsi="SimSun" w:eastAsia="SimSun" w:cs="SimSun"/>
          <w:sz w:val="20"/>
          <w:szCs w:val="20"/>
          <w:spacing w:val="4"/>
        </w:rPr>
        <w:t xml:space="preserve">  </w:t>
      </w:r>
      <w:r>
        <w:rPr>
          <w:rFonts w:ascii="SimSun" w:hAnsi="SimSun" w:eastAsia="SimSun" w:cs="SimSun"/>
          <w:sz w:val="20"/>
          <w:szCs w:val="20"/>
          <w:spacing w:val="-2"/>
        </w:rPr>
        <w:t>状细胞和吸收上皮细胞和潘氏细胞，PAS</w:t>
      </w:r>
      <w:r>
        <w:rPr>
          <w:rFonts w:ascii="SimSun" w:hAnsi="SimSun" w:eastAsia="SimSun" w:cs="SimSun"/>
          <w:sz w:val="20"/>
          <w:szCs w:val="20"/>
          <w:spacing w:val="19"/>
        </w:rPr>
        <w:t xml:space="preserve"> </w:t>
      </w:r>
      <w:r>
        <w:rPr>
          <w:rFonts w:ascii="SimSun" w:hAnsi="SimSun" w:eastAsia="SimSun" w:cs="SimSun"/>
          <w:sz w:val="20"/>
          <w:szCs w:val="20"/>
          <w:spacing w:val="-2"/>
        </w:rPr>
        <w:t>染</w:t>
      </w:r>
      <w:r>
        <w:rPr>
          <w:rFonts w:ascii="SimSun" w:hAnsi="SimSun" w:eastAsia="SimSun" w:cs="SimSun"/>
          <w:sz w:val="20"/>
          <w:szCs w:val="20"/>
          <w:spacing w:val="-40"/>
        </w:rPr>
        <w:t xml:space="preserve"> </w:t>
      </w:r>
      <w:r>
        <w:rPr>
          <w:rFonts w:ascii="SimSun" w:hAnsi="SimSun" w:eastAsia="SimSun" w:cs="SimSun"/>
          <w:sz w:val="20"/>
          <w:szCs w:val="20"/>
          <w:spacing w:val="-2"/>
        </w:rPr>
        <w:t>色</w:t>
      </w:r>
      <w:r>
        <w:rPr>
          <w:rFonts w:ascii="SimSun" w:hAnsi="SimSun" w:eastAsia="SimSun" w:cs="SimSun"/>
          <w:sz w:val="20"/>
          <w:szCs w:val="20"/>
        </w:rPr>
        <w:t xml:space="preserve"> </w:t>
      </w:r>
      <w:r>
        <w:rPr>
          <w:rFonts w:ascii="SimSun" w:hAnsi="SimSun" w:eastAsia="SimSun" w:cs="SimSun"/>
          <w:sz w:val="20"/>
          <w:szCs w:val="20"/>
        </w:rPr>
        <w:t>吸收上皮细胞刷状缘阳性，免疫组化检测胃黏</w:t>
      </w:r>
    </w:p>
    <w:p>
      <w:pPr>
        <w:spacing w:line="298" w:lineRule="auto"/>
        <w:rPr>
          <w:rFonts w:ascii="Arial"/>
          <w:sz w:val="21"/>
        </w:rPr>
      </w:pPr>
      <w:r/>
    </w:p>
    <w:p>
      <w:pPr>
        <w:spacing w:before="65" w:line="184" w:lineRule="auto"/>
        <w:rPr>
          <w:rFonts w:ascii="SimSun" w:hAnsi="SimSun" w:eastAsia="SimSun" w:cs="SimSun"/>
          <w:sz w:val="20"/>
          <w:szCs w:val="20"/>
        </w:rPr>
      </w:pPr>
      <w:r>
        <w:rPr>
          <w:rFonts w:ascii="SimSun" w:hAnsi="SimSun" w:eastAsia="SimSun" w:cs="SimSun"/>
          <w:sz w:val="20"/>
          <w:szCs w:val="20"/>
          <w:spacing w:val="1"/>
        </w:rPr>
        <w:t>蛋白包括</w:t>
      </w:r>
      <w:r>
        <w:rPr>
          <w:rFonts w:ascii="SimSun" w:hAnsi="SimSun" w:eastAsia="SimSun" w:cs="SimSun"/>
          <w:sz w:val="20"/>
          <w:szCs w:val="20"/>
          <w:spacing w:val="-57"/>
        </w:rPr>
        <w:t xml:space="preserve"> </w:t>
      </w:r>
      <w:r>
        <w:rPr>
          <w:rFonts w:ascii="SimSun" w:hAnsi="SimSun" w:eastAsia="SimSun" w:cs="SimSun"/>
          <w:sz w:val="20"/>
          <w:szCs w:val="20"/>
        </w:rPr>
        <w:t>MUC</w:t>
      </w:r>
      <w:r>
        <w:rPr>
          <w:rFonts w:ascii="SimSun" w:hAnsi="SimSun" w:eastAsia="SimSun" w:cs="SimSun"/>
          <w:sz w:val="20"/>
          <w:szCs w:val="20"/>
          <w:spacing w:val="1"/>
        </w:rPr>
        <w:t>1、</w:t>
      </w:r>
      <w:r>
        <w:rPr>
          <w:rFonts w:ascii="SimSun" w:hAnsi="SimSun" w:eastAsia="SimSun" w:cs="SimSun"/>
          <w:sz w:val="20"/>
          <w:szCs w:val="20"/>
        </w:rPr>
        <w:t>MUC</w:t>
      </w:r>
      <w:r>
        <w:rPr>
          <w:rFonts w:ascii="SimSun" w:hAnsi="SimSun" w:eastAsia="SimSun" w:cs="SimSun"/>
          <w:sz w:val="20"/>
          <w:szCs w:val="20"/>
          <w:spacing w:val="1"/>
        </w:rPr>
        <w:t>5</w:t>
      </w:r>
      <w:r>
        <w:rPr>
          <w:rFonts w:ascii="SimSun" w:hAnsi="SimSun" w:eastAsia="SimSun" w:cs="SimSun"/>
          <w:sz w:val="20"/>
          <w:szCs w:val="20"/>
        </w:rPr>
        <w:t>AC</w:t>
      </w:r>
      <w:r>
        <w:rPr>
          <w:rFonts w:ascii="SimSun" w:hAnsi="SimSun" w:eastAsia="SimSun" w:cs="SimSun"/>
          <w:sz w:val="20"/>
          <w:szCs w:val="20"/>
          <w:spacing w:val="5"/>
        </w:rPr>
        <w:t xml:space="preserve">  </w:t>
      </w:r>
      <w:r>
        <w:rPr>
          <w:rFonts w:ascii="SimSun" w:hAnsi="SimSun" w:eastAsia="SimSun" w:cs="SimSun"/>
          <w:sz w:val="20"/>
          <w:szCs w:val="20"/>
          <w:spacing w:val="1"/>
        </w:rPr>
        <w:t>和</w:t>
      </w:r>
      <w:r>
        <w:rPr>
          <w:rFonts w:ascii="SimSun" w:hAnsi="SimSun" w:eastAsia="SimSun" w:cs="SimSun"/>
          <w:sz w:val="20"/>
          <w:szCs w:val="20"/>
          <w:spacing w:val="-30"/>
        </w:rPr>
        <w:t xml:space="preserve"> </w:t>
      </w:r>
      <w:r>
        <w:rPr>
          <w:rFonts w:ascii="SimSun" w:hAnsi="SimSun" w:eastAsia="SimSun" w:cs="SimSun"/>
          <w:sz w:val="20"/>
          <w:szCs w:val="20"/>
        </w:rPr>
        <w:t>MUC</w:t>
      </w:r>
      <w:r>
        <w:rPr>
          <w:rFonts w:ascii="SimSun" w:hAnsi="SimSun" w:eastAsia="SimSun" w:cs="SimSun"/>
          <w:sz w:val="20"/>
          <w:szCs w:val="20"/>
          <w:spacing w:val="1"/>
        </w:rPr>
        <w:t>6</w:t>
      </w:r>
      <w:r>
        <w:rPr>
          <w:rFonts w:ascii="SimSun" w:hAnsi="SimSun" w:eastAsia="SimSun" w:cs="SimSun"/>
          <w:sz w:val="20"/>
          <w:szCs w:val="20"/>
          <w:spacing w:val="62"/>
        </w:rPr>
        <w:t xml:space="preserve"> </w:t>
      </w:r>
      <w:r>
        <w:rPr>
          <w:rFonts w:ascii="SimSun" w:hAnsi="SimSun" w:eastAsia="SimSun" w:cs="SimSun"/>
          <w:sz w:val="20"/>
          <w:szCs w:val="20"/>
          <w:spacing w:val="1"/>
        </w:rPr>
        <w:t>表达减少，</w:t>
      </w:r>
    </w:p>
    <w:p>
      <w:pPr>
        <w:spacing w:line="14" w:lineRule="auto"/>
        <w:rPr>
          <w:rFonts w:ascii="Arial"/>
          <w:sz w:val="2"/>
        </w:rPr>
      </w:pPr>
      <w:r>
        <w:rPr>
          <w:rFonts w:ascii="Arial" w:hAnsi="Arial" w:eastAsia="Arial" w:cs="Arial"/>
          <w:sz w:val="2"/>
          <w:szCs w:val="2"/>
        </w:rPr>
        <w:br w:type="column"/>
      </w:r>
    </w:p>
    <w:p>
      <w:pPr>
        <w:spacing w:before="182" w:line="3280" w:lineRule="exact"/>
        <w:textAlignment w:val="center"/>
        <w:rPr/>
      </w:pPr>
      <w:r>
        <w:drawing>
          <wp:inline distT="0" distB="0" distL="0" distR="0">
            <wp:extent cx="2679726" cy="2082761"/>
            <wp:effectExtent l="0" t="0" r="0" b="0"/>
            <wp:docPr id="160" name="IM 160"/>
            <wp:cNvGraphicFramePr/>
            <a:graphic>
              <a:graphicData uri="http://schemas.openxmlformats.org/drawingml/2006/picture">
                <pic:pic>
                  <pic:nvPicPr>
                    <pic:cNvPr id="160" name="IM 160"/>
                    <pic:cNvPicPr/>
                  </pic:nvPicPr>
                  <pic:blipFill>
                    <a:blip r:embed="rId174"/>
                    <a:stretch>
                      <a:fillRect/>
                    </a:stretch>
                  </pic:blipFill>
                  <pic:spPr>
                    <a:xfrm rot="0">
                      <a:off x="0" y="0"/>
                      <a:ext cx="2679726" cy="2082761"/>
                    </a:xfrm>
                    <a:prstGeom prst="rect">
                      <a:avLst/>
                    </a:prstGeom>
                  </pic:spPr>
                </pic:pic>
              </a:graphicData>
            </a:graphic>
          </wp:inline>
        </w:drawing>
      </w:r>
    </w:p>
    <w:p>
      <w:pPr>
        <w:ind w:left="590"/>
        <w:spacing w:before="136" w:line="221" w:lineRule="auto"/>
        <w:rPr>
          <w:rFonts w:ascii="SimHei" w:hAnsi="SimHei" w:eastAsia="SimHei" w:cs="SimHei"/>
          <w:sz w:val="20"/>
          <w:szCs w:val="20"/>
        </w:rPr>
      </w:pPr>
      <w:r>
        <w:rPr>
          <w:rFonts w:ascii="SimHei" w:hAnsi="SimHei" w:eastAsia="SimHei" w:cs="SimHei"/>
          <w:sz w:val="20"/>
          <w:szCs w:val="20"/>
          <w:spacing w:val="-19"/>
        </w:rPr>
        <w:t>图11-1</w:t>
      </w:r>
      <w:r>
        <w:rPr>
          <w:rFonts w:ascii="SimHei" w:hAnsi="SimHei" w:eastAsia="SimHei" w:cs="SimHei"/>
          <w:sz w:val="20"/>
          <w:szCs w:val="20"/>
          <w:spacing w:val="67"/>
        </w:rPr>
        <w:t xml:space="preserve"> </w:t>
      </w:r>
      <w:r>
        <w:rPr>
          <w:rFonts w:ascii="SimHei" w:hAnsi="SimHei" w:eastAsia="SimHei" w:cs="SimHei"/>
          <w:sz w:val="20"/>
          <w:szCs w:val="20"/>
          <w:spacing w:val="-19"/>
        </w:rPr>
        <w:t>慢性萎缩性胃炎伴肠上皮化生</w:t>
      </w:r>
    </w:p>
    <w:p>
      <w:pPr>
        <w:sectPr>
          <w:type w:val="continuous"/>
          <w:pgSz w:w="11160" w:h="15960"/>
          <w:pgMar w:top="753" w:right="519" w:bottom="400" w:left="1079" w:header="0" w:footer="0" w:gutter="0"/>
          <w:cols w:equalWidth="0" w:num="2">
            <w:col w:w="4201" w:space="100"/>
            <w:col w:w="5261" w:space="0"/>
          </w:cols>
        </w:sectPr>
        <w:rPr/>
      </w:pPr>
    </w:p>
    <w:p>
      <w:pPr>
        <w:ind w:right="1058"/>
        <w:spacing w:before="98" w:line="263" w:lineRule="auto"/>
        <w:jc w:val="both"/>
        <w:rPr>
          <w:rFonts w:ascii="SimSun" w:hAnsi="SimSun" w:eastAsia="SimSun" w:cs="SimSun"/>
          <w:sz w:val="20"/>
          <w:szCs w:val="20"/>
        </w:rPr>
      </w:pPr>
      <w:r>
        <w:pict>
          <v:shape id="_x0000_s125" style="position:absolute;margin-left:441.003pt;margin-top:8.48023pt;mso-position-vertical-relative:text;mso-position-horizontal-relative:text;width:26.4pt;height:6.6pt;z-index:25236582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SimSun" w:hAnsi="SimSun" w:eastAsia="SimSun" w:cs="SimSun"/>
          <w:sz w:val="20"/>
          <w:szCs w:val="20"/>
          <w:spacing w:val="-5"/>
        </w:rPr>
        <w:t>表达肠型黏蛋白MUC2。</w:t>
      </w:r>
      <w:r>
        <w:rPr>
          <w:rFonts w:ascii="SimSun" w:hAnsi="SimSun" w:eastAsia="SimSun" w:cs="SimSun"/>
          <w:sz w:val="20"/>
          <w:szCs w:val="20"/>
          <w:spacing w:val="79"/>
        </w:rPr>
        <w:t xml:space="preserve"> </w:t>
      </w:r>
      <w:r>
        <w:rPr>
          <w:rFonts w:ascii="SimSun" w:hAnsi="SimSun" w:eastAsia="SimSun" w:cs="SimSun"/>
          <w:sz w:val="20"/>
          <w:szCs w:val="20"/>
          <w:spacing w:val="-5"/>
        </w:rPr>
        <w:t>不完全型化生中又可根据其黏液组化反应，</w:t>
      </w:r>
      <w:r>
        <w:rPr>
          <w:rFonts w:ascii="SimSun" w:hAnsi="SimSun" w:eastAsia="SimSun" w:cs="SimSun"/>
          <w:sz w:val="20"/>
          <w:szCs w:val="20"/>
          <w:spacing w:val="-6"/>
        </w:rPr>
        <w:t>分为胃型(也称Ⅱa</w:t>
      </w:r>
      <w:r>
        <w:rPr>
          <w:rFonts w:ascii="SimSun" w:hAnsi="SimSun" w:eastAsia="SimSun" w:cs="SimSun"/>
          <w:sz w:val="20"/>
          <w:szCs w:val="20"/>
          <w:spacing w:val="-52"/>
        </w:rPr>
        <w:t xml:space="preserve"> </w:t>
      </w:r>
      <w:r>
        <w:rPr>
          <w:rFonts w:ascii="SimSun" w:hAnsi="SimSun" w:eastAsia="SimSun" w:cs="SimSun"/>
          <w:sz w:val="20"/>
          <w:szCs w:val="20"/>
          <w:spacing w:val="-6"/>
        </w:rPr>
        <w:t>型)和结肠型</w:t>
      </w:r>
      <w:r>
        <w:rPr>
          <w:rFonts w:ascii="SimSun" w:hAnsi="SimSun" w:eastAsia="SimSun" w:cs="SimSun"/>
          <w:sz w:val="20"/>
          <w:szCs w:val="20"/>
        </w:rPr>
        <w:t xml:space="preserve"> </w:t>
      </w:r>
      <w:r>
        <w:rPr>
          <w:rFonts w:ascii="SimSun" w:hAnsi="SimSun" w:eastAsia="SimSun" w:cs="SimSun"/>
          <w:sz w:val="20"/>
          <w:szCs w:val="20"/>
          <w:spacing w:val="-6"/>
        </w:rPr>
        <w:t>(也称Ⅱb</w:t>
      </w:r>
      <w:r>
        <w:rPr>
          <w:rFonts w:ascii="SimSun" w:hAnsi="SimSun" w:eastAsia="SimSun" w:cs="SimSun"/>
          <w:sz w:val="20"/>
          <w:szCs w:val="20"/>
          <w:spacing w:val="-46"/>
        </w:rPr>
        <w:t xml:space="preserve"> </w:t>
      </w:r>
      <w:r>
        <w:rPr>
          <w:rFonts w:ascii="SimSun" w:hAnsi="SimSun" w:eastAsia="SimSun" w:cs="SimSun"/>
          <w:sz w:val="20"/>
          <w:szCs w:val="20"/>
          <w:spacing w:val="-6"/>
        </w:rPr>
        <w:t>型)化生。</w:t>
      </w:r>
      <w:r>
        <w:rPr>
          <w:rFonts w:ascii="SimSun" w:hAnsi="SimSun" w:eastAsia="SimSun" w:cs="SimSun"/>
          <w:sz w:val="20"/>
          <w:szCs w:val="20"/>
          <w:spacing w:val="30"/>
        </w:rPr>
        <w:t xml:space="preserve"> </w:t>
      </w:r>
      <w:r>
        <w:rPr>
          <w:rFonts w:ascii="SimSun" w:hAnsi="SimSun" w:eastAsia="SimSun" w:cs="SimSun"/>
          <w:sz w:val="20"/>
          <w:szCs w:val="20"/>
          <w:spacing w:val="-6"/>
        </w:rPr>
        <w:t>a</w:t>
      </w:r>
      <w:r>
        <w:rPr>
          <w:rFonts w:ascii="SimSun" w:hAnsi="SimSun" w:eastAsia="SimSun" w:cs="SimSun"/>
          <w:sz w:val="20"/>
          <w:szCs w:val="20"/>
          <w:spacing w:val="4"/>
        </w:rPr>
        <w:t xml:space="preserve">  </w:t>
      </w:r>
      <w:r>
        <w:rPr>
          <w:rFonts w:ascii="SimSun" w:hAnsi="SimSun" w:eastAsia="SimSun" w:cs="SimSun"/>
          <w:sz w:val="20"/>
          <w:szCs w:val="20"/>
          <w:spacing w:val="-6"/>
        </w:rPr>
        <w:t>型化生的柱状上皮细胞分泌中性黏液，</w:t>
      </w:r>
      <w:r>
        <w:rPr>
          <w:rFonts w:ascii="SimSun" w:hAnsi="SimSun" w:eastAsia="SimSun" w:cs="SimSun"/>
          <w:sz w:val="20"/>
          <w:szCs w:val="20"/>
          <w:spacing w:val="-7"/>
        </w:rPr>
        <w:t>Ⅱb</w:t>
      </w:r>
      <w:r>
        <w:rPr>
          <w:rFonts w:ascii="SimSun" w:hAnsi="SimSun" w:eastAsia="SimSun" w:cs="SimSun"/>
          <w:sz w:val="20"/>
          <w:szCs w:val="20"/>
          <w:spacing w:val="-35"/>
        </w:rPr>
        <w:t xml:space="preserve"> </w:t>
      </w:r>
      <w:r>
        <w:rPr>
          <w:rFonts w:ascii="SimSun" w:hAnsi="SimSun" w:eastAsia="SimSun" w:cs="SimSun"/>
          <w:sz w:val="20"/>
          <w:szCs w:val="20"/>
          <w:spacing w:val="-7"/>
        </w:rPr>
        <w:t>型化生的柱状上皮细胞分泌硫酸</w:t>
      </w:r>
      <w:r>
        <w:rPr>
          <w:rFonts w:ascii="SimSun" w:hAnsi="SimSun" w:eastAsia="SimSun" w:cs="SimSun"/>
          <w:sz w:val="20"/>
          <w:szCs w:val="20"/>
        </w:rPr>
        <w:t xml:space="preserve"> </w:t>
      </w:r>
      <w:r>
        <w:rPr>
          <w:rFonts w:ascii="SimSun" w:hAnsi="SimSun" w:eastAsia="SimSun" w:cs="SimSun"/>
          <w:sz w:val="20"/>
          <w:szCs w:val="20"/>
          <w:spacing w:val="-2"/>
        </w:rPr>
        <w:t>黏液，免疫组化检测同时表达胃黏蛋白与MUC2。</w:t>
      </w:r>
      <w:r>
        <w:rPr>
          <w:rFonts w:ascii="SimSun" w:hAnsi="SimSun" w:eastAsia="SimSun" w:cs="SimSun"/>
          <w:sz w:val="20"/>
          <w:szCs w:val="20"/>
          <w:spacing w:val="3"/>
        </w:rPr>
        <w:t xml:space="preserve">  </w:t>
      </w:r>
      <w:r>
        <w:rPr>
          <w:rFonts w:ascii="SimSun" w:hAnsi="SimSun" w:eastAsia="SimSun" w:cs="SimSun"/>
          <w:sz w:val="20"/>
          <w:szCs w:val="20"/>
          <w:spacing w:val="-2"/>
        </w:rPr>
        <w:t>目前多</w:t>
      </w:r>
      <w:r>
        <w:rPr>
          <w:rFonts w:ascii="SimSun" w:hAnsi="SimSun" w:eastAsia="SimSun" w:cs="SimSun"/>
          <w:sz w:val="20"/>
          <w:szCs w:val="20"/>
          <w:spacing w:val="-3"/>
        </w:rPr>
        <w:t>数研究者发现结肠型不完全化生与肠型胃</w:t>
      </w:r>
      <w:r>
        <w:rPr>
          <w:rFonts w:ascii="SimSun" w:hAnsi="SimSun" w:eastAsia="SimSun" w:cs="SimSun"/>
          <w:sz w:val="20"/>
          <w:szCs w:val="20"/>
        </w:rPr>
        <w:t xml:space="preserve"> </w:t>
      </w:r>
      <w:r>
        <w:rPr>
          <w:rFonts w:ascii="SimSun" w:hAnsi="SimSun" w:eastAsia="SimSun" w:cs="SimSun"/>
          <w:sz w:val="20"/>
          <w:szCs w:val="20"/>
          <w:spacing w:val="-4"/>
        </w:rPr>
        <w:t>癌的发生关系较密切。</w:t>
      </w:r>
    </w:p>
    <w:p>
      <w:pPr>
        <w:ind w:left="400"/>
        <w:spacing w:before="110" w:line="219" w:lineRule="auto"/>
        <w:rPr>
          <w:rFonts w:ascii="SimSun" w:hAnsi="SimSun" w:eastAsia="SimSun" w:cs="SimSun"/>
          <w:sz w:val="20"/>
          <w:szCs w:val="20"/>
        </w:rPr>
      </w:pPr>
      <w:r>
        <w:rPr>
          <w:rFonts w:ascii="SimSun" w:hAnsi="SimSun" w:eastAsia="SimSun" w:cs="SimSun"/>
          <w:sz w:val="20"/>
          <w:szCs w:val="20"/>
          <w:spacing w:val="-9"/>
        </w:rPr>
        <w:t>在慢性萎缩性胃炎中，有时还可见假幽门腺化生。</w:t>
      </w:r>
    </w:p>
    <w:p>
      <w:pPr>
        <w:ind w:right="1070" w:firstLine="400"/>
        <w:spacing w:before="81" w:line="277" w:lineRule="auto"/>
        <w:rPr>
          <w:rFonts w:ascii="SimSun" w:hAnsi="SimSun" w:eastAsia="SimSun" w:cs="SimSun"/>
          <w:sz w:val="20"/>
          <w:szCs w:val="20"/>
        </w:rPr>
      </w:pPr>
      <w:r>
        <w:rPr>
          <w:rFonts w:ascii="SimSun" w:hAnsi="SimSun" w:eastAsia="SimSun" w:cs="SimSun"/>
          <w:sz w:val="20"/>
          <w:szCs w:val="20"/>
          <w:spacing w:val="-7"/>
        </w:rPr>
        <w:t>临床病理联系</w:t>
      </w:r>
      <w:r>
        <w:rPr>
          <w:rFonts w:ascii="SimSun" w:hAnsi="SimSun" w:eastAsia="SimSun" w:cs="SimSun"/>
          <w:sz w:val="20"/>
          <w:szCs w:val="20"/>
          <w:spacing w:val="64"/>
        </w:rPr>
        <w:t xml:space="preserve"> </w:t>
      </w:r>
      <w:r>
        <w:rPr>
          <w:rFonts w:ascii="SimSun" w:hAnsi="SimSun" w:eastAsia="SimSun" w:cs="SimSun"/>
          <w:sz w:val="20"/>
          <w:szCs w:val="20"/>
          <w:spacing w:val="-7"/>
        </w:rPr>
        <w:t>本型胃炎由于病变特点主要为胃腺萎缩、壁细胞和主细胞减少或消失，因而胃液</w:t>
      </w:r>
      <w:r>
        <w:rPr>
          <w:rFonts w:ascii="SimSun" w:hAnsi="SimSun" w:eastAsia="SimSun" w:cs="SimSun"/>
          <w:sz w:val="20"/>
          <w:szCs w:val="20"/>
        </w:rPr>
        <w:t xml:space="preserve"> </w:t>
      </w:r>
      <w:r>
        <w:rPr>
          <w:rFonts w:ascii="SimSun" w:hAnsi="SimSun" w:eastAsia="SimSun" w:cs="SimSun"/>
          <w:sz w:val="20"/>
          <w:szCs w:val="20"/>
          <w:spacing w:val="-13"/>
        </w:rPr>
        <w:t>分泌也减少，患者出现消化不良、食欲不佳、上腹部不适等症状。</w:t>
      </w:r>
      <w:r>
        <w:rPr>
          <w:rFonts w:ascii="SimSun" w:hAnsi="SimSun" w:eastAsia="SimSun" w:cs="SimSun"/>
          <w:sz w:val="20"/>
          <w:szCs w:val="20"/>
          <w:spacing w:val="-8"/>
        </w:rPr>
        <w:t xml:space="preserve"> </w:t>
      </w:r>
      <w:r>
        <w:rPr>
          <w:rFonts w:ascii="SimSun" w:hAnsi="SimSun" w:eastAsia="SimSun" w:cs="SimSun"/>
          <w:sz w:val="20"/>
          <w:szCs w:val="20"/>
          <w:spacing w:val="-13"/>
        </w:rPr>
        <w:t>A</w:t>
      </w:r>
      <w:r>
        <w:rPr>
          <w:rFonts w:ascii="SimSun" w:hAnsi="SimSun" w:eastAsia="SimSun" w:cs="SimSun"/>
          <w:sz w:val="20"/>
          <w:szCs w:val="20"/>
          <w:spacing w:val="-18"/>
        </w:rPr>
        <w:t xml:space="preserve"> </w:t>
      </w:r>
      <w:r>
        <w:rPr>
          <w:rFonts w:ascii="SimSun" w:hAnsi="SimSun" w:eastAsia="SimSun" w:cs="SimSun"/>
          <w:sz w:val="20"/>
          <w:szCs w:val="20"/>
          <w:spacing w:val="-13"/>
        </w:rPr>
        <w:t>型患者由于壁细胞破坏明显，内因</w:t>
      </w:r>
      <w:r>
        <w:rPr>
          <w:rFonts w:ascii="SimSun" w:hAnsi="SimSun" w:eastAsia="SimSun" w:cs="SimSun"/>
          <w:sz w:val="20"/>
          <w:szCs w:val="20"/>
        </w:rPr>
        <w:t xml:space="preserve"> </w:t>
      </w:r>
      <w:r>
        <w:rPr>
          <w:rFonts w:ascii="SimSun" w:hAnsi="SimSun" w:eastAsia="SimSun" w:cs="SimSun"/>
          <w:sz w:val="20"/>
          <w:szCs w:val="20"/>
          <w:spacing w:val="-9"/>
        </w:rPr>
        <w:t>子缺乏，维生素</w:t>
      </w:r>
      <w:r>
        <w:rPr>
          <w:rFonts w:ascii="SimSun" w:hAnsi="SimSun" w:eastAsia="SimSun" w:cs="SimSun"/>
          <w:sz w:val="20"/>
          <w:szCs w:val="20"/>
          <w:spacing w:val="-59"/>
        </w:rPr>
        <w:t xml:space="preserve"> </w:t>
      </w:r>
      <w:r>
        <w:rPr>
          <w:rFonts w:ascii="SimSun" w:hAnsi="SimSun" w:eastAsia="SimSun" w:cs="SimSun"/>
          <w:sz w:val="20"/>
          <w:szCs w:val="20"/>
          <w:spacing w:val="-9"/>
        </w:rPr>
        <w:t>B</w:t>
      </w:r>
      <w:r>
        <w:rPr>
          <w:rFonts w:ascii="Calibri" w:hAnsi="Calibri" w:eastAsia="Calibri" w:cs="Calibri"/>
          <w:sz w:val="20"/>
          <w:szCs w:val="20"/>
          <w:spacing w:val="-9"/>
        </w:rPr>
        <w:t>₂</w:t>
      </w:r>
      <w:r>
        <w:rPr>
          <w:rFonts w:ascii="Calibri" w:hAnsi="Calibri" w:eastAsia="Calibri" w:cs="Calibri"/>
          <w:sz w:val="20"/>
          <w:szCs w:val="20"/>
          <w:spacing w:val="3"/>
        </w:rPr>
        <w:t xml:space="preserve">  </w:t>
      </w:r>
      <w:r>
        <w:rPr>
          <w:rFonts w:ascii="SimSun" w:hAnsi="SimSun" w:eastAsia="SimSun" w:cs="SimSun"/>
          <w:sz w:val="20"/>
          <w:szCs w:val="20"/>
          <w:spacing w:val="-9"/>
        </w:rPr>
        <w:t>吸收障碍，故易发生恶性贫</w:t>
      </w:r>
      <w:r>
        <w:rPr>
          <w:rFonts w:ascii="SimSun" w:hAnsi="SimSun" w:eastAsia="SimSun" w:cs="SimSun"/>
          <w:sz w:val="20"/>
          <w:szCs w:val="20"/>
          <w:spacing w:val="-10"/>
        </w:rPr>
        <w:t>血。萎缩性胃炎伴有不同程度的肠腺化生，在化生过程</w:t>
      </w:r>
      <w:r>
        <w:rPr>
          <w:rFonts w:ascii="SimSun" w:hAnsi="SimSun" w:eastAsia="SimSun" w:cs="SimSun"/>
          <w:sz w:val="20"/>
          <w:szCs w:val="20"/>
        </w:rPr>
        <w:t xml:space="preserve"> </w:t>
      </w:r>
      <w:r>
        <w:rPr>
          <w:rFonts w:ascii="SimSun" w:hAnsi="SimSun" w:eastAsia="SimSun" w:cs="SimSun"/>
          <w:sz w:val="20"/>
          <w:szCs w:val="20"/>
          <w:spacing w:val="-12"/>
        </w:rPr>
        <w:t>中，必然伴随局部上皮细胞的不断增生，若出现异型增</w:t>
      </w:r>
      <w:r>
        <w:rPr>
          <w:rFonts w:ascii="SimSun" w:hAnsi="SimSun" w:eastAsia="SimSun" w:cs="SimSun"/>
          <w:sz w:val="20"/>
          <w:szCs w:val="20"/>
          <w:spacing w:val="-13"/>
        </w:rPr>
        <w:t>生，则可能导致癌变。</w:t>
      </w:r>
    </w:p>
    <w:p>
      <w:pPr>
        <w:ind w:left="403"/>
        <w:spacing w:before="238" w:line="221" w:lineRule="auto"/>
        <w:outlineLvl w:val="1"/>
        <w:rPr>
          <w:rFonts w:ascii="SimHei" w:hAnsi="SimHei" w:eastAsia="SimHei" w:cs="SimHei"/>
          <w:sz w:val="24"/>
          <w:szCs w:val="24"/>
        </w:rPr>
      </w:pPr>
      <w:r>
        <w:rPr>
          <w:rFonts w:ascii="SimHei" w:hAnsi="SimHei" w:eastAsia="SimHei" w:cs="SimHei"/>
          <w:sz w:val="24"/>
          <w:szCs w:val="24"/>
          <w:b/>
          <w:bCs/>
          <w:color w:val="385888"/>
          <w:spacing w:val="-9"/>
        </w:rPr>
        <w:t>三、特殊类型胃炎</w:t>
      </w:r>
    </w:p>
    <w:p>
      <w:pPr>
        <w:ind w:left="400"/>
        <w:spacing w:before="206" w:line="219" w:lineRule="auto"/>
        <w:rPr>
          <w:rFonts w:ascii="SimSun" w:hAnsi="SimSun" w:eastAsia="SimSun" w:cs="SimSun"/>
          <w:sz w:val="20"/>
          <w:szCs w:val="20"/>
        </w:rPr>
      </w:pPr>
      <w:r>
        <w:rPr>
          <w:rFonts w:ascii="SimSun" w:hAnsi="SimSun" w:eastAsia="SimSun" w:cs="SimSun"/>
          <w:sz w:val="20"/>
          <w:szCs w:val="20"/>
          <w:spacing w:val="-9"/>
        </w:rPr>
        <w:t>特殊类型胃炎由不同病因引起，种类很多，但临床较少见。本部分仅介绍其中几种。</w:t>
      </w:r>
    </w:p>
    <w:p>
      <w:pPr>
        <w:ind w:right="990" w:firstLine="400"/>
        <w:spacing w:before="99" w:line="281" w:lineRule="auto"/>
        <w:rPr>
          <w:rFonts w:ascii="SimSun" w:hAnsi="SimSun" w:eastAsia="SimSun" w:cs="SimSun"/>
          <w:sz w:val="20"/>
          <w:szCs w:val="20"/>
        </w:rPr>
      </w:pPr>
      <w:r>
        <w:rPr>
          <w:rFonts w:ascii="SimSun" w:hAnsi="SimSun" w:eastAsia="SimSun" w:cs="SimSun"/>
          <w:sz w:val="20"/>
          <w:szCs w:val="20"/>
          <w:spacing w:val="-10"/>
        </w:rPr>
        <w:t>1.</w:t>
      </w:r>
      <w:r>
        <w:rPr>
          <w:rFonts w:ascii="SimSun" w:hAnsi="SimSun" w:eastAsia="SimSun" w:cs="SimSun"/>
          <w:sz w:val="20"/>
          <w:szCs w:val="20"/>
          <w:spacing w:val="-48"/>
        </w:rPr>
        <w:t xml:space="preserve"> </w:t>
      </w:r>
      <w:r>
        <w:rPr>
          <w:rFonts w:ascii="SimSun" w:hAnsi="SimSun" w:eastAsia="SimSun" w:cs="SimSun"/>
          <w:sz w:val="20"/>
          <w:szCs w:val="20"/>
          <w:spacing w:val="-10"/>
        </w:rPr>
        <w:t>慢性肥厚性胃炎(chronic</w:t>
      </w:r>
      <w:r>
        <w:rPr>
          <w:rFonts w:ascii="SimSun" w:hAnsi="SimSun" w:eastAsia="SimSun" w:cs="SimSun"/>
          <w:sz w:val="20"/>
          <w:szCs w:val="20"/>
          <w:spacing w:val="-4"/>
        </w:rPr>
        <w:t xml:space="preserve"> </w:t>
      </w:r>
      <w:r>
        <w:rPr>
          <w:rFonts w:ascii="SimSun" w:hAnsi="SimSun" w:eastAsia="SimSun" w:cs="SimSun"/>
          <w:sz w:val="20"/>
          <w:szCs w:val="20"/>
          <w:spacing w:val="-10"/>
        </w:rPr>
        <w:t>hypertrophic</w:t>
      </w:r>
      <w:r>
        <w:rPr>
          <w:rFonts w:ascii="SimSun" w:hAnsi="SimSun" w:eastAsia="SimSun" w:cs="SimSun"/>
          <w:sz w:val="20"/>
          <w:szCs w:val="20"/>
          <w:spacing w:val="1"/>
        </w:rPr>
        <w:t xml:space="preserve"> </w:t>
      </w:r>
      <w:r>
        <w:rPr>
          <w:rFonts w:ascii="SimSun" w:hAnsi="SimSun" w:eastAsia="SimSun" w:cs="SimSun"/>
          <w:sz w:val="20"/>
          <w:szCs w:val="20"/>
          <w:spacing w:val="-10"/>
        </w:rPr>
        <w:t>gastritis)</w:t>
      </w:r>
      <w:r>
        <w:rPr>
          <w:rFonts w:ascii="SimSun" w:hAnsi="SimSun" w:eastAsia="SimSun" w:cs="SimSun"/>
          <w:sz w:val="20"/>
          <w:szCs w:val="20"/>
          <w:spacing w:val="5"/>
        </w:rPr>
        <w:t xml:space="preserve">  </w:t>
      </w:r>
      <w:r>
        <w:rPr>
          <w:rFonts w:ascii="SimSun" w:hAnsi="SimSun" w:eastAsia="SimSun" w:cs="SimSun"/>
          <w:sz w:val="20"/>
          <w:szCs w:val="20"/>
          <w:spacing w:val="-10"/>
        </w:rPr>
        <w:t>又称巨大</w:t>
      </w:r>
      <w:r>
        <w:rPr>
          <w:rFonts w:ascii="SimSun" w:hAnsi="SimSun" w:eastAsia="SimSun" w:cs="SimSun"/>
          <w:sz w:val="20"/>
          <w:szCs w:val="20"/>
          <w:spacing w:val="-11"/>
        </w:rPr>
        <w:t>肥厚性胃炎(</w:t>
      </w:r>
      <w:r>
        <w:rPr>
          <w:rFonts w:ascii="SimSun" w:hAnsi="SimSun" w:eastAsia="SimSun" w:cs="SimSun"/>
          <w:sz w:val="20"/>
          <w:szCs w:val="20"/>
          <w:spacing w:val="-10"/>
        </w:rPr>
        <w:t>giant</w:t>
      </w:r>
      <w:r>
        <w:rPr>
          <w:rFonts w:ascii="SimSun" w:hAnsi="SimSun" w:eastAsia="SimSun" w:cs="SimSun"/>
          <w:sz w:val="20"/>
          <w:szCs w:val="20"/>
          <w:spacing w:val="-15"/>
        </w:rPr>
        <w:t xml:space="preserve"> </w:t>
      </w:r>
      <w:r>
        <w:rPr>
          <w:rFonts w:ascii="SimSun" w:hAnsi="SimSun" w:eastAsia="SimSun" w:cs="SimSun"/>
          <w:sz w:val="20"/>
          <w:szCs w:val="20"/>
          <w:spacing w:val="-10"/>
        </w:rPr>
        <w:t>hypertrophic</w:t>
      </w:r>
      <w:r>
        <w:rPr>
          <w:rFonts w:ascii="SimSun" w:hAnsi="SimSun" w:eastAsia="SimSun" w:cs="SimSun"/>
          <w:sz w:val="20"/>
          <w:szCs w:val="20"/>
        </w:rPr>
        <w:t xml:space="preserve">  </w:t>
      </w:r>
      <w:r>
        <w:rPr>
          <w:rFonts w:ascii="SimSun" w:hAnsi="SimSun" w:eastAsia="SimSun" w:cs="SimSun"/>
          <w:sz w:val="20"/>
          <w:szCs w:val="20"/>
          <w:spacing w:val="-7"/>
        </w:rPr>
        <w:t>gastritis)、Menetrier</w:t>
      </w:r>
      <w:r>
        <w:rPr>
          <w:rFonts w:ascii="SimSun" w:hAnsi="SimSun" w:eastAsia="SimSun" w:cs="SimSun"/>
          <w:sz w:val="20"/>
          <w:szCs w:val="20"/>
          <w:spacing w:val="-8"/>
        </w:rPr>
        <w:t>病。原因尚不明了。病变常发生在胃底及胃体部。肉眼观察(胃镜检查)主要有</w:t>
      </w:r>
      <w:r>
        <w:rPr>
          <w:rFonts w:ascii="SimSun" w:hAnsi="SimSun" w:eastAsia="SimSun" w:cs="SimSun"/>
          <w:sz w:val="20"/>
          <w:szCs w:val="20"/>
        </w:rPr>
        <w:t xml:space="preserve">  </w:t>
      </w:r>
      <w:r>
        <w:rPr>
          <w:rFonts w:ascii="SimSun" w:hAnsi="SimSun" w:eastAsia="SimSun" w:cs="SimSun"/>
          <w:sz w:val="20"/>
          <w:szCs w:val="20"/>
          <w:spacing w:val="-6"/>
        </w:rPr>
        <w:t>以下特点：①黏膜皱襞粗大加深变宽，呈脑回状；②黏膜皱襞上可见横裂，有多数疣状隆起的小结；</w:t>
      </w:r>
      <w:r>
        <w:rPr>
          <w:rFonts w:ascii="SimSun" w:hAnsi="SimSun" w:eastAsia="SimSun" w:cs="SimSun"/>
          <w:sz w:val="20"/>
          <w:szCs w:val="20"/>
          <w:spacing w:val="13"/>
        </w:rPr>
        <w:t xml:space="preserve"> </w:t>
      </w:r>
      <w:r>
        <w:rPr>
          <w:rFonts w:ascii="SimSun" w:hAnsi="SimSun" w:eastAsia="SimSun" w:cs="SimSun"/>
          <w:sz w:val="20"/>
          <w:szCs w:val="20"/>
          <w:spacing w:val="-5"/>
        </w:rPr>
        <w:t>③黏膜隆起的顶端常伴有糜烂。镜下，腺体肥大增生，腺管延长，有时增生</w:t>
      </w:r>
      <w:r>
        <w:rPr>
          <w:rFonts w:ascii="SimSun" w:hAnsi="SimSun" w:eastAsia="SimSun" w:cs="SimSun"/>
          <w:sz w:val="20"/>
          <w:szCs w:val="20"/>
          <w:spacing w:val="-6"/>
        </w:rPr>
        <w:t>的腺体可穿过黏膜肌层。</w:t>
      </w:r>
      <w:r>
        <w:rPr>
          <w:rFonts w:ascii="SimSun" w:hAnsi="SimSun" w:eastAsia="SimSun" w:cs="SimSun"/>
          <w:sz w:val="20"/>
          <w:szCs w:val="20"/>
        </w:rPr>
        <w:t xml:space="preserve"> </w:t>
      </w:r>
      <w:r>
        <w:rPr>
          <w:rFonts w:ascii="SimSun" w:hAnsi="SimSun" w:eastAsia="SimSun" w:cs="SimSun"/>
          <w:sz w:val="20"/>
          <w:szCs w:val="20"/>
          <w:spacing w:val="-6"/>
        </w:rPr>
        <w:t>黏膜表面黏液分泌细胞数量增多，分泌增多。黏膜固有</w:t>
      </w:r>
      <w:r>
        <w:rPr>
          <w:rFonts w:ascii="SimSun" w:hAnsi="SimSun" w:eastAsia="SimSun" w:cs="SimSun"/>
          <w:sz w:val="20"/>
          <w:szCs w:val="20"/>
          <w:spacing w:val="-7"/>
        </w:rPr>
        <w:t>层炎细胞浸润不显著。</w:t>
      </w:r>
    </w:p>
    <w:p>
      <w:pPr>
        <w:ind w:right="1010" w:firstLine="400"/>
        <w:spacing w:before="75" w:line="278" w:lineRule="auto"/>
        <w:rPr>
          <w:rFonts w:ascii="SimSun" w:hAnsi="SimSun" w:eastAsia="SimSun" w:cs="SimSun"/>
          <w:sz w:val="20"/>
          <w:szCs w:val="20"/>
        </w:rPr>
      </w:pPr>
      <w:r>
        <w:rPr>
          <w:rFonts w:ascii="SimSun" w:hAnsi="SimSun" w:eastAsia="SimSun" w:cs="SimSun"/>
          <w:sz w:val="20"/>
          <w:szCs w:val="20"/>
          <w:spacing w:val="-7"/>
        </w:rPr>
        <w:t>2.</w:t>
      </w:r>
      <w:r>
        <w:rPr>
          <w:rFonts w:ascii="SimSun" w:hAnsi="SimSun" w:eastAsia="SimSun" w:cs="SimSun"/>
          <w:sz w:val="20"/>
          <w:szCs w:val="20"/>
          <w:spacing w:val="-50"/>
        </w:rPr>
        <w:t xml:space="preserve"> </w:t>
      </w:r>
      <w:r>
        <w:rPr>
          <w:rFonts w:ascii="SimSun" w:hAnsi="SimSun" w:eastAsia="SimSun" w:cs="SimSun"/>
          <w:sz w:val="20"/>
          <w:szCs w:val="20"/>
          <w:spacing w:val="-7"/>
        </w:rPr>
        <w:t>化学性</w:t>
      </w:r>
      <w:r>
        <w:rPr>
          <w:rFonts w:ascii="SimSun" w:hAnsi="SimSun" w:eastAsia="SimSun" w:cs="SimSun"/>
          <w:sz w:val="20"/>
          <w:szCs w:val="20"/>
          <w:spacing w:val="-8"/>
        </w:rPr>
        <w:t>胃炎</w:t>
      </w:r>
      <w:r>
        <w:rPr>
          <w:rFonts w:ascii="SimSun" w:hAnsi="SimSun" w:eastAsia="SimSun" w:cs="SimSun"/>
          <w:sz w:val="20"/>
          <w:szCs w:val="20"/>
          <w:spacing w:val="-43"/>
        </w:rPr>
        <w:t xml:space="preserve"> </w:t>
      </w:r>
      <w:r>
        <w:rPr>
          <w:rFonts w:ascii="SimSun" w:hAnsi="SimSun" w:eastAsia="SimSun" w:cs="SimSun"/>
          <w:sz w:val="20"/>
          <w:szCs w:val="20"/>
          <w:spacing w:val="-8"/>
        </w:rPr>
        <w:t>(</w:t>
      </w:r>
      <w:r>
        <w:rPr>
          <w:rFonts w:ascii="SimSun" w:hAnsi="SimSun" w:eastAsia="SimSun" w:cs="SimSun"/>
          <w:sz w:val="20"/>
          <w:szCs w:val="20"/>
          <w:spacing w:val="-7"/>
        </w:rPr>
        <w:t>chemical</w:t>
      </w:r>
      <w:r>
        <w:rPr>
          <w:rFonts w:ascii="SimSun" w:hAnsi="SimSun" w:eastAsia="SimSun" w:cs="SimSun"/>
          <w:sz w:val="20"/>
          <w:szCs w:val="20"/>
          <w:spacing w:val="6"/>
        </w:rPr>
        <w:t xml:space="preserve"> </w:t>
      </w:r>
      <w:r>
        <w:rPr>
          <w:rFonts w:ascii="SimSun" w:hAnsi="SimSun" w:eastAsia="SimSun" w:cs="SimSun"/>
          <w:sz w:val="20"/>
          <w:szCs w:val="20"/>
          <w:spacing w:val="-7"/>
        </w:rPr>
        <w:t>gastritis</w:t>
      </w:r>
      <w:r>
        <w:rPr>
          <w:rFonts w:ascii="SimSun" w:hAnsi="SimSun" w:eastAsia="SimSun" w:cs="SimSun"/>
          <w:sz w:val="20"/>
          <w:szCs w:val="20"/>
          <w:spacing w:val="-8"/>
        </w:rPr>
        <w:t>)</w:t>
      </w:r>
      <w:r>
        <w:rPr>
          <w:rFonts w:ascii="SimSun" w:hAnsi="SimSun" w:eastAsia="SimSun" w:cs="SimSun"/>
          <w:sz w:val="20"/>
          <w:szCs w:val="20"/>
          <w:spacing w:val="19"/>
        </w:rPr>
        <w:t xml:space="preserve">  </w:t>
      </w:r>
      <w:r>
        <w:rPr>
          <w:rFonts w:ascii="SimSun" w:hAnsi="SimSun" w:eastAsia="SimSun" w:cs="SimSun"/>
          <w:sz w:val="20"/>
          <w:szCs w:val="20"/>
          <w:spacing w:val="-8"/>
        </w:rPr>
        <w:t>亦称为化学性胃病(</w:t>
      </w:r>
      <w:r>
        <w:rPr>
          <w:rFonts w:ascii="SimSun" w:hAnsi="SimSun" w:eastAsia="SimSun" w:cs="SimSun"/>
          <w:sz w:val="20"/>
          <w:szCs w:val="20"/>
          <w:spacing w:val="-7"/>
        </w:rPr>
        <w:t>chemical</w:t>
      </w:r>
      <w:r>
        <w:rPr>
          <w:rFonts w:ascii="SimSun" w:hAnsi="SimSun" w:eastAsia="SimSun" w:cs="SimSun"/>
          <w:sz w:val="20"/>
          <w:szCs w:val="20"/>
          <w:spacing w:val="-3"/>
        </w:rPr>
        <w:t xml:space="preserve"> </w:t>
      </w:r>
      <w:r>
        <w:rPr>
          <w:rFonts w:ascii="SimSun" w:hAnsi="SimSun" w:eastAsia="SimSun" w:cs="SimSun"/>
          <w:sz w:val="20"/>
          <w:szCs w:val="20"/>
          <w:spacing w:val="-7"/>
        </w:rPr>
        <w:t>gastropathy</w:t>
      </w:r>
      <w:r>
        <w:rPr>
          <w:rFonts w:ascii="SimSun" w:hAnsi="SimSun" w:eastAsia="SimSun" w:cs="SimSun"/>
          <w:sz w:val="20"/>
          <w:szCs w:val="20"/>
          <w:spacing w:val="-8"/>
        </w:rPr>
        <w:t>)、反应性胃炎</w:t>
      </w:r>
      <w:r>
        <w:rPr>
          <w:rFonts w:ascii="SimSun" w:hAnsi="SimSun" w:eastAsia="SimSun" w:cs="SimSun"/>
          <w:sz w:val="20"/>
          <w:szCs w:val="20"/>
        </w:rPr>
        <w:t xml:space="preserve"> </w:t>
      </w:r>
      <w:r>
        <w:rPr>
          <w:rFonts w:ascii="SimSun" w:hAnsi="SimSun" w:eastAsia="SimSun" w:cs="SimSun"/>
          <w:sz w:val="20"/>
          <w:szCs w:val="20"/>
          <w:spacing w:val="-11"/>
        </w:rPr>
        <w:t>(reactive</w:t>
      </w:r>
      <w:r>
        <w:rPr>
          <w:rFonts w:ascii="SimSun" w:hAnsi="SimSun" w:eastAsia="SimSun" w:cs="SimSun"/>
          <w:sz w:val="20"/>
          <w:szCs w:val="20"/>
          <w:spacing w:val="-14"/>
        </w:rPr>
        <w:t xml:space="preserve"> </w:t>
      </w:r>
      <w:r>
        <w:rPr>
          <w:rFonts w:ascii="SimSun" w:hAnsi="SimSun" w:eastAsia="SimSun" w:cs="SimSun"/>
          <w:sz w:val="20"/>
          <w:szCs w:val="20"/>
          <w:spacing w:val="-11"/>
        </w:rPr>
        <w:t>gastritis),其主要因含胆汁、胰酶的十二指肠</w:t>
      </w:r>
      <w:r>
        <w:rPr>
          <w:rFonts w:ascii="SimSun" w:hAnsi="SimSun" w:eastAsia="SimSun" w:cs="SimSun"/>
          <w:sz w:val="20"/>
          <w:szCs w:val="20"/>
          <w:spacing w:val="-12"/>
        </w:rPr>
        <w:t>液长期大量反流入胃(可见于胃大部切除术后，</w:t>
      </w:r>
      <w:r>
        <w:rPr>
          <w:rFonts w:ascii="SimSun" w:hAnsi="SimSun" w:eastAsia="SimSun" w:cs="SimSun"/>
          <w:sz w:val="20"/>
          <w:szCs w:val="20"/>
        </w:rPr>
        <w:t xml:space="preserve"> </w:t>
      </w:r>
      <w:r>
        <w:rPr>
          <w:rFonts w:ascii="SimSun" w:hAnsi="SimSun" w:eastAsia="SimSun" w:cs="SimSun"/>
          <w:sz w:val="20"/>
          <w:szCs w:val="20"/>
          <w:spacing w:val="3"/>
        </w:rPr>
        <w:t>此时幽门功能丧失)或长期服用</w:t>
      </w:r>
      <w:r>
        <w:rPr>
          <w:rFonts w:ascii="SimSun" w:hAnsi="SimSun" w:eastAsia="SimSun" w:cs="SimSun"/>
          <w:sz w:val="20"/>
          <w:szCs w:val="20"/>
        </w:rPr>
        <w:t>NSAIDs</w:t>
      </w:r>
      <w:r>
        <w:rPr>
          <w:rFonts w:ascii="SimSun" w:hAnsi="SimSun" w:eastAsia="SimSun" w:cs="SimSun"/>
          <w:sz w:val="20"/>
          <w:szCs w:val="20"/>
          <w:spacing w:val="-17"/>
        </w:rPr>
        <w:t xml:space="preserve"> </w:t>
      </w:r>
      <w:r>
        <w:rPr>
          <w:rFonts w:ascii="SimSun" w:hAnsi="SimSun" w:eastAsia="SimSun" w:cs="SimSun"/>
          <w:sz w:val="20"/>
          <w:szCs w:val="20"/>
          <w:spacing w:val="3"/>
        </w:rPr>
        <w:t>或其他对胃黏膜损害的物质引起。病理变化主要表现为胃</w:t>
      </w:r>
      <w:r>
        <w:rPr>
          <w:rFonts w:ascii="SimSun" w:hAnsi="SimSun" w:eastAsia="SimSun" w:cs="SimSun"/>
          <w:sz w:val="20"/>
          <w:szCs w:val="20"/>
        </w:rPr>
        <w:t xml:space="preserve"> </w:t>
      </w:r>
      <w:r>
        <w:rPr>
          <w:rFonts w:ascii="SimSun" w:hAnsi="SimSun" w:eastAsia="SimSun" w:cs="SimSun"/>
          <w:sz w:val="20"/>
          <w:szCs w:val="20"/>
          <w:spacing w:val="-10"/>
        </w:rPr>
        <w:t>小凹上皮细胞增生，炎细胞浸润较少。</w:t>
      </w:r>
    </w:p>
    <w:p>
      <w:pPr>
        <w:ind w:right="1058" w:firstLine="400"/>
        <w:spacing w:before="59" w:line="277" w:lineRule="auto"/>
        <w:rPr>
          <w:rFonts w:ascii="SimSun" w:hAnsi="SimSun" w:eastAsia="SimSun" w:cs="SimSun"/>
          <w:sz w:val="20"/>
          <w:szCs w:val="20"/>
        </w:rPr>
      </w:pPr>
      <w:r>
        <w:rPr>
          <w:rFonts w:ascii="Times New Roman" w:hAnsi="Times New Roman" w:eastAsia="Times New Roman" w:cs="Times New Roman"/>
          <w:sz w:val="20"/>
          <w:szCs w:val="20"/>
          <w:b/>
          <w:bCs/>
          <w:spacing w:val="-4"/>
        </w:rPr>
        <w:t>3.</w:t>
      </w:r>
      <w:r>
        <w:rPr>
          <w:rFonts w:ascii="Times New Roman" w:hAnsi="Times New Roman" w:eastAsia="Times New Roman" w:cs="Times New Roman"/>
          <w:sz w:val="20"/>
          <w:szCs w:val="20"/>
          <w:spacing w:val="7"/>
        </w:rPr>
        <w:t xml:space="preserve">  </w:t>
      </w:r>
      <w:r>
        <w:rPr>
          <w:rFonts w:ascii="SimSun" w:hAnsi="SimSun" w:eastAsia="SimSun" w:cs="SimSun"/>
          <w:sz w:val="20"/>
          <w:szCs w:val="20"/>
          <w:b/>
          <w:bCs/>
          <w:spacing w:val="-4"/>
        </w:rPr>
        <w:t>疣状胃炎</w:t>
      </w:r>
      <w:r>
        <w:rPr>
          <w:rFonts w:ascii="SimSun" w:hAnsi="SimSun" w:eastAsia="SimSun" w:cs="SimSun"/>
          <w:sz w:val="20"/>
          <w:szCs w:val="20"/>
          <w:spacing w:val="-25"/>
        </w:rPr>
        <w:t xml:space="preserve"> </w:t>
      </w:r>
      <w:r>
        <w:rPr>
          <w:rFonts w:ascii="Times New Roman" w:hAnsi="Times New Roman" w:eastAsia="Times New Roman" w:cs="Times New Roman"/>
          <w:sz w:val="20"/>
          <w:szCs w:val="20"/>
          <w:b/>
          <w:bCs/>
          <w:spacing w:val="-4"/>
        </w:rPr>
        <w:t>(gastritis</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b/>
          <w:bCs/>
          <w:spacing w:val="-4"/>
        </w:rPr>
        <w:t>verrucosa)</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4"/>
        </w:rPr>
        <w:t>原因不明，是一种有特</w:t>
      </w:r>
      <w:r>
        <w:rPr>
          <w:rFonts w:ascii="SimSun" w:hAnsi="SimSun" w:eastAsia="SimSun" w:cs="SimSun"/>
          <w:sz w:val="20"/>
          <w:szCs w:val="20"/>
          <w:spacing w:val="-5"/>
        </w:rPr>
        <w:t>征性病理变化的胃炎，病变多见于</w:t>
      </w:r>
      <w:r>
        <w:rPr>
          <w:rFonts w:ascii="SimSun" w:hAnsi="SimSun" w:eastAsia="SimSun" w:cs="SimSun"/>
          <w:sz w:val="20"/>
          <w:szCs w:val="20"/>
          <w:spacing w:val="3"/>
        </w:rPr>
        <w:t xml:space="preserve"> </w:t>
      </w:r>
      <w:r>
        <w:rPr>
          <w:rFonts w:ascii="SimSun" w:hAnsi="SimSun" w:eastAsia="SimSun" w:cs="SimSun"/>
          <w:sz w:val="20"/>
          <w:szCs w:val="20"/>
          <w:spacing w:val="-3"/>
        </w:rPr>
        <w:t>胃窦部。肉眼观察(胃镜检查)可见病变处胃黏膜出现许多中心凹陷的疣状突起病灶，镜下可见病灶</w:t>
      </w:r>
      <w:r>
        <w:rPr>
          <w:rFonts w:ascii="SimSun" w:hAnsi="SimSun" w:eastAsia="SimSun" w:cs="SimSun"/>
          <w:sz w:val="20"/>
          <w:szCs w:val="20"/>
          <w:spacing w:val="8"/>
        </w:rPr>
        <w:t xml:space="preserve"> </w:t>
      </w:r>
      <w:r>
        <w:rPr>
          <w:rFonts w:ascii="SimSun" w:hAnsi="SimSun" w:eastAsia="SimSun" w:cs="SimSun"/>
          <w:sz w:val="20"/>
          <w:szCs w:val="20"/>
          <w:spacing w:val="-8"/>
        </w:rPr>
        <w:t>中心凹陷部胃黏膜上皮变性坏死并脱落，伴有急性炎性渗出物覆盖。</w:t>
      </w:r>
    </w:p>
    <w:p>
      <w:pPr>
        <w:spacing w:line="272" w:lineRule="auto"/>
        <w:rPr>
          <w:rFonts w:ascii="Arial"/>
          <w:sz w:val="21"/>
        </w:rPr>
      </w:pPr>
      <w:r/>
    </w:p>
    <w:p>
      <w:pPr>
        <w:ind w:left="2834"/>
        <w:spacing w:before="98" w:line="222" w:lineRule="auto"/>
        <w:rPr>
          <w:rFonts w:ascii="SimHei" w:hAnsi="SimHei" w:eastAsia="SimHei" w:cs="SimHei"/>
          <w:sz w:val="30"/>
          <w:szCs w:val="30"/>
        </w:rPr>
      </w:pPr>
      <w:r>
        <w:rPr>
          <w:rFonts w:ascii="SimHei" w:hAnsi="SimHei" w:eastAsia="SimHei" w:cs="SimHei"/>
          <w:sz w:val="30"/>
          <w:szCs w:val="30"/>
          <w:b/>
          <w:bCs/>
          <w:spacing w:val="-11"/>
        </w:rPr>
        <w:t>第三节</w:t>
      </w:r>
      <w:r>
        <w:rPr>
          <w:rFonts w:ascii="SimHei" w:hAnsi="SimHei" w:eastAsia="SimHei" w:cs="SimHei"/>
          <w:sz w:val="30"/>
          <w:szCs w:val="30"/>
          <w:spacing w:val="142"/>
        </w:rPr>
        <w:t xml:space="preserve"> </w:t>
      </w:r>
      <w:r>
        <w:rPr>
          <w:rFonts w:ascii="SimHei" w:hAnsi="SimHei" w:eastAsia="SimHei" w:cs="SimHei"/>
          <w:sz w:val="30"/>
          <w:szCs w:val="30"/>
          <w:b/>
          <w:bCs/>
          <w:spacing w:val="-11"/>
        </w:rPr>
        <w:t>消化性溃疡病</w:t>
      </w:r>
    </w:p>
    <w:p>
      <w:pPr>
        <w:spacing w:line="288" w:lineRule="auto"/>
        <w:rPr>
          <w:rFonts w:ascii="Arial"/>
          <w:sz w:val="21"/>
        </w:rPr>
      </w:pPr>
      <w:r/>
    </w:p>
    <w:p>
      <w:pPr>
        <w:ind w:right="990" w:firstLine="400"/>
        <w:spacing w:before="65" w:line="260" w:lineRule="auto"/>
        <w:jc w:val="both"/>
        <w:rPr>
          <w:rFonts w:ascii="SimSun" w:hAnsi="SimSun" w:eastAsia="SimSun" w:cs="SimSun"/>
          <w:sz w:val="20"/>
          <w:szCs w:val="20"/>
        </w:rPr>
      </w:pPr>
      <w:r>
        <w:rPr>
          <w:rFonts w:ascii="SimSun" w:hAnsi="SimSun" w:eastAsia="SimSun" w:cs="SimSun"/>
          <w:sz w:val="20"/>
          <w:szCs w:val="20"/>
          <w:spacing w:val="-9"/>
        </w:rPr>
        <w:t>消化性溃疡病(peptic</w:t>
      </w:r>
      <w:r>
        <w:rPr>
          <w:rFonts w:ascii="SimSun" w:hAnsi="SimSun" w:eastAsia="SimSun" w:cs="SimSun"/>
          <w:sz w:val="20"/>
          <w:szCs w:val="20"/>
          <w:spacing w:val="-11"/>
        </w:rPr>
        <w:t xml:space="preserve"> </w:t>
      </w:r>
      <w:r>
        <w:rPr>
          <w:rFonts w:ascii="SimSun" w:hAnsi="SimSun" w:eastAsia="SimSun" w:cs="SimSun"/>
          <w:sz w:val="20"/>
          <w:szCs w:val="20"/>
          <w:spacing w:val="-9"/>
        </w:rPr>
        <w:t>ulcer</w:t>
      </w:r>
      <w:r>
        <w:rPr>
          <w:rFonts w:ascii="SimSun" w:hAnsi="SimSun" w:eastAsia="SimSun" w:cs="SimSun"/>
          <w:sz w:val="20"/>
          <w:szCs w:val="20"/>
          <w:spacing w:val="-5"/>
        </w:rPr>
        <w:t xml:space="preserve"> </w:t>
      </w:r>
      <w:r>
        <w:rPr>
          <w:rFonts w:ascii="SimSun" w:hAnsi="SimSun" w:eastAsia="SimSun" w:cs="SimSun"/>
          <w:sz w:val="20"/>
          <w:szCs w:val="20"/>
          <w:spacing w:val="-9"/>
        </w:rPr>
        <w:t>disease),亦称消化性溃疡(peptic</w:t>
      </w:r>
      <w:r>
        <w:rPr>
          <w:rFonts w:ascii="SimSun" w:hAnsi="SimSun" w:eastAsia="SimSun" w:cs="SimSun"/>
          <w:sz w:val="20"/>
          <w:szCs w:val="20"/>
          <w:spacing w:val="-9"/>
        </w:rPr>
        <w:t xml:space="preserve"> </w:t>
      </w:r>
      <w:r>
        <w:rPr>
          <w:rFonts w:ascii="SimSun" w:hAnsi="SimSun" w:eastAsia="SimSun" w:cs="SimSun"/>
          <w:sz w:val="20"/>
          <w:szCs w:val="20"/>
          <w:spacing w:val="-9"/>
        </w:rPr>
        <w:t>ulcer)或</w:t>
      </w:r>
      <w:r>
        <w:rPr>
          <w:rFonts w:ascii="SimSun" w:hAnsi="SimSun" w:eastAsia="SimSun" w:cs="SimSun"/>
          <w:sz w:val="20"/>
          <w:szCs w:val="20"/>
          <w:spacing w:val="-10"/>
        </w:rPr>
        <w:t>慢性消化性溃疡(</w:t>
      </w:r>
      <w:r>
        <w:rPr>
          <w:rFonts w:ascii="SimSun" w:hAnsi="SimSun" w:eastAsia="SimSun" w:cs="SimSun"/>
          <w:sz w:val="20"/>
          <w:szCs w:val="20"/>
          <w:spacing w:val="-9"/>
        </w:rPr>
        <w:t>chronic</w:t>
      </w:r>
      <w:r>
        <w:rPr>
          <w:rFonts w:ascii="SimSun" w:hAnsi="SimSun" w:eastAsia="SimSun" w:cs="SimSun"/>
          <w:sz w:val="20"/>
          <w:szCs w:val="20"/>
        </w:rPr>
        <w:t xml:space="preserve"> </w:t>
      </w:r>
      <w:r>
        <w:rPr>
          <w:rFonts w:ascii="SimSun" w:hAnsi="SimSun" w:eastAsia="SimSun" w:cs="SimSun"/>
          <w:sz w:val="20"/>
          <w:szCs w:val="20"/>
          <w:spacing w:val="-7"/>
        </w:rPr>
        <w:t>peptic</w:t>
      </w:r>
      <w:r>
        <w:rPr>
          <w:rFonts w:ascii="SimSun" w:hAnsi="SimSun" w:eastAsia="SimSun" w:cs="SimSun"/>
          <w:sz w:val="20"/>
          <w:szCs w:val="20"/>
          <w:spacing w:val="-12"/>
        </w:rPr>
        <w:t xml:space="preserve"> </w:t>
      </w:r>
      <w:r>
        <w:rPr>
          <w:rFonts w:ascii="SimSun" w:hAnsi="SimSun" w:eastAsia="SimSun" w:cs="SimSun"/>
          <w:sz w:val="20"/>
          <w:szCs w:val="20"/>
          <w:spacing w:val="-7"/>
        </w:rPr>
        <w:t>ulcer),是以胃或十二指肠黏膜形成慢性溃疡为特征的一种</w:t>
      </w:r>
      <w:r>
        <w:rPr>
          <w:rFonts w:ascii="SimSun" w:hAnsi="SimSun" w:eastAsia="SimSun" w:cs="SimSun"/>
          <w:sz w:val="20"/>
          <w:szCs w:val="20"/>
          <w:spacing w:val="-8"/>
        </w:rPr>
        <w:t>常见病，多见于成人(年龄在20～50</w:t>
      </w:r>
      <w:r>
        <w:rPr>
          <w:rFonts w:ascii="SimSun" w:hAnsi="SimSun" w:eastAsia="SimSun" w:cs="SimSun"/>
          <w:sz w:val="20"/>
          <w:szCs w:val="20"/>
        </w:rPr>
        <w:t xml:space="preserve"> </w:t>
      </w:r>
      <w:r>
        <w:rPr>
          <w:rFonts w:ascii="SimSun" w:hAnsi="SimSun" w:eastAsia="SimSun" w:cs="SimSun"/>
          <w:sz w:val="20"/>
          <w:szCs w:val="20"/>
          <w:spacing w:val="-3"/>
        </w:rPr>
        <w:t>岁)。本病多反复发作呈慢性经过，鉴于其发生与胃液的自我消化作用有关，故称为消化性溃疡病。</w:t>
      </w:r>
    </w:p>
    <w:p>
      <w:pPr>
        <w:sectPr>
          <w:type w:val="continuous"/>
          <w:pgSz w:w="11160" w:h="15960"/>
          <w:pgMar w:top="753" w:right="519" w:bottom="400" w:left="1079" w:header="0" w:footer="0" w:gutter="0"/>
          <w:cols w:equalWidth="0" w:num="1">
            <w:col w:w="9561" w:space="0"/>
          </w:cols>
        </w:sectPr>
        <w:rPr/>
      </w:pPr>
    </w:p>
    <w:p>
      <w:pPr>
        <w:ind w:left="30"/>
        <w:spacing w:before="80" w:line="184" w:lineRule="auto"/>
        <w:rPr>
          <w:rFonts w:ascii="SimSun" w:hAnsi="SimSun" w:eastAsia="SimSun" w:cs="SimSun"/>
          <w:sz w:val="19"/>
          <w:szCs w:val="19"/>
        </w:rPr>
      </w:pPr>
      <w:r>
        <w:drawing>
          <wp:anchor distT="0" distB="0" distL="0" distR="0" simplePos="0" relativeHeight="252378112" behindDoc="0" locked="0" layoutInCell="0" allowOverlap="1">
            <wp:simplePos x="0" y="0"/>
            <wp:positionH relativeFrom="page">
              <wp:posOffset>1047759</wp:posOffset>
            </wp:positionH>
            <wp:positionV relativeFrom="page">
              <wp:posOffset>1854160</wp:posOffset>
            </wp:positionV>
            <wp:extent cx="2717806" cy="2216194"/>
            <wp:effectExtent l="0" t="0" r="0" b="0"/>
            <wp:wrapNone/>
            <wp:docPr id="161" name="IM 161"/>
            <wp:cNvGraphicFramePr/>
            <a:graphic>
              <a:graphicData uri="http://schemas.openxmlformats.org/drawingml/2006/picture">
                <pic:pic>
                  <pic:nvPicPr>
                    <pic:cNvPr id="161" name="IM 161"/>
                    <pic:cNvPicPr/>
                  </pic:nvPicPr>
                  <pic:blipFill>
                    <a:blip r:embed="rId175"/>
                    <a:stretch>
                      <a:fillRect/>
                    </a:stretch>
                  </pic:blipFill>
                  <pic:spPr>
                    <a:xfrm rot="0">
                      <a:off x="0" y="0"/>
                      <a:ext cx="2717806" cy="2216194"/>
                    </a:xfrm>
                    <a:prstGeom prst="rect">
                      <a:avLst/>
                    </a:prstGeom>
                  </pic:spPr>
                </pic:pic>
              </a:graphicData>
            </a:graphic>
          </wp:anchor>
        </w:drawing>
      </w:r>
      <w:r>
        <w:rPr>
          <w:rFonts w:ascii="SimSun" w:hAnsi="SimSun" w:eastAsia="SimSun" w:cs="SimSun"/>
          <w:sz w:val="19"/>
          <w:szCs w:val="19"/>
          <w:color w:val="1B3C63"/>
          <w:spacing w:val="-3"/>
        </w:rPr>
        <w:t>212</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10"/>
        <w:spacing w:before="61" w:line="229" w:lineRule="auto"/>
        <w:rPr>
          <w:rFonts w:ascii="SimSun" w:hAnsi="SimSun" w:eastAsia="SimSun" w:cs="SimSun"/>
          <w:sz w:val="19"/>
          <w:szCs w:val="19"/>
        </w:rPr>
      </w:pPr>
      <w:r>
        <w:drawing>
          <wp:anchor distT="0" distB="0" distL="0" distR="0" simplePos="0" relativeHeight="252377088" behindDoc="1" locked="0" layoutInCell="1" allowOverlap="1">
            <wp:simplePos x="0" y="0"/>
            <wp:positionH relativeFrom="column">
              <wp:posOffset>0</wp:posOffset>
            </wp:positionH>
            <wp:positionV relativeFrom="paragraph">
              <wp:posOffset>-124139</wp:posOffset>
            </wp:positionV>
            <wp:extent cx="387350" cy="425459"/>
            <wp:effectExtent l="0" t="0" r="0" b="0"/>
            <wp:wrapNone/>
            <wp:docPr id="162" name="IM 162"/>
            <wp:cNvGraphicFramePr/>
            <a:graphic>
              <a:graphicData uri="http://schemas.openxmlformats.org/drawingml/2006/picture">
                <pic:pic>
                  <pic:nvPicPr>
                    <pic:cNvPr id="162" name="IM 162"/>
                    <pic:cNvPicPr/>
                  </pic:nvPicPr>
                  <pic:blipFill>
                    <a:blip r:embed="rId176"/>
                    <a:stretch>
                      <a:fillRect/>
                    </a:stretch>
                  </pic:blipFill>
                  <pic:spPr>
                    <a:xfrm rot="0">
                      <a:off x="0" y="0"/>
                      <a:ext cx="387350" cy="425459"/>
                    </a:xfrm>
                    <a:prstGeom prst="rect">
                      <a:avLst/>
                    </a:prstGeom>
                  </pic:spPr>
                </pic:pic>
              </a:graphicData>
            </a:graphic>
          </wp:anchor>
        </w:drawing>
      </w:r>
      <w:r>
        <w:rPr>
          <w:rFonts w:ascii="SimSun" w:hAnsi="SimSun" w:eastAsia="SimSun" w:cs="SimSun"/>
          <w:sz w:val="19"/>
          <w:szCs w:val="19"/>
          <w:color w:val="1C87E6"/>
          <w:spacing w:val="6"/>
        </w:rPr>
        <w:t>0%记</w:t>
      </w:r>
    </w:p>
    <w:p>
      <w:pPr>
        <w:spacing w:line="14" w:lineRule="auto"/>
        <w:rPr>
          <w:rFonts w:ascii="Arial"/>
          <w:sz w:val="2"/>
        </w:rPr>
      </w:pPr>
      <w:r>
        <w:rPr>
          <w:rFonts w:ascii="Arial" w:hAnsi="Arial" w:eastAsia="Arial" w:cs="Arial"/>
          <w:sz w:val="2"/>
          <w:szCs w:val="2"/>
        </w:rPr>
        <w:br w:type="column"/>
      </w:r>
    </w:p>
    <w:p>
      <w:pPr>
        <w:ind w:left="12"/>
        <w:spacing w:before="37" w:line="221" w:lineRule="auto"/>
        <w:rPr>
          <w:rFonts w:ascii="SimHei" w:hAnsi="SimHei" w:eastAsia="SimHei" w:cs="SimHei"/>
          <w:sz w:val="19"/>
          <w:szCs w:val="19"/>
        </w:rPr>
      </w:pPr>
      <w:r>
        <w:rPr>
          <w:rFonts w:ascii="SimHei" w:hAnsi="SimHei" w:eastAsia="SimHei" w:cs="SimHei"/>
          <w:sz w:val="19"/>
          <w:szCs w:val="19"/>
          <w:b/>
          <w:bCs/>
          <w:color w:val="316DC7"/>
          <w:spacing w:val="-10"/>
        </w:rPr>
        <w:t>第十一章</w:t>
      </w:r>
      <w:r>
        <w:rPr>
          <w:rFonts w:ascii="SimHei" w:hAnsi="SimHei" w:eastAsia="SimHei" w:cs="SimHei"/>
          <w:sz w:val="19"/>
          <w:szCs w:val="19"/>
          <w:color w:val="316DC7"/>
          <w:spacing w:val="52"/>
        </w:rPr>
        <w:t xml:space="preserve"> </w:t>
      </w:r>
      <w:r>
        <w:rPr>
          <w:rFonts w:ascii="SimHei" w:hAnsi="SimHei" w:eastAsia="SimHei" w:cs="SimHei"/>
          <w:sz w:val="19"/>
          <w:szCs w:val="19"/>
          <w:b/>
          <w:bCs/>
          <w:color w:val="316DC7"/>
          <w:spacing w:val="-10"/>
        </w:rPr>
        <w:t>消化系统疾病</w:t>
      </w:r>
    </w:p>
    <w:p>
      <w:pPr>
        <w:spacing w:line="311" w:lineRule="auto"/>
        <w:rPr>
          <w:rFonts w:ascii="Arial"/>
          <w:sz w:val="21"/>
        </w:rPr>
      </w:pPr>
      <w:r/>
    </w:p>
    <w:p>
      <w:pPr>
        <w:ind w:left="10" w:right="389"/>
        <w:spacing w:before="61" w:line="266" w:lineRule="auto"/>
        <w:rPr>
          <w:rFonts w:ascii="SimSun" w:hAnsi="SimSun" w:eastAsia="SimSun" w:cs="SimSun"/>
          <w:sz w:val="19"/>
          <w:szCs w:val="19"/>
        </w:rPr>
      </w:pPr>
      <w:r>
        <w:rPr>
          <w:rFonts w:ascii="SimSun" w:hAnsi="SimSun" w:eastAsia="SimSun" w:cs="SimSun"/>
          <w:sz w:val="19"/>
          <w:szCs w:val="19"/>
          <w:spacing w:val="12"/>
        </w:rPr>
        <w:t>十二指肠溃疡病较胃溃疡病多见，前者约占70%</w:t>
      </w:r>
      <w:r>
        <w:rPr>
          <w:rFonts w:ascii="SimSun" w:hAnsi="SimSun" w:eastAsia="SimSun" w:cs="SimSun"/>
          <w:sz w:val="19"/>
          <w:szCs w:val="19"/>
          <w:spacing w:val="11"/>
        </w:rPr>
        <w:t>,后者占25%,胃和十二指肠两者并存的复合性溃疡</w:t>
      </w:r>
      <w:r>
        <w:rPr>
          <w:rFonts w:ascii="SimSun" w:hAnsi="SimSun" w:eastAsia="SimSun" w:cs="SimSun"/>
          <w:sz w:val="19"/>
          <w:szCs w:val="19"/>
        </w:rPr>
        <w:t xml:space="preserve"> </w:t>
      </w:r>
      <w:r>
        <w:rPr>
          <w:rFonts w:ascii="SimSun" w:hAnsi="SimSun" w:eastAsia="SimSun" w:cs="SimSun"/>
          <w:sz w:val="19"/>
          <w:szCs w:val="19"/>
          <w:spacing w:val="-1"/>
        </w:rPr>
        <w:t>只占5%。临床上，患者有周期性上腹部疼痛、反酸、嗳气等症状。</w:t>
      </w:r>
    </w:p>
    <w:p>
      <w:pPr>
        <w:ind w:left="402"/>
        <w:spacing w:before="80" w:line="221" w:lineRule="auto"/>
        <w:rPr>
          <w:rFonts w:ascii="SimHei" w:hAnsi="SimHei" w:eastAsia="SimHei" w:cs="SimHei"/>
          <w:sz w:val="19"/>
          <w:szCs w:val="19"/>
        </w:rPr>
      </w:pPr>
      <w:r>
        <w:rPr>
          <w:rFonts w:ascii="SimHei" w:hAnsi="SimHei" w:eastAsia="SimHei" w:cs="SimHei"/>
          <w:sz w:val="19"/>
          <w:szCs w:val="19"/>
          <w:b/>
          <w:bCs/>
          <w:spacing w:val="16"/>
        </w:rPr>
        <w:t>(</w:t>
      </w:r>
      <w:r>
        <w:rPr>
          <w:rFonts w:ascii="SimHei" w:hAnsi="SimHei" w:eastAsia="SimHei" w:cs="SimHei"/>
          <w:sz w:val="19"/>
          <w:szCs w:val="19"/>
          <w:spacing w:val="-56"/>
        </w:rPr>
        <w:t xml:space="preserve"> </w:t>
      </w:r>
      <w:r>
        <w:rPr>
          <w:rFonts w:ascii="SimHei" w:hAnsi="SimHei" w:eastAsia="SimHei" w:cs="SimHei"/>
          <w:sz w:val="19"/>
          <w:szCs w:val="19"/>
          <w:b/>
          <w:bCs/>
          <w:spacing w:val="16"/>
        </w:rPr>
        <w:t>一)病因和发病机制</w:t>
      </w:r>
    </w:p>
    <w:p>
      <w:pPr>
        <w:ind w:left="399"/>
        <w:spacing w:before="125" w:line="219" w:lineRule="auto"/>
        <w:rPr>
          <w:rFonts w:ascii="SimSun" w:hAnsi="SimSun" w:eastAsia="SimSun" w:cs="SimSun"/>
          <w:sz w:val="19"/>
          <w:szCs w:val="19"/>
        </w:rPr>
      </w:pPr>
      <w:r>
        <w:rPr>
          <w:rFonts w:ascii="SimSun" w:hAnsi="SimSun" w:eastAsia="SimSun" w:cs="SimSun"/>
          <w:sz w:val="19"/>
          <w:szCs w:val="19"/>
          <w:spacing w:val="1"/>
        </w:rPr>
        <w:t>消化性溃疡病的病因与发病机制复杂，尚未完全清楚，</w:t>
      </w:r>
      <w:r>
        <w:rPr>
          <w:rFonts w:ascii="SimSun" w:hAnsi="SimSun" w:eastAsia="SimSun" w:cs="SimSun"/>
          <w:sz w:val="19"/>
          <w:szCs w:val="19"/>
        </w:rPr>
        <w:t>目前认为与以下因素有关。</w:t>
      </w:r>
    </w:p>
    <w:p>
      <w:pPr>
        <w:ind w:left="4490" w:right="322" w:firstLine="459"/>
        <w:spacing w:before="77" w:line="284" w:lineRule="auto"/>
        <w:jc w:val="both"/>
        <w:rPr>
          <w:rFonts w:ascii="SimSun" w:hAnsi="SimSun" w:eastAsia="SimSun" w:cs="SimSun"/>
          <w:sz w:val="19"/>
          <w:szCs w:val="19"/>
        </w:rPr>
      </w:pPr>
      <w:r>
        <w:rPr>
          <w:rFonts w:ascii="Times New Roman" w:hAnsi="Times New Roman" w:eastAsia="Times New Roman" w:cs="Times New Roman"/>
          <w:sz w:val="19"/>
          <w:szCs w:val="19"/>
          <w:b/>
          <w:bCs/>
          <w:spacing w:val="2"/>
        </w:rPr>
        <w:t>1.</w:t>
      </w:r>
      <w:r>
        <w:rPr>
          <w:rFonts w:ascii="Times New Roman" w:hAnsi="Times New Roman" w:eastAsia="Times New Roman" w:cs="Times New Roman"/>
          <w:sz w:val="19"/>
          <w:szCs w:val="19"/>
          <w:spacing w:val="22"/>
          <w:w w:val="101"/>
        </w:rPr>
        <w:t xml:space="preserve">  </w:t>
      </w:r>
      <w:r>
        <w:rPr>
          <w:rFonts w:ascii="SimSun" w:hAnsi="SimSun" w:eastAsia="SimSun" w:cs="SimSun"/>
          <w:sz w:val="19"/>
          <w:szCs w:val="19"/>
          <w:b/>
          <w:bCs/>
          <w:spacing w:val="2"/>
        </w:rPr>
        <w:t>幽门螺杆菌感染</w:t>
      </w:r>
      <w:r>
        <w:rPr>
          <w:rFonts w:ascii="SimSun" w:hAnsi="SimSun" w:eastAsia="SimSun" w:cs="SimSun"/>
          <w:sz w:val="19"/>
          <w:szCs w:val="19"/>
          <w:spacing w:val="80"/>
        </w:rPr>
        <w:t xml:space="preserve"> </w:t>
      </w:r>
      <w:r>
        <w:rPr>
          <w:rFonts w:ascii="SimSun" w:hAnsi="SimSun" w:eastAsia="SimSun" w:cs="SimSun"/>
          <w:sz w:val="19"/>
          <w:szCs w:val="19"/>
          <w:spacing w:val="2"/>
        </w:rPr>
        <w:t>大量研</w:t>
      </w:r>
      <w:r>
        <w:rPr>
          <w:rFonts w:ascii="SimSun" w:hAnsi="SimSun" w:eastAsia="SimSun" w:cs="SimSun"/>
          <w:sz w:val="19"/>
          <w:szCs w:val="19"/>
          <w:color w:val="E2434D"/>
          <w:spacing w:val="2"/>
        </w:rPr>
        <w:t>究</w:t>
      </w:r>
      <w:r>
        <w:rPr>
          <w:rFonts w:ascii="SimSun" w:hAnsi="SimSun" w:eastAsia="SimSun" w:cs="SimSun"/>
          <w:sz w:val="19"/>
          <w:szCs w:val="19"/>
          <w:color w:val="E2434D"/>
          <w:spacing w:val="-23"/>
        </w:rPr>
        <w:t xml:space="preserve"> </w:t>
      </w:r>
      <w:r>
        <w:rPr>
          <w:rFonts w:ascii="SimSun" w:hAnsi="SimSun" w:eastAsia="SimSun" w:cs="SimSun"/>
          <w:sz w:val="19"/>
          <w:szCs w:val="19"/>
          <w:color w:val="E2434D"/>
          <w:spacing w:val="2"/>
        </w:rPr>
        <w:t>表</w:t>
      </w:r>
      <w:r>
        <w:rPr>
          <w:rFonts w:ascii="SimSun" w:hAnsi="SimSun" w:eastAsia="SimSun" w:cs="SimSun"/>
          <w:sz w:val="19"/>
          <w:szCs w:val="19"/>
          <w:spacing w:val="2"/>
        </w:rPr>
        <w:t>明，幽门</w:t>
      </w:r>
      <w:r>
        <w:rPr>
          <w:rFonts w:ascii="SimSun" w:hAnsi="SimSun" w:eastAsia="SimSun" w:cs="SimSun"/>
          <w:sz w:val="19"/>
          <w:szCs w:val="19"/>
        </w:rPr>
        <w:t xml:space="preserve"> </w:t>
      </w:r>
      <w:r>
        <w:rPr>
          <w:rFonts w:ascii="SimSun" w:hAnsi="SimSun" w:eastAsia="SimSun" w:cs="SimSun"/>
          <w:sz w:val="19"/>
          <w:szCs w:val="19"/>
          <w:spacing w:val="10"/>
        </w:rPr>
        <w:t>螺杆菌(图11-2)在溃疡病的发病机制中具</w:t>
      </w:r>
      <w:r>
        <w:rPr>
          <w:rFonts w:ascii="SimSun" w:hAnsi="SimSun" w:eastAsia="SimSun" w:cs="SimSun"/>
          <w:sz w:val="19"/>
          <w:szCs w:val="19"/>
          <w:spacing w:val="9"/>
        </w:rPr>
        <w:t>有重</w:t>
      </w:r>
      <w:r>
        <w:rPr>
          <w:rFonts w:ascii="SimSun" w:hAnsi="SimSun" w:eastAsia="SimSun" w:cs="SimSun"/>
          <w:sz w:val="19"/>
          <w:szCs w:val="19"/>
        </w:rPr>
        <w:t xml:space="preserve"> </w:t>
      </w:r>
      <w:r>
        <w:rPr>
          <w:rFonts w:ascii="SimSun" w:hAnsi="SimSun" w:eastAsia="SimSun" w:cs="SimSun"/>
          <w:sz w:val="19"/>
          <w:szCs w:val="19"/>
          <w:spacing w:val="11"/>
        </w:rPr>
        <w:t>要作用。幽门螺杆菌可释放一种细菌型血小板</w:t>
      </w:r>
      <w:r>
        <w:rPr>
          <w:rFonts w:ascii="SimSun" w:hAnsi="SimSun" w:eastAsia="SimSun" w:cs="SimSun"/>
          <w:sz w:val="19"/>
          <w:szCs w:val="19"/>
          <w:spacing w:val="7"/>
        </w:rPr>
        <w:t xml:space="preserve"> </w:t>
      </w:r>
      <w:r>
        <w:rPr>
          <w:rFonts w:ascii="SimSun" w:hAnsi="SimSun" w:eastAsia="SimSun" w:cs="SimSun"/>
          <w:sz w:val="19"/>
          <w:szCs w:val="19"/>
          <w:spacing w:val="11"/>
        </w:rPr>
        <w:t>激活因子，促进表面毛细血管内血栓形成而导</w:t>
      </w:r>
      <w:r>
        <w:rPr>
          <w:rFonts w:ascii="SimSun" w:hAnsi="SimSun" w:eastAsia="SimSun" w:cs="SimSun"/>
          <w:sz w:val="19"/>
          <w:szCs w:val="19"/>
          <w:spacing w:val="11"/>
        </w:rPr>
        <w:t xml:space="preserve"> </w:t>
      </w:r>
      <w:r>
        <w:rPr>
          <w:rFonts w:ascii="SimSun" w:hAnsi="SimSun" w:eastAsia="SimSun" w:cs="SimSun"/>
          <w:sz w:val="19"/>
          <w:szCs w:val="19"/>
          <w:spacing w:val="10"/>
        </w:rPr>
        <w:t>致血管阻塞、黏膜缺血等破坏胃十二指肠黏膜</w:t>
      </w:r>
      <w:r>
        <w:rPr>
          <w:rFonts w:ascii="SimSun" w:hAnsi="SimSun" w:eastAsia="SimSun" w:cs="SimSun"/>
          <w:sz w:val="19"/>
          <w:szCs w:val="19"/>
          <w:spacing w:val="3"/>
        </w:rPr>
        <w:t xml:space="preserve">  </w:t>
      </w:r>
      <w:r>
        <w:rPr>
          <w:rFonts w:ascii="SimSun" w:hAnsi="SimSun" w:eastAsia="SimSun" w:cs="SimSun"/>
          <w:sz w:val="19"/>
          <w:szCs w:val="19"/>
          <w:spacing w:val="11"/>
        </w:rPr>
        <w:t>防御屏障；幽门螺杆菌能分泌催化游离氨生成</w:t>
      </w:r>
      <w:r>
        <w:rPr>
          <w:rFonts w:ascii="SimSun" w:hAnsi="SimSun" w:eastAsia="SimSun" w:cs="SimSun"/>
          <w:sz w:val="19"/>
          <w:szCs w:val="19"/>
          <w:spacing w:val="7"/>
        </w:rPr>
        <w:t xml:space="preserve"> </w:t>
      </w:r>
      <w:r>
        <w:rPr>
          <w:rFonts w:ascii="SimSun" w:hAnsi="SimSun" w:eastAsia="SimSun" w:cs="SimSun"/>
          <w:sz w:val="19"/>
          <w:szCs w:val="19"/>
          <w:spacing w:val="10"/>
        </w:rPr>
        <w:t>的尿素酶和裂解胃黏膜糖蛋白的蛋白酶，还可</w:t>
      </w:r>
      <w:r>
        <w:rPr>
          <w:rFonts w:ascii="SimSun" w:hAnsi="SimSun" w:eastAsia="SimSun" w:cs="SimSun"/>
          <w:sz w:val="19"/>
          <w:szCs w:val="19"/>
          <w:spacing w:val="3"/>
        </w:rPr>
        <w:t xml:space="preserve">  </w:t>
      </w:r>
      <w:r>
        <w:rPr>
          <w:rFonts w:ascii="SimSun" w:hAnsi="SimSun" w:eastAsia="SimSun" w:cs="SimSun"/>
          <w:sz w:val="19"/>
          <w:szCs w:val="19"/>
          <w:spacing w:val="11"/>
        </w:rPr>
        <w:t>产生能破坏黏膜表面上皮细胞脂质膜的磷酸酯</w:t>
      </w:r>
      <w:r>
        <w:rPr>
          <w:rFonts w:ascii="SimSun" w:hAnsi="SimSun" w:eastAsia="SimSun" w:cs="SimSun"/>
          <w:sz w:val="19"/>
          <w:szCs w:val="19"/>
          <w:spacing w:val="10"/>
        </w:rPr>
        <w:t xml:space="preserve"> </w:t>
      </w:r>
      <w:r>
        <w:rPr>
          <w:rFonts w:ascii="SimSun" w:hAnsi="SimSun" w:eastAsia="SimSun" w:cs="SimSun"/>
          <w:sz w:val="19"/>
          <w:szCs w:val="19"/>
          <w:spacing w:val="5"/>
        </w:rPr>
        <w:t>酶，以及有生物活性的白细胞三烯和二十烷等，</w:t>
      </w:r>
      <w:r>
        <w:rPr>
          <w:rFonts w:ascii="SimSun" w:hAnsi="SimSun" w:eastAsia="SimSun" w:cs="SimSun"/>
          <w:sz w:val="19"/>
          <w:szCs w:val="19"/>
        </w:rPr>
        <w:t xml:space="preserve"> </w:t>
      </w:r>
      <w:r>
        <w:rPr>
          <w:rFonts w:ascii="SimSun" w:hAnsi="SimSun" w:eastAsia="SimSun" w:cs="SimSun"/>
          <w:sz w:val="19"/>
          <w:szCs w:val="19"/>
          <w:spacing w:val="10"/>
        </w:rPr>
        <w:t>有利于胃酸直接接触上皮并进入黏膜内，并能</w:t>
      </w:r>
    </w:p>
    <w:p>
      <w:pPr>
        <w:ind w:left="4490" w:firstLine="3999"/>
        <w:spacing w:before="84" w:line="266" w:lineRule="auto"/>
        <w:rPr>
          <w:rFonts w:ascii="SimSun" w:hAnsi="SimSun" w:eastAsia="SimSun" w:cs="SimSun"/>
          <w:sz w:val="19"/>
          <w:szCs w:val="19"/>
        </w:rPr>
      </w:pPr>
      <w:r>
        <w:rPr>
          <w:rFonts w:ascii="Times New Roman" w:hAnsi="Times New Roman" w:eastAsia="Times New Roman" w:cs="Times New Roman"/>
          <w:sz w:val="19"/>
          <w:szCs w:val="19"/>
          <w:spacing w:val="-6"/>
          <w:w w:val="75"/>
        </w:rPr>
        <w:t>akg20/8</w:t>
      </w:r>
      <w:r>
        <w:rPr>
          <w:rFonts w:ascii="Times New Roman" w:hAnsi="Times New Roman" w:eastAsia="Times New Roman" w:cs="Times New Roman"/>
          <w:sz w:val="19"/>
          <w:szCs w:val="19"/>
        </w:rPr>
        <w:t xml:space="preserve"> </w:t>
      </w:r>
      <w:r>
        <w:rPr>
          <w:rFonts w:ascii="SimSun" w:hAnsi="SimSun" w:eastAsia="SimSun" w:cs="SimSun"/>
          <w:sz w:val="19"/>
          <w:szCs w:val="19"/>
          <w:spacing w:val="3"/>
        </w:rPr>
        <w:t>促进胃黏膜G</w:t>
      </w:r>
      <w:r>
        <w:rPr>
          <w:rFonts w:ascii="SimSun" w:hAnsi="SimSun" w:eastAsia="SimSun" w:cs="SimSun"/>
          <w:sz w:val="19"/>
          <w:szCs w:val="19"/>
          <w:spacing w:val="-2"/>
        </w:rPr>
        <w:t xml:space="preserve"> </w:t>
      </w:r>
      <w:r>
        <w:rPr>
          <w:rFonts w:ascii="SimSun" w:hAnsi="SimSun" w:eastAsia="SimSun" w:cs="SimSun"/>
          <w:sz w:val="19"/>
          <w:szCs w:val="19"/>
          <w:spacing w:val="3"/>
        </w:rPr>
        <w:t>细胞增生，导致胃酸分泌增加；幽</w:t>
      </w:r>
    </w:p>
    <w:p>
      <w:pPr>
        <w:ind w:right="408"/>
        <w:spacing w:before="76" w:line="219" w:lineRule="auto"/>
        <w:jc w:val="right"/>
        <w:rPr>
          <w:rFonts w:ascii="SimSun" w:hAnsi="SimSun" w:eastAsia="SimSun" w:cs="SimSun"/>
          <w:sz w:val="19"/>
          <w:szCs w:val="19"/>
        </w:rPr>
      </w:pPr>
      <w:r>
        <w:rPr>
          <w:rFonts w:ascii="SimSun" w:hAnsi="SimSun" w:eastAsia="SimSun" w:cs="SimSun"/>
          <w:sz w:val="19"/>
          <w:szCs w:val="19"/>
          <w:spacing w:val="10"/>
        </w:rPr>
        <w:t>门螺杆菌还具有趋化中性粒细胞的作用，后者</w:t>
      </w:r>
    </w:p>
    <w:p>
      <w:pPr>
        <w:ind w:left="1332"/>
        <w:spacing w:before="21" w:line="208" w:lineRule="auto"/>
        <w:rPr>
          <w:rFonts w:ascii="SimSun" w:hAnsi="SimSun" w:eastAsia="SimSun" w:cs="SimSun"/>
          <w:sz w:val="19"/>
          <w:szCs w:val="19"/>
        </w:rPr>
      </w:pPr>
      <w:r>
        <w:rPr>
          <w:rFonts w:ascii="SimHei" w:hAnsi="SimHei" w:eastAsia="SimHei" w:cs="SimHei"/>
          <w:sz w:val="19"/>
          <w:szCs w:val="19"/>
          <w:b/>
          <w:bCs/>
          <w:spacing w:val="5"/>
          <w:position w:val="3"/>
        </w:rPr>
        <w:t>图11-2</w:t>
      </w:r>
      <w:r>
        <w:rPr>
          <w:rFonts w:ascii="SimHei" w:hAnsi="SimHei" w:eastAsia="SimHei" w:cs="SimHei"/>
          <w:sz w:val="19"/>
          <w:szCs w:val="19"/>
          <w:spacing w:val="70"/>
          <w:position w:val="3"/>
        </w:rPr>
        <w:t xml:space="preserve"> </w:t>
      </w:r>
      <w:r>
        <w:rPr>
          <w:rFonts w:ascii="SimHei" w:hAnsi="SimHei" w:eastAsia="SimHei" w:cs="SimHei"/>
          <w:sz w:val="19"/>
          <w:szCs w:val="19"/>
          <w:b/>
          <w:bCs/>
          <w:spacing w:val="5"/>
          <w:position w:val="3"/>
        </w:rPr>
        <w:t>幽门螺杆菌</w:t>
      </w:r>
      <w:r>
        <w:rPr>
          <w:rFonts w:ascii="SimHei" w:hAnsi="SimHei" w:eastAsia="SimHei" w:cs="SimHei"/>
          <w:sz w:val="19"/>
          <w:szCs w:val="19"/>
          <w:position w:val="3"/>
        </w:rPr>
        <w:t xml:space="preserve">                </w:t>
      </w:r>
      <w:r>
        <w:rPr>
          <w:rFonts w:ascii="SimSun" w:hAnsi="SimSun" w:eastAsia="SimSun" w:cs="SimSun"/>
          <w:sz w:val="19"/>
          <w:szCs w:val="19"/>
          <w:spacing w:val="5"/>
          <w:position w:val="-1"/>
        </w:rPr>
        <w:t>释放髓过氧化物酶而产生次氯酸，在氨存在下</w:t>
      </w:r>
    </w:p>
    <w:p>
      <w:pPr>
        <w:ind w:left="79"/>
        <w:spacing w:before="1" w:line="227" w:lineRule="auto"/>
        <w:rPr>
          <w:rFonts w:ascii="SimSun" w:hAnsi="SimSun" w:eastAsia="SimSun" w:cs="SimSun"/>
          <w:sz w:val="19"/>
          <w:szCs w:val="19"/>
        </w:rPr>
      </w:pPr>
      <w:r>
        <w:rPr>
          <w:rFonts w:ascii="FangSong" w:hAnsi="FangSong" w:eastAsia="FangSong" w:cs="FangSong"/>
          <w:sz w:val="19"/>
          <w:szCs w:val="19"/>
          <w:spacing w:val="-5"/>
          <w:position w:val="4"/>
        </w:rPr>
        <w:t>Warthin-Starry银染示幽门螺杆菌呈黑色弯曲棒状(箭</w:t>
      </w:r>
      <w:r>
        <w:rPr>
          <w:rFonts w:ascii="FangSong" w:hAnsi="FangSong" w:eastAsia="FangSong" w:cs="FangSong"/>
          <w:sz w:val="19"/>
          <w:szCs w:val="19"/>
          <w:spacing w:val="6"/>
          <w:position w:val="4"/>
        </w:rPr>
        <w:t xml:space="preserve">    </w:t>
      </w:r>
      <w:r>
        <w:rPr>
          <w:rFonts w:ascii="SimSun" w:hAnsi="SimSun" w:eastAsia="SimSun" w:cs="SimSun"/>
          <w:sz w:val="19"/>
          <w:szCs w:val="19"/>
          <w:spacing w:val="-5"/>
          <w:position w:val="-5"/>
        </w:rPr>
        <w:t>就可合成一氯化氨。次氯酸和一氯化氨均能破</w:t>
      </w:r>
    </w:p>
    <w:p>
      <w:pPr>
        <w:ind w:left="10" w:right="409" w:firstLine="4480"/>
        <w:spacing w:before="74" w:line="280" w:lineRule="auto"/>
        <w:jc w:val="both"/>
        <w:rPr>
          <w:rFonts w:ascii="SimSun" w:hAnsi="SimSun" w:eastAsia="SimSun" w:cs="SimSun"/>
          <w:sz w:val="19"/>
          <w:szCs w:val="19"/>
        </w:rPr>
      </w:pPr>
      <w:r>
        <w:pict>
          <v:shape id="_x0000_s126" style="position:absolute;margin-left:-0.499725pt;margin-top:-2.85774pt;mso-position-vertical-relative:text;mso-position-horizontal-relative:text;width:129.8pt;height:13.5pt;z-index:252379136;" filled="false" stroked="false" type="#_x0000_t202">
            <v:fill on="false"/>
            <v:stroke on="false"/>
            <v:path/>
            <v:imagedata o:title=""/>
            <o:lock v:ext="edit" aspectratio="false"/>
            <v:textbox inset="0mm,0mm,0mm,0mm">
              <w:txbxContent>
                <w:p>
                  <w:pPr>
                    <w:ind w:left="20"/>
                    <w:spacing w:before="20" w:line="223" w:lineRule="auto"/>
                    <w:rPr>
                      <w:rFonts w:ascii="FangSong" w:hAnsi="FangSong" w:eastAsia="FangSong" w:cs="FangSong"/>
                      <w:sz w:val="19"/>
                      <w:szCs w:val="19"/>
                    </w:rPr>
                  </w:pPr>
                  <w:r>
                    <w:rPr>
                      <w:rFonts w:ascii="FangSong" w:hAnsi="FangSong" w:eastAsia="FangSong" w:cs="FangSong"/>
                      <w:sz w:val="19"/>
                      <w:szCs w:val="19"/>
                      <w:spacing w:val="-7"/>
                    </w:rPr>
                    <w:t>头),黏附于胃黏膜(胃小凹)表面</w:t>
                  </w:r>
                </w:p>
              </w:txbxContent>
            </v:textbox>
          </v:shape>
        </w:pict>
      </w:r>
      <w:r>
        <w:rPr>
          <w:rFonts w:ascii="SimSun" w:hAnsi="SimSun" w:eastAsia="SimSun" w:cs="SimSun"/>
          <w:sz w:val="19"/>
          <w:szCs w:val="19"/>
          <w:spacing w:val="10"/>
        </w:rPr>
        <w:t>坏黏膜上皮细胞，诱发消化性溃疡。离体实验</w:t>
      </w:r>
      <w:r>
        <w:rPr>
          <w:rFonts w:ascii="SimSun" w:hAnsi="SimSun" w:eastAsia="SimSun" w:cs="SimSun"/>
          <w:sz w:val="19"/>
          <w:szCs w:val="19"/>
          <w:spacing w:val="7"/>
        </w:rPr>
        <w:t xml:space="preserve"> </w:t>
      </w:r>
      <w:r>
        <w:rPr>
          <w:rFonts w:ascii="SimSun" w:hAnsi="SimSun" w:eastAsia="SimSun" w:cs="SimSun"/>
          <w:sz w:val="19"/>
          <w:szCs w:val="19"/>
          <w:spacing w:val="7"/>
        </w:rPr>
        <w:t>发现幽门螺杆菌易于黏附到表达O</w:t>
      </w:r>
      <w:r>
        <w:rPr>
          <w:rFonts w:ascii="SimSun" w:hAnsi="SimSun" w:eastAsia="SimSun" w:cs="SimSun"/>
          <w:sz w:val="19"/>
          <w:szCs w:val="19"/>
          <w:spacing w:val="6"/>
        </w:rPr>
        <w:t xml:space="preserve"> </w:t>
      </w:r>
      <w:r>
        <w:rPr>
          <w:rFonts w:ascii="SimSun" w:hAnsi="SimSun" w:eastAsia="SimSun" w:cs="SimSun"/>
          <w:sz w:val="19"/>
          <w:szCs w:val="19"/>
          <w:spacing w:val="7"/>
        </w:rPr>
        <w:t>型血抗原的细胞上，这是否与O</w:t>
      </w:r>
      <w:r>
        <w:rPr>
          <w:rFonts w:ascii="SimSun" w:hAnsi="SimSun" w:eastAsia="SimSun" w:cs="SimSun"/>
          <w:sz w:val="19"/>
          <w:szCs w:val="19"/>
          <w:spacing w:val="-4"/>
        </w:rPr>
        <w:t xml:space="preserve"> </w:t>
      </w:r>
      <w:r>
        <w:rPr>
          <w:rFonts w:ascii="SimSun" w:hAnsi="SimSun" w:eastAsia="SimSun" w:cs="SimSun"/>
          <w:sz w:val="19"/>
          <w:szCs w:val="19"/>
          <w:spacing w:val="7"/>
        </w:rPr>
        <w:t>型血人群胃溃疡病发</w:t>
      </w:r>
      <w:r>
        <w:rPr>
          <w:rFonts w:ascii="SimSun" w:hAnsi="SimSun" w:eastAsia="SimSun" w:cs="SimSun"/>
          <w:sz w:val="19"/>
          <w:szCs w:val="19"/>
          <w:spacing w:val="6"/>
        </w:rPr>
        <w:t>病率较高有</w:t>
      </w:r>
      <w:r>
        <w:rPr>
          <w:rFonts w:ascii="SimSun" w:hAnsi="SimSun" w:eastAsia="SimSun" w:cs="SimSun"/>
          <w:sz w:val="19"/>
          <w:szCs w:val="19"/>
        </w:rPr>
        <w:t xml:space="preserve"> </w:t>
      </w:r>
      <w:r>
        <w:rPr>
          <w:rFonts w:ascii="SimSun" w:hAnsi="SimSun" w:eastAsia="SimSun" w:cs="SimSun"/>
          <w:sz w:val="19"/>
          <w:szCs w:val="19"/>
          <w:spacing w:val="5"/>
        </w:rPr>
        <w:t>关尚待进一步研究。</w:t>
      </w:r>
    </w:p>
    <w:p>
      <w:pPr>
        <w:ind w:left="10" w:right="387" w:firstLine="389"/>
        <w:spacing w:before="90" w:line="303" w:lineRule="auto"/>
        <w:jc w:val="both"/>
        <w:rPr>
          <w:rFonts w:ascii="SimSun" w:hAnsi="SimSun" w:eastAsia="SimSun" w:cs="SimSun"/>
          <w:sz w:val="19"/>
          <w:szCs w:val="19"/>
        </w:rPr>
      </w:pPr>
      <w:r>
        <w:rPr>
          <w:rFonts w:ascii="Times New Roman" w:hAnsi="Times New Roman" w:eastAsia="Times New Roman" w:cs="Times New Roman"/>
          <w:sz w:val="19"/>
          <w:szCs w:val="19"/>
          <w:b/>
          <w:bCs/>
          <w:spacing w:val="6"/>
        </w:rPr>
        <w:t>2.</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b/>
          <w:bCs/>
          <w:spacing w:val="6"/>
        </w:rPr>
        <w:t>黏膜抗消化能力降低</w:t>
      </w:r>
      <w:r>
        <w:rPr>
          <w:rFonts w:ascii="SimSun" w:hAnsi="SimSun" w:eastAsia="SimSun" w:cs="SimSun"/>
          <w:sz w:val="19"/>
          <w:szCs w:val="19"/>
          <w:spacing w:val="85"/>
        </w:rPr>
        <w:t xml:space="preserve"> </w:t>
      </w:r>
      <w:r>
        <w:rPr>
          <w:rFonts w:ascii="SimSun" w:hAnsi="SimSun" w:eastAsia="SimSun" w:cs="SimSun"/>
          <w:sz w:val="19"/>
          <w:szCs w:val="19"/>
          <w:spacing w:val="6"/>
        </w:rPr>
        <w:t>胃、十二指肠黏膜防御屏障功能的破坏是</w:t>
      </w:r>
      <w:r>
        <w:rPr>
          <w:rFonts w:ascii="SimSun" w:hAnsi="SimSun" w:eastAsia="SimSun" w:cs="SimSun"/>
          <w:sz w:val="19"/>
          <w:szCs w:val="19"/>
          <w:spacing w:val="5"/>
        </w:rPr>
        <w:t>胃、十二指肠黏膜组织被胃</w:t>
      </w:r>
      <w:r>
        <w:rPr>
          <w:rFonts w:ascii="SimSun" w:hAnsi="SimSun" w:eastAsia="SimSun" w:cs="SimSun"/>
          <w:sz w:val="19"/>
          <w:szCs w:val="19"/>
        </w:rPr>
        <w:t xml:space="preserve"> </w:t>
      </w:r>
      <w:r>
        <w:rPr>
          <w:rFonts w:ascii="SimSun" w:hAnsi="SimSun" w:eastAsia="SimSun" w:cs="SimSun"/>
          <w:sz w:val="19"/>
          <w:szCs w:val="19"/>
          <w:spacing w:val="10"/>
        </w:rPr>
        <w:t>酸与胃蛋白酶消化而形成溃疡的重要原因。正常胃和十二指肠黏膜通过</w:t>
      </w:r>
      <w:r>
        <w:rPr>
          <w:rFonts w:ascii="SimSun" w:hAnsi="SimSun" w:eastAsia="SimSun" w:cs="SimSun"/>
          <w:sz w:val="19"/>
          <w:szCs w:val="19"/>
          <w:spacing w:val="9"/>
        </w:rPr>
        <w:t>胃黏膜分泌的黏液(黏液屏</w:t>
      </w:r>
      <w:r>
        <w:rPr>
          <w:rFonts w:ascii="SimSun" w:hAnsi="SimSun" w:eastAsia="SimSun" w:cs="SimSun"/>
          <w:sz w:val="19"/>
          <w:szCs w:val="19"/>
        </w:rPr>
        <w:t xml:space="preserve"> </w:t>
      </w:r>
      <w:r>
        <w:rPr>
          <w:rFonts w:ascii="SimSun" w:hAnsi="SimSun" w:eastAsia="SimSun" w:cs="SimSun"/>
          <w:sz w:val="19"/>
          <w:szCs w:val="19"/>
          <w:spacing w:val="9"/>
        </w:rPr>
        <w:t>障)和黏膜上皮细胞的脂蛋白(黏膜屏障)保护黏膜不被胃液所消化。胃黏膜分泌的黏液形成黏液膜</w:t>
      </w:r>
      <w:r>
        <w:rPr>
          <w:rFonts w:ascii="SimSun" w:hAnsi="SimSun" w:eastAsia="SimSun" w:cs="SimSun"/>
          <w:sz w:val="19"/>
          <w:szCs w:val="19"/>
          <w:spacing w:val="16"/>
        </w:rPr>
        <w:t xml:space="preserve"> </w:t>
      </w:r>
      <w:r>
        <w:rPr>
          <w:rFonts w:ascii="SimSun" w:hAnsi="SimSun" w:eastAsia="SimSun" w:cs="SimSun"/>
          <w:sz w:val="19"/>
          <w:szCs w:val="19"/>
          <w:spacing w:val="5"/>
        </w:rPr>
        <w:t>覆盖于黏膜表面，可以避免和减少胃酸和胃蛋白酶同胃黏膜的直接接触(胃酸和胃蛋白酶是从腺体通</w:t>
      </w:r>
      <w:r>
        <w:rPr>
          <w:rFonts w:ascii="SimSun" w:hAnsi="SimSun" w:eastAsia="SimSun" w:cs="SimSun"/>
          <w:sz w:val="19"/>
          <w:szCs w:val="19"/>
          <w:spacing w:val="1"/>
        </w:rPr>
        <w:t xml:space="preserve"> </w:t>
      </w:r>
      <w:r>
        <w:rPr>
          <w:rFonts w:ascii="SimSun" w:hAnsi="SimSun" w:eastAsia="SimSun" w:cs="SimSun"/>
          <w:sz w:val="19"/>
          <w:szCs w:val="19"/>
          <w:spacing w:val="7"/>
        </w:rPr>
        <w:t>过腺体开口处陷窝以喷射的方式分泌到表面黏液层),碱性黏液还具有中和胃酸的作用，黏膜上皮细</w:t>
      </w:r>
      <w:r>
        <w:rPr>
          <w:rFonts w:ascii="SimSun" w:hAnsi="SimSun" w:eastAsia="SimSun" w:cs="SimSun"/>
          <w:sz w:val="19"/>
          <w:szCs w:val="19"/>
          <w:spacing w:val="13"/>
        </w:rPr>
        <w:t xml:space="preserve"> </w:t>
      </w:r>
      <w:r>
        <w:rPr>
          <w:rFonts w:ascii="SimSun" w:hAnsi="SimSun" w:eastAsia="SimSun" w:cs="SimSun"/>
          <w:sz w:val="19"/>
          <w:szCs w:val="19"/>
          <w:spacing w:val="8"/>
        </w:rPr>
        <w:t>胞膜的脂蛋白可阻止胃酸中氢离子逆向弥散入胃黏膜内。当胃黏液分泌不足或黏膜上皮</w:t>
      </w:r>
      <w:r>
        <w:rPr>
          <w:rFonts w:ascii="SimSun" w:hAnsi="SimSun" w:eastAsia="SimSun" w:cs="SimSun"/>
          <w:sz w:val="19"/>
          <w:szCs w:val="19"/>
          <w:spacing w:val="7"/>
        </w:rPr>
        <w:t>受损时，胃</w:t>
      </w:r>
      <w:r>
        <w:rPr>
          <w:rFonts w:ascii="SimSun" w:hAnsi="SimSun" w:eastAsia="SimSun" w:cs="SimSun"/>
          <w:sz w:val="19"/>
          <w:szCs w:val="19"/>
        </w:rPr>
        <w:t xml:space="preserve"> </w:t>
      </w:r>
      <w:r>
        <w:rPr>
          <w:rFonts w:ascii="SimSun" w:hAnsi="SimSun" w:eastAsia="SimSun" w:cs="SimSun"/>
          <w:sz w:val="19"/>
          <w:szCs w:val="19"/>
        </w:rPr>
        <w:t>黏膜的屏障功能减弱，抗消化能力降低，胃液中</w:t>
      </w:r>
      <w:r>
        <w:rPr>
          <w:rFonts w:ascii="SimSun" w:hAnsi="SimSun" w:eastAsia="SimSun" w:cs="SimSun"/>
          <w:sz w:val="19"/>
          <w:szCs w:val="19"/>
          <w:spacing w:val="-1"/>
        </w:rPr>
        <w:t>的氢离子便可以逆向弥散入胃黏膜，</w:t>
      </w:r>
      <w:r>
        <w:rPr>
          <w:rFonts w:ascii="SimSun" w:hAnsi="SimSun" w:eastAsia="SimSun" w:cs="SimSun"/>
          <w:sz w:val="19"/>
          <w:szCs w:val="19"/>
          <w:spacing w:val="56"/>
        </w:rPr>
        <w:t xml:space="preserve"> </w:t>
      </w:r>
      <w:r>
        <w:rPr>
          <w:rFonts w:ascii="SimSun" w:hAnsi="SimSun" w:eastAsia="SimSun" w:cs="SimSun"/>
          <w:sz w:val="19"/>
          <w:szCs w:val="19"/>
          <w:spacing w:val="-1"/>
        </w:rPr>
        <w:t>一方面损伤黏膜</w:t>
      </w:r>
      <w:r>
        <w:rPr>
          <w:rFonts w:ascii="SimSun" w:hAnsi="SimSun" w:eastAsia="SimSun" w:cs="SimSun"/>
          <w:sz w:val="19"/>
          <w:szCs w:val="19"/>
        </w:rPr>
        <w:t xml:space="preserve"> </w:t>
      </w:r>
      <w:r>
        <w:rPr>
          <w:rFonts w:ascii="SimSun" w:hAnsi="SimSun" w:eastAsia="SimSun" w:cs="SimSun"/>
          <w:sz w:val="19"/>
          <w:szCs w:val="19"/>
          <w:spacing w:val="-2"/>
        </w:rPr>
        <w:t>中的毛细血管、促使黏膜中的肥大细胞释放组胺，引起局部血液循环障碍，黏膜组织受损伤，另一方面</w:t>
      </w:r>
      <w:r>
        <w:rPr>
          <w:rFonts w:ascii="SimSun" w:hAnsi="SimSun" w:eastAsia="SimSun" w:cs="SimSun"/>
          <w:sz w:val="19"/>
          <w:szCs w:val="19"/>
          <w:spacing w:val="7"/>
        </w:rPr>
        <w:t xml:space="preserve"> </w:t>
      </w:r>
      <w:r>
        <w:rPr>
          <w:rFonts w:ascii="SimSun" w:hAnsi="SimSun" w:eastAsia="SimSun" w:cs="SimSun"/>
          <w:sz w:val="19"/>
          <w:szCs w:val="19"/>
          <w:spacing w:val="3"/>
        </w:rPr>
        <w:t>可触发胆碱能效应，促使胃蛋白酶原分泌，加强胃液的消化作用，导致溃疡形成。氢离子</w:t>
      </w:r>
      <w:r>
        <w:rPr>
          <w:rFonts w:ascii="SimSun" w:hAnsi="SimSun" w:eastAsia="SimSun" w:cs="SimSun"/>
          <w:sz w:val="19"/>
          <w:szCs w:val="19"/>
          <w:spacing w:val="2"/>
        </w:rPr>
        <w:t>由胃腔进入</w:t>
      </w:r>
      <w:r>
        <w:rPr>
          <w:rFonts w:ascii="SimSun" w:hAnsi="SimSun" w:eastAsia="SimSun" w:cs="SimSun"/>
          <w:sz w:val="19"/>
          <w:szCs w:val="19"/>
        </w:rPr>
        <w:t xml:space="preserve"> </w:t>
      </w:r>
      <w:r>
        <w:rPr>
          <w:rFonts w:ascii="SimSun" w:hAnsi="SimSun" w:eastAsia="SimSun" w:cs="SimSun"/>
          <w:sz w:val="19"/>
          <w:szCs w:val="19"/>
          <w:spacing w:val="9"/>
        </w:rPr>
        <w:t>胃黏膜的弥散能力在胃窦部为胃底的15倍，而十二指肠又为胃窦的2~3倍，</w:t>
      </w:r>
      <w:r>
        <w:rPr>
          <w:rFonts w:ascii="SimSun" w:hAnsi="SimSun" w:eastAsia="SimSun" w:cs="SimSun"/>
          <w:sz w:val="19"/>
          <w:szCs w:val="19"/>
          <w:spacing w:val="8"/>
        </w:rPr>
        <w:t>故溃疡好发于十二指肠</w:t>
      </w:r>
      <w:r>
        <w:rPr>
          <w:rFonts w:ascii="SimSun" w:hAnsi="SimSun" w:eastAsia="SimSun" w:cs="SimSun"/>
          <w:sz w:val="19"/>
          <w:szCs w:val="19"/>
        </w:rPr>
        <w:t xml:space="preserve"> </w:t>
      </w:r>
      <w:r>
        <w:rPr>
          <w:rFonts w:ascii="SimSun" w:hAnsi="SimSun" w:eastAsia="SimSun" w:cs="SimSun"/>
          <w:sz w:val="19"/>
          <w:szCs w:val="19"/>
          <w:spacing w:val="4"/>
        </w:rPr>
        <w:t>和胃窦部可能与此有关。</w:t>
      </w:r>
    </w:p>
    <w:p>
      <w:pPr>
        <w:ind w:left="10" w:right="410" w:firstLine="389"/>
        <w:spacing w:before="144" w:line="281" w:lineRule="auto"/>
        <w:jc w:val="both"/>
        <w:rPr>
          <w:rFonts w:ascii="SimSun" w:hAnsi="SimSun" w:eastAsia="SimSun" w:cs="SimSun"/>
          <w:sz w:val="19"/>
          <w:szCs w:val="19"/>
        </w:rPr>
      </w:pPr>
      <w:r>
        <w:rPr>
          <w:rFonts w:ascii="SimSun" w:hAnsi="SimSun" w:eastAsia="SimSun" w:cs="SimSun"/>
          <w:sz w:val="19"/>
          <w:szCs w:val="19"/>
          <w:spacing w:val="3"/>
        </w:rPr>
        <w:t>其他如长期服用非固醇类抗炎药物如阿司匹林等，除直接刺激胃黏膜外，还</w:t>
      </w:r>
      <w:r>
        <w:rPr>
          <w:rFonts w:ascii="SimSun" w:hAnsi="SimSun" w:eastAsia="SimSun" w:cs="SimSun"/>
          <w:sz w:val="19"/>
          <w:szCs w:val="19"/>
          <w:spacing w:val="2"/>
        </w:rPr>
        <w:t>可抑制胃黏膜前列腺</w:t>
      </w:r>
      <w:r>
        <w:rPr>
          <w:rFonts w:ascii="SimSun" w:hAnsi="SimSun" w:eastAsia="SimSun" w:cs="SimSun"/>
          <w:sz w:val="19"/>
          <w:szCs w:val="19"/>
        </w:rPr>
        <w:t xml:space="preserve"> </w:t>
      </w:r>
      <w:r>
        <w:rPr>
          <w:rFonts w:ascii="SimSun" w:hAnsi="SimSun" w:eastAsia="SimSun" w:cs="SimSun"/>
          <w:sz w:val="19"/>
          <w:szCs w:val="19"/>
          <w:spacing w:val="3"/>
        </w:rPr>
        <w:t>素的合成，影响血液循环；吸烟也可能损害黏</w:t>
      </w:r>
      <w:r>
        <w:rPr>
          <w:rFonts w:ascii="SimSun" w:hAnsi="SimSun" w:eastAsia="SimSun" w:cs="SimSun"/>
          <w:sz w:val="19"/>
          <w:szCs w:val="19"/>
          <w:spacing w:val="2"/>
        </w:rPr>
        <w:t>膜血液循环，进而损害黏膜防御屏障。各种因素造成上</w:t>
      </w:r>
      <w:r>
        <w:rPr>
          <w:rFonts w:ascii="SimSun" w:hAnsi="SimSun" w:eastAsia="SimSun" w:cs="SimSun"/>
          <w:sz w:val="19"/>
          <w:szCs w:val="19"/>
        </w:rPr>
        <w:t xml:space="preserve"> </w:t>
      </w:r>
      <w:r>
        <w:rPr>
          <w:rFonts w:ascii="SimSun" w:hAnsi="SimSun" w:eastAsia="SimSun" w:cs="SimSun"/>
          <w:sz w:val="19"/>
          <w:szCs w:val="19"/>
          <w:spacing w:val="6"/>
        </w:rPr>
        <w:t>述黏膜防御屏障的破坏均可诱发消化性溃疡的发生。</w:t>
      </w:r>
    </w:p>
    <w:p>
      <w:pPr>
        <w:ind w:left="10" w:right="342" w:firstLine="389"/>
        <w:spacing w:before="89" w:line="289" w:lineRule="auto"/>
        <w:jc w:val="both"/>
        <w:rPr>
          <w:rFonts w:ascii="SimSun" w:hAnsi="SimSun" w:eastAsia="SimSun" w:cs="SimSun"/>
          <w:sz w:val="19"/>
          <w:szCs w:val="19"/>
        </w:rPr>
      </w:pPr>
      <w:r>
        <w:rPr>
          <w:rFonts w:ascii="Times New Roman" w:hAnsi="Times New Roman" w:eastAsia="Times New Roman" w:cs="Times New Roman"/>
          <w:sz w:val="19"/>
          <w:szCs w:val="19"/>
          <w:b/>
          <w:bCs/>
          <w:spacing w:val="6"/>
        </w:rPr>
        <w:t>3.</w:t>
      </w:r>
      <w:r>
        <w:rPr>
          <w:rFonts w:ascii="Times New Roman" w:hAnsi="Times New Roman" w:eastAsia="Times New Roman" w:cs="Times New Roman"/>
          <w:sz w:val="19"/>
          <w:szCs w:val="19"/>
        </w:rPr>
        <w:t xml:space="preserve">   </w:t>
      </w:r>
      <w:r>
        <w:rPr>
          <w:rFonts w:ascii="SimSun" w:hAnsi="SimSun" w:eastAsia="SimSun" w:cs="SimSun"/>
          <w:sz w:val="19"/>
          <w:szCs w:val="19"/>
          <w:b/>
          <w:bCs/>
          <w:spacing w:val="6"/>
        </w:rPr>
        <w:t>胃液的消化作用</w:t>
      </w:r>
      <w:r>
        <w:rPr>
          <w:rFonts w:ascii="SimSun" w:hAnsi="SimSun" w:eastAsia="SimSun" w:cs="SimSun"/>
          <w:sz w:val="19"/>
          <w:szCs w:val="19"/>
          <w:spacing w:val="75"/>
        </w:rPr>
        <w:t xml:space="preserve"> </w:t>
      </w:r>
      <w:r>
        <w:rPr>
          <w:rFonts w:ascii="SimSun" w:hAnsi="SimSun" w:eastAsia="SimSun" w:cs="SimSun"/>
          <w:sz w:val="19"/>
          <w:szCs w:val="19"/>
          <w:spacing w:val="6"/>
        </w:rPr>
        <w:t>长期大量研究表明，溃疡</w:t>
      </w:r>
      <w:r>
        <w:rPr>
          <w:rFonts w:ascii="SimSun" w:hAnsi="SimSun" w:eastAsia="SimSun" w:cs="SimSun"/>
          <w:sz w:val="19"/>
          <w:szCs w:val="19"/>
          <w:spacing w:val="5"/>
        </w:rPr>
        <w:t>病的发病是胃和十二指肠局部黏膜组织被胃酸和</w:t>
      </w:r>
      <w:r>
        <w:rPr>
          <w:rFonts w:ascii="SimSun" w:hAnsi="SimSun" w:eastAsia="SimSun" w:cs="SimSun"/>
          <w:sz w:val="19"/>
          <w:szCs w:val="19"/>
        </w:rPr>
        <w:t xml:space="preserve"> </w:t>
      </w:r>
      <w:r>
        <w:rPr>
          <w:rFonts w:ascii="SimSun" w:hAnsi="SimSun" w:eastAsia="SimSun" w:cs="SimSun"/>
          <w:sz w:val="19"/>
          <w:szCs w:val="19"/>
          <w:spacing w:val="9"/>
        </w:rPr>
        <w:t>胃蛋白酶消化的结果。十二指肠溃疡时可见分泌胃酸的壁细胞总数明显增多，造成胃酸分泌</w:t>
      </w:r>
      <w:r>
        <w:rPr>
          <w:rFonts w:ascii="SimSun" w:hAnsi="SimSun" w:eastAsia="SimSun" w:cs="SimSun"/>
          <w:sz w:val="19"/>
          <w:szCs w:val="19"/>
          <w:spacing w:val="8"/>
        </w:rPr>
        <w:t>增加。</w:t>
      </w:r>
      <w:r>
        <w:rPr>
          <w:rFonts w:ascii="SimSun" w:hAnsi="SimSun" w:eastAsia="SimSun" w:cs="SimSun"/>
          <w:sz w:val="19"/>
          <w:szCs w:val="19"/>
        </w:rPr>
        <w:t xml:space="preserve"> </w:t>
      </w:r>
      <w:r>
        <w:rPr>
          <w:rFonts w:ascii="SimSun" w:hAnsi="SimSun" w:eastAsia="SimSun" w:cs="SimSun"/>
          <w:sz w:val="19"/>
          <w:szCs w:val="19"/>
        </w:rPr>
        <w:t>空肠与回肠内为碱性环境，</w:t>
      </w:r>
      <w:r>
        <w:rPr>
          <w:rFonts w:ascii="SimSun" w:hAnsi="SimSun" w:eastAsia="SimSun" w:cs="SimSun"/>
          <w:sz w:val="19"/>
          <w:szCs w:val="19"/>
          <w:spacing w:val="56"/>
        </w:rPr>
        <w:t xml:space="preserve"> </w:t>
      </w:r>
      <w:r>
        <w:rPr>
          <w:rFonts w:ascii="SimSun" w:hAnsi="SimSun" w:eastAsia="SimSun" w:cs="SimSun"/>
          <w:sz w:val="19"/>
          <w:szCs w:val="19"/>
        </w:rPr>
        <w:t>一般极少发生这种溃疡病。但做过胃空肠吻合</w:t>
      </w:r>
      <w:r>
        <w:rPr>
          <w:rFonts w:ascii="SimSun" w:hAnsi="SimSun" w:eastAsia="SimSun" w:cs="SimSun"/>
          <w:sz w:val="19"/>
          <w:szCs w:val="19"/>
          <w:spacing w:val="-1"/>
        </w:rPr>
        <w:t>术后，吻合处的空肠则可因</w:t>
      </w:r>
      <w:r>
        <w:rPr>
          <w:rFonts w:ascii="SimSun" w:hAnsi="SimSun" w:eastAsia="SimSun" w:cs="SimSun"/>
          <w:sz w:val="19"/>
          <w:szCs w:val="19"/>
        </w:rPr>
        <w:t xml:space="preserve"> </w:t>
      </w:r>
      <w:r>
        <w:rPr>
          <w:rFonts w:ascii="SimSun" w:hAnsi="SimSun" w:eastAsia="SimSun" w:cs="SimSun"/>
          <w:sz w:val="19"/>
          <w:szCs w:val="19"/>
          <w:spacing w:val="6"/>
        </w:rPr>
        <w:t>胃液的消化作用而形成溃疡。这均说明胃液对胃壁组织的自我消化过程是溃疡病形成的原因。</w:t>
      </w:r>
    </w:p>
    <w:p>
      <w:pPr>
        <w:ind w:left="10" w:right="385" w:firstLine="389"/>
        <w:spacing w:before="94" w:line="288" w:lineRule="auto"/>
        <w:jc w:val="both"/>
        <w:rPr>
          <w:rFonts w:ascii="SimSun" w:hAnsi="SimSun" w:eastAsia="SimSun" w:cs="SimSun"/>
          <w:sz w:val="19"/>
          <w:szCs w:val="19"/>
        </w:rPr>
      </w:pPr>
      <w:r>
        <w:rPr>
          <w:rFonts w:ascii="Times New Roman" w:hAnsi="Times New Roman" w:eastAsia="Times New Roman" w:cs="Times New Roman"/>
          <w:sz w:val="19"/>
          <w:szCs w:val="19"/>
          <w:b/>
          <w:bCs/>
          <w:spacing w:val="6"/>
        </w:rPr>
        <w:t>4.</w:t>
      </w:r>
      <w:r>
        <w:rPr>
          <w:rFonts w:ascii="Times New Roman" w:hAnsi="Times New Roman" w:eastAsia="Times New Roman" w:cs="Times New Roman"/>
          <w:sz w:val="19"/>
          <w:szCs w:val="19"/>
          <w:spacing w:val="15"/>
          <w:w w:val="101"/>
        </w:rPr>
        <w:t xml:space="preserve">  </w:t>
      </w:r>
      <w:r>
        <w:rPr>
          <w:rFonts w:ascii="SimSun" w:hAnsi="SimSun" w:eastAsia="SimSun" w:cs="SimSun"/>
          <w:sz w:val="19"/>
          <w:szCs w:val="19"/>
          <w:b/>
          <w:bCs/>
          <w:spacing w:val="6"/>
        </w:rPr>
        <w:t>神经、内分泌功能失调</w:t>
      </w:r>
      <w:r>
        <w:rPr>
          <w:rFonts w:ascii="SimSun" w:hAnsi="SimSun" w:eastAsia="SimSun" w:cs="SimSun"/>
          <w:sz w:val="19"/>
          <w:szCs w:val="19"/>
          <w:spacing w:val="82"/>
        </w:rPr>
        <w:t xml:space="preserve"> </w:t>
      </w:r>
      <w:r>
        <w:rPr>
          <w:rFonts w:ascii="SimSun" w:hAnsi="SimSun" w:eastAsia="SimSun" w:cs="SimSun"/>
          <w:sz w:val="19"/>
          <w:szCs w:val="19"/>
          <w:spacing w:val="6"/>
        </w:rPr>
        <w:t>溃疡病患者常有精神过度紧张或忧虑、胃液分泌障碍及迷走神经功</w:t>
      </w:r>
      <w:r>
        <w:rPr>
          <w:rFonts w:ascii="SimSun" w:hAnsi="SimSun" w:eastAsia="SimSun" w:cs="SimSun"/>
          <w:sz w:val="19"/>
          <w:szCs w:val="19"/>
        </w:rPr>
        <w:t xml:space="preserve"> </w:t>
      </w:r>
      <w:r>
        <w:rPr>
          <w:rFonts w:ascii="SimSun" w:hAnsi="SimSun" w:eastAsia="SimSun" w:cs="SimSun"/>
          <w:sz w:val="19"/>
          <w:szCs w:val="19"/>
          <w:spacing w:val="8"/>
        </w:rPr>
        <w:t>能紊乱等现象。精神因素刺激可引起大脑皮层功</w:t>
      </w:r>
      <w:r>
        <w:rPr>
          <w:rFonts w:ascii="SimSun" w:hAnsi="SimSun" w:eastAsia="SimSun" w:cs="SimSun"/>
          <w:sz w:val="19"/>
          <w:szCs w:val="19"/>
          <w:spacing w:val="7"/>
        </w:rPr>
        <w:t>能失调，从而导致自主神经功能紊乱。迷走神经功</w:t>
      </w:r>
      <w:r>
        <w:rPr>
          <w:rFonts w:ascii="SimSun" w:hAnsi="SimSun" w:eastAsia="SimSun" w:cs="SimSun"/>
          <w:sz w:val="19"/>
          <w:szCs w:val="19"/>
        </w:rPr>
        <w:t xml:space="preserve"> </w:t>
      </w:r>
      <w:r>
        <w:rPr>
          <w:rFonts w:ascii="SimSun" w:hAnsi="SimSun" w:eastAsia="SimSun" w:cs="SimSun"/>
          <w:sz w:val="19"/>
          <w:szCs w:val="19"/>
          <w:spacing w:val="-1"/>
        </w:rPr>
        <w:t>能亢进可促使胃酸分泌增多，这与十二指肠溃疡发生有关；而</w:t>
      </w:r>
      <w:r>
        <w:rPr>
          <w:rFonts w:ascii="SimSun" w:hAnsi="SimSun" w:eastAsia="SimSun" w:cs="SimSun"/>
          <w:sz w:val="19"/>
          <w:szCs w:val="19"/>
          <w:spacing w:val="-2"/>
        </w:rPr>
        <w:t>迷走神经兴奋性降低，胃蠕动减弱，通过</w:t>
      </w:r>
      <w:r>
        <w:rPr>
          <w:rFonts w:ascii="SimSun" w:hAnsi="SimSun" w:eastAsia="SimSun" w:cs="SimSun"/>
          <w:sz w:val="19"/>
          <w:szCs w:val="19"/>
        </w:rPr>
        <w:t xml:space="preserve"> </w:t>
      </w:r>
      <w:r>
        <w:rPr>
          <w:rFonts w:ascii="SimSun" w:hAnsi="SimSun" w:eastAsia="SimSun" w:cs="SimSun"/>
          <w:sz w:val="19"/>
          <w:szCs w:val="19"/>
          <w:spacing w:val="-3"/>
        </w:rPr>
        <w:t>胃泌素分泌增加，进而促使胃酸分泌增加，促进胃溃疡形成。</w:t>
      </w:r>
    </w:p>
    <w:p>
      <w:pPr>
        <w:sectPr>
          <w:pgSz w:w="11370" w:h="16110"/>
          <w:pgMar w:top="805" w:right="812" w:bottom="400" w:left="610" w:header="0" w:footer="0" w:gutter="0"/>
          <w:cols w:equalWidth="0" w:num="2">
            <w:col w:w="941" w:space="100"/>
            <w:col w:w="8908" w:space="0"/>
          </w:cols>
        </w:sectPr>
        <w:rPr/>
      </w:pPr>
    </w:p>
    <w:p>
      <w:pPr>
        <w:ind w:right="126"/>
        <w:spacing w:before="42" w:line="223" w:lineRule="auto"/>
        <w:jc w:val="right"/>
        <w:rPr>
          <w:rFonts w:ascii="SimSun" w:hAnsi="SimSun" w:eastAsia="SimSun" w:cs="SimSun"/>
          <w:sz w:val="20"/>
          <w:szCs w:val="20"/>
        </w:rPr>
      </w:pPr>
      <w:r>
        <w:drawing>
          <wp:anchor distT="0" distB="0" distL="0" distR="0" simplePos="0" relativeHeight="252390400" behindDoc="0" locked="0" layoutInCell="0" allowOverlap="1">
            <wp:simplePos x="0" y="0"/>
            <wp:positionH relativeFrom="page">
              <wp:posOffset>3251190</wp:posOffset>
            </wp:positionH>
            <wp:positionV relativeFrom="page">
              <wp:posOffset>2647968</wp:posOffset>
            </wp:positionV>
            <wp:extent cx="2921025" cy="1682748"/>
            <wp:effectExtent l="0" t="0" r="0" b="0"/>
            <wp:wrapNone/>
            <wp:docPr id="163" name="IM 163"/>
            <wp:cNvGraphicFramePr/>
            <a:graphic>
              <a:graphicData uri="http://schemas.openxmlformats.org/drawingml/2006/picture">
                <pic:pic>
                  <pic:nvPicPr>
                    <pic:cNvPr id="163" name="IM 163"/>
                    <pic:cNvPicPr/>
                  </pic:nvPicPr>
                  <pic:blipFill>
                    <a:blip r:embed="rId177"/>
                    <a:stretch>
                      <a:fillRect/>
                    </a:stretch>
                  </pic:blipFill>
                  <pic:spPr>
                    <a:xfrm rot="0">
                      <a:off x="0" y="0"/>
                      <a:ext cx="2921025" cy="1682748"/>
                    </a:xfrm>
                    <a:prstGeom prst="rect">
                      <a:avLst/>
                    </a:prstGeom>
                  </pic:spPr>
                </pic:pic>
              </a:graphicData>
            </a:graphic>
          </wp:anchor>
        </w:drawing>
      </w:r>
      <w:r>
        <w:rPr>
          <w:rFonts w:ascii="SimHei" w:hAnsi="SimHei" w:eastAsia="SimHei" w:cs="SimHei"/>
          <w:sz w:val="20"/>
          <w:szCs w:val="20"/>
          <w:color w:val="1B355B"/>
          <w:spacing w:val="-15"/>
        </w:rPr>
        <w:t>第十一章</w:t>
      </w:r>
      <w:r>
        <w:rPr>
          <w:rFonts w:ascii="SimHei" w:hAnsi="SimHei" w:eastAsia="SimHei" w:cs="SimHei"/>
          <w:sz w:val="20"/>
          <w:szCs w:val="20"/>
          <w:color w:val="1B355B"/>
          <w:spacing w:val="57"/>
        </w:rPr>
        <w:t xml:space="preserve"> </w:t>
      </w:r>
      <w:r>
        <w:rPr>
          <w:rFonts w:ascii="SimHei" w:hAnsi="SimHei" w:eastAsia="SimHei" w:cs="SimHei"/>
          <w:sz w:val="20"/>
          <w:szCs w:val="20"/>
          <w:color w:val="1B355B"/>
          <w:spacing w:val="-15"/>
        </w:rPr>
        <w:t>消化系统疾病</w:t>
      </w:r>
      <w:r>
        <w:rPr>
          <w:rFonts w:ascii="SimHei" w:hAnsi="SimHei" w:eastAsia="SimHei" w:cs="SimHei"/>
          <w:sz w:val="20"/>
          <w:szCs w:val="20"/>
          <w:color w:val="1B355B"/>
          <w:spacing w:val="3"/>
        </w:rPr>
        <w:t xml:space="preserve">      </w:t>
      </w:r>
      <w:r>
        <w:rPr>
          <w:rFonts w:ascii="SimSun" w:hAnsi="SimSun" w:eastAsia="SimSun" w:cs="SimSun"/>
          <w:sz w:val="20"/>
          <w:szCs w:val="20"/>
          <w:color w:val="1D427A"/>
          <w:spacing w:val="-15"/>
          <w:position w:val="-3"/>
        </w:rPr>
        <w:t>213</w:t>
      </w:r>
    </w:p>
    <w:p>
      <w:pPr>
        <w:ind w:left="399"/>
        <w:spacing w:before="279" w:line="213" w:lineRule="auto"/>
        <w:rPr>
          <w:rFonts w:ascii="SimHei" w:hAnsi="SimHei" w:eastAsia="SimHei" w:cs="SimHei"/>
          <w:sz w:val="20"/>
          <w:szCs w:val="20"/>
        </w:rPr>
      </w:pPr>
      <w:r>
        <w:rPr>
          <w:rFonts w:ascii="SimHei" w:hAnsi="SimHei" w:eastAsia="SimHei" w:cs="SimHei"/>
          <w:sz w:val="20"/>
          <w:szCs w:val="20"/>
          <w:spacing w:val="-2"/>
        </w:rPr>
        <w:t>5.</w:t>
      </w:r>
      <w:r>
        <w:rPr>
          <w:rFonts w:ascii="SimHei" w:hAnsi="SimHei" w:eastAsia="SimHei" w:cs="SimHei"/>
          <w:sz w:val="20"/>
          <w:szCs w:val="20"/>
          <w:spacing w:val="-17"/>
        </w:rPr>
        <w:t xml:space="preserve"> </w:t>
      </w:r>
      <w:r>
        <w:rPr>
          <w:rFonts w:ascii="SimHei" w:hAnsi="SimHei" w:eastAsia="SimHei" w:cs="SimHei"/>
          <w:sz w:val="20"/>
          <w:szCs w:val="20"/>
          <w:spacing w:val="-2"/>
        </w:rPr>
        <w:t>遗传因素</w:t>
      </w:r>
      <w:r>
        <w:rPr>
          <w:rFonts w:ascii="SimHei" w:hAnsi="SimHei" w:eastAsia="SimHei" w:cs="SimHei"/>
          <w:sz w:val="20"/>
          <w:szCs w:val="20"/>
          <w:spacing w:val="66"/>
        </w:rPr>
        <w:t xml:space="preserve"> </w:t>
      </w:r>
      <w:r>
        <w:rPr>
          <w:rFonts w:ascii="SimHei" w:hAnsi="SimHei" w:eastAsia="SimHei" w:cs="SimHei"/>
          <w:sz w:val="20"/>
          <w:szCs w:val="20"/>
          <w:spacing w:val="-2"/>
        </w:rPr>
        <w:t>溃疡病在一些家庭中有高发趋势，提</w:t>
      </w:r>
      <w:r>
        <w:rPr>
          <w:rFonts w:ascii="SimHei" w:hAnsi="SimHei" w:eastAsia="SimHei" w:cs="SimHei"/>
          <w:sz w:val="20"/>
          <w:szCs w:val="20"/>
          <w:spacing w:val="-3"/>
        </w:rPr>
        <w:t>示本病的发生也可能与遗传因素有关。</w:t>
      </w:r>
    </w:p>
    <w:p>
      <w:pPr>
        <w:ind w:left="402"/>
        <w:spacing w:before="95" w:line="222" w:lineRule="auto"/>
        <w:rPr>
          <w:rFonts w:ascii="SimHei" w:hAnsi="SimHei" w:eastAsia="SimHei" w:cs="SimHei"/>
          <w:sz w:val="20"/>
          <w:szCs w:val="20"/>
        </w:rPr>
      </w:pPr>
      <w:r>
        <w:rPr>
          <w:rFonts w:ascii="SimHei" w:hAnsi="SimHei" w:eastAsia="SimHei" w:cs="SimHei"/>
          <w:sz w:val="20"/>
          <w:szCs w:val="20"/>
          <w:b/>
          <w:bCs/>
          <w:spacing w:val="21"/>
        </w:rPr>
        <w:t>(二)病理变化</w:t>
      </w:r>
    </w:p>
    <w:p>
      <w:pPr>
        <w:ind w:left="9" w:right="1078" w:firstLine="390"/>
        <w:spacing w:before="80" w:line="273" w:lineRule="auto"/>
        <w:jc w:val="both"/>
        <w:rPr>
          <w:rFonts w:ascii="SimSun" w:hAnsi="SimSun" w:eastAsia="SimSun" w:cs="SimSun"/>
          <w:sz w:val="20"/>
          <w:szCs w:val="20"/>
        </w:rPr>
      </w:pPr>
      <w:r>
        <w:rPr>
          <w:rFonts w:ascii="SimSun" w:hAnsi="SimSun" w:eastAsia="SimSun" w:cs="SimSun"/>
          <w:sz w:val="20"/>
          <w:szCs w:val="20"/>
          <w:spacing w:val="-5"/>
        </w:rPr>
        <w:t>肉眼观，胃溃疡多位于胃小弯侧，愈近幽门愈多见，尤多见于胃窦部。少见于胃底及大弯侧。溃</w:t>
      </w:r>
      <w:r>
        <w:rPr>
          <w:rFonts w:ascii="SimSun" w:hAnsi="SimSun" w:eastAsia="SimSun" w:cs="SimSun"/>
          <w:sz w:val="20"/>
          <w:szCs w:val="20"/>
          <w:spacing w:val="8"/>
        </w:rPr>
        <w:t xml:space="preserve"> </w:t>
      </w:r>
      <w:r>
        <w:rPr>
          <w:rFonts w:ascii="SimSun" w:hAnsi="SimSun" w:eastAsia="SimSun" w:cs="SimSun"/>
          <w:sz w:val="20"/>
          <w:szCs w:val="20"/>
          <w:spacing w:val="-12"/>
        </w:rPr>
        <w:t>疡常一个，呈圆形或椭圆形，直径多在2cm</w:t>
      </w:r>
      <w:r>
        <w:rPr>
          <w:rFonts w:ascii="SimSun" w:hAnsi="SimSun" w:eastAsia="SimSun" w:cs="SimSun"/>
          <w:sz w:val="20"/>
          <w:szCs w:val="20"/>
          <w:spacing w:val="-9"/>
        </w:rPr>
        <w:t xml:space="preserve"> </w:t>
      </w:r>
      <w:r>
        <w:rPr>
          <w:rFonts w:ascii="SimSun" w:hAnsi="SimSun" w:eastAsia="SimSun" w:cs="SimSun"/>
          <w:sz w:val="20"/>
          <w:szCs w:val="20"/>
          <w:spacing w:val="-12"/>
        </w:rPr>
        <w:t>以内。溃疡边缘整齐，状如刀切，底部</w:t>
      </w:r>
      <w:r>
        <w:rPr>
          <w:rFonts w:ascii="SimSun" w:hAnsi="SimSun" w:eastAsia="SimSun" w:cs="SimSun"/>
          <w:sz w:val="20"/>
          <w:szCs w:val="20"/>
          <w:spacing w:val="-13"/>
        </w:rPr>
        <w:t>平坦、洁净，通常穿越</w:t>
      </w:r>
      <w:r>
        <w:rPr>
          <w:rFonts w:ascii="SimSun" w:hAnsi="SimSun" w:eastAsia="SimSun" w:cs="SimSun"/>
          <w:sz w:val="20"/>
          <w:szCs w:val="20"/>
        </w:rPr>
        <w:t xml:space="preserve"> </w:t>
      </w:r>
      <w:r>
        <w:rPr>
          <w:rFonts w:ascii="SimSun" w:hAnsi="SimSun" w:eastAsia="SimSun" w:cs="SimSun"/>
          <w:sz w:val="20"/>
          <w:szCs w:val="20"/>
          <w:spacing w:val="-8"/>
        </w:rPr>
        <w:t>黏膜下层，深达肌层甚至浆膜层。由于胃的蠕动，</w:t>
      </w:r>
      <w:r>
        <w:rPr>
          <w:rFonts w:ascii="SimSun" w:hAnsi="SimSun" w:eastAsia="SimSun" w:cs="SimSun"/>
          <w:sz w:val="20"/>
          <w:szCs w:val="20"/>
          <w:spacing w:val="52"/>
        </w:rPr>
        <w:t xml:space="preserve"> </w:t>
      </w:r>
      <w:r>
        <w:rPr>
          <w:rFonts w:ascii="SimSun" w:hAnsi="SimSun" w:eastAsia="SimSun" w:cs="SimSun"/>
          <w:sz w:val="20"/>
          <w:szCs w:val="20"/>
          <w:spacing w:val="-8"/>
        </w:rPr>
        <w:t>一般溃疡的贲门侧较深，</w:t>
      </w:r>
      <w:r>
        <w:rPr>
          <w:rFonts w:ascii="SimSun" w:hAnsi="SimSun" w:eastAsia="SimSun" w:cs="SimSun"/>
          <w:sz w:val="20"/>
          <w:szCs w:val="20"/>
          <w:spacing w:val="-9"/>
        </w:rPr>
        <w:t>其边缘耸直为潜掘状。溃</w:t>
      </w:r>
      <w:r>
        <w:rPr>
          <w:rFonts w:ascii="SimSun" w:hAnsi="SimSun" w:eastAsia="SimSun" w:cs="SimSun"/>
          <w:sz w:val="20"/>
          <w:szCs w:val="20"/>
        </w:rPr>
        <w:t xml:space="preserve"> </w:t>
      </w:r>
      <w:r>
        <w:rPr>
          <w:rFonts w:ascii="SimSun" w:hAnsi="SimSun" w:eastAsia="SimSun" w:cs="SimSun"/>
          <w:sz w:val="20"/>
          <w:szCs w:val="20"/>
          <w:spacing w:val="-4"/>
        </w:rPr>
        <w:t>疡的幽门侧较浅，作阶梯状，即局部胃壁各层相断为阶梯状显露。溃疡周围的胃黏膜皱襞因受</w:t>
      </w:r>
      <w:r>
        <w:rPr>
          <w:rFonts w:ascii="SimSun" w:hAnsi="SimSun" w:eastAsia="SimSun" w:cs="SimSun"/>
          <w:sz w:val="20"/>
          <w:szCs w:val="20"/>
          <w:spacing w:val="-5"/>
        </w:rPr>
        <w:t>溃疡底</w:t>
      </w:r>
      <w:r>
        <w:rPr>
          <w:rFonts w:ascii="SimSun" w:hAnsi="SimSun" w:eastAsia="SimSun" w:cs="SimSun"/>
          <w:sz w:val="20"/>
          <w:szCs w:val="20"/>
        </w:rPr>
        <w:t xml:space="preserve"> </w:t>
      </w:r>
      <w:r>
        <w:rPr>
          <w:rFonts w:ascii="SimSun" w:hAnsi="SimSun" w:eastAsia="SimSun" w:cs="SimSun"/>
          <w:sz w:val="20"/>
          <w:szCs w:val="20"/>
          <w:spacing w:val="1"/>
        </w:rPr>
        <w:t>瘢痕组织的牵拉而呈放射状向溃疡集中(图11-3)。</w:t>
      </w:r>
    </w:p>
    <w:p>
      <w:pPr>
        <w:spacing w:line="236" w:lineRule="exact"/>
        <w:rPr/>
      </w:pPr>
      <w:r/>
    </w:p>
    <w:p>
      <w:pPr>
        <w:sectPr>
          <w:pgSz w:w="11160" w:h="15960"/>
          <w:pgMar w:top="814" w:right="429" w:bottom="400" w:left="1020" w:header="0" w:footer="0" w:gutter="0"/>
          <w:cols w:equalWidth="0" w:num="1">
            <w:col w:w="9710" w:space="0"/>
          </w:cols>
        </w:sectPr>
        <w:rPr/>
      </w:pPr>
    </w:p>
    <w:p>
      <w:pPr>
        <w:spacing w:line="3040" w:lineRule="exact"/>
        <w:textAlignment w:val="center"/>
        <w:rPr/>
      </w:pPr>
      <w:r>
        <w:drawing>
          <wp:inline distT="0" distB="0" distL="0" distR="0">
            <wp:extent cx="2565420" cy="1930337"/>
            <wp:effectExtent l="0" t="0" r="0" b="0"/>
            <wp:docPr id="164" name="IM 164"/>
            <wp:cNvGraphicFramePr/>
            <a:graphic>
              <a:graphicData uri="http://schemas.openxmlformats.org/drawingml/2006/picture">
                <pic:pic>
                  <pic:nvPicPr>
                    <pic:cNvPr id="164" name="IM 164"/>
                    <pic:cNvPicPr/>
                  </pic:nvPicPr>
                  <pic:blipFill>
                    <a:blip r:embed="rId178"/>
                    <a:stretch>
                      <a:fillRect/>
                    </a:stretch>
                  </pic:blipFill>
                  <pic:spPr>
                    <a:xfrm rot="0">
                      <a:off x="0" y="0"/>
                      <a:ext cx="2565420" cy="1930337"/>
                    </a:xfrm>
                    <a:prstGeom prst="rect">
                      <a:avLst/>
                    </a:prstGeom>
                  </pic:spPr>
                </pic:pic>
              </a:graphicData>
            </a:graphic>
          </wp:inline>
        </w:drawing>
      </w:r>
    </w:p>
    <w:p>
      <w:pPr>
        <w:ind w:left="1139"/>
        <w:spacing w:before="177" w:line="222" w:lineRule="auto"/>
        <w:rPr>
          <w:rFonts w:ascii="SimHei" w:hAnsi="SimHei" w:eastAsia="SimHei" w:cs="SimHei"/>
          <w:sz w:val="20"/>
          <w:szCs w:val="20"/>
        </w:rPr>
      </w:pPr>
      <w:r>
        <w:rPr>
          <w:rFonts w:ascii="SimHei" w:hAnsi="SimHei" w:eastAsia="SimHei" w:cs="SimHei"/>
          <w:sz w:val="20"/>
          <w:szCs w:val="20"/>
          <w:spacing w:val="-11"/>
        </w:rPr>
        <w:t>图11-3</w:t>
      </w:r>
      <w:r>
        <w:rPr>
          <w:rFonts w:ascii="SimHei" w:hAnsi="SimHei" w:eastAsia="SimHei" w:cs="SimHei"/>
          <w:sz w:val="20"/>
          <w:szCs w:val="20"/>
          <w:spacing w:val="59"/>
        </w:rPr>
        <w:t xml:space="preserve"> </w:t>
      </w:r>
      <w:r>
        <w:rPr>
          <w:rFonts w:ascii="SimHei" w:hAnsi="SimHei" w:eastAsia="SimHei" w:cs="SimHei"/>
          <w:sz w:val="20"/>
          <w:szCs w:val="20"/>
          <w:spacing w:val="-11"/>
        </w:rPr>
        <w:t>胃消化性溃疡</w:t>
      </w:r>
    </w:p>
    <w:p>
      <w:pPr>
        <w:ind w:left="369" w:right="282"/>
        <w:spacing w:before="9" w:line="235" w:lineRule="auto"/>
        <w:rPr>
          <w:rFonts w:ascii="SimSun" w:hAnsi="SimSun" w:eastAsia="SimSun" w:cs="SimSun"/>
          <w:sz w:val="20"/>
          <w:szCs w:val="20"/>
        </w:rPr>
      </w:pPr>
      <w:r>
        <w:rPr>
          <w:rFonts w:ascii="SimSun" w:hAnsi="SimSun" w:eastAsia="SimSun" w:cs="SimSun"/>
          <w:sz w:val="20"/>
          <w:szCs w:val="20"/>
          <w:spacing w:val="-25"/>
          <w:w w:val="97"/>
        </w:rPr>
        <w:t>胃小弯近幽门处溃疡，边缘整齐，周围黏膜水</w:t>
      </w:r>
      <w:r>
        <w:rPr>
          <w:rFonts w:ascii="SimSun" w:hAnsi="SimSun" w:eastAsia="SimSun" w:cs="SimSun"/>
          <w:sz w:val="20"/>
          <w:szCs w:val="20"/>
          <w:spacing w:val="7"/>
        </w:rPr>
        <w:t xml:space="preserve"> </w:t>
      </w:r>
      <w:r>
        <w:rPr>
          <w:rFonts w:ascii="SimSun" w:hAnsi="SimSun" w:eastAsia="SimSun" w:cs="SimSun"/>
          <w:sz w:val="20"/>
          <w:szCs w:val="20"/>
          <w:spacing w:val="-21"/>
          <w:w w:val="97"/>
        </w:rPr>
        <w:t>肿，黏膜皱襞放射状向溃疡集中</w:t>
      </w:r>
    </w:p>
    <w:p>
      <w:pPr>
        <w:spacing w:line="14" w:lineRule="auto"/>
        <w:rPr>
          <w:rFonts w:ascii="Arial"/>
          <w:sz w:val="2"/>
        </w:rPr>
      </w:pPr>
      <w:r>
        <w:rPr>
          <w:rFonts w:ascii="Arial" w:hAnsi="Arial" w:eastAsia="Arial" w:cs="Arial"/>
          <w:sz w:val="2"/>
          <w:szCs w:val="2"/>
        </w:rPr>
        <w:br w:type="column"/>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ind w:left="4789"/>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ind w:left="1360"/>
        <w:spacing w:before="65" w:line="222" w:lineRule="auto"/>
        <w:rPr>
          <w:rFonts w:ascii="SimHei" w:hAnsi="SimHei" w:eastAsia="SimHei" w:cs="SimHei"/>
          <w:sz w:val="20"/>
          <w:szCs w:val="20"/>
        </w:rPr>
      </w:pPr>
      <w:r>
        <w:rPr>
          <w:rFonts w:ascii="SimHei" w:hAnsi="SimHei" w:eastAsia="SimHei" w:cs="SimHei"/>
          <w:sz w:val="20"/>
          <w:szCs w:val="20"/>
          <w:spacing w:val="-11"/>
        </w:rPr>
        <w:t>图11-4</w:t>
      </w:r>
      <w:r>
        <w:rPr>
          <w:rFonts w:ascii="SimHei" w:hAnsi="SimHei" w:eastAsia="SimHei" w:cs="SimHei"/>
          <w:sz w:val="20"/>
          <w:szCs w:val="20"/>
          <w:spacing w:val="67"/>
        </w:rPr>
        <w:t xml:space="preserve"> </w:t>
      </w:r>
      <w:r>
        <w:rPr>
          <w:rFonts w:ascii="SimHei" w:hAnsi="SimHei" w:eastAsia="SimHei" w:cs="SimHei"/>
          <w:sz w:val="20"/>
          <w:szCs w:val="20"/>
          <w:spacing w:val="-11"/>
        </w:rPr>
        <w:t>胃消化性溃疡</w:t>
      </w:r>
    </w:p>
    <w:p>
      <w:pPr>
        <w:ind w:left="260"/>
        <w:spacing w:before="21"/>
        <w:rPr>
          <w:rFonts w:ascii="SimSun" w:hAnsi="SimSun" w:eastAsia="SimSun" w:cs="SimSun"/>
          <w:sz w:val="20"/>
          <w:szCs w:val="20"/>
        </w:rPr>
      </w:pPr>
      <w:r>
        <w:rPr>
          <w:rFonts w:ascii="SimSun" w:hAnsi="SimSun" w:eastAsia="SimSun" w:cs="SimSun"/>
          <w:sz w:val="20"/>
          <w:szCs w:val="20"/>
          <w:spacing w:val="-21"/>
          <w:w w:val="97"/>
        </w:rPr>
        <w:t>溃疡断面呈斜置漏斗状，深达肌层，溃疡底部由内向</w:t>
      </w:r>
    </w:p>
    <w:p>
      <w:pPr>
        <w:ind w:left="260"/>
        <w:spacing w:line="219" w:lineRule="auto"/>
        <w:rPr>
          <w:rFonts w:ascii="SimSun" w:hAnsi="SimSun" w:eastAsia="SimSun" w:cs="SimSun"/>
          <w:sz w:val="20"/>
          <w:szCs w:val="20"/>
        </w:rPr>
      </w:pPr>
      <w:r>
        <w:rPr>
          <w:rFonts w:ascii="SimSun" w:hAnsi="SimSun" w:eastAsia="SimSun" w:cs="SimSun"/>
          <w:sz w:val="20"/>
          <w:szCs w:val="20"/>
          <w:spacing w:val="-23"/>
        </w:rPr>
        <w:t>外分为四层：A.</w:t>
      </w:r>
      <w:r>
        <w:rPr>
          <w:rFonts w:ascii="SimSun" w:hAnsi="SimSun" w:eastAsia="SimSun" w:cs="SimSun"/>
          <w:sz w:val="20"/>
          <w:szCs w:val="20"/>
          <w:spacing w:val="-46"/>
        </w:rPr>
        <w:t xml:space="preserve"> </w:t>
      </w:r>
      <w:r>
        <w:rPr>
          <w:rFonts w:ascii="SimSun" w:hAnsi="SimSun" w:eastAsia="SimSun" w:cs="SimSun"/>
          <w:sz w:val="20"/>
          <w:szCs w:val="20"/>
          <w:spacing w:val="-23"/>
        </w:rPr>
        <w:t>炎性渗出层；B.</w:t>
      </w:r>
      <w:r>
        <w:rPr>
          <w:rFonts w:ascii="SimSun" w:hAnsi="SimSun" w:eastAsia="SimSun" w:cs="SimSun"/>
          <w:sz w:val="20"/>
          <w:szCs w:val="20"/>
          <w:spacing w:val="-57"/>
        </w:rPr>
        <w:t xml:space="preserve"> </w:t>
      </w:r>
      <w:r>
        <w:rPr>
          <w:rFonts w:ascii="SimSun" w:hAnsi="SimSun" w:eastAsia="SimSun" w:cs="SimSun"/>
          <w:sz w:val="20"/>
          <w:szCs w:val="20"/>
          <w:spacing w:val="-23"/>
        </w:rPr>
        <w:t>坏死组织层；C.</w:t>
      </w:r>
      <w:r>
        <w:rPr>
          <w:rFonts w:ascii="SimSun" w:hAnsi="SimSun" w:eastAsia="SimSun" w:cs="SimSun"/>
          <w:sz w:val="20"/>
          <w:szCs w:val="20"/>
          <w:spacing w:val="-24"/>
        </w:rPr>
        <w:t xml:space="preserve"> </w:t>
      </w:r>
      <w:r>
        <w:rPr>
          <w:rFonts w:ascii="SimSun" w:hAnsi="SimSun" w:eastAsia="SimSun" w:cs="SimSun"/>
          <w:sz w:val="20"/>
          <w:szCs w:val="20"/>
          <w:spacing w:val="-23"/>
        </w:rPr>
        <w:t>肉</w:t>
      </w:r>
    </w:p>
    <w:p>
      <w:pPr>
        <w:ind w:left="260"/>
        <w:spacing w:before="23" w:line="184" w:lineRule="auto"/>
        <w:rPr>
          <w:rFonts w:ascii="SimSun" w:hAnsi="SimSun" w:eastAsia="SimSun" w:cs="SimSun"/>
          <w:sz w:val="20"/>
          <w:szCs w:val="20"/>
        </w:rPr>
      </w:pPr>
      <w:r>
        <w:rPr>
          <w:rFonts w:ascii="SimSun" w:hAnsi="SimSun" w:eastAsia="SimSun" w:cs="SimSun"/>
          <w:sz w:val="20"/>
          <w:szCs w:val="20"/>
          <w:spacing w:val="-21"/>
        </w:rPr>
        <w:t>芽组织层；D.瘢痕层</w:t>
      </w:r>
    </w:p>
    <w:p>
      <w:pPr>
        <w:sectPr>
          <w:type w:val="continuous"/>
          <w:pgSz w:w="11160" w:h="15960"/>
          <w:pgMar w:top="814" w:right="429" w:bottom="400" w:left="1020" w:header="0" w:footer="0" w:gutter="0"/>
          <w:cols w:equalWidth="0" w:num="2">
            <w:col w:w="4041" w:space="59"/>
            <w:col w:w="5611" w:space="0"/>
          </w:cols>
        </w:sectPr>
        <w:rPr/>
      </w:pPr>
    </w:p>
    <w:p>
      <w:pPr>
        <w:ind w:left="9" w:right="1108" w:firstLine="390"/>
        <w:spacing w:before="290" w:line="275" w:lineRule="auto"/>
        <w:jc w:val="both"/>
        <w:rPr>
          <w:rFonts w:ascii="SimSun" w:hAnsi="SimSun" w:eastAsia="SimSun" w:cs="SimSun"/>
          <w:sz w:val="20"/>
          <w:szCs w:val="20"/>
        </w:rPr>
      </w:pPr>
      <w:r>
        <w:rPr>
          <w:rFonts w:ascii="SimSun" w:hAnsi="SimSun" w:eastAsia="SimSun" w:cs="SimSun"/>
          <w:sz w:val="20"/>
          <w:szCs w:val="20"/>
          <w:spacing w:val="-2"/>
        </w:rPr>
        <w:t>镜下，溃疡底部由内向外分四层：最表层为少量炎性渗出物(白细</w:t>
      </w:r>
      <w:r>
        <w:rPr>
          <w:rFonts w:ascii="SimSun" w:hAnsi="SimSun" w:eastAsia="SimSun" w:cs="SimSun"/>
          <w:sz w:val="20"/>
          <w:szCs w:val="20"/>
          <w:spacing w:val="-3"/>
        </w:rPr>
        <w:t>胞、纤维素等);其下为一层坏</w:t>
      </w:r>
      <w:r>
        <w:rPr>
          <w:rFonts w:ascii="SimSun" w:hAnsi="SimSun" w:eastAsia="SimSun" w:cs="SimSun"/>
          <w:sz w:val="20"/>
          <w:szCs w:val="20"/>
        </w:rPr>
        <w:t xml:space="preserve"> </w:t>
      </w:r>
      <w:r>
        <w:rPr>
          <w:rFonts w:ascii="SimSun" w:hAnsi="SimSun" w:eastAsia="SimSun" w:cs="SimSun"/>
          <w:sz w:val="20"/>
          <w:szCs w:val="20"/>
        </w:rPr>
        <w:t>死组织；再下则见较新鲜的肉芽组织层；最下层为陈旧瘢痕组织(图11-4)。瘢</w:t>
      </w:r>
      <w:r>
        <w:rPr>
          <w:rFonts w:ascii="SimSun" w:hAnsi="SimSun" w:eastAsia="SimSun" w:cs="SimSun"/>
          <w:sz w:val="20"/>
          <w:szCs w:val="20"/>
          <w:spacing w:val="-1"/>
        </w:rPr>
        <w:t>痕底部小动脉因炎症</w:t>
      </w:r>
      <w:r>
        <w:rPr>
          <w:rFonts w:ascii="SimSun" w:hAnsi="SimSun" w:eastAsia="SimSun" w:cs="SimSun"/>
          <w:sz w:val="20"/>
          <w:szCs w:val="20"/>
        </w:rPr>
        <w:t xml:space="preserve"> </w:t>
      </w:r>
      <w:r>
        <w:rPr>
          <w:rFonts w:ascii="SimSun" w:hAnsi="SimSun" w:eastAsia="SimSun" w:cs="SimSun"/>
          <w:sz w:val="20"/>
          <w:szCs w:val="20"/>
          <w:spacing w:val="-5"/>
        </w:rPr>
        <w:t>刺激常有增殖性动脉内膜炎，使小动脉管壁增厚，管腔狭窄，亦可伴有血栓形成，可造成局部血供不</w:t>
      </w:r>
      <w:r>
        <w:rPr>
          <w:rFonts w:ascii="SimSun" w:hAnsi="SimSun" w:eastAsia="SimSun" w:cs="SimSun"/>
          <w:sz w:val="20"/>
          <w:szCs w:val="20"/>
          <w:spacing w:val="9"/>
        </w:rPr>
        <w:t xml:space="preserve"> </w:t>
      </w:r>
      <w:r>
        <w:rPr>
          <w:rFonts w:ascii="SimSun" w:hAnsi="SimSun" w:eastAsia="SimSun" w:cs="SimSun"/>
          <w:sz w:val="20"/>
          <w:szCs w:val="20"/>
          <w:spacing w:val="-5"/>
        </w:rPr>
        <w:t>足，影响组织再生使溃疡不易愈合。但这种变化却可防止溃疡血管破裂、出血。溃</w:t>
      </w:r>
      <w:r>
        <w:rPr>
          <w:rFonts w:ascii="SimSun" w:hAnsi="SimSun" w:eastAsia="SimSun" w:cs="SimSun"/>
          <w:sz w:val="20"/>
          <w:szCs w:val="20"/>
          <w:spacing w:val="-6"/>
        </w:rPr>
        <w:t>疡底部的神经节细</w:t>
      </w:r>
      <w:r>
        <w:rPr>
          <w:rFonts w:ascii="SimSun" w:hAnsi="SimSun" w:eastAsia="SimSun" w:cs="SimSun"/>
          <w:sz w:val="20"/>
          <w:szCs w:val="20"/>
        </w:rPr>
        <w:t xml:space="preserve"> </w:t>
      </w:r>
      <w:r>
        <w:rPr>
          <w:rFonts w:ascii="SimSun" w:hAnsi="SimSun" w:eastAsia="SimSun" w:cs="SimSun"/>
          <w:sz w:val="20"/>
          <w:szCs w:val="20"/>
        </w:rPr>
        <w:t>胞及神经纤维常发生变性和断裂及小球状增生，这种变化</w:t>
      </w:r>
      <w:r>
        <w:rPr>
          <w:rFonts w:ascii="SimSun" w:hAnsi="SimSun" w:eastAsia="SimSun" w:cs="SimSun"/>
          <w:sz w:val="20"/>
          <w:szCs w:val="20"/>
          <w:spacing w:val="-1"/>
        </w:rPr>
        <w:t>可能是患者产生疼痛症状的原因之一。溃</w:t>
      </w:r>
      <w:r>
        <w:rPr>
          <w:rFonts w:ascii="SimSun" w:hAnsi="SimSun" w:eastAsia="SimSun" w:cs="SimSun"/>
          <w:sz w:val="20"/>
          <w:szCs w:val="20"/>
        </w:rPr>
        <w:t xml:space="preserve"> </w:t>
      </w:r>
      <w:r>
        <w:rPr>
          <w:rFonts w:ascii="SimSun" w:hAnsi="SimSun" w:eastAsia="SimSun" w:cs="SimSun"/>
          <w:sz w:val="20"/>
          <w:szCs w:val="20"/>
          <w:spacing w:val="-7"/>
        </w:rPr>
        <w:t>疡断面呈斜置漏斗状，深达肌层。</w:t>
      </w:r>
    </w:p>
    <w:p>
      <w:pPr>
        <w:ind w:left="9" w:right="1130" w:firstLine="390"/>
        <w:spacing w:before="121" w:line="258" w:lineRule="auto"/>
        <w:rPr>
          <w:rFonts w:ascii="SimSun" w:hAnsi="SimSun" w:eastAsia="SimSun" w:cs="SimSun"/>
          <w:sz w:val="20"/>
          <w:szCs w:val="20"/>
        </w:rPr>
      </w:pPr>
      <w:r>
        <w:rPr>
          <w:rFonts w:ascii="SimSun" w:hAnsi="SimSun" w:eastAsia="SimSun" w:cs="SimSun"/>
          <w:sz w:val="20"/>
          <w:szCs w:val="20"/>
          <w:spacing w:val="-5"/>
        </w:rPr>
        <w:t>十二指肠溃疡与胃溃疡病变相似，但十二指肠多发生在球部的前壁或后</w:t>
      </w:r>
      <w:r>
        <w:rPr>
          <w:rFonts w:ascii="SimSun" w:hAnsi="SimSun" w:eastAsia="SimSun" w:cs="SimSun"/>
          <w:sz w:val="20"/>
          <w:szCs w:val="20"/>
          <w:spacing w:val="-6"/>
        </w:rPr>
        <w:t>壁，溃疡一般较小，直径</w:t>
      </w:r>
      <w:r>
        <w:rPr>
          <w:rFonts w:ascii="SimSun" w:hAnsi="SimSun" w:eastAsia="SimSun" w:cs="SimSun"/>
          <w:sz w:val="20"/>
          <w:szCs w:val="20"/>
        </w:rPr>
        <w:t xml:space="preserve"> </w:t>
      </w:r>
      <w:r>
        <w:rPr>
          <w:rFonts w:ascii="SimSun" w:hAnsi="SimSun" w:eastAsia="SimSun" w:cs="SimSun"/>
          <w:sz w:val="20"/>
          <w:szCs w:val="20"/>
          <w:spacing w:val="-5"/>
        </w:rPr>
        <w:t>常在1cm</w:t>
      </w:r>
      <w:r>
        <w:rPr>
          <w:rFonts w:ascii="SimSun" w:hAnsi="SimSun" w:eastAsia="SimSun" w:cs="SimSun"/>
          <w:sz w:val="20"/>
          <w:szCs w:val="20"/>
          <w:spacing w:val="-7"/>
        </w:rPr>
        <w:t xml:space="preserve"> </w:t>
      </w:r>
      <w:r>
        <w:rPr>
          <w:rFonts w:ascii="SimSun" w:hAnsi="SimSun" w:eastAsia="SimSun" w:cs="SimSun"/>
          <w:sz w:val="20"/>
          <w:szCs w:val="20"/>
          <w:spacing w:val="-5"/>
        </w:rPr>
        <w:t>以内，溃疡较浅且易愈合。</w:t>
      </w:r>
    </w:p>
    <w:p>
      <w:pPr>
        <w:ind w:left="402"/>
        <w:spacing w:before="78" w:line="221" w:lineRule="auto"/>
        <w:rPr>
          <w:rFonts w:ascii="SimHei" w:hAnsi="SimHei" w:eastAsia="SimHei" w:cs="SimHei"/>
          <w:sz w:val="20"/>
          <w:szCs w:val="20"/>
        </w:rPr>
      </w:pPr>
      <w:r>
        <w:rPr>
          <w:rFonts w:ascii="SimHei" w:hAnsi="SimHei" w:eastAsia="SimHei" w:cs="SimHei"/>
          <w:sz w:val="20"/>
          <w:szCs w:val="20"/>
          <w:b/>
          <w:bCs/>
          <w:spacing w:val="14"/>
        </w:rPr>
        <w:t>(三)结局及并发症</w:t>
      </w:r>
    </w:p>
    <w:p>
      <w:pPr>
        <w:ind w:left="399"/>
        <w:spacing w:before="85" w:line="219" w:lineRule="auto"/>
        <w:rPr>
          <w:rFonts w:ascii="SimSun" w:hAnsi="SimSun" w:eastAsia="SimSun" w:cs="SimSun"/>
          <w:sz w:val="20"/>
          <w:szCs w:val="20"/>
        </w:rPr>
      </w:pPr>
      <w:r>
        <w:rPr>
          <w:rFonts w:ascii="Times New Roman" w:hAnsi="Times New Roman" w:eastAsia="Times New Roman" w:cs="Times New Roman"/>
          <w:sz w:val="20"/>
          <w:szCs w:val="20"/>
          <w:b/>
          <w:bCs/>
          <w:spacing w:val="-6"/>
        </w:rPr>
        <w:t>1.</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6"/>
        </w:rPr>
        <w:t>愈合</w:t>
      </w:r>
      <w:r>
        <w:rPr>
          <w:rFonts w:ascii="SimSun" w:hAnsi="SimSun" w:eastAsia="SimSun" w:cs="SimSun"/>
          <w:sz w:val="20"/>
          <w:szCs w:val="20"/>
          <w:spacing w:val="74"/>
        </w:rPr>
        <w:t xml:space="preserve"> </w:t>
      </w:r>
      <w:r>
        <w:rPr>
          <w:rFonts w:ascii="SimSun" w:hAnsi="SimSun" w:eastAsia="SimSun" w:cs="SimSun"/>
          <w:sz w:val="20"/>
          <w:szCs w:val="20"/>
          <w:spacing w:val="-6"/>
        </w:rPr>
        <w:t>渗出物及坏死组织逐渐被吸收、排出，已被破坏的肌层不能再生，由底部的肉芽组织增</w:t>
      </w:r>
    </w:p>
    <w:p>
      <w:pPr>
        <w:spacing w:line="103" w:lineRule="exact"/>
        <w:rPr/>
      </w:pPr>
      <w:r/>
    </w:p>
    <w:p>
      <w:pPr>
        <w:sectPr>
          <w:type w:val="continuous"/>
          <w:pgSz w:w="11160" w:h="15960"/>
          <w:pgMar w:top="814" w:right="429" w:bottom="400" w:left="1020" w:header="0" w:footer="0" w:gutter="0"/>
          <w:cols w:equalWidth="0" w:num="1">
            <w:col w:w="9710" w:space="0"/>
          </w:cols>
        </w:sectPr>
        <w:rPr/>
      </w:pPr>
    </w:p>
    <w:p>
      <w:pPr>
        <w:ind w:left="9" w:right="151"/>
        <w:spacing w:line="267" w:lineRule="auto"/>
        <w:rPr>
          <w:rFonts w:ascii="SimSun" w:hAnsi="SimSun" w:eastAsia="SimSun" w:cs="SimSun"/>
          <w:sz w:val="20"/>
          <w:szCs w:val="20"/>
        </w:rPr>
      </w:pPr>
      <w:r>
        <w:rPr>
          <w:rFonts w:ascii="SimSun" w:hAnsi="SimSun" w:eastAsia="SimSun" w:cs="SimSun"/>
          <w:sz w:val="20"/>
          <w:szCs w:val="20"/>
          <w:spacing w:val="2"/>
        </w:rPr>
        <w:t>生形成瘢痕组织修复，同时周围黏膜上皮再</w:t>
      </w:r>
      <w:r>
        <w:rPr>
          <w:rFonts w:ascii="SimSun" w:hAnsi="SimSun" w:eastAsia="SimSun" w:cs="SimSun"/>
          <w:sz w:val="20"/>
          <w:szCs w:val="20"/>
          <w:spacing w:val="9"/>
        </w:rPr>
        <w:t xml:space="preserve"> </w:t>
      </w:r>
      <w:r>
        <w:rPr>
          <w:rFonts w:ascii="SimSun" w:hAnsi="SimSun" w:eastAsia="SimSun" w:cs="SimSun"/>
          <w:sz w:val="20"/>
          <w:szCs w:val="20"/>
          <w:spacing w:val="2"/>
        </w:rPr>
        <w:t>生覆盖溃疡面而愈合(图11-5)。</w:t>
      </w:r>
    </w:p>
    <w:p>
      <w:pPr>
        <w:ind w:left="402"/>
        <w:spacing w:before="77" w:line="221" w:lineRule="auto"/>
        <w:outlineLvl w:val="2"/>
        <w:rPr>
          <w:rFonts w:ascii="SimHei" w:hAnsi="SimHei" w:eastAsia="SimHei" w:cs="SimHei"/>
          <w:sz w:val="20"/>
          <w:szCs w:val="20"/>
        </w:rPr>
      </w:pPr>
      <w:r>
        <w:rPr>
          <w:rFonts w:ascii="SimHei" w:hAnsi="SimHei" w:eastAsia="SimHei" w:cs="SimHei"/>
          <w:sz w:val="20"/>
          <w:szCs w:val="20"/>
          <w:b/>
          <w:bCs/>
          <w:spacing w:val="-5"/>
        </w:rPr>
        <w:t>2.</w:t>
      </w:r>
      <w:r>
        <w:rPr>
          <w:rFonts w:ascii="SimHei" w:hAnsi="SimHei" w:eastAsia="SimHei" w:cs="SimHei"/>
          <w:sz w:val="20"/>
          <w:szCs w:val="20"/>
          <w:spacing w:val="-34"/>
        </w:rPr>
        <w:t xml:space="preserve"> </w:t>
      </w:r>
      <w:r>
        <w:rPr>
          <w:rFonts w:ascii="SimHei" w:hAnsi="SimHei" w:eastAsia="SimHei" w:cs="SimHei"/>
          <w:sz w:val="20"/>
          <w:szCs w:val="20"/>
          <w:b/>
          <w:bCs/>
          <w:spacing w:val="-5"/>
        </w:rPr>
        <w:t>并发症</w:t>
      </w:r>
    </w:p>
    <w:p>
      <w:pPr>
        <w:ind w:left="9" w:right="90" w:firstLine="390"/>
        <w:spacing w:before="108" w:line="287" w:lineRule="auto"/>
        <w:jc w:val="both"/>
        <w:rPr>
          <w:rFonts w:ascii="SimSun" w:hAnsi="SimSun" w:eastAsia="SimSun" w:cs="SimSun"/>
          <w:sz w:val="20"/>
          <w:szCs w:val="20"/>
        </w:rPr>
      </w:pPr>
      <w:r>
        <w:rPr>
          <w:rFonts w:ascii="SimSun" w:hAnsi="SimSun" w:eastAsia="SimSun" w:cs="SimSun"/>
          <w:sz w:val="20"/>
          <w:szCs w:val="20"/>
          <w:spacing w:val="16"/>
        </w:rPr>
        <w:t>(1)出血：占患者10%～35%。溃疡底</w:t>
      </w:r>
      <w:r>
        <w:rPr>
          <w:rFonts w:ascii="SimSun" w:hAnsi="SimSun" w:eastAsia="SimSun" w:cs="SimSun"/>
          <w:sz w:val="20"/>
          <w:szCs w:val="20"/>
          <w:spacing w:val="5"/>
        </w:rPr>
        <w:t xml:space="preserve">  </w:t>
      </w:r>
      <w:r>
        <w:rPr>
          <w:rFonts w:ascii="SimSun" w:hAnsi="SimSun" w:eastAsia="SimSun" w:cs="SimSun"/>
          <w:sz w:val="20"/>
          <w:szCs w:val="20"/>
          <w:spacing w:val="2"/>
        </w:rPr>
        <w:t>部毛细血管破裂可使溃疡面有少量出血，此</w:t>
      </w:r>
      <w:r>
        <w:rPr>
          <w:rFonts w:ascii="SimSun" w:hAnsi="SimSun" w:eastAsia="SimSun" w:cs="SimSun"/>
          <w:sz w:val="20"/>
          <w:szCs w:val="20"/>
          <w:spacing w:val="8"/>
        </w:rPr>
        <w:t xml:space="preserve"> </w:t>
      </w:r>
      <w:r>
        <w:rPr>
          <w:rFonts w:ascii="SimSun" w:hAnsi="SimSun" w:eastAsia="SimSun" w:cs="SimSun"/>
          <w:sz w:val="20"/>
          <w:szCs w:val="20"/>
          <w:spacing w:val="2"/>
        </w:rPr>
        <w:t>时患者大便潜血试验常阳性。若溃疡底部大</w:t>
      </w:r>
      <w:r>
        <w:rPr>
          <w:rFonts w:ascii="SimSun" w:hAnsi="SimSun" w:eastAsia="SimSun" w:cs="SimSun"/>
          <w:sz w:val="20"/>
          <w:szCs w:val="20"/>
          <w:spacing w:val="10"/>
        </w:rPr>
        <w:t xml:space="preserve"> </w:t>
      </w:r>
      <w:r>
        <w:rPr>
          <w:rFonts w:ascii="SimSun" w:hAnsi="SimSun" w:eastAsia="SimSun" w:cs="SimSun"/>
          <w:sz w:val="20"/>
          <w:szCs w:val="20"/>
          <w:spacing w:val="-5"/>
        </w:rPr>
        <w:t>血管破裂，患者则会出现呕血及柏油样大便，</w:t>
      </w:r>
      <w:r>
        <w:rPr>
          <w:rFonts w:ascii="SimSun" w:hAnsi="SimSun" w:eastAsia="SimSun" w:cs="SimSun"/>
          <w:sz w:val="20"/>
          <w:szCs w:val="20"/>
          <w:spacing w:val="9"/>
        </w:rPr>
        <w:t xml:space="preserve"> </w:t>
      </w:r>
      <w:r>
        <w:rPr>
          <w:rFonts w:ascii="SimSun" w:hAnsi="SimSun" w:eastAsia="SimSun" w:cs="SimSun"/>
          <w:sz w:val="20"/>
          <w:szCs w:val="20"/>
          <w:spacing w:val="-4"/>
        </w:rPr>
        <w:t>严重者出现失血性休克。</w:t>
      </w:r>
    </w:p>
    <w:p>
      <w:pPr>
        <w:ind w:left="9" w:right="148" w:firstLine="390"/>
        <w:spacing w:before="93" w:line="276" w:lineRule="auto"/>
        <w:jc w:val="both"/>
        <w:rPr>
          <w:rFonts w:ascii="SimSun" w:hAnsi="SimSun" w:eastAsia="SimSun" w:cs="SimSun"/>
          <w:sz w:val="20"/>
          <w:szCs w:val="20"/>
        </w:rPr>
      </w:pPr>
      <w:r>
        <w:rPr>
          <w:rFonts w:ascii="SimSun" w:hAnsi="SimSun" w:eastAsia="SimSun" w:cs="SimSun"/>
          <w:sz w:val="20"/>
          <w:szCs w:val="20"/>
          <w:spacing w:val="6"/>
        </w:rPr>
        <w:t>(2)穿孔：约占患者5%。十二指肠溃疡</w:t>
      </w:r>
      <w:r>
        <w:rPr>
          <w:rFonts w:ascii="SimSun" w:hAnsi="SimSun" w:eastAsia="SimSun" w:cs="SimSun"/>
          <w:sz w:val="20"/>
          <w:szCs w:val="20"/>
          <w:spacing w:val="13"/>
        </w:rPr>
        <w:t xml:space="preserve"> </w:t>
      </w:r>
      <w:r>
        <w:rPr>
          <w:rFonts w:ascii="SimSun" w:hAnsi="SimSun" w:eastAsia="SimSun" w:cs="SimSun"/>
          <w:sz w:val="20"/>
          <w:szCs w:val="20"/>
          <w:spacing w:val="2"/>
        </w:rPr>
        <w:t>因肠壁较薄更易发生穿孔。穿孔后由于胃肠</w:t>
      </w:r>
      <w:r>
        <w:rPr>
          <w:rFonts w:ascii="SimSun" w:hAnsi="SimSun" w:eastAsia="SimSun" w:cs="SimSun"/>
          <w:sz w:val="20"/>
          <w:szCs w:val="20"/>
          <w:spacing w:val="12"/>
        </w:rPr>
        <w:t xml:space="preserve"> </w:t>
      </w:r>
      <w:r>
        <w:rPr>
          <w:rFonts w:ascii="SimSun" w:hAnsi="SimSun" w:eastAsia="SimSun" w:cs="SimSun"/>
          <w:sz w:val="20"/>
          <w:szCs w:val="20"/>
          <w:spacing w:val="1"/>
        </w:rPr>
        <w:t>内容物漏入腹腔而引起腹膜炎。若穿孔发生</w:t>
      </w:r>
    </w:p>
    <w:p>
      <w:pPr>
        <w:spacing w:line="14" w:lineRule="auto"/>
        <w:rPr>
          <w:rFonts w:ascii="Arial"/>
          <w:sz w:val="2"/>
        </w:rPr>
      </w:pPr>
      <w:r>
        <w:rPr>
          <w:rFonts w:ascii="Arial" w:hAnsi="Arial" w:eastAsia="Arial" w:cs="Arial"/>
          <w:sz w:val="2"/>
          <w:szCs w:val="2"/>
        </w:rPr>
        <w:br w:type="column"/>
      </w:r>
    </w:p>
    <w:p>
      <w:pPr>
        <w:spacing w:before="170" w:line="3090" w:lineRule="exact"/>
        <w:textAlignment w:val="center"/>
        <w:rPr/>
      </w:pPr>
      <w:r>
        <w:drawing>
          <wp:inline distT="0" distB="0" distL="0" distR="0">
            <wp:extent cx="2908269" cy="1962160"/>
            <wp:effectExtent l="0" t="0" r="0" b="0"/>
            <wp:docPr id="165" name="IM 165"/>
            <wp:cNvGraphicFramePr/>
            <a:graphic>
              <a:graphicData uri="http://schemas.openxmlformats.org/drawingml/2006/picture">
                <pic:pic>
                  <pic:nvPicPr>
                    <pic:cNvPr id="165" name="IM 165"/>
                    <pic:cNvPicPr/>
                  </pic:nvPicPr>
                  <pic:blipFill>
                    <a:blip r:embed="rId179"/>
                    <a:stretch>
                      <a:fillRect/>
                    </a:stretch>
                  </pic:blipFill>
                  <pic:spPr>
                    <a:xfrm rot="0">
                      <a:off x="0" y="0"/>
                      <a:ext cx="2908269" cy="1962160"/>
                    </a:xfrm>
                    <a:prstGeom prst="rect">
                      <a:avLst/>
                    </a:prstGeom>
                  </pic:spPr>
                </pic:pic>
              </a:graphicData>
            </a:graphic>
          </wp:inline>
        </w:drawing>
      </w:r>
    </w:p>
    <w:p>
      <w:pPr>
        <w:ind w:left="1259"/>
        <w:spacing w:before="127" w:line="222" w:lineRule="auto"/>
        <w:rPr>
          <w:rFonts w:ascii="SimHei" w:hAnsi="SimHei" w:eastAsia="SimHei" w:cs="SimHei"/>
          <w:sz w:val="20"/>
          <w:szCs w:val="20"/>
        </w:rPr>
      </w:pPr>
      <w:r>
        <w:rPr>
          <w:rFonts w:ascii="SimHei" w:hAnsi="SimHei" w:eastAsia="SimHei" w:cs="SimHei"/>
          <w:sz w:val="20"/>
          <w:szCs w:val="20"/>
          <w:spacing w:val="-11"/>
        </w:rPr>
        <w:t>图11-5</w:t>
      </w:r>
      <w:r>
        <w:rPr>
          <w:rFonts w:ascii="SimHei" w:hAnsi="SimHei" w:eastAsia="SimHei" w:cs="SimHei"/>
          <w:sz w:val="20"/>
          <w:szCs w:val="20"/>
          <w:spacing w:val="47"/>
        </w:rPr>
        <w:t xml:space="preserve"> </w:t>
      </w:r>
      <w:r>
        <w:rPr>
          <w:rFonts w:ascii="SimHei" w:hAnsi="SimHei" w:eastAsia="SimHei" w:cs="SimHei"/>
          <w:sz w:val="20"/>
          <w:szCs w:val="20"/>
          <w:spacing w:val="-11"/>
        </w:rPr>
        <w:t>消化性溃疡愈合</w:t>
      </w:r>
    </w:p>
    <w:p>
      <w:pPr>
        <w:spacing w:line="14" w:lineRule="auto"/>
        <w:rPr>
          <w:rFonts w:ascii="Arial"/>
          <w:sz w:val="2"/>
        </w:rPr>
      </w:pPr>
      <w:r>
        <w:rPr>
          <w:rFonts w:ascii="Arial" w:hAnsi="Arial" w:eastAsia="Arial" w:cs="Arial"/>
          <w:sz w:val="2"/>
          <w:szCs w:val="2"/>
        </w:rPr>
        <w:br w:type="column"/>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before="78" w:line="196" w:lineRule="auto"/>
        <w:rPr>
          <w:rFonts w:ascii="Arial" w:hAnsi="Arial" w:eastAsia="Arial" w:cs="Arial"/>
          <w:sz w:val="27"/>
          <w:szCs w:val="27"/>
        </w:rPr>
      </w:pPr>
      <w:r>
        <w:drawing>
          <wp:anchor distT="0" distB="0" distL="0" distR="0" simplePos="0" relativeHeight="252391424" behindDoc="0" locked="0" layoutInCell="1" allowOverlap="1">
            <wp:simplePos x="0" y="0"/>
            <wp:positionH relativeFrom="column">
              <wp:posOffset>165117</wp:posOffset>
            </wp:positionH>
            <wp:positionV relativeFrom="paragraph">
              <wp:posOffset>-122028</wp:posOffset>
            </wp:positionV>
            <wp:extent cx="349227" cy="425450"/>
            <wp:effectExtent l="0" t="0" r="0" b="0"/>
            <wp:wrapNone/>
            <wp:docPr id="166" name="IM 166"/>
            <wp:cNvGraphicFramePr/>
            <a:graphic>
              <a:graphicData uri="http://schemas.openxmlformats.org/drawingml/2006/picture">
                <pic:pic>
                  <pic:nvPicPr>
                    <pic:cNvPr id="166" name="IM 166"/>
                    <pic:cNvPicPr/>
                  </pic:nvPicPr>
                  <pic:blipFill>
                    <a:blip r:embed="rId180"/>
                    <a:stretch>
                      <a:fillRect/>
                    </a:stretch>
                  </pic:blipFill>
                  <pic:spPr>
                    <a:xfrm rot="0">
                      <a:off x="0" y="0"/>
                      <a:ext cx="349227" cy="425450"/>
                    </a:xfrm>
                    <a:prstGeom prst="rect">
                      <a:avLst/>
                    </a:prstGeom>
                  </pic:spPr>
                </pic:pic>
              </a:graphicData>
            </a:graphic>
          </wp:anchor>
        </w:drawing>
      </w:r>
      <w:r>
        <w:rPr>
          <w:rFonts w:ascii="Arial" w:hAnsi="Arial" w:eastAsia="Arial" w:cs="Arial"/>
          <w:sz w:val="27"/>
          <w:szCs w:val="27"/>
          <w:color w:val="147CD8"/>
          <w:spacing w:val="-29"/>
        </w:rPr>
        <w:t>N</w:t>
      </w:r>
      <w:r>
        <w:rPr>
          <w:rFonts w:ascii="Arial" w:hAnsi="Arial" w:eastAsia="Arial" w:cs="Arial"/>
          <w:sz w:val="27"/>
          <w:szCs w:val="27"/>
          <w:color w:val="147CD8"/>
          <w:spacing w:val="-8"/>
        </w:rPr>
        <w:t xml:space="preserve"> </w:t>
      </w:r>
      <w:r>
        <w:rPr>
          <w:rFonts w:ascii="Arial" w:hAnsi="Arial" w:eastAsia="Arial" w:cs="Arial"/>
          <w:sz w:val="27"/>
          <w:szCs w:val="27"/>
          <w:color w:val="147CD8"/>
          <w:spacing w:val="-29"/>
        </w:rPr>
        <w:t>o</w:t>
      </w:r>
    </w:p>
    <w:p>
      <w:pPr>
        <w:sectPr>
          <w:type w:val="continuous"/>
          <w:pgSz w:w="11160" w:h="15960"/>
          <w:pgMar w:top="814" w:right="429" w:bottom="400" w:left="1020" w:header="0" w:footer="0" w:gutter="0"/>
          <w:cols w:equalWidth="0" w:num="3">
            <w:col w:w="4011" w:space="100"/>
            <w:col w:w="4690" w:space="100"/>
            <w:col w:w="810" w:space="0"/>
          </w:cols>
        </w:sectPr>
        <w:rPr/>
      </w:pPr>
    </w:p>
    <w:p>
      <w:pPr>
        <w:spacing w:before="87" w:line="184" w:lineRule="auto"/>
        <w:rPr>
          <w:rFonts w:ascii="SimSun" w:hAnsi="SimSun" w:eastAsia="SimSun" w:cs="SimSun"/>
          <w:sz w:val="21"/>
          <w:szCs w:val="21"/>
        </w:rPr>
      </w:pPr>
      <w:r>
        <w:rPr>
          <w:rFonts w:ascii="SimSun" w:hAnsi="SimSun" w:eastAsia="SimSun" w:cs="SimSun"/>
          <w:sz w:val="21"/>
          <w:szCs w:val="21"/>
          <w:color w:val="0A4980"/>
          <w:spacing w:val="-3"/>
        </w:rPr>
        <w:t>214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49"/>
        <w:spacing w:line="660" w:lineRule="exact"/>
        <w:textAlignment w:val="center"/>
        <w:rPr/>
      </w:pPr>
      <w:r>
        <w:drawing>
          <wp:inline distT="0" distB="0" distL="0" distR="0">
            <wp:extent cx="520723" cy="419167"/>
            <wp:effectExtent l="0" t="0" r="0" b="0"/>
            <wp:docPr id="167" name="IM 167"/>
            <wp:cNvGraphicFramePr/>
            <a:graphic>
              <a:graphicData uri="http://schemas.openxmlformats.org/drawingml/2006/picture">
                <pic:pic>
                  <pic:nvPicPr>
                    <pic:cNvPr id="167" name="IM 167"/>
                    <pic:cNvPicPr/>
                  </pic:nvPicPr>
                  <pic:blipFill>
                    <a:blip r:embed="rId181"/>
                    <a:stretch>
                      <a:fillRect/>
                    </a:stretch>
                  </pic:blipFill>
                  <pic:spPr>
                    <a:xfrm rot="0">
                      <a:off x="0" y="0"/>
                      <a:ext cx="520723" cy="41916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27669E"/>
          <w:spacing w:val="-15"/>
          <w:w w:val="94"/>
        </w:rPr>
        <w:t>第十一章</w:t>
      </w:r>
      <w:r>
        <w:rPr>
          <w:rFonts w:ascii="SimHei" w:hAnsi="SimHei" w:eastAsia="SimHei" w:cs="SimHei"/>
          <w:sz w:val="21"/>
          <w:szCs w:val="21"/>
          <w:color w:val="27669E"/>
          <w:spacing w:val="66"/>
        </w:rPr>
        <w:t xml:space="preserve"> </w:t>
      </w:r>
      <w:r>
        <w:rPr>
          <w:rFonts w:ascii="SimHei" w:hAnsi="SimHei" w:eastAsia="SimHei" w:cs="SimHei"/>
          <w:sz w:val="21"/>
          <w:szCs w:val="21"/>
          <w:color w:val="27669E"/>
          <w:spacing w:val="-15"/>
          <w:w w:val="94"/>
        </w:rPr>
        <w:t>消化系统疾病</w:t>
      </w:r>
    </w:p>
    <w:p>
      <w:pPr>
        <w:spacing w:line="249"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6"/>
        </w:rPr>
        <w:t>在胃后壁，胃肠内容物则漏入小网膜囊。</w:t>
      </w:r>
    </w:p>
    <w:p>
      <w:pPr>
        <w:ind w:right="286" w:firstLine="400"/>
        <w:spacing w:before="60" w:line="246" w:lineRule="auto"/>
        <w:rPr>
          <w:rFonts w:ascii="SimSun" w:hAnsi="SimSun" w:eastAsia="SimSun" w:cs="SimSun"/>
          <w:sz w:val="21"/>
          <w:szCs w:val="21"/>
        </w:rPr>
      </w:pPr>
      <w:r>
        <w:rPr>
          <w:rFonts w:ascii="SimSun" w:hAnsi="SimSun" w:eastAsia="SimSun" w:cs="SimSun"/>
          <w:sz w:val="21"/>
          <w:szCs w:val="21"/>
          <w:spacing w:val="-7"/>
        </w:rPr>
        <w:t>(3)幽门狭窄：约占患者3%。经久的溃疡易形成大量瘢痕。由</w:t>
      </w:r>
      <w:r>
        <w:rPr>
          <w:rFonts w:ascii="SimSun" w:hAnsi="SimSun" w:eastAsia="SimSun" w:cs="SimSun"/>
          <w:sz w:val="21"/>
          <w:szCs w:val="21"/>
          <w:spacing w:val="-8"/>
        </w:rPr>
        <w:t>于瘢痕收缩可引起幽门狭窄，使</w:t>
      </w:r>
      <w:r>
        <w:rPr>
          <w:rFonts w:ascii="SimSun" w:hAnsi="SimSun" w:eastAsia="SimSun" w:cs="SimSun"/>
          <w:sz w:val="21"/>
          <w:szCs w:val="21"/>
        </w:rPr>
        <w:t xml:space="preserve"> </w:t>
      </w:r>
      <w:r>
        <w:rPr>
          <w:rFonts w:ascii="SimSun" w:hAnsi="SimSun" w:eastAsia="SimSun" w:cs="SimSun"/>
          <w:sz w:val="21"/>
          <w:szCs w:val="21"/>
          <w:spacing w:val="-20"/>
        </w:rPr>
        <w:t>胃内容物潴留，继发胃扩张，患者出现反复呕吐，严重者可</w:t>
      </w:r>
      <w:r>
        <w:rPr>
          <w:rFonts w:ascii="SimSun" w:hAnsi="SimSun" w:eastAsia="SimSun" w:cs="SimSun"/>
          <w:sz w:val="21"/>
          <w:szCs w:val="21"/>
          <w:spacing w:val="-21"/>
        </w:rPr>
        <w:t>致碱中毒。</w:t>
      </w:r>
    </w:p>
    <w:p>
      <w:pPr>
        <w:ind w:right="287" w:firstLine="400"/>
        <w:spacing w:before="82" w:line="263" w:lineRule="auto"/>
        <w:rPr>
          <w:rFonts w:ascii="SimSun" w:hAnsi="SimSun" w:eastAsia="SimSun" w:cs="SimSun"/>
          <w:sz w:val="21"/>
          <w:szCs w:val="21"/>
        </w:rPr>
      </w:pPr>
      <w:r>
        <w:rPr>
          <w:rFonts w:ascii="SimSun" w:hAnsi="SimSun" w:eastAsia="SimSun" w:cs="SimSun"/>
          <w:sz w:val="21"/>
          <w:szCs w:val="21"/>
          <w:spacing w:val="-7"/>
        </w:rPr>
        <w:t>(4)癌变：癌变多发生于长期胃溃疡患者，癌变率一般小于1</w:t>
      </w:r>
      <w:r>
        <w:rPr>
          <w:rFonts w:ascii="SimSun" w:hAnsi="SimSun" w:eastAsia="SimSun" w:cs="SimSun"/>
          <w:sz w:val="21"/>
          <w:szCs w:val="21"/>
          <w:spacing w:val="-8"/>
        </w:rPr>
        <w:t>%。癌变来自溃疡边缘的黏膜上皮</w:t>
      </w:r>
      <w:r>
        <w:rPr>
          <w:rFonts w:ascii="SimSun" w:hAnsi="SimSun" w:eastAsia="SimSun" w:cs="SimSun"/>
          <w:sz w:val="21"/>
          <w:szCs w:val="21"/>
        </w:rPr>
        <w:t xml:space="preserve"> </w:t>
      </w:r>
      <w:r>
        <w:rPr>
          <w:rFonts w:ascii="SimSun" w:hAnsi="SimSun" w:eastAsia="SimSun" w:cs="SimSun"/>
          <w:sz w:val="21"/>
          <w:szCs w:val="21"/>
          <w:spacing w:val="-15"/>
        </w:rPr>
        <w:t>或腺体，因不断受到破坏及反复再生，在此过程中在某种致癌因素作用下细胞发生癌变。十二指肠溃</w:t>
      </w:r>
      <w:r>
        <w:rPr>
          <w:rFonts w:ascii="SimSun" w:hAnsi="SimSun" w:eastAsia="SimSun" w:cs="SimSun"/>
          <w:sz w:val="21"/>
          <w:szCs w:val="21"/>
          <w:spacing w:val="8"/>
        </w:rPr>
        <w:t xml:space="preserve"> </w:t>
      </w:r>
      <w:r>
        <w:rPr>
          <w:rFonts w:ascii="SimSun" w:hAnsi="SimSun" w:eastAsia="SimSun" w:cs="SimSun"/>
          <w:sz w:val="21"/>
          <w:szCs w:val="21"/>
          <w:spacing w:val="-10"/>
        </w:rPr>
        <w:t>疡几乎不发生癌变。</w:t>
      </w:r>
    </w:p>
    <w:p>
      <w:pPr>
        <w:ind w:left="403"/>
        <w:spacing w:before="67" w:line="222" w:lineRule="auto"/>
        <w:rPr>
          <w:rFonts w:ascii="SimHei" w:hAnsi="SimHei" w:eastAsia="SimHei" w:cs="SimHei"/>
          <w:sz w:val="21"/>
          <w:szCs w:val="21"/>
        </w:rPr>
      </w:pPr>
      <w:r>
        <w:rPr>
          <w:rFonts w:ascii="SimHei" w:hAnsi="SimHei" w:eastAsia="SimHei" w:cs="SimHei"/>
          <w:sz w:val="21"/>
          <w:szCs w:val="21"/>
          <w:b/>
          <w:bCs/>
          <w:spacing w:val="6"/>
        </w:rPr>
        <w:t>(四)临床病理联系</w:t>
      </w:r>
    </w:p>
    <w:p>
      <w:pPr>
        <w:ind w:right="211" w:firstLine="400"/>
        <w:spacing w:before="42" w:line="272" w:lineRule="auto"/>
        <w:jc w:val="both"/>
        <w:rPr>
          <w:rFonts w:ascii="SimSun" w:hAnsi="SimSun" w:eastAsia="SimSun" w:cs="SimSun"/>
          <w:sz w:val="21"/>
          <w:szCs w:val="21"/>
        </w:rPr>
      </w:pPr>
      <w:r>
        <w:rPr>
          <w:rFonts w:ascii="SimSun" w:hAnsi="SimSun" w:eastAsia="SimSun" w:cs="SimSun"/>
          <w:sz w:val="21"/>
          <w:szCs w:val="21"/>
          <w:spacing w:val="-10"/>
        </w:rPr>
        <w:t>溃疡病患者常出现的周期性上腹部疼痛是由于溃疡病胃液中的</w:t>
      </w:r>
      <w:r>
        <w:rPr>
          <w:rFonts w:ascii="SimSun" w:hAnsi="SimSun" w:eastAsia="SimSun" w:cs="SimSun"/>
          <w:sz w:val="21"/>
          <w:szCs w:val="21"/>
          <w:spacing w:val="-11"/>
        </w:rPr>
        <w:t>胃酸刺激溃疡局部的神经末梢所</w:t>
      </w:r>
      <w:r>
        <w:rPr>
          <w:rFonts w:ascii="SimSun" w:hAnsi="SimSun" w:eastAsia="SimSun" w:cs="SimSun"/>
          <w:sz w:val="21"/>
          <w:szCs w:val="21"/>
        </w:rPr>
        <w:t xml:space="preserve"> </w:t>
      </w:r>
      <w:r>
        <w:rPr>
          <w:rFonts w:ascii="SimSun" w:hAnsi="SimSun" w:eastAsia="SimSun" w:cs="SimSun"/>
          <w:sz w:val="21"/>
          <w:szCs w:val="21"/>
          <w:spacing w:val="-13"/>
        </w:rPr>
        <w:t>引起；与胃壁平滑肌痉挛也有关系。十二指肠溃疡常出现半夜疼痛发作，这与迷走神经兴奋性</w:t>
      </w:r>
      <w:r>
        <w:rPr>
          <w:rFonts w:ascii="SimSun" w:hAnsi="SimSun" w:eastAsia="SimSun" w:cs="SimSun"/>
          <w:sz w:val="21"/>
          <w:szCs w:val="21"/>
          <w:spacing w:val="-14"/>
        </w:rPr>
        <w:t>增高，</w:t>
      </w:r>
      <w:r>
        <w:rPr>
          <w:rFonts w:ascii="SimSun" w:hAnsi="SimSun" w:eastAsia="SimSun" w:cs="SimSun"/>
          <w:sz w:val="21"/>
          <w:szCs w:val="21"/>
        </w:rPr>
        <w:t xml:space="preserve"> </w:t>
      </w:r>
      <w:r>
        <w:rPr>
          <w:rFonts w:ascii="SimSun" w:hAnsi="SimSun" w:eastAsia="SimSun" w:cs="SimSun"/>
          <w:sz w:val="21"/>
          <w:szCs w:val="21"/>
          <w:spacing w:val="-15"/>
        </w:rPr>
        <w:t>刺激胃酸分泌增多有关。反酸、嗳气与胃幽门括约肌痉挛、胃逆蠕动以及早期幽门狭窄导致胃内容物</w:t>
      </w:r>
      <w:r>
        <w:rPr>
          <w:rFonts w:ascii="SimSun" w:hAnsi="SimSun" w:eastAsia="SimSun" w:cs="SimSun"/>
          <w:sz w:val="21"/>
          <w:szCs w:val="21"/>
          <w:spacing w:val="8"/>
        </w:rPr>
        <w:t xml:space="preserve"> </w:t>
      </w:r>
      <w:r>
        <w:rPr>
          <w:rFonts w:ascii="SimSun" w:hAnsi="SimSun" w:eastAsia="SimSun" w:cs="SimSun"/>
          <w:sz w:val="21"/>
          <w:szCs w:val="21"/>
          <w:spacing w:val="-16"/>
        </w:rPr>
        <w:t>排空受阻，滞留在胃内的食物发酵等因素有关。</w:t>
      </w:r>
    </w:p>
    <w:p>
      <w:pPr>
        <w:ind w:left="2994"/>
        <w:spacing w:before="320" w:line="222" w:lineRule="auto"/>
        <w:rPr>
          <w:rFonts w:ascii="SimHei" w:hAnsi="SimHei" w:eastAsia="SimHei" w:cs="SimHei"/>
          <w:sz w:val="30"/>
          <w:szCs w:val="30"/>
        </w:rPr>
      </w:pPr>
      <w:r>
        <w:rPr>
          <w:rFonts w:ascii="SimHei" w:hAnsi="SimHei" w:eastAsia="SimHei" w:cs="SimHei"/>
          <w:sz w:val="30"/>
          <w:szCs w:val="30"/>
          <w:b/>
          <w:bCs/>
          <w:spacing w:val="-11"/>
        </w:rPr>
        <w:t>第四节</w:t>
      </w:r>
      <w:r>
        <w:rPr>
          <w:rFonts w:ascii="SimHei" w:hAnsi="SimHei" w:eastAsia="SimHei" w:cs="SimHei"/>
          <w:sz w:val="30"/>
          <w:szCs w:val="30"/>
          <w:spacing w:val="143"/>
        </w:rPr>
        <w:t xml:space="preserve"> </w:t>
      </w:r>
      <w:r>
        <w:rPr>
          <w:rFonts w:ascii="SimHei" w:hAnsi="SimHei" w:eastAsia="SimHei" w:cs="SimHei"/>
          <w:sz w:val="30"/>
          <w:szCs w:val="30"/>
          <w:b/>
          <w:bCs/>
          <w:spacing w:val="-11"/>
        </w:rPr>
        <w:t>阑</w:t>
      </w:r>
      <w:r>
        <w:rPr>
          <w:rFonts w:ascii="SimHei" w:hAnsi="SimHei" w:eastAsia="SimHei" w:cs="SimHei"/>
          <w:sz w:val="30"/>
          <w:szCs w:val="30"/>
          <w:spacing w:val="5"/>
        </w:rPr>
        <w:t xml:space="preserve">  </w:t>
      </w:r>
      <w:r>
        <w:rPr>
          <w:rFonts w:ascii="SimHei" w:hAnsi="SimHei" w:eastAsia="SimHei" w:cs="SimHei"/>
          <w:sz w:val="30"/>
          <w:szCs w:val="30"/>
          <w:b/>
          <w:bCs/>
          <w:spacing w:val="-11"/>
        </w:rPr>
        <w:t>尾</w:t>
      </w:r>
      <w:r>
        <w:rPr>
          <w:rFonts w:ascii="SimHei" w:hAnsi="SimHei" w:eastAsia="SimHei" w:cs="SimHei"/>
          <w:sz w:val="30"/>
          <w:szCs w:val="30"/>
          <w:spacing w:val="6"/>
        </w:rPr>
        <w:t xml:space="preserve">  </w:t>
      </w:r>
      <w:r>
        <w:rPr>
          <w:rFonts w:ascii="SimHei" w:hAnsi="SimHei" w:eastAsia="SimHei" w:cs="SimHei"/>
          <w:sz w:val="30"/>
          <w:szCs w:val="30"/>
          <w:b/>
          <w:bCs/>
          <w:spacing w:val="-11"/>
        </w:rPr>
        <w:t>炎</w:t>
      </w:r>
    </w:p>
    <w:p>
      <w:pPr>
        <w:spacing w:before="230" w:line="193" w:lineRule="auto"/>
        <w:jc w:val="right"/>
        <w:rPr>
          <w:rFonts w:ascii="Times New Roman" w:hAnsi="Times New Roman" w:eastAsia="Times New Roman" w:cs="Times New Roman"/>
          <w:sz w:val="8"/>
          <w:szCs w:val="8"/>
        </w:rPr>
      </w:pPr>
      <w:r>
        <w:rPr>
          <w:rFonts w:ascii="Times New Roman" w:hAnsi="Times New Roman" w:eastAsia="Times New Roman" w:cs="Times New Roman"/>
          <w:sz w:val="8"/>
          <w:szCs w:val="8"/>
          <w:spacing w:val="8"/>
        </w:rPr>
        <w:t>é</w:t>
      </w:r>
      <w:r>
        <w:rPr>
          <w:rFonts w:ascii="Times New Roman" w:hAnsi="Times New Roman" w:eastAsia="Times New Roman" w:cs="Times New Roman"/>
          <w:sz w:val="8"/>
          <w:szCs w:val="8"/>
        </w:rPr>
        <w:t>kkyx</w:t>
      </w:r>
      <w:r>
        <w:rPr>
          <w:rFonts w:ascii="Times New Roman" w:hAnsi="Times New Roman" w:eastAsia="Times New Roman" w:cs="Times New Roman"/>
          <w:sz w:val="8"/>
          <w:szCs w:val="8"/>
          <w:spacing w:val="8"/>
        </w:rPr>
        <w:t>2018</w:t>
      </w:r>
    </w:p>
    <w:p>
      <w:pPr>
        <w:ind w:left="400"/>
        <w:spacing w:line="370" w:lineRule="exact"/>
        <w:rPr>
          <w:rFonts w:ascii="SimSun" w:hAnsi="SimSun" w:eastAsia="SimSun" w:cs="SimSun"/>
          <w:sz w:val="20"/>
          <w:szCs w:val="20"/>
        </w:rPr>
      </w:pPr>
      <w:r>
        <w:rPr>
          <w:rFonts w:ascii="SimSun" w:hAnsi="SimSun" w:eastAsia="SimSun" w:cs="SimSun"/>
          <w:sz w:val="20"/>
          <w:szCs w:val="20"/>
          <w:spacing w:val="-4"/>
          <w:position w:val="12"/>
        </w:rPr>
        <w:t>阑尾炎(appendicitis)是消化系统常见疾病。临床主要</w:t>
      </w:r>
      <w:r>
        <w:rPr>
          <w:rFonts w:ascii="SimSun" w:hAnsi="SimSun" w:eastAsia="SimSun" w:cs="SimSun"/>
          <w:sz w:val="20"/>
          <w:szCs w:val="20"/>
          <w:spacing w:val="-5"/>
          <w:position w:val="12"/>
        </w:rPr>
        <w:t>表现为转移性右下腹疼痛、呕吐伴有体温</w:t>
      </w:r>
    </w:p>
    <w:p>
      <w:pPr>
        <w:spacing w:before="1" w:line="225" w:lineRule="auto"/>
        <w:rPr>
          <w:rFonts w:ascii="SimSun" w:hAnsi="SimSun" w:eastAsia="SimSun" w:cs="SimSun"/>
          <w:sz w:val="20"/>
          <w:szCs w:val="20"/>
        </w:rPr>
      </w:pPr>
      <w:r>
        <w:rPr>
          <w:rFonts w:ascii="SimSun" w:hAnsi="SimSun" w:eastAsia="SimSun" w:cs="SimSun"/>
          <w:sz w:val="20"/>
          <w:szCs w:val="20"/>
          <w:spacing w:val="-2"/>
        </w:rPr>
        <w:t>升高及末梢血中性粒细胞升高。根据病程常分为急性和慢性两类。</w:t>
      </w:r>
    </w:p>
    <w:p>
      <w:pPr>
        <w:ind w:left="403"/>
        <w:spacing w:before="78" w:line="221" w:lineRule="auto"/>
        <w:rPr>
          <w:rFonts w:ascii="SimHei" w:hAnsi="SimHei" w:eastAsia="SimHei" w:cs="SimHei"/>
          <w:sz w:val="21"/>
          <w:szCs w:val="21"/>
        </w:rPr>
      </w:pPr>
      <w:r>
        <w:rPr>
          <w:rFonts w:ascii="SimHei" w:hAnsi="SimHei" w:eastAsia="SimHei" w:cs="SimHei"/>
          <w:sz w:val="21"/>
          <w:szCs w:val="21"/>
          <w:b/>
          <w:bCs/>
          <w:spacing w:val="3"/>
        </w:rPr>
        <w:t>(一)病因和发病机制</w:t>
      </w:r>
    </w:p>
    <w:p>
      <w:pPr>
        <w:ind w:right="284" w:firstLine="400"/>
        <w:spacing w:before="53" w:line="266" w:lineRule="auto"/>
        <w:jc w:val="both"/>
        <w:rPr>
          <w:rFonts w:ascii="SimSun" w:hAnsi="SimSun" w:eastAsia="SimSun" w:cs="SimSun"/>
          <w:sz w:val="21"/>
          <w:szCs w:val="21"/>
        </w:rPr>
      </w:pPr>
      <w:r>
        <w:rPr>
          <w:rFonts w:ascii="SimSun" w:hAnsi="SimSun" w:eastAsia="SimSun" w:cs="SimSun"/>
          <w:sz w:val="21"/>
          <w:szCs w:val="21"/>
          <w:spacing w:val="-15"/>
        </w:rPr>
        <w:t>细菌感染和阑尾腔的阻塞是阑尾炎发病的两个主要因素。阑尾细长，管腔狭小，易潴留来自肠腔</w:t>
      </w:r>
      <w:r>
        <w:rPr>
          <w:rFonts w:ascii="SimSun" w:hAnsi="SimSun" w:eastAsia="SimSun" w:cs="SimSun"/>
          <w:sz w:val="21"/>
          <w:szCs w:val="21"/>
        </w:rPr>
        <w:t xml:space="preserve"> </w:t>
      </w:r>
      <w:r>
        <w:rPr>
          <w:rFonts w:ascii="SimSun" w:hAnsi="SimSun" w:eastAsia="SimSun" w:cs="SimSun"/>
          <w:sz w:val="21"/>
          <w:szCs w:val="21"/>
          <w:spacing w:val="-12"/>
        </w:rPr>
        <w:t>的粪便及细菌；阑尾壁富于神经组织(如肌神经丛等),阑尾根部具有类似括约肌的结构，故</w:t>
      </w:r>
      <w:r>
        <w:rPr>
          <w:rFonts w:ascii="SimSun" w:hAnsi="SimSun" w:eastAsia="SimSun" w:cs="SimSun"/>
          <w:sz w:val="21"/>
          <w:szCs w:val="21"/>
          <w:spacing w:val="-13"/>
        </w:rPr>
        <w:t>受刺激时</w:t>
      </w:r>
      <w:r>
        <w:rPr>
          <w:rFonts w:ascii="SimSun" w:hAnsi="SimSun" w:eastAsia="SimSun" w:cs="SimSun"/>
          <w:sz w:val="21"/>
          <w:szCs w:val="21"/>
        </w:rPr>
        <w:t xml:space="preserve"> </w:t>
      </w:r>
      <w:r>
        <w:rPr>
          <w:rFonts w:ascii="SimSun" w:hAnsi="SimSun" w:eastAsia="SimSun" w:cs="SimSun"/>
          <w:sz w:val="21"/>
          <w:szCs w:val="21"/>
          <w:spacing w:val="-12"/>
        </w:rPr>
        <w:t>易于收缩使管腔更为狭窄。</w:t>
      </w:r>
    </w:p>
    <w:p>
      <w:pPr>
        <w:ind w:right="275" w:firstLine="400"/>
        <w:spacing w:before="61" w:line="267" w:lineRule="auto"/>
        <w:jc w:val="both"/>
        <w:rPr>
          <w:rFonts w:ascii="SimSun" w:hAnsi="SimSun" w:eastAsia="SimSun" w:cs="SimSun"/>
          <w:sz w:val="21"/>
          <w:szCs w:val="21"/>
        </w:rPr>
      </w:pPr>
      <w:r>
        <w:rPr>
          <w:rFonts w:ascii="SimSun" w:hAnsi="SimSun" w:eastAsia="SimSun" w:cs="SimSun"/>
          <w:sz w:val="21"/>
          <w:szCs w:val="21"/>
          <w:spacing w:val="-5"/>
        </w:rPr>
        <w:t>阑尾炎因细菌感染引起，但无特定的病原菌。有50%～80%的阑尾炎病例伴有阑尾腔阻塞。阑</w:t>
      </w:r>
      <w:r>
        <w:rPr>
          <w:rFonts w:ascii="SimSun" w:hAnsi="SimSun" w:eastAsia="SimSun" w:cs="SimSun"/>
          <w:sz w:val="21"/>
          <w:szCs w:val="21"/>
          <w:spacing w:val="14"/>
        </w:rPr>
        <w:t xml:space="preserve"> </w:t>
      </w:r>
      <w:r>
        <w:rPr>
          <w:rFonts w:ascii="SimSun" w:hAnsi="SimSun" w:eastAsia="SimSun" w:cs="SimSun"/>
          <w:sz w:val="21"/>
          <w:szCs w:val="21"/>
          <w:spacing w:val="-15"/>
        </w:rPr>
        <w:t>尾腔可因粪石、寄生虫等造成机械性阻塞，也可因各种刺激引起阑尾挛缩，致使阑尾壁血液循环障碍</w:t>
      </w:r>
      <w:r>
        <w:rPr>
          <w:rFonts w:ascii="SimSun" w:hAnsi="SimSun" w:eastAsia="SimSun" w:cs="SimSun"/>
          <w:sz w:val="21"/>
          <w:szCs w:val="21"/>
          <w:spacing w:val="6"/>
        </w:rPr>
        <w:t xml:space="preserve"> </w:t>
      </w:r>
      <w:r>
        <w:rPr>
          <w:rFonts w:ascii="SimSun" w:hAnsi="SimSun" w:eastAsia="SimSun" w:cs="SimSun"/>
          <w:sz w:val="21"/>
          <w:szCs w:val="21"/>
          <w:spacing w:val="-16"/>
        </w:rPr>
        <w:t>造成黏膜损害，有利于细菌感染而引起阑尾炎。</w:t>
      </w:r>
    </w:p>
    <w:p>
      <w:pPr>
        <w:ind w:left="403"/>
        <w:spacing w:before="66" w:line="222" w:lineRule="auto"/>
        <w:rPr>
          <w:rFonts w:ascii="SimHei" w:hAnsi="SimHei" w:eastAsia="SimHei" w:cs="SimHei"/>
          <w:sz w:val="21"/>
          <w:szCs w:val="21"/>
        </w:rPr>
      </w:pPr>
      <w:r>
        <w:rPr>
          <w:rFonts w:ascii="SimHei" w:hAnsi="SimHei" w:eastAsia="SimHei" w:cs="SimHei"/>
          <w:sz w:val="21"/>
          <w:szCs w:val="21"/>
          <w:b/>
          <w:bCs/>
          <w:spacing w:val="10"/>
        </w:rPr>
        <w:t>(二)病理变化</w:t>
      </w:r>
    </w:p>
    <w:p>
      <w:pPr>
        <w:ind w:left="400"/>
        <w:spacing w:before="60" w:line="221" w:lineRule="auto"/>
        <w:rPr>
          <w:rFonts w:ascii="SimHei" w:hAnsi="SimHei" w:eastAsia="SimHei" w:cs="SimHei"/>
          <w:sz w:val="21"/>
          <w:szCs w:val="21"/>
        </w:rPr>
      </w:pPr>
      <w:r>
        <w:rPr>
          <w:rFonts w:ascii="SimHei" w:hAnsi="SimHei" w:eastAsia="SimHei" w:cs="SimHei"/>
          <w:sz w:val="21"/>
          <w:szCs w:val="21"/>
          <w:spacing w:val="-9"/>
        </w:rPr>
        <w:t>1.</w:t>
      </w:r>
      <w:r>
        <w:rPr>
          <w:rFonts w:ascii="SimHei" w:hAnsi="SimHei" w:eastAsia="SimHei" w:cs="SimHei"/>
          <w:sz w:val="21"/>
          <w:szCs w:val="21"/>
          <w:spacing w:val="-49"/>
        </w:rPr>
        <w:t xml:space="preserve"> </w:t>
      </w:r>
      <w:r>
        <w:rPr>
          <w:rFonts w:ascii="SimHei" w:hAnsi="SimHei" w:eastAsia="SimHei" w:cs="SimHei"/>
          <w:sz w:val="21"/>
          <w:szCs w:val="21"/>
          <w:spacing w:val="-9"/>
        </w:rPr>
        <w:t>急性阑尾炎</w:t>
      </w:r>
      <w:r>
        <w:rPr>
          <w:rFonts w:ascii="SimHei" w:hAnsi="SimHei" w:eastAsia="SimHei" w:cs="SimHei"/>
          <w:sz w:val="21"/>
          <w:szCs w:val="21"/>
          <w:spacing w:val="68"/>
        </w:rPr>
        <w:t xml:space="preserve"> </w:t>
      </w:r>
      <w:r>
        <w:rPr>
          <w:rFonts w:ascii="SimHei" w:hAnsi="SimHei" w:eastAsia="SimHei" w:cs="SimHei"/>
          <w:sz w:val="21"/>
          <w:szCs w:val="21"/>
          <w:spacing w:val="-9"/>
        </w:rPr>
        <w:t>有三种主要类型：</w:t>
      </w:r>
    </w:p>
    <w:p>
      <w:pPr>
        <w:ind w:left="400"/>
        <w:spacing w:before="55" w:line="214" w:lineRule="auto"/>
        <w:rPr>
          <w:rFonts w:ascii="SimSun" w:hAnsi="SimSun" w:eastAsia="SimSun" w:cs="SimSun"/>
          <w:sz w:val="21"/>
          <w:szCs w:val="21"/>
        </w:rPr>
      </w:pPr>
      <w:r>
        <w:rPr>
          <w:rFonts w:ascii="SimSun" w:hAnsi="SimSun" w:eastAsia="SimSun" w:cs="SimSun"/>
          <w:sz w:val="21"/>
          <w:szCs w:val="21"/>
          <w:spacing w:val="-16"/>
        </w:rPr>
        <w:t>(1)急性单纯性阑尾炎(acute</w:t>
      </w:r>
      <w:r>
        <w:rPr>
          <w:rFonts w:ascii="SimSun" w:hAnsi="SimSun" w:eastAsia="SimSun" w:cs="SimSun"/>
          <w:sz w:val="21"/>
          <w:szCs w:val="21"/>
          <w:spacing w:val="-3"/>
        </w:rPr>
        <w:t xml:space="preserve"> </w:t>
      </w:r>
      <w:r>
        <w:rPr>
          <w:rFonts w:ascii="SimSun" w:hAnsi="SimSun" w:eastAsia="SimSun" w:cs="SimSun"/>
          <w:sz w:val="21"/>
          <w:szCs w:val="21"/>
          <w:spacing w:val="-16"/>
        </w:rPr>
        <w:t>simple</w:t>
      </w:r>
      <w:r>
        <w:rPr>
          <w:rFonts w:ascii="SimSun" w:hAnsi="SimSun" w:eastAsia="SimSun" w:cs="SimSun"/>
          <w:sz w:val="21"/>
          <w:szCs w:val="21"/>
          <w:spacing w:val="-13"/>
        </w:rPr>
        <w:t xml:space="preserve"> </w:t>
      </w:r>
      <w:r>
        <w:rPr>
          <w:rFonts w:ascii="SimSun" w:hAnsi="SimSun" w:eastAsia="SimSun" w:cs="SimSun"/>
          <w:sz w:val="21"/>
          <w:szCs w:val="21"/>
          <w:spacing w:val="-16"/>
        </w:rPr>
        <w:t>appendicitis):为早期的阑尾炎，病变以阑尾黏膜或黏膜下层</w:t>
      </w:r>
    </w:p>
    <w:p>
      <w:pPr>
        <w:ind w:right="288"/>
        <w:spacing w:before="72" w:line="259" w:lineRule="auto"/>
        <w:rPr>
          <w:rFonts w:ascii="SimSun" w:hAnsi="SimSun" w:eastAsia="SimSun" w:cs="SimSun"/>
          <w:sz w:val="21"/>
          <w:szCs w:val="21"/>
        </w:rPr>
      </w:pPr>
      <w:r>
        <w:rPr>
          <w:rFonts w:ascii="SimSun" w:hAnsi="SimSun" w:eastAsia="SimSun" w:cs="SimSun"/>
          <w:sz w:val="21"/>
          <w:szCs w:val="21"/>
          <w:spacing w:val="-15"/>
        </w:rPr>
        <w:t>较重。阑尾轻度肿胀、浆膜面充血、失去正常光泽。黏膜上皮可出现缺损，并有中性粒细胞浸润和纤</w:t>
      </w:r>
      <w:r>
        <w:rPr>
          <w:rFonts w:ascii="SimSun" w:hAnsi="SimSun" w:eastAsia="SimSun" w:cs="SimSun"/>
          <w:sz w:val="21"/>
          <w:szCs w:val="21"/>
          <w:spacing w:val="7"/>
        </w:rPr>
        <w:t xml:space="preserve"> </w:t>
      </w:r>
      <w:r>
        <w:rPr>
          <w:rFonts w:ascii="SimSun" w:hAnsi="SimSun" w:eastAsia="SimSun" w:cs="SimSun"/>
          <w:sz w:val="21"/>
          <w:szCs w:val="21"/>
          <w:spacing w:val="-11"/>
        </w:rPr>
        <w:t>维素渗出。黏膜下各层有炎性水肿。</w:t>
      </w:r>
    </w:p>
    <w:p>
      <w:pPr>
        <w:ind w:right="282" w:firstLine="400"/>
        <w:spacing w:before="65" w:line="267" w:lineRule="auto"/>
        <w:jc w:val="both"/>
        <w:rPr>
          <w:rFonts w:ascii="SimSun" w:hAnsi="SimSun" w:eastAsia="SimSun" w:cs="SimSun"/>
          <w:sz w:val="21"/>
          <w:szCs w:val="21"/>
        </w:rPr>
      </w:pPr>
      <w:r>
        <w:rPr>
          <w:rFonts w:ascii="SimSun" w:hAnsi="SimSun" w:eastAsia="SimSun" w:cs="SimSun"/>
          <w:sz w:val="21"/>
          <w:szCs w:val="21"/>
          <w:spacing w:val="-14"/>
        </w:rPr>
        <w:t>(2)急性蜂窝织炎性阑尾炎(acute</w:t>
      </w:r>
      <w:r>
        <w:rPr>
          <w:rFonts w:ascii="SimSun" w:hAnsi="SimSun" w:eastAsia="SimSun" w:cs="SimSun"/>
          <w:sz w:val="21"/>
          <w:szCs w:val="21"/>
          <w:spacing w:val="-13"/>
        </w:rPr>
        <w:t xml:space="preserve"> </w:t>
      </w:r>
      <w:r>
        <w:rPr>
          <w:rFonts w:ascii="SimSun" w:hAnsi="SimSun" w:eastAsia="SimSun" w:cs="SimSun"/>
          <w:sz w:val="21"/>
          <w:szCs w:val="21"/>
          <w:spacing w:val="-14"/>
        </w:rPr>
        <w:t>phlegmonous</w:t>
      </w:r>
      <w:r>
        <w:rPr>
          <w:rFonts w:ascii="SimSun" w:hAnsi="SimSun" w:eastAsia="SimSun" w:cs="SimSun"/>
          <w:sz w:val="21"/>
          <w:szCs w:val="21"/>
          <w:spacing w:val="-9"/>
        </w:rPr>
        <w:t xml:space="preserve"> </w:t>
      </w:r>
      <w:r>
        <w:rPr>
          <w:rFonts w:ascii="SimSun" w:hAnsi="SimSun" w:eastAsia="SimSun" w:cs="SimSun"/>
          <w:sz w:val="21"/>
          <w:szCs w:val="21"/>
          <w:spacing w:val="-14"/>
        </w:rPr>
        <w:t>appendicitis):或</w:t>
      </w:r>
      <w:r>
        <w:rPr>
          <w:rFonts w:ascii="SimSun" w:hAnsi="SimSun" w:eastAsia="SimSun" w:cs="SimSun"/>
          <w:sz w:val="21"/>
          <w:szCs w:val="21"/>
          <w:spacing w:val="-15"/>
        </w:rPr>
        <w:t>称急性化脓性阑尾炎，常由单纯</w:t>
      </w:r>
      <w:r>
        <w:rPr>
          <w:rFonts w:ascii="SimSun" w:hAnsi="SimSun" w:eastAsia="SimSun" w:cs="SimSun"/>
          <w:sz w:val="21"/>
          <w:szCs w:val="21"/>
        </w:rPr>
        <w:t xml:space="preserve"> </w:t>
      </w:r>
      <w:r>
        <w:rPr>
          <w:rFonts w:ascii="SimSun" w:hAnsi="SimSun" w:eastAsia="SimSun" w:cs="SimSun"/>
          <w:sz w:val="21"/>
          <w:szCs w:val="21"/>
          <w:spacing w:val="-15"/>
        </w:rPr>
        <w:t>性阑尾炎发展而来。阑尾显著肿胀，浆膜高度充血，表面可见脓苔。镜下，炎性病变呈扇面形由表浅</w:t>
      </w:r>
      <w:r>
        <w:rPr>
          <w:rFonts w:ascii="SimSun" w:hAnsi="SimSun" w:eastAsia="SimSun" w:cs="SimSun"/>
          <w:sz w:val="21"/>
          <w:szCs w:val="21"/>
          <w:spacing w:val="12"/>
        </w:rPr>
        <w:t xml:space="preserve"> </w:t>
      </w:r>
      <w:r>
        <w:rPr>
          <w:rFonts w:ascii="SimSun" w:hAnsi="SimSun" w:eastAsia="SimSun" w:cs="SimSun"/>
          <w:sz w:val="21"/>
          <w:szCs w:val="21"/>
          <w:spacing w:val="-10"/>
        </w:rPr>
        <w:t>层向深层扩延。阑尾壁各层均可见大量中性粒细胞弥漫浸润，并有炎</w:t>
      </w:r>
      <w:r>
        <w:rPr>
          <w:rFonts w:ascii="SimSun" w:hAnsi="SimSun" w:eastAsia="SimSun" w:cs="SimSun"/>
          <w:sz w:val="21"/>
          <w:szCs w:val="21"/>
          <w:spacing w:val="-11"/>
        </w:rPr>
        <w:t>性水肿及纤维素渗出。阑尾浆</w:t>
      </w:r>
      <w:r>
        <w:rPr>
          <w:rFonts w:ascii="SimSun" w:hAnsi="SimSun" w:eastAsia="SimSun" w:cs="SimSun"/>
          <w:sz w:val="21"/>
          <w:szCs w:val="21"/>
        </w:rPr>
        <w:t xml:space="preserve"> </w:t>
      </w:r>
      <w:r>
        <w:rPr>
          <w:rFonts w:ascii="SimSun" w:hAnsi="SimSun" w:eastAsia="SimSun" w:cs="SimSun"/>
          <w:sz w:val="21"/>
          <w:szCs w:val="21"/>
          <w:spacing w:val="-6"/>
        </w:rPr>
        <w:t>膜面可见渗出的纤维素和中性粒细胞(图11-6)。</w:t>
      </w:r>
    </w:p>
    <w:p>
      <w:pPr>
        <w:ind w:right="283" w:firstLine="400"/>
        <w:spacing w:before="53" w:line="263" w:lineRule="auto"/>
        <w:jc w:val="both"/>
        <w:rPr>
          <w:rFonts w:ascii="SimSun" w:hAnsi="SimSun" w:eastAsia="SimSun" w:cs="SimSun"/>
          <w:sz w:val="21"/>
          <w:szCs w:val="21"/>
        </w:rPr>
      </w:pPr>
      <w:r>
        <w:rPr>
          <w:rFonts w:ascii="SimSun" w:hAnsi="SimSun" w:eastAsia="SimSun" w:cs="SimSun"/>
          <w:sz w:val="21"/>
          <w:szCs w:val="21"/>
          <w:spacing w:val="-12"/>
        </w:rPr>
        <w:t>(3)急性坏疽性阑尾炎(acute</w:t>
      </w:r>
      <w:r>
        <w:rPr>
          <w:rFonts w:ascii="SimSun" w:hAnsi="SimSun" w:eastAsia="SimSun" w:cs="SimSun"/>
          <w:sz w:val="21"/>
          <w:szCs w:val="21"/>
          <w:spacing w:val="-10"/>
        </w:rPr>
        <w:t xml:space="preserve"> </w:t>
      </w:r>
      <w:r>
        <w:rPr>
          <w:rFonts w:ascii="SimSun" w:hAnsi="SimSun" w:eastAsia="SimSun" w:cs="SimSun"/>
          <w:sz w:val="21"/>
          <w:szCs w:val="21"/>
          <w:spacing w:val="-12"/>
        </w:rPr>
        <w:t>gangrenous</w:t>
      </w:r>
      <w:r>
        <w:rPr>
          <w:rFonts w:ascii="SimSun" w:hAnsi="SimSun" w:eastAsia="SimSun" w:cs="SimSun"/>
          <w:sz w:val="21"/>
          <w:szCs w:val="21"/>
          <w:spacing w:val="-11"/>
        </w:rPr>
        <w:t xml:space="preserve"> </w:t>
      </w:r>
      <w:r>
        <w:rPr>
          <w:rFonts w:ascii="SimSun" w:hAnsi="SimSun" w:eastAsia="SimSun" w:cs="SimSun"/>
          <w:sz w:val="21"/>
          <w:szCs w:val="21"/>
          <w:spacing w:val="-12"/>
        </w:rPr>
        <w:t>appendicitis):属</w:t>
      </w:r>
      <w:r>
        <w:rPr>
          <w:rFonts w:ascii="SimSun" w:hAnsi="SimSun" w:eastAsia="SimSun" w:cs="SimSun"/>
          <w:sz w:val="21"/>
          <w:szCs w:val="21"/>
          <w:spacing w:val="-13"/>
        </w:rPr>
        <w:t>重型的阑尾炎。阑尾因内腔阻塞、积</w:t>
      </w:r>
      <w:r>
        <w:rPr>
          <w:rFonts w:ascii="SimSun" w:hAnsi="SimSun" w:eastAsia="SimSun" w:cs="SimSun"/>
          <w:sz w:val="21"/>
          <w:szCs w:val="21"/>
        </w:rPr>
        <w:t xml:space="preserve"> </w:t>
      </w:r>
      <w:r>
        <w:rPr>
          <w:rFonts w:ascii="SimSun" w:hAnsi="SimSun" w:eastAsia="SimSun" w:cs="SimSun"/>
          <w:sz w:val="21"/>
          <w:szCs w:val="21"/>
          <w:spacing w:val="-15"/>
        </w:rPr>
        <w:t>脓、腔内压力增高及阑尾系膜静脉受炎症波及而发生血栓性静脉炎等，均可引起阑尾壁血液循环障碍</w:t>
      </w:r>
      <w:r>
        <w:rPr>
          <w:rFonts w:ascii="SimSun" w:hAnsi="SimSun" w:eastAsia="SimSun" w:cs="SimSun"/>
          <w:sz w:val="21"/>
          <w:szCs w:val="21"/>
          <w:spacing w:val="6"/>
        </w:rPr>
        <w:t xml:space="preserve"> </w:t>
      </w:r>
      <w:r>
        <w:rPr>
          <w:rFonts w:ascii="SimSun" w:hAnsi="SimSun" w:eastAsia="SimSun" w:cs="SimSun"/>
          <w:sz w:val="21"/>
          <w:szCs w:val="21"/>
          <w:spacing w:val="-18"/>
        </w:rPr>
        <w:t>而发生坏死。此时，阑尾呈暗红色或黑色，常导致穿孔，引起弥漫性腹膜炎或阑尾周围脓肿。</w:t>
      </w:r>
    </w:p>
    <w:p>
      <w:pPr>
        <w:ind w:right="258" w:firstLine="400"/>
        <w:spacing w:before="78" w:line="260"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0"/>
        </w:rPr>
        <w:t>慢性阑尾炎</w:t>
      </w:r>
      <w:r>
        <w:rPr>
          <w:rFonts w:ascii="SimSun" w:hAnsi="SimSun" w:eastAsia="SimSun" w:cs="SimSun"/>
          <w:sz w:val="21"/>
          <w:szCs w:val="21"/>
          <w:spacing w:val="62"/>
        </w:rPr>
        <w:t xml:space="preserve"> </w:t>
      </w:r>
      <w:r>
        <w:rPr>
          <w:rFonts w:ascii="SimSun" w:hAnsi="SimSun" w:eastAsia="SimSun" w:cs="SimSun"/>
          <w:sz w:val="21"/>
          <w:szCs w:val="21"/>
          <w:spacing w:val="-10"/>
        </w:rPr>
        <w:t>多为急性阑尾炎转变而来，也可开始即呈慢性经过。主要病</w:t>
      </w:r>
      <w:r>
        <w:rPr>
          <w:rFonts w:ascii="SimSun" w:hAnsi="SimSun" w:eastAsia="SimSun" w:cs="SimSun"/>
          <w:sz w:val="21"/>
          <w:szCs w:val="21"/>
          <w:spacing w:val="-11"/>
        </w:rPr>
        <w:t>变为阑尾壁的不同</w:t>
      </w:r>
      <w:r>
        <w:rPr>
          <w:rFonts w:ascii="SimSun" w:hAnsi="SimSun" w:eastAsia="SimSun" w:cs="SimSun"/>
          <w:sz w:val="21"/>
          <w:szCs w:val="21"/>
        </w:rPr>
        <w:t xml:space="preserve"> </w:t>
      </w:r>
      <w:r>
        <w:rPr>
          <w:rFonts w:ascii="SimSun" w:hAnsi="SimSun" w:eastAsia="SimSun" w:cs="SimSun"/>
          <w:sz w:val="21"/>
          <w:szCs w:val="21"/>
          <w:spacing w:val="-10"/>
        </w:rPr>
        <w:t>程度纤维化及慢性炎细胞浸润等。临床上有时有右下腹疼痛</w:t>
      </w:r>
      <w:r>
        <w:rPr>
          <w:rFonts w:ascii="SimSun" w:hAnsi="SimSun" w:eastAsia="SimSun" w:cs="SimSun"/>
          <w:sz w:val="21"/>
          <w:szCs w:val="21"/>
          <w:spacing w:val="-11"/>
        </w:rPr>
        <w:t>。慢性阑尾炎有时也可急性发作。</w:t>
      </w:r>
    </w:p>
    <w:p>
      <w:pPr>
        <w:ind w:left="403"/>
        <w:spacing w:before="66" w:line="221" w:lineRule="auto"/>
        <w:rPr>
          <w:rFonts w:ascii="SimHei" w:hAnsi="SimHei" w:eastAsia="SimHei" w:cs="SimHei"/>
          <w:sz w:val="21"/>
          <w:szCs w:val="21"/>
        </w:rPr>
      </w:pPr>
      <w:r>
        <w:rPr>
          <w:rFonts w:ascii="SimHei" w:hAnsi="SimHei" w:eastAsia="SimHei" w:cs="SimHei"/>
          <w:sz w:val="21"/>
          <w:szCs w:val="21"/>
          <w:b/>
          <w:bCs/>
          <w:spacing w:val="5"/>
        </w:rPr>
        <w:t>(三)结局及并发症</w:t>
      </w:r>
    </w:p>
    <w:p>
      <w:pPr>
        <w:ind w:right="268" w:firstLine="400"/>
        <w:spacing w:before="52" w:line="256" w:lineRule="auto"/>
        <w:rPr>
          <w:rFonts w:ascii="SimSun" w:hAnsi="SimSun" w:eastAsia="SimSun" w:cs="SimSun"/>
          <w:sz w:val="21"/>
          <w:szCs w:val="21"/>
        </w:rPr>
      </w:pPr>
      <w:r>
        <w:rPr>
          <w:rFonts w:ascii="SimSun" w:hAnsi="SimSun" w:eastAsia="SimSun" w:cs="SimSun"/>
          <w:sz w:val="21"/>
          <w:szCs w:val="21"/>
          <w:spacing w:val="-15"/>
        </w:rPr>
        <w:t>急性阑尾炎经过外科治疗，预后良好。只有少数病例因治疗不及时或机体抵抗力过低，出现并发</w:t>
      </w:r>
      <w:r>
        <w:rPr>
          <w:rFonts w:ascii="SimSun" w:hAnsi="SimSun" w:eastAsia="SimSun" w:cs="SimSun"/>
          <w:sz w:val="21"/>
          <w:szCs w:val="21"/>
          <w:spacing w:val="17"/>
        </w:rPr>
        <w:t xml:space="preserve"> </w:t>
      </w:r>
      <w:r>
        <w:rPr>
          <w:rFonts w:ascii="SimSun" w:hAnsi="SimSun" w:eastAsia="SimSun" w:cs="SimSun"/>
          <w:sz w:val="21"/>
          <w:szCs w:val="21"/>
          <w:spacing w:val="-12"/>
        </w:rPr>
        <w:t>症或转变为慢性阑尾炎。</w:t>
      </w:r>
    </w:p>
    <w:p>
      <w:pPr>
        <w:ind w:right="287" w:firstLine="400"/>
        <w:spacing w:before="58" w:line="264" w:lineRule="auto"/>
        <w:rPr>
          <w:rFonts w:ascii="SimSun" w:hAnsi="SimSun" w:eastAsia="SimSun" w:cs="SimSun"/>
          <w:sz w:val="21"/>
          <w:szCs w:val="21"/>
        </w:rPr>
      </w:pPr>
      <w:r>
        <w:rPr>
          <w:rFonts w:ascii="SimSun" w:hAnsi="SimSun" w:eastAsia="SimSun" w:cs="SimSun"/>
          <w:sz w:val="21"/>
          <w:szCs w:val="21"/>
          <w:spacing w:val="-10"/>
        </w:rPr>
        <w:t>并发症中主要有因阑尾穿孔引起的急性弥漫性腹膜炎和阑尾周</w:t>
      </w:r>
      <w:r>
        <w:rPr>
          <w:rFonts w:ascii="SimSun" w:hAnsi="SimSun" w:eastAsia="SimSun" w:cs="SimSun"/>
          <w:sz w:val="21"/>
          <w:szCs w:val="21"/>
          <w:spacing w:val="-11"/>
        </w:rPr>
        <w:t>围脓肿。有时因并发阑尾系膜静</w:t>
      </w:r>
      <w:r>
        <w:rPr>
          <w:rFonts w:ascii="SimSun" w:hAnsi="SimSun" w:eastAsia="SimSun" w:cs="SimSun"/>
          <w:sz w:val="21"/>
          <w:szCs w:val="21"/>
        </w:rPr>
        <w:t xml:space="preserve"> </w:t>
      </w:r>
      <w:r>
        <w:rPr>
          <w:rFonts w:ascii="SimSun" w:hAnsi="SimSun" w:eastAsia="SimSun" w:cs="SimSun"/>
          <w:sz w:val="21"/>
          <w:szCs w:val="21"/>
          <w:spacing w:val="-10"/>
        </w:rPr>
        <w:t>脉的血栓性静脉炎，细菌或脱落的含菌血栓可循门静脉血流入肝脏而形</w:t>
      </w:r>
      <w:r>
        <w:rPr>
          <w:rFonts w:ascii="SimSun" w:hAnsi="SimSun" w:eastAsia="SimSun" w:cs="SimSun"/>
          <w:sz w:val="21"/>
          <w:szCs w:val="21"/>
          <w:spacing w:val="-11"/>
        </w:rPr>
        <w:t>成肝脓肿。如果阑尾近端发</w:t>
      </w:r>
      <w:r>
        <w:rPr>
          <w:rFonts w:ascii="SimSun" w:hAnsi="SimSun" w:eastAsia="SimSun" w:cs="SimSun"/>
          <w:sz w:val="21"/>
          <w:szCs w:val="21"/>
        </w:rPr>
        <w:t xml:space="preserve"> </w:t>
      </w:r>
      <w:r>
        <w:rPr>
          <w:rFonts w:ascii="SimSun" w:hAnsi="SimSun" w:eastAsia="SimSun" w:cs="SimSun"/>
          <w:sz w:val="21"/>
          <w:szCs w:val="21"/>
          <w:spacing w:val="-18"/>
        </w:rPr>
        <w:t>生阻塞，远端常高度膨胀，形成囊肿，其内容物可为脓汁(阑尾积脓)或为黏液。</w:t>
      </w:r>
    </w:p>
    <w:p>
      <w:pPr>
        <w:sectPr>
          <w:pgSz w:w="11160" w:h="15960"/>
          <w:pgMar w:top="804" w:right="823" w:bottom="400" w:left="399" w:header="0" w:footer="0" w:gutter="0"/>
          <w:cols w:equalWidth="0" w:num="2">
            <w:col w:w="960" w:space="100"/>
            <w:col w:w="8877" w:space="0"/>
          </w:cols>
        </w:sectPr>
        <w:rPr/>
      </w:pPr>
    </w:p>
    <w:p>
      <w:pPr>
        <w:ind w:left="6710"/>
        <w:spacing w:before="40" w:line="221" w:lineRule="auto"/>
        <w:rPr>
          <w:rFonts w:ascii="SimHei" w:hAnsi="SimHei" w:eastAsia="SimHei" w:cs="SimHei"/>
          <w:sz w:val="20"/>
          <w:szCs w:val="20"/>
        </w:rPr>
      </w:pPr>
      <w:r>
        <w:pict>
          <v:shape id="_x0000_s127" style="position:absolute;margin-left:464.5pt;margin-top:4.13653pt;mso-position-vertical-relative:text;mso-position-horizontal-relative:text;width:16.5pt;height:12pt;z-index:25241600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03367"/>
                      <w:spacing w:val="-3"/>
                    </w:rPr>
                    <w:t>215</w:t>
                  </w:r>
                </w:p>
              </w:txbxContent>
            </v:textbox>
          </v:shape>
        </w:pict>
      </w:r>
      <w:r>
        <w:drawing>
          <wp:anchor distT="0" distB="0" distL="0" distR="0" simplePos="0" relativeHeight="252414976" behindDoc="0" locked="0" layoutInCell="0" allowOverlap="1">
            <wp:simplePos x="0" y="0"/>
            <wp:positionH relativeFrom="page">
              <wp:posOffset>6305515</wp:posOffset>
            </wp:positionH>
            <wp:positionV relativeFrom="page">
              <wp:posOffset>9264646</wp:posOffset>
            </wp:positionV>
            <wp:extent cx="539786" cy="431835"/>
            <wp:effectExtent l="0" t="0" r="0" b="0"/>
            <wp:wrapNone/>
            <wp:docPr id="168" name="IM 168"/>
            <wp:cNvGraphicFramePr/>
            <a:graphic>
              <a:graphicData uri="http://schemas.openxmlformats.org/drawingml/2006/picture">
                <pic:pic>
                  <pic:nvPicPr>
                    <pic:cNvPr id="168" name="IM 168"/>
                    <pic:cNvPicPr/>
                  </pic:nvPicPr>
                  <pic:blipFill>
                    <a:blip r:embed="rId182"/>
                    <a:stretch>
                      <a:fillRect/>
                    </a:stretch>
                  </pic:blipFill>
                  <pic:spPr>
                    <a:xfrm rot="0">
                      <a:off x="0" y="0"/>
                      <a:ext cx="539786" cy="431835"/>
                    </a:xfrm>
                    <a:prstGeom prst="rect">
                      <a:avLst/>
                    </a:prstGeom>
                  </pic:spPr>
                </pic:pic>
              </a:graphicData>
            </a:graphic>
          </wp:anchor>
        </w:drawing>
      </w:r>
      <w:r>
        <w:rPr>
          <w:rFonts w:ascii="SimHei" w:hAnsi="SimHei" w:eastAsia="SimHei" w:cs="SimHei"/>
          <w:sz w:val="20"/>
          <w:szCs w:val="20"/>
          <w:color w:val="3D6E94"/>
          <w:spacing w:val="-14"/>
          <w:w w:val="98"/>
        </w:rPr>
        <w:t>第十一章</w:t>
      </w:r>
      <w:r>
        <w:rPr>
          <w:rFonts w:ascii="SimHei" w:hAnsi="SimHei" w:eastAsia="SimHei" w:cs="SimHei"/>
          <w:sz w:val="20"/>
          <w:szCs w:val="20"/>
          <w:color w:val="3D6E94"/>
          <w:spacing w:val="58"/>
        </w:rPr>
        <w:t xml:space="preserve"> </w:t>
      </w:r>
      <w:r>
        <w:rPr>
          <w:rFonts w:ascii="SimHei" w:hAnsi="SimHei" w:eastAsia="SimHei" w:cs="SimHei"/>
          <w:sz w:val="20"/>
          <w:szCs w:val="20"/>
          <w:color w:val="3D6E94"/>
          <w:spacing w:val="-14"/>
          <w:w w:val="98"/>
        </w:rPr>
        <w:t>消化系统疾病</w:t>
      </w:r>
    </w:p>
    <w:p>
      <w:pPr>
        <w:spacing w:line="332" w:lineRule="auto"/>
        <w:rPr>
          <w:rFonts w:ascii="Arial"/>
          <w:sz w:val="21"/>
        </w:rPr>
      </w:pPr>
      <w:r/>
    </w:p>
    <w:p>
      <w:pPr>
        <w:spacing w:line="3090" w:lineRule="exact"/>
        <w:textAlignment w:val="center"/>
        <w:rPr/>
      </w:pPr>
      <w:r>
        <w:drawing>
          <wp:inline distT="0" distB="0" distL="0" distR="0">
            <wp:extent cx="5537256" cy="1962160"/>
            <wp:effectExtent l="0" t="0" r="0" b="0"/>
            <wp:docPr id="169" name="IM 169"/>
            <wp:cNvGraphicFramePr/>
            <a:graphic>
              <a:graphicData uri="http://schemas.openxmlformats.org/drawingml/2006/picture">
                <pic:pic>
                  <pic:nvPicPr>
                    <pic:cNvPr id="169" name="IM 169"/>
                    <pic:cNvPicPr/>
                  </pic:nvPicPr>
                  <pic:blipFill>
                    <a:blip r:embed="rId183"/>
                    <a:stretch>
                      <a:fillRect/>
                    </a:stretch>
                  </pic:blipFill>
                  <pic:spPr>
                    <a:xfrm rot="0">
                      <a:off x="0" y="0"/>
                      <a:ext cx="5537256" cy="1962160"/>
                    </a:xfrm>
                    <a:prstGeom prst="rect">
                      <a:avLst/>
                    </a:prstGeom>
                  </pic:spPr>
                </pic:pic>
              </a:graphicData>
            </a:graphic>
          </wp:inline>
        </w:drawing>
      </w:r>
    </w:p>
    <w:p>
      <w:pPr>
        <w:ind w:left="3080"/>
        <w:spacing w:before="178" w:line="231" w:lineRule="auto"/>
        <w:rPr>
          <w:rFonts w:ascii="SimSun" w:hAnsi="SimSun" w:eastAsia="SimSun" w:cs="SimSun"/>
          <w:sz w:val="20"/>
          <w:szCs w:val="20"/>
        </w:rPr>
      </w:pPr>
      <w:r>
        <w:rPr>
          <w:rFonts w:ascii="SimSun" w:hAnsi="SimSun" w:eastAsia="SimSun" w:cs="SimSun"/>
          <w:sz w:val="20"/>
          <w:szCs w:val="20"/>
          <w:spacing w:val="-4"/>
        </w:rPr>
        <w:t>图11-6急性蜂窝织炎性阑尾炎</w:t>
      </w:r>
    </w:p>
    <w:p>
      <w:pPr>
        <w:ind w:left="3080"/>
        <w:spacing w:line="220" w:lineRule="auto"/>
        <w:rPr>
          <w:rFonts w:ascii="SimSun" w:hAnsi="SimSun" w:eastAsia="SimSun" w:cs="SimSun"/>
          <w:sz w:val="20"/>
          <w:szCs w:val="20"/>
        </w:rPr>
      </w:pPr>
      <w:r>
        <w:rPr>
          <w:rFonts w:ascii="SimSun" w:hAnsi="SimSun" w:eastAsia="SimSun" w:cs="SimSun"/>
          <w:sz w:val="20"/>
          <w:szCs w:val="20"/>
          <w:spacing w:val="-23"/>
        </w:rPr>
        <w:t>左图：HE</w:t>
      </w:r>
      <w:r>
        <w:rPr>
          <w:rFonts w:ascii="SimSun" w:hAnsi="SimSun" w:eastAsia="SimSun" w:cs="SimSun"/>
          <w:sz w:val="20"/>
          <w:szCs w:val="20"/>
          <w:spacing w:val="-34"/>
        </w:rPr>
        <w:t xml:space="preserve"> </w:t>
      </w:r>
      <w:r>
        <w:rPr>
          <w:rFonts w:ascii="SimSun" w:hAnsi="SimSun" w:eastAsia="SimSun" w:cs="SimSun"/>
          <w:sz w:val="20"/>
          <w:szCs w:val="20"/>
          <w:spacing w:val="-23"/>
        </w:rPr>
        <w:t>(低倍);右图：HE</w:t>
      </w:r>
      <w:r>
        <w:rPr>
          <w:rFonts w:ascii="SimSun" w:hAnsi="SimSun" w:eastAsia="SimSun" w:cs="SimSun"/>
          <w:sz w:val="20"/>
          <w:szCs w:val="20"/>
          <w:spacing w:val="-56"/>
        </w:rPr>
        <w:t xml:space="preserve"> </w:t>
      </w:r>
      <w:r>
        <w:rPr>
          <w:rFonts w:ascii="SimSun" w:hAnsi="SimSun" w:eastAsia="SimSun" w:cs="SimSun"/>
          <w:sz w:val="20"/>
          <w:szCs w:val="20"/>
          <w:spacing w:val="-23"/>
        </w:rPr>
        <w:t>(中倍)</w:t>
      </w:r>
    </w:p>
    <w:p>
      <w:pPr>
        <w:spacing w:line="467" w:lineRule="auto"/>
        <w:rPr>
          <w:rFonts w:ascii="Arial"/>
          <w:sz w:val="21"/>
        </w:rPr>
      </w:pPr>
      <w:r/>
    </w:p>
    <w:p>
      <w:pPr>
        <w:ind w:right="320"/>
        <w:spacing w:before="98" w:line="221" w:lineRule="auto"/>
        <w:jc w:val="right"/>
        <w:rPr>
          <w:rFonts w:ascii="Times New Roman" w:hAnsi="Times New Roman" w:eastAsia="Times New Roman" w:cs="Times New Roman"/>
          <w:sz w:val="12"/>
          <w:szCs w:val="12"/>
        </w:rPr>
      </w:pPr>
      <w:r>
        <w:rPr>
          <w:rFonts w:ascii="SimHei" w:hAnsi="SimHei" w:eastAsia="SimHei" w:cs="SimHei"/>
          <w:sz w:val="30"/>
          <w:szCs w:val="30"/>
          <w:b/>
          <w:bCs/>
          <w:spacing w:val="-5"/>
          <w:position w:val="-1"/>
        </w:rPr>
        <w:t>第五节</w:t>
      </w:r>
      <w:r>
        <w:rPr>
          <w:rFonts w:ascii="SimHei" w:hAnsi="SimHei" w:eastAsia="SimHei" w:cs="SimHei"/>
          <w:sz w:val="30"/>
          <w:szCs w:val="30"/>
          <w:spacing w:val="127"/>
          <w:position w:val="-1"/>
        </w:rPr>
        <w:t xml:space="preserve"> </w:t>
      </w:r>
      <w:r>
        <w:rPr>
          <w:rFonts w:ascii="SimHei" w:hAnsi="SimHei" w:eastAsia="SimHei" w:cs="SimHei"/>
          <w:sz w:val="30"/>
          <w:szCs w:val="30"/>
          <w:b/>
          <w:bCs/>
          <w:spacing w:val="-5"/>
          <w:position w:val="-1"/>
        </w:rPr>
        <w:t>非特异性肠炎</w:t>
      </w:r>
      <w:r>
        <w:rPr>
          <w:rFonts w:ascii="SimHei" w:hAnsi="SimHei" w:eastAsia="SimHei" w:cs="SimHei"/>
          <w:sz w:val="30"/>
          <w:szCs w:val="30"/>
          <w:spacing w:val="2"/>
          <w:position w:val="-1"/>
        </w:rPr>
        <w:t xml:space="preserve">                    </w:t>
      </w:r>
      <w:r>
        <w:rPr>
          <w:rFonts w:ascii="Times New Roman" w:hAnsi="Times New Roman" w:eastAsia="Times New Roman" w:cs="Times New Roman"/>
          <w:sz w:val="12"/>
          <w:szCs w:val="12"/>
          <w:spacing w:val="-5"/>
          <w:position w:val="14"/>
        </w:rPr>
        <w:t>Akkyx2018</w:t>
      </w:r>
    </w:p>
    <w:p>
      <w:pPr>
        <w:ind w:left="443"/>
        <w:spacing w:before="169" w:line="221" w:lineRule="auto"/>
        <w:outlineLvl w:val="1"/>
        <w:rPr>
          <w:rFonts w:ascii="SimHei" w:hAnsi="SimHei" w:eastAsia="SimHei" w:cs="SimHei"/>
          <w:sz w:val="23"/>
          <w:szCs w:val="23"/>
        </w:rPr>
      </w:pPr>
      <w:r>
        <w:rPr>
          <w:rFonts w:ascii="SimHei" w:hAnsi="SimHei" w:eastAsia="SimHei" w:cs="SimHei"/>
          <w:sz w:val="23"/>
          <w:szCs w:val="23"/>
          <w:b/>
          <w:bCs/>
          <w:color w:val="002E5D"/>
          <w:spacing w:val="4"/>
        </w:rPr>
        <w:t>一、炎症性肠病</w:t>
      </w:r>
    </w:p>
    <w:p>
      <w:pPr>
        <w:ind w:left="30" w:right="1117" w:firstLine="410"/>
        <w:spacing w:before="221" w:line="271" w:lineRule="auto"/>
        <w:jc w:val="both"/>
        <w:rPr>
          <w:rFonts w:ascii="SimSun" w:hAnsi="SimSun" w:eastAsia="SimSun" w:cs="SimSun"/>
          <w:sz w:val="20"/>
          <w:szCs w:val="20"/>
        </w:rPr>
      </w:pPr>
      <w:r>
        <w:rPr>
          <w:rFonts w:ascii="SimSun" w:hAnsi="SimSun" w:eastAsia="SimSun" w:cs="SimSun"/>
          <w:sz w:val="20"/>
          <w:szCs w:val="20"/>
          <w:spacing w:val="-7"/>
        </w:rPr>
        <w:t>炎症性肠病(inflammatory</w:t>
      </w:r>
      <w:r>
        <w:rPr>
          <w:rFonts w:ascii="SimSun" w:hAnsi="SimSun" w:eastAsia="SimSun" w:cs="SimSun"/>
          <w:sz w:val="20"/>
          <w:szCs w:val="20"/>
          <w:spacing w:val="-8"/>
        </w:rPr>
        <w:t xml:space="preserve"> </w:t>
      </w:r>
      <w:r>
        <w:rPr>
          <w:rFonts w:ascii="SimSun" w:hAnsi="SimSun" w:eastAsia="SimSun" w:cs="SimSun"/>
          <w:sz w:val="20"/>
          <w:szCs w:val="20"/>
          <w:spacing w:val="-7"/>
        </w:rPr>
        <w:t>bowel</w:t>
      </w:r>
      <w:r>
        <w:rPr>
          <w:rFonts w:ascii="SimSun" w:hAnsi="SimSun" w:eastAsia="SimSun" w:cs="SimSun"/>
          <w:sz w:val="20"/>
          <w:szCs w:val="20"/>
          <w:spacing w:val="-2"/>
        </w:rPr>
        <w:t xml:space="preserve"> </w:t>
      </w:r>
      <w:r>
        <w:rPr>
          <w:rFonts w:ascii="SimSun" w:hAnsi="SimSun" w:eastAsia="SimSun" w:cs="SimSun"/>
          <w:sz w:val="20"/>
          <w:szCs w:val="20"/>
          <w:spacing w:val="-7"/>
        </w:rPr>
        <w:t>disease,IBD)是一组发病原因尚未明确的慢性非特异性肠道</w:t>
      </w:r>
      <w:r>
        <w:rPr>
          <w:rFonts w:ascii="SimSun" w:hAnsi="SimSun" w:eastAsia="SimSun" w:cs="SimSun"/>
          <w:sz w:val="20"/>
          <w:szCs w:val="20"/>
          <w:spacing w:val="-8"/>
        </w:rPr>
        <w:t>炎症</w:t>
      </w:r>
      <w:r>
        <w:rPr>
          <w:rFonts w:ascii="SimSun" w:hAnsi="SimSun" w:eastAsia="SimSun" w:cs="SimSun"/>
          <w:sz w:val="20"/>
          <w:szCs w:val="20"/>
        </w:rPr>
        <w:t xml:space="preserve"> </w:t>
      </w:r>
      <w:r>
        <w:rPr>
          <w:rFonts w:ascii="SimSun" w:hAnsi="SimSun" w:eastAsia="SimSun" w:cs="SimSun"/>
          <w:sz w:val="20"/>
          <w:szCs w:val="20"/>
          <w:spacing w:val="-4"/>
        </w:rPr>
        <w:t>性疾病，包括溃疡性结肠炎和克罗恩病，二者具有许</w:t>
      </w:r>
      <w:r>
        <w:rPr>
          <w:rFonts w:ascii="SimSun" w:hAnsi="SimSun" w:eastAsia="SimSun" w:cs="SimSun"/>
          <w:sz w:val="20"/>
          <w:szCs w:val="20"/>
          <w:spacing w:val="-5"/>
        </w:rPr>
        <w:t>多共同的临床特征，如均呈慢性经过、反复发作</w:t>
      </w:r>
      <w:r>
        <w:rPr>
          <w:rFonts w:ascii="SimSun" w:hAnsi="SimSun" w:eastAsia="SimSun" w:cs="SimSun"/>
          <w:sz w:val="20"/>
          <w:szCs w:val="20"/>
        </w:rPr>
        <w:t xml:space="preserve"> </w:t>
      </w:r>
      <w:r>
        <w:rPr>
          <w:rFonts w:ascii="SimSun" w:hAnsi="SimSun" w:eastAsia="SimSun" w:cs="SimSun"/>
          <w:sz w:val="20"/>
          <w:szCs w:val="20"/>
          <w:spacing w:val="-4"/>
        </w:rPr>
        <w:t>等，故统称为</w:t>
      </w:r>
      <w:r>
        <w:rPr>
          <w:rFonts w:ascii="SimSun" w:hAnsi="SimSun" w:eastAsia="SimSun" w:cs="SimSun"/>
          <w:sz w:val="20"/>
          <w:szCs w:val="20"/>
          <w:spacing w:val="-60"/>
        </w:rPr>
        <w:t xml:space="preserve"> </w:t>
      </w:r>
      <w:r>
        <w:rPr>
          <w:rFonts w:ascii="SimSun" w:hAnsi="SimSun" w:eastAsia="SimSun" w:cs="SimSun"/>
          <w:sz w:val="20"/>
          <w:szCs w:val="20"/>
          <w:spacing w:val="-4"/>
        </w:rPr>
        <w:t>IBD。IBD</w:t>
      </w:r>
      <w:r>
        <w:rPr>
          <w:rFonts w:ascii="SimSun" w:hAnsi="SimSun" w:eastAsia="SimSun" w:cs="SimSun"/>
          <w:sz w:val="20"/>
          <w:szCs w:val="20"/>
          <w:spacing w:val="-12"/>
        </w:rPr>
        <w:t xml:space="preserve"> </w:t>
      </w:r>
      <w:r>
        <w:rPr>
          <w:rFonts w:ascii="SimSun" w:hAnsi="SimSun" w:eastAsia="SimSun" w:cs="SimSun"/>
          <w:sz w:val="20"/>
          <w:szCs w:val="20"/>
          <w:spacing w:val="-4"/>
        </w:rPr>
        <w:t>可见于任何年龄。</w:t>
      </w:r>
      <w:r>
        <w:rPr>
          <w:rFonts w:ascii="SimSun" w:hAnsi="SimSun" w:eastAsia="SimSun" w:cs="SimSun"/>
          <w:sz w:val="20"/>
          <w:szCs w:val="20"/>
        </w:rPr>
        <w:t xml:space="preserve"> </w:t>
      </w:r>
      <w:r>
        <w:rPr>
          <w:rFonts w:ascii="SimSun" w:hAnsi="SimSun" w:eastAsia="SimSun" w:cs="SimSun"/>
          <w:sz w:val="20"/>
          <w:szCs w:val="20"/>
          <w:spacing w:val="-4"/>
        </w:rPr>
        <w:t>IBD</w:t>
      </w:r>
      <w:r>
        <w:rPr>
          <w:rFonts w:ascii="SimSun" w:hAnsi="SimSun" w:eastAsia="SimSun" w:cs="SimSun"/>
          <w:sz w:val="20"/>
          <w:szCs w:val="20"/>
          <w:spacing w:val="-21"/>
        </w:rPr>
        <w:t xml:space="preserve"> </w:t>
      </w:r>
      <w:r>
        <w:rPr>
          <w:rFonts w:ascii="SimSun" w:hAnsi="SimSun" w:eastAsia="SimSun" w:cs="SimSun"/>
          <w:sz w:val="20"/>
          <w:szCs w:val="20"/>
          <w:spacing w:val="-4"/>
        </w:rPr>
        <w:t>是</w:t>
      </w:r>
      <w:r>
        <w:rPr>
          <w:rFonts w:ascii="SimSun" w:hAnsi="SimSun" w:eastAsia="SimSun" w:cs="SimSun"/>
          <w:sz w:val="20"/>
          <w:szCs w:val="20"/>
          <w:spacing w:val="-5"/>
        </w:rPr>
        <w:t>北美和欧洲的常见病，在我国近十余年来就诊人数</w:t>
      </w:r>
      <w:r>
        <w:rPr>
          <w:rFonts w:ascii="SimSun" w:hAnsi="SimSun" w:eastAsia="SimSun" w:cs="SimSun"/>
          <w:sz w:val="20"/>
          <w:szCs w:val="20"/>
        </w:rPr>
        <w:t xml:space="preserve"> </w:t>
      </w:r>
      <w:r>
        <w:rPr>
          <w:rFonts w:ascii="SimSun" w:hAnsi="SimSun" w:eastAsia="SimSun" w:cs="SimSun"/>
          <w:sz w:val="20"/>
          <w:szCs w:val="20"/>
          <w:spacing w:val="-7"/>
        </w:rPr>
        <w:t>呈逐步增加趋势，已成为消化系统常见疾病。</w:t>
      </w:r>
    </w:p>
    <w:p>
      <w:pPr>
        <w:ind w:left="442"/>
        <w:spacing w:before="120" w:line="222" w:lineRule="auto"/>
        <w:rPr>
          <w:rFonts w:ascii="SimHei" w:hAnsi="SimHei" w:eastAsia="SimHei" w:cs="SimHei"/>
          <w:sz w:val="20"/>
          <w:szCs w:val="20"/>
        </w:rPr>
      </w:pPr>
      <w:r>
        <w:rPr>
          <w:rFonts w:ascii="SimHei" w:hAnsi="SimHei" w:eastAsia="SimHei" w:cs="SimHei"/>
          <w:sz w:val="20"/>
          <w:szCs w:val="20"/>
          <w:b/>
          <w:bCs/>
          <w:spacing w:val="13"/>
        </w:rPr>
        <w:t>(</w:t>
      </w:r>
      <w:r>
        <w:rPr>
          <w:rFonts w:ascii="SimHei" w:hAnsi="SimHei" w:eastAsia="SimHei" w:cs="SimHei"/>
          <w:sz w:val="20"/>
          <w:szCs w:val="20"/>
          <w:spacing w:val="-52"/>
        </w:rPr>
        <w:t xml:space="preserve"> </w:t>
      </w:r>
      <w:r>
        <w:rPr>
          <w:rFonts w:ascii="SimHei" w:hAnsi="SimHei" w:eastAsia="SimHei" w:cs="SimHei"/>
          <w:sz w:val="20"/>
          <w:szCs w:val="20"/>
          <w:b/>
          <w:bCs/>
          <w:spacing w:val="13"/>
        </w:rPr>
        <w:t>一)克罗恩病</w:t>
      </w:r>
    </w:p>
    <w:p>
      <w:pPr>
        <w:ind w:left="30" w:right="1118" w:firstLine="410"/>
        <w:spacing w:before="88" w:line="281" w:lineRule="auto"/>
        <w:rPr>
          <w:rFonts w:ascii="SimSun" w:hAnsi="SimSun" w:eastAsia="SimSun" w:cs="SimSun"/>
          <w:sz w:val="20"/>
          <w:szCs w:val="20"/>
        </w:rPr>
      </w:pPr>
      <w:r>
        <w:rPr>
          <w:rFonts w:ascii="SimSun" w:hAnsi="SimSun" w:eastAsia="SimSun" w:cs="SimSun"/>
          <w:sz w:val="20"/>
          <w:szCs w:val="20"/>
          <w:spacing w:val="-10"/>
        </w:rPr>
        <w:t>克罗恩病(Crohn</w:t>
      </w:r>
      <w:r>
        <w:rPr>
          <w:rFonts w:ascii="SimSun" w:hAnsi="SimSun" w:eastAsia="SimSun" w:cs="SimSun"/>
          <w:sz w:val="20"/>
          <w:szCs w:val="20"/>
          <w:spacing w:val="8"/>
        </w:rPr>
        <w:t xml:space="preserve"> </w:t>
      </w:r>
      <w:r>
        <w:rPr>
          <w:rFonts w:ascii="SimSun" w:hAnsi="SimSun" w:eastAsia="SimSun" w:cs="SimSun"/>
          <w:sz w:val="20"/>
          <w:szCs w:val="20"/>
          <w:spacing w:val="-10"/>
        </w:rPr>
        <w:t>disease,CD),又称为局限性肠炎(regional</w:t>
      </w:r>
      <w:r>
        <w:rPr>
          <w:rFonts w:ascii="SimSun" w:hAnsi="SimSun" w:eastAsia="SimSun" w:cs="SimSun"/>
          <w:sz w:val="20"/>
          <w:szCs w:val="20"/>
          <w:spacing w:val="-9"/>
        </w:rPr>
        <w:t xml:space="preserve"> </w:t>
      </w:r>
      <w:r>
        <w:rPr>
          <w:rFonts w:ascii="SimSun" w:hAnsi="SimSun" w:eastAsia="SimSun" w:cs="SimSun"/>
          <w:sz w:val="20"/>
          <w:szCs w:val="20"/>
          <w:spacing w:val="-10"/>
        </w:rPr>
        <w:t>enteritis),是一种病因未明的主要侵</w:t>
      </w:r>
      <w:r>
        <w:rPr>
          <w:rFonts w:ascii="SimSun" w:hAnsi="SimSun" w:eastAsia="SimSun" w:cs="SimSun"/>
          <w:sz w:val="20"/>
          <w:szCs w:val="20"/>
          <w:spacing w:val="-11"/>
        </w:rPr>
        <w:t>犯</w:t>
      </w:r>
      <w:r>
        <w:rPr>
          <w:rFonts w:ascii="SimSun" w:hAnsi="SimSun" w:eastAsia="SimSun" w:cs="SimSun"/>
          <w:sz w:val="20"/>
          <w:szCs w:val="20"/>
        </w:rPr>
        <w:t xml:space="preserve"> </w:t>
      </w:r>
      <w:r>
        <w:rPr>
          <w:rFonts w:ascii="SimSun" w:hAnsi="SimSun" w:eastAsia="SimSun" w:cs="SimSun"/>
          <w:sz w:val="20"/>
          <w:szCs w:val="20"/>
          <w:spacing w:val="-4"/>
        </w:rPr>
        <w:t>消化道的全身性疾病。病变主要累及回肠末端</w:t>
      </w:r>
      <w:r>
        <w:rPr>
          <w:rFonts w:ascii="SimSun" w:hAnsi="SimSun" w:eastAsia="SimSun" w:cs="SimSun"/>
          <w:sz w:val="20"/>
          <w:szCs w:val="20"/>
          <w:spacing w:val="-5"/>
        </w:rPr>
        <w:t>，其次为结肠、回肠近端和空肠等处。临床主要表现为</w:t>
      </w:r>
      <w:r>
        <w:rPr>
          <w:rFonts w:ascii="SimSun" w:hAnsi="SimSun" w:eastAsia="SimSun" w:cs="SimSun"/>
          <w:sz w:val="20"/>
          <w:szCs w:val="20"/>
        </w:rPr>
        <w:t xml:space="preserve"> </w:t>
      </w:r>
      <w:r>
        <w:rPr>
          <w:rFonts w:ascii="SimSun" w:hAnsi="SimSun" w:eastAsia="SimSun" w:cs="SimSun"/>
          <w:sz w:val="20"/>
          <w:szCs w:val="20"/>
          <w:spacing w:val="-13"/>
        </w:rPr>
        <w:t>腹痛、腹泻、腹部肿块、肠溃疡穿孔、肠瘘形成及肠梗阻，还可出现肠外免疫性疾病，如游走性多关节</w:t>
      </w:r>
      <w:r>
        <w:rPr>
          <w:rFonts w:ascii="SimSun" w:hAnsi="SimSun" w:eastAsia="SimSun" w:cs="SimSun"/>
          <w:sz w:val="20"/>
          <w:szCs w:val="20"/>
          <w:spacing w:val="-14"/>
        </w:rPr>
        <w:t>炎</w:t>
      </w:r>
      <w:r>
        <w:rPr>
          <w:rFonts w:ascii="SimSun" w:hAnsi="SimSun" w:eastAsia="SimSun" w:cs="SimSun"/>
          <w:sz w:val="20"/>
          <w:szCs w:val="20"/>
        </w:rPr>
        <w:t xml:space="preserve"> </w:t>
      </w:r>
      <w:r>
        <w:rPr>
          <w:rFonts w:ascii="SimSun" w:hAnsi="SimSun" w:eastAsia="SimSun" w:cs="SimSun"/>
          <w:sz w:val="20"/>
          <w:szCs w:val="20"/>
          <w:spacing w:val="-4"/>
        </w:rPr>
        <w:t>和强直性脊柱炎等。本病呈慢性经过，经治疗</w:t>
      </w:r>
      <w:r>
        <w:rPr>
          <w:rFonts w:ascii="SimSun" w:hAnsi="SimSun" w:eastAsia="SimSun" w:cs="SimSun"/>
          <w:sz w:val="20"/>
          <w:szCs w:val="20"/>
          <w:spacing w:val="-5"/>
        </w:rPr>
        <w:t>后可缓解，但常复发。本病与肠结核、慢性溃疡性结肠</w:t>
      </w:r>
      <w:r>
        <w:rPr>
          <w:rFonts w:ascii="SimSun" w:hAnsi="SimSun" w:eastAsia="SimSun" w:cs="SimSun"/>
          <w:sz w:val="20"/>
          <w:szCs w:val="20"/>
        </w:rPr>
        <w:t xml:space="preserve"> </w:t>
      </w:r>
      <w:r>
        <w:rPr>
          <w:rFonts w:ascii="SimSun" w:hAnsi="SimSun" w:eastAsia="SimSun" w:cs="SimSun"/>
          <w:sz w:val="20"/>
          <w:szCs w:val="20"/>
          <w:spacing w:val="-5"/>
        </w:rPr>
        <w:t>炎等常甚难鉴别。</w:t>
      </w:r>
    </w:p>
    <w:p>
      <w:pPr>
        <w:ind w:left="30" w:right="1078" w:firstLine="410"/>
        <w:spacing w:before="89" w:line="259" w:lineRule="auto"/>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36"/>
        </w:rPr>
        <w:t xml:space="preserve"> </w:t>
      </w:r>
      <w:r>
        <w:rPr>
          <w:rFonts w:ascii="SimSun" w:hAnsi="SimSun" w:eastAsia="SimSun" w:cs="SimSun"/>
          <w:sz w:val="20"/>
          <w:szCs w:val="20"/>
          <w:b/>
          <w:bCs/>
          <w:spacing w:val="4"/>
        </w:rPr>
        <w:t>病因和发病机制</w:t>
      </w:r>
      <w:r>
        <w:rPr>
          <w:rFonts w:ascii="SimSun" w:hAnsi="SimSun" w:eastAsia="SimSun" w:cs="SimSun"/>
          <w:sz w:val="20"/>
          <w:szCs w:val="20"/>
          <w:spacing w:val="12"/>
        </w:rPr>
        <w:t xml:space="preserve">  </w:t>
      </w:r>
      <w:r>
        <w:rPr>
          <w:rFonts w:ascii="SimSun" w:hAnsi="SimSun" w:eastAsia="SimSun" w:cs="SimSun"/>
          <w:sz w:val="20"/>
          <w:szCs w:val="20"/>
          <w:spacing w:val="4"/>
        </w:rPr>
        <w:t>至今不明。近年发现本病常伴有免疫异常。在患者的血液中</w:t>
      </w:r>
      <w:r>
        <w:rPr>
          <w:rFonts w:ascii="SimSun" w:hAnsi="SimSun" w:eastAsia="SimSun" w:cs="SimSun"/>
          <w:sz w:val="20"/>
          <w:szCs w:val="20"/>
          <w:spacing w:val="3"/>
        </w:rPr>
        <w:t>可测到抗结</w:t>
      </w:r>
      <w:r>
        <w:rPr>
          <w:rFonts w:ascii="SimSun" w:hAnsi="SimSun" w:eastAsia="SimSun" w:cs="SimSun"/>
          <w:sz w:val="20"/>
          <w:szCs w:val="20"/>
        </w:rPr>
        <w:t xml:space="preserve"> </w:t>
      </w:r>
      <w:r>
        <w:rPr>
          <w:rFonts w:ascii="SimSun" w:hAnsi="SimSun" w:eastAsia="SimSun" w:cs="SimSun"/>
          <w:sz w:val="20"/>
          <w:szCs w:val="20"/>
          <w:spacing w:val="-1"/>
        </w:rPr>
        <w:t>肠抗体。在病变部位用免疫荧光和酶标方法证明有免疫复</w:t>
      </w:r>
      <w:r>
        <w:rPr>
          <w:rFonts w:ascii="SimSun" w:hAnsi="SimSun" w:eastAsia="SimSun" w:cs="SimSun"/>
          <w:sz w:val="20"/>
          <w:szCs w:val="20"/>
          <w:spacing w:val="-2"/>
        </w:rPr>
        <w:t>合物沉积。</w:t>
      </w:r>
    </w:p>
    <w:p>
      <w:pPr>
        <w:ind w:left="30" w:right="1029" w:firstLine="410"/>
        <w:spacing w:before="79" w:line="277"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病理变化</w:t>
      </w:r>
      <w:r>
        <w:rPr>
          <w:rFonts w:ascii="SimSun" w:hAnsi="SimSun" w:eastAsia="SimSun" w:cs="SimSun"/>
          <w:sz w:val="20"/>
          <w:szCs w:val="20"/>
          <w:spacing w:val="85"/>
        </w:rPr>
        <w:t xml:space="preserve"> </w:t>
      </w:r>
      <w:r>
        <w:rPr>
          <w:rFonts w:ascii="SimSun" w:hAnsi="SimSun" w:eastAsia="SimSun" w:cs="SimSun"/>
          <w:sz w:val="20"/>
          <w:szCs w:val="20"/>
        </w:rPr>
        <w:t>肉眼观，病变呈节段性，由正常黏膜分</w:t>
      </w:r>
      <w:r>
        <w:rPr>
          <w:rFonts w:ascii="SimSun" w:hAnsi="SimSun" w:eastAsia="SimSun" w:cs="SimSun"/>
          <w:sz w:val="20"/>
          <w:szCs w:val="20"/>
          <w:spacing w:val="-1"/>
        </w:rPr>
        <w:t>隔，故又称为局限性肠炎。病变处肠壁变</w:t>
      </w:r>
      <w:r>
        <w:rPr>
          <w:rFonts w:ascii="SimSun" w:hAnsi="SimSun" w:eastAsia="SimSun" w:cs="SimSun"/>
          <w:sz w:val="20"/>
          <w:szCs w:val="20"/>
        </w:rPr>
        <w:t xml:space="preserve"> </w:t>
      </w:r>
      <w:r>
        <w:rPr>
          <w:rFonts w:ascii="SimSun" w:hAnsi="SimSun" w:eastAsia="SimSun" w:cs="SimSun"/>
          <w:sz w:val="20"/>
          <w:szCs w:val="20"/>
          <w:spacing w:val="-4"/>
        </w:rPr>
        <w:t>厚、变硬，肠黏膜高度水肿。皱襞块状增厚呈铺路石</w:t>
      </w:r>
      <w:r>
        <w:rPr>
          <w:rFonts w:ascii="SimSun" w:hAnsi="SimSun" w:eastAsia="SimSun" w:cs="SimSun"/>
          <w:sz w:val="20"/>
          <w:szCs w:val="20"/>
          <w:spacing w:val="-5"/>
        </w:rPr>
        <w:t>样(鹅卵石样)改变，黏膜面有纵行溃疡并进而发</w:t>
      </w:r>
      <w:r>
        <w:rPr>
          <w:rFonts w:ascii="SimSun" w:hAnsi="SimSun" w:eastAsia="SimSun" w:cs="SimSun"/>
          <w:sz w:val="20"/>
          <w:szCs w:val="20"/>
        </w:rPr>
        <w:t xml:space="preserve">  </w:t>
      </w:r>
      <w:r>
        <w:rPr>
          <w:rFonts w:ascii="SimSun" w:hAnsi="SimSun" w:eastAsia="SimSun" w:cs="SimSun"/>
          <w:sz w:val="20"/>
          <w:szCs w:val="20"/>
          <w:spacing w:val="-2"/>
        </w:rPr>
        <w:t>展为裂隙，重者可引起肠穿孔及瘘管形成。病变肠</w:t>
      </w:r>
      <w:r>
        <w:rPr>
          <w:rFonts w:ascii="SimSun" w:hAnsi="SimSun" w:eastAsia="SimSun" w:cs="SimSun"/>
          <w:sz w:val="20"/>
          <w:szCs w:val="20"/>
          <w:spacing w:val="-3"/>
        </w:rPr>
        <w:t>管常因纤维化而狭窄并易与邻近肠管或肠壁粘连。</w:t>
      </w:r>
      <w:r>
        <w:rPr>
          <w:rFonts w:ascii="SimSun" w:hAnsi="SimSun" w:eastAsia="SimSun" w:cs="SimSun"/>
          <w:sz w:val="20"/>
          <w:szCs w:val="20"/>
        </w:rPr>
        <w:t xml:space="preserve"> </w:t>
      </w:r>
      <w:r>
        <w:rPr>
          <w:rFonts w:ascii="SimSun" w:hAnsi="SimSun" w:eastAsia="SimSun" w:cs="SimSun"/>
          <w:sz w:val="20"/>
          <w:szCs w:val="20"/>
          <w:spacing w:val="-6"/>
        </w:rPr>
        <w:t>肠壁可黏合成团，与回盲部增殖型结核很相似。</w:t>
      </w:r>
    </w:p>
    <w:p>
      <w:pPr>
        <w:ind w:left="30" w:right="1119" w:firstLine="410"/>
        <w:spacing w:before="90" w:line="276" w:lineRule="auto"/>
        <w:rPr>
          <w:rFonts w:ascii="SimSun" w:hAnsi="SimSun" w:eastAsia="SimSun" w:cs="SimSun"/>
          <w:sz w:val="20"/>
          <w:szCs w:val="20"/>
        </w:rPr>
      </w:pPr>
      <w:r>
        <w:rPr>
          <w:rFonts w:ascii="SimSun" w:hAnsi="SimSun" w:eastAsia="SimSun" w:cs="SimSun"/>
          <w:sz w:val="20"/>
          <w:szCs w:val="20"/>
          <w:spacing w:val="-10"/>
        </w:rPr>
        <w:t>镜下，病变复杂多样，裂隙状溃疡表面被覆坏死组织，其下肠壁各层可见大量淋巴细胞、巨噬细胞</w:t>
      </w:r>
      <w:r>
        <w:rPr>
          <w:rFonts w:ascii="SimSun" w:hAnsi="SimSun" w:eastAsia="SimSun" w:cs="SimSun"/>
          <w:sz w:val="20"/>
          <w:szCs w:val="20"/>
          <w:spacing w:val="16"/>
        </w:rPr>
        <w:t xml:space="preserve"> </w:t>
      </w:r>
      <w:r>
        <w:rPr>
          <w:rFonts w:ascii="SimSun" w:hAnsi="SimSun" w:eastAsia="SimSun" w:cs="SimSun"/>
          <w:sz w:val="20"/>
          <w:szCs w:val="20"/>
          <w:spacing w:val="-4"/>
        </w:rPr>
        <w:t>与浆细胞浸润，称为透壁性炎症，可见淋巴组</w:t>
      </w:r>
      <w:r>
        <w:rPr>
          <w:rFonts w:ascii="SimSun" w:hAnsi="SimSun" w:eastAsia="SimSun" w:cs="SimSun"/>
          <w:sz w:val="20"/>
          <w:szCs w:val="20"/>
          <w:spacing w:val="-5"/>
        </w:rPr>
        <w:t>织增生并有淋巴滤泡形成，约半数以上病例出现结核样</w:t>
      </w:r>
      <w:r>
        <w:rPr>
          <w:rFonts w:ascii="SimSun" w:hAnsi="SimSun" w:eastAsia="SimSun" w:cs="SimSun"/>
          <w:sz w:val="20"/>
          <w:szCs w:val="20"/>
        </w:rPr>
        <w:t xml:space="preserve"> </w:t>
      </w:r>
      <w:r>
        <w:rPr>
          <w:rFonts w:ascii="SimSun" w:hAnsi="SimSun" w:eastAsia="SimSun" w:cs="SimSun"/>
          <w:sz w:val="20"/>
          <w:szCs w:val="20"/>
          <w:spacing w:val="-9"/>
        </w:rPr>
        <w:t>肉芽肿，但无干酪样坏死改变。肠黏膜下层增厚、水肿，其中有多</w:t>
      </w:r>
      <w:r>
        <w:rPr>
          <w:rFonts w:ascii="SimSun" w:hAnsi="SimSun" w:eastAsia="SimSun" w:cs="SimSun"/>
          <w:sz w:val="20"/>
          <w:szCs w:val="20"/>
          <w:spacing w:val="-10"/>
        </w:rPr>
        <w:t>数扩张的淋巴管。</w:t>
      </w:r>
    </w:p>
    <w:p>
      <w:pPr>
        <w:ind w:left="442"/>
        <w:spacing w:before="81" w:line="221" w:lineRule="auto"/>
        <w:rPr>
          <w:rFonts w:ascii="SimHei" w:hAnsi="SimHei" w:eastAsia="SimHei" w:cs="SimHei"/>
          <w:sz w:val="20"/>
          <w:szCs w:val="20"/>
        </w:rPr>
      </w:pPr>
      <w:r>
        <w:rPr>
          <w:rFonts w:ascii="SimHei" w:hAnsi="SimHei" w:eastAsia="SimHei" w:cs="SimHei"/>
          <w:sz w:val="20"/>
          <w:szCs w:val="20"/>
          <w:b/>
          <w:bCs/>
          <w:spacing w:val="13"/>
        </w:rPr>
        <w:t>(二)溃疡性结肠炎</w:t>
      </w:r>
    </w:p>
    <w:p>
      <w:pPr>
        <w:ind w:left="30" w:right="1120" w:firstLine="410"/>
        <w:spacing w:before="82" w:line="265" w:lineRule="auto"/>
        <w:rPr>
          <w:rFonts w:ascii="SimSun" w:hAnsi="SimSun" w:eastAsia="SimSun" w:cs="SimSun"/>
          <w:sz w:val="20"/>
          <w:szCs w:val="20"/>
        </w:rPr>
      </w:pPr>
      <w:r>
        <w:rPr>
          <w:rFonts w:ascii="SimSun" w:hAnsi="SimSun" w:eastAsia="SimSun" w:cs="SimSun"/>
          <w:sz w:val="20"/>
          <w:szCs w:val="20"/>
          <w:spacing w:val="-6"/>
        </w:rPr>
        <w:t>溃疡性结肠炎(ulcerative</w:t>
      </w:r>
      <w:r>
        <w:rPr>
          <w:rFonts w:ascii="SimSun" w:hAnsi="SimSun" w:eastAsia="SimSun" w:cs="SimSun"/>
          <w:sz w:val="20"/>
          <w:szCs w:val="20"/>
          <w:spacing w:val="4"/>
        </w:rPr>
        <w:t xml:space="preserve"> </w:t>
      </w:r>
      <w:r>
        <w:rPr>
          <w:rFonts w:ascii="SimSun" w:hAnsi="SimSun" w:eastAsia="SimSun" w:cs="SimSun"/>
          <w:sz w:val="20"/>
          <w:szCs w:val="20"/>
          <w:spacing w:val="-6"/>
        </w:rPr>
        <w:t>colitis,UC)是一种原因不明的慢性结肠炎症。本病也常伴肠外免疫性</w:t>
      </w:r>
      <w:r>
        <w:rPr>
          <w:rFonts w:ascii="SimSun" w:hAnsi="SimSun" w:eastAsia="SimSun" w:cs="SimSun"/>
          <w:sz w:val="20"/>
          <w:szCs w:val="20"/>
        </w:rPr>
        <w:t xml:space="preserve"> </w:t>
      </w:r>
      <w:r>
        <w:rPr>
          <w:rFonts w:ascii="SimSun" w:hAnsi="SimSun" w:eastAsia="SimSun" w:cs="SimSun"/>
          <w:sz w:val="20"/>
          <w:szCs w:val="20"/>
          <w:spacing w:val="-5"/>
        </w:rPr>
        <w:t>疾病，如游走性多关节炎、葡萄膜炎及原发性硬化性胆管炎等。临床上有腹痛、腹泻和血性黏液便等</w:t>
      </w:r>
      <w:r>
        <w:rPr>
          <w:rFonts w:ascii="SimSun" w:hAnsi="SimSun" w:eastAsia="SimSun" w:cs="SimSun"/>
          <w:sz w:val="20"/>
          <w:szCs w:val="20"/>
          <w:spacing w:val="18"/>
        </w:rPr>
        <w:t xml:space="preserve"> </w:t>
      </w:r>
      <w:r>
        <w:rPr>
          <w:rFonts w:ascii="SimSun" w:hAnsi="SimSun" w:eastAsia="SimSun" w:cs="SimSun"/>
          <w:sz w:val="20"/>
          <w:szCs w:val="20"/>
          <w:spacing w:val="-1"/>
        </w:rPr>
        <w:t>症状。</w:t>
      </w:r>
    </w:p>
    <w:p>
      <w:pPr>
        <w:ind w:left="440"/>
        <w:spacing w:before="108" w:line="219" w:lineRule="auto"/>
        <w:rPr>
          <w:rFonts w:ascii="SimSun" w:hAnsi="SimSun" w:eastAsia="SimSun" w:cs="SimSun"/>
          <w:sz w:val="20"/>
          <w:szCs w:val="20"/>
        </w:rPr>
      </w:pPr>
      <w:r>
        <w:rPr>
          <w:rFonts w:ascii="Times New Roman" w:hAnsi="Times New Roman" w:eastAsia="Times New Roman" w:cs="Times New Roman"/>
          <w:sz w:val="20"/>
          <w:szCs w:val="20"/>
          <w:b/>
          <w:bCs/>
          <w:spacing w:val="-7"/>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7"/>
        </w:rPr>
        <w:t>病因和发病机制</w:t>
      </w:r>
      <w:r>
        <w:rPr>
          <w:rFonts w:ascii="SimSun" w:hAnsi="SimSun" w:eastAsia="SimSun" w:cs="SimSun"/>
          <w:sz w:val="20"/>
          <w:szCs w:val="20"/>
          <w:spacing w:val="2"/>
        </w:rPr>
        <w:t xml:space="preserve">  </w:t>
      </w:r>
      <w:r>
        <w:rPr>
          <w:rFonts w:ascii="SimSun" w:hAnsi="SimSun" w:eastAsia="SimSun" w:cs="SimSun"/>
          <w:sz w:val="20"/>
          <w:szCs w:val="20"/>
          <w:spacing w:val="-7"/>
        </w:rPr>
        <w:t>病因不明，现多认为是一种自身免疫病，但机制不清楚。</w:t>
      </w:r>
    </w:p>
    <w:p>
      <w:pPr>
        <w:ind w:left="30" w:right="1080" w:firstLine="410"/>
        <w:spacing w:before="86" w:line="257" w:lineRule="auto"/>
        <w:rPr>
          <w:rFonts w:ascii="SimSun" w:hAnsi="SimSun" w:eastAsia="SimSun" w:cs="SimSun"/>
          <w:sz w:val="20"/>
          <w:szCs w:val="20"/>
        </w:rPr>
      </w:pPr>
      <w:r>
        <w:rPr>
          <w:rFonts w:ascii="Times New Roman" w:hAnsi="Times New Roman" w:eastAsia="Times New Roman" w:cs="Times New Roman"/>
          <w:sz w:val="20"/>
          <w:szCs w:val="20"/>
          <w:b/>
          <w:bCs/>
          <w:spacing w:val="-6"/>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6"/>
        </w:rPr>
        <w:t>病理变化</w:t>
      </w:r>
      <w:r>
        <w:rPr>
          <w:rFonts w:ascii="SimSun" w:hAnsi="SimSun" w:eastAsia="SimSun" w:cs="SimSun"/>
          <w:sz w:val="20"/>
          <w:szCs w:val="20"/>
          <w:spacing w:val="12"/>
        </w:rPr>
        <w:t xml:space="preserve">  </w:t>
      </w:r>
      <w:r>
        <w:rPr>
          <w:rFonts w:ascii="SimSun" w:hAnsi="SimSun" w:eastAsia="SimSun" w:cs="SimSun"/>
          <w:sz w:val="20"/>
          <w:szCs w:val="20"/>
          <w:spacing w:val="-6"/>
        </w:rPr>
        <w:t>肉眼观，病变多从直肠开始，可累及结</w:t>
      </w:r>
      <w:r>
        <w:rPr>
          <w:rFonts w:ascii="SimSun" w:hAnsi="SimSun" w:eastAsia="SimSun" w:cs="SimSun"/>
          <w:sz w:val="20"/>
          <w:szCs w:val="20"/>
          <w:spacing w:val="-7"/>
        </w:rPr>
        <w:t>肠各段，偶尔见于回肠。病变呈连续性、弥</w:t>
      </w:r>
      <w:r>
        <w:rPr>
          <w:rFonts w:ascii="SimSun" w:hAnsi="SimSun" w:eastAsia="SimSun" w:cs="SimSun"/>
          <w:sz w:val="20"/>
          <w:szCs w:val="20"/>
          <w:spacing w:val="1"/>
        </w:rPr>
        <w:t xml:space="preserve"> </w:t>
      </w:r>
      <w:r>
        <w:rPr>
          <w:rFonts w:ascii="SimSun" w:hAnsi="SimSun" w:eastAsia="SimSun" w:cs="SimSun"/>
          <w:sz w:val="20"/>
          <w:szCs w:val="20"/>
          <w:spacing w:val="1"/>
        </w:rPr>
        <w:t>漫性分布。可表现为多发性糜烂或表浅小溃疡并可累及黏膜下层。病变进一步发展，</w:t>
      </w:r>
      <w:r>
        <w:rPr>
          <w:rFonts w:ascii="SimSun" w:hAnsi="SimSun" w:eastAsia="SimSun" w:cs="SimSun"/>
          <w:sz w:val="20"/>
          <w:szCs w:val="20"/>
        </w:rPr>
        <w:t>肠黏膜可出现</w:t>
      </w:r>
    </w:p>
    <w:p>
      <w:pPr>
        <w:sectPr>
          <w:pgSz w:w="11160" w:h="15960"/>
          <w:pgMar w:top="766" w:right="379" w:bottom="400" w:left="1029" w:header="0" w:footer="0" w:gutter="0"/>
        </w:sectPr>
        <w:rPr/>
      </w:pPr>
    </w:p>
    <w:p>
      <w:pPr>
        <w:ind w:left="1060"/>
        <w:spacing w:before="40" w:line="221" w:lineRule="auto"/>
        <w:rPr>
          <w:rFonts w:ascii="SimHei" w:hAnsi="SimHei" w:eastAsia="SimHei" w:cs="SimHei"/>
          <w:sz w:val="20"/>
          <w:szCs w:val="20"/>
        </w:rPr>
      </w:pPr>
      <w:r>
        <w:pict>
          <v:shape id="_x0000_s128" style="position:absolute;margin-left:0.0044pt;margin-top:2.64428pt;mso-position-vertical-relative:text;mso-position-horizontal-relative:text;width:16.5pt;height:12pt;z-index:25243955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395B90"/>
                      <w:spacing w:val="-3"/>
                    </w:rPr>
                    <w:t>216</w:t>
                  </w:r>
                </w:p>
              </w:txbxContent>
            </v:textbox>
          </v:shape>
        </w:pict>
      </w:r>
      <w:r>
        <w:pict>
          <v:shape id="_x0000_s129" style="position:absolute;margin-left:116.627pt;margin-top:538.234pt;mso-position-vertical-relative:page;mso-position-horizontal-relative:page;width:21.85pt;height:12.7pt;z-index:252438528;"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b/>
                      <w:bCs/>
                      <w:spacing w:val="22"/>
                    </w:rPr>
                    <w:t>类型</w:t>
                  </w:r>
                </w:p>
              </w:txbxContent>
            </v:textbox>
          </v:shape>
        </w:pict>
      </w:r>
      <w:r>
        <w:pict>
          <v:shape id="_x0000_s130" style="position:absolute;margin-left:144.002pt;margin-top:545.864pt;mso-position-vertical-relative:page;mso-position-horizontal-relative:page;width:191pt;height:12.7pt;z-index:252433408;"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8"/>
                    </w:rPr>
                    <w:t>急性出血性坏死性肠炎克罗恩病(局限性肠炎)</w:t>
                  </w:r>
                </w:p>
              </w:txbxContent>
            </v:textbox>
          </v:shape>
        </w:pict>
      </w:r>
      <w:r>
        <w:pict>
          <v:shape id="_x0000_s131" style="position:absolute;margin-left:76.9972pt;margin-top:552.231pt;mso-position-vertical-relative:page;mso-position-horizontal-relative:page;width:40.4pt;height:61.2pt;z-index:252432384;" o:allowincell="f" filled="false" stroked="false" type="#_x0000_t202">
            <v:fill on="false"/>
            <v:stroke on="false"/>
            <v:path/>
            <v:imagedata o:title=""/>
            <o:lock v:ext="edit" aspectratio="false"/>
            <v:textbox inset="0mm,0mm,0mm,0mm">
              <w:txbxContent>
                <w:p>
                  <w:pPr>
                    <w:ind w:left="82"/>
                    <w:spacing w:before="20" w:line="219" w:lineRule="auto"/>
                    <w:rPr>
                      <w:rFonts w:ascii="SimSun" w:hAnsi="SimSun" w:eastAsia="SimSun" w:cs="SimSun"/>
                      <w:sz w:val="18"/>
                      <w:szCs w:val="18"/>
                    </w:rPr>
                  </w:pPr>
                  <w:r>
                    <w:rPr>
                      <w:rFonts w:ascii="SimSun" w:hAnsi="SimSun" w:eastAsia="SimSun" w:cs="SimSun"/>
                      <w:sz w:val="18"/>
                      <w:szCs w:val="18"/>
                      <w:b/>
                      <w:bCs/>
                      <w:spacing w:val="-6"/>
                    </w:rPr>
                    <w:t>特</w:t>
                  </w:r>
                  <w:r>
                    <w:rPr>
                      <w:rFonts w:ascii="SimSun" w:hAnsi="SimSun" w:eastAsia="SimSun" w:cs="SimSun"/>
                      <w:sz w:val="18"/>
                      <w:szCs w:val="18"/>
                      <w:spacing w:val="-16"/>
                    </w:rPr>
                    <w:t xml:space="preserve"> </w:t>
                  </w:r>
                  <w:r>
                    <w:rPr>
                      <w:rFonts w:ascii="SimSun" w:hAnsi="SimSun" w:eastAsia="SimSun" w:cs="SimSun"/>
                      <w:sz w:val="18"/>
                      <w:szCs w:val="18"/>
                      <w:b/>
                      <w:bCs/>
                      <w:spacing w:val="-6"/>
                    </w:rPr>
                    <w:t>点</w:t>
                  </w:r>
                </w:p>
                <w:p>
                  <w:pPr>
                    <w:ind w:left="20" w:right="20" w:firstLine="20"/>
                    <w:spacing w:before="159" w:line="277" w:lineRule="auto"/>
                    <w:jc w:val="both"/>
                    <w:rPr>
                      <w:rFonts w:ascii="SimSun" w:hAnsi="SimSun" w:eastAsia="SimSun" w:cs="SimSun"/>
                      <w:sz w:val="18"/>
                      <w:szCs w:val="18"/>
                    </w:rPr>
                  </w:pPr>
                  <w:r>
                    <w:rPr>
                      <w:rFonts w:ascii="SimSun" w:hAnsi="SimSun" w:eastAsia="SimSun" w:cs="SimSun"/>
                      <w:sz w:val="18"/>
                      <w:szCs w:val="18"/>
                      <w:spacing w:val="6"/>
                    </w:rPr>
                    <w:t>常见人群</w:t>
                  </w:r>
                  <w:r>
                    <w:rPr>
                      <w:rFonts w:ascii="SimSun" w:hAnsi="SimSun" w:eastAsia="SimSun" w:cs="SimSun"/>
                      <w:sz w:val="18"/>
                      <w:szCs w:val="18"/>
                      <w:spacing w:val="2"/>
                    </w:rPr>
                    <w:t xml:space="preserve"> </w:t>
                  </w:r>
                  <w:r>
                    <w:rPr>
                      <w:rFonts w:ascii="SimSun" w:hAnsi="SimSun" w:eastAsia="SimSun" w:cs="SimSun"/>
                      <w:sz w:val="18"/>
                      <w:szCs w:val="18"/>
                      <w:spacing w:val="11"/>
                    </w:rPr>
                    <w:t>主要部位</w:t>
                  </w:r>
                  <w:r>
                    <w:rPr>
                      <w:rFonts w:ascii="SimSun" w:hAnsi="SimSun" w:eastAsia="SimSun" w:cs="SimSun"/>
                      <w:sz w:val="18"/>
                      <w:szCs w:val="18"/>
                      <w:spacing w:val="2"/>
                    </w:rPr>
                    <w:t xml:space="preserve"> </w:t>
                  </w:r>
                  <w:r>
                    <w:rPr>
                      <w:rFonts w:ascii="SimSun" w:hAnsi="SimSun" w:eastAsia="SimSun" w:cs="SimSun"/>
                      <w:sz w:val="18"/>
                      <w:szCs w:val="18"/>
                      <w:spacing w:val="23"/>
                    </w:rPr>
                    <w:t>肉眼</w:t>
                  </w:r>
                </w:p>
              </w:txbxContent>
            </v:textbox>
          </v:shape>
        </w:pict>
      </w:r>
      <w:r>
        <w:pict>
          <v:shape id="_x0000_s132" style="position:absolute;margin-left:344pt;margin-top:545.9pt;mso-position-vertical-relative:page;mso-position-horizontal-relative:page;width:83.05pt;height:94.8pt;z-index:252428288;" o:allowincell="f" filled="false" stroked="false" type="#_x0000_t202">
            <v:fill on="false"/>
            <v:stroke on="false"/>
            <v:path/>
            <v:imagedata o:title=""/>
            <o:lock v:ext="edit" aspectratio="false"/>
            <v:textbox inset="0mm,0mm,0mm,0mm">
              <w:txbxContent>
                <w:p>
                  <w:pPr>
                    <w:ind w:left="289"/>
                    <w:spacing w:before="20" w:line="220" w:lineRule="auto"/>
                    <w:rPr>
                      <w:rFonts w:ascii="SimSun" w:hAnsi="SimSun" w:eastAsia="SimSun" w:cs="SimSun"/>
                      <w:sz w:val="18"/>
                      <w:szCs w:val="18"/>
                    </w:rPr>
                  </w:pPr>
                  <w:r>
                    <w:rPr>
                      <w:rFonts w:ascii="SimSun" w:hAnsi="SimSun" w:eastAsia="SimSun" w:cs="SimSun"/>
                      <w:sz w:val="18"/>
                      <w:szCs w:val="18"/>
                      <w:spacing w:val="6"/>
                    </w:rPr>
                    <w:t>溃疡性结肠炎</w:t>
                  </w:r>
                </w:p>
                <w:p>
                  <w:pPr>
                    <w:ind w:left="20"/>
                    <w:spacing w:before="286" w:line="310" w:lineRule="exact"/>
                    <w:rPr>
                      <w:rFonts w:ascii="SimSun" w:hAnsi="SimSun" w:eastAsia="SimSun" w:cs="SimSun"/>
                      <w:sz w:val="18"/>
                      <w:szCs w:val="18"/>
                    </w:rPr>
                  </w:pPr>
                  <w:r>
                    <w:rPr>
                      <w:rFonts w:ascii="SimSun" w:hAnsi="SimSun" w:eastAsia="SimSun" w:cs="SimSun"/>
                      <w:sz w:val="18"/>
                      <w:szCs w:val="18"/>
                      <w:spacing w:val="17"/>
                      <w:position w:val="9"/>
                    </w:rPr>
                    <w:t>30岁以上</w:t>
                  </w:r>
                </w:p>
                <w:p>
                  <w:pPr>
                    <w:ind w:left="20"/>
                    <w:spacing w:line="220" w:lineRule="auto"/>
                    <w:rPr>
                      <w:rFonts w:ascii="SimSun" w:hAnsi="SimSun" w:eastAsia="SimSun" w:cs="SimSun"/>
                      <w:sz w:val="18"/>
                      <w:szCs w:val="18"/>
                    </w:rPr>
                  </w:pPr>
                  <w:r>
                    <w:rPr>
                      <w:rFonts w:ascii="SimSun" w:hAnsi="SimSun" w:eastAsia="SimSun" w:cs="SimSun"/>
                      <w:sz w:val="18"/>
                      <w:szCs w:val="18"/>
                      <w:spacing w:val="-6"/>
                    </w:rPr>
                    <w:t>结</w:t>
                  </w:r>
                  <w:r>
                    <w:rPr>
                      <w:rFonts w:ascii="SimSun" w:hAnsi="SimSun" w:eastAsia="SimSun" w:cs="SimSun"/>
                      <w:sz w:val="18"/>
                      <w:szCs w:val="18"/>
                      <w:spacing w:val="-3"/>
                    </w:rPr>
                    <w:t xml:space="preserve"> </w:t>
                  </w:r>
                  <w:r>
                    <w:rPr>
                      <w:rFonts w:ascii="SimSun" w:hAnsi="SimSun" w:eastAsia="SimSun" w:cs="SimSun"/>
                      <w:sz w:val="18"/>
                      <w:szCs w:val="18"/>
                      <w:spacing w:val="-6"/>
                    </w:rPr>
                    <w:t>肠</w:t>
                  </w:r>
                </w:p>
                <w:p>
                  <w:pPr>
                    <w:ind w:left="30" w:right="20" w:hanging="10"/>
                    <w:spacing w:before="63" w:line="262" w:lineRule="auto"/>
                    <w:jc w:val="both"/>
                    <w:rPr>
                      <w:rFonts w:ascii="SimSun" w:hAnsi="SimSun" w:eastAsia="SimSun" w:cs="SimSun"/>
                      <w:sz w:val="18"/>
                      <w:szCs w:val="18"/>
                    </w:rPr>
                  </w:pPr>
                  <w:r>
                    <w:rPr>
                      <w:rFonts w:ascii="SimSun" w:hAnsi="SimSun" w:eastAsia="SimSun" w:cs="SimSun"/>
                      <w:sz w:val="18"/>
                      <w:szCs w:val="18"/>
                      <w:spacing w:val="-1"/>
                    </w:rPr>
                    <w:t>病变呈连续性、弥漫</w:t>
                  </w:r>
                  <w:r>
                    <w:rPr>
                      <w:rFonts w:ascii="SimSun" w:hAnsi="SimSun" w:eastAsia="SimSun" w:cs="SimSun"/>
                      <w:sz w:val="18"/>
                      <w:szCs w:val="18"/>
                      <w:spacing w:val="1"/>
                    </w:rPr>
                    <w:t xml:space="preserve"> </w:t>
                  </w:r>
                  <w:r>
                    <w:rPr>
                      <w:rFonts w:ascii="SimSun" w:hAnsi="SimSun" w:eastAsia="SimSun" w:cs="SimSun"/>
                      <w:sz w:val="18"/>
                      <w:szCs w:val="18"/>
                      <w:spacing w:val="-2"/>
                    </w:rPr>
                    <w:t>性分布，溃疡伴假息</w:t>
                  </w:r>
                  <w:r>
                    <w:rPr>
                      <w:rFonts w:ascii="SimSun" w:hAnsi="SimSun" w:eastAsia="SimSun" w:cs="SimSun"/>
                      <w:sz w:val="18"/>
                      <w:szCs w:val="18"/>
                      <w:spacing w:val="7"/>
                    </w:rPr>
                    <w:t xml:space="preserve"> </w:t>
                  </w:r>
                  <w:r>
                    <w:rPr>
                      <w:rFonts w:ascii="SimSun" w:hAnsi="SimSun" w:eastAsia="SimSun" w:cs="SimSun"/>
                      <w:sz w:val="18"/>
                      <w:szCs w:val="18"/>
                      <w:spacing w:val="16"/>
                    </w:rPr>
                    <w:t>肉形成</w:t>
                  </w:r>
                </w:p>
              </w:txbxContent>
            </v:textbox>
          </v:shape>
        </w:pict>
      </w:r>
      <w:r>
        <w:pict>
          <v:shape id="_x0000_s133" style="position:absolute;margin-left:433.498pt;margin-top:545.735pt;mso-position-vertical-relative:page;mso-position-horizontal-relative:page;width:66.45pt;height:67.8pt;z-index:252430336;" o:allowincell="f" filled="false" stroked="false" type="#_x0000_t202">
            <v:fill on="false"/>
            <v:stroke on="false"/>
            <v:path/>
            <v:imagedata o:title=""/>
            <o:lock v:ext="edit" aspectratio="false"/>
            <v:textbox inset="0mm,0mm,0mm,0mm">
              <w:txbxContent>
                <w:p>
                  <w:pPr>
                    <w:ind w:left="22"/>
                    <w:spacing w:before="20" w:line="219" w:lineRule="auto"/>
                    <w:rPr>
                      <w:rFonts w:ascii="SimSun" w:hAnsi="SimSun" w:eastAsia="SimSun" w:cs="SimSun"/>
                      <w:sz w:val="18"/>
                      <w:szCs w:val="18"/>
                    </w:rPr>
                  </w:pPr>
                  <w:r>
                    <w:rPr>
                      <w:rFonts w:ascii="SimSun" w:hAnsi="SimSun" w:eastAsia="SimSun" w:cs="SimSun"/>
                      <w:sz w:val="18"/>
                      <w:szCs w:val="18"/>
                      <w:b/>
                      <w:bCs/>
                      <w:spacing w:val="1"/>
                    </w:rPr>
                    <w:t>菌群失调性肠炎</w:t>
                  </w:r>
                </w:p>
                <w:p>
                  <w:pPr>
                    <w:ind w:left="20"/>
                    <w:spacing w:before="298" w:line="219" w:lineRule="auto"/>
                    <w:rPr>
                      <w:rFonts w:ascii="SimSun" w:hAnsi="SimSun" w:eastAsia="SimSun" w:cs="SimSun"/>
                      <w:sz w:val="18"/>
                      <w:szCs w:val="18"/>
                    </w:rPr>
                  </w:pPr>
                  <w:r>
                    <w:rPr>
                      <w:rFonts w:ascii="SimSun" w:hAnsi="SimSun" w:eastAsia="SimSun" w:cs="SimSun"/>
                      <w:sz w:val="18"/>
                      <w:szCs w:val="18"/>
                      <w:spacing w:val="15"/>
                    </w:rPr>
                    <w:t>各年龄</w:t>
                  </w:r>
                </w:p>
                <w:p>
                  <w:pPr>
                    <w:ind w:left="20"/>
                    <w:spacing w:before="86" w:line="289" w:lineRule="exact"/>
                    <w:rPr>
                      <w:rFonts w:ascii="SimSun" w:hAnsi="SimSun" w:eastAsia="SimSun" w:cs="SimSun"/>
                      <w:sz w:val="18"/>
                      <w:szCs w:val="18"/>
                    </w:rPr>
                  </w:pPr>
                  <w:r>
                    <w:rPr>
                      <w:rFonts w:ascii="SimSun" w:hAnsi="SimSun" w:eastAsia="SimSun" w:cs="SimSun"/>
                      <w:sz w:val="18"/>
                      <w:szCs w:val="18"/>
                      <w:spacing w:val="11"/>
                      <w:position w:val="8"/>
                    </w:rPr>
                    <w:t>肠道各段</w:t>
                  </w:r>
                </w:p>
                <w:p>
                  <w:pPr>
                    <w:ind w:left="20"/>
                    <w:spacing w:line="218" w:lineRule="auto"/>
                    <w:rPr>
                      <w:rFonts w:ascii="SimSun" w:hAnsi="SimSun" w:eastAsia="SimSun" w:cs="SimSun"/>
                      <w:sz w:val="18"/>
                      <w:szCs w:val="18"/>
                    </w:rPr>
                  </w:pPr>
                  <w:r>
                    <w:rPr>
                      <w:rFonts w:ascii="SimSun" w:hAnsi="SimSun" w:eastAsia="SimSun" w:cs="SimSun"/>
                      <w:sz w:val="18"/>
                      <w:szCs w:val="18"/>
                      <w:spacing w:val="7"/>
                    </w:rPr>
                    <w:t>假膜形成</w:t>
                  </w:r>
                </w:p>
              </w:txbxContent>
            </v:textbox>
          </v:shape>
        </w:pict>
      </w:r>
      <w:r>
        <w:pict>
          <v:shape id="_x0000_s134" style="position:absolute;margin-left:76.5006pt;margin-top:655.393pt;mso-position-vertical-relative:page;mso-position-horizontal-relative:page;width:22.1pt;height:12.75pt;z-index:252437504;" o:allowincell="f"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4"/>
                    </w:rPr>
                    <w:t>镜</w:t>
                  </w:r>
                  <w:r>
                    <w:rPr>
                      <w:rFonts w:ascii="SimSun" w:hAnsi="SimSun" w:eastAsia="SimSun" w:cs="SimSun"/>
                      <w:sz w:val="18"/>
                      <w:szCs w:val="18"/>
                      <w:spacing w:val="-28"/>
                    </w:rPr>
                    <w:t xml:space="preserve"> </w:t>
                  </w:r>
                  <w:r>
                    <w:rPr>
                      <w:rFonts w:ascii="SimSun" w:hAnsi="SimSun" w:eastAsia="SimSun" w:cs="SimSun"/>
                      <w:sz w:val="18"/>
                      <w:szCs w:val="18"/>
                      <w:spacing w:val="-4"/>
                    </w:rPr>
                    <w:t>下</w:t>
                  </w:r>
                </w:p>
              </w:txbxContent>
            </v:textbox>
          </v:shape>
        </w:pict>
      </w:r>
      <w:r>
        <w:pict>
          <v:shape id="_x0000_s135" style="position:absolute;margin-left:344.502pt;margin-top:656.363pt;mso-position-vertical-relative:page;mso-position-horizontal-relative:page;width:156.45pt;height:12.7pt;z-index:252435456;"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32"/>
                    </w:rPr>
                    <w:t>慢性溃疡性炎症纤维素渗出</w:t>
                  </w:r>
                  <w:r>
                    <w:rPr>
                      <w:rFonts w:ascii="SimSun" w:hAnsi="SimSun" w:eastAsia="SimSun" w:cs="SimSun"/>
                      <w:sz w:val="18"/>
                      <w:szCs w:val="18"/>
                      <w:spacing w:val="-15"/>
                    </w:rPr>
                    <w:t xml:space="preserve"> </w:t>
                  </w:r>
                  <w:r>
                    <w:rPr>
                      <w:rFonts w:ascii="SimSun" w:hAnsi="SimSun" w:eastAsia="SimSun" w:cs="SimSun"/>
                      <w:sz w:val="18"/>
                      <w:szCs w:val="18"/>
                      <w:spacing w:val="32"/>
                    </w:rPr>
                    <w:t>、</w:t>
                  </w:r>
                  <w:r>
                    <w:rPr>
                      <w:rFonts w:ascii="SimSun" w:hAnsi="SimSun" w:eastAsia="SimSun" w:cs="SimSun"/>
                      <w:sz w:val="18"/>
                      <w:szCs w:val="18"/>
                      <w:spacing w:val="-38"/>
                    </w:rPr>
                    <w:t xml:space="preserve"> </w:t>
                  </w:r>
                  <w:r>
                    <w:rPr>
                      <w:rFonts w:ascii="SimSun" w:hAnsi="SimSun" w:eastAsia="SimSun" w:cs="SimSun"/>
                      <w:sz w:val="18"/>
                      <w:szCs w:val="18"/>
                      <w:spacing w:val="32"/>
                    </w:rPr>
                    <w:t>黏</w:t>
                  </w:r>
                </w:p>
              </w:txbxContent>
            </v:textbox>
          </v:shape>
        </w:pict>
      </w:r>
      <w:r>
        <w:pict>
          <v:shape id="_x0000_s136" style="position:absolute;margin-left:344pt;margin-top:669.929pt;mso-position-vertical-relative:page;mso-position-horizontal-relative:page;width:79.15pt;height:54.15pt;z-index:252431360;" o:allowincell="f"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8"/>
                      <w:szCs w:val="18"/>
                    </w:rPr>
                  </w:pPr>
                  <w:r>
                    <w:rPr>
                      <w:rFonts w:ascii="SimSun" w:hAnsi="SimSun" w:eastAsia="SimSun" w:cs="SimSun"/>
                      <w:sz w:val="18"/>
                      <w:szCs w:val="18"/>
                      <w:spacing w:val="-4"/>
                    </w:rPr>
                    <w:t>病</w:t>
                  </w:r>
                  <w:r>
                    <w:rPr>
                      <w:rFonts w:ascii="SimSun" w:hAnsi="SimSun" w:eastAsia="SimSun" w:cs="SimSun"/>
                      <w:sz w:val="18"/>
                      <w:szCs w:val="18"/>
                      <w:spacing w:val="-9"/>
                    </w:rPr>
                    <w:t xml:space="preserve"> </w:t>
                  </w:r>
                  <w:r>
                    <w:rPr>
                      <w:rFonts w:ascii="SimSun" w:hAnsi="SimSun" w:eastAsia="SimSun" w:cs="SimSun"/>
                      <w:sz w:val="18"/>
                      <w:szCs w:val="18"/>
                      <w:spacing w:val="-4"/>
                    </w:rPr>
                    <w:t>变</w:t>
                  </w:r>
                </w:p>
                <w:p>
                  <w:pPr>
                    <w:spacing w:line="273" w:lineRule="auto"/>
                    <w:rPr>
                      <w:rFonts w:ascii="Arial"/>
                      <w:sz w:val="21"/>
                    </w:rPr>
                  </w:pPr>
                  <w:r/>
                </w:p>
                <w:p>
                  <w:pPr>
                    <w:ind w:left="49" w:right="20" w:hanging="19"/>
                    <w:spacing w:before="59" w:line="253" w:lineRule="auto"/>
                    <w:rPr>
                      <w:rFonts w:ascii="SimSun" w:hAnsi="SimSun" w:eastAsia="SimSun" w:cs="SimSun"/>
                      <w:sz w:val="18"/>
                      <w:szCs w:val="18"/>
                    </w:rPr>
                  </w:pPr>
                  <w:r>
                    <w:rPr>
                      <w:rFonts w:ascii="SimSun" w:hAnsi="SimSun" w:eastAsia="SimSun" w:cs="SimSun"/>
                      <w:sz w:val="18"/>
                      <w:szCs w:val="18"/>
                      <w:spacing w:val="10"/>
                    </w:rPr>
                    <w:t>经过缓慢，病程越</w:t>
                  </w:r>
                  <w:r>
                    <w:rPr>
                      <w:rFonts w:ascii="SimSun" w:hAnsi="SimSun" w:eastAsia="SimSun" w:cs="SimSun"/>
                      <w:sz w:val="18"/>
                      <w:szCs w:val="18"/>
                      <w:spacing w:val="4"/>
                    </w:rPr>
                    <w:t xml:space="preserve"> </w:t>
                  </w:r>
                  <w:r>
                    <w:rPr>
                      <w:rFonts w:ascii="SimSun" w:hAnsi="SimSun" w:eastAsia="SimSun" w:cs="SimSun"/>
                      <w:sz w:val="18"/>
                      <w:szCs w:val="18"/>
                      <w:spacing w:val="9"/>
                    </w:rPr>
                    <w:t>长，癌变风险越高</w:t>
                  </w:r>
                </w:p>
              </w:txbxContent>
            </v:textbox>
          </v:shape>
        </w:pict>
      </w:r>
      <w:r>
        <w:pict>
          <v:shape id="_x0000_s137" style="position:absolute;margin-left:432.196pt;margin-top:669.83pt;mso-position-vertical-relative:page;mso-position-horizontal-relative:page;width:69.25pt;height:67.8pt;z-index:252429312;" o:allowincell="f" filled="false" stroked="false" type="#_x0000_t202">
            <v:fill on="false"/>
            <v:stroke on="false"/>
            <v:path/>
            <v:imagedata o:title=""/>
            <o:lock v:ext="edit" aspectratio="false"/>
            <v:textbox inset="0mm,0mm,0mm,0mm">
              <w:txbxContent>
                <w:p>
                  <w:pPr>
                    <w:ind w:left="46" w:right="20" w:firstLine="20"/>
                    <w:spacing w:before="19" w:line="250" w:lineRule="auto"/>
                    <w:rPr>
                      <w:rFonts w:ascii="SimSun" w:hAnsi="SimSun" w:eastAsia="SimSun" w:cs="SimSun"/>
                      <w:sz w:val="18"/>
                      <w:szCs w:val="18"/>
                    </w:rPr>
                  </w:pPr>
                  <w:r>
                    <w:rPr>
                      <w:rFonts w:ascii="SimSun" w:hAnsi="SimSun" w:eastAsia="SimSun" w:cs="SimSun"/>
                      <w:sz w:val="18"/>
                      <w:szCs w:val="18"/>
                      <w:spacing w:val="16"/>
                    </w:rPr>
                    <w:t>膜坏死</w:t>
                  </w:r>
                  <w:r>
                    <w:rPr>
                      <w:rFonts w:ascii="SimSun" w:hAnsi="SimSun" w:eastAsia="SimSun" w:cs="SimSun"/>
                      <w:sz w:val="18"/>
                      <w:szCs w:val="18"/>
                      <w:spacing w:val="-21"/>
                    </w:rPr>
                    <w:t xml:space="preserve"> </w:t>
                  </w:r>
                  <w:r>
                    <w:rPr>
                      <w:rFonts w:ascii="SimSun" w:hAnsi="SimSun" w:eastAsia="SimSun" w:cs="SimSun"/>
                      <w:sz w:val="18"/>
                      <w:szCs w:val="18"/>
                      <w:spacing w:val="16"/>
                    </w:rPr>
                    <w:t>，</w:t>
                  </w:r>
                  <w:r>
                    <w:rPr>
                      <w:rFonts w:ascii="SimSun" w:hAnsi="SimSun" w:eastAsia="SimSun" w:cs="SimSun"/>
                      <w:sz w:val="18"/>
                      <w:szCs w:val="18"/>
                      <w:spacing w:val="-38"/>
                    </w:rPr>
                    <w:t xml:space="preserve"> </w:t>
                  </w:r>
                  <w:r>
                    <w:rPr>
                      <w:rFonts w:ascii="SimSun" w:hAnsi="SimSun" w:eastAsia="SimSun" w:cs="SimSun"/>
                      <w:sz w:val="18"/>
                      <w:szCs w:val="18"/>
                      <w:spacing w:val="16"/>
                    </w:rPr>
                    <w:t>假膜</w:t>
                  </w:r>
                  <w:r>
                    <w:rPr>
                      <w:rFonts w:ascii="SimSun" w:hAnsi="SimSun" w:eastAsia="SimSun" w:cs="SimSun"/>
                      <w:sz w:val="18"/>
                      <w:szCs w:val="18"/>
                    </w:rPr>
                    <w:t xml:space="preserve"> </w:t>
                  </w:r>
                  <w:r>
                    <w:rPr>
                      <w:rFonts w:ascii="SimSun" w:hAnsi="SimSun" w:eastAsia="SimSun" w:cs="SimSun"/>
                      <w:sz w:val="18"/>
                      <w:szCs w:val="18"/>
                      <w:spacing w:val="-5"/>
                    </w:rPr>
                    <w:t>形</w:t>
                  </w:r>
                  <w:r>
                    <w:rPr>
                      <w:rFonts w:ascii="SimSun" w:hAnsi="SimSun" w:eastAsia="SimSun" w:cs="SimSun"/>
                      <w:sz w:val="18"/>
                      <w:szCs w:val="18"/>
                      <w:spacing w:val="-4"/>
                    </w:rPr>
                    <w:t xml:space="preserve"> </w:t>
                  </w:r>
                  <w:r>
                    <w:rPr>
                      <w:rFonts w:ascii="SimSun" w:hAnsi="SimSun" w:eastAsia="SimSun" w:cs="SimSun"/>
                      <w:sz w:val="18"/>
                      <w:szCs w:val="18"/>
                      <w:spacing w:val="-5"/>
                    </w:rPr>
                    <w:t>成</w:t>
                  </w:r>
                </w:p>
                <w:p>
                  <w:pPr>
                    <w:ind w:left="223" w:right="30" w:hanging="204"/>
                    <w:spacing w:before="63" w:line="253" w:lineRule="auto"/>
                    <w:rPr>
                      <w:rFonts w:ascii="SimSun" w:hAnsi="SimSun" w:eastAsia="SimSun" w:cs="SimSun"/>
                      <w:sz w:val="18"/>
                      <w:szCs w:val="18"/>
                    </w:rPr>
                  </w:pPr>
                  <w:r>
                    <w:rPr>
                      <w:rFonts w:ascii="SimSun" w:hAnsi="SimSun" w:eastAsia="SimSun" w:cs="SimSun"/>
                      <w:sz w:val="18"/>
                      <w:szCs w:val="18"/>
                      <w:spacing w:val="10"/>
                    </w:rPr>
                    <w:t>长期使用广谱抗</w:t>
                  </w:r>
                  <w:r>
                    <w:rPr>
                      <w:rFonts w:ascii="SimSun" w:hAnsi="SimSun" w:eastAsia="SimSun" w:cs="SimSun"/>
                      <w:sz w:val="18"/>
                      <w:szCs w:val="18"/>
                      <w:spacing w:val="2"/>
                    </w:rPr>
                    <w:t xml:space="preserve"> </w:t>
                  </w:r>
                  <w:r>
                    <w:rPr>
                      <w:rFonts w:ascii="SimSun" w:hAnsi="SimSun" w:eastAsia="SimSun" w:cs="SimSun"/>
                      <w:sz w:val="18"/>
                      <w:szCs w:val="18"/>
                      <w:spacing w:val="8"/>
                    </w:rPr>
                    <w:t>生素造成的并</w:t>
                  </w:r>
                </w:p>
                <w:p>
                  <w:pPr>
                    <w:ind w:left="46"/>
                    <w:spacing w:before="56" w:line="220" w:lineRule="auto"/>
                    <w:rPr>
                      <w:rFonts w:ascii="SimSun" w:hAnsi="SimSun" w:eastAsia="SimSun" w:cs="SimSun"/>
                      <w:sz w:val="18"/>
                      <w:szCs w:val="18"/>
                    </w:rPr>
                  </w:pPr>
                  <w:r>
                    <w:rPr>
                      <w:rFonts w:ascii="SimSun" w:hAnsi="SimSun" w:eastAsia="SimSun" w:cs="SimSun"/>
                      <w:sz w:val="18"/>
                      <w:szCs w:val="18"/>
                      <w:spacing w:val="-5"/>
                    </w:rPr>
                    <w:t>发</w:t>
                  </w:r>
                  <w:r>
                    <w:rPr>
                      <w:rFonts w:ascii="SimSun" w:hAnsi="SimSun" w:eastAsia="SimSun" w:cs="SimSun"/>
                      <w:sz w:val="18"/>
                      <w:szCs w:val="18"/>
                      <w:spacing w:val="-14"/>
                    </w:rPr>
                    <w:t xml:space="preserve"> </w:t>
                  </w:r>
                  <w:r>
                    <w:rPr>
                      <w:rFonts w:ascii="SimSun" w:hAnsi="SimSun" w:eastAsia="SimSun" w:cs="SimSun"/>
                      <w:sz w:val="18"/>
                      <w:szCs w:val="18"/>
                      <w:spacing w:val="-5"/>
                    </w:rPr>
                    <w:t>症</w:t>
                  </w:r>
                </w:p>
              </w:txbxContent>
            </v:textbox>
          </v:shape>
        </w:pict>
      </w:r>
      <w:r>
        <w:rPr>
          <w:rFonts w:ascii="SimHei" w:hAnsi="SimHei" w:eastAsia="SimHei" w:cs="SimHei"/>
          <w:sz w:val="20"/>
          <w:szCs w:val="20"/>
          <w:color w:val="395776"/>
          <w:spacing w:val="-15"/>
        </w:rPr>
        <w:t>第十一章</w:t>
      </w:r>
      <w:r>
        <w:rPr>
          <w:rFonts w:ascii="SimHei" w:hAnsi="SimHei" w:eastAsia="SimHei" w:cs="SimHei"/>
          <w:sz w:val="20"/>
          <w:szCs w:val="20"/>
          <w:color w:val="395776"/>
          <w:spacing w:val="55"/>
        </w:rPr>
        <w:t xml:space="preserve"> </w:t>
      </w:r>
      <w:r>
        <w:rPr>
          <w:rFonts w:ascii="SimHei" w:hAnsi="SimHei" w:eastAsia="SimHei" w:cs="SimHei"/>
          <w:sz w:val="20"/>
          <w:szCs w:val="20"/>
          <w:color w:val="395776"/>
          <w:spacing w:val="-15"/>
        </w:rPr>
        <w:t>消化系统疾病</w:t>
      </w:r>
    </w:p>
    <w:p>
      <w:pPr>
        <w:spacing w:line="284" w:lineRule="auto"/>
        <w:rPr>
          <w:rFonts w:ascii="Arial"/>
          <w:sz w:val="21"/>
        </w:rPr>
      </w:pPr>
      <w:r/>
    </w:p>
    <w:p>
      <w:pPr>
        <w:ind w:left="1060" w:right="466"/>
        <w:spacing w:before="65" w:line="258" w:lineRule="auto"/>
        <w:rPr>
          <w:rFonts w:ascii="SimSun" w:hAnsi="SimSun" w:eastAsia="SimSun" w:cs="SimSun"/>
          <w:sz w:val="20"/>
          <w:szCs w:val="20"/>
        </w:rPr>
      </w:pPr>
      <w:r>
        <w:rPr>
          <w:rFonts w:ascii="SimSun" w:hAnsi="SimSun" w:eastAsia="SimSun" w:cs="SimSun"/>
          <w:sz w:val="20"/>
          <w:szCs w:val="20"/>
        </w:rPr>
        <w:t>大片坏死并形成大的溃疡。残存的肠黏膜充血、水肿并增生形成息肉样外</w:t>
      </w:r>
      <w:r>
        <w:rPr>
          <w:rFonts w:ascii="SimSun" w:hAnsi="SimSun" w:eastAsia="SimSun" w:cs="SimSun"/>
          <w:sz w:val="20"/>
          <w:szCs w:val="20"/>
          <w:spacing w:val="-1"/>
        </w:rPr>
        <w:t>观，称假息肉。假息肉细</w:t>
      </w:r>
      <w:r>
        <w:rPr>
          <w:rFonts w:ascii="SimSun" w:hAnsi="SimSun" w:eastAsia="SimSun" w:cs="SimSun"/>
          <w:sz w:val="20"/>
          <w:szCs w:val="20"/>
        </w:rPr>
        <w:t xml:space="preserve"> </w:t>
      </w:r>
      <w:r>
        <w:rPr>
          <w:rFonts w:ascii="SimSun" w:hAnsi="SimSun" w:eastAsia="SimSun" w:cs="SimSun"/>
          <w:sz w:val="20"/>
          <w:szCs w:val="20"/>
          <w:spacing w:val="-10"/>
        </w:rPr>
        <w:t>长，其蒂与体无明显区别。</w:t>
      </w:r>
    </w:p>
    <w:p>
      <w:pPr>
        <w:ind w:left="1060" w:right="437" w:firstLine="409"/>
        <w:spacing w:before="89" w:line="277" w:lineRule="auto"/>
        <w:jc w:val="both"/>
        <w:rPr>
          <w:rFonts w:ascii="SimSun" w:hAnsi="SimSun" w:eastAsia="SimSun" w:cs="SimSun"/>
          <w:sz w:val="20"/>
          <w:szCs w:val="20"/>
        </w:rPr>
      </w:pPr>
      <w:r>
        <w:rPr>
          <w:rFonts w:ascii="SimSun" w:hAnsi="SimSun" w:eastAsia="SimSun" w:cs="SimSun"/>
          <w:sz w:val="20"/>
          <w:szCs w:val="20"/>
          <w:spacing w:val="5"/>
        </w:rPr>
        <w:t>镜下，固有膜内可见中性粒细胞、淋巴细胞、浆细胞及嗜酸性粒细胞浸润，继而有广泛溃疡</w:t>
      </w:r>
      <w:r>
        <w:rPr>
          <w:rFonts w:ascii="SimSun" w:hAnsi="SimSun" w:eastAsia="SimSun" w:cs="SimSun"/>
          <w:sz w:val="20"/>
          <w:szCs w:val="20"/>
          <w:spacing w:val="8"/>
        </w:rPr>
        <w:t xml:space="preserve"> </w:t>
      </w:r>
      <w:r>
        <w:rPr>
          <w:rFonts w:ascii="SimSun" w:hAnsi="SimSun" w:eastAsia="SimSun" w:cs="SimSun"/>
          <w:sz w:val="20"/>
          <w:szCs w:val="20"/>
          <w:spacing w:val="10"/>
        </w:rPr>
        <w:t>形成，可见隐窝炎及隐窝脓肿。溃疡底部有时可见急性血管炎，血</w:t>
      </w:r>
      <w:r>
        <w:rPr>
          <w:rFonts w:ascii="SimSun" w:hAnsi="SimSun" w:eastAsia="SimSun" w:cs="SimSun"/>
          <w:sz w:val="20"/>
          <w:szCs w:val="20"/>
          <w:spacing w:val="9"/>
        </w:rPr>
        <w:t>管壁呈纤维素样坏死。溃疡</w:t>
      </w:r>
      <w:r>
        <w:rPr>
          <w:rFonts w:ascii="SimSun" w:hAnsi="SimSun" w:eastAsia="SimSun" w:cs="SimSun"/>
          <w:sz w:val="20"/>
          <w:szCs w:val="20"/>
        </w:rPr>
        <w:t xml:space="preserve"> </w:t>
      </w:r>
      <w:r>
        <w:rPr>
          <w:rFonts w:ascii="SimSun" w:hAnsi="SimSun" w:eastAsia="SimSun" w:cs="SimSun"/>
          <w:sz w:val="20"/>
          <w:szCs w:val="20"/>
          <w:spacing w:val="10"/>
        </w:rPr>
        <w:t>边缘假息肉形成处的肠黏膜上皮可见有异型增生，提示有癌变的</w:t>
      </w:r>
      <w:r>
        <w:rPr>
          <w:rFonts w:ascii="SimSun" w:hAnsi="SimSun" w:eastAsia="SimSun" w:cs="SimSun"/>
          <w:sz w:val="20"/>
          <w:szCs w:val="20"/>
          <w:spacing w:val="9"/>
        </w:rPr>
        <w:t>可能。晚期病变区肠璧有大量</w:t>
      </w:r>
      <w:r>
        <w:rPr>
          <w:rFonts w:ascii="SimSun" w:hAnsi="SimSun" w:eastAsia="SimSun" w:cs="SimSun"/>
          <w:sz w:val="20"/>
          <w:szCs w:val="20"/>
        </w:rPr>
        <w:t xml:space="preserve"> </w:t>
      </w:r>
      <w:r>
        <w:rPr>
          <w:rFonts w:ascii="SimSun" w:hAnsi="SimSun" w:eastAsia="SimSun" w:cs="SimSun"/>
          <w:sz w:val="20"/>
          <w:szCs w:val="20"/>
          <w:spacing w:val="8"/>
        </w:rPr>
        <w:t>纤维组织增生。</w:t>
      </w:r>
    </w:p>
    <w:p>
      <w:pPr>
        <w:ind w:left="1060" w:right="417" w:firstLine="409"/>
        <w:spacing w:before="89"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3.</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spacing w:val="-5"/>
        </w:rPr>
        <w:t>并发症</w:t>
      </w:r>
      <w:r>
        <w:rPr>
          <w:rFonts w:ascii="SimSun" w:hAnsi="SimSun" w:eastAsia="SimSun" w:cs="SimSun"/>
          <w:sz w:val="20"/>
          <w:szCs w:val="20"/>
          <w:spacing w:val="73"/>
        </w:rPr>
        <w:t xml:space="preserve"> </w:t>
      </w:r>
      <w:r>
        <w:rPr>
          <w:rFonts w:ascii="SimSun" w:hAnsi="SimSun" w:eastAsia="SimSun" w:cs="SimSun"/>
          <w:sz w:val="20"/>
          <w:szCs w:val="20"/>
          <w:spacing w:val="-5"/>
        </w:rPr>
        <w:t>本病除可引起结肠周围脓肿、腹膜炎外，尚可合并肠癌，且一般为多发性肠癌。癌变</w:t>
      </w:r>
      <w:r>
        <w:rPr>
          <w:rFonts w:ascii="SimSun" w:hAnsi="SimSun" w:eastAsia="SimSun" w:cs="SimSun"/>
          <w:sz w:val="20"/>
          <w:szCs w:val="20"/>
        </w:rPr>
        <w:t xml:space="preserve"> </w:t>
      </w:r>
      <w:r>
        <w:rPr>
          <w:rFonts w:ascii="SimSun" w:hAnsi="SimSun" w:eastAsia="SimSun" w:cs="SimSun"/>
          <w:sz w:val="20"/>
          <w:szCs w:val="20"/>
          <w:spacing w:val="-8"/>
        </w:rPr>
        <w:t>率取决于病程长短及病变范围。</w:t>
      </w:r>
      <w:r>
        <w:rPr>
          <w:rFonts w:ascii="SimSun" w:hAnsi="SimSun" w:eastAsia="SimSun" w:cs="SimSun"/>
          <w:sz w:val="20"/>
          <w:szCs w:val="20"/>
          <w:spacing w:val="50"/>
        </w:rPr>
        <w:t xml:space="preserve"> </w:t>
      </w:r>
      <w:r>
        <w:rPr>
          <w:rFonts w:ascii="SimSun" w:hAnsi="SimSun" w:eastAsia="SimSun" w:cs="SimSun"/>
          <w:sz w:val="20"/>
          <w:szCs w:val="20"/>
          <w:spacing w:val="-8"/>
        </w:rPr>
        <w:t>一般病变仅限于左侧结肠，癌变率低，而全结肠均有病变者，癌变率</w:t>
      </w:r>
      <w:r>
        <w:rPr>
          <w:rFonts w:ascii="SimSun" w:hAnsi="SimSun" w:eastAsia="SimSun" w:cs="SimSun"/>
          <w:sz w:val="20"/>
          <w:szCs w:val="20"/>
        </w:rPr>
        <w:t xml:space="preserve"> </w:t>
      </w:r>
      <w:r>
        <w:rPr>
          <w:rFonts w:ascii="SimSun" w:hAnsi="SimSun" w:eastAsia="SimSun" w:cs="SimSun"/>
          <w:sz w:val="20"/>
          <w:szCs w:val="20"/>
          <w:spacing w:val="8"/>
        </w:rPr>
        <w:t>较高。病程达20年者癌变风险增加到12%～15%,30年者增加到50%。此外，在暴发型病例，结肠</w:t>
      </w:r>
      <w:r>
        <w:rPr>
          <w:rFonts w:ascii="SimSun" w:hAnsi="SimSun" w:eastAsia="SimSun" w:cs="SimSun"/>
          <w:sz w:val="20"/>
          <w:szCs w:val="20"/>
          <w:spacing w:val="16"/>
        </w:rPr>
        <w:t xml:space="preserve"> </w:t>
      </w:r>
      <w:r>
        <w:rPr>
          <w:rFonts w:ascii="SimSun" w:hAnsi="SimSun" w:eastAsia="SimSun" w:cs="SimSun"/>
          <w:sz w:val="20"/>
          <w:szCs w:val="20"/>
          <w:spacing w:val="-4"/>
        </w:rPr>
        <w:t>可因中毒丧失蠕动功能而发生麻痹性扩张，故有急性中毒性巨结肠之称。</w:t>
      </w:r>
    </w:p>
    <w:p>
      <w:pPr>
        <w:ind w:left="1473"/>
        <w:spacing w:before="238" w:line="221" w:lineRule="auto"/>
        <w:outlineLvl w:val="1"/>
        <w:rPr>
          <w:rFonts w:ascii="SimHei" w:hAnsi="SimHei" w:eastAsia="SimHei" w:cs="SimHei"/>
          <w:sz w:val="25"/>
          <w:szCs w:val="25"/>
        </w:rPr>
      </w:pPr>
      <w:r>
        <w:rPr>
          <w:rFonts w:ascii="SimHei" w:hAnsi="SimHei" w:eastAsia="SimHei" w:cs="SimHei"/>
          <w:sz w:val="25"/>
          <w:szCs w:val="25"/>
          <w:b/>
          <w:bCs/>
          <w:color w:val="032757"/>
          <w:spacing w:val="-16"/>
        </w:rPr>
        <w:t>二、急性出血性坏死性肠炎</w:t>
      </w:r>
    </w:p>
    <w:p>
      <w:pPr>
        <w:ind w:left="1060" w:right="365" w:firstLine="409"/>
        <w:spacing w:before="218" w:line="210" w:lineRule="auto"/>
        <w:rPr>
          <w:rFonts w:ascii="SimSun" w:hAnsi="SimSun" w:eastAsia="SimSun" w:cs="SimSun"/>
          <w:sz w:val="20"/>
          <w:szCs w:val="20"/>
        </w:rPr>
      </w:pPr>
      <w:r>
        <w:rPr>
          <w:rFonts w:ascii="SimSun" w:hAnsi="SimSun" w:eastAsia="SimSun" w:cs="SimSun"/>
          <w:sz w:val="20"/>
          <w:szCs w:val="20"/>
          <w:spacing w:val="-7"/>
        </w:rPr>
        <w:t>急性出血性坏死性肠炎(acute</w:t>
      </w:r>
      <w:r>
        <w:rPr>
          <w:rFonts w:ascii="SimSun" w:hAnsi="SimSun" w:eastAsia="SimSun" w:cs="SimSun"/>
          <w:sz w:val="20"/>
          <w:szCs w:val="20"/>
          <w:spacing w:val="4"/>
        </w:rPr>
        <w:t xml:space="preserve"> </w:t>
      </w:r>
      <w:r>
        <w:rPr>
          <w:rFonts w:ascii="SimSun" w:hAnsi="SimSun" w:eastAsia="SimSun" w:cs="SimSun"/>
          <w:sz w:val="20"/>
          <w:szCs w:val="20"/>
          <w:spacing w:val="-7"/>
        </w:rPr>
        <w:t>hemorhagic</w:t>
      </w:r>
      <w:r>
        <w:rPr>
          <w:rFonts w:ascii="SimSun" w:hAnsi="SimSun" w:eastAsia="SimSun" w:cs="SimSun"/>
          <w:sz w:val="20"/>
          <w:szCs w:val="20"/>
          <w:spacing w:val="2"/>
        </w:rPr>
        <w:t xml:space="preserve"> </w:t>
      </w:r>
      <w:r>
        <w:rPr>
          <w:rFonts w:ascii="SimSun" w:hAnsi="SimSun" w:eastAsia="SimSun" w:cs="SimSun"/>
          <w:sz w:val="20"/>
          <w:szCs w:val="20"/>
          <w:spacing w:val="-7"/>
        </w:rPr>
        <w:t>enteritis,AHE)简称坏死性肠炎，是以小肠急性出血坏</w:t>
      </w:r>
      <w:r>
        <w:rPr>
          <w:rFonts w:ascii="SimSun" w:hAnsi="SimSun" w:eastAsia="SimSun" w:cs="SimSun"/>
          <w:sz w:val="20"/>
          <w:szCs w:val="20"/>
        </w:rPr>
        <w:t xml:space="preserve"> </w:t>
      </w:r>
      <w:r>
        <w:rPr>
          <w:rFonts w:ascii="SimSun" w:hAnsi="SimSun" w:eastAsia="SimSun" w:cs="SimSun"/>
          <w:sz w:val="20"/>
          <w:szCs w:val="20"/>
          <w:spacing w:val="-7"/>
        </w:rPr>
        <w:t>死性炎症为主要病变的儿科急症。常发生于婴儿，临床主要表现为腹痛、便血、发热、呕吐和腹泻等，</w:t>
      </w:r>
    </w:p>
    <w:p>
      <w:pPr>
        <w:spacing w:before="1" w:line="191"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w w:val="56"/>
        </w:rPr>
        <w:t>(@kkyx2018</w:t>
      </w:r>
    </w:p>
    <w:p>
      <w:pPr>
        <w:ind w:left="1060"/>
        <w:spacing w:before="28" w:line="219" w:lineRule="auto"/>
        <w:rPr>
          <w:rFonts w:ascii="SimSun" w:hAnsi="SimSun" w:eastAsia="SimSun" w:cs="SimSun"/>
          <w:sz w:val="20"/>
          <w:szCs w:val="20"/>
        </w:rPr>
      </w:pPr>
      <w:r>
        <w:rPr>
          <w:rFonts w:ascii="SimSun" w:hAnsi="SimSun" w:eastAsia="SimSun" w:cs="SimSun"/>
          <w:sz w:val="20"/>
          <w:szCs w:val="20"/>
          <w:spacing w:val="-4"/>
        </w:rPr>
        <w:t>重者常引起休克致死。</w:t>
      </w:r>
    </w:p>
    <w:p>
      <w:pPr>
        <w:ind w:left="1060" w:right="445" w:firstLine="409"/>
        <w:spacing w:before="80"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2"/>
        </w:rPr>
        <w:t>病因和发病机制</w:t>
      </w:r>
      <w:r>
        <w:rPr>
          <w:rFonts w:ascii="SimSun" w:hAnsi="SimSun" w:eastAsia="SimSun" w:cs="SimSun"/>
          <w:sz w:val="20"/>
          <w:szCs w:val="20"/>
          <w:spacing w:val="94"/>
        </w:rPr>
        <w:t xml:space="preserve"> </w:t>
      </w:r>
      <w:r>
        <w:rPr>
          <w:rFonts w:ascii="SimSun" w:hAnsi="SimSun" w:eastAsia="SimSun" w:cs="SimSun"/>
          <w:sz w:val="20"/>
          <w:szCs w:val="20"/>
          <w:spacing w:val="-2"/>
        </w:rPr>
        <w:t>至今不明。有较多的报道提出，本病是一种非特异性感染如细菌</w:t>
      </w:r>
      <w:r>
        <w:rPr>
          <w:rFonts w:ascii="SimSun" w:hAnsi="SimSun" w:eastAsia="SimSun" w:cs="SimSun"/>
          <w:sz w:val="20"/>
          <w:szCs w:val="20"/>
          <w:spacing w:val="-3"/>
        </w:rPr>
        <w:t>、病毒或</w:t>
      </w:r>
      <w:r>
        <w:rPr>
          <w:rFonts w:ascii="SimSun" w:hAnsi="SimSun" w:eastAsia="SimSun" w:cs="SimSun"/>
          <w:sz w:val="20"/>
          <w:szCs w:val="20"/>
        </w:rPr>
        <w:t xml:space="preserve"> </w:t>
      </w:r>
      <w:r>
        <w:rPr>
          <w:rFonts w:ascii="SimSun" w:hAnsi="SimSun" w:eastAsia="SimSun" w:cs="SimSun"/>
          <w:sz w:val="20"/>
          <w:szCs w:val="20"/>
          <w:spacing w:val="-2"/>
        </w:rPr>
        <w:t>其分解产物所引起激烈的变态反应(Schwartzman反应)性疾病。此外，有学者在本病患者肠腔</w:t>
      </w:r>
      <w:r>
        <w:rPr>
          <w:rFonts w:ascii="SimSun" w:hAnsi="SimSun" w:eastAsia="SimSun" w:cs="SimSun"/>
          <w:sz w:val="20"/>
          <w:szCs w:val="20"/>
          <w:spacing w:val="-3"/>
        </w:rPr>
        <w:t>中发现</w:t>
      </w:r>
      <w:r>
        <w:rPr>
          <w:rFonts w:ascii="SimSun" w:hAnsi="SimSun" w:eastAsia="SimSun" w:cs="SimSun"/>
          <w:sz w:val="20"/>
          <w:szCs w:val="20"/>
        </w:rPr>
        <w:t xml:space="preserve"> </w:t>
      </w:r>
      <w:r>
        <w:rPr>
          <w:rFonts w:ascii="SimSun" w:hAnsi="SimSun" w:eastAsia="SimSun" w:cs="SimSun"/>
          <w:sz w:val="20"/>
          <w:szCs w:val="20"/>
          <w:spacing w:val="-4"/>
        </w:rPr>
        <w:t>一种可产生剧烈毒素的</w:t>
      </w:r>
      <w:r>
        <w:rPr>
          <w:rFonts w:ascii="SimSun" w:hAnsi="SimSun" w:eastAsia="SimSun" w:cs="SimSun"/>
          <w:sz w:val="20"/>
          <w:szCs w:val="20"/>
          <w:spacing w:val="-53"/>
        </w:rPr>
        <w:t xml:space="preserve"> </w:t>
      </w:r>
      <w:r>
        <w:rPr>
          <w:rFonts w:ascii="SimSun" w:hAnsi="SimSun" w:eastAsia="SimSun" w:cs="SimSun"/>
          <w:sz w:val="20"/>
          <w:szCs w:val="20"/>
          <w:spacing w:val="-4"/>
        </w:rPr>
        <w:t>F</w:t>
      </w:r>
      <w:r>
        <w:rPr>
          <w:rFonts w:ascii="SimSun" w:hAnsi="SimSun" w:eastAsia="SimSun" w:cs="SimSun"/>
          <w:sz w:val="20"/>
          <w:szCs w:val="20"/>
          <w:spacing w:val="-36"/>
        </w:rPr>
        <w:t xml:space="preserve"> </w:t>
      </w:r>
      <w:r>
        <w:rPr>
          <w:rFonts w:ascii="SimSun" w:hAnsi="SimSun" w:eastAsia="SimSun" w:cs="SimSun"/>
          <w:sz w:val="20"/>
          <w:szCs w:val="20"/>
          <w:spacing w:val="-4"/>
        </w:rPr>
        <w:t>型厌气菌，其B</w:t>
      </w:r>
      <w:r>
        <w:rPr>
          <w:rFonts w:ascii="SimSun" w:hAnsi="SimSun" w:eastAsia="SimSun" w:cs="SimSun"/>
          <w:sz w:val="20"/>
          <w:szCs w:val="20"/>
          <w:spacing w:val="-26"/>
        </w:rPr>
        <w:t xml:space="preserve"> </w:t>
      </w:r>
      <w:r>
        <w:rPr>
          <w:rFonts w:ascii="SimSun" w:hAnsi="SimSun" w:eastAsia="SimSun" w:cs="SimSun"/>
          <w:sz w:val="20"/>
          <w:szCs w:val="20"/>
          <w:spacing w:val="-4"/>
        </w:rPr>
        <w:t>毒素具有强烈的溶血、致组织坏死作用。但此种细菌的病因</w:t>
      </w:r>
      <w:r>
        <w:rPr>
          <w:rFonts w:ascii="SimSun" w:hAnsi="SimSun" w:eastAsia="SimSun" w:cs="SimSun"/>
          <w:sz w:val="20"/>
          <w:szCs w:val="20"/>
        </w:rPr>
        <w:t xml:space="preserve"> </w:t>
      </w:r>
      <w:r>
        <w:rPr>
          <w:rFonts w:ascii="SimSun" w:hAnsi="SimSun" w:eastAsia="SimSun" w:cs="SimSun"/>
          <w:sz w:val="20"/>
          <w:szCs w:val="20"/>
          <w:spacing w:val="-3"/>
        </w:rPr>
        <w:t>作用尚待进一步证实。</w:t>
      </w:r>
    </w:p>
    <w:p>
      <w:pPr>
        <w:ind w:left="1060" w:right="346" w:firstLine="409"/>
        <w:spacing w:before="82" w:line="270" w:lineRule="auto"/>
        <w:jc w:val="both"/>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4"/>
        </w:rPr>
        <w:t>病理变化</w:t>
      </w:r>
      <w:r>
        <w:rPr>
          <w:rFonts w:ascii="SimSun" w:hAnsi="SimSun" w:eastAsia="SimSun" w:cs="SimSun"/>
          <w:sz w:val="20"/>
          <w:szCs w:val="20"/>
          <w:spacing w:val="2"/>
        </w:rPr>
        <w:t xml:space="preserve">  </w:t>
      </w:r>
      <w:r>
        <w:rPr>
          <w:rFonts w:ascii="SimSun" w:hAnsi="SimSun" w:eastAsia="SimSun" w:cs="SimSun"/>
          <w:sz w:val="20"/>
          <w:szCs w:val="20"/>
          <w:spacing w:val="-4"/>
        </w:rPr>
        <w:t>病变常呈节段性分布，以空肠及回肠最为多见且严重</w:t>
      </w:r>
      <w:r>
        <w:rPr>
          <w:rFonts w:ascii="SimSun" w:hAnsi="SimSun" w:eastAsia="SimSun" w:cs="SimSun"/>
          <w:sz w:val="20"/>
          <w:szCs w:val="20"/>
          <w:spacing w:val="-5"/>
        </w:rPr>
        <w:t>。病变肠壁增厚，黏膜肿胀，</w:t>
      </w:r>
      <w:r>
        <w:rPr>
          <w:rFonts w:ascii="SimSun" w:hAnsi="SimSun" w:eastAsia="SimSun" w:cs="SimSun"/>
          <w:sz w:val="20"/>
          <w:szCs w:val="20"/>
          <w:spacing w:val="1"/>
        </w:rPr>
        <w:t xml:space="preserve"> </w:t>
      </w:r>
      <w:r>
        <w:rPr>
          <w:rFonts w:ascii="SimSun" w:hAnsi="SimSun" w:eastAsia="SimSun" w:cs="SimSun"/>
          <w:sz w:val="20"/>
          <w:szCs w:val="20"/>
          <w:spacing w:val="-4"/>
        </w:rPr>
        <w:t>广泛出血、坏死。病变黏膜与正常黏膜分界清楚，</w:t>
      </w:r>
      <w:r>
        <w:rPr>
          <w:rFonts w:ascii="SimSun" w:hAnsi="SimSun" w:eastAsia="SimSun" w:cs="SimSun"/>
          <w:sz w:val="20"/>
          <w:szCs w:val="20"/>
          <w:spacing w:val="-5"/>
        </w:rPr>
        <w:t>常继发溃疡形成，溃疡深者可引起肠穿孔。黏膜下</w:t>
      </w:r>
      <w:r>
        <w:rPr>
          <w:rFonts w:ascii="SimSun" w:hAnsi="SimSun" w:eastAsia="SimSun" w:cs="SimSun"/>
          <w:sz w:val="20"/>
          <w:szCs w:val="20"/>
        </w:rPr>
        <w:t xml:space="preserve">  </w:t>
      </w:r>
      <w:r>
        <w:rPr>
          <w:rFonts w:ascii="SimSun" w:hAnsi="SimSun" w:eastAsia="SimSun" w:cs="SimSun"/>
          <w:sz w:val="20"/>
          <w:szCs w:val="20"/>
          <w:spacing w:val="-4"/>
        </w:rPr>
        <w:t>层亦可见严重水肿及炎细胞浸润，肌层平滑肌纤维断裂并可发生坏</w:t>
      </w:r>
      <w:r>
        <w:rPr>
          <w:rFonts w:ascii="SimSun" w:hAnsi="SimSun" w:eastAsia="SimSun" w:cs="SimSun"/>
          <w:sz w:val="20"/>
          <w:szCs w:val="20"/>
          <w:spacing w:val="-5"/>
        </w:rPr>
        <w:t>死。</w:t>
      </w:r>
    </w:p>
    <w:p>
      <w:pPr>
        <w:ind w:left="1473"/>
        <w:spacing w:before="259" w:line="221" w:lineRule="auto"/>
        <w:outlineLvl w:val="1"/>
        <w:rPr>
          <w:rFonts w:ascii="SimHei" w:hAnsi="SimHei" w:eastAsia="SimHei" w:cs="SimHei"/>
          <w:sz w:val="25"/>
          <w:szCs w:val="25"/>
        </w:rPr>
      </w:pPr>
      <w:r>
        <w:rPr>
          <w:rFonts w:ascii="SimHei" w:hAnsi="SimHei" w:eastAsia="SimHei" w:cs="SimHei"/>
          <w:sz w:val="25"/>
          <w:szCs w:val="25"/>
          <w:b/>
          <w:bCs/>
          <w:color w:val="0E3166"/>
          <w:spacing w:val="-16"/>
        </w:rPr>
        <w:t>三、菌群失调性肠炎</w:t>
      </w:r>
    </w:p>
    <w:p>
      <w:pPr>
        <w:ind w:left="1060" w:right="457" w:firstLine="409"/>
        <w:spacing w:before="224" w:line="266" w:lineRule="auto"/>
        <w:rPr>
          <w:rFonts w:ascii="SimSun" w:hAnsi="SimSun" w:eastAsia="SimSun" w:cs="SimSun"/>
          <w:sz w:val="20"/>
          <w:szCs w:val="20"/>
        </w:rPr>
      </w:pPr>
      <w:r>
        <w:rPr>
          <w:rFonts w:ascii="SimSun" w:hAnsi="SimSun" w:eastAsia="SimSun" w:cs="SimSun"/>
          <w:sz w:val="20"/>
          <w:szCs w:val="20"/>
        </w:rPr>
        <w:t>菌群失调性肠炎又称为抗生素性肠炎，多因长期使用广谱抗生素造</w:t>
      </w:r>
      <w:r>
        <w:rPr>
          <w:rFonts w:ascii="SimSun" w:hAnsi="SimSun" w:eastAsia="SimSun" w:cs="SimSun"/>
          <w:sz w:val="20"/>
          <w:szCs w:val="20"/>
          <w:spacing w:val="-1"/>
        </w:rPr>
        <w:t>成肠道菌群失调所致。可见</w:t>
      </w:r>
      <w:r>
        <w:rPr>
          <w:rFonts w:ascii="SimSun" w:hAnsi="SimSun" w:eastAsia="SimSun" w:cs="SimSun"/>
          <w:sz w:val="20"/>
          <w:szCs w:val="20"/>
        </w:rPr>
        <w:t xml:space="preserve"> </w:t>
      </w:r>
      <w:r>
        <w:rPr>
          <w:rFonts w:ascii="SimSun" w:hAnsi="SimSun" w:eastAsia="SimSun" w:cs="SimSun"/>
          <w:sz w:val="20"/>
          <w:szCs w:val="20"/>
          <w:spacing w:val="-9"/>
        </w:rPr>
        <w:t>于各年龄阶段。病变可发生于各段肠道，主要表现为纤维素渗出、黏膜坏死，假膜形成。</w:t>
      </w:r>
    </w:p>
    <w:p>
      <w:pPr>
        <w:ind w:left="1469"/>
        <w:spacing w:before="83" w:line="219" w:lineRule="auto"/>
        <w:rPr>
          <w:rFonts w:ascii="SimSun" w:hAnsi="SimSun" w:eastAsia="SimSun" w:cs="SimSun"/>
          <w:sz w:val="20"/>
          <w:szCs w:val="20"/>
        </w:rPr>
      </w:pPr>
      <w:r>
        <w:rPr>
          <w:rFonts w:ascii="SimSun" w:hAnsi="SimSun" w:eastAsia="SimSun" w:cs="SimSun"/>
          <w:sz w:val="20"/>
          <w:szCs w:val="20"/>
        </w:rPr>
        <w:t>几种非特异性肠炎的病理特点见表11-2。</w:t>
      </w:r>
    </w:p>
    <w:p>
      <w:pPr>
        <w:ind w:left="3332"/>
        <w:spacing w:before="209" w:line="221" w:lineRule="auto"/>
        <w:rPr>
          <w:rFonts w:ascii="SimHei" w:hAnsi="SimHei" w:eastAsia="SimHei" w:cs="SimHei"/>
          <w:sz w:val="20"/>
          <w:szCs w:val="20"/>
        </w:rPr>
      </w:pPr>
      <w:r>
        <w:rPr>
          <w:rFonts w:ascii="SimHei" w:hAnsi="SimHei" w:eastAsia="SimHei" w:cs="SimHei"/>
          <w:sz w:val="20"/>
          <w:szCs w:val="20"/>
          <w:b/>
          <w:bCs/>
          <w:spacing w:val="-20"/>
        </w:rPr>
        <w:t>表11-2</w:t>
      </w:r>
      <w:r>
        <w:rPr>
          <w:rFonts w:ascii="SimHei" w:hAnsi="SimHei" w:eastAsia="SimHei" w:cs="SimHei"/>
          <w:sz w:val="20"/>
          <w:szCs w:val="20"/>
          <w:spacing w:val="69"/>
        </w:rPr>
        <w:t xml:space="preserve"> </w:t>
      </w:r>
      <w:r>
        <w:rPr>
          <w:rFonts w:ascii="SimHei" w:hAnsi="SimHei" w:eastAsia="SimHei" w:cs="SimHei"/>
          <w:sz w:val="20"/>
          <w:szCs w:val="20"/>
          <w:b/>
          <w:bCs/>
          <w:spacing w:val="-20"/>
        </w:rPr>
        <w:t>几种常见肠道炎症疾病的临床病理特点比较</w:t>
      </w:r>
    </w:p>
    <w:p>
      <w:pPr>
        <w:rPr/>
      </w:pPr>
      <w:r/>
    </w:p>
    <w:p>
      <w:pPr>
        <w:rPr/>
      </w:pPr>
      <w:r/>
    </w:p>
    <w:p>
      <w:pPr>
        <w:rPr/>
      </w:pPr>
      <w:r/>
    </w:p>
    <w:p>
      <w:pPr>
        <w:spacing w:line="134" w:lineRule="exact"/>
        <w:rPr/>
      </w:pPr>
      <w:r/>
    </w:p>
    <w:p>
      <w:pPr>
        <w:sectPr>
          <w:pgSz w:w="11160" w:h="15960"/>
          <w:pgMar w:top="745" w:right="674" w:bottom="400" w:left="369" w:header="0" w:footer="0" w:gutter="0"/>
          <w:cols w:equalWidth="0" w:num="1">
            <w:col w:w="10117" w:space="0"/>
          </w:cols>
        </w:sectPr>
        <w:rPr/>
      </w:pPr>
    </w:p>
    <w:p>
      <w:pPr>
        <w:ind w:left="2610"/>
        <w:spacing w:before="36" w:line="292" w:lineRule="exact"/>
        <w:rPr>
          <w:rFonts w:ascii="SimSun" w:hAnsi="SimSun" w:eastAsia="SimSun" w:cs="SimSun"/>
          <w:sz w:val="18"/>
          <w:szCs w:val="18"/>
        </w:rPr>
      </w:pPr>
      <w:r>
        <w:rPr>
          <w:rFonts w:ascii="SimSun" w:hAnsi="SimSun" w:eastAsia="SimSun" w:cs="SimSun"/>
          <w:sz w:val="18"/>
          <w:szCs w:val="18"/>
          <w:spacing w:val="-6"/>
          <w:position w:val="8"/>
        </w:rPr>
        <w:t>小</w:t>
      </w:r>
      <w:r>
        <w:rPr>
          <w:rFonts w:ascii="SimSun" w:hAnsi="SimSun" w:eastAsia="SimSun" w:cs="SimSun"/>
          <w:sz w:val="18"/>
          <w:szCs w:val="18"/>
          <w:spacing w:val="-20"/>
          <w:position w:val="8"/>
        </w:rPr>
        <w:t xml:space="preserve"> </w:t>
      </w:r>
      <w:r>
        <w:rPr>
          <w:rFonts w:ascii="SimSun" w:hAnsi="SimSun" w:eastAsia="SimSun" w:cs="SimSun"/>
          <w:sz w:val="18"/>
          <w:szCs w:val="18"/>
          <w:spacing w:val="-6"/>
          <w:position w:val="8"/>
        </w:rPr>
        <w:t>儿</w:t>
      </w:r>
    </w:p>
    <w:p>
      <w:pPr>
        <w:ind w:left="2610"/>
        <w:spacing w:line="221" w:lineRule="auto"/>
        <w:rPr>
          <w:rFonts w:ascii="SimSun" w:hAnsi="SimSun" w:eastAsia="SimSun" w:cs="SimSun"/>
          <w:sz w:val="18"/>
          <w:szCs w:val="18"/>
        </w:rPr>
      </w:pPr>
      <w:r>
        <w:rPr>
          <w:rFonts w:ascii="SimSun" w:hAnsi="SimSun" w:eastAsia="SimSun" w:cs="SimSun"/>
          <w:sz w:val="18"/>
          <w:szCs w:val="18"/>
          <w:spacing w:val="-6"/>
        </w:rPr>
        <w:t>小</w:t>
      </w:r>
      <w:r>
        <w:rPr>
          <w:rFonts w:ascii="SimSun" w:hAnsi="SimSun" w:eastAsia="SimSun" w:cs="SimSun"/>
          <w:sz w:val="18"/>
          <w:szCs w:val="18"/>
          <w:spacing w:val="-22"/>
        </w:rPr>
        <w:t xml:space="preserve"> </w:t>
      </w:r>
      <w:r>
        <w:rPr>
          <w:rFonts w:ascii="SimSun" w:hAnsi="SimSun" w:eastAsia="SimSun" w:cs="SimSun"/>
          <w:sz w:val="18"/>
          <w:szCs w:val="18"/>
          <w:spacing w:val="-6"/>
        </w:rPr>
        <w:t>肠</w:t>
      </w:r>
    </w:p>
    <w:p>
      <w:pPr>
        <w:ind w:left="2640"/>
        <w:spacing w:before="83" w:line="220" w:lineRule="auto"/>
        <w:rPr>
          <w:rFonts w:ascii="SimSun" w:hAnsi="SimSun" w:eastAsia="SimSun" w:cs="SimSun"/>
          <w:sz w:val="18"/>
          <w:szCs w:val="18"/>
        </w:rPr>
      </w:pPr>
      <w:r>
        <w:rPr>
          <w:rFonts w:ascii="SimSun" w:hAnsi="SimSun" w:eastAsia="SimSun" w:cs="SimSun"/>
          <w:sz w:val="18"/>
          <w:szCs w:val="18"/>
          <w:spacing w:val="-9"/>
        </w:rPr>
        <w:t>节段性出血、坏死</w:t>
      </w:r>
    </w:p>
    <w:p>
      <w:pPr>
        <w:spacing w:line="280" w:lineRule="auto"/>
        <w:rPr>
          <w:rFonts w:ascii="Arial"/>
          <w:sz w:val="21"/>
        </w:rPr>
      </w:pPr>
      <w:r/>
    </w:p>
    <w:p>
      <w:pPr>
        <w:spacing w:line="280" w:lineRule="auto"/>
        <w:rPr>
          <w:rFonts w:ascii="Arial"/>
          <w:sz w:val="21"/>
        </w:rPr>
      </w:pPr>
      <w:r/>
    </w:p>
    <w:p>
      <w:pPr>
        <w:spacing w:line="281" w:lineRule="auto"/>
        <w:rPr>
          <w:rFonts w:ascii="Arial"/>
          <w:sz w:val="21"/>
        </w:rPr>
      </w:pPr>
      <w:r/>
    </w:p>
    <w:p>
      <w:pPr>
        <w:ind w:left="2620"/>
        <w:spacing w:before="60" w:line="220" w:lineRule="auto"/>
        <w:rPr>
          <w:rFonts w:ascii="SimSun" w:hAnsi="SimSun" w:eastAsia="SimSun" w:cs="SimSun"/>
          <w:sz w:val="18"/>
          <w:szCs w:val="18"/>
        </w:rPr>
      </w:pPr>
      <w:r>
        <w:rPr>
          <w:rFonts w:ascii="SimSun" w:hAnsi="SimSun" w:eastAsia="SimSun" w:cs="SimSun"/>
          <w:sz w:val="18"/>
          <w:szCs w:val="18"/>
          <w:spacing w:val="-7"/>
        </w:rPr>
        <w:t>肠壁出血、坏死</w:t>
      </w:r>
    </w:p>
    <w:p>
      <w:pPr>
        <w:spacing w:line="14" w:lineRule="auto"/>
        <w:rPr>
          <w:rFonts w:ascii="Arial"/>
          <w:sz w:val="2"/>
        </w:rPr>
      </w:pPr>
      <w:r>
        <w:rPr>
          <w:rFonts w:ascii="Arial" w:hAnsi="Arial" w:eastAsia="Arial" w:cs="Arial"/>
          <w:sz w:val="2"/>
          <w:szCs w:val="2"/>
        </w:rPr>
        <w:br w:type="column"/>
      </w:r>
    </w:p>
    <w:p>
      <w:pPr>
        <w:spacing w:before="36" w:line="221" w:lineRule="auto"/>
        <w:rPr>
          <w:rFonts w:ascii="SimSun" w:hAnsi="SimSun" w:eastAsia="SimSun" w:cs="SimSun"/>
          <w:sz w:val="18"/>
          <w:szCs w:val="18"/>
        </w:rPr>
      </w:pPr>
      <w:r>
        <w:rPr>
          <w:rFonts w:ascii="SimSun" w:hAnsi="SimSun" w:eastAsia="SimSun" w:cs="SimSun"/>
          <w:sz w:val="18"/>
          <w:szCs w:val="18"/>
          <w:spacing w:val="18"/>
          <w:w w:val="112"/>
        </w:rPr>
        <w:t>20~30岁</w:t>
      </w:r>
    </w:p>
    <w:p>
      <w:pPr>
        <w:ind w:left="10"/>
        <w:spacing w:before="73" w:line="219" w:lineRule="auto"/>
        <w:rPr>
          <w:rFonts w:ascii="SimSun" w:hAnsi="SimSun" w:eastAsia="SimSun" w:cs="SimSun"/>
          <w:sz w:val="18"/>
          <w:szCs w:val="18"/>
        </w:rPr>
      </w:pPr>
      <w:r>
        <w:rPr>
          <w:rFonts w:ascii="SimSun" w:hAnsi="SimSun" w:eastAsia="SimSun" w:cs="SimSun"/>
          <w:sz w:val="18"/>
          <w:szCs w:val="18"/>
          <w:color w:val="596169"/>
          <w:spacing w:val="12"/>
        </w:rPr>
        <w:t>回肠末端</w:t>
      </w:r>
    </w:p>
    <w:p>
      <w:pPr>
        <w:ind w:left="10"/>
        <w:spacing w:before="86" w:line="270" w:lineRule="exact"/>
        <w:rPr>
          <w:rFonts w:ascii="SimSun" w:hAnsi="SimSun" w:eastAsia="SimSun" w:cs="SimSun"/>
          <w:sz w:val="18"/>
          <w:szCs w:val="18"/>
        </w:rPr>
      </w:pPr>
      <w:r>
        <w:rPr>
          <w:rFonts w:ascii="SimSun" w:hAnsi="SimSun" w:eastAsia="SimSun" w:cs="SimSun"/>
          <w:sz w:val="18"/>
          <w:szCs w:val="18"/>
          <w:spacing w:val="7"/>
          <w:position w:val="6"/>
        </w:rPr>
        <w:t>病变节段性分布，水肿、</w:t>
      </w:r>
    </w:p>
    <w:p>
      <w:pPr>
        <w:ind w:left="10"/>
        <w:spacing w:before="1" w:line="219" w:lineRule="auto"/>
        <w:rPr>
          <w:rFonts w:ascii="SimSun" w:hAnsi="SimSun" w:eastAsia="SimSun" w:cs="SimSun"/>
          <w:sz w:val="18"/>
          <w:szCs w:val="18"/>
        </w:rPr>
      </w:pPr>
      <w:r>
        <w:rPr>
          <w:rFonts w:ascii="SimSun" w:hAnsi="SimSun" w:eastAsia="SimSun" w:cs="SimSun"/>
          <w:sz w:val="18"/>
          <w:szCs w:val="18"/>
          <w:spacing w:val="7"/>
        </w:rPr>
        <w:t>增厚变硬、铺路石样(鹅</w:t>
      </w:r>
    </w:p>
    <w:p>
      <w:pPr>
        <w:ind w:left="20"/>
        <w:spacing w:before="66" w:line="219" w:lineRule="auto"/>
        <w:rPr>
          <w:rFonts w:ascii="SimSun" w:hAnsi="SimSun" w:eastAsia="SimSun" w:cs="SimSun"/>
          <w:sz w:val="18"/>
          <w:szCs w:val="18"/>
        </w:rPr>
      </w:pPr>
      <w:r>
        <w:rPr>
          <w:rFonts w:ascii="SimSun" w:hAnsi="SimSun" w:eastAsia="SimSun" w:cs="SimSun"/>
          <w:sz w:val="18"/>
          <w:szCs w:val="18"/>
          <w:spacing w:val="7"/>
        </w:rPr>
        <w:t>卵石样)改变，黏膜面有</w:t>
      </w:r>
    </w:p>
    <w:p>
      <w:pPr>
        <w:ind w:left="10"/>
        <w:spacing w:before="57" w:line="220" w:lineRule="auto"/>
        <w:rPr>
          <w:rFonts w:ascii="SimSun" w:hAnsi="SimSun" w:eastAsia="SimSun" w:cs="SimSun"/>
          <w:sz w:val="18"/>
          <w:szCs w:val="18"/>
        </w:rPr>
      </w:pPr>
      <w:r>
        <w:rPr>
          <w:rFonts w:ascii="SimSun" w:hAnsi="SimSun" w:eastAsia="SimSun" w:cs="SimSun"/>
          <w:sz w:val="18"/>
          <w:szCs w:val="18"/>
          <w:spacing w:val="6"/>
        </w:rPr>
        <w:t>纵行溃疡</w:t>
      </w:r>
    </w:p>
    <w:p>
      <w:pPr>
        <w:ind w:left="10"/>
        <w:spacing w:before="84" w:line="218" w:lineRule="auto"/>
        <w:rPr>
          <w:rFonts w:ascii="SimSun" w:hAnsi="SimSun" w:eastAsia="SimSun" w:cs="SimSun"/>
          <w:sz w:val="18"/>
          <w:szCs w:val="18"/>
        </w:rPr>
      </w:pPr>
      <w:r>
        <w:rPr>
          <w:rFonts w:ascii="SimSun" w:hAnsi="SimSun" w:eastAsia="SimSun" w:cs="SimSun"/>
          <w:sz w:val="18"/>
          <w:szCs w:val="18"/>
          <w:spacing w:val="-1"/>
        </w:rPr>
        <w:t>肠壁全层炎、全层淋巴滤</w:t>
      </w:r>
    </w:p>
    <w:p>
      <w:pPr>
        <w:ind w:left="20"/>
        <w:spacing w:before="58" w:line="184" w:lineRule="auto"/>
        <w:rPr>
          <w:rFonts w:ascii="SimSun" w:hAnsi="SimSun" w:eastAsia="SimSun" w:cs="SimSun"/>
          <w:sz w:val="18"/>
          <w:szCs w:val="18"/>
        </w:rPr>
      </w:pPr>
      <w:r>
        <w:rPr>
          <w:rFonts w:ascii="SimSun" w:hAnsi="SimSun" w:eastAsia="SimSun" w:cs="SimSun"/>
          <w:sz w:val="18"/>
          <w:szCs w:val="18"/>
          <w:color w:val="545C64"/>
          <w:spacing w:val="-7"/>
        </w:rPr>
        <w:t>泡增生、非干酪样肉芽肿</w:t>
      </w:r>
    </w:p>
    <w:p>
      <w:pPr>
        <w:sectPr>
          <w:type w:val="continuous"/>
          <w:pgSz w:w="11160" w:h="15960"/>
          <w:pgMar w:top="745" w:right="674" w:bottom="400" w:left="369" w:header="0" w:footer="0" w:gutter="0"/>
          <w:cols w:equalWidth="0" w:num="2">
            <w:col w:w="4291" w:space="100"/>
            <w:col w:w="5727" w:space="0"/>
          </w:cols>
        </w:sectPr>
        <w:rPr/>
      </w:pPr>
    </w:p>
    <w:p>
      <w:pPr>
        <w:spacing w:line="310" w:lineRule="auto"/>
        <w:rPr>
          <w:rFonts w:ascii="Arial"/>
          <w:sz w:val="21"/>
        </w:rPr>
      </w:pPr>
      <w:r/>
    </w:p>
    <w:p>
      <w:pPr>
        <w:ind w:left="1180"/>
        <w:spacing w:before="59" w:line="219" w:lineRule="auto"/>
        <w:rPr>
          <w:rFonts w:ascii="SimSun" w:hAnsi="SimSun" w:eastAsia="SimSun" w:cs="SimSun"/>
          <w:sz w:val="18"/>
          <w:szCs w:val="18"/>
        </w:rPr>
      </w:pPr>
      <w:r>
        <w:pict>
          <v:shape id="_x0000_s138" style="position:absolute;margin-left:130.002pt;margin-top:1.95585pt;mso-position-vertical-relative:text;mso-position-horizontal-relative:text;width:189.15pt;height:12.7pt;z-index:25243443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4"/>
                    </w:rPr>
                    <w:t>急</w:t>
                  </w:r>
                  <w:r>
                    <w:rPr>
                      <w:rFonts w:ascii="SimSun" w:hAnsi="SimSun" w:eastAsia="SimSun" w:cs="SimSun"/>
                      <w:sz w:val="18"/>
                      <w:szCs w:val="18"/>
                      <w:spacing w:val="-29"/>
                    </w:rPr>
                    <w:t xml:space="preserve"> </w:t>
                  </w:r>
                  <w:r>
                    <w:rPr>
                      <w:rFonts w:ascii="SimSun" w:hAnsi="SimSun" w:eastAsia="SimSun" w:cs="SimSun"/>
                      <w:sz w:val="18"/>
                      <w:szCs w:val="18"/>
                      <w:spacing w:val="-4"/>
                    </w:rPr>
                    <w:t>性</w:t>
                  </w:r>
                  <w:r>
                    <w:rPr>
                      <w:rFonts w:ascii="SimSun" w:hAnsi="SimSun" w:eastAsia="SimSun" w:cs="SimSun"/>
                      <w:sz w:val="18"/>
                      <w:szCs w:val="18"/>
                      <w:spacing w:val="-37"/>
                    </w:rPr>
                    <w:t xml:space="preserve"> </w:t>
                  </w:r>
                  <w:r>
                    <w:rPr>
                      <w:rFonts w:ascii="SimSun" w:hAnsi="SimSun" w:eastAsia="SimSun" w:cs="SimSun"/>
                      <w:sz w:val="18"/>
                      <w:szCs w:val="18"/>
                      <w:spacing w:val="-4"/>
                    </w:rPr>
                    <w:t>经</w:t>
                  </w:r>
                  <w:r>
                    <w:rPr>
                      <w:rFonts w:ascii="SimSun" w:hAnsi="SimSun" w:eastAsia="SimSun" w:cs="SimSun"/>
                      <w:sz w:val="18"/>
                      <w:szCs w:val="18"/>
                      <w:spacing w:val="-38"/>
                    </w:rPr>
                    <w:t xml:space="preserve"> </w:t>
                  </w:r>
                  <w:r>
                    <w:rPr>
                      <w:rFonts w:ascii="SimSun" w:hAnsi="SimSun" w:eastAsia="SimSun" w:cs="SimSun"/>
                      <w:sz w:val="18"/>
                      <w:szCs w:val="18"/>
                      <w:spacing w:val="-4"/>
                    </w:rPr>
                    <w:t>过</w:t>
                  </w:r>
                  <w:r>
                    <w:rPr>
                      <w:rFonts w:ascii="SimSun" w:hAnsi="SimSun" w:eastAsia="SimSun" w:cs="SimSun"/>
                      <w:sz w:val="18"/>
                      <w:szCs w:val="18"/>
                      <w:spacing w:val="-27"/>
                    </w:rPr>
                    <w:t xml:space="preserve"> </w:t>
                  </w:r>
                  <w:r>
                    <w:rPr>
                      <w:rFonts w:ascii="SimSun" w:hAnsi="SimSun" w:eastAsia="SimSun" w:cs="SimSun"/>
                      <w:sz w:val="18"/>
                      <w:szCs w:val="18"/>
                      <w:spacing w:val="-4"/>
                    </w:rPr>
                    <w:t>、</w:t>
                  </w:r>
                  <w:r>
                    <w:rPr>
                      <w:rFonts w:ascii="SimSun" w:hAnsi="SimSun" w:eastAsia="SimSun" w:cs="SimSun"/>
                      <w:sz w:val="18"/>
                      <w:szCs w:val="18"/>
                      <w:spacing w:val="-38"/>
                    </w:rPr>
                    <w:t xml:space="preserve"> </w:t>
                  </w:r>
                  <w:r>
                    <w:rPr>
                      <w:rFonts w:ascii="SimSun" w:hAnsi="SimSun" w:eastAsia="SimSun" w:cs="SimSun"/>
                      <w:sz w:val="18"/>
                      <w:szCs w:val="18"/>
                      <w:spacing w:val="-4"/>
                    </w:rPr>
                    <w:t>便</w:t>
                  </w:r>
                  <w:r>
                    <w:rPr>
                      <w:rFonts w:ascii="SimSun" w:hAnsi="SimSun" w:eastAsia="SimSun" w:cs="SimSun"/>
                      <w:sz w:val="18"/>
                      <w:szCs w:val="18"/>
                      <w:spacing w:val="-37"/>
                    </w:rPr>
                    <w:t xml:space="preserve"> </w:t>
                  </w:r>
                  <w:r>
                    <w:rPr>
                      <w:rFonts w:ascii="SimSun" w:hAnsi="SimSun" w:eastAsia="SimSun" w:cs="SimSun"/>
                      <w:sz w:val="18"/>
                      <w:szCs w:val="18"/>
                      <w:spacing w:val="-4"/>
                    </w:rPr>
                    <w:t>血</w:t>
                  </w:r>
                  <w:r>
                    <w:rPr>
                      <w:rFonts w:ascii="SimSun" w:hAnsi="SimSun" w:eastAsia="SimSun" w:cs="SimSun"/>
                      <w:sz w:val="18"/>
                      <w:szCs w:val="18"/>
                      <w:spacing w:val="-27"/>
                    </w:rPr>
                    <w:t xml:space="preserve"> </w:t>
                  </w:r>
                  <w:r>
                    <w:rPr>
                      <w:rFonts w:ascii="SimSun" w:hAnsi="SimSun" w:eastAsia="SimSun" w:cs="SimSun"/>
                      <w:sz w:val="18"/>
                      <w:szCs w:val="18"/>
                      <w:spacing w:val="-4"/>
                    </w:rPr>
                    <w:t>、慢性腹部包块、肠瘘、肠</w:t>
                  </w:r>
                </w:p>
              </w:txbxContent>
            </v:textbox>
          </v:shape>
        </w:pict>
      </w:r>
      <w:r>
        <w:rPr>
          <w:rFonts w:ascii="SimSun" w:hAnsi="SimSun" w:eastAsia="SimSun" w:cs="SimSun"/>
          <w:sz w:val="18"/>
          <w:szCs w:val="18"/>
          <w:spacing w:val="-9"/>
        </w:rPr>
        <w:t>临</w:t>
      </w:r>
      <w:r>
        <w:rPr>
          <w:rFonts w:ascii="SimSun" w:hAnsi="SimSun" w:eastAsia="SimSun" w:cs="SimSun"/>
          <w:sz w:val="18"/>
          <w:szCs w:val="18"/>
          <w:spacing w:val="-29"/>
        </w:rPr>
        <w:t xml:space="preserve"> </w:t>
      </w:r>
      <w:r>
        <w:rPr>
          <w:rFonts w:ascii="SimSun" w:hAnsi="SimSun" w:eastAsia="SimSun" w:cs="SimSun"/>
          <w:sz w:val="18"/>
          <w:szCs w:val="18"/>
          <w:spacing w:val="-9"/>
        </w:rPr>
        <w:t>床</w:t>
      </w:r>
    </w:p>
    <w:p>
      <w:pPr>
        <w:ind w:left="2610"/>
        <w:spacing w:before="56" w:line="219" w:lineRule="auto"/>
        <w:rPr>
          <w:rFonts w:ascii="SimSun" w:hAnsi="SimSun" w:eastAsia="SimSun" w:cs="SimSun"/>
          <w:sz w:val="18"/>
          <w:szCs w:val="18"/>
        </w:rPr>
      </w:pPr>
      <w:r>
        <w:pict>
          <v:shape id="_x0000_s139" style="position:absolute;margin-left:218.5pt;margin-top:2.32864pt;mso-position-vertical-relative:text;mso-position-horizontal-relative:text;width:22.35pt;height:12.7pt;z-index:25243648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4"/>
                    </w:rPr>
                    <w:t>梗</w:t>
                  </w:r>
                  <w:r>
                    <w:rPr>
                      <w:rFonts w:ascii="SimSun" w:hAnsi="SimSun" w:eastAsia="SimSun" w:cs="SimSun"/>
                      <w:sz w:val="18"/>
                      <w:szCs w:val="18"/>
                      <w:spacing w:val="-18"/>
                    </w:rPr>
                    <w:t xml:space="preserve"> </w:t>
                  </w:r>
                  <w:r>
                    <w:rPr>
                      <w:rFonts w:ascii="SimSun" w:hAnsi="SimSun" w:eastAsia="SimSun" w:cs="SimSun"/>
                      <w:sz w:val="18"/>
                      <w:szCs w:val="18"/>
                      <w:spacing w:val="-4"/>
                    </w:rPr>
                    <w:t>阻</w:t>
                  </w:r>
                </w:p>
              </w:txbxContent>
            </v:textbox>
          </v:shape>
        </w:pict>
      </w:r>
      <w:r>
        <w:rPr>
          <w:rFonts w:ascii="SimSun" w:hAnsi="SimSun" w:eastAsia="SimSun" w:cs="SimSun"/>
          <w:sz w:val="18"/>
          <w:szCs w:val="18"/>
          <w:spacing w:val="-3"/>
        </w:rPr>
        <w:t>休</w:t>
      </w:r>
      <w:r>
        <w:rPr>
          <w:rFonts w:ascii="SimSun" w:hAnsi="SimSun" w:eastAsia="SimSun" w:cs="SimSun"/>
          <w:sz w:val="18"/>
          <w:szCs w:val="18"/>
          <w:spacing w:val="-23"/>
        </w:rPr>
        <w:t xml:space="preserve"> </w:t>
      </w:r>
      <w:r>
        <w:rPr>
          <w:rFonts w:ascii="SimSun" w:hAnsi="SimSun" w:eastAsia="SimSun" w:cs="SimSun"/>
          <w:sz w:val="18"/>
          <w:szCs w:val="18"/>
          <w:spacing w:val="-3"/>
        </w:rPr>
        <w:t>克</w:t>
      </w:r>
    </w:p>
    <w:p>
      <w:pPr>
        <w:spacing w:line="418" w:lineRule="auto"/>
        <w:rPr>
          <w:rFonts w:ascii="Arial"/>
          <w:sz w:val="21"/>
        </w:rPr>
      </w:pPr>
      <w:r/>
    </w:p>
    <w:p>
      <w:pPr>
        <w:ind w:left="429"/>
        <w:spacing w:before="37" w:line="189" w:lineRule="auto"/>
        <w:rPr>
          <w:rFonts w:ascii="FangSong" w:hAnsi="FangSong" w:eastAsia="FangSong" w:cs="FangSong"/>
          <w:sz w:val="11"/>
          <w:szCs w:val="11"/>
        </w:rPr>
      </w:pPr>
      <w:r>
        <w:drawing>
          <wp:anchor distT="0" distB="0" distL="0" distR="0" simplePos="0" relativeHeight="252427264" behindDoc="1" locked="0" layoutInCell="1" allowOverlap="1">
            <wp:simplePos x="0" y="0"/>
            <wp:positionH relativeFrom="column">
              <wp:posOffset>0</wp:posOffset>
            </wp:positionH>
            <wp:positionV relativeFrom="paragraph">
              <wp:posOffset>-172483</wp:posOffset>
            </wp:positionV>
            <wp:extent cx="444542" cy="425450"/>
            <wp:effectExtent l="0" t="0" r="0" b="0"/>
            <wp:wrapNone/>
            <wp:docPr id="170" name="IM 170"/>
            <wp:cNvGraphicFramePr/>
            <a:graphic>
              <a:graphicData uri="http://schemas.openxmlformats.org/drawingml/2006/picture">
                <pic:pic>
                  <pic:nvPicPr>
                    <pic:cNvPr id="170" name="IM 170"/>
                    <pic:cNvPicPr/>
                  </pic:nvPicPr>
                  <pic:blipFill>
                    <a:blip r:embed="rId184"/>
                    <a:stretch>
                      <a:fillRect/>
                    </a:stretch>
                  </pic:blipFill>
                  <pic:spPr>
                    <a:xfrm rot="0">
                      <a:off x="0" y="0"/>
                      <a:ext cx="444542" cy="425450"/>
                    </a:xfrm>
                    <a:prstGeom prst="rect">
                      <a:avLst/>
                    </a:prstGeom>
                  </pic:spPr>
                </pic:pic>
              </a:graphicData>
            </a:graphic>
          </wp:anchor>
        </w:drawing>
      </w:r>
      <w:r>
        <w:rPr>
          <w:rFonts w:ascii="FangSong" w:hAnsi="FangSong" w:eastAsia="FangSong" w:cs="FangSong"/>
          <w:sz w:val="11"/>
          <w:szCs w:val="11"/>
          <w:color w:val="1381E1"/>
          <w:spacing w:val="3"/>
        </w:rPr>
        <w:t>。</w:t>
      </w:r>
      <w:r>
        <w:rPr>
          <w:rFonts w:ascii="FangSong" w:hAnsi="FangSong" w:eastAsia="FangSong" w:cs="FangSong"/>
          <w:sz w:val="11"/>
          <w:szCs w:val="11"/>
          <w:color w:val="1381E1"/>
          <w:spacing w:val="-13"/>
        </w:rPr>
        <w:t xml:space="preserve"> </w:t>
      </w:r>
      <w:r>
        <w:rPr>
          <w:rFonts w:ascii="FangSong" w:hAnsi="FangSong" w:eastAsia="FangSong" w:cs="FangSong"/>
          <w:sz w:val="11"/>
          <w:szCs w:val="11"/>
          <w:color w:val="1381E1"/>
          <w:spacing w:val="3"/>
        </w:rPr>
        <w:t>艺记</w:t>
      </w:r>
    </w:p>
    <w:p>
      <w:pPr>
        <w:sectPr>
          <w:type w:val="continuous"/>
          <w:pgSz w:w="11160" w:h="15960"/>
          <w:pgMar w:top="745" w:right="674" w:bottom="400" w:left="369" w:header="0" w:footer="0" w:gutter="0"/>
          <w:cols w:equalWidth="0" w:num="1">
            <w:col w:w="10117" w:space="0"/>
          </w:cols>
        </w:sectPr>
        <w:rPr/>
      </w:pPr>
    </w:p>
    <w:p>
      <w:pPr>
        <w:ind w:right="172"/>
        <w:spacing w:before="42" w:line="221" w:lineRule="auto"/>
        <w:jc w:val="right"/>
        <w:rPr>
          <w:rFonts w:ascii="SimSun" w:hAnsi="SimSun" w:eastAsia="SimSun" w:cs="SimSun"/>
          <w:sz w:val="21"/>
          <w:szCs w:val="21"/>
        </w:rPr>
      </w:pPr>
      <w:r>
        <w:drawing>
          <wp:anchor distT="0" distB="0" distL="0" distR="0" simplePos="0" relativeHeight="252440576" behindDoc="0" locked="0" layoutInCell="0" allowOverlap="1">
            <wp:simplePos x="0" y="0"/>
            <wp:positionH relativeFrom="page">
              <wp:posOffset>6375388</wp:posOffset>
            </wp:positionH>
            <wp:positionV relativeFrom="page">
              <wp:posOffset>9264646</wp:posOffset>
            </wp:positionV>
            <wp:extent cx="463535" cy="425450"/>
            <wp:effectExtent l="0" t="0" r="0" b="0"/>
            <wp:wrapNone/>
            <wp:docPr id="171" name="IM 171"/>
            <wp:cNvGraphicFramePr/>
            <a:graphic>
              <a:graphicData uri="http://schemas.openxmlformats.org/drawingml/2006/picture">
                <pic:pic>
                  <pic:nvPicPr>
                    <pic:cNvPr id="171" name="IM 171"/>
                    <pic:cNvPicPr/>
                  </pic:nvPicPr>
                  <pic:blipFill>
                    <a:blip r:embed="rId185"/>
                    <a:stretch>
                      <a:fillRect/>
                    </a:stretch>
                  </pic:blipFill>
                  <pic:spPr>
                    <a:xfrm rot="0">
                      <a:off x="0" y="0"/>
                      <a:ext cx="463535" cy="425450"/>
                    </a:xfrm>
                    <a:prstGeom prst="rect">
                      <a:avLst/>
                    </a:prstGeom>
                  </pic:spPr>
                </pic:pic>
              </a:graphicData>
            </a:graphic>
          </wp:anchor>
        </w:drawing>
      </w:r>
      <w:r>
        <w:rPr>
          <w:rFonts w:ascii="SimHei" w:hAnsi="SimHei" w:eastAsia="SimHei" w:cs="SimHei"/>
          <w:sz w:val="21"/>
          <w:szCs w:val="21"/>
          <w:color w:val="354C67"/>
          <w:spacing w:val="-18"/>
          <w:w w:val="97"/>
        </w:rPr>
        <w:t>第十一章</w:t>
      </w:r>
      <w:r>
        <w:rPr>
          <w:rFonts w:ascii="SimHei" w:hAnsi="SimHei" w:eastAsia="SimHei" w:cs="SimHei"/>
          <w:sz w:val="21"/>
          <w:szCs w:val="21"/>
          <w:color w:val="354C67"/>
          <w:spacing w:val="63"/>
        </w:rPr>
        <w:t xml:space="preserve"> </w:t>
      </w:r>
      <w:r>
        <w:rPr>
          <w:rFonts w:ascii="SimHei" w:hAnsi="SimHei" w:eastAsia="SimHei" w:cs="SimHei"/>
          <w:sz w:val="21"/>
          <w:szCs w:val="21"/>
          <w:color w:val="354C67"/>
          <w:spacing w:val="-18"/>
          <w:w w:val="97"/>
        </w:rPr>
        <w:t>消化系统疾病</w:t>
      </w:r>
      <w:r>
        <w:rPr>
          <w:rFonts w:ascii="SimHei" w:hAnsi="SimHei" w:eastAsia="SimHei" w:cs="SimHei"/>
          <w:sz w:val="21"/>
          <w:szCs w:val="21"/>
          <w:color w:val="354C67"/>
          <w:spacing w:val="17"/>
        </w:rPr>
        <w:t xml:space="preserve">     </w:t>
      </w:r>
      <w:r>
        <w:rPr>
          <w:rFonts w:ascii="SimSun" w:hAnsi="SimSun" w:eastAsia="SimSun" w:cs="SimSun"/>
          <w:sz w:val="21"/>
          <w:szCs w:val="21"/>
          <w:color w:val="2D4974"/>
          <w:spacing w:val="-18"/>
          <w:w w:val="97"/>
          <w:position w:val="-2"/>
        </w:rPr>
        <w:t>217</w:t>
      </w:r>
    </w:p>
    <w:p>
      <w:pPr>
        <w:rPr>
          <w:rFonts w:ascii="Arial"/>
          <w:sz w:val="21"/>
        </w:rPr>
      </w:pPr>
      <w:r/>
    </w:p>
    <w:p>
      <w:pPr>
        <w:rPr>
          <w:rFonts w:ascii="Arial"/>
          <w:sz w:val="21"/>
        </w:rPr>
      </w:pPr>
      <w:r/>
    </w:p>
    <w:p>
      <w:pPr>
        <w:ind w:left="2984"/>
        <w:spacing w:before="94" w:line="222" w:lineRule="auto"/>
        <w:rPr>
          <w:rFonts w:ascii="SimHei" w:hAnsi="SimHei" w:eastAsia="SimHei" w:cs="SimHei"/>
          <w:sz w:val="29"/>
          <w:szCs w:val="29"/>
        </w:rPr>
      </w:pPr>
      <w:r>
        <w:rPr>
          <w:rFonts w:ascii="SimHei" w:hAnsi="SimHei" w:eastAsia="SimHei" w:cs="SimHei"/>
          <w:sz w:val="29"/>
          <w:szCs w:val="29"/>
          <w:b/>
          <w:bCs/>
          <w:spacing w:val="7"/>
        </w:rPr>
        <w:t>第六节</w:t>
      </w:r>
      <w:r>
        <w:rPr>
          <w:rFonts w:ascii="SimHei" w:hAnsi="SimHei" w:eastAsia="SimHei" w:cs="SimHei"/>
          <w:sz w:val="29"/>
          <w:szCs w:val="29"/>
          <w:spacing w:val="135"/>
        </w:rPr>
        <w:t xml:space="preserve"> </w:t>
      </w:r>
      <w:r>
        <w:rPr>
          <w:rFonts w:ascii="SimHei" w:hAnsi="SimHei" w:eastAsia="SimHei" w:cs="SimHei"/>
          <w:sz w:val="29"/>
          <w:szCs w:val="29"/>
          <w:b/>
          <w:bCs/>
          <w:spacing w:val="7"/>
        </w:rPr>
        <w:t>病毒性肝炎</w:t>
      </w:r>
    </w:p>
    <w:p>
      <w:pPr>
        <w:spacing w:line="270" w:lineRule="auto"/>
        <w:rPr>
          <w:rFonts w:ascii="Arial"/>
          <w:sz w:val="21"/>
        </w:rPr>
      </w:pPr>
      <w:r/>
    </w:p>
    <w:p>
      <w:pPr>
        <w:ind w:right="1101" w:firstLine="409"/>
        <w:spacing w:before="68" w:line="260" w:lineRule="auto"/>
        <w:jc w:val="both"/>
        <w:rPr>
          <w:rFonts w:ascii="SimSun" w:hAnsi="SimSun" w:eastAsia="SimSun" w:cs="SimSun"/>
          <w:sz w:val="21"/>
          <w:szCs w:val="21"/>
        </w:rPr>
      </w:pPr>
      <w:r>
        <w:rPr>
          <w:rFonts w:ascii="SimSun" w:hAnsi="SimSun" w:eastAsia="SimSun" w:cs="SimSun"/>
          <w:sz w:val="21"/>
          <w:szCs w:val="21"/>
          <w:spacing w:val="-18"/>
        </w:rPr>
        <w:t>病毒性肝炎(viral</w:t>
      </w:r>
      <w:r>
        <w:rPr>
          <w:rFonts w:ascii="SimSun" w:hAnsi="SimSun" w:eastAsia="SimSun" w:cs="SimSun"/>
          <w:sz w:val="21"/>
          <w:szCs w:val="21"/>
          <w:spacing w:val="-21"/>
        </w:rPr>
        <w:t xml:space="preserve"> </w:t>
      </w:r>
      <w:r>
        <w:rPr>
          <w:rFonts w:ascii="SimSun" w:hAnsi="SimSun" w:eastAsia="SimSun" w:cs="SimSun"/>
          <w:sz w:val="21"/>
          <w:szCs w:val="21"/>
          <w:spacing w:val="-18"/>
        </w:rPr>
        <w:t>hepatitis)是指由一组肝炎病毒引起的以肝实质细胞变性、坏死</w:t>
      </w:r>
      <w:r>
        <w:rPr>
          <w:rFonts w:ascii="SimSun" w:hAnsi="SimSun" w:eastAsia="SimSun" w:cs="SimSun"/>
          <w:sz w:val="21"/>
          <w:szCs w:val="21"/>
          <w:spacing w:val="-19"/>
        </w:rPr>
        <w:t>为主要病变特征</w:t>
      </w:r>
      <w:r>
        <w:rPr>
          <w:rFonts w:ascii="SimSun" w:hAnsi="SimSun" w:eastAsia="SimSun" w:cs="SimSun"/>
          <w:sz w:val="21"/>
          <w:szCs w:val="21"/>
        </w:rPr>
        <w:t xml:space="preserve"> </w:t>
      </w:r>
      <w:r>
        <w:rPr>
          <w:rFonts w:ascii="SimSun" w:hAnsi="SimSun" w:eastAsia="SimSun" w:cs="SimSun"/>
          <w:sz w:val="21"/>
          <w:szCs w:val="21"/>
          <w:spacing w:val="-9"/>
        </w:rPr>
        <w:t>的常见传染病。已证实引起病毒性肝炎的肝炎病毒有甲型(HAV)、</w:t>
      </w:r>
      <w:r>
        <w:rPr>
          <w:rFonts w:ascii="SimSun" w:hAnsi="SimSun" w:eastAsia="SimSun" w:cs="SimSun"/>
          <w:sz w:val="21"/>
          <w:szCs w:val="21"/>
          <w:spacing w:val="43"/>
        </w:rPr>
        <w:t xml:space="preserve"> </w:t>
      </w:r>
      <w:r>
        <w:rPr>
          <w:rFonts w:ascii="SimSun" w:hAnsi="SimSun" w:eastAsia="SimSun" w:cs="SimSun"/>
          <w:sz w:val="21"/>
          <w:szCs w:val="21"/>
          <w:spacing w:val="-9"/>
        </w:rPr>
        <w:t>乙型(HBV)、</w:t>
      </w:r>
      <w:r>
        <w:rPr>
          <w:rFonts w:ascii="SimSun" w:hAnsi="SimSun" w:eastAsia="SimSun" w:cs="SimSun"/>
          <w:sz w:val="21"/>
          <w:szCs w:val="21"/>
          <w:spacing w:val="21"/>
        </w:rPr>
        <w:t xml:space="preserve"> </w:t>
      </w:r>
      <w:r>
        <w:rPr>
          <w:rFonts w:ascii="SimSun" w:hAnsi="SimSun" w:eastAsia="SimSun" w:cs="SimSun"/>
          <w:sz w:val="21"/>
          <w:szCs w:val="21"/>
          <w:spacing w:val="-9"/>
        </w:rPr>
        <w:t>丙型(HCV)</w:t>
      </w:r>
      <w:r>
        <w:rPr>
          <w:rFonts w:ascii="SimSun" w:hAnsi="SimSun" w:eastAsia="SimSun" w:cs="SimSun"/>
          <w:sz w:val="21"/>
          <w:szCs w:val="21"/>
          <w:spacing w:val="30"/>
        </w:rPr>
        <w:t xml:space="preserve">  </w:t>
      </w:r>
      <w:r>
        <w:rPr>
          <w:rFonts w:ascii="SimSun" w:hAnsi="SimSun" w:eastAsia="SimSun" w:cs="SimSun"/>
          <w:sz w:val="21"/>
          <w:szCs w:val="21"/>
          <w:spacing w:val="-9"/>
        </w:rPr>
        <w:t>丁型</w:t>
      </w:r>
      <w:r>
        <w:rPr>
          <w:rFonts w:ascii="SimSun" w:hAnsi="SimSun" w:eastAsia="SimSun" w:cs="SimSun"/>
          <w:sz w:val="21"/>
          <w:szCs w:val="21"/>
        </w:rPr>
        <w:t xml:space="preserve"> </w:t>
      </w:r>
      <w:r>
        <w:rPr>
          <w:rFonts w:ascii="SimSun" w:hAnsi="SimSun" w:eastAsia="SimSun" w:cs="SimSun"/>
          <w:sz w:val="21"/>
          <w:szCs w:val="21"/>
          <w:spacing w:val="-9"/>
        </w:rPr>
        <w:t>(HDV)、</w:t>
      </w:r>
      <w:r>
        <w:rPr>
          <w:rFonts w:ascii="SimSun" w:hAnsi="SimSun" w:eastAsia="SimSun" w:cs="SimSun"/>
          <w:sz w:val="21"/>
          <w:szCs w:val="21"/>
          <w:spacing w:val="-2"/>
        </w:rPr>
        <w:t xml:space="preserve"> </w:t>
      </w:r>
      <w:r>
        <w:rPr>
          <w:rFonts w:ascii="SimSun" w:hAnsi="SimSun" w:eastAsia="SimSun" w:cs="SimSun"/>
          <w:sz w:val="21"/>
          <w:szCs w:val="21"/>
          <w:spacing w:val="-9"/>
        </w:rPr>
        <w:t>戊型(HEV)</w:t>
      </w:r>
      <w:r>
        <w:rPr>
          <w:rFonts w:ascii="SimSun" w:hAnsi="SimSun" w:eastAsia="SimSun" w:cs="SimSun"/>
          <w:sz w:val="21"/>
          <w:szCs w:val="21"/>
          <w:spacing w:val="15"/>
        </w:rPr>
        <w:t xml:space="preserve"> </w:t>
      </w:r>
      <w:r>
        <w:rPr>
          <w:rFonts w:ascii="SimSun" w:hAnsi="SimSun" w:eastAsia="SimSun" w:cs="SimSun"/>
          <w:sz w:val="21"/>
          <w:szCs w:val="21"/>
          <w:spacing w:val="-9"/>
        </w:rPr>
        <w:t>及庚型(HGV)</w:t>
      </w:r>
      <w:r>
        <w:rPr>
          <w:rFonts w:ascii="SimSun" w:hAnsi="SimSun" w:eastAsia="SimSun" w:cs="SimSun"/>
          <w:sz w:val="21"/>
          <w:szCs w:val="21"/>
          <w:spacing w:val="25"/>
        </w:rPr>
        <w:t xml:space="preserve"> </w:t>
      </w:r>
      <w:r>
        <w:rPr>
          <w:rFonts w:ascii="SimSun" w:hAnsi="SimSun" w:eastAsia="SimSun" w:cs="SimSun"/>
          <w:sz w:val="21"/>
          <w:szCs w:val="21"/>
          <w:spacing w:val="-9"/>
        </w:rPr>
        <w:t>六种(表11-3)。病毒性肝炎发病率较高，流行区广泛，</w:t>
      </w:r>
      <w:r>
        <w:rPr>
          <w:rFonts w:ascii="SimSun" w:hAnsi="SimSun" w:eastAsia="SimSun" w:cs="SimSun"/>
          <w:sz w:val="21"/>
          <w:szCs w:val="21"/>
          <w:spacing w:val="-10"/>
        </w:rPr>
        <w:t>各种年龄</w:t>
      </w:r>
      <w:r>
        <w:rPr>
          <w:rFonts w:ascii="SimSun" w:hAnsi="SimSun" w:eastAsia="SimSun" w:cs="SimSun"/>
          <w:sz w:val="21"/>
          <w:szCs w:val="21"/>
        </w:rPr>
        <w:t xml:space="preserve"> </w:t>
      </w:r>
      <w:r>
        <w:rPr>
          <w:rFonts w:ascii="SimSun" w:hAnsi="SimSun" w:eastAsia="SimSun" w:cs="SimSun"/>
          <w:sz w:val="21"/>
          <w:szCs w:val="21"/>
          <w:spacing w:val="-16"/>
        </w:rPr>
        <w:t>及不同性别均可罹患，严重危害人类的健康。</w:t>
      </w:r>
    </w:p>
    <w:p>
      <w:pPr>
        <w:ind w:left="2612"/>
        <w:spacing w:before="225" w:line="222" w:lineRule="auto"/>
        <w:rPr>
          <w:rFonts w:ascii="SimHei" w:hAnsi="SimHei" w:eastAsia="SimHei" w:cs="SimHei"/>
          <w:sz w:val="18"/>
          <w:szCs w:val="18"/>
        </w:rPr>
      </w:pPr>
      <w:r>
        <w:rPr>
          <w:rFonts w:ascii="SimHei" w:hAnsi="SimHei" w:eastAsia="SimHei" w:cs="SimHei"/>
          <w:sz w:val="18"/>
          <w:szCs w:val="18"/>
          <w:b/>
          <w:bCs/>
          <w:spacing w:val="-2"/>
        </w:rPr>
        <w:t>表11-3</w:t>
      </w:r>
      <w:r>
        <w:rPr>
          <w:rFonts w:ascii="SimHei" w:hAnsi="SimHei" w:eastAsia="SimHei" w:cs="SimHei"/>
          <w:sz w:val="18"/>
          <w:szCs w:val="18"/>
          <w:spacing w:val="83"/>
          <w:w w:val="101"/>
        </w:rPr>
        <w:t xml:space="preserve"> </w:t>
      </w:r>
      <w:r>
        <w:rPr>
          <w:rFonts w:ascii="SimHei" w:hAnsi="SimHei" w:eastAsia="SimHei" w:cs="SimHei"/>
          <w:sz w:val="18"/>
          <w:szCs w:val="18"/>
          <w:b/>
          <w:bCs/>
          <w:spacing w:val="-2"/>
        </w:rPr>
        <w:t>各型肝炎病毒及其相应肝炎的特点</w:t>
      </w:r>
    </w:p>
    <w:p>
      <w:pPr>
        <w:spacing w:line="148" w:lineRule="exact"/>
        <w:rPr/>
      </w:pPr>
      <w:r/>
    </w:p>
    <w:p>
      <w:pPr>
        <w:sectPr>
          <w:pgSz w:w="11160" w:h="15960"/>
          <w:pgMar w:top="784" w:right="390" w:bottom="400" w:left="1050" w:header="0" w:footer="0" w:gutter="0"/>
          <w:cols w:equalWidth="0" w:num="1">
            <w:col w:w="9720" w:space="0"/>
          </w:cols>
        </w:sectPr>
        <w:rPr/>
      </w:pPr>
    </w:p>
    <w:p>
      <w:pPr>
        <w:ind w:left="202"/>
        <w:spacing w:before="37" w:line="219" w:lineRule="auto"/>
        <w:rPr>
          <w:rFonts w:ascii="SimSun" w:hAnsi="SimSun" w:eastAsia="SimSun" w:cs="SimSun"/>
          <w:sz w:val="18"/>
          <w:szCs w:val="18"/>
        </w:rPr>
      </w:pPr>
      <w:r>
        <w:rPr>
          <w:rFonts w:ascii="SimSun" w:hAnsi="SimSun" w:eastAsia="SimSun" w:cs="SimSun"/>
          <w:sz w:val="18"/>
          <w:szCs w:val="18"/>
          <w:b/>
          <w:bCs/>
          <w:spacing w:val="3"/>
        </w:rPr>
        <w:t>肝炎病毒型</w:t>
      </w:r>
    </w:p>
    <w:p>
      <w:pPr>
        <w:spacing w:line="395" w:lineRule="auto"/>
        <w:rPr>
          <w:rFonts w:ascii="Arial"/>
          <w:sz w:val="21"/>
        </w:rPr>
      </w:pPr>
      <w:r/>
    </w:p>
    <w:p>
      <w:pPr>
        <w:ind w:left="452"/>
        <w:spacing w:before="59" w:line="182" w:lineRule="auto"/>
        <w:rPr>
          <w:rFonts w:ascii="SimSun" w:hAnsi="SimSun" w:eastAsia="SimSun" w:cs="SimSun"/>
          <w:sz w:val="18"/>
          <w:szCs w:val="18"/>
        </w:rPr>
      </w:pPr>
      <w:r>
        <w:rPr>
          <w:rFonts w:ascii="SimSun" w:hAnsi="SimSun" w:eastAsia="SimSun" w:cs="SimSun"/>
          <w:sz w:val="18"/>
          <w:szCs w:val="18"/>
          <w:b/>
          <w:bCs/>
          <w:spacing w:val="-3"/>
        </w:rPr>
        <w:t>HBV</w:t>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ind w:left="459"/>
        <w:spacing w:before="59" w:line="182" w:lineRule="auto"/>
        <w:rPr>
          <w:rFonts w:ascii="SimSun" w:hAnsi="SimSun" w:eastAsia="SimSun" w:cs="SimSun"/>
          <w:sz w:val="18"/>
          <w:szCs w:val="18"/>
        </w:rPr>
      </w:pPr>
      <w:r>
        <w:rPr>
          <w:rFonts w:ascii="SimSun" w:hAnsi="SimSun" w:eastAsia="SimSun" w:cs="SimSun"/>
          <w:sz w:val="18"/>
          <w:szCs w:val="18"/>
          <w:spacing w:val="-1"/>
        </w:rPr>
        <w:t>HDV</w:t>
      </w:r>
    </w:p>
    <w:p>
      <w:pPr>
        <w:spacing w:line="351" w:lineRule="auto"/>
        <w:rPr>
          <w:rFonts w:ascii="Arial"/>
          <w:sz w:val="21"/>
        </w:rPr>
      </w:pPr>
      <w:r/>
    </w:p>
    <w:p>
      <w:pPr>
        <w:ind w:left="449"/>
        <w:spacing w:before="59" w:line="182" w:lineRule="auto"/>
        <w:rPr>
          <w:rFonts w:ascii="SimSun" w:hAnsi="SimSun" w:eastAsia="SimSun" w:cs="SimSun"/>
          <w:sz w:val="18"/>
          <w:szCs w:val="18"/>
        </w:rPr>
      </w:pPr>
      <w:r>
        <w:rPr>
          <w:rFonts w:ascii="SimSun" w:hAnsi="SimSun" w:eastAsia="SimSun" w:cs="SimSun"/>
          <w:sz w:val="18"/>
          <w:szCs w:val="18"/>
          <w:spacing w:val="-1"/>
        </w:rPr>
        <w:t>HEV</w:t>
      </w:r>
    </w:p>
    <w:p>
      <w:pPr>
        <w:spacing w:line="331" w:lineRule="auto"/>
        <w:rPr>
          <w:rFonts w:ascii="Arial"/>
          <w:sz w:val="21"/>
        </w:rPr>
      </w:pPr>
      <w:r/>
    </w:p>
    <w:p>
      <w:pPr>
        <w:ind w:left="449"/>
        <w:spacing w:before="59" w:line="135" w:lineRule="exact"/>
        <w:rPr>
          <w:rFonts w:ascii="SimSun" w:hAnsi="SimSun" w:eastAsia="SimSun" w:cs="SimSun"/>
          <w:sz w:val="18"/>
          <w:szCs w:val="18"/>
        </w:rPr>
      </w:pPr>
      <w:r>
        <w:rPr>
          <w:rFonts w:ascii="SimSun" w:hAnsi="SimSun" w:eastAsia="SimSun" w:cs="SimSun"/>
          <w:sz w:val="18"/>
          <w:szCs w:val="18"/>
          <w:spacing w:val="-1"/>
          <w:position w:val="-2"/>
        </w:rPr>
        <w:t>HCV</w:t>
      </w:r>
    </w:p>
    <w:p>
      <w:pPr>
        <w:spacing w:line="14" w:lineRule="auto"/>
        <w:rPr>
          <w:rFonts w:ascii="Arial"/>
          <w:sz w:val="2"/>
        </w:rPr>
      </w:pPr>
      <w:r>
        <w:rPr>
          <w:rFonts w:ascii="Arial" w:hAnsi="Arial" w:eastAsia="Arial" w:cs="Arial"/>
          <w:sz w:val="2"/>
          <w:szCs w:val="2"/>
        </w:rPr>
        <w:br w:type="column"/>
      </w:r>
    </w:p>
    <w:p>
      <w:pPr>
        <w:ind w:left="132"/>
        <w:spacing w:before="36" w:line="219" w:lineRule="auto"/>
        <w:rPr>
          <w:rFonts w:ascii="SimSun" w:hAnsi="SimSun" w:eastAsia="SimSun" w:cs="SimSun"/>
          <w:sz w:val="18"/>
          <w:szCs w:val="18"/>
        </w:rPr>
      </w:pPr>
      <w:r>
        <w:rPr>
          <w:rFonts w:ascii="SimSun" w:hAnsi="SimSun" w:eastAsia="SimSun" w:cs="SimSun"/>
          <w:sz w:val="18"/>
          <w:szCs w:val="18"/>
          <w:b/>
          <w:bCs/>
          <w:spacing w:val="-7"/>
        </w:rPr>
        <w:t>病毒大小、性质</w:t>
      </w:r>
    </w:p>
    <w:p>
      <w:pPr>
        <w:ind w:right="289" w:firstLine="9"/>
        <w:spacing w:before="115" w:line="255" w:lineRule="auto"/>
        <w:rPr>
          <w:rFonts w:ascii="SimSun" w:hAnsi="SimSun" w:eastAsia="SimSun" w:cs="SimSun"/>
          <w:sz w:val="18"/>
          <w:szCs w:val="18"/>
        </w:rPr>
      </w:pPr>
      <w:r>
        <w:rPr>
          <w:rFonts w:ascii="SimSun" w:hAnsi="SimSun" w:eastAsia="SimSun" w:cs="SimSun"/>
          <w:sz w:val="18"/>
          <w:szCs w:val="18"/>
          <w:spacing w:val="20"/>
        </w:rPr>
        <w:t>27nm,单链RNA</w:t>
      </w:r>
      <w:r>
        <w:rPr>
          <w:rFonts w:ascii="SimSun" w:hAnsi="SimSun" w:eastAsia="SimSun" w:cs="SimSun"/>
          <w:sz w:val="18"/>
          <w:szCs w:val="18"/>
          <w:spacing w:val="2"/>
        </w:rPr>
        <w:t xml:space="preserve"> </w:t>
      </w:r>
      <w:r>
        <w:rPr>
          <w:rFonts w:ascii="SimSun" w:hAnsi="SimSun" w:eastAsia="SimSun" w:cs="SimSun"/>
          <w:sz w:val="18"/>
          <w:szCs w:val="18"/>
          <w:spacing w:val="-1"/>
        </w:rPr>
        <w:t>43nm,DNA</w:t>
      </w:r>
    </w:p>
    <w:p>
      <w:pPr>
        <w:spacing w:line="302" w:lineRule="auto"/>
        <w:rPr>
          <w:rFonts w:ascii="Arial"/>
          <w:sz w:val="21"/>
        </w:rPr>
      </w:pPr>
      <w:r/>
    </w:p>
    <w:p>
      <w:pPr>
        <w:ind w:left="19" w:right="124"/>
        <w:spacing w:before="59" w:line="235" w:lineRule="auto"/>
        <w:rPr>
          <w:rFonts w:ascii="SimSun" w:hAnsi="SimSun" w:eastAsia="SimSun" w:cs="SimSun"/>
          <w:sz w:val="18"/>
          <w:szCs w:val="18"/>
        </w:rPr>
      </w:pPr>
      <w:r>
        <w:rPr>
          <w:rFonts w:ascii="SimSun" w:hAnsi="SimSun" w:eastAsia="SimSun" w:cs="SimSun"/>
          <w:sz w:val="18"/>
          <w:szCs w:val="18"/>
          <w:spacing w:val="3"/>
        </w:rPr>
        <w:t>30</w:t>
      </w:r>
      <w:r>
        <w:rPr>
          <w:rFonts w:ascii="SimSun" w:hAnsi="SimSun" w:eastAsia="SimSun" w:cs="SimSun"/>
          <w:sz w:val="18"/>
          <w:szCs w:val="18"/>
          <w:spacing w:val="37"/>
        </w:rPr>
        <w:t xml:space="preserve"> </w:t>
      </w:r>
      <w:r>
        <w:rPr>
          <w:rFonts w:ascii="SimSun" w:hAnsi="SimSun" w:eastAsia="SimSun" w:cs="SimSun"/>
          <w:sz w:val="18"/>
          <w:szCs w:val="18"/>
          <w:spacing w:val="3"/>
        </w:rPr>
        <w:t>～</w:t>
      </w:r>
      <w:r>
        <w:rPr>
          <w:rFonts w:ascii="SimSun" w:hAnsi="SimSun" w:eastAsia="SimSun" w:cs="SimSun"/>
          <w:sz w:val="18"/>
          <w:szCs w:val="18"/>
          <w:spacing w:val="26"/>
        </w:rPr>
        <w:t xml:space="preserve"> </w:t>
      </w:r>
      <w:r>
        <w:rPr>
          <w:rFonts w:ascii="SimSun" w:hAnsi="SimSun" w:eastAsia="SimSun" w:cs="SimSun"/>
          <w:sz w:val="18"/>
          <w:szCs w:val="18"/>
          <w:spacing w:val="3"/>
        </w:rPr>
        <w:t>60</w:t>
      </w:r>
      <w:r>
        <w:rPr>
          <w:rFonts w:ascii="SimSun" w:hAnsi="SimSun" w:eastAsia="SimSun" w:cs="SimSun"/>
          <w:sz w:val="18"/>
          <w:szCs w:val="18"/>
        </w:rPr>
        <w:t>nm</w:t>
      </w:r>
      <w:r>
        <w:rPr>
          <w:rFonts w:ascii="SimSun" w:hAnsi="SimSun" w:eastAsia="SimSun" w:cs="SimSun"/>
          <w:sz w:val="18"/>
          <w:szCs w:val="18"/>
          <w:spacing w:val="3"/>
        </w:rPr>
        <w:t>,单链</w:t>
      </w:r>
      <w:r>
        <w:rPr>
          <w:rFonts w:ascii="SimSun" w:hAnsi="SimSun" w:eastAsia="SimSun" w:cs="SimSun"/>
          <w:sz w:val="18"/>
          <w:szCs w:val="18"/>
        </w:rPr>
        <w:t xml:space="preserve"> </w:t>
      </w:r>
      <w:r>
        <w:rPr>
          <w:rFonts w:ascii="SimSun" w:hAnsi="SimSun" w:eastAsia="SimSun" w:cs="SimSun"/>
          <w:sz w:val="18"/>
          <w:szCs w:val="18"/>
          <w:spacing w:val="-2"/>
        </w:rPr>
        <w:t>RNA</w:t>
      </w:r>
    </w:p>
    <w:p>
      <w:pPr>
        <w:ind w:left="39"/>
        <w:spacing w:before="96" w:line="220" w:lineRule="auto"/>
        <w:rPr>
          <w:rFonts w:ascii="SimSun" w:hAnsi="SimSun" w:eastAsia="SimSun" w:cs="SimSun"/>
          <w:sz w:val="18"/>
          <w:szCs w:val="18"/>
        </w:rPr>
      </w:pPr>
      <w:r>
        <w:rPr>
          <w:rFonts w:ascii="SimSun" w:hAnsi="SimSun" w:eastAsia="SimSun" w:cs="SimSun"/>
          <w:sz w:val="18"/>
          <w:szCs w:val="18"/>
          <w:spacing w:val="47"/>
        </w:rPr>
        <w:t>缺陷性</w:t>
      </w:r>
      <w:r>
        <w:rPr>
          <w:rFonts w:ascii="SimSun" w:hAnsi="SimSun" w:eastAsia="SimSun" w:cs="SimSun"/>
          <w:sz w:val="18"/>
          <w:szCs w:val="18"/>
        </w:rPr>
        <w:t>RNA</w:t>
      </w:r>
    </w:p>
    <w:p>
      <w:pPr>
        <w:spacing w:line="292" w:lineRule="auto"/>
        <w:rPr>
          <w:rFonts w:ascii="Arial"/>
          <w:sz w:val="21"/>
        </w:rPr>
      </w:pPr>
      <w:r/>
    </w:p>
    <w:p>
      <w:pPr>
        <w:ind w:left="19" w:right="124"/>
        <w:spacing w:before="58" w:line="255" w:lineRule="auto"/>
        <w:rPr>
          <w:rFonts w:ascii="SimSun" w:hAnsi="SimSun" w:eastAsia="SimSun" w:cs="SimSun"/>
          <w:sz w:val="18"/>
          <w:szCs w:val="18"/>
        </w:rPr>
      </w:pPr>
      <w:r>
        <w:rPr>
          <w:rFonts w:ascii="SimSun" w:hAnsi="SimSun" w:eastAsia="SimSun" w:cs="SimSun"/>
          <w:sz w:val="18"/>
          <w:szCs w:val="18"/>
          <w:spacing w:val="3"/>
        </w:rPr>
        <w:t>32</w:t>
      </w:r>
      <w:r>
        <w:rPr>
          <w:rFonts w:ascii="SimSun" w:hAnsi="SimSun" w:eastAsia="SimSun" w:cs="SimSun"/>
          <w:sz w:val="18"/>
          <w:szCs w:val="18"/>
          <w:spacing w:val="34"/>
          <w:w w:val="101"/>
        </w:rPr>
        <w:t xml:space="preserve"> </w:t>
      </w:r>
      <w:r>
        <w:rPr>
          <w:rFonts w:ascii="SimSun" w:hAnsi="SimSun" w:eastAsia="SimSun" w:cs="SimSun"/>
          <w:sz w:val="18"/>
          <w:szCs w:val="18"/>
          <w:spacing w:val="3"/>
        </w:rPr>
        <w:t>～</w:t>
      </w:r>
      <w:r>
        <w:rPr>
          <w:rFonts w:ascii="SimSun" w:hAnsi="SimSun" w:eastAsia="SimSun" w:cs="SimSun"/>
          <w:sz w:val="18"/>
          <w:szCs w:val="18"/>
          <w:spacing w:val="28"/>
        </w:rPr>
        <w:t xml:space="preserve"> </w:t>
      </w:r>
      <w:r>
        <w:rPr>
          <w:rFonts w:ascii="SimSun" w:hAnsi="SimSun" w:eastAsia="SimSun" w:cs="SimSun"/>
          <w:sz w:val="18"/>
          <w:szCs w:val="18"/>
          <w:spacing w:val="3"/>
        </w:rPr>
        <w:t>34</w:t>
      </w:r>
      <w:r>
        <w:rPr>
          <w:rFonts w:ascii="SimSun" w:hAnsi="SimSun" w:eastAsia="SimSun" w:cs="SimSun"/>
          <w:sz w:val="18"/>
          <w:szCs w:val="18"/>
        </w:rPr>
        <w:t>nm</w:t>
      </w:r>
      <w:r>
        <w:rPr>
          <w:rFonts w:ascii="SimSun" w:hAnsi="SimSun" w:eastAsia="SimSun" w:cs="SimSun"/>
          <w:sz w:val="18"/>
          <w:szCs w:val="18"/>
          <w:spacing w:val="3"/>
        </w:rPr>
        <w:t>,单链</w:t>
      </w:r>
      <w:r>
        <w:rPr>
          <w:rFonts w:ascii="SimSun" w:hAnsi="SimSun" w:eastAsia="SimSun" w:cs="SimSun"/>
          <w:sz w:val="18"/>
          <w:szCs w:val="18"/>
        </w:rPr>
        <w:t xml:space="preserve"> </w:t>
      </w:r>
      <w:r>
        <w:rPr>
          <w:rFonts w:ascii="SimSun" w:hAnsi="SimSun" w:eastAsia="SimSun" w:cs="SimSun"/>
          <w:sz w:val="18"/>
          <w:szCs w:val="18"/>
          <w:spacing w:val="-2"/>
        </w:rPr>
        <w:t>RNA</w:t>
      </w:r>
    </w:p>
    <w:p>
      <w:pPr>
        <w:ind w:left="39"/>
        <w:spacing w:before="76" w:line="185" w:lineRule="auto"/>
        <w:rPr>
          <w:rFonts w:ascii="SimSun" w:hAnsi="SimSun" w:eastAsia="SimSun" w:cs="SimSun"/>
          <w:sz w:val="18"/>
          <w:szCs w:val="18"/>
        </w:rPr>
      </w:pPr>
      <w:r>
        <w:rPr>
          <w:rFonts w:ascii="SimSun" w:hAnsi="SimSun" w:eastAsia="SimSun" w:cs="SimSun"/>
          <w:sz w:val="18"/>
          <w:szCs w:val="18"/>
          <w:color w:val="50585E"/>
          <w:spacing w:val="-5"/>
        </w:rPr>
        <w:t>单</w:t>
      </w:r>
      <w:r>
        <w:rPr>
          <w:rFonts w:ascii="SimSun" w:hAnsi="SimSun" w:eastAsia="SimSun" w:cs="SimSun"/>
          <w:sz w:val="18"/>
          <w:szCs w:val="18"/>
          <w:color w:val="50585E"/>
          <w:spacing w:val="-39"/>
        </w:rPr>
        <w:t xml:space="preserve"> </w:t>
      </w:r>
      <w:r>
        <w:rPr>
          <w:rFonts w:ascii="SimSun" w:hAnsi="SimSun" w:eastAsia="SimSun" w:cs="SimSun"/>
          <w:sz w:val="18"/>
          <w:szCs w:val="18"/>
          <w:color w:val="50585E"/>
          <w:spacing w:val="-5"/>
        </w:rPr>
        <w:t>链</w:t>
      </w:r>
      <w:r>
        <w:rPr>
          <w:rFonts w:ascii="SimSun" w:hAnsi="SimSun" w:eastAsia="SimSun" w:cs="SimSun"/>
          <w:sz w:val="18"/>
          <w:szCs w:val="18"/>
          <w:color w:val="50585E"/>
          <w:spacing w:val="-41"/>
        </w:rPr>
        <w:t xml:space="preserve"> </w:t>
      </w:r>
      <w:r>
        <w:rPr>
          <w:rFonts w:ascii="SimSun" w:hAnsi="SimSun" w:eastAsia="SimSun" w:cs="SimSun"/>
          <w:sz w:val="18"/>
          <w:szCs w:val="18"/>
          <w:color w:val="50585E"/>
          <w:spacing w:val="-5"/>
        </w:rPr>
        <w:t>R</w:t>
      </w:r>
      <w:r>
        <w:rPr>
          <w:rFonts w:ascii="SimSun" w:hAnsi="SimSun" w:eastAsia="SimSun" w:cs="SimSun"/>
          <w:sz w:val="18"/>
          <w:szCs w:val="18"/>
          <w:color w:val="50585E"/>
          <w:spacing w:val="-46"/>
        </w:rPr>
        <w:t xml:space="preserve"> </w:t>
      </w:r>
      <w:r>
        <w:rPr>
          <w:rFonts w:ascii="SimSun" w:hAnsi="SimSun" w:eastAsia="SimSun" w:cs="SimSun"/>
          <w:sz w:val="18"/>
          <w:szCs w:val="18"/>
          <w:color w:val="50585E"/>
          <w:spacing w:val="-5"/>
        </w:rPr>
        <w:t>N</w:t>
      </w:r>
      <w:r>
        <w:rPr>
          <w:rFonts w:ascii="SimSun" w:hAnsi="SimSun" w:eastAsia="SimSun" w:cs="SimSun"/>
          <w:sz w:val="18"/>
          <w:szCs w:val="18"/>
          <w:color w:val="50585E"/>
          <w:spacing w:val="-45"/>
        </w:rPr>
        <w:t xml:space="preserve"> </w:t>
      </w:r>
      <w:r>
        <w:rPr>
          <w:rFonts w:ascii="SimSun" w:hAnsi="SimSun" w:eastAsia="SimSun" w:cs="SimSun"/>
          <w:sz w:val="18"/>
          <w:szCs w:val="18"/>
          <w:color w:val="50585E"/>
          <w:spacing w:val="-5"/>
        </w:rPr>
        <w:t>A</w:t>
      </w:r>
    </w:p>
    <w:p>
      <w:pPr>
        <w:spacing w:line="14" w:lineRule="auto"/>
        <w:rPr>
          <w:rFonts w:ascii="Arial"/>
          <w:sz w:val="2"/>
        </w:rPr>
      </w:pPr>
      <w:r>
        <w:rPr>
          <w:rFonts w:ascii="Arial" w:hAnsi="Arial" w:eastAsia="Arial" w:cs="Arial"/>
          <w:sz w:val="2"/>
          <w:szCs w:val="2"/>
        </w:rPr>
        <w:br w:type="column"/>
      </w:r>
    </w:p>
    <w:p>
      <w:pPr>
        <w:spacing w:before="34" w:line="219" w:lineRule="auto"/>
        <w:rPr>
          <w:rFonts w:ascii="SimSun" w:hAnsi="SimSun" w:eastAsia="SimSun" w:cs="SimSun"/>
          <w:sz w:val="18"/>
          <w:szCs w:val="18"/>
        </w:rPr>
      </w:pPr>
      <w:r>
        <w:rPr>
          <w:rFonts w:ascii="SimSun" w:hAnsi="SimSun" w:eastAsia="SimSun" w:cs="SimSun"/>
          <w:sz w:val="18"/>
          <w:szCs w:val="18"/>
          <w:b/>
          <w:bCs/>
          <w:spacing w:val="10"/>
        </w:rPr>
        <w:t>潜伏期(周)</w:t>
      </w:r>
    </w:p>
    <w:p>
      <w:pPr>
        <w:ind w:left="257"/>
        <w:spacing w:before="138" w:line="319" w:lineRule="exact"/>
        <w:rPr>
          <w:rFonts w:ascii="SimSun" w:hAnsi="SimSun" w:eastAsia="SimSun" w:cs="SimSun"/>
          <w:sz w:val="18"/>
          <w:szCs w:val="18"/>
        </w:rPr>
      </w:pPr>
      <w:r>
        <w:rPr>
          <w:rFonts w:ascii="SimSun" w:hAnsi="SimSun" w:eastAsia="SimSun" w:cs="SimSun"/>
          <w:sz w:val="18"/>
          <w:szCs w:val="18"/>
          <w:spacing w:val="-3"/>
          <w:position w:val="9"/>
        </w:rPr>
        <w:t>2~6</w:t>
      </w:r>
    </w:p>
    <w:p>
      <w:pPr>
        <w:ind w:left="217"/>
        <w:spacing w:line="183" w:lineRule="auto"/>
        <w:rPr>
          <w:rFonts w:ascii="SimSun" w:hAnsi="SimSun" w:eastAsia="SimSun" w:cs="SimSun"/>
          <w:sz w:val="18"/>
          <w:szCs w:val="18"/>
        </w:rPr>
      </w:pPr>
      <w:r>
        <w:rPr>
          <w:rFonts w:ascii="SimSun" w:hAnsi="SimSun" w:eastAsia="SimSun" w:cs="SimSun"/>
          <w:sz w:val="18"/>
          <w:szCs w:val="18"/>
          <w:spacing w:val="-2"/>
        </w:rPr>
        <w:t>4～26</w:t>
      </w:r>
    </w:p>
    <w:p>
      <w:pPr>
        <w:spacing w:line="331" w:lineRule="auto"/>
        <w:rPr>
          <w:rFonts w:ascii="Arial"/>
          <w:sz w:val="21"/>
        </w:rPr>
      </w:pPr>
      <w:r/>
    </w:p>
    <w:p>
      <w:pPr>
        <w:ind w:left="227"/>
        <w:spacing w:before="58" w:line="183" w:lineRule="auto"/>
        <w:rPr>
          <w:rFonts w:ascii="SimSun" w:hAnsi="SimSun" w:eastAsia="SimSun" w:cs="SimSun"/>
          <w:sz w:val="18"/>
          <w:szCs w:val="18"/>
        </w:rPr>
      </w:pPr>
      <w:r>
        <w:rPr>
          <w:rFonts w:ascii="SimSun" w:hAnsi="SimSun" w:eastAsia="SimSun" w:cs="SimSun"/>
          <w:sz w:val="18"/>
          <w:szCs w:val="18"/>
          <w:spacing w:val="-2"/>
        </w:rPr>
        <w:t>2～26</w:t>
      </w:r>
    </w:p>
    <w:p>
      <w:pPr>
        <w:spacing w:line="291" w:lineRule="auto"/>
        <w:rPr>
          <w:rFonts w:ascii="Arial"/>
          <w:sz w:val="21"/>
        </w:rPr>
      </w:pPr>
      <w:r/>
    </w:p>
    <w:p>
      <w:pPr>
        <w:ind w:left="267"/>
        <w:spacing w:before="59" w:line="183" w:lineRule="auto"/>
        <w:rPr>
          <w:rFonts w:ascii="SimSun" w:hAnsi="SimSun" w:eastAsia="SimSun" w:cs="SimSun"/>
          <w:sz w:val="18"/>
          <w:szCs w:val="18"/>
        </w:rPr>
      </w:pPr>
      <w:r>
        <w:rPr>
          <w:rFonts w:ascii="SimSun" w:hAnsi="SimSun" w:eastAsia="SimSun" w:cs="SimSun"/>
          <w:sz w:val="18"/>
          <w:szCs w:val="18"/>
          <w:spacing w:val="-2"/>
        </w:rPr>
        <w:t>4～7</w:t>
      </w:r>
    </w:p>
    <w:p>
      <w:pPr>
        <w:spacing w:line="320" w:lineRule="auto"/>
        <w:rPr>
          <w:rFonts w:ascii="Arial"/>
          <w:sz w:val="21"/>
        </w:rPr>
      </w:pPr>
      <w:r/>
    </w:p>
    <w:p>
      <w:pPr>
        <w:ind w:left="277"/>
        <w:spacing w:before="60" w:line="183" w:lineRule="auto"/>
        <w:rPr>
          <w:rFonts w:ascii="SimSun" w:hAnsi="SimSun" w:eastAsia="SimSun" w:cs="SimSun"/>
          <w:sz w:val="18"/>
          <w:szCs w:val="18"/>
        </w:rPr>
      </w:pPr>
      <w:r>
        <w:rPr>
          <w:rFonts w:ascii="SimSun" w:hAnsi="SimSun" w:eastAsia="SimSun" w:cs="SimSun"/>
          <w:sz w:val="18"/>
          <w:szCs w:val="18"/>
          <w:spacing w:val="-3"/>
        </w:rPr>
        <w:t>2～8</w:t>
      </w:r>
    </w:p>
    <w:p>
      <w:pPr>
        <w:spacing w:line="316" w:lineRule="auto"/>
        <w:rPr>
          <w:rFonts w:ascii="Arial"/>
          <w:sz w:val="21"/>
        </w:rPr>
      </w:pPr>
      <w:r/>
    </w:p>
    <w:p>
      <w:pPr>
        <w:ind w:left="297"/>
        <w:spacing w:before="59" w:line="184" w:lineRule="auto"/>
        <w:rPr>
          <w:rFonts w:ascii="SimSun" w:hAnsi="SimSun" w:eastAsia="SimSun" w:cs="SimSun"/>
          <w:sz w:val="18"/>
          <w:szCs w:val="18"/>
        </w:rPr>
      </w:pPr>
      <w:r>
        <w:rPr>
          <w:rFonts w:ascii="SimSun" w:hAnsi="SimSun" w:eastAsia="SimSun" w:cs="SimSun"/>
          <w:sz w:val="18"/>
          <w:szCs w:val="18"/>
          <w:spacing w:val="-5"/>
        </w:rPr>
        <w:t>不</w:t>
      </w:r>
      <w:r>
        <w:rPr>
          <w:rFonts w:ascii="SimSun" w:hAnsi="SimSun" w:eastAsia="SimSun" w:cs="SimSun"/>
          <w:sz w:val="18"/>
          <w:szCs w:val="18"/>
          <w:spacing w:val="-22"/>
        </w:rPr>
        <w:t xml:space="preserve"> </w:t>
      </w:r>
      <w:r>
        <w:rPr>
          <w:rFonts w:ascii="SimSun" w:hAnsi="SimSun" w:eastAsia="SimSun" w:cs="SimSun"/>
          <w:sz w:val="18"/>
          <w:szCs w:val="18"/>
          <w:spacing w:val="-5"/>
        </w:rPr>
        <w:t>详</w:t>
      </w:r>
    </w:p>
    <w:p>
      <w:pPr>
        <w:spacing w:line="14" w:lineRule="auto"/>
        <w:rPr>
          <w:rFonts w:ascii="Arial"/>
          <w:sz w:val="2"/>
        </w:rPr>
      </w:pPr>
      <w:r>
        <w:rPr>
          <w:rFonts w:ascii="Arial" w:hAnsi="Arial" w:eastAsia="Arial" w:cs="Arial"/>
          <w:sz w:val="2"/>
          <w:szCs w:val="2"/>
        </w:rPr>
        <w:br w:type="column"/>
      </w:r>
    </w:p>
    <w:p>
      <w:pPr>
        <w:ind w:left="252"/>
        <w:spacing w:before="34" w:line="219" w:lineRule="auto"/>
        <w:rPr>
          <w:rFonts w:ascii="SimSun" w:hAnsi="SimSun" w:eastAsia="SimSun" w:cs="SimSun"/>
          <w:sz w:val="18"/>
          <w:szCs w:val="18"/>
        </w:rPr>
      </w:pPr>
      <w:r>
        <w:rPr>
          <w:rFonts w:ascii="SimSun" w:hAnsi="SimSun" w:eastAsia="SimSun" w:cs="SimSun"/>
          <w:sz w:val="18"/>
          <w:szCs w:val="18"/>
          <w:b/>
          <w:bCs/>
          <w:spacing w:val="9"/>
        </w:rPr>
        <w:t>传染途径</w:t>
      </w:r>
    </w:p>
    <w:p>
      <w:pPr>
        <w:spacing w:before="123" w:line="221" w:lineRule="auto"/>
        <w:rPr>
          <w:rFonts w:ascii="SimSun" w:hAnsi="SimSun" w:eastAsia="SimSun" w:cs="SimSun"/>
          <w:sz w:val="18"/>
          <w:szCs w:val="18"/>
        </w:rPr>
      </w:pPr>
      <w:r>
        <w:rPr>
          <w:rFonts w:ascii="SimSun" w:hAnsi="SimSun" w:eastAsia="SimSun" w:cs="SimSun"/>
          <w:sz w:val="18"/>
          <w:szCs w:val="18"/>
          <w:spacing w:val="-4"/>
        </w:rPr>
        <w:t>肠</w:t>
      </w:r>
      <w:r>
        <w:rPr>
          <w:rFonts w:ascii="SimSun" w:hAnsi="SimSun" w:eastAsia="SimSun" w:cs="SimSun"/>
          <w:sz w:val="18"/>
          <w:szCs w:val="18"/>
          <w:spacing w:val="-29"/>
        </w:rPr>
        <w:t xml:space="preserve"> </w:t>
      </w:r>
      <w:r>
        <w:rPr>
          <w:rFonts w:ascii="SimSun" w:hAnsi="SimSun" w:eastAsia="SimSun" w:cs="SimSun"/>
          <w:sz w:val="18"/>
          <w:szCs w:val="18"/>
          <w:spacing w:val="-4"/>
        </w:rPr>
        <w:t>道</w:t>
      </w:r>
    </w:p>
    <w:p>
      <w:pPr>
        <w:ind w:left="9" w:right="62"/>
        <w:spacing w:before="71" w:line="249" w:lineRule="auto"/>
        <w:rPr>
          <w:rFonts w:ascii="SimSun" w:hAnsi="SimSun" w:eastAsia="SimSun" w:cs="SimSun"/>
          <w:sz w:val="18"/>
          <w:szCs w:val="18"/>
        </w:rPr>
      </w:pPr>
      <w:r>
        <w:rPr>
          <w:rFonts w:ascii="SimSun" w:hAnsi="SimSun" w:eastAsia="SimSun" w:cs="SimSun"/>
          <w:sz w:val="18"/>
          <w:szCs w:val="18"/>
          <w:spacing w:val="29"/>
        </w:rPr>
        <w:t>密切接触、输</w:t>
      </w:r>
      <w:r>
        <w:rPr>
          <w:rFonts w:ascii="SimSun" w:hAnsi="SimSun" w:eastAsia="SimSun" w:cs="SimSun"/>
          <w:sz w:val="18"/>
          <w:szCs w:val="18"/>
          <w:spacing w:val="2"/>
        </w:rPr>
        <w:t xml:space="preserve"> </w:t>
      </w:r>
      <w:r>
        <w:rPr>
          <w:rFonts w:ascii="SimSun" w:hAnsi="SimSun" w:eastAsia="SimSun" w:cs="SimSun"/>
          <w:sz w:val="18"/>
          <w:szCs w:val="18"/>
          <w:spacing w:val="-11"/>
        </w:rPr>
        <w:t>血、注射</w:t>
      </w:r>
    </w:p>
    <w:p>
      <w:pPr>
        <w:ind w:left="9"/>
        <w:spacing w:before="87" w:line="550" w:lineRule="exact"/>
        <w:rPr>
          <w:rFonts w:ascii="SimSun" w:hAnsi="SimSun" w:eastAsia="SimSun" w:cs="SimSun"/>
          <w:sz w:val="18"/>
          <w:szCs w:val="18"/>
        </w:rPr>
      </w:pPr>
      <w:r>
        <w:rPr>
          <w:rFonts w:ascii="SimSun" w:hAnsi="SimSun" w:eastAsia="SimSun" w:cs="SimSun"/>
          <w:sz w:val="18"/>
          <w:szCs w:val="18"/>
          <w:spacing w:val="18"/>
          <w:position w:val="29"/>
        </w:rPr>
        <w:t>同上</w:t>
      </w:r>
    </w:p>
    <w:p>
      <w:pPr>
        <w:ind w:left="9"/>
        <w:spacing w:before="1" w:line="221" w:lineRule="auto"/>
        <w:rPr>
          <w:rFonts w:ascii="SimSun" w:hAnsi="SimSun" w:eastAsia="SimSun" w:cs="SimSun"/>
          <w:sz w:val="18"/>
          <w:szCs w:val="18"/>
        </w:rPr>
      </w:pPr>
      <w:r>
        <w:rPr>
          <w:rFonts w:ascii="SimSun" w:hAnsi="SimSun" w:eastAsia="SimSun" w:cs="SimSun"/>
          <w:sz w:val="18"/>
          <w:szCs w:val="18"/>
          <w:spacing w:val="18"/>
        </w:rPr>
        <w:t>同上</w:t>
      </w:r>
    </w:p>
    <w:p>
      <w:pPr>
        <w:spacing w:line="294" w:lineRule="auto"/>
        <w:rPr>
          <w:rFonts w:ascii="Arial"/>
          <w:sz w:val="21"/>
        </w:rPr>
      </w:pPr>
      <w:r/>
    </w:p>
    <w:p>
      <w:pPr>
        <w:ind w:left="9"/>
        <w:spacing w:before="59" w:line="221" w:lineRule="auto"/>
        <w:rPr>
          <w:rFonts w:ascii="SimSun" w:hAnsi="SimSun" w:eastAsia="SimSun" w:cs="SimSun"/>
          <w:sz w:val="18"/>
          <w:szCs w:val="18"/>
        </w:rPr>
      </w:pPr>
      <w:r>
        <w:rPr>
          <w:rFonts w:ascii="SimSun" w:hAnsi="SimSun" w:eastAsia="SimSun" w:cs="SimSun"/>
          <w:sz w:val="18"/>
          <w:szCs w:val="18"/>
          <w:spacing w:val="22"/>
        </w:rPr>
        <w:t>肠道</w:t>
      </w:r>
    </w:p>
    <w:p>
      <w:pPr>
        <w:spacing w:line="291" w:lineRule="auto"/>
        <w:rPr>
          <w:rFonts w:ascii="Arial"/>
          <w:sz w:val="21"/>
        </w:rPr>
      </w:pPr>
      <w:r/>
    </w:p>
    <w:p>
      <w:pPr>
        <w:ind w:left="9"/>
        <w:spacing w:before="59" w:line="186" w:lineRule="auto"/>
        <w:rPr>
          <w:rFonts w:ascii="SimSun" w:hAnsi="SimSun" w:eastAsia="SimSun" w:cs="SimSun"/>
          <w:sz w:val="18"/>
          <w:szCs w:val="18"/>
        </w:rPr>
      </w:pPr>
      <w:r>
        <w:rPr>
          <w:rFonts w:ascii="SimSun" w:hAnsi="SimSun" w:eastAsia="SimSun" w:cs="SimSun"/>
          <w:sz w:val="18"/>
          <w:szCs w:val="18"/>
          <w:spacing w:val="-7"/>
        </w:rPr>
        <w:t>输血、注射</w:t>
      </w:r>
    </w:p>
    <w:p>
      <w:pPr>
        <w:spacing w:line="14" w:lineRule="auto"/>
        <w:rPr>
          <w:rFonts w:ascii="Arial"/>
          <w:sz w:val="2"/>
        </w:rPr>
      </w:pPr>
      <w:r>
        <w:rPr>
          <w:rFonts w:ascii="Arial" w:hAnsi="Arial" w:eastAsia="Arial" w:cs="Arial"/>
          <w:sz w:val="2"/>
          <w:szCs w:val="2"/>
        </w:rPr>
        <w:br w:type="column"/>
      </w:r>
    </w:p>
    <w:p>
      <w:pPr>
        <w:ind w:left="172"/>
        <w:spacing w:before="36" w:line="220" w:lineRule="auto"/>
        <w:rPr>
          <w:rFonts w:ascii="SimSun" w:hAnsi="SimSun" w:eastAsia="SimSun" w:cs="SimSun"/>
          <w:sz w:val="18"/>
          <w:szCs w:val="18"/>
        </w:rPr>
      </w:pPr>
      <w:r>
        <w:rPr>
          <w:rFonts w:ascii="SimSun" w:hAnsi="SimSun" w:eastAsia="SimSun" w:cs="SimSun"/>
          <w:sz w:val="18"/>
          <w:szCs w:val="18"/>
          <w:b/>
          <w:bCs/>
          <w:spacing w:val="4"/>
        </w:rPr>
        <w:t>转成慢性肝炎</w:t>
      </w:r>
    </w:p>
    <w:p>
      <w:pPr>
        <w:spacing w:before="118" w:line="220" w:lineRule="auto"/>
        <w:rPr>
          <w:rFonts w:ascii="SimSun" w:hAnsi="SimSun" w:eastAsia="SimSun" w:cs="SimSun"/>
          <w:sz w:val="18"/>
          <w:szCs w:val="18"/>
        </w:rPr>
      </w:pPr>
      <w:r>
        <w:rPr>
          <w:rFonts w:ascii="SimSun" w:hAnsi="SimSun" w:eastAsia="SimSun" w:cs="SimSun"/>
          <w:sz w:val="18"/>
          <w:szCs w:val="18"/>
        </w:rPr>
        <w:t>无</w:t>
      </w:r>
    </w:p>
    <w:p>
      <w:pPr>
        <w:spacing w:before="100" w:line="184" w:lineRule="auto"/>
        <w:rPr>
          <w:rFonts w:ascii="SimSun" w:hAnsi="SimSun" w:eastAsia="SimSun" w:cs="SimSun"/>
          <w:sz w:val="18"/>
          <w:szCs w:val="18"/>
        </w:rPr>
      </w:pPr>
      <w:r>
        <w:rPr>
          <w:rFonts w:ascii="SimSun" w:hAnsi="SimSun" w:eastAsia="SimSun" w:cs="SimSun"/>
          <w:sz w:val="18"/>
          <w:szCs w:val="18"/>
          <w:spacing w:val="-2"/>
        </w:rPr>
        <w:t>5%～10%</w:t>
      </w:r>
    </w:p>
    <w:p>
      <w:pPr>
        <w:spacing w:line="312" w:lineRule="auto"/>
        <w:rPr>
          <w:rFonts w:ascii="Arial"/>
          <w:sz w:val="21"/>
        </w:rPr>
      </w:pPr>
      <w:r/>
    </w:p>
    <w:p>
      <w:pPr>
        <w:spacing w:before="59"/>
        <w:rPr>
          <w:rFonts w:ascii="SimSun" w:hAnsi="SimSun" w:eastAsia="SimSun" w:cs="SimSun"/>
          <w:sz w:val="18"/>
          <w:szCs w:val="18"/>
        </w:rPr>
      </w:pPr>
      <w:r>
        <w:rPr>
          <w:rFonts w:ascii="SimSun" w:hAnsi="SimSun" w:eastAsia="SimSun" w:cs="SimSun"/>
          <w:sz w:val="18"/>
          <w:szCs w:val="18"/>
          <w:spacing w:val="-3"/>
        </w:rPr>
        <w:t>&gt;70%</w:t>
      </w:r>
    </w:p>
    <w:p>
      <w:pPr>
        <w:spacing w:line="248" w:lineRule="auto"/>
        <w:rPr>
          <w:rFonts w:ascii="Arial"/>
          <w:sz w:val="21"/>
        </w:rPr>
      </w:pPr>
      <w:r/>
    </w:p>
    <w:p>
      <w:pPr>
        <w:ind w:left="10"/>
        <w:spacing w:before="59" w:line="271" w:lineRule="exact"/>
        <w:rPr>
          <w:rFonts w:ascii="SimSun" w:hAnsi="SimSun" w:eastAsia="SimSun" w:cs="SimSun"/>
          <w:sz w:val="18"/>
          <w:szCs w:val="18"/>
        </w:rPr>
      </w:pPr>
      <w:r>
        <w:rPr>
          <w:rFonts w:ascii="SimSun" w:hAnsi="SimSun" w:eastAsia="SimSun" w:cs="SimSun"/>
          <w:sz w:val="18"/>
          <w:szCs w:val="18"/>
          <w:spacing w:val="16"/>
          <w:position w:val="6"/>
        </w:rPr>
        <w:t>共同感染&lt;5%</w:t>
      </w:r>
    </w:p>
    <w:p>
      <w:pPr>
        <w:ind w:left="10"/>
        <w:spacing w:line="220" w:lineRule="auto"/>
        <w:rPr>
          <w:rFonts w:ascii="SimSun" w:hAnsi="SimSun" w:eastAsia="SimSun" w:cs="SimSun"/>
          <w:sz w:val="18"/>
          <w:szCs w:val="18"/>
        </w:rPr>
      </w:pPr>
      <w:r>
        <w:rPr>
          <w:rFonts w:ascii="SimSun" w:hAnsi="SimSun" w:eastAsia="SimSun" w:cs="SimSun"/>
          <w:sz w:val="18"/>
          <w:szCs w:val="18"/>
          <w:spacing w:val="19"/>
        </w:rPr>
        <w:t>重叠感染80%</w:t>
      </w:r>
    </w:p>
    <w:p>
      <w:pPr>
        <w:ind w:left="10"/>
        <w:spacing w:before="95" w:line="220" w:lineRule="auto"/>
        <w:rPr>
          <w:rFonts w:ascii="SimSun" w:hAnsi="SimSun" w:eastAsia="SimSun" w:cs="SimSun"/>
          <w:sz w:val="18"/>
          <w:szCs w:val="18"/>
        </w:rPr>
      </w:pPr>
      <w:r>
        <w:rPr>
          <w:rFonts w:ascii="SimSun" w:hAnsi="SimSun" w:eastAsia="SimSun" w:cs="SimSun"/>
          <w:sz w:val="18"/>
          <w:szCs w:val="18"/>
        </w:rPr>
        <w:t>无</w:t>
      </w:r>
    </w:p>
    <w:p>
      <w:pPr>
        <w:spacing w:line="285" w:lineRule="auto"/>
        <w:rPr>
          <w:rFonts w:ascii="Arial"/>
          <w:sz w:val="21"/>
        </w:rPr>
      </w:pPr>
      <w:r/>
    </w:p>
    <w:p>
      <w:pPr>
        <w:ind w:left="10"/>
        <w:spacing w:before="59" w:line="185" w:lineRule="auto"/>
        <w:rPr>
          <w:rFonts w:ascii="SimSun" w:hAnsi="SimSun" w:eastAsia="SimSun" w:cs="SimSun"/>
          <w:sz w:val="18"/>
          <w:szCs w:val="18"/>
        </w:rPr>
      </w:pPr>
      <w:r>
        <w:rPr>
          <w:rFonts w:ascii="SimSun" w:hAnsi="SimSun" w:eastAsia="SimSun" w:cs="SimSun"/>
          <w:sz w:val="18"/>
          <w:szCs w:val="18"/>
        </w:rPr>
        <w:t>无</w:t>
      </w:r>
    </w:p>
    <w:p>
      <w:pPr>
        <w:spacing w:line="14" w:lineRule="auto"/>
        <w:rPr>
          <w:rFonts w:ascii="Arial"/>
          <w:sz w:val="2"/>
        </w:rPr>
      </w:pPr>
      <w:r>
        <w:rPr>
          <w:rFonts w:ascii="Arial" w:hAnsi="Arial" w:eastAsia="Arial" w:cs="Arial"/>
          <w:sz w:val="2"/>
          <w:szCs w:val="2"/>
        </w:rPr>
        <w:br w:type="column"/>
      </w:r>
    </w:p>
    <w:p>
      <w:pPr>
        <w:ind w:left="212"/>
        <w:spacing w:before="34" w:line="219" w:lineRule="auto"/>
        <w:rPr>
          <w:rFonts w:ascii="SimSun" w:hAnsi="SimSun" w:eastAsia="SimSun" w:cs="SimSun"/>
          <w:sz w:val="18"/>
          <w:szCs w:val="18"/>
        </w:rPr>
      </w:pPr>
      <w:r>
        <w:rPr>
          <w:rFonts w:ascii="SimSun" w:hAnsi="SimSun" w:eastAsia="SimSun" w:cs="SimSun"/>
          <w:sz w:val="18"/>
          <w:szCs w:val="18"/>
          <w:b/>
          <w:bCs/>
          <w:spacing w:val="3"/>
        </w:rPr>
        <w:t>暴发型肝炎</w:t>
      </w:r>
    </w:p>
    <w:p>
      <w:pPr>
        <w:spacing w:before="146" w:line="262" w:lineRule="exact"/>
        <w:rPr>
          <w:rFonts w:ascii="SimSun" w:hAnsi="SimSun" w:eastAsia="SimSun" w:cs="SimSun"/>
          <w:sz w:val="18"/>
          <w:szCs w:val="18"/>
        </w:rPr>
      </w:pPr>
      <w:r>
        <w:rPr>
          <w:rFonts w:ascii="SimSun" w:hAnsi="SimSun" w:eastAsia="SimSun" w:cs="SimSun"/>
          <w:sz w:val="18"/>
          <w:szCs w:val="18"/>
          <w:spacing w:val="-1"/>
          <w:position w:val="8"/>
        </w:rPr>
        <w:t>0.1%～0.4%</w:t>
      </w:r>
    </w:p>
    <w:p>
      <w:pPr>
        <w:ind w:left="9"/>
        <w:spacing w:before="1" w:line="239" w:lineRule="auto"/>
        <w:rPr>
          <w:rFonts w:ascii="SimSun" w:hAnsi="SimSun" w:eastAsia="SimSun" w:cs="SimSun"/>
          <w:sz w:val="18"/>
          <w:szCs w:val="18"/>
        </w:rPr>
      </w:pPr>
      <w:r>
        <w:rPr>
          <w:rFonts w:ascii="SimSun" w:hAnsi="SimSun" w:eastAsia="SimSun" w:cs="SimSun"/>
          <w:sz w:val="18"/>
          <w:szCs w:val="18"/>
          <w:spacing w:val="-3"/>
        </w:rPr>
        <w:t>&lt;1%</w:t>
      </w:r>
    </w:p>
    <w:p>
      <w:pPr>
        <w:spacing w:line="278" w:lineRule="auto"/>
        <w:rPr>
          <w:rFonts w:ascii="Arial"/>
          <w:sz w:val="21"/>
        </w:rPr>
      </w:pPr>
      <w:r/>
    </w:p>
    <w:p>
      <w:pPr>
        <w:ind w:left="9"/>
        <w:spacing w:before="59" w:line="220" w:lineRule="auto"/>
        <w:rPr>
          <w:rFonts w:ascii="SimSun" w:hAnsi="SimSun" w:eastAsia="SimSun" w:cs="SimSun"/>
          <w:sz w:val="18"/>
          <w:szCs w:val="18"/>
        </w:rPr>
      </w:pPr>
      <w:r>
        <w:rPr>
          <w:rFonts w:ascii="SimSun" w:hAnsi="SimSun" w:eastAsia="SimSun" w:cs="SimSun"/>
          <w:sz w:val="18"/>
          <w:szCs w:val="18"/>
          <w:spacing w:val="-5"/>
        </w:rPr>
        <w:t>极</w:t>
      </w:r>
      <w:r>
        <w:rPr>
          <w:rFonts w:ascii="SimSun" w:hAnsi="SimSun" w:eastAsia="SimSun" w:cs="SimSun"/>
          <w:sz w:val="18"/>
          <w:szCs w:val="18"/>
          <w:spacing w:val="-28"/>
        </w:rPr>
        <w:t xml:space="preserve"> </w:t>
      </w:r>
      <w:r>
        <w:rPr>
          <w:rFonts w:ascii="SimSun" w:hAnsi="SimSun" w:eastAsia="SimSun" w:cs="SimSun"/>
          <w:sz w:val="18"/>
          <w:szCs w:val="18"/>
          <w:spacing w:val="-5"/>
        </w:rPr>
        <w:t>少</w:t>
      </w:r>
    </w:p>
    <w:p>
      <w:pPr>
        <w:ind w:left="1629"/>
        <w:spacing w:before="187"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ind w:left="19"/>
        <w:spacing w:before="47" w:line="219" w:lineRule="auto"/>
        <w:rPr>
          <w:rFonts w:ascii="SimSun" w:hAnsi="SimSun" w:eastAsia="SimSun" w:cs="SimSun"/>
          <w:sz w:val="18"/>
          <w:szCs w:val="18"/>
        </w:rPr>
      </w:pPr>
      <w:r>
        <w:rPr>
          <w:rFonts w:ascii="SimSun" w:hAnsi="SimSun" w:eastAsia="SimSun" w:cs="SimSun"/>
          <w:sz w:val="18"/>
          <w:szCs w:val="18"/>
          <w:color w:val="586168"/>
          <w:spacing w:val="17"/>
          <w:w w:val="116"/>
        </w:rPr>
        <w:t>共同感染3%~</w:t>
      </w:r>
    </w:p>
    <w:p>
      <w:pPr>
        <w:spacing w:before="93" w:line="183" w:lineRule="auto"/>
        <w:rPr>
          <w:rFonts w:ascii="SimSun" w:hAnsi="SimSun" w:eastAsia="SimSun" w:cs="SimSun"/>
          <w:sz w:val="18"/>
          <w:szCs w:val="18"/>
        </w:rPr>
      </w:pPr>
      <w:r>
        <w:rPr>
          <w:rFonts w:ascii="SimSun" w:hAnsi="SimSun" w:eastAsia="SimSun" w:cs="SimSun"/>
          <w:sz w:val="18"/>
          <w:szCs w:val="18"/>
          <w:color w:val="575F65"/>
          <w:spacing w:val="-2"/>
        </w:rPr>
        <w:t>4%</w:t>
      </w:r>
    </w:p>
    <w:p>
      <w:pPr>
        <w:ind w:left="39"/>
        <w:spacing w:before="95" w:line="306" w:lineRule="exact"/>
        <w:rPr>
          <w:rFonts w:ascii="SimSun" w:hAnsi="SimSun" w:eastAsia="SimSun" w:cs="SimSun"/>
          <w:sz w:val="18"/>
          <w:szCs w:val="18"/>
        </w:rPr>
      </w:pPr>
      <w:r>
        <w:rPr>
          <w:rFonts w:ascii="SimSun" w:hAnsi="SimSun" w:eastAsia="SimSun" w:cs="SimSun"/>
          <w:sz w:val="18"/>
          <w:szCs w:val="18"/>
          <w:spacing w:val="-7"/>
          <w:position w:val="9"/>
        </w:rPr>
        <w:t>合</w:t>
      </w:r>
      <w:r>
        <w:rPr>
          <w:rFonts w:ascii="SimSun" w:hAnsi="SimSun" w:eastAsia="SimSun" w:cs="SimSun"/>
          <w:sz w:val="18"/>
          <w:szCs w:val="18"/>
          <w:spacing w:val="15"/>
          <w:position w:val="9"/>
        </w:rPr>
        <w:t xml:space="preserve"> </w:t>
      </w:r>
      <w:r>
        <w:rPr>
          <w:rFonts w:ascii="SimSun" w:hAnsi="SimSun" w:eastAsia="SimSun" w:cs="SimSun"/>
          <w:sz w:val="18"/>
          <w:szCs w:val="18"/>
          <w:spacing w:val="-7"/>
          <w:position w:val="9"/>
        </w:rPr>
        <w:t>并</w:t>
      </w:r>
      <w:r>
        <w:rPr>
          <w:rFonts w:ascii="SimSun" w:hAnsi="SimSun" w:eastAsia="SimSun" w:cs="SimSun"/>
          <w:sz w:val="18"/>
          <w:szCs w:val="18"/>
          <w:spacing w:val="11"/>
          <w:position w:val="9"/>
        </w:rPr>
        <w:t xml:space="preserve"> </w:t>
      </w:r>
      <w:r>
        <w:rPr>
          <w:rFonts w:ascii="SimSun" w:hAnsi="SimSun" w:eastAsia="SimSun" w:cs="SimSun"/>
          <w:sz w:val="18"/>
          <w:szCs w:val="18"/>
          <w:spacing w:val="-7"/>
          <w:position w:val="9"/>
        </w:rPr>
        <w:t>妊</w:t>
      </w:r>
      <w:r>
        <w:rPr>
          <w:rFonts w:ascii="SimSun" w:hAnsi="SimSun" w:eastAsia="SimSun" w:cs="SimSun"/>
          <w:sz w:val="18"/>
          <w:szCs w:val="18"/>
          <w:spacing w:val="12"/>
          <w:position w:val="9"/>
        </w:rPr>
        <w:t xml:space="preserve"> </w:t>
      </w:r>
      <w:r>
        <w:rPr>
          <w:rFonts w:ascii="SimSun" w:hAnsi="SimSun" w:eastAsia="SimSun" w:cs="SimSun"/>
          <w:sz w:val="18"/>
          <w:szCs w:val="18"/>
          <w:spacing w:val="-7"/>
          <w:position w:val="9"/>
        </w:rPr>
        <w:t>娠</w:t>
      </w:r>
      <w:r>
        <w:rPr>
          <w:rFonts w:ascii="SimSun" w:hAnsi="SimSun" w:eastAsia="SimSun" w:cs="SimSun"/>
          <w:sz w:val="18"/>
          <w:szCs w:val="18"/>
          <w:spacing w:val="12"/>
          <w:position w:val="9"/>
        </w:rPr>
        <w:t xml:space="preserve"> </w:t>
      </w:r>
      <w:r>
        <w:rPr>
          <w:rFonts w:ascii="SimSun" w:hAnsi="SimSun" w:eastAsia="SimSun" w:cs="SimSun"/>
          <w:sz w:val="18"/>
          <w:szCs w:val="18"/>
          <w:spacing w:val="-7"/>
          <w:position w:val="9"/>
        </w:rPr>
        <w:t>者</w:t>
      </w:r>
    </w:p>
    <w:p>
      <w:pPr>
        <w:ind w:left="9"/>
        <w:spacing w:before="1" w:line="183" w:lineRule="auto"/>
        <w:rPr>
          <w:rFonts w:ascii="SimSun" w:hAnsi="SimSun" w:eastAsia="SimSun" w:cs="SimSun"/>
          <w:sz w:val="18"/>
          <w:szCs w:val="18"/>
        </w:rPr>
      </w:pPr>
      <w:r>
        <w:rPr>
          <w:rFonts w:ascii="SimSun" w:hAnsi="SimSun" w:eastAsia="SimSun" w:cs="SimSun"/>
          <w:sz w:val="18"/>
          <w:szCs w:val="18"/>
          <w:spacing w:val="-3"/>
        </w:rPr>
        <w:t>20%</w:t>
      </w:r>
    </w:p>
    <w:p>
      <w:pPr>
        <w:ind w:left="9"/>
        <w:spacing w:before="76" w:line="184" w:lineRule="auto"/>
        <w:rPr>
          <w:rFonts w:ascii="SimSun" w:hAnsi="SimSun" w:eastAsia="SimSun" w:cs="SimSun"/>
          <w:sz w:val="18"/>
          <w:szCs w:val="18"/>
        </w:rPr>
      </w:pPr>
      <w:r>
        <w:rPr>
          <w:rFonts w:ascii="SimSun" w:hAnsi="SimSun" w:eastAsia="SimSun" w:cs="SimSun"/>
          <w:sz w:val="18"/>
          <w:szCs w:val="18"/>
          <w:spacing w:val="-5"/>
        </w:rPr>
        <w:t>不</w:t>
      </w:r>
      <w:r>
        <w:rPr>
          <w:rFonts w:ascii="SimSun" w:hAnsi="SimSun" w:eastAsia="SimSun" w:cs="SimSun"/>
          <w:sz w:val="18"/>
          <w:szCs w:val="18"/>
          <w:spacing w:val="-22"/>
        </w:rPr>
        <w:t xml:space="preserve"> </w:t>
      </w:r>
      <w:r>
        <w:rPr>
          <w:rFonts w:ascii="SimSun" w:hAnsi="SimSun" w:eastAsia="SimSun" w:cs="SimSun"/>
          <w:sz w:val="18"/>
          <w:szCs w:val="18"/>
          <w:spacing w:val="-5"/>
        </w:rPr>
        <w:t>详</w:t>
      </w:r>
    </w:p>
    <w:p>
      <w:pPr>
        <w:sectPr>
          <w:type w:val="continuous"/>
          <w:pgSz w:w="11160" w:h="15960"/>
          <w:pgMar w:top="784" w:right="390" w:bottom="400" w:left="1050" w:header="0" w:footer="0" w:gutter="0"/>
          <w:cols w:equalWidth="0" w:num="6">
            <w:col w:w="1240" w:space="100"/>
            <w:col w:w="1583" w:space="100"/>
            <w:col w:w="1088" w:space="100"/>
            <w:col w:w="1330" w:space="100"/>
            <w:col w:w="1491" w:space="100"/>
            <w:col w:w="2490" w:space="0"/>
          </w:cols>
        </w:sectPr>
        <w:rPr/>
      </w:pPr>
    </w:p>
    <w:p>
      <w:pPr>
        <w:ind w:left="349"/>
        <w:spacing w:before="134" w:line="214" w:lineRule="auto"/>
        <w:rPr>
          <w:rFonts w:ascii="SimSun" w:hAnsi="SimSun" w:eastAsia="SimSun" w:cs="SimSun"/>
          <w:sz w:val="18"/>
          <w:szCs w:val="18"/>
        </w:rPr>
      </w:pPr>
      <w:r>
        <w:rPr>
          <w:rFonts w:ascii="SimSun" w:hAnsi="SimSun" w:eastAsia="SimSun" w:cs="SimSun"/>
          <w:sz w:val="18"/>
          <w:szCs w:val="18"/>
          <w:spacing w:val="-13"/>
        </w:rPr>
        <w:t>共同感染(coinfection):指HDV与HBV同时感染；重叠感染(Superinfection):指在慢性HBV感染的基础上重叠感染HDV</w:t>
      </w:r>
    </w:p>
    <w:p>
      <w:pPr>
        <w:ind w:left="412"/>
        <w:spacing w:before="152" w:line="221" w:lineRule="auto"/>
        <w:rPr>
          <w:rFonts w:ascii="SimHei" w:hAnsi="SimHei" w:eastAsia="SimHei" w:cs="SimHei"/>
          <w:sz w:val="21"/>
          <w:szCs w:val="21"/>
        </w:rPr>
      </w:pPr>
      <w:r>
        <w:rPr>
          <w:rFonts w:ascii="SimHei" w:hAnsi="SimHei" w:eastAsia="SimHei" w:cs="SimHei"/>
          <w:sz w:val="21"/>
          <w:szCs w:val="21"/>
          <w:b/>
          <w:bCs/>
          <w:spacing w:val="2"/>
        </w:rPr>
        <w:t>(一)病因及发病机制</w:t>
      </w:r>
    </w:p>
    <w:p>
      <w:pPr>
        <w:ind w:right="1119" w:firstLine="409"/>
        <w:spacing w:before="64" w:line="251" w:lineRule="auto"/>
        <w:rPr>
          <w:rFonts w:ascii="SimSun" w:hAnsi="SimSun" w:eastAsia="SimSun" w:cs="SimSun"/>
          <w:sz w:val="21"/>
          <w:szCs w:val="21"/>
        </w:rPr>
      </w:pPr>
      <w:r>
        <w:rPr>
          <w:rFonts w:ascii="SimSun" w:hAnsi="SimSun" w:eastAsia="SimSun" w:cs="SimSun"/>
          <w:sz w:val="21"/>
          <w:szCs w:val="21"/>
          <w:spacing w:val="-15"/>
        </w:rPr>
        <w:t>病毒性肝炎的发病机制较复杂，至今尚未完全阐明，取决于多种因素，尤其是与机体的免疫状态</w:t>
      </w:r>
      <w:r>
        <w:rPr>
          <w:rFonts w:ascii="SimSun" w:hAnsi="SimSun" w:eastAsia="SimSun" w:cs="SimSun"/>
          <w:sz w:val="21"/>
          <w:szCs w:val="21"/>
        </w:rPr>
        <w:t xml:space="preserve"> </w:t>
      </w:r>
      <w:r>
        <w:rPr>
          <w:rFonts w:ascii="SimSun" w:hAnsi="SimSun" w:eastAsia="SimSun" w:cs="SimSun"/>
          <w:sz w:val="21"/>
          <w:szCs w:val="21"/>
          <w:spacing w:val="-11"/>
        </w:rPr>
        <w:t>有密切关系。</w:t>
      </w:r>
    </w:p>
    <w:p>
      <w:pPr>
        <w:ind w:right="1044" w:firstLine="409"/>
        <w:spacing w:before="59" w:line="270" w:lineRule="auto"/>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9"/>
        </w:rPr>
        <w:t>甲型肝炎病毒</w:t>
      </w:r>
      <w:r>
        <w:rPr>
          <w:rFonts w:ascii="Times New Roman" w:hAnsi="Times New Roman" w:eastAsia="Times New Roman" w:cs="Times New Roman"/>
          <w:sz w:val="21"/>
          <w:szCs w:val="21"/>
          <w:b/>
          <w:bCs/>
          <w:spacing w:val="-9"/>
        </w:rPr>
        <w:t>(HAV)</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9"/>
        </w:rPr>
        <w:t>引起甲型肝炎，经消化道感染，潜伏期短(2～6周),可散发</w:t>
      </w:r>
      <w:r>
        <w:rPr>
          <w:rFonts w:ascii="SimSun" w:hAnsi="SimSun" w:eastAsia="SimSun" w:cs="SimSun"/>
          <w:sz w:val="21"/>
          <w:szCs w:val="21"/>
          <w:spacing w:val="-10"/>
        </w:rPr>
        <w:t>或流行。</w:t>
      </w:r>
      <w:r>
        <w:rPr>
          <w:rFonts w:ascii="SimSun" w:hAnsi="SimSun" w:eastAsia="SimSun" w:cs="SimSun"/>
          <w:sz w:val="21"/>
          <w:szCs w:val="21"/>
          <w:spacing w:val="2"/>
        </w:rPr>
        <w:t xml:space="preserve"> </w:t>
      </w:r>
      <w:r>
        <w:rPr>
          <w:rFonts w:ascii="SimSun" w:hAnsi="SimSun" w:eastAsia="SimSun" w:cs="SimSun"/>
          <w:sz w:val="21"/>
          <w:szCs w:val="21"/>
          <w:spacing w:val="-10"/>
        </w:rPr>
        <w:t>HAV</w:t>
      </w:r>
      <w:r>
        <w:rPr>
          <w:rFonts w:ascii="SimSun" w:hAnsi="SimSun" w:eastAsia="SimSun" w:cs="SimSun"/>
          <w:sz w:val="21"/>
          <w:szCs w:val="21"/>
          <w:spacing w:val="13"/>
        </w:rPr>
        <w:t xml:space="preserve"> </w:t>
      </w:r>
      <w:r>
        <w:rPr>
          <w:rFonts w:ascii="SimSun" w:hAnsi="SimSun" w:eastAsia="SimSun" w:cs="SimSun"/>
          <w:sz w:val="21"/>
          <w:szCs w:val="21"/>
          <w:spacing w:val="-10"/>
        </w:rPr>
        <w:t>通过肠道上皮经门静脉系统而达肝脏，病毒在肝细胞内复制，分泌入胆汁，故粪便中可查到病</w:t>
      </w:r>
      <w:r>
        <w:rPr>
          <w:rFonts w:ascii="SimSun" w:hAnsi="SimSun" w:eastAsia="SimSun" w:cs="SimSun"/>
          <w:sz w:val="21"/>
          <w:szCs w:val="21"/>
        </w:rPr>
        <w:t xml:space="preserve"> </w:t>
      </w:r>
      <w:r>
        <w:rPr>
          <w:rFonts w:ascii="SimSun" w:hAnsi="SimSun" w:eastAsia="SimSun" w:cs="SimSun"/>
          <w:sz w:val="21"/>
          <w:szCs w:val="21"/>
          <w:spacing w:val="-12"/>
        </w:rPr>
        <w:t>毒。HAV</w:t>
      </w:r>
      <w:r>
        <w:rPr>
          <w:rFonts w:ascii="SimSun" w:hAnsi="SimSun" w:eastAsia="SimSun" w:cs="SimSun"/>
          <w:sz w:val="21"/>
          <w:szCs w:val="21"/>
          <w:spacing w:val="13"/>
        </w:rPr>
        <w:t xml:space="preserve"> </w:t>
      </w:r>
      <w:r>
        <w:rPr>
          <w:rFonts w:ascii="SimSun" w:hAnsi="SimSun" w:eastAsia="SimSun" w:cs="SimSun"/>
          <w:sz w:val="21"/>
          <w:szCs w:val="21"/>
          <w:spacing w:val="-12"/>
        </w:rPr>
        <w:t>不直接损伤细胞，可能通过细胞免疫机制</w:t>
      </w:r>
      <w:r>
        <w:rPr>
          <w:rFonts w:ascii="SimSun" w:hAnsi="SimSun" w:eastAsia="SimSun" w:cs="SimSun"/>
          <w:sz w:val="21"/>
          <w:szCs w:val="21"/>
          <w:spacing w:val="-13"/>
        </w:rPr>
        <w:t>损伤肝细胞。</w:t>
      </w:r>
      <w:r>
        <w:rPr>
          <w:rFonts w:ascii="SimSun" w:hAnsi="SimSun" w:eastAsia="SimSun" w:cs="SimSun"/>
          <w:sz w:val="21"/>
          <w:szCs w:val="21"/>
          <w:spacing w:val="-56"/>
        </w:rPr>
        <w:t xml:space="preserve"> </w:t>
      </w:r>
      <w:r>
        <w:rPr>
          <w:rFonts w:ascii="SimSun" w:hAnsi="SimSun" w:eastAsia="SimSun" w:cs="SimSun"/>
          <w:sz w:val="21"/>
          <w:szCs w:val="21"/>
          <w:spacing w:val="-12"/>
        </w:rPr>
        <w:t>HAV</w:t>
      </w:r>
      <w:r>
        <w:rPr>
          <w:rFonts w:ascii="SimSun" w:hAnsi="SimSun" w:eastAsia="SimSun" w:cs="SimSun"/>
          <w:sz w:val="21"/>
          <w:szCs w:val="21"/>
          <w:spacing w:val="63"/>
        </w:rPr>
        <w:t xml:space="preserve"> </w:t>
      </w:r>
      <w:r>
        <w:rPr>
          <w:rFonts w:ascii="SimSun" w:hAnsi="SimSun" w:eastAsia="SimSun" w:cs="SimSun"/>
          <w:sz w:val="21"/>
          <w:szCs w:val="21"/>
          <w:spacing w:val="-13"/>
        </w:rPr>
        <w:t>一般不引起携带者状态和慢性</w:t>
      </w:r>
      <w:r>
        <w:rPr>
          <w:rFonts w:ascii="SimSun" w:hAnsi="SimSun" w:eastAsia="SimSun" w:cs="SimSun"/>
          <w:sz w:val="21"/>
          <w:szCs w:val="21"/>
        </w:rPr>
        <w:t xml:space="preserve"> </w:t>
      </w:r>
      <w:r>
        <w:rPr>
          <w:rFonts w:ascii="SimSun" w:hAnsi="SimSun" w:eastAsia="SimSun" w:cs="SimSun"/>
          <w:sz w:val="21"/>
          <w:szCs w:val="21"/>
          <w:spacing w:val="-17"/>
        </w:rPr>
        <w:t>肝炎。通常急性起病，大多数可痊愈，极少发生急性重型肝</w:t>
      </w:r>
      <w:r>
        <w:rPr>
          <w:rFonts w:ascii="SimSun" w:hAnsi="SimSun" w:eastAsia="SimSun" w:cs="SimSun"/>
          <w:sz w:val="21"/>
          <w:szCs w:val="21"/>
          <w:spacing w:val="-18"/>
        </w:rPr>
        <w:t>炎。</w:t>
      </w:r>
    </w:p>
    <w:p>
      <w:pPr>
        <w:ind w:left="409"/>
        <w:spacing w:before="50" w:line="212" w:lineRule="auto"/>
        <w:rPr>
          <w:rFonts w:ascii="SimSun" w:hAnsi="SimSun" w:eastAsia="SimSun" w:cs="SimSun"/>
          <w:sz w:val="21"/>
          <w:szCs w:val="21"/>
        </w:rPr>
      </w:pPr>
      <w:r>
        <w:rPr>
          <w:rFonts w:ascii="Times New Roman" w:hAnsi="Times New Roman" w:eastAsia="Times New Roman" w:cs="Times New Roman"/>
          <w:sz w:val="21"/>
          <w:szCs w:val="21"/>
          <w:b/>
          <w:bCs/>
          <w:spacing w:val="-11"/>
        </w:rPr>
        <w:t>2.</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11"/>
        </w:rPr>
        <w:t>乙型肝炎病毒</w:t>
      </w:r>
      <w:r>
        <w:rPr>
          <w:rFonts w:ascii="Times New Roman" w:hAnsi="Times New Roman" w:eastAsia="Times New Roman" w:cs="Times New Roman"/>
          <w:sz w:val="21"/>
          <w:szCs w:val="21"/>
          <w:b/>
          <w:bCs/>
          <w:spacing w:val="-11"/>
        </w:rPr>
        <w:t>(HBV)</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11"/>
        </w:rPr>
        <w:t>完整的</w:t>
      </w:r>
      <w:r>
        <w:rPr>
          <w:rFonts w:ascii="Times New Roman" w:hAnsi="Times New Roman" w:eastAsia="Times New Roman" w:cs="Times New Roman"/>
          <w:sz w:val="21"/>
          <w:szCs w:val="21"/>
          <w:spacing w:val="-11"/>
        </w:rPr>
        <w:t>HBV</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11"/>
        </w:rPr>
        <w:t>颗粒呈球形，有双层衣壳，是</w:t>
      </w:r>
      <w:r>
        <w:rPr>
          <w:rFonts w:ascii="Times New Roman" w:hAnsi="Times New Roman" w:eastAsia="Times New Roman" w:cs="Times New Roman"/>
          <w:sz w:val="21"/>
          <w:szCs w:val="21"/>
          <w:spacing w:val="-11"/>
        </w:rPr>
        <w:t>Dane</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1"/>
        </w:rPr>
        <w:t>首先发现的，故又称</w:t>
      </w:r>
    </w:p>
    <w:p>
      <w:pPr>
        <w:ind w:right="1024"/>
        <w:spacing w:before="104" w:line="273" w:lineRule="auto"/>
        <w:jc w:val="both"/>
        <w:rPr>
          <w:rFonts w:ascii="SimSun" w:hAnsi="SimSun" w:eastAsia="SimSun" w:cs="SimSun"/>
          <w:sz w:val="21"/>
          <w:szCs w:val="21"/>
        </w:rPr>
      </w:pPr>
      <w:r>
        <w:rPr>
          <w:rFonts w:ascii="SimSun" w:hAnsi="SimSun" w:eastAsia="SimSun" w:cs="SimSun"/>
          <w:sz w:val="21"/>
          <w:szCs w:val="21"/>
          <w:spacing w:val="-11"/>
        </w:rPr>
        <w:t>Dane颗粒。</w:t>
      </w:r>
      <w:r>
        <w:rPr>
          <w:rFonts w:ascii="SimSun" w:hAnsi="SimSun" w:eastAsia="SimSun" w:cs="SimSun"/>
          <w:sz w:val="21"/>
          <w:szCs w:val="21"/>
          <w:spacing w:val="-45"/>
        </w:rPr>
        <w:t xml:space="preserve"> </w:t>
      </w:r>
      <w:r>
        <w:rPr>
          <w:rFonts w:ascii="SimSun" w:hAnsi="SimSun" w:eastAsia="SimSun" w:cs="SimSun"/>
          <w:sz w:val="21"/>
          <w:szCs w:val="21"/>
          <w:spacing w:val="-11"/>
        </w:rPr>
        <w:t>HBV</w:t>
      </w:r>
      <w:r>
        <w:rPr>
          <w:rFonts w:ascii="SimSun" w:hAnsi="SimSun" w:eastAsia="SimSun" w:cs="SimSun"/>
          <w:sz w:val="21"/>
          <w:szCs w:val="21"/>
          <w:spacing w:val="13"/>
        </w:rPr>
        <w:t xml:space="preserve"> </w:t>
      </w:r>
      <w:r>
        <w:rPr>
          <w:rFonts w:ascii="SimSun" w:hAnsi="SimSun" w:eastAsia="SimSun" w:cs="SimSun"/>
          <w:sz w:val="21"/>
          <w:szCs w:val="21"/>
          <w:spacing w:val="-11"/>
        </w:rPr>
        <w:t>基因组是环状双链DNA</w:t>
      </w:r>
      <w:r>
        <w:rPr>
          <w:rFonts w:ascii="SimSun" w:hAnsi="SimSun" w:eastAsia="SimSun" w:cs="SimSun"/>
          <w:sz w:val="21"/>
          <w:szCs w:val="21"/>
          <w:spacing w:val="24"/>
        </w:rPr>
        <w:t xml:space="preserve"> </w:t>
      </w:r>
      <w:r>
        <w:rPr>
          <w:rFonts w:ascii="SimSun" w:hAnsi="SimSun" w:eastAsia="SimSun" w:cs="SimSun"/>
          <w:sz w:val="21"/>
          <w:szCs w:val="21"/>
          <w:spacing w:val="-11"/>
        </w:rPr>
        <w:t>结构，在HBV</w:t>
      </w:r>
      <w:r>
        <w:rPr>
          <w:rFonts w:ascii="SimSun" w:hAnsi="SimSun" w:eastAsia="SimSun" w:cs="SimSun"/>
          <w:sz w:val="21"/>
          <w:szCs w:val="21"/>
          <w:spacing w:val="33"/>
        </w:rPr>
        <w:t xml:space="preserve"> </w:t>
      </w:r>
      <w:r>
        <w:rPr>
          <w:rFonts w:ascii="SimSun" w:hAnsi="SimSun" w:eastAsia="SimSun" w:cs="SimSun"/>
          <w:sz w:val="21"/>
          <w:szCs w:val="21"/>
          <w:spacing w:val="-11"/>
        </w:rPr>
        <w:t>基</w:t>
      </w:r>
      <w:r>
        <w:rPr>
          <w:rFonts w:ascii="SimSun" w:hAnsi="SimSun" w:eastAsia="SimSun" w:cs="SimSun"/>
          <w:sz w:val="21"/>
          <w:szCs w:val="21"/>
          <w:spacing w:val="-12"/>
        </w:rPr>
        <w:t>因组内，主要有S、C、P与</w:t>
      </w:r>
      <w:r>
        <w:rPr>
          <w:rFonts w:ascii="SimSun" w:hAnsi="SimSun" w:eastAsia="SimSun" w:cs="SimSun"/>
          <w:sz w:val="21"/>
          <w:szCs w:val="21"/>
          <w:spacing w:val="-62"/>
        </w:rPr>
        <w:t xml:space="preserve"> </w:t>
      </w:r>
      <w:r>
        <w:rPr>
          <w:rFonts w:ascii="SimSun" w:hAnsi="SimSun" w:eastAsia="SimSun" w:cs="SimSun"/>
          <w:sz w:val="21"/>
          <w:szCs w:val="21"/>
          <w:spacing w:val="-12"/>
        </w:rPr>
        <w:t>X</w:t>
      </w:r>
      <w:r>
        <w:rPr>
          <w:rFonts w:ascii="SimSun" w:hAnsi="SimSun" w:eastAsia="SimSun" w:cs="SimSun"/>
          <w:sz w:val="21"/>
          <w:szCs w:val="21"/>
          <w:spacing w:val="-4"/>
        </w:rPr>
        <w:t xml:space="preserve"> </w:t>
      </w:r>
      <w:r>
        <w:rPr>
          <w:rFonts w:ascii="SimSun" w:hAnsi="SimSun" w:eastAsia="SimSun" w:cs="SimSun"/>
          <w:sz w:val="21"/>
          <w:szCs w:val="21"/>
          <w:spacing w:val="-12"/>
        </w:rPr>
        <w:t>基因。</w:t>
      </w:r>
      <w:r>
        <w:rPr>
          <w:rFonts w:ascii="SimSun" w:hAnsi="SimSun" w:eastAsia="SimSun" w:cs="SimSun"/>
          <w:sz w:val="21"/>
          <w:szCs w:val="21"/>
          <w:spacing w:val="-55"/>
        </w:rPr>
        <w:t xml:space="preserve"> </w:t>
      </w:r>
      <w:r>
        <w:rPr>
          <w:rFonts w:ascii="SimSun" w:hAnsi="SimSun" w:eastAsia="SimSun" w:cs="SimSun"/>
          <w:sz w:val="21"/>
          <w:szCs w:val="21"/>
          <w:spacing w:val="-12"/>
        </w:rPr>
        <w:t>X</w:t>
      </w:r>
      <w:r>
        <w:rPr>
          <w:rFonts w:ascii="SimSun" w:hAnsi="SimSun" w:eastAsia="SimSun" w:cs="SimSun"/>
          <w:sz w:val="21"/>
          <w:szCs w:val="21"/>
          <w:spacing w:val="-15"/>
        </w:rPr>
        <w:t xml:space="preserve"> </w:t>
      </w:r>
      <w:r>
        <w:rPr>
          <w:rFonts w:ascii="SimSun" w:hAnsi="SimSun" w:eastAsia="SimSun" w:cs="SimSun"/>
          <w:sz w:val="21"/>
          <w:szCs w:val="21"/>
          <w:spacing w:val="-12"/>
        </w:rPr>
        <w:t>基因</w:t>
      </w:r>
      <w:r>
        <w:rPr>
          <w:rFonts w:ascii="SimSun" w:hAnsi="SimSun" w:eastAsia="SimSun" w:cs="SimSun"/>
          <w:sz w:val="21"/>
          <w:szCs w:val="21"/>
        </w:rPr>
        <w:t xml:space="preserve">  </w:t>
      </w:r>
      <w:r>
        <w:rPr>
          <w:rFonts w:ascii="SimSun" w:hAnsi="SimSun" w:eastAsia="SimSun" w:cs="SimSun"/>
          <w:sz w:val="21"/>
          <w:szCs w:val="21"/>
          <w:spacing w:val="7"/>
        </w:rPr>
        <w:t>编码的X</w:t>
      </w:r>
      <w:r>
        <w:rPr>
          <w:rFonts w:ascii="SimSun" w:hAnsi="SimSun" w:eastAsia="SimSun" w:cs="SimSun"/>
          <w:sz w:val="21"/>
          <w:szCs w:val="21"/>
          <w:spacing w:val="-15"/>
        </w:rPr>
        <w:t xml:space="preserve"> </w:t>
      </w:r>
      <w:r>
        <w:rPr>
          <w:rFonts w:ascii="SimSun" w:hAnsi="SimSun" w:eastAsia="SimSun" w:cs="SimSun"/>
          <w:sz w:val="21"/>
          <w:szCs w:val="21"/>
          <w:spacing w:val="7"/>
        </w:rPr>
        <w:t>蛋白在肝细胞癌发生中起着重要作用。</w:t>
      </w:r>
      <w:r>
        <w:rPr>
          <w:rFonts w:ascii="SimSun" w:hAnsi="SimSun" w:eastAsia="SimSun" w:cs="SimSun"/>
          <w:sz w:val="21"/>
          <w:szCs w:val="21"/>
          <w:spacing w:val="5"/>
        </w:rPr>
        <w:t xml:space="preserve"> </w:t>
      </w:r>
      <w:r>
        <w:rPr>
          <w:rFonts w:ascii="SimSun" w:hAnsi="SimSun" w:eastAsia="SimSun" w:cs="SimSun"/>
          <w:sz w:val="21"/>
          <w:szCs w:val="21"/>
        </w:rPr>
        <w:t>HBV</w:t>
      </w:r>
      <w:r>
        <w:rPr>
          <w:rFonts w:ascii="SimSun" w:hAnsi="SimSun" w:eastAsia="SimSun" w:cs="SimSun"/>
          <w:sz w:val="21"/>
          <w:szCs w:val="21"/>
          <w:spacing w:val="33"/>
        </w:rPr>
        <w:t xml:space="preserve"> </w:t>
      </w:r>
      <w:r>
        <w:rPr>
          <w:rFonts w:ascii="SimSun" w:hAnsi="SimSun" w:eastAsia="SimSun" w:cs="SimSun"/>
          <w:sz w:val="21"/>
          <w:szCs w:val="21"/>
          <w:spacing w:val="7"/>
        </w:rPr>
        <w:t>有一</w:t>
      </w:r>
      <w:r>
        <w:rPr>
          <w:rFonts w:ascii="SimSun" w:hAnsi="SimSun" w:eastAsia="SimSun" w:cs="SimSun"/>
          <w:sz w:val="21"/>
          <w:szCs w:val="21"/>
          <w:spacing w:val="6"/>
        </w:rPr>
        <w:t>糖蛋白外壳称</w:t>
      </w:r>
      <w:r>
        <w:rPr>
          <w:rFonts w:ascii="SimSun" w:hAnsi="SimSun" w:eastAsia="SimSun" w:cs="SimSun"/>
          <w:sz w:val="21"/>
          <w:szCs w:val="21"/>
          <w:spacing w:val="-56"/>
        </w:rPr>
        <w:t xml:space="preserve"> </w:t>
      </w:r>
      <w:r>
        <w:rPr>
          <w:rFonts w:ascii="SimSun" w:hAnsi="SimSun" w:eastAsia="SimSun" w:cs="SimSun"/>
          <w:sz w:val="21"/>
          <w:szCs w:val="21"/>
          <w:spacing w:val="6"/>
        </w:rPr>
        <w:t>B</w:t>
      </w:r>
      <w:r>
        <w:rPr>
          <w:rFonts w:ascii="SimSun" w:hAnsi="SimSun" w:eastAsia="SimSun" w:cs="SimSun"/>
          <w:sz w:val="21"/>
          <w:szCs w:val="21"/>
          <w:spacing w:val="-6"/>
        </w:rPr>
        <w:t xml:space="preserve"> </w:t>
      </w:r>
      <w:r>
        <w:rPr>
          <w:rFonts w:ascii="SimSun" w:hAnsi="SimSun" w:eastAsia="SimSun" w:cs="SimSun"/>
          <w:sz w:val="21"/>
          <w:szCs w:val="21"/>
          <w:spacing w:val="6"/>
        </w:rPr>
        <w:t>型肝炎表面抗原</w:t>
      </w:r>
      <w:r>
        <w:rPr>
          <w:rFonts w:ascii="SimSun" w:hAnsi="SimSun" w:eastAsia="SimSun" w:cs="SimSun"/>
          <w:sz w:val="21"/>
          <w:szCs w:val="21"/>
        </w:rPr>
        <w:t xml:space="preserve">  </w:t>
      </w:r>
      <w:r>
        <w:rPr>
          <w:rFonts w:ascii="SimSun" w:hAnsi="SimSun" w:eastAsia="SimSun" w:cs="SimSun"/>
          <w:sz w:val="21"/>
          <w:szCs w:val="21"/>
          <w:spacing w:val="-6"/>
        </w:rPr>
        <w:t>(HBsAg),</w:t>
      </w:r>
      <w:r>
        <w:rPr>
          <w:rFonts w:ascii="SimSun" w:hAnsi="SimSun" w:eastAsia="SimSun" w:cs="SimSun"/>
          <w:sz w:val="21"/>
          <w:szCs w:val="21"/>
          <w:spacing w:val="-41"/>
        </w:rPr>
        <w:t xml:space="preserve"> </w:t>
      </w:r>
      <w:r>
        <w:rPr>
          <w:rFonts w:ascii="SimSun" w:hAnsi="SimSun" w:eastAsia="SimSun" w:cs="SimSun"/>
          <w:sz w:val="21"/>
          <w:szCs w:val="21"/>
          <w:spacing w:val="-6"/>
        </w:rPr>
        <w:t>在感染的肝细胞表面可分泌大量HBsAg,使机体免疫系统，尤其是CD8*的</w:t>
      </w:r>
      <w:r>
        <w:rPr>
          <w:rFonts w:ascii="SimSun" w:hAnsi="SimSun" w:eastAsia="SimSun" w:cs="SimSun"/>
          <w:sz w:val="21"/>
          <w:szCs w:val="21"/>
          <w:spacing w:val="-59"/>
        </w:rPr>
        <w:t xml:space="preserve"> </w:t>
      </w:r>
      <w:r>
        <w:rPr>
          <w:rFonts w:ascii="SimSun" w:hAnsi="SimSun" w:eastAsia="SimSun" w:cs="SimSun"/>
          <w:sz w:val="21"/>
          <w:szCs w:val="21"/>
          <w:spacing w:val="-6"/>
        </w:rPr>
        <w:t>T</w:t>
      </w:r>
      <w:r>
        <w:rPr>
          <w:rFonts w:ascii="SimSun" w:hAnsi="SimSun" w:eastAsia="SimSun" w:cs="SimSun"/>
          <w:sz w:val="21"/>
          <w:szCs w:val="21"/>
          <w:spacing w:val="-25"/>
        </w:rPr>
        <w:t xml:space="preserve"> </w:t>
      </w:r>
      <w:r>
        <w:rPr>
          <w:rFonts w:ascii="SimSun" w:hAnsi="SimSun" w:eastAsia="SimSun" w:cs="SimSun"/>
          <w:sz w:val="21"/>
          <w:szCs w:val="21"/>
          <w:spacing w:val="-6"/>
        </w:rPr>
        <w:t>细胞识别并杀</w:t>
      </w:r>
      <w:r>
        <w:rPr>
          <w:rFonts w:ascii="SimSun" w:hAnsi="SimSun" w:eastAsia="SimSun" w:cs="SimSun"/>
          <w:sz w:val="21"/>
          <w:szCs w:val="21"/>
        </w:rPr>
        <w:t xml:space="preserve">  </w:t>
      </w:r>
      <w:r>
        <w:rPr>
          <w:rFonts w:ascii="SimSun" w:hAnsi="SimSun" w:eastAsia="SimSun" w:cs="SimSun"/>
          <w:sz w:val="21"/>
          <w:szCs w:val="21"/>
          <w:spacing w:val="-13"/>
        </w:rPr>
        <w:t>伤感染细胞，导致肝细胞坏死或凋亡。当机体缺乏有效免疫反应时，表现为携带者状态。</w:t>
      </w:r>
      <w:r>
        <w:rPr>
          <w:rFonts w:ascii="SimSun" w:hAnsi="SimSun" w:eastAsia="SimSun" w:cs="SimSun"/>
          <w:sz w:val="21"/>
          <w:szCs w:val="21"/>
          <w:spacing w:val="5"/>
        </w:rPr>
        <w:t xml:space="preserve"> </w:t>
      </w:r>
      <w:r>
        <w:rPr>
          <w:rFonts w:ascii="SimSun" w:hAnsi="SimSun" w:eastAsia="SimSun" w:cs="SimSun"/>
          <w:sz w:val="21"/>
          <w:szCs w:val="21"/>
          <w:spacing w:val="-13"/>
        </w:rPr>
        <w:t>HBV</w:t>
      </w:r>
      <w:r>
        <w:rPr>
          <w:rFonts w:ascii="SimSun" w:hAnsi="SimSun" w:eastAsia="SimSun" w:cs="SimSun"/>
          <w:sz w:val="21"/>
          <w:szCs w:val="21"/>
          <w:spacing w:val="33"/>
        </w:rPr>
        <w:t xml:space="preserve"> </w:t>
      </w:r>
      <w:r>
        <w:rPr>
          <w:rFonts w:ascii="SimSun" w:hAnsi="SimSun" w:eastAsia="SimSun" w:cs="SimSun"/>
          <w:sz w:val="21"/>
          <w:szCs w:val="21"/>
          <w:spacing w:val="-13"/>
        </w:rPr>
        <w:t>的核</w:t>
      </w:r>
      <w:r>
        <w:rPr>
          <w:rFonts w:ascii="SimSun" w:hAnsi="SimSun" w:eastAsia="SimSun" w:cs="SimSun"/>
          <w:sz w:val="21"/>
          <w:szCs w:val="21"/>
        </w:rPr>
        <w:t xml:space="preserve">  </w:t>
      </w:r>
      <w:r>
        <w:rPr>
          <w:rFonts w:ascii="SimSun" w:hAnsi="SimSun" w:eastAsia="SimSun" w:cs="SimSun"/>
          <w:sz w:val="21"/>
          <w:szCs w:val="21"/>
          <w:spacing w:val="-10"/>
        </w:rPr>
        <w:t>壳体有“核心蛋白”(乙型肝炎核心抗原，HBcAg);</w:t>
      </w:r>
      <w:r>
        <w:rPr>
          <w:rFonts w:ascii="SimSun" w:hAnsi="SimSun" w:eastAsia="SimSun" w:cs="SimSun"/>
          <w:sz w:val="21"/>
          <w:szCs w:val="21"/>
          <w:spacing w:val="-19"/>
        </w:rPr>
        <w:t xml:space="preserve"> </w:t>
      </w:r>
      <w:r>
        <w:rPr>
          <w:rFonts w:ascii="SimSun" w:hAnsi="SimSun" w:eastAsia="SimSun" w:cs="SimSun"/>
          <w:sz w:val="21"/>
          <w:szCs w:val="21"/>
          <w:spacing w:val="-10"/>
        </w:rPr>
        <w:t>在核心区还有一多肽转录物(HBeAg)。HBcAg</w:t>
      </w:r>
      <w:r>
        <w:rPr>
          <w:rFonts w:ascii="SimSun" w:hAnsi="SimSun" w:eastAsia="SimSun" w:cs="SimSun"/>
          <w:sz w:val="21"/>
          <w:szCs w:val="21"/>
          <w:spacing w:val="80"/>
        </w:rPr>
        <w:t xml:space="preserve"> </w:t>
      </w:r>
      <w:r>
        <w:rPr>
          <w:rFonts w:ascii="SimSun" w:hAnsi="SimSun" w:eastAsia="SimSun" w:cs="SimSun"/>
          <w:sz w:val="21"/>
          <w:szCs w:val="21"/>
          <w:spacing w:val="-10"/>
        </w:rPr>
        <w:t>在</w:t>
      </w:r>
      <w:r>
        <w:rPr>
          <w:rFonts w:ascii="SimSun" w:hAnsi="SimSun" w:eastAsia="SimSun" w:cs="SimSun"/>
          <w:sz w:val="21"/>
          <w:szCs w:val="21"/>
        </w:rPr>
        <w:t xml:space="preserve">  </w:t>
      </w:r>
      <w:r>
        <w:rPr>
          <w:rFonts w:ascii="SimSun" w:hAnsi="SimSun" w:eastAsia="SimSun" w:cs="SimSun"/>
          <w:sz w:val="21"/>
          <w:szCs w:val="21"/>
          <w:spacing w:val="-13"/>
        </w:rPr>
        <w:t>感染的肝细胞内，而HBeAg</w:t>
      </w:r>
      <w:r>
        <w:rPr>
          <w:rFonts w:ascii="SimSun" w:hAnsi="SimSun" w:eastAsia="SimSun" w:cs="SimSun"/>
          <w:sz w:val="21"/>
          <w:szCs w:val="21"/>
          <w:spacing w:val="-27"/>
        </w:rPr>
        <w:t xml:space="preserve"> </w:t>
      </w:r>
      <w:r>
        <w:rPr>
          <w:rFonts w:ascii="SimSun" w:hAnsi="SimSun" w:eastAsia="SimSun" w:cs="SimSun"/>
          <w:sz w:val="21"/>
          <w:szCs w:val="21"/>
          <w:spacing w:val="-13"/>
        </w:rPr>
        <w:t>则分泌到血液中。</w:t>
      </w:r>
      <w:r>
        <w:rPr>
          <w:rFonts w:ascii="SimSun" w:hAnsi="SimSun" w:eastAsia="SimSun" w:cs="SimSun"/>
          <w:sz w:val="21"/>
          <w:szCs w:val="21"/>
          <w:spacing w:val="-25"/>
        </w:rPr>
        <w:t xml:space="preserve"> </w:t>
      </w:r>
      <w:r>
        <w:rPr>
          <w:rFonts w:ascii="SimSun" w:hAnsi="SimSun" w:eastAsia="SimSun" w:cs="SimSun"/>
          <w:sz w:val="21"/>
          <w:szCs w:val="21"/>
          <w:spacing w:val="-13"/>
        </w:rPr>
        <w:t>HBV</w:t>
      </w:r>
      <w:r>
        <w:rPr>
          <w:rFonts w:ascii="SimSun" w:hAnsi="SimSun" w:eastAsia="SimSun" w:cs="SimSun"/>
          <w:sz w:val="21"/>
          <w:szCs w:val="21"/>
          <w:spacing w:val="33"/>
        </w:rPr>
        <w:t xml:space="preserve"> </w:t>
      </w:r>
      <w:r>
        <w:rPr>
          <w:rFonts w:ascii="SimSun" w:hAnsi="SimSun" w:eastAsia="SimSun" w:cs="SimSun"/>
          <w:sz w:val="21"/>
          <w:szCs w:val="21"/>
          <w:spacing w:val="-13"/>
        </w:rPr>
        <w:t>是</w:t>
      </w:r>
      <w:r>
        <w:rPr>
          <w:rFonts w:ascii="SimSun" w:hAnsi="SimSun" w:eastAsia="SimSun" w:cs="SimSun"/>
          <w:sz w:val="21"/>
          <w:szCs w:val="21"/>
          <w:spacing w:val="-14"/>
        </w:rPr>
        <w:t>中国慢性肝炎的主要致病原，最终导致肝硬化。</w:t>
      </w:r>
      <w:r>
        <w:rPr>
          <w:rFonts w:ascii="SimSun" w:hAnsi="SimSun" w:eastAsia="SimSun" w:cs="SimSun"/>
          <w:sz w:val="21"/>
          <w:szCs w:val="21"/>
        </w:rPr>
        <w:t xml:space="preserve"> </w:t>
      </w:r>
      <w:r>
        <w:rPr>
          <w:rFonts w:ascii="SimSun" w:hAnsi="SimSun" w:eastAsia="SimSun" w:cs="SimSun"/>
          <w:sz w:val="21"/>
          <w:szCs w:val="21"/>
          <w:spacing w:val="-17"/>
        </w:rPr>
        <w:t>HBV</w:t>
      </w:r>
      <w:r>
        <w:rPr>
          <w:rFonts w:ascii="SimSun" w:hAnsi="SimSun" w:eastAsia="SimSun" w:cs="SimSun"/>
          <w:sz w:val="21"/>
          <w:szCs w:val="21"/>
          <w:spacing w:val="11"/>
        </w:rPr>
        <w:t xml:space="preserve"> </w:t>
      </w:r>
      <w:r>
        <w:rPr>
          <w:rFonts w:ascii="SimSun" w:hAnsi="SimSun" w:eastAsia="SimSun" w:cs="SimSun"/>
          <w:sz w:val="21"/>
          <w:szCs w:val="21"/>
          <w:spacing w:val="-17"/>
        </w:rPr>
        <w:t>也可引起急性肝炎、急性重型肝炎和携带者状态。</w:t>
      </w:r>
      <w:r>
        <w:rPr>
          <w:rFonts w:ascii="SimSun" w:hAnsi="SimSun" w:eastAsia="SimSun" w:cs="SimSun"/>
          <w:sz w:val="21"/>
          <w:szCs w:val="21"/>
          <w:spacing w:val="-5"/>
        </w:rPr>
        <w:t xml:space="preserve"> </w:t>
      </w:r>
      <w:r>
        <w:rPr>
          <w:rFonts w:ascii="SimSun" w:hAnsi="SimSun" w:eastAsia="SimSun" w:cs="SimSun"/>
          <w:sz w:val="21"/>
          <w:szCs w:val="21"/>
          <w:spacing w:val="-17"/>
        </w:rPr>
        <w:t>HBV</w:t>
      </w:r>
      <w:r>
        <w:rPr>
          <w:rFonts w:ascii="SimSun" w:hAnsi="SimSun" w:eastAsia="SimSun" w:cs="SimSun"/>
          <w:sz w:val="21"/>
          <w:szCs w:val="21"/>
          <w:spacing w:val="14"/>
        </w:rPr>
        <w:t xml:space="preserve"> </w:t>
      </w:r>
      <w:r>
        <w:rPr>
          <w:rFonts w:ascii="SimSun" w:hAnsi="SimSun" w:eastAsia="SimSun" w:cs="SimSun"/>
          <w:sz w:val="21"/>
          <w:szCs w:val="21"/>
          <w:spacing w:val="-17"/>
        </w:rPr>
        <w:t>主要经血流、血液污染物品、吸毒或密切</w:t>
      </w:r>
      <w:r>
        <w:rPr>
          <w:rFonts w:ascii="SimSun" w:hAnsi="SimSun" w:eastAsia="SimSun" w:cs="SimSun"/>
          <w:sz w:val="21"/>
          <w:szCs w:val="21"/>
        </w:rPr>
        <w:t xml:space="preserve">  </w:t>
      </w:r>
      <w:r>
        <w:rPr>
          <w:rFonts w:ascii="SimSun" w:hAnsi="SimSun" w:eastAsia="SimSun" w:cs="SimSun"/>
          <w:sz w:val="21"/>
          <w:szCs w:val="21"/>
          <w:spacing w:val="-16"/>
        </w:rPr>
        <w:t>接触传播。在高发区，母婴传播也很明显。</w:t>
      </w:r>
    </w:p>
    <w:p>
      <w:pPr>
        <w:ind w:left="409"/>
        <w:spacing w:before="51" w:line="212" w:lineRule="auto"/>
        <w:rPr>
          <w:rFonts w:ascii="SimSun" w:hAnsi="SimSun" w:eastAsia="SimSun" w:cs="SimSun"/>
          <w:sz w:val="21"/>
          <w:szCs w:val="21"/>
        </w:rPr>
      </w:pPr>
      <w:r>
        <w:rPr>
          <w:rFonts w:ascii="Times New Roman" w:hAnsi="Times New Roman" w:eastAsia="Times New Roman" w:cs="Times New Roman"/>
          <w:sz w:val="21"/>
          <w:szCs w:val="21"/>
          <w:b/>
          <w:bCs/>
          <w:spacing w:val="-11"/>
        </w:rPr>
        <w:t>3.</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b/>
          <w:bCs/>
          <w:spacing w:val="-11"/>
        </w:rPr>
        <w:t>丙型肝炎病毒</w:t>
      </w:r>
      <w:r>
        <w:rPr>
          <w:rFonts w:ascii="SimSun" w:hAnsi="SimSun" w:eastAsia="SimSun" w:cs="SimSun"/>
          <w:sz w:val="21"/>
          <w:szCs w:val="21"/>
          <w:spacing w:val="-54"/>
        </w:rPr>
        <w:t xml:space="preserve"> </w:t>
      </w:r>
      <w:r>
        <w:rPr>
          <w:rFonts w:ascii="Times New Roman" w:hAnsi="Times New Roman" w:eastAsia="Times New Roman" w:cs="Times New Roman"/>
          <w:sz w:val="21"/>
          <w:szCs w:val="21"/>
          <w:b/>
          <w:bCs/>
          <w:spacing w:val="-11"/>
        </w:rPr>
        <w:t>(HCV)</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11"/>
        </w:rPr>
        <w:t>主要通过注射或输血传播。</w:t>
      </w:r>
      <w:r>
        <w:rPr>
          <w:rFonts w:ascii="SimSun" w:hAnsi="SimSun" w:eastAsia="SimSun" w:cs="SimSun"/>
          <w:sz w:val="21"/>
          <w:szCs w:val="21"/>
          <w:spacing w:val="7"/>
        </w:rPr>
        <w:t xml:space="preserve"> </w:t>
      </w:r>
      <w:r>
        <w:rPr>
          <w:rFonts w:ascii="Times New Roman" w:hAnsi="Times New Roman" w:eastAsia="Times New Roman" w:cs="Times New Roman"/>
          <w:sz w:val="21"/>
          <w:szCs w:val="21"/>
          <w:spacing w:val="-11"/>
        </w:rPr>
        <w:t>HCV</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1"/>
        </w:rPr>
        <w:t>是单链</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11"/>
        </w:rPr>
        <w:t>RNA</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1"/>
        </w:rPr>
        <w:t>病毒，与肝细胞癌发</w:t>
      </w:r>
    </w:p>
    <w:p>
      <w:pPr>
        <w:ind w:right="1108"/>
        <w:spacing w:before="98" w:line="261" w:lineRule="auto"/>
        <w:jc w:val="both"/>
        <w:rPr>
          <w:rFonts w:ascii="SimSun" w:hAnsi="SimSun" w:eastAsia="SimSun" w:cs="SimSun"/>
          <w:sz w:val="21"/>
          <w:szCs w:val="21"/>
        </w:rPr>
      </w:pPr>
      <w:r>
        <w:rPr>
          <w:rFonts w:ascii="SimSun" w:hAnsi="SimSun" w:eastAsia="SimSun" w:cs="SimSun"/>
          <w:sz w:val="21"/>
          <w:szCs w:val="21"/>
          <w:spacing w:val="-17"/>
        </w:rPr>
        <w:t>生密切相关，饮酒可促进病毒复制、激活和肝纤维化的发生。</w:t>
      </w:r>
      <w:r>
        <w:rPr>
          <w:rFonts w:ascii="SimSun" w:hAnsi="SimSun" w:eastAsia="SimSun" w:cs="SimSun"/>
          <w:sz w:val="21"/>
          <w:szCs w:val="21"/>
          <w:spacing w:val="7"/>
        </w:rPr>
        <w:t xml:space="preserve"> </w:t>
      </w:r>
      <w:r>
        <w:rPr>
          <w:rFonts w:ascii="SimSun" w:hAnsi="SimSun" w:eastAsia="SimSun" w:cs="SimSun"/>
          <w:sz w:val="21"/>
          <w:szCs w:val="21"/>
          <w:spacing w:val="-17"/>
        </w:rPr>
        <w:t>HCV</w:t>
      </w:r>
      <w:r>
        <w:rPr>
          <w:rFonts w:ascii="SimSun" w:hAnsi="SimSun" w:eastAsia="SimSun" w:cs="SimSun"/>
          <w:sz w:val="21"/>
          <w:szCs w:val="21"/>
          <w:spacing w:val="23"/>
        </w:rPr>
        <w:t xml:space="preserve"> </w:t>
      </w:r>
      <w:r>
        <w:rPr>
          <w:rFonts w:ascii="SimSun" w:hAnsi="SimSun" w:eastAsia="SimSun" w:cs="SimSun"/>
          <w:sz w:val="21"/>
          <w:szCs w:val="21"/>
          <w:spacing w:val="-17"/>
        </w:rPr>
        <w:t>可直接破坏肝细胞，较多实验证明</w:t>
      </w:r>
      <w:r>
        <w:rPr>
          <w:rFonts w:ascii="SimSun" w:hAnsi="SimSun" w:eastAsia="SimSun" w:cs="SimSun"/>
          <w:sz w:val="21"/>
          <w:szCs w:val="21"/>
        </w:rPr>
        <w:t xml:space="preserve"> </w:t>
      </w:r>
      <w:r>
        <w:rPr>
          <w:rFonts w:ascii="SimSun" w:hAnsi="SimSun" w:eastAsia="SimSun" w:cs="SimSun"/>
          <w:sz w:val="21"/>
          <w:szCs w:val="21"/>
          <w:spacing w:val="-7"/>
        </w:rPr>
        <w:t>免疫因素也是肝细胞损伤的重要原因。</w:t>
      </w:r>
      <w:r>
        <w:rPr>
          <w:rFonts w:ascii="SimSun" w:hAnsi="SimSun" w:eastAsia="SimSun" w:cs="SimSun"/>
          <w:sz w:val="21"/>
          <w:szCs w:val="21"/>
          <w:spacing w:val="-5"/>
        </w:rPr>
        <w:t xml:space="preserve"> </w:t>
      </w:r>
      <w:r>
        <w:rPr>
          <w:rFonts w:ascii="SimSun" w:hAnsi="SimSun" w:eastAsia="SimSun" w:cs="SimSun"/>
          <w:sz w:val="21"/>
          <w:szCs w:val="21"/>
          <w:spacing w:val="-7"/>
        </w:rPr>
        <w:t>HCV</w:t>
      </w:r>
      <w:r>
        <w:rPr>
          <w:rFonts w:ascii="SimSun" w:hAnsi="SimSun" w:eastAsia="SimSun" w:cs="SimSun"/>
          <w:sz w:val="21"/>
          <w:szCs w:val="21"/>
          <w:spacing w:val="13"/>
        </w:rPr>
        <w:t xml:space="preserve"> </w:t>
      </w:r>
      <w:r>
        <w:rPr>
          <w:rFonts w:ascii="SimSun" w:hAnsi="SimSun" w:eastAsia="SimSun" w:cs="SimSun"/>
          <w:sz w:val="21"/>
          <w:szCs w:val="21"/>
          <w:spacing w:val="-7"/>
        </w:rPr>
        <w:t>感染者约3/4可演变成慢性</w:t>
      </w:r>
      <w:r>
        <w:rPr>
          <w:rFonts w:ascii="SimSun" w:hAnsi="SimSun" w:eastAsia="SimSun" w:cs="SimSun"/>
          <w:sz w:val="21"/>
          <w:szCs w:val="21"/>
          <w:spacing w:val="-8"/>
        </w:rPr>
        <w:t>肝炎，其中20%可进展为肝</w:t>
      </w:r>
      <w:r>
        <w:rPr>
          <w:rFonts w:ascii="SimSun" w:hAnsi="SimSun" w:eastAsia="SimSun" w:cs="SimSun"/>
          <w:sz w:val="21"/>
          <w:szCs w:val="21"/>
        </w:rPr>
        <w:t xml:space="preserve"> </w:t>
      </w:r>
      <w:r>
        <w:rPr>
          <w:rFonts w:ascii="SimSun" w:hAnsi="SimSun" w:eastAsia="SimSun" w:cs="SimSun"/>
          <w:sz w:val="21"/>
          <w:szCs w:val="21"/>
          <w:spacing w:val="-17"/>
        </w:rPr>
        <w:t>硬化，部分可发生肝细胞性肝癌。</w:t>
      </w:r>
    </w:p>
    <w:p>
      <w:pPr>
        <w:ind w:left="409"/>
        <w:spacing w:before="50" w:line="212" w:lineRule="auto"/>
        <w:rPr>
          <w:rFonts w:ascii="SimSun" w:hAnsi="SimSun" w:eastAsia="SimSun" w:cs="SimSun"/>
          <w:sz w:val="21"/>
          <w:szCs w:val="21"/>
        </w:rPr>
      </w:pPr>
      <w:r>
        <w:rPr>
          <w:rFonts w:ascii="Times New Roman" w:hAnsi="Times New Roman" w:eastAsia="Times New Roman" w:cs="Times New Roman"/>
          <w:sz w:val="21"/>
          <w:szCs w:val="21"/>
          <w:b/>
          <w:bCs/>
          <w:spacing w:val="-8"/>
        </w:rPr>
        <w:t>4.</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8"/>
        </w:rPr>
        <w:t>丁型肝炎病毒</w:t>
      </w:r>
      <w:r>
        <w:rPr>
          <w:rFonts w:ascii="SimSun" w:hAnsi="SimSun" w:eastAsia="SimSun" w:cs="SimSun"/>
          <w:sz w:val="21"/>
          <w:szCs w:val="21"/>
          <w:spacing w:val="-32"/>
        </w:rPr>
        <w:t xml:space="preserve"> </w:t>
      </w:r>
      <w:r>
        <w:rPr>
          <w:rFonts w:ascii="Times New Roman" w:hAnsi="Times New Roman" w:eastAsia="Times New Roman" w:cs="Times New Roman"/>
          <w:sz w:val="21"/>
          <w:szCs w:val="21"/>
          <w:b/>
          <w:bCs/>
          <w:spacing w:val="-8"/>
        </w:rPr>
        <w:t>(HDV)</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8"/>
        </w:rPr>
        <w:t>复制缺陷型</w:t>
      </w:r>
      <w:r>
        <w:rPr>
          <w:rFonts w:ascii="Times New Roman" w:hAnsi="Times New Roman" w:eastAsia="Times New Roman" w:cs="Times New Roman"/>
          <w:sz w:val="21"/>
          <w:szCs w:val="21"/>
          <w:spacing w:val="-8"/>
        </w:rPr>
        <w:t>RNA</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8"/>
        </w:rPr>
        <w:t>病毒，</w:t>
      </w:r>
      <w:r>
        <w:rPr>
          <w:rFonts w:ascii="SimSun" w:hAnsi="SimSun" w:eastAsia="SimSun" w:cs="SimSun"/>
          <w:sz w:val="21"/>
          <w:szCs w:val="21"/>
          <w:spacing w:val="-9"/>
        </w:rPr>
        <w:t>须依赖同</w:t>
      </w:r>
      <w:r>
        <w:rPr>
          <w:rFonts w:ascii="Times New Roman" w:hAnsi="Times New Roman" w:eastAsia="Times New Roman" w:cs="Times New Roman"/>
          <w:sz w:val="21"/>
          <w:szCs w:val="21"/>
          <w:spacing w:val="-8"/>
        </w:rPr>
        <w:t>HBV</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9"/>
        </w:rPr>
        <w:t>复合感染才能复制。感染通</w:t>
      </w:r>
    </w:p>
    <w:p>
      <w:pPr>
        <w:ind w:right="1116"/>
        <w:spacing w:before="101" w:line="231" w:lineRule="auto"/>
        <w:rPr>
          <w:rFonts w:ascii="SimSun" w:hAnsi="SimSun" w:eastAsia="SimSun" w:cs="SimSun"/>
          <w:sz w:val="21"/>
          <w:szCs w:val="21"/>
        </w:rPr>
      </w:pPr>
      <w:r>
        <w:pict>
          <v:shape id="_x0000_s140" style="position:absolute;margin-left:444.496pt;margin-top:24.6962pt;mso-position-vertical-relative:text;mso-position-horizontal-relative:text;width:18.05pt;height:13.55pt;z-index:25244160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6"/>
                      <w:szCs w:val="26"/>
                    </w:rPr>
                  </w:pPr>
                  <w:r>
                    <w:rPr>
                      <w:rFonts w:ascii="Times New Roman" w:hAnsi="Times New Roman" w:eastAsia="Times New Roman" w:cs="Times New Roman"/>
                      <w:sz w:val="26"/>
                      <w:szCs w:val="26"/>
                      <w:color w:val="006CCC"/>
                      <w:spacing w:val="1"/>
                    </w:rPr>
                    <w:t>No</w:t>
                  </w:r>
                </w:p>
              </w:txbxContent>
            </v:textbox>
          </v:shape>
        </w:pict>
      </w:r>
      <w:r>
        <w:rPr>
          <w:rFonts w:ascii="SimSun" w:hAnsi="SimSun" w:eastAsia="SimSun" w:cs="SimSun"/>
          <w:sz w:val="21"/>
          <w:szCs w:val="21"/>
          <w:spacing w:val="-9"/>
        </w:rPr>
        <w:t>过两种途径：与HBV</w:t>
      </w:r>
      <w:r>
        <w:rPr>
          <w:rFonts w:ascii="SimSun" w:hAnsi="SimSun" w:eastAsia="SimSun" w:cs="SimSun"/>
          <w:sz w:val="21"/>
          <w:szCs w:val="21"/>
          <w:spacing w:val="33"/>
        </w:rPr>
        <w:t xml:space="preserve"> </w:t>
      </w:r>
      <w:r>
        <w:rPr>
          <w:rFonts w:ascii="SimSun" w:hAnsi="SimSun" w:eastAsia="SimSun" w:cs="SimSun"/>
          <w:sz w:val="21"/>
          <w:szCs w:val="21"/>
          <w:spacing w:val="-9"/>
        </w:rPr>
        <w:t>同时感染，约90%可恢复，少数演</w:t>
      </w:r>
      <w:r>
        <w:rPr>
          <w:rFonts w:ascii="SimSun" w:hAnsi="SimSun" w:eastAsia="SimSun" w:cs="SimSun"/>
          <w:sz w:val="21"/>
          <w:szCs w:val="21"/>
          <w:spacing w:val="-10"/>
        </w:rPr>
        <w:t>变成</w:t>
      </w:r>
      <w:r>
        <w:rPr>
          <w:rFonts w:ascii="SimSun" w:hAnsi="SimSun" w:eastAsia="SimSun" w:cs="SimSun"/>
          <w:sz w:val="21"/>
          <w:szCs w:val="21"/>
          <w:spacing w:val="-9"/>
        </w:rPr>
        <w:t>HBV</w:t>
      </w:r>
      <w:r>
        <w:rPr>
          <w:rFonts w:ascii="SimSun" w:hAnsi="SimSun" w:eastAsia="SimSun" w:cs="SimSun"/>
          <w:sz w:val="21"/>
          <w:szCs w:val="21"/>
          <w:spacing w:val="-10"/>
        </w:rPr>
        <w:t>/</w:t>
      </w:r>
      <w:r>
        <w:rPr>
          <w:rFonts w:ascii="SimSun" w:hAnsi="SimSun" w:eastAsia="SimSun" w:cs="SimSun"/>
          <w:sz w:val="21"/>
          <w:szCs w:val="21"/>
          <w:spacing w:val="-9"/>
        </w:rPr>
        <w:t>HDV</w:t>
      </w:r>
      <w:r>
        <w:rPr>
          <w:rFonts w:ascii="SimSun" w:hAnsi="SimSun" w:eastAsia="SimSun" w:cs="SimSun"/>
          <w:sz w:val="21"/>
          <w:szCs w:val="21"/>
          <w:spacing w:val="93"/>
        </w:rPr>
        <w:t xml:space="preserve"> </w:t>
      </w:r>
      <w:r>
        <w:rPr>
          <w:rFonts w:ascii="SimSun" w:hAnsi="SimSun" w:eastAsia="SimSun" w:cs="SimSun"/>
          <w:sz w:val="21"/>
          <w:szCs w:val="21"/>
          <w:spacing w:val="-10"/>
        </w:rPr>
        <w:t>复合性慢性肝炎，少数发生急</w:t>
      </w:r>
      <w:r>
        <w:rPr>
          <w:rFonts w:ascii="SimSun" w:hAnsi="SimSun" w:eastAsia="SimSun" w:cs="SimSun"/>
          <w:sz w:val="21"/>
          <w:szCs w:val="21"/>
        </w:rPr>
        <w:t xml:space="preserve"> </w:t>
      </w:r>
      <w:r>
        <w:rPr>
          <w:rFonts w:ascii="SimSun" w:hAnsi="SimSun" w:eastAsia="SimSun" w:cs="SimSun"/>
          <w:sz w:val="21"/>
          <w:szCs w:val="21"/>
          <w:spacing w:val="-7"/>
        </w:rPr>
        <w:t>性重型肝炎；或在HBV</w:t>
      </w:r>
      <w:r>
        <w:rPr>
          <w:rFonts w:ascii="SimSun" w:hAnsi="SimSun" w:eastAsia="SimSun" w:cs="SimSun"/>
          <w:sz w:val="21"/>
          <w:szCs w:val="21"/>
          <w:spacing w:val="39"/>
        </w:rPr>
        <w:t xml:space="preserve"> </w:t>
      </w:r>
      <w:r>
        <w:rPr>
          <w:rFonts w:ascii="SimSun" w:hAnsi="SimSun" w:eastAsia="SimSun" w:cs="SimSun"/>
          <w:sz w:val="21"/>
          <w:szCs w:val="21"/>
          <w:spacing w:val="-7"/>
        </w:rPr>
        <w:t>携带者中再感染HDV,</w:t>
      </w:r>
      <w:r>
        <w:rPr>
          <w:rFonts w:ascii="SimSun" w:hAnsi="SimSun" w:eastAsia="SimSun" w:cs="SimSun"/>
          <w:sz w:val="21"/>
          <w:szCs w:val="21"/>
          <w:spacing w:val="-22"/>
        </w:rPr>
        <w:t xml:space="preserve"> </w:t>
      </w:r>
      <w:r>
        <w:rPr>
          <w:rFonts w:ascii="SimSun" w:hAnsi="SimSun" w:eastAsia="SimSun" w:cs="SimSun"/>
          <w:sz w:val="21"/>
          <w:szCs w:val="21"/>
          <w:spacing w:val="-7"/>
        </w:rPr>
        <w:t>约80%转变成HBV/HDV</w:t>
      </w:r>
      <w:r>
        <w:rPr>
          <w:rFonts w:ascii="SimSun" w:hAnsi="SimSun" w:eastAsia="SimSun" w:cs="SimSun"/>
          <w:sz w:val="21"/>
          <w:szCs w:val="21"/>
          <w:spacing w:val="104"/>
        </w:rPr>
        <w:t xml:space="preserve"> </w:t>
      </w:r>
      <w:r>
        <w:rPr>
          <w:rFonts w:ascii="SimSun" w:hAnsi="SimSun" w:eastAsia="SimSun" w:cs="SimSun"/>
          <w:sz w:val="21"/>
          <w:szCs w:val="21"/>
          <w:spacing w:val="-7"/>
        </w:rPr>
        <w:t>复合性慢性肝炎，发生急性重</w:t>
      </w:r>
    </w:p>
    <w:p>
      <w:pPr>
        <w:sectPr>
          <w:type w:val="continuous"/>
          <w:pgSz w:w="11160" w:h="15960"/>
          <w:pgMar w:top="784" w:right="390" w:bottom="400" w:left="1050" w:header="0" w:footer="0" w:gutter="0"/>
          <w:cols w:equalWidth="0" w:num="1">
            <w:col w:w="9720" w:space="0"/>
          </w:cols>
        </w:sectPr>
        <w:rPr/>
      </w:pPr>
    </w:p>
    <w:p>
      <w:pPr>
        <w:ind w:left="1062"/>
        <w:spacing w:before="42" w:line="221" w:lineRule="auto"/>
        <w:rPr>
          <w:rFonts w:ascii="SimHei" w:hAnsi="SimHei" w:eastAsia="SimHei" w:cs="SimHei"/>
          <w:sz w:val="21"/>
          <w:szCs w:val="21"/>
        </w:rPr>
      </w:pPr>
      <w:r>
        <w:pict>
          <v:shape id="_x0000_s141" style="position:absolute;margin-left:-1pt;margin-top:5.08137pt;mso-position-vertical-relative:text;mso-position-horizontal-relative:text;width:15.05pt;height:11pt;z-index:25245491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8"/>
                      <w:szCs w:val="18"/>
                    </w:rPr>
                  </w:pPr>
                  <w:r>
                    <w:rPr>
                      <w:rFonts w:ascii="SimSun" w:hAnsi="SimSun" w:eastAsia="SimSun" w:cs="SimSun"/>
                      <w:sz w:val="18"/>
                      <w:szCs w:val="18"/>
                      <w:color w:val="00366C"/>
                      <w:spacing w:val="-3"/>
                    </w:rPr>
                    <w:t>218</w:t>
                  </w:r>
                </w:p>
              </w:txbxContent>
            </v:textbox>
          </v:shape>
        </w:pict>
      </w:r>
      <w:r>
        <w:pict>
          <v:shape id="_x0000_s142" style="position:absolute;margin-left:39.4996pt;margin-top:744.574pt;mso-position-vertical-relative:page;mso-position-horizontal-relative:page;width:21.4pt;height:12.95pt;z-index:252453888;" o:allowincell="f"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8"/>
                      <w:szCs w:val="18"/>
                    </w:rPr>
                  </w:pPr>
                  <w:r>
                    <w:rPr>
                      <w:rFonts w:ascii="SimSun" w:hAnsi="SimSun" w:eastAsia="SimSun" w:cs="SimSun"/>
                      <w:sz w:val="18"/>
                      <w:szCs w:val="18"/>
                      <w:color w:val="AECAE0"/>
                      <w:spacing w:val="-15"/>
                      <w:w w:val="96"/>
                    </w:rPr>
                    <w:t>0笔记</w:t>
                  </w:r>
                </w:p>
              </w:txbxContent>
            </v:textbox>
          </v:shape>
        </w:pict>
      </w:r>
      <w:r>
        <w:drawing>
          <wp:anchor distT="0" distB="0" distL="0" distR="0" simplePos="0" relativeHeight="252452864" behindDoc="0" locked="0" layoutInCell="0" allowOverlap="1">
            <wp:simplePos x="0" y="0"/>
            <wp:positionH relativeFrom="page">
              <wp:posOffset>253983</wp:posOffset>
            </wp:positionH>
            <wp:positionV relativeFrom="page">
              <wp:posOffset>9277314</wp:posOffset>
            </wp:positionV>
            <wp:extent cx="406416" cy="425450"/>
            <wp:effectExtent l="0" t="0" r="0" b="0"/>
            <wp:wrapNone/>
            <wp:docPr id="172" name="IM 172"/>
            <wp:cNvGraphicFramePr/>
            <a:graphic>
              <a:graphicData uri="http://schemas.openxmlformats.org/drawingml/2006/picture">
                <pic:pic>
                  <pic:nvPicPr>
                    <pic:cNvPr id="172" name="IM 172"/>
                    <pic:cNvPicPr/>
                  </pic:nvPicPr>
                  <pic:blipFill>
                    <a:blip r:embed="rId186"/>
                    <a:stretch>
                      <a:fillRect/>
                    </a:stretch>
                  </pic:blipFill>
                  <pic:spPr>
                    <a:xfrm rot="0">
                      <a:off x="0" y="0"/>
                      <a:ext cx="406416" cy="425450"/>
                    </a:xfrm>
                    <a:prstGeom prst="rect">
                      <a:avLst/>
                    </a:prstGeom>
                  </pic:spPr>
                </pic:pic>
              </a:graphicData>
            </a:graphic>
          </wp:anchor>
        </w:drawing>
      </w:r>
      <w:r>
        <w:rPr>
          <w:rFonts w:ascii="SimHei" w:hAnsi="SimHei" w:eastAsia="SimHei" w:cs="SimHei"/>
          <w:sz w:val="21"/>
          <w:szCs w:val="21"/>
          <w:b/>
          <w:bCs/>
          <w:color w:val="276DBD"/>
          <w:spacing w:val="-15"/>
          <w:w w:val="93"/>
        </w:rPr>
        <w:t>第十一章</w:t>
      </w:r>
      <w:r>
        <w:rPr>
          <w:rFonts w:ascii="SimHei" w:hAnsi="SimHei" w:eastAsia="SimHei" w:cs="SimHei"/>
          <w:sz w:val="21"/>
          <w:szCs w:val="21"/>
          <w:color w:val="276DBD"/>
          <w:spacing w:val="71"/>
        </w:rPr>
        <w:t xml:space="preserve"> </w:t>
      </w:r>
      <w:r>
        <w:rPr>
          <w:rFonts w:ascii="SimHei" w:hAnsi="SimHei" w:eastAsia="SimHei" w:cs="SimHei"/>
          <w:sz w:val="21"/>
          <w:szCs w:val="21"/>
          <w:b/>
          <w:bCs/>
          <w:color w:val="276DBD"/>
          <w:spacing w:val="-15"/>
          <w:w w:val="93"/>
        </w:rPr>
        <w:t>消化系统疾病</w:t>
      </w:r>
    </w:p>
    <w:p>
      <w:pPr>
        <w:spacing w:line="283" w:lineRule="auto"/>
        <w:rPr>
          <w:rFonts w:ascii="Arial"/>
          <w:sz w:val="21"/>
        </w:rPr>
      </w:pPr>
      <w:r/>
    </w:p>
    <w:p>
      <w:pPr>
        <w:ind w:left="1059"/>
        <w:spacing w:before="68" w:line="219" w:lineRule="auto"/>
        <w:rPr>
          <w:rFonts w:ascii="SimSun" w:hAnsi="SimSun" w:eastAsia="SimSun" w:cs="SimSun"/>
          <w:sz w:val="21"/>
          <w:szCs w:val="21"/>
        </w:rPr>
      </w:pPr>
      <w:r>
        <w:rPr>
          <w:rFonts w:ascii="SimSun" w:hAnsi="SimSun" w:eastAsia="SimSun" w:cs="SimSun"/>
          <w:sz w:val="21"/>
          <w:szCs w:val="21"/>
          <w:spacing w:val="-10"/>
        </w:rPr>
        <w:t>型肝炎的比例较高。</w:t>
      </w:r>
    </w:p>
    <w:p>
      <w:pPr>
        <w:ind w:left="1439"/>
        <w:spacing w:before="39" w:line="212" w:lineRule="auto"/>
        <w:rPr>
          <w:rFonts w:ascii="SimSun" w:hAnsi="SimSun" w:eastAsia="SimSun" w:cs="SimSun"/>
          <w:sz w:val="21"/>
          <w:szCs w:val="21"/>
        </w:rPr>
      </w:pPr>
      <w:r>
        <w:rPr>
          <w:rFonts w:ascii="Times New Roman" w:hAnsi="Times New Roman" w:eastAsia="Times New Roman" w:cs="Times New Roman"/>
          <w:sz w:val="21"/>
          <w:szCs w:val="21"/>
          <w:b/>
          <w:bCs/>
          <w:spacing w:val="-10"/>
        </w:rPr>
        <w:t>5.</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10"/>
        </w:rPr>
        <w:t>戊型肝炎病毒</w:t>
      </w:r>
      <w:r>
        <w:rPr>
          <w:rFonts w:ascii="SimSun" w:hAnsi="SimSun" w:eastAsia="SimSun" w:cs="SimSun"/>
          <w:sz w:val="21"/>
          <w:szCs w:val="21"/>
          <w:spacing w:val="-52"/>
        </w:rPr>
        <w:t xml:space="preserve"> </w:t>
      </w:r>
      <w:r>
        <w:rPr>
          <w:rFonts w:ascii="Times New Roman" w:hAnsi="Times New Roman" w:eastAsia="Times New Roman" w:cs="Times New Roman"/>
          <w:sz w:val="21"/>
          <w:szCs w:val="21"/>
          <w:b/>
          <w:bCs/>
          <w:spacing w:val="-10"/>
        </w:rPr>
        <w:t>(HEV)</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0"/>
        </w:rPr>
        <w:t>单链</w:t>
      </w:r>
      <w:r>
        <w:rPr>
          <w:rFonts w:ascii="Times New Roman" w:hAnsi="Times New Roman" w:eastAsia="Times New Roman" w:cs="Times New Roman"/>
          <w:sz w:val="21"/>
          <w:szCs w:val="21"/>
          <w:spacing w:val="-10"/>
        </w:rPr>
        <w:t>RNA</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0"/>
        </w:rPr>
        <w:t>病毒，戊型肝炎主要通过消化道传播，易在雨季和洪水过</w:t>
      </w:r>
    </w:p>
    <w:p>
      <w:pPr>
        <w:ind w:left="1059" w:right="294"/>
        <w:spacing w:before="90" w:line="259" w:lineRule="auto"/>
        <w:jc w:val="both"/>
        <w:rPr>
          <w:rFonts w:ascii="SimSun" w:hAnsi="SimSun" w:eastAsia="SimSun" w:cs="SimSun"/>
          <w:sz w:val="21"/>
          <w:szCs w:val="21"/>
        </w:rPr>
      </w:pPr>
      <w:r>
        <w:rPr>
          <w:rFonts w:ascii="SimSun" w:hAnsi="SimSun" w:eastAsia="SimSun" w:cs="SimSun"/>
          <w:sz w:val="21"/>
          <w:szCs w:val="21"/>
          <w:spacing w:val="-12"/>
        </w:rPr>
        <w:t>后流行，多见于秋冬季。在环境与水源卫生状况差的地区，全年都有散发病例。</w:t>
      </w:r>
      <w:r>
        <w:rPr>
          <w:rFonts w:ascii="SimSun" w:hAnsi="SimSun" w:eastAsia="SimSun" w:cs="SimSun"/>
          <w:sz w:val="21"/>
          <w:szCs w:val="21"/>
          <w:spacing w:val="9"/>
        </w:rPr>
        <w:t xml:space="preserve"> </w:t>
      </w:r>
      <w:r>
        <w:rPr>
          <w:rFonts w:ascii="SimSun" w:hAnsi="SimSun" w:eastAsia="SimSun" w:cs="SimSun"/>
          <w:sz w:val="21"/>
          <w:szCs w:val="21"/>
          <w:spacing w:val="-12"/>
        </w:rPr>
        <w:t>HEV</w:t>
      </w:r>
      <w:r>
        <w:rPr>
          <w:rFonts w:ascii="SimSun" w:hAnsi="SimSun" w:eastAsia="SimSun" w:cs="SimSun"/>
          <w:sz w:val="21"/>
          <w:szCs w:val="21"/>
          <w:spacing w:val="33"/>
        </w:rPr>
        <w:t xml:space="preserve"> </w:t>
      </w:r>
      <w:r>
        <w:rPr>
          <w:rFonts w:ascii="SimSun" w:hAnsi="SimSun" w:eastAsia="SimSun" w:cs="SimSun"/>
          <w:sz w:val="21"/>
          <w:szCs w:val="21"/>
          <w:spacing w:val="-12"/>
        </w:rPr>
        <w:t>多感染35岁以</w:t>
      </w:r>
      <w:r>
        <w:rPr>
          <w:rFonts w:ascii="SimSun" w:hAnsi="SimSun" w:eastAsia="SimSun" w:cs="SimSun"/>
          <w:sz w:val="21"/>
          <w:szCs w:val="21"/>
        </w:rPr>
        <w:t xml:space="preserve">  </w:t>
      </w:r>
      <w:r>
        <w:rPr>
          <w:rFonts w:ascii="SimSun" w:hAnsi="SimSun" w:eastAsia="SimSun" w:cs="SimSun"/>
          <w:sz w:val="21"/>
          <w:szCs w:val="21"/>
          <w:spacing w:val="-9"/>
        </w:rPr>
        <w:t>上的中年人和老年人(病情常较重),妊娠期戊型肝炎</w:t>
      </w:r>
      <w:r>
        <w:rPr>
          <w:rFonts w:ascii="SimSun" w:hAnsi="SimSun" w:eastAsia="SimSun" w:cs="SimSun"/>
          <w:sz w:val="21"/>
          <w:szCs w:val="21"/>
          <w:spacing w:val="-10"/>
        </w:rPr>
        <w:t>发生重症肝炎的比例较高。</w:t>
      </w:r>
      <w:r>
        <w:rPr>
          <w:rFonts w:ascii="SimSun" w:hAnsi="SimSun" w:eastAsia="SimSun" w:cs="SimSun"/>
          <w:sz w:val="21"/>
          <w:szCs w:val="21"/>
          <w:spacing w:val="-5"/>
        </w:rPr>
        <w:t xml:space="preserve"> </w:t>
      </w:r>
      <w:r>
        <w:rPr>
          <w:rFonts w:ascii="SimSun" w:hAnsi="SimSun" w:eastAsia="SimSun" w:cs="SimSun"/>
          <w:sz w:val="21"/>
          <w:szCs w:val="21"/>
          <w:spacing w:val="-9"/>
        </w:rPr>
        <w:t>HEV</w:t>
      </w:r>
      <w:r>
        <w:rPr>
          <w:rFonts w:ascii="SimSun" w:hAnsi="SimSun" w:eastAsia="SimSun" w:cs="SimSun"/>
          <w:sz w:val="21"/>
          <w:szCs w:val="21"/>
          <w:spacing w:val="33"/>
        </w:rPr>
        <w:t xml:space="preserve"> </w:t>
      </w:r>
      <w:r>
        <w:rPr>
          <w:rFonts w:ascii="SimSun" w:hAnsi="SimSun" w:eastAsia="SimSun" w:cs="SimSun"/>
          <w:sz w:val="21"/>
          <w:szCs w:val="21"/>
          <w:spacing w:val="-10"/>
        </w:rPr>
        <w:t>引起的肝炎主</w:t>
      </w:r>
      <w:r>
        <w:rPr>
          <w:rFonts w:ascii="SimSun" w:hAnsi="SimSun" w:eastAsia="SimSun" w:cs="SimSun"/>
          <w:sz w:val="21"/>
          <w:szCs w:val="21"/>
        </w:rPr>
        <w:t xml:space="preserve">  </w:t>
      </w:r>
      <w:r>
        <w:rPr>
          <w:rFonts w:ascii="SimSun" w:hAnsi="SimSun" w:eastAsia="SimSun" w:cs="SimSun"/>
          <w:sz w:val="21"/>
          <w:szCs w:val="21"/>
          <w:spacing w:val="-10"/>
        </w:rPr>
        <w:t>要见于亚洲和非洲等发展中国家。</w:t>
      </w:r>
      <w:r>
        <w:rPr>
          <w:rFonts w:ascii="SimSun" w:hAnsi="SimSun" w:eastAsia="SimSun" w:cs="SimSun"/>
          <w:sz w:val="21"/>
          <w:szCs w:val="21"/>
          <w:spacing w:val="15"/>
        </w:rPr>
        <w:t xml:space="preserve"> </w:t>
      </w:r>
      <w:r>
        <w:rPr>
          <w:rFonts w:ascii="SimSun" w:hAnsi="SimSun" w:eastAsia="SimSun" w:cs="SimSun"/>
          <w:sz w:val="21"/>
          <w:szCs w:val="21"/>
          <w:spacing w:val="-10"/>
        </w:rPr>
        <w:t>HEV</w:t>
      </w:r>
      <w:r>
        <w:rPr>
          <w:rFonts w:ascii="SimSun" w:hAnsi="SimSun" w:eastAsia="SimSun" w:cs="SimSun"/>
          <w:sz w:val="21"/>
          <w:szCs w:val="21"/>
          <w:spacing w:val="14"/>
        </w:rPr>
        <w:t xml:space="preserve"> </w:t>
      </w:r>
      <w:r>
        <w:rPr>
          <w:rFonts w:ascii="SimSun" w:hAnsi="SimSun" w:eastAsia="SimSun" w:cs="SimSun"/>
          <w:sz w:val="21"/>
          <w:szCs w:val="21"/>
          <w:spacing w:val="-10"/>
        </w:rPr>
        <w:t>一般不导致携带者状态和慢性肝炎。大多数病例预后良好，</w:t>
      </w:r>
      <w:r>
        <w:rPr>
          <w:rFonts w:ascii="SimSun" w:hAnsi="SimSun" w:eastAsia="SimSun" w:cs="SimSun"/>
          <w:sz w:val="21"/>
          <w:szCs w:val="21"/>
        </w:rPr>
        <w:t xml:space="preserve"> </w:t>
      </w:r>
      <w:r>
        <w:rPr>
          <w:rFonts w:ascii="SimSun" w:hAnsi="SimSun" w:eastAsia="SimSun" w:cs="SimSun"/>
          <w:sz w:val="21"/>
          <w:szCs w:val="21"/>
        </w:rPr>
        <w:t>但在孕妇中死亡率可达20%。</w:t>
      </w:r>
    </w:p>
    <w:p>
      <w:pPr>
        <w:ind w:left="1439"/>
        <w:spacing w:before="40" w:line="212" w:lineRule="auto"/>
        <w:rPr>
          <w:rFonts w:ascii="SimSun" w:hAnsi="SimSun" w:eastAsia="SimSun" w:cs="SimSun"/>
          <w:sz w:val="21"/>
          <w:szCs w:val="21"/>
        </w:rPr>
      </w:pPr>
      <w:r>
        <w:rPr>
          <w:rFonts w:ascii="Times New Roman" w:hAnsi="Times New Roman" w:eastAsia="Times New Roman" w:cs="Times New Roman"/>
          <w:sz w:val="21"/>
          <w:szCs w:val="21"/>
          <w:b/>
          <w:bCs/>
          <w:spacing w:val="-9"/>
        </w:rPr>
        <w:t>6.</w:t>
      </w:r>
      <w:r>
        <w:rPr>
          <w:rFonts w:ascii="Times New Roman" w:hAnsi="Times New Roman" w:eastAsia="Times New Roman" w:cs="Times New Roman"/>
          <w:sz w:val="21"/>
          <w:szCs w:val="21"/>
          <w:spacing w:val="14"/>
        </w:rPr>
        <w:t xml:space="preserve">  </w:t>
      </w:r>
      <w:r>
        <w:rPr>
          <w:rFonts w:ascii="SimSun" w:hAnsi="SimSun" w:eastAsia="SimSun" w:cs="SimSun"/>
          <w:sz w:val="21"/>
          <w:szCs w:val="21"/>
          <w:b/>
          <w:bCs/>
          <w:spacing w:val="-9"/>
        </w:rPr>
        <w:t>庚型肝炎病毒</w:t>
      </w:r>
      <w:r>
        <w:rPr>
          <w:rFonts w:ascii="SimSun" w:hAnsi="SimSun" w:eastAsia="SimSun" w:cs="SimSun"/>
          <w:sz w:val="21"/>
          <w:szCs w:val="21"/>
          <w:spacing w:val="-54"/>
        </w:rPr>
        <w:t xml:space="preserve"> </w:t>
      </w:r>
      <w:r>
        <w:rPr>
          <w:rFonts w:ascii="Times New Roman" w:hAnsi="Times New Roman" w:eastAsia="Times New Roman" w:cs="Times New Roman"/>
          <w:sz w:val="21"/>
          <w:szCs w:val="21"/>
          <w:b/>
          <w:bCs/>
          <w:spacing w:val="-9"/>
        </w:rPr>
        <w:t>(HGV)</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9"/>
        </w:rPr>
        <w:t>HGV</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9"/>
        </w:rPr>
        <w:t>感染主要发生在透析的患者，通过污染的血液或血制</w:t>
      </w:r>
      <w:r>
        <w:rPr>
          <w:rFonts w:ascii="SimSun" w:hAnsi="SimSun" w:eastAsia="SimSun" w:cs="SimSun"/>
          <w:sz w:val="21"/>
          <w:szCs w:val="21"/>
          <w:spacing w:val="-10"/>
        </w:rPr>
        <w:t>品传播，</w:t>
      </w:r>
    </w:p>
    <w:p>
      <w:pPr>
        <w:ind w:left="1059" w:right="391"/>
        <w:spacing w:before="90" w:line="246" w:lineRule="auto"/>
        <w:rPr>
          <w:rFonts w:ascii="SimSun" w:hAnsi="SimSun" w:eastAsia="SimSun" w:cs="SimSun"/>
          <w:sz w:val="21"/>
          <w:szCs w:val="21"/>
        </w:rPr>
      </w:pPr>
      <w:r>
        <w:rPr>
          <w:rFonts w:ascii="SimSun" w:hAnsi="SimSun" w:eastAsia="SimSun" w:cs="SimSun"/>
          <w:sz w:val="21"/>
          <w:szCs w:val="21"/>
          <w:spacing w:val="-10"/>
        </w:rPr>
        <w:t>也可经性接触传播。部分患者可变成慢性。目前认为HGV</w:t>
      </w:r>
      <w:r>
        <w:rPr>
          <w:rFonts w:ascii="SimSun" w:hAnsi="SimSun" w:eastAsia="SimSun" w:cs="SimSun"/>
          <w:sz w:val="21"/>
          <w:szCs w:val="21"/>
          <w:spacing w:val="37"/>
        </w:rPr>
        <w:t xml:space="preserve"> </w:t>
      </w:r>
      <w:r>
        <w:rPr>
          <w:rFonts w:ascii="SimSun" w:hAnsi="SimSun" w:eastAsia="SimSun" w:cs="SimSun"/>
          <w:sz w:val="21"/>
          <w:szCs w:val="21"/>
          <w:spacing w:val="-10"/>
        </w:rPr>
        <w:t>能在单核细胞中复制，故该病毒是否为肝</w:t>
      </w:r>
      <w:r>
        <w:rPr>
          <w:rFonts w:ascii="SimSun" w:hAnsi="SimSun" w:eastAsia="SimSun" w:cs="SimSun"/>
          <w:sz w:val="21"/>
          <w:szCs w:val="21"/>
        </w:rPr>
        <w:t xml:space="preserve"> </w:t>
      </w:r>
      <w:r>
        <w:rPr>
          <w:rFonts w:ascii="SimSun" w:hAnsi="SimSun" w:eastAsia="SimSun" w:cs="SimSun"/>
          <w:sz w:val="21"/>
          <w:szCs w:val="21"/>
          <w:spacing w:val="-11"/>
        </w:rPr>
        <w:t>炎病毒尚有争议。</w:t>
      </w:r>
    </w:p>
    <w:p>
      <w:pPr>
        <w:ind w:left="1442"/>
        <w:spacing w:before="126" w:line="222" w:lineRule="auto"/>
        <w:rPr>
          <w:rFonts w:ascii="SimHei" w:hAnsi="SimHei" w:eastAsia="SimHei" w:cs="SimHei"/>
          <w:sz w:val="21"/>
          <w:szCs w:val="21"/>
        </w:rPr>
      </w:pPr>
      <w:r>
        <w:rPr>
          <w:rFonts w:ascii="SimHei" w:hAnsi="SimHei" w:eastAsia="SimHei" w:cs="SimHei"/>
          <w:sz w:val="21"/>
          <w:szCs w:val="21"/>
          <w:b/>
          <w:bCs/>
          <w:spacing w:val="6"/>
        </w:rPr>
        <w:t>(二)基本病理变化</w:t>
      </w:r>
    </w:p>
    <w:p>
      <w:pPr>
        <w:ind w:left="1059" w:right="391" w:firstLine="379"/>
        <w:spacing w:before="61" w:line="255" w:lineRule="auto"/>
        <w:rPr>
          <w:rFonts w:ascii="SimSun" w:hAnsi="SimSun" w:eastAsia="SimSun" w:cs="SimSun"/>
          <w:sz w:val="21"/>
          <w:szCs w:val="21"/>
        </w:rPr>
      </w:pPr>
      <w:r>
        <w:rPr>
          <w:rFonts w:ascii="SimSun" w:hAnsi="SimSun" w:eastAsia="SimSun" w:cs="SimSun"/>
          <w:sz w:val="21"/>
          <w:szCs w:val="21"/>
          <w:spacing w:val="-18"/>
        </w:rPr>
        <w:t>各型病毒性肝炎病变基本相同，都以肝细胞变性、坏死为主，同时伴有不同程度</w:t>
      </w:r>
      <w:r>
        <w:rPr>
          <w:rFonts w:ascii="SimSun" w:hAnsi="SimSun" w:eastAsia="SimSun" w:cs="SimSun"/>
          <w:sz w:val="21"/>
          <w:szCs w:val="21"/>
          <w:spacing w:val="-19"/>
        </w:rPr>
        <w:t>的炎细胞浸润、肝</w:t>
      </w:r>
      <w:r>
        <w:rPr>
          <w:rFonts w:ascii="SimSun" w:hAnsi="SimSun" w:eastAsia="SimSun" w:cs="SimSun"/>
          <w:sz w:val="21"/>
          <w:szCs w:val="21"/>
        </w:rPr>
        <w:t xml:space="preserve"> </w:t>
      </w:r>
      <w:r>
        <w:rPr>
          <w:rFonts w:ascii="SimSun" w:hAnsi="SimSun" w:eastAsia="SimSun" w:cs="SimSun"/>
          <w:sz w:val="21"/>
          <w:szCs w:val="21"/>
          <w:spacing w:val="-10"/>
        </w:rPr>
        <w:t>细胞再生和间质纤维组织增生。</w:t>
      </w:r>
    </w:p>
    <w:p>
      <w:pPr>
        <w:ind w:left="1442"/>
        <w:spacing w:before="46" w:line="222" w:lineRule="auto"/>
        <w:outlineLvl w:val="2"/>
        <w:rPr>
          <w:rFonts w:ascii="SimHei" w:hAnsi="SimHei" w:eastAsia="SimHei" w:cs="SimHei"/>
          <w:sz w:val="21"/>
          <w:szCs w:val="21"/>
        </w:rPr>
      </w:pPr>
      <w:r>
        <w:rPr>
          <w:rFonts w:ascii="SimHei" w:hAnsi="SimHei" w:eastAsia="SimHei" w:cs="SimHei"/>
          <w:sz w:val="21"/>
          <w:szCs w:val="21"/>
          <w:b/>
          <w:bCs/>
          <w:spacing w:val="-10"/>
        </w:rPr>
        <w:t>1.</w:t>
      </w:r>
      <w:r>
        <w:rPr>
          <w:rFonts w:ascii="SimHei" w:hAnsi="SimHei" w:eastAsia="SimHei" w:cs="SimHei"/>
          <w:sz w:val="21"/>
          <w:szCs w:val="21"/>
          <w:spacing w:val="-37"/>
        </w:rPr>
        <w:t xml:space="preserve"> </w:t>
      </w:r>
      <w:r>
        <w:rPr>
          <w:rFonts w:ascii="SimHei" w:hAnsi="SimHei" w:eastAsia="SimHei" w:cs="SimHei"/>
          <w:sz w:val="21"/>
          <w:szCs w:val="21"/>
          <w:b/>
          <w:bCs/>
          <w:spacing w:val="-10"/>
        </w:rPr>
        <w:t>肝细胞变性</w:t>
      </w:r>
    </w:p>
    <w:p>
      <w:pPr>
        <w:ind w:left="1439"/>
        <w:spacing w:before="85" w:line="214" w:lineRule="auto"/>
        <w:rPr>
          <w:rFonts w:ascii="SimSun" w:hAnsi="SimSun" w:eastAsia="SimSun" w:cs="SimSun"/>
          <w:sz w:val="21"/>
          <w:szCs w:val="21"/>
        </w:rPr>
      </w:pPr>
      <w:r>
        <w:rPr>
          <w:rFonts w:ascii="SimSun" w:hAnsi="SimSun" w:eastAsia="SimSun" w:cs="SimSun"/>
          <w:sz w:val="21"/>
          <w:szCs w:val="21"/>
          <w:spacing w:val="-17"/>
        </w:rPr>
        <w:t>(1)细胞肿胀(cellular</w:t>
      </w:r>
      <w:r>
        <w:rPr>
          <w:rFonts w:ascii="SimSun" w:hAnsi="SimSun" w:eastAsia="SimSun" w:cs="SimSun"/>
          <w:sz w:val="21"/>
          <w:szCs w:val="21"/>
          <w:spacing w:val="-2"/>
        </w:rPr>
        <w:t xml:space="preserve"> </w:t>
      </w:r>
      <w:r>
        <w:rPr>
          <w:rFonts w:ascii="SimSun" w:hAnsi="SimSun" w:eastAsia="SimSun" w:cs="SimSun"/>
          <w:sz w:val="21"/>
          <w:szCs w:val="21"/>
          <w:spacing w:val="-17"/>
        </w:rPr>
        <w:t>swelling):最常见的病变。光镜下见肝细胞明显肿大，胞质疏松呈网状、半</w:t>
      </w:r>
    </w:p>
    <w:p>
      <w:pPr>
        <w:spacing w:before="78" w:line="214" w:lineRule="auto"/>
        <w:jc w:val="right"/>
        <w:rPr>
          <w:rFonts w:ascii="SimSun" w:hAnsi="SimSun" w:eastAsia="SimSun" w:cs="SimSun"/>
          <w:sz w:val="21"/>
          <w:szCs w:val="21"/>
        </w:rPr>
      </w:pPr>
      <w:r>
        <w:rPr>
          <w:rFonts w:ascii="SimSun" w:hAnsi="SimSun" w:eastAsia="SimSun" w:cs="SimSun"/>
          <w:sz w:val="21"/>
          <w:szCs w:val="21"/>
          <w:spacing w:val="-17"/>
        </w:rPr>
        <w:t>透明，称为胞质疏松化。进一步发展，肝细胞体积更加肿大，由多角形变为圆球形，胞质几乎完全透jx201</w:t>
      </w:r>
      <w:r>
        <w:rPr>
          <w:rFonts w:ascii="SimSun" w:hAnsi="SimSun" w:eastAsia="SimSun" w:cs="SimSun"/>
          <w:sz w:val="21"/>
          <w:szCs w:val="21"/>
          <w:spacing w:val="-18"/>
        </w:rPr>
        <w:t>s</w:t>
      </w:r>
    </w:p>
    <w:p>
      <w:pPr>
        <w:ind w:left="1059" w:right="390"/>
        <w:spacing w:before="75" w:line="255" w:lineRule="auto"/>
        <w:rPr>
          <w:rFonts w:ascii="SimSun" w:hAnsi="SimSun" w:eastAsia="SimSun" w:cs="SimSun"/>
          <w:sz w:val="21"/>
          <w:szCs w:val="21"/>
        </w:rPr>
      </w:pPr>
      <w:r>
        <w:rPr>
          <w:rFonts w:ascii="SimSun" w:hAnsi="SimSun" w:eastAsia="SimSun" w:cs="SimSun"/>
          <w:sz w:val="21"/>
          <w:szCs w:val="21"/>
          <w:spacing w:val="-18"/>
        </w:rPr>
        <w:t>明，称</w:t>
      </w:r>
      <w:r>
        <w:rPr>
          <w:rFonts w:ascii="SimSun" w:hAnsi="SimSun" w:eastAsia="SimSun" w:cs="SimSun"/>
          <w:sz w:val="21"/>
          <w:szCs w:val="21"/>
          <w:spacing w:val="-19"/>
        </w:rPr>
        <w:t>气球样变(</w:t>
      </w:r>
      <w:r>
        <w:rPr>
          <w:rFonts w:ascii="SimSun" w:hAnsi="SimSun" w:eastAsia="SimSun" w:cs="SimSun"/>
          <w:sz w:val="21"/>
          <w:szCs w:val="21"/>
          <w:spacing w:val="-15"/>
        </w:rPr>
        <w:t xml:space="preserve"> </w:t>
      </w:r>
      <w:r>
        <w:rPr>
          <w:rFonts w:ascii="SimSun" w:hAnsi="SimSun" w:eastAsia="SimSun" w:cs="SimSun"/>
          <w:sz w:val="21"/>
          <w:szCs w:val="21"/>
          <w:spacing w:val="-18"/>
        </w:rPr>
        <w:t>ballooning</w:t>
      </w:r>
      <w:r>
        <w:rPr>
          <w:rFonts w:ascii="SimSun" w:hAnsi="SimSun" w:eastAsia="SimSun" w:cs="SimSun"/>
          <w:sz w:val="21"/>
          <w:szCs w:val="21"/>
          <w:spacing w:val="-12"/>
        </w:rPr>
        <w:t xml:space="preserve"> </w:t>
      </w:r>
      <w:r>
        <w:rPr>
          <w:rFonts w:ascii="SimSun" w:hAnsi="SimSun" w:eastAsia="SimSun" w:cs="SimSun"/>
          <w:sz w:val="21"/>
          <w:szCs w:val="21"/>
          <w:spacing w:val="-18"/>
        </w:rPr>
        <w:t>degeneration</w:t>
      </w:r>
      <w:r>
        <w:rPr>
          <w:rFonts w:ascii="SimSun" w:hAnsi="SimSun" w:eastAsia="SimSun" w:cs="SimSun"/>
          <w:sz w:val="21"/>
          <w:szCs w:val="21"/>
          <w:spacing w:val="-19"/>
        </w:rPr>
        <w:t>)。</w:t>
      </w:r>
      <w:r>
        <w:rPr>
          <w:rFonts w:ascii="SimSun" w:hAnsi="SimSun" w:eastAsia="SimSun" w:cs="SimSun"/>
          <w:sz w:val="21"/>
          <w:szCs w:val="21"/>
          <w:spacing w:val="-53"/>
        </w:rPr>
        <w:t xml:space="preserve"> </w:t>
      </w:r>
      <w:r>
        <w:rPr>
          <w:rFonts w:ascii="SimSun" w:hAnsi="SimSun" w:eastAsia="SimSun" w:cs="SimSun"/>
          <w:sz w:val="21"/>
          <w:szCs w:val="21"/>
          <w:spacing w:val="-19"/>
        </w:rPr>
        <w:t>电镜下见内质网不同程度扩张，线粒体明显肿胀，溶酶体</w:t>
      </w:r>
      <w:r>
        <w:rPr>
          <w:rFonts w:ascii="SimSun" w:hAnsi="SimSun" w:eastAsia="SimSun" w:cs="SimSun"/>
          <w:sz w:val="21"/>
          <w:szCs w:val="21"/>
        </w:rPr>
        <w:t xml:space="preserve"> </w:t>
      </w:r>
      <w:r>
        <w:rPr>
          <w:rFonts w:ascii="SimSun" w:hAnsi="SimSun" w:eastAsia="SimSun" w:cs="SimSun"/>
          <w:sz w:val="21"/>
          <w:szCs w:val="21"/>
          <w:spacing w:val="-9"/>
        </w:rPr>
        <w:t>增多。</w:t>
      </w:r>
    </w:p>
    <w:p>
      <w:pPr>
        <w:ind w:left="1059" w:right="427" w:firstLine="379"/>
        <w:spacing w:before="66" w:line="250" w:lineRule="auto"/>
        <w:rPr>
          <w:rFonts w:ascii="SimSun" w:hAnsi="SimSun" w:eastAsia="SimSun" w:cs="SimSun"/>
          <w:sz w:val="21"/>
          <w:szCs w:val="21"/>
        </w:rPr>
      </w:pPr>
      <w:r>
        <w:rPr>
          <w:rFonts w:ascii="SimSun" w:hAnsi="SimSun" w:eastAsia="SimSun" w:cs="SimSun"/>
          <w:sz w:val="21"/>
          <w:szCs w:val="21"/>
          <w:spacing w:val="-14"/>
        </w:rPr>
        <w:t>(2)嗜酸性变：</w:t>
      </w:r>
      <w:r>
        <w:rPr>
          <w:rFonts w:ascii="SimSun" w:hAnsi="SimSun" w:eastAsia="SimSun" w:cs="SimSun"/>
          <w:sz w:val="21"/>
          <w:szCs w:val="21"/>
          <w:spacing w:val="11"/>
        </w:rPr>
        <w:t xml:space="preserve"> </w:t>
      </w:r>
      <w:r>
        <w:rPr>
          <w:rFonts w:ascii="SimSun" w:hAnsi="SimSun" w:eastAsia="SimSun" w:cs="SimSun"/>
          <w:sz w:val="21"/>
          <w:szCs w:val="21"/>
          <w:spacing w:val="-14"/>
        </w:rPr>
        <w:t>一般仅累及单个或数个肝细胞，散在于肝</w:t>
      </w:r>
      <w:r>
        <w:rPr>
          <w:rFonts w:ascii="SimSun" w:hAnsi="SimSun" w:eastAsia="SimSun" w:cs="SimSun"/>
          <w:sz w:val="21"/>
          <w:szCs w:val="21"/>
          <w:spacing w:val="-15"/>
        </w:rPr>
        <w:t>小叶内。光镜下见病变肝细胞由于胞质</w:t>
      </w:r>
      <w:r>
        <w:rPr>
          <w:rFonts w:ascii="SimSun" w:hAnsi="SimSun" w:eastAsia="SimSun" w:cs="SimSun"/>
          <w:sz w:val="21"/>
          <w:szCs w:val="21"/>
        </w:rPr>
        <w:t xml:space="preserve"> </w:t>
      </w:r>
      <w:r>
        <w:rPr>
          <w:rFonts w:ascii="SimSun" w:hAnsi="SimSun" w:eastAsia="SimSun" w:cs="SimSun"/>
          <w:sz w:val="21"/>
          <w:szCs w:val="21"/>
          <w:spacing w:val="-15"/>
        </w:rPr>
        <w:t>水分脱失浓缩使肝细胞体积变小，胞质嗜酸性增强，故红染</w:t>
      </w:r>
      <w:r>
        <w:rPr>
          <w:rFonts w:ascii="SimSun" w:hAnsi="SimSun" w:eastAsia="SimSun" w:cs="SimSun"/>
          <w:sz w:val="21"/>
          <w:szCs w:val="21"/>
          <w:spacing w:val="-16"/>
        </w:rPr>
        <w:t>。细胞核染色亦较深。</w:t>
      </w:r>
    </w:p>
    <w:p>
      <w:pPr>
        <w:ind w:left="1439"/>
        <w:spacing w:before="73" w:line="219" w:lineRule="auto"/>
        <w:rPr>
          <w:rFonts w:ascii="SimSun" w:hAnsi="SimSun" w:eastAsia="SimSun" w:cs="SimSun"/>
          <w:sz w:val="21"/>
          <w:szCs w:val="21"/>
        </w:rPr>
      </w:pPr>
      <w:r>
        <w:rPr>
          <w:rFonts w:ascii="SimSun" w:hAnsi="SimSun" w:eastAsia="SimSun" w:cs="SimSun"/>
          <w:sz w:val="21"/>
          <w:szCs w:val="21"/>
          <w:spacing w:val="-10"/>
        </w:rPr>
        <w:t>(3)脂肪变性：肝细胞的胞质内出现大小不等的球形脂滴。</w:t>
      </w:r>
    </w:p>
    <w:p>
      <w:pPr>
        <w:ind w:left="1442"/>
        <w:spacing w:before="56" w:line="222" w:lineRule="auto"/>
        <w:outlineLvl w:val="2"/>
        <w:rPr>
          <w:rFonts w:ascii="SimHei" w:hAnsi="SimHei" w:eastAsia="SimHei" w:cs="SimHei"/>
          <w:sz w:val="21"/>
          <w:szCs w:val="21"/>
        </w:rPr>
      </w:pPr>
      <w:r>
        <w:rPr>
          <w:rFonts w:ascii="SimHei" w:hAnsi="SimHei" w:eastAsia="SimHei" w:cs="SimHei"/>
          <w:sz w:val="21"/>
          <w:szCs w:val="21"/>
          <w:b/>
          <w:bCs/>
          <w:spacing w:val="-8"/>
        </w:rPr>
        <w:t>2.</w:t>
      </w:r>
      <w:r>
        <w:rPr>
          <w:rFonts w:ascii="SimHei" w:hAnsi="SimHei" w:eastAsia="SimHei" w:cs="SimHei"/>
          <w:sz w:val="21"/>
          <w:szCs w:val="21"/>
          <w:spacing w:val="-48"/>
        </w:rPr>
        <w:t xml:space="preserve"> </w:t>
      </w:r>
      <w:r>
        <w:rPr>
          <w:rFonts w:ascii="SimHei" w:hAnsi="SimHei" w:eastAsia="SimHei" w:cs="SimHei"/>
          <w:sz w:val="21"/>
          <w:szCs w:val="21"/>
          <w:b/>
          <w:bCs/>
          <w:spacing w:val="-8"/>
        </w:rPr>
        <w:t>肝细胞坏死与凋亡</w:t>
      </w:r>
    </w:p>
    <w:p>
      <w:pPr>
        <w:ind w:left="1059" w:right="440" w:firstLine="379"/>
        <w:spacing w:before="77" w:line="253" w:lineRule="auto"/>
        <w:rPr>
          <w:rFonts w:ascii="SimSun" w:hAnsi="SimSun" w:eastAsia="SimSun" w:cs="SimSun"/>
          <w:sz w:val="21"/>
          <w:szCs w:val="21"/>
        </w:rPr>
      </w:pPr>
      <w:r>
        <w:rPr>
          <w:rFonts w:ascii="SimSun" w:hAnsi="SimSun" w:eastAsia="SimSun" w:cs="SimSun"/>
          <w:sz w:val="21"/>
          <w:szCs w:val="21"/>
          <w:spacing w:val="-12"/>
        </w:rPr>
        <w:t>(1)溶解性坏死(lytic</w:t>
      </w:r>
      <w:r>
        <w:rPr>
          <w:rFonts w:ascii="SimSun" w:hAnsi="SimSun" w:eastAsia="SimSun" w:cs="SimSun"/>
          <w:sz w:val="21"/>
          <w:szCs w:val="21"/>
          <w:spacing w:val="-11"/>
        </w:rPr>
        <w:t xml:space="preserve"> </w:t>
      </w:r>
      <w:r>
        <w:rPr>
          <w:rFonts w:ascii="SimSun" w:hAnsi="SimSun" w:eastAsia="SimSun" w:cs="SimSun"/>
          <w:sz w:val="21"/>
          <w:szCs w:val="21"/>
          <w:spacing w:val="-12"/>
        </w:rPr>
        <w:t>necrosis):由严重的细胞变性发展而来。根据坏死的范围和分布不同，可</w:t>
      </w:r>
      <w:r>
        <w:rPr>
          <w:rFonts w:ascii="SimSun" w:hAnsi="SimSun" w:eastAsia="SimSun" w:cs="SimSun"/>
          <w:sz w:val="21"/>
          <w:szCs w:val="21"/>
        </w:rPr>
        <w:t xml:space="preserve"> </w:t>
      </w:r>
      <w:r>
        <w:rPr>
          <w:rFonts w:ascii="SimSun" w:hAnsi="SimSun" w:eastAsia="SimSun" w:cs="SimSun"/>
          <w:sz w:val="21"/>
          <w:szCs w:val="21"/>
          <w:spacing w:val="-14"/>
        </w:rPr>
        <w:t>分为：</w:t>
      </w:r>
    </w:p>
    <w:p>
      <w:pPr>
        <w:ind w:left="1059" w:right="439" w:firstLine="379"/>
        <w:spacing w:before="63" w:line="253" w:lineRule="auto"/>
        <w:rPr>
          <w:rFonts w:ascii="SimSun" w:hAnsi="SimSun" w:eastAsia="SimSun" w:cs="SimSun"/>
          <w:sz w:val="21"/>
          <w:szCs w:val="21"/>
        </w:rPr>
      </w:pPr>
      <w:r>
        <w:rPr>
          <w:rFonts w:ascii="SimSun" w:hAnsi="SimSun" w:eastAsia="SimSun" w:cs="SimSun"/>
          <w:sz w:val="21"/>
          <w:szCs w:val="21"/>
          <w:spacing w:val="-11"/>
        </w:rPr>
        <w:t>1)点状坏死(spotty</w:t>
      </w:r>
      <w:r>
        <w:rPr>
          <w:rFonts w:ascii="SimSun" w:hAnsi="SimSun" w:eastAsia="SimSun" w:cs="SimSun"/>
          <w:sz w:val="21"/>
          <w:szCs w:val="21"/>
          <w:spacing w:val="-16"/>
        </w:rPr>
        <w:t xml:space="preserve"> </w:t>
      </w:r>
      <w:r>
        <w:rPr>
          <w:rFonts w:ascii="SimSun" w:hAnsi="SimSun" w:eastAsia="SimSun" w:cs="SimSun"/>
          <w:sz w:val="21"/>
          <w:szCs w:val="21"/>
          <w:spacing w:val="-11"/>
        </w:rPr>
        <w:t>necrosis):散在分布的单个或数个肝细胞的坏死为点状坏</w:t>
      </w:r>
      <w:r>
        <w:rPr>
          <w:rFonts w:ascii="SimSun" w:hAnsi="SimSun" w:eastAsia="SimSun" w:cs="SimSun"/>
          <w:sz w:val="21"/>
          <w:szCs w:val="21"/>
          <w:spacing w:val="-12"/>
        </w:rPr>
        <w:t>死(图11-7)。常见</w:t>
      </w:r>
      <w:r>
        <w:rPr>
          <w:rFonts w:ascii="SimSun" w:hAnsi="SimSun" w:eastAsia="SimSun" w:cs="SimSun"/>
          <w:sz w:val="21"/>
          <w:szCs w:val="21"/>
        </w:rPr>
        <w:t xml:space="preserve"> </w:t>
      </w:r>
      <w:r>
        <w:rPr>
          <w:rFonts w:ascii="SimSun" w:hAnsi="SimSun" w:eastAsia="SimSun" w:cs="SimSun"/>
          <w:sz w:val="21"/>
          <w:szCs w:val="21"/>
          <w:spacing w:val="-10"/>
        </w:rPr>
        <w:t>于急性普通型肝炎。</w:t>
      </w:r>
    </w:p>
    <w:p>
      <w:pPr>
        <w:ind w:left="1059" w:right="411" w:firstLine="379"/>
        <w:spacing w:before="64" w:line="248" w:lineRule="auto"/>
        <w:rPr>
          <w:rFonts w:ascii="SimSun" w:hAnsi="SimSun" w:eastAsia="SimSun" w:cs="SimSun"/>
          <w:sz w:val="21"/>
          <w:szCs w:val="21"/>
        </w:rPr>
      </w:pPr>
      <w:r>
        <w:rPr>
          <w:rFonts w:ascii="SimSun" w:hAnsi="SimSun" w:eastAsia="SimSun" w:cs="SimSun"/>
          <w:sz w:val="21"/>
          <w:szCs w:val="21"/>
          <w:spacing w:val="-13"/>
        </w:rPr>
        <w:t>2)碎片状坏死(piecemeal</w:t>
      </w:r>
      <w:r>
        <w:rPr>
          <w:rFonts w:ascii="SimSun" w:hAnsi="SimSun" w:eastAsia="SimSun" w:cs="SimSun"/>
          <w:sz w:val="21"/>
          <w:szCs w:val="21"/>
          <w:spacing w:val="-9"/>
        </w:rPr>
        <w:t xml:space="preserve"> </w:t>
      </w:r>
      <w:r>
        <w:rPr>
          <w:rFonts w:ascii="SimSun" w:hAnsi="SimSun" w:eastAsia="SimSun" w:cs="SimSun"/>
          <w:sz w:val="21"/>
          <w:szCs w:val="21"/>
          <w:spacing w:val="-13"/>
        </w:rPr>
        <w:t>necrosis):指肝小叶周边部界板肝细胞的灶性坏死和崩解，使肝界板受</w:t>
      </w:r>
      <w:r>
        <w:rPr>
          <w:rFonts w:ascii="SimSun" w:hAnsi="SimSun" w:eastAsia="SimSun" w:cs="SimSun"/>
          <w:sz w:val="21"/>
          <w:szCs w:val="21"/>
        </w:rPr>
        <w:t xml:space="preserve"> </w:t>
      </w:r>
      <w:r>
        <w:rPr>
          <w:rFonts w:ascii="SimSun" w:hAnsi="SimSun" w:eastAsia="SimSun" w:cs="SimSun"/>
          <w:sz w:val="21"/>
          <w:szCs w:val="21"/>
          <w:spacing w:val="-22"/>
        </w:rPr>
        <w:t>到破坏，也叫界面性肝炎(interface</w:t>
      </w:r>
      <w:r>
        <w:rPr>
          <w:rFonts w:ascii="SimSun" w:hAnsi="SimSun" w:eastAsia="SimSun" w:cs="SimSun"/>
          <w:sz w:val="21"/>
          <w:szCs w:val="21"/>
          <w:spacing w:val="-17"/>
        </w:rPr>
        <w:t xml:space="preserve"> </w:t>
      </w:r>
      <w:r>
        <w:rPr>
          <w:rFonts w:ascii="SimSun" w:hAnsi="SimSun" w:eastAsia="SimSun" w:cs="SimSun"/>
          <w:sz w:val="21"/>
          <w:szCs w:val="21"/>
          <w:spacing w:val="-22"/>
        </w:rPr>
        <w:t>of</w:t>
      </w:r>
      <w:r>
        <w:rPr>
          <w:rFonts w:ascii="SimSun" w:hAnsi="SimSun" w:eastAsia="SimSun" w:cs="SimSun"/>
          <w:sz w:val="21"/>
          <w:szCs w:val="21"/>
          <w:spacing w:val="-21"/>
        </w:rPr>
        <w:t xml:space="preserve"> </w:t>
      </w:r>
      <w:r>
        <w:rPr>
          <w:rFonts w:ascii="SimSun" w:hAnsi="SimSun" w:eastAsia="SimSun" w:cs="SimSun"/>
          <w:sz w:val="21"/>
          <w:szCs w:val="21"/>
          <w:spacing w:val="-22"/>
        </w:rPr>
        <w:t>hepatitis),常见于慢</w:t>
      </w:r>
      <w:r>
        <w:rPr>
          <w:rFonts w:ascii="SimSun" w:hAnsi="SimSun" w:eastAsia="SimSun" w:cs="SimSun"/>
          <w:sz w:val="21"/>
          <w:szCs w:val="21"/>
          <w:spacing w:val="-23"/>
        </w:rPr>
        <w:t>性肝炎。</w:t>
      </w:r>
    </w:p>
    <w:p>
      <w:pPr>
        <w:ind w:left="1059" w:right="391" w:firstLine="379"/>
        <w:spacing w:before="76" w:line="253" w:lineRule="auto"/>
        <w:rPr>
          <w:rFonts w:ascii="SimSun" w:hAnsi="SimSun" w:eastAsia="SimSun" w:cs="SimSun"/>
          <w:sz w:val="21"/>
          <w:szCs w:val="21"/>
        </w:rPr>
      </w:pPr>
      <w:r>
        <w:rPr>
          <w:rFonts w:ascii="SimSun" w:hAnsi="SimSun" w:eastAsia="SimSun" w:cs="SimSun"/>
          <w:sz w:val="21"/>
          <w:szCs w:val="21"/>
          <w:spacing w:val="-14"/>
        </w:rPr>
        <w:t>3)桥接坏死(bridging</w:t>
      </w:r>
      <w:r>
        <w:rPr>
          <w:rFonts w:ascii="SimSun" w:hAnsi="SimSun" w:eastAsia="SimSun" w:cs="SimSun"/>
          <w:sz w:val="21"/>
          <w:szCs w:val="21"/>
          <w:spacing w:val="-15"/>
        </w:rPr>
        <w:t xml:space="preserve"> </w:t>
      </w:r>
      <w:r>
        <w:rPr>
          <w:rFonts w:ascii="SimSun" w:hAnsi="SimSun" w:eastAsia="SimSun" w:cs="SimSun"/>
          <w:sz w:val="21"/>
          <w:szCs w:val="21"/>
          <w:spacing w:val="-14"/>
        </w:rPr>
        <w:t>necrosis):指中</w:t>
      </w:r>
      <w:r>
        <w:rPr>
          <w:rFonts w:ascii="SimSun" w:hAnsi="SimSun" w:eastAsia="SimSun" w:cs="SimSun"/>
          <w:sz w:val="21"/>
          <w:szCs w:val="21"/>
          <w:spacing w:val="-15"/>
        </w:rPr>
        <w:t>央静脉与门管区之间，两个门管区之间，或两个中央静脉之</w:t>
      </w:r>
      <w:r>
        <w:rPr>
          <w:rFonts w:ascii="SimSun" w:hAnsi="SimSun" w:eastAsia="SimSun" w:cs="SimSun"/>
          <w:sz w:val="21"/>
          <w:szCs w:val="21"/>
        </w:rPr>
        <w:t xml:space="preserve"> </w:t>
      </w:r>
      <w:r>
        <w:rPr>
          <w:rFonts w:ascii="SimSun" w:hAnsi="SimSun" w:eastAsia="SimSun" w:cs="SimSun"/>
          <w:sz w:val="21"/>
          <w:szCs w:val="21"/>
          <w:spacing w:val="-14"/>
        </w:rPr>
        <w:t>间出现的互相连接的坏死带，常见于较重的慢性肝炎。</w:t>
      </w:r>
    </w:p>
    <w:p>
      <w:pPr>
        <w:ind w:left="1439"/>
        <w:spacing w:before="71" w:line="219" w:lineRule="auto"/>
        <w:rPr>
          <w:rFonts w:ascii="SimSun" w:hAnsi="SimSun" w:eastAsia="SimSun" w:cs="SimSun"/>
          <w:sz w:val="21"/>
          <w:szCs w:val="21"/>
        </w:rPr>
      </w:pPr>
      <w:r>
        <w:rPr>
          <w:rFonts w:ascii="SimSun" w:hAnsi="SimSun" w:eastAsia="SimSun" w:cs="SimSun"/>
          <w:sz w:val="21"/>
          <w:szCs w:val="21"/>
          <w:spacing w:val="-13"/>
        </w:rPr>
        <w:t>4)亚大块及大块坏死(</w:t>
      </w:r>
      <w:r>
        <w:rPr>
          <w:rFonts w:ascii="SimSun" w:hAnsi="SimSun" w:eastAsia="SimSun" w:cs="SimSun"/>
          <w:sz w:val="21"/>
          <w:szCs w:val="21"/>
          <w:spacing w:val="-12"/>
        </w:rPr>
        <w:t>submassive</w:t>
      </w:r>
      <w:r>
        <w:rPr>
          <w:rFonts w:ascii="SimSun" w:hAnsi="SimSun" w:eastAsia="SimSun" w:cs="SimSun"/>
          <w:sz w:val="21"/>
          <w:szCs w:val="21"/>
          <w:spacing w:val="-11"/>
        </w:rPr>
        <w:t xml:space="preserve"> </w:t>
      </w:r>
      <w:r>
        <w:rPr>
          <w:rFonts w:ascii="SimSun" w:hAnsi="SimSun" w:eastAsia="SimSun" w:cs="SimSun"/>
          <w:sz w:val="21"/>
          <w:szCs w:val="21"/>
          <w:spacing w:val="-12"/>
        </w:rPr>
        <w:t>and</w:t>
      </w:r>
      <w:r>
        <w:rPr>
          <w:rFonts w:ascii="SimSun" w:hAnsi="SimSun" w:eastAsia="SimSun" w:cs="SimSun"/>
          <w:sz w:val="21"/>
          <w:szCs w:val="21"/>
          <w:spacing w:val="-17"/>
        </w:rPr>
        <w:t xml:space="preserve"> </w:t>
      </w:r>
      <w:r>
        <w:rPr>
          <w:rFonts w:ascii="SimSun" w:hAnsi="SimSun" w:eastAsia="SimSun" w:cs="SimSun"/>
          <w:sz w:val="21"/>
          <w:szCs w:val="21"/>
          <w:spacing w:val="-12"/>
        </w:rPr>
        <w:t>massive</w:t>
      </w:r>
      <w:r>
        <w:rPr>
          <w:rFonts w:ascii="SimSun" w:hAnsi="SimSun" w:eastAsia="SimSun" w:cs="SimSun"/>
          <w:sz w:val="21"/>
          <w:szCs w:val="21"/>
          <w:spacing w:val="-13"/>
        </w:rPr>
        <w:t xml:space="preserve"> </w:t>
      </w:r>
      <w:r>
        <w:rPr>
          <w:rFonts w:ascii="SimSun" w:hAnsi="SimSun" w:eastAsia="SimSun" w:cs="SimSun"/>
          <w:sz w:val="21"/>
          <w:szCs w:val="21"/>
          <w:spacing w:val="-12"/>
        </w:rPr>
        <w:t>nec</w:t>
      </w:r>
      <w:r>
        <w:rPr>
          <w:rFonts w:ascii="SimSun" w:hAnsi="SimSun" w:eastAsia="SimSun" w:cs="SimSun"/>
          <w:sz w:val="21"/>
          <w:szCs w:val="21"/>
          <w:spacing w:val="-13"/>
        </w:rPr>
        <w:t>rosis):肝细胞坏死占肝小叶大部分为亚大块坏</w:t>
      </w:r>
    </w:p>
    <w:p>
      <w:pPr>
        <w:spacing w:line="80" w:lineRule="exact"/>
        <w:rPr/>
      </w:pPr>
      <w:r/>
    </w:p>
    <w:p>
      <w:pPr>
        <w:sectPr>
          <w:pgSz w:w="11160" w:h="15960"/>
          <w:pgMar w:top="701" w:right="680" w:bottom="400" w:left="399" w:header="0" w:footer="0" w:gutter="0"/>
          <w:cols w:equalWidth="0" w:num="1">
            <w:col w:w="10080" w:space="0"/>
          </w:cols>
        </w:sectPr>
        <w:rPr/>
      </w:pPr>
    </w:p>
    <w:p>
      <w:pPr>
        <w:ind w:firstLine="1020"/>
        <w:spacing w:before="92" w:line="3280" w:lineRule="exact"/>
        <w:textAlignment w:val="center"/>
        <w:rPr/>
      </w:pPr>
      <w:r>
        <w:drawing>
          <wp:inline distT="0" distB="0" distL="0" distR="0">
            <wp:extent cx="2590789" cy="2082862"/>
            <wp:effectExtent l="0" t="0" r="0" b="0"/>
            <wp:docPr id="173" name="IM 173"/>
            <wp:cNvGraphicFramePr/>
            <a:graphic>
              <a:graphicData uri="http://schemas.openxmlformats.org/drawingml/2006/picture">
                <pic:pic>
                  <pic:nvPicPr>
                    <pic:cNvPr id="173" name="IM 173"/>
                    <pic:cNvPicPr/>
                  </pic:nvPicPr>
                  <pic:blipFill>
                    <a:blip r:embed="rId187"/>
                    <a:stretch>
                      <a:fillRect/>
                    </a:stretch>
                  </pic:blipFill>
                  <pic:spPr>
                    <a:xfrm rot="0">
                      <a:off x="0" y="0"/>
                      <a:ext cx="2590789" cy="2082862"/>
                    </a:xfrm>
                    <a:prstGeom prst="rect">
                      <a:avLst/>
                    </a:prstGeom>
                  </pic:spPr>
                </pic:pic>
              </a:graphicData>
            </a:graphic>
          </wp:inline>
        </w:drawing>
      </w:r>
    </w:p>
    <w:p>
      <w:pPr>
        <w:ind w:left="2099"/>
        <w:spacing w:before="149" w:line="219" w:lineRule="auto"/>
        <w:rPr>
          <w:rFonts w:ascii="SimSun" w:hAnsi="SimSun" w:eastAsia="SimSun" w:cs="SimSun"/>
          <w:sz w:val="21"/>
          <w:szCs w:val="21"/>
        </w:rPr>
      </w:pPr>
      <w:r>
        <w:rPr>
          <w:rFonts w:ascii="SimSun" w:hAnsi="SimSun" w:eastAsia="SimSun" w:cs="SimSun"/>
          <w:sz w:val="21"/>
          <w:szCs w:val="21"/>
          <w:spacing w:val="-20"/>
        </w:rPr>
        <w:t>图11-7</w:t>
      </w:r>
      <w:r>
        <w:rPr>
          <w:rFonts w:ascii="SimSun" w:hAnsi="SimSun" w:eastAsia="SimSun" w:cs="SimSun"/>
          <w:sz w:val="21"/>
          <w:szCs w:val="21"/>
          <w:spacing w:val="52"/>
        </w:rPr>
        <w:t xml:space="preserve"> </w:t>
      </w:r>
      <w:r>
        <w:rPr>
          <w:rFonts w:ascii="SimSun" w:hAnsi="SimSun" w:eastAsia="SimSun" w:cs="SimSun"/>
          <w:sz w:val="21"/>
          <w:szCs w:val="21"/>
          <w:spacing w:val="-20"/>
        </w:rPr>
        <w:t>急性普通型肝炎</w:t>
      </w:r>
    </w:p>
    <w:p>
      <w:pPr>
        <w:ind w:left="1350"/>
        <w:spacing w:before="11" w:line="219" w:lineRule="auto"/>
        <w:rPr>
          <w:rFonts w:ascii="SimSun" w:hAnsi="SimSun" w:eastAsia="SimSun" w:cs="SimSun"/>
          <w:sz w:val="21"/>
          <w:szCs w:val="21"/>
        </w:rPr>
      </w:pPr>
      <w:r>
        <w:rPr>
          <w:rFonts w:ascii="SimSun" w:hAnsi="SimSun" w:eastAsia="SimSun" w:cs="SimSun"/>
          <w:sz w:val="21"/>
          <w:szCs w:val="21"/>
          <w:spacing w:val="-18"/>
          <w:w w:val="92"/>
        </w:rPr>
        <w:t>肝细胞水肿，箭头示点状坏死处伴炎细胞浸润</w:t>
      </w:r>
    </w:p>
    <w:p>
      <w:pPr>
        <w:spacing w:line="14" w:lineRule="auto"/>
        <w:rPr>
          <w:rFonts w:ascii="Arial"/>
          <w:sz w:val="2"/>
        </w:rPr>
      </w:pPr>
      <w:r>
        <w:rPr>
          <w:rFonts w:ascii="Arial" w:hAnsi="Arial" w:eastAsia="Arial" w:cs="Arial"/>
          <w:sz w:val="2"/>
          <w:szCs w:val="2"/>
        </w:rPr>
        <w:br w:type="column"/>
      </w:r>
    </w:p>
    <w:p>
      <w:pPr>
        <w:ind w:right="294"/>
        <w:spacing w:before="3" w:line="272" w:lineRule="auto"/>
        <w:jc w:val="both"/>
        <w:rPr>
          <w:rFonts w:ascii="SimSun" w:hAnsi="SimSun" w:eastAsia="SimSun" w:cs="SimSun"/>
          <w:sz w:val="20"/>
          <w:szCs w:val="20"/>
        </w:rPr>
      </w:pPr>
      <w:r>
        <w:rPr>
          <w:rFonts w:ascii="SimSun" w:hAnsi="SimSun" w:eastAsia="SimSun" w:cs="SimSun"/>
          <w:sz w:val="20"/>
          <w:szCs w:val="20"/>
          <w:spacing w:val="2"/>
        </w:rPr>
        <w:t>死；肝细胞坏死几乎占据整个肝小叶为大块坏死。</w:t>
      </w:r>
      <w:r>
        <w:rPr>
          <w:rFonts w:ascii="SimSun" w:hAnsi="SimSun" w:eastAsia="SimSun" w:cs="SimSun"/>
          <w:sz w:val="20"/>
          <w:szCs w:val="20"/>
          <w:spacing w:val="15"/>
        </w:rPr>
        <w:t xml:space="preserve"> </w:t>
      </w:r>
      <w:r>
        <w:rPr>
          <w:rFonts w:ascii="SimSun" w:hAnsi="SimSun" w:eastAsia="SimSun" w:cs="SimSun"/>
          <w:sz w:val="20"/>
          <w:szCs w:val="20"/>
          <w:spacing w:val="12"/>
        </w:rPr>
        <w:t>相邻肝小叶的亚大块或大块坏死均可相互融合。</w:t>
      </w:r>
      <w:r>
        <w:rPr>
          <w:rFonts w:ascii="SimSun" w:hAnsi="SimSun" w:eastAsia="SimSun" w:cs="SimSun"/>
          <w:sz w:val="20"/>
          <w:szCs w:val="20"/>
          <w:spacing w:val="6"/>
        </w:rPr>
        <w:t xml:space="preserve"> </w:t>
      </w:r>
      <w:r>
        <w:rPr>
          <w:rFonts w:ascii="SimSun" w:hAnsi="SimSun" w:eastAsia="SimSun" w:cs="SimSun"/>
          <w:sz w:val="20"/>
          <w:szCs w:val="20"/>
          <w:spacing w:val="-3"/>
        </w:rPr>
        <w:t>常见于重型肝炎。</w:t>
      </w:r>
    </w:p>
    <w:p>
      <w:pPr>
        <w:ind w:right="294" w:firstLine="430"/>
        <w:spacing w:before="71" w:line="264" w:lineRule="auto"/>
        <w:jc w:val="both"/>
        <w:rPr>
          <w:rFonts w:ascii="SimSun" w:hAnsi="SimSun" w:eastAsia="SimSun" w:cs="SimSun"/>
          <w:sz w:val="21"/>
          <w:szCs w:val="21"/>
        </w:rPr>
      </w:pPr>
      <w:r>
        <w:rPr>
          <w:rFonts w:ascii="SimSun" w:hAnsi="SimSun" w:eastAsia="SimSun" w:cs="SimSun"/>
          <w:sz w:val="21"/>
          <w:szCs w:val="21"/>
          <w:spacing w:val="-17"/>
        </w:rPr>
        <w:t>(2)凋亡：由嗜酸性变发展而来，胞质进一步浓</w:t>
      </w:r>
      <w:r>
        <w:rPr>
          <w:rFonts w:ascii="SimSun" w:hAnsi="SimSun" w:eastAsia="SimSun" w:cs="SimSun"/>
          <w:sz w:val="21"/>
          <w:szCs w:val="21"/>
          <w:spacing w:val="3"/>
        </w:rPr>
        <w:t xml:space="preserve">  </w:t>
      </w:r>
      <w:r>
        <w:rPr>
          <w:rFonts w:ascii="SimSun" w:hAnsi="SimSun" w:eastAsia="SimSun" w:cs="SimSun"/>
          <w:sz w:val="21"/>
          <w:szCs w:val="21"/>
          <w:spacing w:val="-24"/>
        </w:rPr>
        <w:t>缩，核也浓缩消失，最终形成深红色浓染的圆形小体，</w:t>
      </w:r>
      <w:r>
        <w:rPr>
          <w:rFonts w:ascii="SimSun" w:hAnsi="SimSun" w:eastAsia="SimSun" w:cs="SimSun"/>
          <w:sz w:val="21"/>
          <w:szCs w:val="21"/>
        </w:rPr>
        <w:t xml:space="preserve"> </w:t>
      </w:r>
      <w:r>
        <w:rPr>
          <w:rFonts w:ascii="SimSun" w:hAnsi="SimSun" w:eastAsia="SimSun" w:cs="SimSun"/>
          <w:sz w:val="21"/>
          <w:szCs w:val="21"/>
          <w:spacing w:val="-9"/>
        </w:rPr>
        <w:t>称为嗜酸性小体(acidophilic</w:t>
      </w:r>
      <w:r>
        <w:rPr>
          <w:rFonts w:ascii="SimSun" w:hAnsi="SimSun" w:eastAsia="SimSun" w:cs="SimSun"/>
          <w:sz w:val="21"/>
          <w:szCs w:val="21"/>
          <w:spacing w:val="-9"/>
        </w:rPr>
        <w:t xml:space="preserve"> </w:t>
      </w:r>
      <w:r>
        <w:rPr>
          <w:rFonts w:ascii="SimSun" w:hAnsi="SimSun" w:eastAsia="SimSun" w:cs="SimSun"/>
          <w:sz w:val="21"/>
          <w:szCs w:val="21"/>
          <w:spacing w:val="-9"/>
        </w:rPr>
        <w:t>body</w:t>
      </w:r>
      <w:r>
        <w:rPr>
          <w:rFonts w:ascii="SimSun" w:hAnsi="SimSun" w:eastAsia="SimSun" w:cs="SimSun"/>
          <w:sz w:val="21"/>
          <w:szCs w:val="21"/>
          <w:spacing w:val="-7"/>
        </w:rPr>
        <w:t xml:space="preserve"> </w:t>
      </w:r>
      <w:r>
        <w:rPr>
          <w:rFonts w:ascii="SimSun" w:hAnsi="SimSun" w:eastAsia="SimSun" w:cs="SimSun"/>
          <w:sz w:val="21"/>
          <w:szCs w:val="21"/>
          <w:spacing w:val="-9"/>
        </w:rPr>
        <w:t>or</w:t>
      </w:r>
      <w:r>
        <w:rPr>
          <w:rFonts w:ascii="SimSun" w:hAnsi="SimSun" w:eastAsia="SimSun" w:cs="SimSun"/>
          <w:sz w:val="21"/>
          <w:szCs w:val="21"/>
          <w:spacing w:val="-10"/>
        </w:rPr>
        <w:t xml:space="preserve"> </w:t>
      </w:r>
      <w:r>
        <w:rPr>
          <w:rFonts w:ascii="SimSun" w:hAnsi="SimSun" w:eastAsia="SimSun" w:cs="SimSun"/>
          <w:sz w:val="21"/>
          <w:szCs w:val="21"/>
          <w:spacing w:val="-9"/>
        </w:rPr>
        <w:t>Councilman</w:t>
      </w:r>
      <w:r>
        <w:rPr>
          <w:rFonts w:ascii="SimSun" w:hAnsi="SimSun" w:eastAsia="SimSun" w:cs="SimSun"/>
          <w:sz w:val="21"/>
          <w:szCs w:val="21"/>
        </w:rPr>
        <w:t xml:space="preserve"> </w:t>
      </w:r>
      <w:r>
        <w:rPr>
          <w:rFonts w:ascii="SimSun" w:hAnsi="SimSun" w:eastAsia="SimSun" w:cs="SimSun"/>
          <w:sz w:val="21"/>
          <w:szCs w:val="21"/>
          <w:spacing w:val="-12"/>
        </w:rPr>
        <w:t>body)或凋亡小体。</w:t>
      </w:r>
    </w:p>
    <w:p>
      <w:pPr>
        <w:ind w:right="359" w:firstLine="390"/>
        <w:spacing w:before="76" w:line="252"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2"/>
        </w:rPr>
        <w:t>炎细胞浸润</w:t>
      </w:r>
      <w:r>
        <w:rPr>
          <w:rFonts w:ascii="SimSun" w:hAnsi="SimSun" w:eastAsia="SimSun" w:cs="SimSun"/>
          <w:sz w:val="21"/>
          <w:szCs w:val="21"/>
          <w:spacing w:val="84"/>
        </w:rPr>
        <w:t xml:space="preserve"> </w:t>
      </w:r>
      <w:r>
        <w:rPr>
          <w:rFonts w:ascii="SimSun" w:hAnsi="SimSun" w:eastAsia="SimSun" w:cs="SimSun"/>
          <w:sz w:val="21"/>
          <w:szCs w:val="21"/>
          <w:spacing w:val="-2"/>
        </w:rPr>
        <w:t>主要为淋巴细胞和单核细胞</w:t>
      </w:r>
      <w:r>
        <w:rPr>
          <w:rFonts w:ascii="SimSun" w:hAnsi="SimSun" w:eastAsia="SimSun" w:cs="SimSun"/>
          <w:sz w:val="21"/>
          <w:szCs w:val="21"/>
        </w:rPr>
        <w:t xml:space="preserve"> </w:t>
      </w:r>
      <w:r>
        <w:rPr>
          <w:rFonts w:ascii="SimSun" w:hAnsi="SimSun" w:eastAsia="SimSun" w:cs="SimSun"/>
          <w:sz w:val="21"/>
          <w:szCs w:val="21"/>
          <w:spacing w:val="-11"/>
        </w:rPr>
        <w:t>浸润于肝细胞坏死区或门管区。</w:t>
      </w:r>
    </w:p>
    <w:p>
      <w:pPr>
        <w:ind w:left="393"/>
        <w:spacing w:before="97" w:line="222" w:lineRule="auto"/>
        <w:outlineLvl w:val="3"/>
        <w:rPr>
          <w:rFonts w:ascii="SimHei" w:hAnsi="SimHei" w:eastAsia="SimHei" w:cs="SimHei"/>
          <w:sz w:val="21"/>
          <w:szCs w:val="21"/>
        </w:rPr>
      </w:pPr>
      <w:r>
        <w:rPr>
          <w:rFonts w:ascii="SimHei" w:hAnsi="SimHei" w:eastAsia="SimHei" w:cs="SimHei"/>
          <w:sz w:val="21"/>
          <w:szCs w:val="21"/>
          <w:b/>
          <w:bCs/>
          <w:spacing w:val="-4"/>
        </w:rPr>
        <w:t>4.</w:t>
      </w:r>
      <w:r>
        <w:rPr>
          <w:rFonts w:ascii="SimHei" w:hAnsi="SimHei" w:eastAsia="SimHei" w:cs="SimHei"/>
          <w:sz w:val="21"/>
          <w:szCs w:val="21"/>
          <w:spacing w:val="-53"/>
        </w:rPr>
        <w:t xml:space="preserve"> </w:t>
      </w:r>
      <w:r>
        <w:rPr>
          <w:rFonts w:ascii="SimHei" w:hAnsi="SimHei" w:eastAsia="SimHei" w:cs="SimHei"/>
          <w:sz w:val="21"/>
          <w:szCs w:val="21"/>
          <w:b/>
          <w:bCs/>
          <w:spacing w:val="-4"/>
        </w:rPr>
        <w:t>再生</w:t>
      </w:r>
    </w:p>
    <w:p>
      <w:pPr>
        <w:ind w:right="386" w:firstLine="430"/>
        <w:spacing w:before="62" w:line="249" w:lineRule="auto"/>
        <w:jc w:val="both"/>
        <w:rPr>
          <w:rFonts w:ascii="SimSun" w:hAnsi="SimSun" w:eastAsia="SimSun" w:cs="SimSun"/>
          <w:sz w:val="21"/>
          <w:szCs w:val="21"/>
        </w:rPr>
      </w:pPr>
      <w:r>
        <w:rPr>
          <w:rFonts w:ascii="SimSun" w:hAnsi="SimSun" w:eastAsia="SimSun" w:cs="SimSun"/>
          <w:sz w:val="21"/>
          <w:szCs w:val="21"/>
          <w:spacing w:val="-8"/>
        </w:rPr>
        <w:t>(1)肝细胞再生：坏死的肝细胞由周围的肝细</w:t>
      </w:r>
      <w:r>
        <w:rPr>
          <w:rFonts w:ascii="SimSun" w:hAnsi="SimSun" w:eastAsia="SimSun" w:cs="SimSun"/>
          <w:sz w:val="21"/>
          <w:szCs w:val="21"/>
          <w:spacing w:val="14"/>
        </w:rPr>
        <w:t xml:space="preserve"> </w:t>
      </w:r>
      <w:r>
        <w:rPr>
          <w:rFonts w:ascii="SimSun" w:hAnsi="SimSun" w:eastAsia="SimSun" w:cs="SimSun"/>
          <w:sz w:val="21"/>
          <w:szCs w:val="21"/>
          <w:spacing w:val="-2"/>
        </w:rPr>
        <w:t>胞通过直接或间接分裂再生而修复。再生的肝细</w:t>
      </w:r>
      <w:r>
        <w:rPr>
          <w:rFonts w:ascii="SimSun" w:hAnsi="SimSun" w:eastAsia="SimSun" w:cs="SimSun"/>
          <w:sz w:val="21"/>
          <w:szCs w:val="21"/>
          <w:spacing w:val="4"/>
        </w:rPr>
        <w:t xml:space="preserve"> </w:t>
      </w:r>
      <w:r>
        <w:rPr>
          <w:rFonts w:ascii="SimSun" w:hAnsi="SimSun" w:eastAsia="SimSun" w:cs="SimSun"/>
          <w:sz w:val="21"/>
          <w:szCs w:val="21"/>
          <w:spacing w:val="-20"/>
        </w:rPr>
        <w:t>胞体积较大，胞质略呈嗜碱性，细胞核大且深染，</w:t>
      </w:r>
      <w:r>
        <w:rPr>
          <w:rFonts w:ascii="SimSun" w:hAnsi="SimSun" w:eastAsia="SimSun" w:cs="SimSun"/>
          <w:sz w:val="21"/>
          <w:szCs w:val="21"/>
          <w:spacing w:val="-21"/>
        </w:rPr>
        <w:t>有</w:t>
      </w:r>
    </w:p>
    <w:p>
      <w:pPr>
        <w:sectPr>
          <w:type w:val="continuous"/>
          <w:pgSz w:w="11160" w:h="15960"/>
          <w:pgMar w:top="701" w:right="680" w:bottom="400" w:left="399" w:header="0" w:footer="0" w:gutter="0"/>
          <w:cols w:equalWidth="0" w:num="2">
            <w:col w:w="5220" w:space="100"/>
            <w:col w:w="4760" w:space="0"/>
          </w:cols>
        </w:sectPr>
        <w:rPr/>
      </w:pPr>
    </w:p>
    <w:p>
      <w:pPr>
        <w:ind w:right="220"/>
        <w:spacing w:before="40" w:line="221" w:lineRule="auto"/>
        <w:jc w:val="right"/>
        <w:rPr>
          <w:rFonts w:ascii="SimHei" w:hAnsi="SimHei" w:eastAsia="SimHei" w:cs="SimHei"/>
          <w:sz w:val="20"/>
          <w:szCs w:val="20"/>
        </w:rPr>
      </w:pPr>
      <w:r>
        <w:rPr>
          <w:rFonts w:ascii="SimHei" w:hAnsi="SimHei" w:eastAsia="SimHei" w:cs="SimHei"/>
          <w:sz w:val="20"/>
          <w:szCs w:val="20"/>
          <w:color w:val="365575"/>
          <w:spacing w:val="-14"/>
          <w:w w:val="97"/>
        </w:rPr>
        <w:t>第十一章</w:t>
      </w:r>
      <w:r>
        <w:rPr>
          <w:rFonts w:ascii="SimHei" w:hAnsi="SimHei" w:eastAsia="SimHei" w:cs="SimHei"/>
          <w:sz w:val="20"/>
          <w:szCs w:val="20"/>
          <w:color w:val="365575"/>
          <w:spacing w:val="49"/>
        </w:rPr>
        <w:t xml:space="preserve"> </w:t>
      </w:r>
      <w:r>
        <w:rPr>
          <w:rFonts w:ascii="SimHei" w:hAnsi="SimHei" w:eastAsia="SimHei" w:cs="SimHei"/>
          <w:sz w:val="20"/>
          <w:szCs w:val="20"/>
          <w:color w:val="365575"/>
          <w:spacing w:val="-14"/>
          <w:w w:val="97"/>
        </w:rPr>
        <w:t>消化系统疾病</w:t>
      </w:r>
    </w:p>
    <w:p>
      <w:pPr>
        <w:spacing w:line="265" w:lineRule="auto"/>
        <w:rPr>
          <w:rFonts w:ascii="Arial"/>
          <w:sz w:val="21"/>
        </w:rPr>
      </w:pPr>
      <w:r/>
    </w:p>
    <w:p>
      <w:pPr>
        <w:ind w:right="241"/>
        <w:spacing w:before="65" w:line="262" w:lineRule="auto"/>
        <w:rPr>
          <w:rFonts w:ascii="SimSun" w:hAnsi="SimSun" w:eastAsia="SimSun" w:cs="SimSun"/>
          <w:sz w:val="20"/>
          <w:szCs w:val="20"/>
        </w:rPr>
      </w:pPr>
      <w:r>
        <w:rPr>
          <w:rFonts w:ascii="SimSun" w:hAnsi="SimSun" w:eastAsia="SimSun" w:cs="SimSun"/>
          <w:sz w:val="20"/>
          <w:szCs w:val="20"/>
          <w:spacing w:val="-6"/>
        </w:rPr>
        <w:t>时可见双核。再生的肝细胞可沿原有的网状支架排列。但如坏死严重，原小叶内的</w:t>
      </w:r>
      <w:r>
        <w:rPr>
          <w:rFonts w:ascii="SimSun" w:hAnsi="SimSun" w:eastAsia="SimSun" w:cs="SimSun"/>
          <w:sz w:val="20"/>
          <w:szCs w:val="20"/>
          <w:spacing w:val="-7"/>
        </w:rPr>
        <w:t>网状支架塌陷，再</w:t>
      </w:r>
      <w:r>
        <w:rPr>
          <w:rFonts w:ascii="SimSun" w:hAnsi="SimSun" w:eastAsia="SimSun" w:cs="SimSun"/>
          <w:sz w:val="20"/>
          <w:szCs w:val="20"/>
        </w:rPr>
        <w:t xml:space="preserve"> </w:t>
      </w:r>
      <w:r>
        <w:rPr>
          <w:rFonts w:ascii="SimSun" w:hAnsi="SimSun" w:eastAsia="SimSun" w:cs="SimSun"/>
          <w:sz w:val="20"/>
          <w:szCs w:val="20"/>
          <w:spacing w:val="-8"/>
        </w:rPr>
        <w:t>生的肝细胞则呈团块状排列，称为结节状再生。</w:t>
      </w:r>
    </w:p>
    <w:p>
      <w:pPr>
        <w:ind w:left="389"/>
        <w:spacing w:before="77" w:line="214" w:lineRule="auto"/>
        <w:rPr>
          <w:rFonts w:ascii="SimSun" w:hAnsi="SimSun" w:eastAsia="SimSun" w:cs="SimSun"/>
          <w:sz w:val="20"/>
          <w:szCs w:val="20"/>
        </w:rPr>
      </w:pPr>
      <w:r>
        <w:rPr>
          <w:rFonts w:ascii="SimSun" w:hAnsi="SimSun" w:eastAsia="SimSun" w:cs="SimSun"/>
          <w:sz w:val="20"/>
          <w:szCs w:val="20"/>
          <w:spacing w:val="-10"/>
        </w:rPr>
        <w:t>(2)间质反应性增生：有库普弗细胞(Kupffer</w:t>
      </w:r>
      <w:r>
        <w:rPr>
          <w:rFonts w:ascii="SimSun" w:hAnsi="SimSun" w:eastAsia="SimSun" w:cs="SimSun"/>
          <w:sz w:val="20"/>
          <w:szCs w:val="20"/>
          <w:spacing w:val="-1"/>
        </w:rPr>
        <w:t xml:space="preserve"> </w:t>
      </w:r>
      <w:r>
        <w:rPr>
          <w:rFonts w:ascii="SimSun" w:hAnsi="SimSun" w:eastAsia="SimSun" w:cs="SimSun"/>
          <w:sz w:val="20"/>
          <w:szCs w:val="20"/>
          <w:spacing w:val="-10"/>
        </w:rPr>
        <w:t>cell)、间叶细胞和成纤维细胞增生。</w:t>
      </w:r>
    </w:p>
    <w:p>
      <w:pPr>
        <w:ind w:left="389"/>
        <w:spacing w:before="93" w:line="219" w:lineRule="auto"/>
        <w:rPr>
          <w:rFonts w:ascii="SimSun" w:hAnsi="SimSun" w:eastAsia="SimSun" w:cs="SimSun"/>
          <w:sz w:val="20"/>
          <w:szCs w:val="20"/>
        </w:rPr>
      </w:pPr>
      <w:r>
        <w:rPr>
          <w:rFonts w:ascii="SimSun" w:hAnsi="SimSun" w:eastAsia="SimSun" w:cs="SimSun"/>
          <w:sz w:val="20"/>
          <w:szCs w:val="20"/>
          <w:spacing w:val="-7"/>
        </w:rPr>
        <w:t>(3)小胆管增生：慢性且坏死较重的病例，可见小胆管增生。</w:t>
      </w:r>
    </w:p>
    <w:p>
      <w:pPr>
        <w:ind w:left="389"/>
        <w:spacing w:before="69" w:line="219" w:lineRule="auto"/>
        <w:rPr>
          <w:rFonts w:ascii="SimSun" w:hAnsi="SimSun" w:eastAsia="SimSun" w:cs="SimSun"/>
          <w:sz w:val="20"/>
          <w:szCs w:val="20"/>
        </w:rPr>
      </w:pPr>
      <w:r>
        <w:rPr>
          <w:rFonts w:ascii="Times New Roman" w:hAnsi="Times New Roman" w:eastAsia="Times New Roman" w:cs="Times New Roman"/>
          <w:sz w:val="20"/>
          <w:szCs w:val="20"/>
          <w:b/>
          <w:bCs/>
          <w:spacing w:val="-6"/>
        </w:rPr>
        <w:t>5.</w:t>
      </w:r>
      <w:r>
        <w:rPr>
          <w:rFonts w:ascii="Times New Roman" w:hAnsi="Times New Roman" w:eastAsia="Times New Roman" w:cs="Times New Roman"/>
          <w:sz w:val="20"/>
          <w:szCs w:val="20"/>
          <w:spacing w:val="49"/>
          <w:w w:val="101"/>
        </w:rPr>
        <w:t xml:space="preserve"> </w:t>
      </w:r>
      <w:r>
        <w:rPr>
          <w:rFonts w:ascii="SimSun" w:hAnsi="SimSun" w:eastAsia="SimSun" w:cs="SimSun"/>
          <w:sz w:val="20"/>
          <w:szCs w:val="20"/>
          <w:b/>
          <w:bCs/>
          <w:spacing w:val="-6"/>
        </w:rPr>
        <w:t>纤维化</w:t>
      </w:r>
      <w:r>
        <w:rPr>
          <w:rFonts w:ascii="SimSun" w:hAnsi="SimSun" w:eastAsia="SimSun" w:cs="SimSun"/>
          <w:sz w:val="20"/>
          <w:szCs w:val="20"/>
          <w:spacing w:val="74"/>
        </w:rPr>
        <w:t xml:space="preserve"> </w:t>
      </w:r>
      <w:r>
        <w:rPr>
          <w:rFonts w:ascii="SimSun" w:hAnsi="SimSun" w:eastAsia="SimSun" w:cs="SimSun"/>
          <w:sz w:val="20"/>
          <w:szCs w:val="20"/>
          <w:spacing w:val="-6"/>
        </w:rPr>
        <w:t>肝脏的炎症反应和中毒性损伤等可引起纤维化。</w:t>
      </w:r>
      <w:r>
        <w:rPr>
          <w:rFonts w:ascii="SimSun" w:hAnsi="SimSun" w:eastAsia="SimSun" w:cs="SimSun"/>
          <w:sz w:val="20"/>
          <w:szCs w:val="20"/>
          <w:spacing w:val="38"/>
        </w:rPr>
        <w:t xml:space="preserve"> </w:t>
      </w:r>
      <w:r>
        <w:rPr>
          <w:rFonts w:ascii="SimSun" w:hAnsi="SimSun" w:eastAsia="SimSun" w:cs="SimSun"/>
          <w:sz w:val="20"/>
          <w:szCs w:val="20"/>
          <w:spacing w:val="-6"/>
        </w:rPr>
        <w:t>一般来说纤维化多为不可逆，但有</w:t>
      </w:r>
    </w:p>
    <w:p>
      <w:pPr>
        <w:ind w:right="242"/>
        <w:spacing w:before="86" w:line="270" w:lineRule="auto"/>
        <w:jc w:val="both"/>
        <w:rPr>
          <w:rFonts w:ascii="SimSun" w:hAnsi="SimSun" w:eastAsia="SimSun" w:cs="SimSun"/>
          <w:sz w:val="20"/>
          <w:szCs w:val="20"/>
        </w:rPr>
      </w:pPr>
      <w:r>
        <w:rPr>
          <w:rFonts w:ascii="SimSun" w:hAnsi="SimSun" w:eastAsia="SimSun" w:cs="SimSun"/>
          <w:sz w:val="20"/>
          <w:szCs w:val="20"/>
          <w:spacing w:val="-2"/>
        </w:rPr>
        <w:t>研究提示肝纤维化在一定情况下可吸收，故也是可逆的。纤维化时胶原的沉积对肝脏血流和肝细胞</w:t>
      </w:r>
      <w:r>
        <w:rPr>
          <w:rFonts w:ascii="SimSun" w:hAnsi="SimSun" w:eastAsia="SimSun" w:cs="SimSun"/>
          <w:sz w:val="20"/>
          <w:szCs w:val="20"/>
          <w:spacing w:val="12"/>
        </w:rPr>
        <w:t xml:space="preserve"> </w:t>
      </w:r>
      <w:r>
        <w:rPr>
          <w:rFonts w:ascii="SimSun" w:hAnsi="SimSun" w:eastAsia="SimSun" w:cs="SimSun"/>
          <w:sz w:val="20"/>
          <w:szCs w:val="20"/>
          <w:spacing w:val="-1"/>
        </w:rPr>
        <w:t>灌注有明显的影响。早期纤维化可沿门管区周围或中央静脉周围分布，或胶原直接沉</w:t>
      </w:r>
      <w:r>
        <w:rPr>
          <w:rFonts w:ascii="SimSun" w:hAnsi="SimSun" w:eastAsia="SimSun" w:cs="SimSun"/>
          <w:sz w:val="20"/>
          <w:szCs w:val="20"/>
          <w:spacing w:val="-2"/>
        </w:rPr>
        <w:t>积在</w:t>
      </w:r>
      <w:r>
        <w:rPr>
          <w:rFonts w:ascii="SimSun" w:hAnsi="SimSun" w:eastAsia="SimSun" w:cs="SimSun"/>
          <w:sz w:val="20"/>
          <w:szCs w:val="20"/>
          <w:spacing w:val="-50"/>
        </w:rPr>
        <w:t xml:space="preserve"> </w:t>
      </w:r>
      <w:r>
        <w:rPr>
          <w:rFonts w:ascii="SimSun" w:hAnsi="SimSun" w:eastAsia="SimSun" w:cs="SimSun"/>
          <w:sz w:val="20"/>
          <w:szCs w:val="20"/>
          <w:spacing w:val="-1"/>
        </w:rPr>
        <w:t>Disse</w:t>
      </w:r>
      <w:r>
        <w:rPr>
          <w:rFonts w:ascii="SimSun" w:hAnsi="SimSun" w:eastAsia="SimSun" w:cs="SimSun"/>
          <w:sz w:val="20"/>
          <w:szCs w:val="20"/>
          <w:spacing w:val="-2"/>
        </w:rPr>
        <w:t>腔</w:t>
      </w:r>
      <w:r>
        <w:rPr>
          <w:rFonts w:ascii="SimSun" w:hAnsi="SimSun" w:eastAsia="SimSun" w:cs="SimSun"/>
          <w:sz w:val="20"/>
          <w:szCs w:val="20"/>
        </w:rPr>
        <w:t xml:space="preserve"> </w:t>
      </w:r>
      <w:r>
        <w:rPr>
          <w:rFonts w:ascii="SimSun" w:hAnsi="SimSun" w:eastAsia="SimSun" w:cs="SimSun"/>
          <w:sz w:val="20"/>
          <w:szCs w:val="20"/>
          <w:spacing w:val="-9"/>
        </w:rPr>
        <w:t>内。随着纤维化的不断进展，肝脏直接被分割成由纤维包绕的结节，最终形成肝硬化。</w:t>
      </w:r>
    </w:p>
    <w:p>
      <w:pPr>
        <w:ind w:left="392"/>
        <w:spacing w:before="88" w:line="222" w:lineRule="auto"/>
        <w:rPr>
          <w:rFonts w:ascii="SimHei" w:hAnsi="SimHei" w:eastAsia="SimHei" w:cs="SimHei"/>
          <w:sz w:val="20"/>
          <w:szCs w:val="20"/>
        </w:rPr>
      </w:pPr>
      <w:r>
        <w:rPr>
          <w:rFonts w:ascii="SimHei" w:hAnsi="SimHei" w:eastAsia="SimHei" w:cs="SimHei"/>
          <w:sz w:val="20"/>
          <w:szCs w:val="20"/>
          <w:b/>
          <w:bCs/>
          <w:spacing w:val="6"/>
        </w:rPr>
        <w:t>(三)各型病毒性肝炎的病变特点</w:t>
      </w:r>
    </w:p>
    <w:p>
      <w:pPr>
        <w:ind w:right="248" w:firstLine="389"/>
        <w:spacing w:before="69" w:line="281" w:lineRule="auto"/>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6"/>
        </w:rPr>
        <w:t xml:space="preserve">  </w:t>
      </w:r>
      <w:r>
        <w:rPr>
          <w:rFonts w:ascii="SimSun" w:hAnsi="SimSun" w:eastAsia="SimSun" w:cs="SimSun"/>
          <w:sz w:val="20"/>
          <w:szCs w:val="20"/>
          <w:b/>
          <w:bCs/>
          <w:spacing w:val="-3"/>
        </w:rPr>
        <w:t>甲型肝炎病理改变特点</w:t>
      </w:r>
      <w:r>
        <w:rPr>
          <w:rFonts w:ascii="SimSun" w:hAnsi="SimSun" w:eastAsia="SimSun" w:cs="SimSun"/>
          <w:sz w:val="20"/>
          <w:szCs w:val="20"/>
          <w:spacing w:val="55"/>
        </w:rPr>
        <w:t xml:space="preserve"> </w:t>
      </w:r>
      <w:r>
        <w:rPr>
          <w:rFonts w:ascii="SimSun" w:hAnsi="SimSun" w:eastAsia="SimSun" w:cs="SimSun"/>
          <w:sz w:val="20"/>
          <w:szCs w:val="20"/>
          <w:spacing w:val="-3"/>
        </w:rPr>
        <w:t>以急性肝炎病变为主，也可引起淤胆型肝炎和重型肝炎。主要病理</w:t>
      </w:r>
      <w:r>
        <w:rPr>
          <w:rFonts w:ascii="SimSun" w:hAnsi="SimSun" w:eastAsia="SimSun" w:cs="SimSun"/>
          <w:sz w:val="20"/>
          <w:szCs w:val="20"/>
        </w:rPr>
        <w:t xml:space="preserve"> </w:t>
      </w:r>
      <w:r>
        <w:rPr>
          <w:rFonts w:ascii="SimSun" w:hAnsi="SimSun" w:eastAsia="SimSun" w:cs="SimSun"/>
          <w:sz w:val="20"/>
          <w:szCs w:val="20"/>
          <w:spacing w:val="-7"/>
        </w:rPr>
        <w:t>变化：①肝细胞变性坏死：最常见者为早期肝细胞气球样变，并伴有肝细胞嗜酸性变及嗜酸性小体形</w:t>
      </w:r>
      <w:r>
        <w:rPr>
          <w:rFonts w:ascii="SimSun" w:hAnsi="SimSun" w:eastAsia="SimSun" w:cs="SimSun"/>
          <w:sz w:val="20"/>
          <w:szCs w:val="20"/>
          <w:spacing w:val="16"/>
        </w:rPr>
        <w:t xml:space="preserve"> </w:t>
      </w:r>
      <w:r>
        <w:rPr>
          <w:rFonts w:ascii="SimSun" w:hAnsi="SimSun" w:eastAsia="SimSun" w:cs="SimSun"/>
          <w:sz w:val="20"/>
          <w:szCs w:val="20"/>
          <w:spacing w:val="-6"/>
        </w:rPr>
        <w:t>成，致肝窦消失，引起肝小叶内肝细胞排列紊乱。肝小叶中央静脉</w:t>
      </w:r>
      <w:r>
        <w:rPr>
          <w:rFonts w:ascii="SimSun" w:hAnsi="SimSun" w:eastAsia="SimSun" w:cs="SimSun"/>
          <w:sz w:val="20"/>
          <w:szCs w:val="20"/>
          <w:spacing w:val="-7"/>
        </w:rPr>
        <w:t>周围的肝细胞呈溶解性坏死。②门</w:t>
      </w:r>
      <w:r>
        <w:rPr>
          <w:rFonts w:ascii="SimSun" w:hAnsi="SimSun" w:eastAsia="SimSun" w:cs="SimSun"/>
          <w:sz w:val="20"/>
          <w:szCs w:val="20"/>
        </w:rPr>
        <w:t xml:space="preserve"> </w:t>
      </w:r>
      <w:r>
        <w:rPr>
          <w:rFonts w:ascii="SimSun" w:hAnsi="SimSun" w:eastAsia="SimSun" w:cs="SimSun"/>
          <w:sz w:val="20"/>
          <w:szCs w:val="20"/>
          <w:spacing w:val="-2"/>
        </w:rPr>
        <w:t>管区见以大单核细胞和淋巴细胞为主的炎细胞浸润。③库普弗细胞增生。病变为可</w:t>
      </w:r>
      <w:r>
        <w:rPr>
          <w:rFonts w:ascii="SimSun" w:hAnsi="SimSun" w:eastAsia="SimSun" w:cs="SimSun"/>
          <w:sz w:val="20"/>
          <w:szCs w:val="20"/>
          <w:spacing w:val="-3"/>
        </w:rPr>
        <w:t>逆性，黄疸消退</w:t>
      </w:r>
      <w:r>
        <w:rPr>
          <w:rFonts w:ascii="SimSun" w:hAnsi="SimSun" w:eastAsia="SimSun" w:cs="SimSun"/>
          <w:sz w:val="20"/>
          <w:szCs w:val="20"/>
        </w:rPr>
        <w:t xml:space="preserve"> </w:t>
      </w:r>
      <w:r>
        <w:rPr>
          <w:rFonts w:ascii="SimSun" w:hAnsi="SimSun" w:eastAsia="SimSun" w:cs="SimSun"/>
          <w:sz w:val="20"/>
          <w:szCs w:val="20"/>
          <w:spacing w:val="-2"/>
        </w:rPr>
        <w:t>1～2个月后恢复正常。无黄疸型病变程度较轻。</w:t>
      </w:r>
    </w:p>
    <w:p>
      <w:pPr>
        <w:ind w:right="170" w:firstLine="389"/>
        <w:spacing w:before="63" w:line="286" w:lineRule="auto"/>
        <w:rPr>
          <w:rFonts w:ascii="SimSun" w:hAnsi="SimSun" w:eastAsia="SimSun" w:cs="SimSun"/>
          <w:sz w:val="20"/>
          <w:szCs w:val="20"/>
        </w:rPr>
      </w:pPr>
      <w:r>
        <w:rPr>
          <w:rFonts w:ascii="Times New Roman" w:hAnsi="Times New Roman" w:eastAsia="Times New Roman" w:cs="Times New Roman"/>
          <w:sz w:val="20"/>
          <w:szCs w:val="20"/>
          <w:b/>
          <w:bCs/>
          <w:spacing w:val="8"/>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8"/>
        </w:rPr>
        <w:t>乙型肝炎病理变化特点</w:t>
      </w:r>
      <w:r>
        <w:rPr>
          <w:rFonts w:ascii="SimSun" w:hAnsi="SimSun" w:eastAsia="SimSun" w:cs="SimSun"/>
          <w:sz w:val="20"/>
          <w:szCs w:val="20"/>
          <w:spacing w:val="75"/>
        </w:rPr>
        <w:t xml:space="preserve"> </w:t>
      </w:r>
      <w:r>
        <w:rPr>
          <w:rFonts w:ascii="SimSun" w:hAnsi="SimSun" w:eastAsia="SimSun" w:cs="SimSun"/>
          <w:sz w:val="20"/>
          <w:szCs w:val="20"/>
          <w:spacing w:val="8"/>
        </w:rPr>
        <w:t>毛玻璃样</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ground</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glass</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8"/>
        </w:rPr>
        <w:t>肝细胞是乙型肝炎的</w:t>
      </w:r>
      <w:r>
        <w:rPr>
          <w:rFonts w:ascii="SimSun" w:hAnsi="SimSun" w:eastAsia="SimSun" w:cs="SimSun"/>
          <w:sz w:val="20"/>
          <w:szCs w:val="20"/>
          <w:spacing w:val="7"/>
        </w:rPr>
        <w:t>特殊形态学特征。</w:t>
      </w:r>
      <w:r>
        <w:rPr>
          <w:rFonts w:ascii="SimSun" w:hAnsi="SimSun" w:eastAsia="SimSun" w:cs="SimSun"/>
          <w:sz w:val="20"/>
          <w:szCs w:val="20"/>
        </w:rPr>
        <w:t xml:space="preserve"> </w:t>
      </w:r>
      <w:r>
        <w:rPr>
          <w:rFonts w:ascii="SimSun" w:hAnsi="SimSun" w:eastAsia="SimSun" w:cs="SimSun"/>
          <w:sz w:val="20"/>
          <w:szCs w:val="20"/>
        </w:rPr>
        <w:t>HE</w:t>
      </w:r>
      <w:r>
        <w:rPr>
          <w:rFonts w:ascii="SimSun" w:hAnsi="SimSun" w:eastAsia="SimSun" w:cs="SimSun"/>
          <w:sz w:val="20"/>
          <w:szCs w:val="20"/>
          <w:spacing w:val="17"/>
        </w:rPr>
        <w:t xml:space="preserve"> </w:t>
      </w:r>
      <w:r>
        <w:rPr>
          <w:rFonts w:ascii="SimSun" w:hAnsi="SimSun" w:eastAsia="SimSun" w:cs="SimSun"/>
          <w:sz w:val="20"/>
          <w:szCs w:val="20"/>
          <w:spacing w:val="5"/>
        </w:rPr>
        <w:t>染色光镜下，在</w:t>
      </w:r>
      <w:r>
        <w:rPr>
          <w:rFonts w:ascii="SimSun" w:hAnsi="SimSun" w:eastAsia="SimSun" w:cs="SimSun"/>
          <w:sz w:val="20"/>
          <w:szCs w:val="20"/>
        </w:rPr>
        <w:t>HBsAg</w:t>
      </w:r>
      <w:r>
        <w:rPr>
          <w:rFonts w:ascii="SimSun" w:hAnsi="SimSun" w:eastAsia="SimSun" w:cs="SimSun"/>
          <w:sz w:val="20"/>
          <w:szCs w:val="20"/>
          <w:spacing w:val="24"/>
        </w:rPr>
        <w:t xml:space="preserve"> </w:t>
      </w:r>
      <w:r>
        <w:rPr>
          <w:rFonts w:ascii="SimSun" w:hAnsi="SimSun" w:eastAsia="SimSun" w:cs="SimSun"/>
          <w:sz w:val="20"/>
          <w:szCs w:val="20"/>
          <w:spacing w:val="5"/>
        </w:rPr>
        <w:t>携带者和慢性肝炎患者的肝组织常见到部分肝细胞体积较大，胞质内</w:t>
      </w:r>
      <w:r>
        <w:rPr>
          <w:rFonts w:ascii="SimSun" w:hAnsi="SimSun" w:eastAsia="SimSun" w:cs="SimSun"/>
          <w:sz w:val="20"/>
          <w:szCs w:val="20"/>
        </w:rPr>
        <w:t xml:space="preserve"> </w:t>
      </w:r>
      <w:r>
        <w:rPr>
          <w:rFonts w:ascii="SimSun" w:hAnsi="SimSun" w:eastAsia="SimSun" w:cs="SimSun"/>
          <w:sz w:val="20"/>
          <w:szCs w:val="20"/>
          <w:spacing w:val="8"/>
        </w:rPr>
        <w:t>充满嗜酸性细颗粒物质，胞质不透明似毛玻璃样，此</w:t>
      </w:r>
      <w:r>
        <w:rPr>
          <w:rFonts w:ascii="SimSun" w:hAnsi="SimSun" w:eastAsia="SimSun" w:cs="SimSun"/>
          <w:sz w:val="20"/>
          <w:szCs w:val="20"/>
          <w:spacing w:val="7"/>
        </w:rPr>
        <w:t>种细胞为毛玻璃样肝细胞。免疫组织化学</w:t>
      </w:r>
      <w:r>
        <w:rPr>
          <w:rFonts w:ascii="SimSun" w:hAnsi="SimSun" w:eastAsia="SimSun" w:cs="SimSun"/>
          <w:sz w:val="20"/>
          <w:szCs w:val="20"/>
        </w:rPr>
        <w:t xml:space="preserve">  </w:t>
      </w:r>
      <w:r>
        <w:rPr>
          <w:rFonts w:ascii="SimSun" w:hAnsi="SimSun" w:eastAsia="SimSun" w:cs="SimSun"/>
          <w:sz w:val="20"/>
          <w:szCs w:val="20"/>
          <w:spacing w:val="11"/>
        </w:rPr>
        <w:t>和免疫荧光检查</w:t>
      </w:r>
      <w:r>
        <w:rPr>
          <w:rFonts w:ascii="SimSun" w:hAnsi="SimSun" w:eastAsia="SimSun" w:cs="SimSun"/>
          <w:sz w:val="20"/>
          <w:szCs w:val="20"/>
        </w:rPr>
        <w:t>HBsAg</w:t>
      </w:r>
      <w:r>
        <w:rPr>
          <w:rFonts w:ascii="SimSun" w:hAnsi="SimSun" w:eastAsia="SimSun" w:cs="SimSun"/>
          <w:sz w:val="20"/>
          <w:szCs w:val="20"/>
          <w:spacing w:val="30"/>
        </w:rPr>
        <w:t xml:space="preserve"> </w:t>
      </w:r>
      <w:r>
        <w:rPr>
          <w:rFonts w:ascii="SimSun" w:hAnsi="SimSun" w:eastAsia="SimSun" w:cs="SimSun"/>
          <w:sz w:val="20"/>
          <w:szCs w:val="20"/>
          <w:spacing w:val="11"/>
        </w:rPr>
        <w:t>反应阳性。电镜下见滑面内质网增生，内质网池内有较多的</w:t>
      </w:r>
      <w:r>
        <w:rPr>
          <w:rFonts w:ascii="SimSun" w:hAnsi="SimSun" w:eastAsia="SimSun" w:cs="SimSun"/>
          <w:sz w:val="20"/>
          <w:szCs w:val="20"/>
          <w:spacing w:val="-56"/>
        </w:rPr>
        <w:t xml:space="preserve"> </w:t>
      </w:r>
      <w:r>
        <w:rPr>
          <w:rFonts w:ascii="SimSun" w:hAnsi="SimSun" w:eastAsia="SimSun" w:cs="SimSun"/>
          <w:sz w:val="20"/>
          <w:szCs w:val="20"/>
        </w:rPr>
        <w:t>HBsAg</w:t>
      </w:r>
      <w:r>
        <w:rPr>
          <w:rFonts w:ascii="SimSun" w:hAnsi="SimSun" w:eastAsia="SimSun" w:cs="SimSun"/>
          <w:sz w:val="20"/>
          <w:szCs w:val="20"/>
          <w:spacing w:val="23"/>
        </w:rPr>
        <w:t xml:space="preserve"> </w:t>
      </w:r>
      <w:r>
        <w:rPr>
          <w:rFonts w:ascii="SimSun" w:hAnsi="SimSun" w:eastAsia="SimSun" w:cs="SimSun"/>
          <w:sz w:val="20"/>
          <w:szCs w:val="20"/>
          <w:spacing w:val="11"/>
        </w:rPr>
        <w:t>颗</w:t>
      </w:r>
      <w:r>
        <w:rPr>
          <w:rFonts w:ascii="SimSun" w:hAnsi="SimSun" w:eastAsia="SimSun" w:cs="SimSun"/>
          <w:sz w:val="20"/>
          <w:szCs w:val="20"/>
        </w:rPr>
        <w:t xml:space="preserve">  </w:t>
      </w:r>
      <w:r>
        <w:rPr>
          <w:rFonts w:ascii="SimSun" w:hAnsi="SimSun" w:eastAsia="SimSun" w:cs="SimSun"/>
          <w:sz w:val="20"/>
          <w:szCs w:val="20"/>
          <w:spacing w:val="10"/>
        </w:rPr>
        <w:t>粒。在少数情况，肝细胞核内可充以大量的</w:t>
      </w:r>
      <w:r>
        <w:rPr>
          <w:rFonts w:ascii="SimSun" w:hAnsi="SimSun" w:eastAsia="SimSun" w:cs="SimSun"/>
          <w:sz w:val="20"/>
          <w:szCs w:val="20"/>
          <w:spacing w:val="-42"/>
        </w:rPr>
        <w:t xml:space="preserve"> </w:t>
      </w:r>
      <w:r>
        <w:rPr>
          <w:rFonts w:ascii="SimSun" w:hAnsi="SimSun" w:eastAsia="SimSun" w:cs="SimSun"/>
          <w:sz w:val="20"/>
          <w:szCs w:val="20"/>
        </w:rPr>
        <w:t>HBcAg</w:t>
      </w:r>
      <w:r>
        <w:rPr>
          <w:rFonts w:ascii="SimSun" w:hAnsi="SimSun" w:eastAsia="SimSun" w:cs="SimSun"/>
          <w:sz w:val="20"/>
          <w:szCs w:val="20"/>
          <w:spacing w:val="10"/>
        </w:rPr>
        <w:t>,</w:t>
      </w:r>
      <w:r>
        <w:rPr>
          <w:rFonts w:ascii="SimSun" w:hAnsi="SimSun" w:eastAsia="SimSun" w:cs="SimSun"/>
          <w:sz w:val="20"/>
          <w:szCs w:val="20"/>
          <w:spacing w:val="13"/>
        </w:rPr>
        <w:t xml:space="preserve"> </w:t>
      </w:r>
      <w:r>
        <w:rPr>
          <w:rFonts w:ascii="SimSun" w:hAnsi="SimSun" w:eastAsia="SimSun" w:cs="SimSun"/>
          <w:sz w:val="20"/>
          <w:szCs w:val="20"/>
          <w:spacing w:val="10"/>
        </w:rPr>
        <w:t>形成砂粒样细胞核(</w:t>
      </w:r>
      <w:r>
        <w:rPr>
          <w:rFonts w:ascii="SimSun" w:hAnsi="SimSun" w:eastAsia="SimSun" w:cs="SimSun"/>
          <w:sz w:val="20"/>
          <w:szCs w:val="20"/>
        </w:rPr>
        <w:t>sanded</w:t>
      </w:r>
      <w:r>
        <w:rPr>
          <w:rFonts w:ascii="SimSun" w:hAnsi="SimSun" w:eastAsia="SimSun" w:cs="SimSun"/>
          <w:sz w:val="20"/>
          <w:szCs w:val="20"/>
          <w:spacing w:val="6"/>
        </w:rPr>
        <w:t xml:space="preserve"> </w:t>
      </w:r>
      <w:r>
        <w:rPr>
          <w:rFonts w:ascii="SimSun" w:hAnsi="SimSun" w:eastAsia="SimSun" w:cs="SimSun"/>
          <w:sz w:val="20"/>
          <w:szCs w:val="20"/>
        </w:rPr>
        <w:t>nuclei</w:t>
      </w:r>
      <w:r>
        <w:rPr>
          <w:rFonts w:ascii="SimSun" w:hAnsi="SimSun" w:eastAsia="SimSun" w:cs="SimSun"/>
          <w:sz w:val="20"/>
          <w:szCs w:val="20"/>
          <w:spacing w:val="10"/>
        </w:rPr>
        <w:t>),表示</w:t>
      </w:r>
      <w:r>
        <w:rPr>
          <w:rFonts w:ascii="SimSun" w:hAnsi="SimSun" w:eastAsia="SimSun" w:cs="SimSun"/>
          <w:sz w:val="20"/>
          <w:szCs w:val="20"/>
        </w:rPr>
        <w:t xml:space="preserve">  </w:t>
      </w:r>
      <w:r>
        <w:rPr>
          <w:rFonts w:ascii="SimSun" w:hAnsi="SimSun" w:eastAsia="SimSun" w:cs="SimSun"/>
          <w:sz w:val="20"/>
          <w:szCs w:val="20"/>
        </w:rPr>
        <w:t>HBV</w:t>
      </w:r>
      <w:r>
        <w:rPr>
          <w:rFonts w:ascii="SimSun" w:hAnsi="SimSun" w:eastAsia="SimSun" w:cs="SimSun"/>
          <w:sz w:val="20"/>
          <w:szCs w:val="20"/>
          <w:spacing w:val="33"/>
        </w:rPr>
        <w:t xml:space="preserve"> </w:t>
      </w:r>
      <w:r>
        <w:rPr>
          <w:rFonts w:ascii="SimSun" w:hAnsi="SimSun" w:eastAsia="SimSun" w:cs="SimSun"/>
          <w:sz w:val="20"/>
          <w:szCs w:val="20"/>
          <w:spacing w:val="5"/>
        </w:rPr>
        <w:t>复制活跃。</w:t>
      </w:r>
    </w:p>
    <w:p>
      <w:pPr>
        <w:ind w:right="258" w:firstLine="389"/>
        <w:spacing w:before="79" w:line="277" w:lineRule="auto"/>
        <w:rPr>
          <w:rFonts w:ascii="SimSun" w:hAnsi="SimSun" w:eastAsia="SimSun" w:cs="SimSun"/>
          <w:sz w:val="20"/>
          <w:szCs w:val="20"/>
        </w:rPr>
      </w:pPr>
      <w:r>
        <w:rPr>
          <w:rFonts w:ascii="Times New Roman" w:hAnsi="Times New Roman" w:eastAsia="Times New Roman" w:cs="Times New Roman"/>
          <w:sz w:val="20"/>
          <w:szCs w:val="20"/>
          <w:b/>
          <w:bCs/>
          <w:spacing w:val="-2"/>
        </w:rPr>
        <w:t>3.</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2"/>
        </w:rPr>
        <w:t>丙型肝炎病理变化特点</w:t>
      </w:r>
      <w:r>
        <w:rPr>
          <w:rFonts w:ascii="SimSun" w:hAnsi="SimSun" w:eastAsia="SimSun" w:cs="SimSun"/>
          <w:sz w:val="20"/>
          <w:szCs w:val="20"/>
          <w:spacing w:val="54"/>
        </w:rPr>
        <w:t xml:space="preserve"> </w:t>
      </w:r>
      <w:r>
        <w:rPr>
          <w:rFonts w:ascii="SimSun" w:hAnsi="SimSun" w:eastAsia="SimSun" w:cs="SimSun"/>
          <w:sz w:val="20"/>
          <w:szCs w:val="20"/>
          <w:spacing w:val="-2"/>
        </w:rPr>
        <w:t>慢性丙型肝炎除了具</w:t>
      </w:r>
      <w:r>
        <w:rPr>
          <w:rFonts w:ascii="SimSun" w:hAnsi="SimSun" w:eastAsia="SimSun" w:cs="SimSun"/>
          <w:sz w:val="20"/>
          <w:szCs w:val="20"/>
          <w:spacing w:val="-3"/>
        </w:rPr>
        <w:t>有慢性肝炎的典型镜下病理学改变外，还有一</w:t>
      </w:r>
      <w:r>
        <w:rPr>
          <w:rFonts w:ascii="SimSun" w:hAnsi="SimSun" w:eastAsia="SimSun" w:cs="SimSun"/>
          <w:sz w:val="20"/>
          <w:szCs w:val="20"/>
        </w:rPr>
        <w:t xml:space="preserve"> </w:t>
      </w:r>
      <w:r>
        <w:rPr>
          <w:rFonts w:ascii="SimSun" w:hAnsi="SimSun" w:eastAsia="SimSun" w:cs="SimSun"/>
          <w:sz w:val="20"/>
          <w:szCs w:val="20"/>
          <w:spacing w:val="-7"/>
        </w:rPr>
        <w:t>些独特的改变：①肝细胞脂肪变性，由感染的肝细胞脂质新陈代谢的改变或胰岛素抵抗即所谓的代谢</w:t>
      </w:r>
      <w:r>
        <w:rPr>
          <w:rFonts w:ascii="SimSun" w:hAnsi="SimSun" w:eastAsia="SimSun" w:cs="SimSun"/>
          <w:sz w:val="20"/>
          <w:szCs w:val="20"/>
          <w:spacing w:val="13"/>
        </w:rPr>
        <w:t xml:space="preserve"> </w:t>
      </w:r>
      <w:r>
        <w:rPr>
          <w:rFonts w:ascii="SimSun" w:hAnsi="SimSun" w:eastAsia="SimSun" w:cs="SimSun"/>
          <w:sz w:val="20"/>
          <w:szCs w:val="20"/>
          <w:spacing w:val="-11"/>
        </w:rPr>
        <w:t>综合征引起；②门管区淋巴细胞浸润，可见到淋巴滤泡；③胆管损伤，可能与病毒直接感染胆管上皮细</w:t>
      </w:r>
      <w:r>
        <w:rPr>
          <w:rFonts w:ascii="SimSun" w:hAnsi="SimSun" w:eastAsia="SimSun" w:cs="SimSun"/>
          <w:sz w:val="20"/>
          <w:szCs w:val="20"/>
          <w:spacing w:val="5"/>
        </w:rPr>
        <w:t xml:space="preserve"> </w:t>
      </w:r>
      <w:r>
        <w:rPr>
          <w:rFonts w:ascii="SimSun" w:hAnsi="SimSun" w:eastAsia="SimSun" w:cs="SimSun"/>
          <w:sz w:val="20"/>
          <w:szCs w:val="20"/>
          <w:spacing w:val="-2"/>
        </w:rPr>
        <w:t>胞相关。</w:t>
      </w:r>
    </w:p>
    <w:p>
      <w:pPr>
        <w:ind w:right="257" w:firstLine="389"/>
        <w:spacing w:before="78" w:line="259" w:lineRule="auto"/>
        <w:rPr>
          <w:rFonts w:ascii="SimSun" w:hAnsi="SimSun" w:eastAsia="SimSun" w:cs="SimSun"/>
          <w:sz w:val="20"/>
          <w:szCs w:val="20"/>
        </w:rPr>
      </w:pPr>
      <w:r>
        <w:rPr>
          <w:rFonts w:ascii="Times New Roman" w:hAnsi="Times New Roman" w:eastAsia="Times New Roman" w:cs="Times New Roman"/>
          <w:sz w:val="20"/>
          <w:szCs w:val="20"/>
          <w:b/>
          <w:bCs/>
          <w:spacing w:val="-3"/>
        </w:rPr>
        <w:t>4.</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3"/>
        </w:rPr>
        <w:t>丁型肝炎的病理变化特点</w:t>
      </w:r>
      <w:r>
        <w:rPr>
          <w:rFonts w:ascii="SimSun" w:hAnsi="SimSun" w:eastAsia="SimSun" w:cs="SimSun"/>
          <w:sz w:val="20"/>
          <w:szCs w:val="20"/>
          <w:spacing w:val="66"/>
        </w:rPr>
        <w:t xml:space="preserve"> </w:t>
      </w:r>
      <w:r>
        <w:rPr>
          <w:rFonts w:ascii="SimSun" w:hAnsi="SimSun" w:eastAsia="SimSun" w:cs="SimSun"/>
          <w:sz w:val="20"/>
          <w:szCs w:val="20"/>
          <w:spacing w:val="-3"/>
        </w:rPr>
        <w:t>肝细胞嗜酸性变及小泡型脂肪变性，伴</w:t>
      </w:r>
      <w:r>
        <w:rPr>
          <w:rFonts w:ascii="SimSun" w:hAnsi="SimSun" w:eastAsia="SimSun" w:cs="SimSun"/>
          <w:sz w:val="20"/>
          <w:szCs w:val="20"/>
          <w:spacing w:val="-4"/>
        </w:rPr>
        <w:t>以炎细胞浸润及门管区炎</w:t>
      </w:r>
      <w:r>
        <w:rPr>
          <w:rFonts w:ascii="SimSun" w:hAnsi="SimSun" w:eastAsia="SimSun" w:cs="SimSun"/>
          <w:sz w:val="20"/>
          <w:szCs w:val="20"/>
        </w:rPr>
        <w:t xml:space="preserve"> </w:t>
      </w:r>
      <w:r>
        <w:rPr>
          <w:rFonts w:ascii="SimSun" w:hAnsi="SimSun" w:eastAsia="SimSun" w:cs="SimSun"/>
          <w:sz w:val="20"/>
          <w:szCs w:val="20"/>
          <w:spacing w:val="-4"/>
        </w:rPr>
        <w:t>症。慢性HBV</w:t>
      </w:r>
      <w:r>
        <w:rPr>
          <w:rFonts w:ascii="SimSun" w:hAnsi="SimSun" w:eastAsia="SimSun" w:cs="SimSun"/>
          <w:sz w:val="20"/>
          <w:szCs w:val="20"/>
          <w:spacing w:val="33"/>
        </w:rPr>
        <w:t xml:space="preserve"> </w:t>
      </w:r>
      <w:r>
        <w:rPr>
          <w:rFonts w:ascii="SimSun" w:hAnsi="SimSun" w:eastAsia="SimSun" w:cs="SimSun"/>
          <w:sz w:val="20"/>
          <w:szCs w:val="20"/>
          <w:spacing w:val="-4"/>
        </w:rPr>
        <w:t>感染者重叠感染</w:t>
      </w:r>
      <w:r>
        <w:rPr>
          <w:rFonts w:ascii="SimSun" w:hAnsi="SimSun" w:eastAsia="SimSun" w:cs="SimSun"/>
          <w:sz w:val="20"/>
          <w:szCs w:val="20"/>
          <w:spacing w:val="-52"/>
        </w:rPr>
        <w:t xml:space="preserve"> </w:t>
      </w:r>
      <w:r>
        <w:rPr>
          <w:rFonts w:ascii="SimSun" w:hAnsi="SimSun" w:eastAsia="SimSun" w:cs="SimSun"/>
          <w:sz w:val="20"/>
          <w:szCs w:val="20"/>
          <w:spacing w:val="-4"/>
        </w:rPr>
        <w:t>HDV</w:t>
      </w:r>
      <w:r>
        <w:rPr>
          <w:rFonts w:ascii="SimSun" w:hAnsi="SimSun" w:eastAsia="SimSun" w:cs="SimSun"/>
          <w:sz w:val="20"/>
          <w:szCs w:val="20"/>
          <w:spacing w:val="43"/>
        </w:rPr>
        <w:t xml:space="preserve"> </w:t>
      </w:r>
      <w:r>
        <w:rPr>
          <w:rFonts w:ascii="SimSun" w:hAnsi="SimSun" w:eastAsia="SimSun" w:cs="SimSun"/>
          <w:sz w:val="20"/>
          <w:szCs w:val="20"/>
          <w:spacing w:val="-4"/>
        </w:rPr>
        <w:t>后，有加重肝组织</w:t>
      </w:r>
      <w:r>
        <w:rPr>
          <w:rFonts w:ascii="SimSun" w:hAnsi="SimSun" w:eastAsia="SimSun" w:cs="SimSun"/>
          <w:sz w:val="20"/>
          <w:szCs w:val="20"/>
          <w:spacing w:val="-5"/>
        </w:rPr>
        <w:t>病变现象。</w:t>
      </w:r>
    </w:p>
    <w:p>
      <w:pPr>
        <w:ind w:right="253" w:firstLine="389"/>
        <w:spacing w:before="78" w:line="257" w:lineRule="auto"/>
        <w:rPr>
          <w:rFonts w:ascii="SimSun" w:hAnsi="SimSun" w:eastAsia="SimSun" w:cs="SimSun"/>
          <w:sz w:val="20"/>
          <w:szCs w:val="20"/>
        </w:rPr>
      </w:pPr>
      <w:r>
        <w:rPr>
          <w:rFonts w:ascii="Times New Roman" w:hAnsi="Times New Roman" w:eastAsia="Times New Roman" w:cs="Times New Roman"/>
          <w:sz w:val="20"/>
          <w:szCs w:val="20"/>
          <w:b/>
          <w:bCs/>
          <w:spacing w:val="-2"/>
        </w:rPr>
        <w:t>5.</w:t>
      </w:r>
      <w:r>
        <w:rPr>
          <w:rFonts w:ascii="Times New Roman" w:hAnsi="Times New Roman" w:eastAsia="Times New Roman" w:cs="Times New Roman"/>
          <w:sz w:val="20"/>
          <w:szCs w:val="20"/>
          <w:spacing w:val="49"/>
          <w:w w:val="101"/>
        </w:rPr>
        <w:t xml:space="preserve"> </w:t>
      </w:r>
      <w:r>
        <w:rPr>
          <w:rFonts w:ascii="SimSun" w:hAnsi="SimSun" w:eastAsia="SimSun" w:cs="SimSun"/>
          <w:sz w:val="20"/>
          <w:szCs w:val="20"/>
          <w:b/>
          <w:bCs/>
          <w:spacing w:val="-2"/>
        </w:rPr>
        <w:t>戊型肝炎病理变化特点</w:t>
      </w:r>
      <w:r>
        <w:rPr>
          <w:rFonts w:ascii="SimSun" w:hAnsi="SimSun" w:eastAsia="SimSun" w:cs="SimSun"/>
          <w:sz w:val="20"/>
          <w:szCs w:val="20"/>
          <w:spacing w:val="44"/>
        </w:rPr>
        <w:t xml:space="preserve"> </w:t>
      </w:r>
      <w:r>
        <w:rPr>
          <w:rFonts w:ascii="SimSun" w:hAnsi="SimSun" w:eastAsia="SimSun" w:cs="SimSun"/>
          <w:sz w:val="20"/>
          <w:szCs w:val="20"/>
          <w:spacing w:val="-2"/>
        </w:rPr>
        <w:t>①门管区炎症，见大量库普弗细胞和多形核白细胞</w:t>
      </w:r>
      <w:r>
        <w:rPr>
          <w:rFonts w:ascii="SimSun" w:hAnsi="SimSun" w:eastAsia="SimSun" w:cs="SimSun"/>
          <w:sz w:val="20"/>
          <w:szCs w:val="20"/>
          <w:spacing w:val="-3"/>
        </w:rPr>
        <w:t>，但淋巴细胞少</w:t>
      </w:r>
      <w:r>
        <w:rPr>
          <w:rFonts w:ascii="SimSun" w:hAnsi="SimSun" w:eastAsia="SimSun" w:cs="SimSun"/>
          <w:sz w:val="20"/>
          <w:szCs w:val="20"/>
        </w:rPr>
        <w:t xml:space="preserve"> </w:t>
      </w:r>
      <w:r>
        <w:rPr>
          <w:rFonts w:ascii="SimSun" w:hAnsi="SimSun" w:eastAsia="SimSun" w:cs="SimSun"/>
          <w:sz w:val="20"/>
          <w:szCs w:val="20"/>
          <w:spacing w:val="-8"/>
        </w:rPr>
        <w:t>见；②肝细胞和毛细胆管胆汁淤积；③肝细胞灶状或小片状至亚大块或大</w:t>
      </w:r>
      <w:r>
        <w:rPr>
          <w:rFonts w:ascii="SimSun" w:hAnsi="SimSun" w:eastAsia="SimSun" w:cs="SimSun"/>
          <w:sz w:val="20"/>
          <w:szCs w:val="20"/>
          <w:spacing w:val="-9"/>
        </w:rPr>
        <w:t>块坏死。</w:t>
      </w:r>
    </w:p>
    <w:p>
      <w:pPr>
        <w:ind w:right="247" w:firstLine="389"/>
        <w:spacing w:before="84" w:line="259" w:lineRule="auto"/>
        <w:rPr>
          <w:rFonts w:ascii="SimSun" w:hAnsi="SimSun" w:eastAsia="SimSun" w:cs="SimSun"/>
          <w:sz w:val="20"/>
          <w:szCs w:val="20"/>
        </w:rPr>
      </w:pPr>
      <w:r>
        <w:rPr>
          <w:rFonts w:ascii="Times New Roman" w:hAnsi="Times New Roman" w:eastAsia="Times New Roman" w:cs="Times New Roman"/>
          <w:sz w:val="20"/>
          <w:szCs w:val="20"/>
          <w:b/>
          <w:bCs/>
        </w:rPr>
        <w:t>6.</w:t>
      </w:r>
      <w:r>
        <w:rPr>
          <w:rFonts w:ascii="Times New Roman" w:hAnsi="Times New Roman" w:eastAsia="Times New Roman" w:cs="Times New Roman"/>
          <w:sz w:val="20"/>
          <w:szCs w:val="20"/>
          <w:spacing w:val="5"/>
        </w:rPr>
        <w:t xml:space="preserve">  </w:t>
      </w:r>
      <w:r>
        <w:rPr>
          <w:rFonts w:ascii="SimSun" w:hAnsi="SimSun" w:eastAsia="SimSun" w:cs="SimSun"/>
          <w:sz w:val="20"/>
          <w:szCs w:val="20"/>
          <w:b/>
          <w:bCs/>
        </w:rPr>
        <w:t>庚型肝炎病理变化特点</w:t>
      </w:r>
      <w:r>
        <w:rPr>
          <w:rFonts w:ascii="SimSun" w:hAnsi="SimSun" w:eastAsia="SimSun" w:cs="SimSun"/>
          <w:sz w:val="20"/>
          <w:szCs w:val="20"/>
          <w:spacing w:val="65"/>
        </w:rPr>
        <w:t xml:space="preserve"> </w:t>
      </w:r>
      <w:r>
        <w:rPr>
          <w:rFonts w:ascii="SimSun" w:hAnsi="SimSun" w:eastAsia="SimSun" w:cs="SimSun"/>
          <w:sz w:val="20"/>
          <w:szCs w:val="20"/>
        </w:rPr>
        <w:t>单</w:t>
      </w:r>
      <w:r>
        <w:rPr>
          <w:rFonts w:ascii="SimSun" w:hAnsi="SimSun" w:eastAsia="SimSun" w:cs="SimSun"/>
          <w:sz w:val="20"/>
          <w:szCs w:val="20"/>
          <w:spacing w:val="-48"/>
        </w:rPr>
        <w:t xml:space="preserve"> </w:t>
      </w:r>
      <w:r>
        <w:rPr>
          <w:rFonts w:ascii="SimSun" w:hAnsi="SimSun" w:eastAsia="SimSun" w:cs="SimSun"/>
          <w:sz w:val="20"/>
          <w:szCs w:val="20"/>
        </w:rPr>
        <w:t>一</w:t>
      </w:r>
      <w:r>
        <w:rPr>
          <w:rFonts w:ascii="Times New Roman" w:hAnsi="Times New Roman" w:eastAsia="Times New Roman" w:cs="Times New Roman"/>
          <w:sz w:val="20"/>
          <w:szCs w:val="20"/>
        </w:rPr>
        <w:t>HGV</w:t>
      </w:r>
      <w:r>
        <w:rPr>
          <w:rFonts w:ascii="SimSun" w:hAnsi="SimSun" w:eastAsia="SimSun" w:cs="SimSun"/>
          <w:sz w:val="20"/>
          <w:szCs w:val="20"/>
        </w:rPr>
        <w:t>感染的庚型肝炎病变较轻。急性肝炎以肝细胞肿胀和门</w:t>
      </w:r>
      <w:r>
        <w:rPr>
          <w:rFonts w:ascii="SimSun" w:hAnsi="SimSun" w:eastAsia="SimSun" w:cs="SimSun"/>
          <w:sz w:val="20"/>
          <w:szCs w:val="20"/>
        </w:rPr>
        <w:t xml:space="preserve"> </w:t>
      </w:r>
      <w:r>
        <w:rPr>
          <w:rFonts w:ascii="SimSun" w:hAnsi="SimSun" w:eastAsia="SimSun" w:cs="SimSun"/>
          <w:sz w:val="20"/>
          <w:szCs w:val="20"/>
          <w:spacing w:val="-5"/>
        </w:rPr>
        <w:t>管区炎症为主。慢性肝炎以肝细胞肿胀、点状坏死和门管区炎症及纤维组织轻度</w:t>
      </w:r>
      <w:r>
        <w:rPr>
          <w:rFonts w:ascii="SimSun" w:hAnsi="SimSun" w:eastAsia="SimSun" w:cs="SimSun"/>
          <w:sz w:val="20"/>
          <w:szCs w:val="20"/>
          <w:spacing w:val="-6"/>
        </w:rPr>
        <w:t>增生为主。</w:t>
      </w:r>
    </w:p>
    <w:p>
      <w:pPr>
        <w:ind w:left="392"/>
        <w:spacing w:before="137" w:line="221" w:lineRule="auto"/>
        <w:rPr>
          <w:rFonts w:ascii="SimHei" w:hAnsi="SimHei" w:eastAsia="SimHei" w:cs="SimHei"/>
          <w:sz w:val="20"/>
          <w:szCs w:val="20"/>
        </w:rPr>
      </w:pPr>
      <w:r>
        <w:rPr>
          <w:rFonts w:ascii="SimHei" w:hAnsi="SimHei" w:eastAsia="SimHei" w:cs="SimHei"/>
          <w:sz w:val="20"/>
          <w:szCs w:val="20"/>
          <w:b/>
          <w:bCs/>
          <w:spacing w:val="13"/>
        </w:rPr>
        <w:t>(四)临床病理类型</w:t>
      </w:r>
    </w:p>
    <w:p>
      <w:pPr>
        <w:ind w:left="389"/>
        <w:spacing w:before="83" w:line="222" w:lineRule="auto"/>
        <w:rPr>
          <w:rFonts w:ascii="SimHei" w:hAnsi="SimHei" w:eastAsia="SimHei" w:cs="SimHei"/>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56"/>
          <w:w w:val="101"/>
        </w:rPr>
        <w:t xml:space="preserve"> </w:t>
      </w:r>
      <w:r>
        <w:rPr>
          <w:rFonts w:ascii="SimHei" w:hAnsi="SimHei" w:eastAsia="SimHei" w:cs="SimHei"/>
          <w:sz w:val="20"/>
          <w:szCs w:val="20"/>
          <w:b/>
          <w:bCs/>
          <w:spacing w:val="-5"/>
        </w:rPr>
        <w:t>普通型病毒性肝炎</w:t>
      </w:r>
      <w:r>
        <w:rPr>
          <w:rFonts w:ascii="SimHei" w:hAnsi="SimHei" w:eastAsia="SimHei" w:cs="SimHei"/>
          <w:sz w:val="20"/>
          <w:szCs w:val="20"/>
          <w:spacing w:val="87"/>
        </w:rPr>
        <w:t xml:space="preserve"> </w:t>
      </w:r>
      <w:r>
        <w:rPr>
          <w:rFonts w:ascii="SimHei" w:hAnsi="SimHei" w:eastAsia="SimHei" w:cs="SimHei"/>
          <w:sz w:val="20"/>
          <w:szCs w:val="20"/>
          <w:spacing w:val="-5"/>
        </w:rPr>
        <w:t>分急性和慢性。</w:t>
      </w:r>
    </w:p>
    <w:p>
      <w:pPr>
        <w:ind w:left="389"/>
        <w:spacing w:before="72" w:line="219" w:lineRule="auto"/>
        <w:rPr>
          <w:rFonts w:ascii="SimSun" w:hAnsi="SimSun" w:eastAsia="SimSun" w:cs="SimSun"/>
          <w:sz w:val="20"/>
          <w:szCs w:val="20"/>
        </w:rPr>
      </w:pPr>
      <w:r>
        <w:rPr>
          <w:rFonts w:ascii="SimSun" w:hAnsi="SimSun" w:eastAsia="SimSun" w:cs="SimSun"/>
          <w:sz w:val="20"/>
          <w:szCs w:val="20"/>
          <w:spacing w:val="-4"/>
        </w:rPr>
        <w:t>(1)急性(普通型)肝炎：最常见。临床分为黄疸型和无黄疸型。我国以无黄疸型多见，主要为乙</w:t>
      </w:r>
    </w:p>
    <w:p>
      <w:pPr>
        <w:ind w:left="392" w:right="900" w:hanging="392"/>
        <w:spacing w:before="102" w:line="252" w:lineRule="auto"/>
        <w:rPr>
          <w:rFonts w:ascii="SimSun" w:hAnsi="SimSun" w:eastAsia="SimSun" w:cs="SimSun"/>
          <w:sz w:val="20"/>
          <w:szCs w:val="20"/>
        </w:rPr>
      </w:pPr>
      <w:r>
        <w:rPr>
          <w:rFonts w:ascii="SimSun" w:hAnsi="SimSun" w:eastAsia="SimSun" w:cs="SimSun"/>
          <w:sz w:val="20"/>
          <w:szCs w:val="20"/>
          <w:spacing w:val="-13"/>
        </w:rPr>
        <w:t>型病毒性肝炎，部分为丙型。黄疸型肝炎病变稍重，病程较短，多见于甲型、丁型和戊型肝炎。</w:t>
      </w:r>
      <w:r>
        <w:rPr>
          <w:rFonts w:ascii="SimSun" w:hAnsi="SimSun" w:eastAsia="SimSun" w:cs="SimSun"/>
          <w:sz w:val="20"/>
          <w:szCs w:val="20"/>
          <w:spacing w:val="14"/>
        </w:rPr>
        <w:t xml:space="preserve"> </w:t>
      </w:r>
      <w:r>
        <w:rPr>
          <w:rFonts w:ascii="SimSun" w:hAnsi="SimSun" w:eastAsia="SimSun" w:cs="SimSun"/>
          <w:sz w:val="20"/>
          <w:szCs w:val="20"/>
          <w:b/>
          <w:bCs/>
          <w:spacing w:val="-3"/>
        </w:rPr>
        <w:t>病理变化</w:t>
      </w:r>
      <w:r>
        <w:rPr>
          <w:rFonts w:ascii="SimSun" w:hAnsi="SimSun" w:eastAsia="SimSun" w:cs="SimSun"/>
          <w:sz w:val="20"/>
          <w:szCs w:val="20"/>
          <w:spacing w:val="82"/>
        </w:rPr>
        <w:t xml:space="preserve"> </w:t>
      </w:r>
      <w:r>
        <w:rPr>
          <w:rFonts w:ascii="SimSun" w:hAnsi="SimSun" w:eastAsia="SimSun" w:cs="SimSun"/>
          <w:sz w:val="20"/>
          <w:szCs w:val="20"/>
          <w:spacing w:val="-3"/>
        </w:rPr>
        <w:t>黄疸型与无黄疸型肝炎病理变化基本相同。</w:t>
      </w:r>
    </w:p>
    <w:p>
      <w:pPr>
        <w:ind w:left="389"/>
        <w:spacing w:before="95" w:line="219" w:lineRule="auto"/>
        <w:rPr>
          <w:rFonts w:ascii="SimSun" w:hAnsi="SimSun" w:eastAsia="SimSun" w:cs="SimSun"/>
          <w:sz w:val="20"/>
          <w:szCs w:val="20"/>
        </w:rPr>
      </w:pPr>
      <w:r>
        <w:rPr>
          <w:rFonts w:ascii="SimSun" w:hAnsi="SimSun" w:eastAsia="SimSun" w:cs="SimSun"/>
          <w:sz w:val="20"/>
          <w:szCs w:val="20"/>
          <w:spacing w:val="-21"/>
        </w:rPr>
        <w:t>肉眼观，肝脏肿大，质较软，表面光滑。</w:t>
      </w:r>
    </w:p>
    <w:p>
      <w:pPr>
        <w:ind w:right="190" w:firstLine="389"/>
        <w:spacing w:before="83" w:line="270" w:lineRule="auto"/>
        <w:rPr>
          <w:rFonts w:ascii="SimSun" w:hAnsi="SimSun" w:eastAsia="SimSun" w:cs="SimSun"/>
          <w:sz w:val="20"/>
          <w:szCs w:val="20"/>
        </w:rPr>
      </w:pPr>
      <w:r>
        <w:rPr>
          <w:rFonts w:ascii="SimSun" w:hAnsi="SimSun" w:eastAsia="SimSun" w:cs="SimSun"/>
          <w:sz w:val="20"/>
          <w:szCs w:val="20"/>
          <w:spacing w:val="-9"/>
        </w:rPr>
        <w:t>镜下，肝细胞广泛的肿胀变性(水样变)为主，伴有气球样变，因肝</w:t>
      </w:r>
      <w:r>
        <w:rPr>
          <w:rFonts w:ascii="SimSun" w:hAnsi="SimSun" w:eastAsia="SimSun" w:cs="SimSun"/>
          <w:sz w:val="20"/>
          <w:szCs w:val="20"/>
          <w:spacing w:val="-10"/>
        </w:rPr>
        <w:t>细胞体积增大，排列紊乱拥挤，</w:t>
      </w:r>
      <w:r>
        <w:rPr>
          <w:rFonts w:ascii="SimSun" w:hAnsi="SimSun" w:eastAsia="SimSun" w:cs="SimSun"/>
          <w:sz w:val="20"/>
          <w:szCs w:val="20"/>
        </w:rPr>
        <w:t xml:space="preserve"> </w:t>
      </w:r>
      <w:r>
        <w:rPr>
          <w:rFonts w:ascii="SimSun" w:hAnsi="SimSun" w:eastAsia="SimSun" w:cs="SimSun"/>
          <w:sz w:val="20"/>
          <w:szCs w:val="20"/>
          <w:spacing w:val="-7"/>
        </w:rPr>
        <w:t>肝血窦受压而变窄，肝细胞内可见淤胆现象。肝细胞坏死轻微，可见点状坏死与嗜酸性小体。肝小叶</w:t>
      </w:r>
      <w:r>
        <w:rPr>
          <w:rFonts w:ascii="SimSun" w:hAnsi="SimSun" w:eastAsia="SimSun" w:cs="SimSun"/>
          <w:sz w:val="20"/>
          <w:szCs w:val="20"/>
          <w:spacing w:val="16"/>
        </w:rPr>
        <w:t xml:space="preserve"> </w:t>
      </w:r>
      <w:r>
        <w:rPr>
          <w:rFonts w:ascii="SimSun" w:hAnsi="SimSun" w:eastAsia="SimSun" w:cs="SimSun"/>
          <w:sz w:val="20"/>
          <w:szCs w:val="20"/>
          <w:spacing w:val="-5"/>
        </w:rPr>
        <w:t>内与门管区少量炎细胞浸润。黄疸型坏死稍重，毛细胆管内常有淤胆和</w:t>
      </w:r>
      <w:r>
        <w:rPr>
          <w:rFonts w:ascii="SimSun" w:hAnsi="SimSun" w:eastAsia="SimSun" w:cs="SimSun"/>
          <w:sz w:val="20"/>
          <w:szCs w:val="20"/>
          <w:spacing w:val="-6"/>
        </w:rPr>
        <w:t>胆栓形成。</w:t>
      </w:r>
    </w:p>
    <w:p>
      <w:pPr>
        <w:ind w:right="261" w:firstLine="392"/>
        <w:spacing w:before="79" w:line="271" w:lineRule="auto"/>
        <w:rPr>
          <w:rFonts w:ascii="SimSun" w:hAnsi="SimSun" w:eastAsia="SimSun" w:cs="SimSun"/>
          <w:sz w:val="20"/>
          <w:szCs w:val="20"/>
        </w:rPr>
      </w:pPr>
      <w:r>
        <w:rPr>
          <w:rFonts w:ascii="SimSun" w:hAnsi="SimSun" w:eastAsia="SimSun" w:cs="SimSun"/>
          <w:sz w:val="20"/>
          <w:szCs w:val="20"/>
          <w:b/>
          <w:bCs/>
          <w:spacing w:val="-7"/>
        </w:rPr>
        <w:t>临床病理联系</w:t>
      </w:r>
      <w:r>
        <w:rPr>
          <w:rFonts w:ascii="SimSun" w:hAnsi="SimSun" w:eastAsia="SimSun" w:cs="SimSun"/>
          <w:sz w:val="20"/>
          <w:szCs w:val="20"/>
          <w:spacing w:val="68"/>
        </w:rPr>
        <w:t xml:space="preserve"> </w:t>
      </w:r>
      <w:r>
        <w:rPr>
          <w:rFonts w:ascii="SimSun" w:hAnsi="SimSun" w:eastAsia="SimSun" w:cs="SimSun"/>
          <w:sz w:val="20"/>
          <w:szCs w:val="20"/>
          <w:spacing w:val="-7"/>
        </w:rPr>
        <w:t>弥漫性肝细胞肿大，使肝脏体积变大，包膜紧张，引起肝区疼痛。肝细胞变质性</w:t>
      </w:r>
      <w:r>
        <w:rPr>
          <w:rFonts w:ascii="SimSun" w:hAnsi="SimSun" w:eastAsia="SimSun" w:cs="SimSun"/>
          <w:sz w:val="20"/>
          <w:szCs w:val="20"/>
        </w:rPr>
        <w:t xml:space="preserve"> </w:t>
      </w:r>
      <w:r>
        <w:rPr>
          <w:rFonts w:ascii="SimSun" w:hAnsi="SimSun" w:eastAsia="SimSun" w:cs="SimSun"/>
          <w:sz w:val="20"/>
          <w:szCs w:val="20"/>
          <w:spacing w:val="-8"/>
        </w:rPr>
        <w:t>改变，造成肝细胞内酶释放入血，血清谷丙转氨酶(SGPT)</w:t>
      </w:r>
      <w:r>
        <w:rPr>
          <w:rFonts w:ascii="SimSun" w:hAnsi="SimSun" w:eastAsia="SimSun" w:cs="SimSun"/>
          <w:sz w:val="20"/>
          <w:szCs w:val="20"/>
          <w:spacing w:val="3"/>
        </w:rPr>
        <w:t xml:space="preserve"> </w:t>
      </w:r>
      <w:r>
        <w:rPr>
          <w:rFonts w:ascii="SimSun" w:hAnsi="SimSun" w:eastAsia="SimSun" w:cs="SimSun"/>
          <w:sz w:val="20"/>
          <w:szCs w:val="20"/>
          <w:spacing w:val="-9"/>
        </w:rPr>
        <w:t>升高，同时还可引起多种肝功能异常，病变</w:t>
      </w:r>
      <w:r>
        <w:rPr>
          <w:rFonts w:ascii="SimSun" w:hAnsi="SimSun" w:eastAsia="SimSun" w:cs="SimSun"/>
          <w:sz w:val="20"/>
          <w:szCs w:val="20"/>
        </w:rPr>
        <w:t xml:space="preserve"> </w:t>
      </w:r>
      <w:r>
        <w:rPr>
          <w:rFonts w:ascii="SimSun" w:hAnsi="SimSun" w:eastAsia="SimSun" w:cs="SimSun"/>
          <w:sz w:val="20"/>
          <w:szCs w:val="20"/>
          <w:spacing w:val="-5"/>
        </w:rPr>
        <w:t>严重者出现黄疸。</w:t>
      </w:r>
    </w:p>
    <w:p>
      <w:pPr>
        <w:ind w:left="392"/>
        <w:spacing w:before="102" w:line="213" w:lineRule="auto"/>
        <w:rPr>
          <w:rFonts w:ascii="SimHei" w:hAnsi="SimHei" w:eastAsia="SimHei" w:cs="SimHei"/>
          <w:sz w:val="20"/>
          <w:szCs w:val="20"/>
        </w:rPr>
      </w:pPr>
      <w:r>
        <w:rPr>
          <w:rFonts w:ascii="SimHei" w:hAnsi="SimHei" w:eastAsia="SimHei" w:cs="SimHei"/>
          <w:sz w:val="20"/>
          <w:szCs w:val="20"/>
          <w:b/>
          <w:bCs/>
          <w:spacing w:val="7"/>
        </w:rPr>
        <w:t>结局</w:t>
      </w:r>
      <w:r>
        <w:rPr>
          <w:rFonts w:ascii="SimHei" w:hAnsi="SimHei" w:eastAsia="SimHei" w:cs="SimHei"/>
          <w:sz w:val="20"/>
          <w:szCs w:val="20"/>
          <w:spacing w:val="101"/>
        </w:rPr>
        <w:t xml:space="preserve"> </w:t>
      </w:r>
      <w:r>
        <w:rPr>
          <w:rFonts w:ascii="SimHei" w:hAnsi="SimHei" w:eastAsia="SimHei" w:cs="SimHei"/>
          <w:sz w:val="20"/>
          <w:szCs w:val="20"/>
          <w:spacing w:val="7"/>
        </w:rPr>
        <w:t>本型肝炎患者多数在6个月内治愈。乙型、丙型肝炎常恢复较慢，其中乙型肝炎5%~</w:t>
      </w:r>
    </w:p>
    <w:p>
      <w:pPr>
        <w:spacing w:line="14" w:lineRule="auto"/>
        <w:rPr>
          <w:rFonts w:ascii="Arial"/>
          <w:sz w:val="2"/>
        </w:rPr>
      </w:pPr>
      <w:r>
        <w:rPr>
          <w:rFonts w:ascii="Arial" w:hAnsi="Arial" w:eastAsia="Arial" w:cs="Arial"/>
          <w:sz w:val="2"/>
          <w:szCs w:val="2"/>
        </w:rPr>
        <w:br w:type="column"/>
      </w:r>
    </w:p>
    <w:p>
      <w:pPr>
        <w:ind w:left="319"/>
        <w:spacing w:before="91" w:line="184" w:lineRule="auto"/>
        <w:rPr>
          <w:rFonts w:ascii="SimSun" w:hAnsi="SimSun" w:eastAsia="SimSun" w:cs="SimSun"/>
          <w:sz w:val="20"/>
          <w:szCs w:val="20"/>
        </w:rPr>
      </w:pPr>
      <w:r>
        <w:rPr>
          <w:rFonts w:ascii="SimSun" w:hAnsi="SimSun" w:eastAsia="SimSun" w:cs="SimSun"/>
          <w:sz w:val="20"/>
          <w:szCs w:val="20"/>
          <w:spacing w:val="-3"/>
        </w:rPr>
        <w:t>219</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firstLine="9"/>
        <w:spacing w:line="681" w:lineRule="exact"/>
        <w:textAlignment w:val="center"/>
        <w:rPr/>
      </w:pPr>
      <w:r>
        <w:drawing>
          <wp:inline distT="0" distB="0" distL="0" distR="0">
            <wp:extent cx="469912" cy="431835"/>
            <wp:effectExtent l="0" t="0" r="0" b="0"/>
            <wp:docPr id="174" name="IM 174"/>
            <wp:cNvGraphicFramePr/>
            <a:graphic>
              <a:graphicData uri="http://schemas.openxmlformats.org/drawingml/2006/picture">
                <pic:pic>
                  <pic:nvPicPr>
                    <pic:cNvPr id="174" name="IM 174"/>
                    <pic:cNvPicPr/>
                  </pic:nvPicPr>
                  <pic:blipFill>
                    <a:blip r:embed="rId188"/>
                    <a:stretch>
                      <a:fillRect/>
                    </a:stretch>
                  </pic:blipFill>
                  <pic:spPr>
                    <a:xfrm rot="0">
                      <a:off x="0" y="0"/>
                      <a:ext cx="469912" cy="431835"/>
                    </a:xfrm>
                    <a:prstGeom prst="rect">
                      <a:avLst/>
                    </a:prstGeom>
                  </pic:spPr>
                </pic:pic>
              </a:graphicData>
            </a:graphic>
          </wp:inline>
        </w:drawing>
      </w:r>
    </w:p>
    <w:p>
      <w:pPr>
        <w:sectPr>
          <w:pgSz w:w="11160" w:h="15960"/>
          <w:pgMar w:top="685" w:right="490" w:bottom="400" w:left="1050" w:header="0" w:footer="0" w:gutter="0"/>
          <w:cols w:equalWidth="0" w:num="2">
            <w:col w:w="8770" w:space="100"/>
            <w:col w:w="750" w:space="0"/>
          </w:cols>
        </w:sectPr>
        <w:rPr/>
      </w:pPr>
    </w:p>
    <w:p>
      <w:pPr>
        <w:ind w:left="1059"/>
        <w:spacing w:before="40" w:line="221" w:lineRule="auto"/>
        <w:rPr>
          <w:rFonts w:ascii="SimHei" w:hAnsi="SimHei" w:eastAsia="SimHei" w:cs="SimHei"/>
          <w:sz w:val="20"/>
          <w:szCs w:val="20"/>
        </w:rPr>
      </w:pPr>
      <w:r>
        <w:pict>
          <v:shape id="_x0000_s143" style="position:absolute;margin-left:-0.001179pt;margin-top:3.17901pt;mso-position-vertical-relative:text;mso-position-horizontal-relative:text;width:16.5pt;height:11.95pt;z-index:25248153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2256"/>
                      <w:spacing w:val="-3"/>
                    </w:rPr>
                    <w:t>220</w:t>
                  </w:r>
                </w:p>
              </w:txbxContent>
            </v:textbox>
          </v:shape>
        </w:pict>
      </w:r>
      <w:r>
        <w:drawing>
          <wp:anchor distT="0" distB="0" distL="0" distR="0" simplePos="0" relativeHeight="252477440" behindDoc="0" locked="0" layoutInCell="0" allowOverlap="1">
            <wp:simplePos x="0" y="0"/>
            <wp:positionH relativeFrom="page">
              <wp:posOffset>285731</wp:posOffset>
            </wp:positionH>
            <wp:positionV relativeFrom="page">
              <wp:posOffset>9220155</wp:posOffset>
            </wp:positionV>
            <wp:extent cx="450849" cy="425450"/>
            <wp:effectExtent l="0" t="0" r="0" b="0"/>
            <wp:wrapNone/>
            <wp:docPr id="175" name="IM 175"/>
            <wp:cNvGraphicFramePr/>
            <a:graphic>
              <a:graphicData uri="http://schemas.openxmlformats.org/drawingml/2006/picture">
                <pic:pic>
                  <pic:nvPicPr>
                    <pic:cNvPr id="175" name="IM 175"/>
                    <pic:cNvPicPr/>
                  </pic:nvPicPr>
                  <pic:blipFill>
                    <a:blip r:embed="rId189"/>
                    <a:stretch>
                      <a:fillRect/>
                    </a:stretch>
                  </pic:blipFill>
                  <pic:spPr>
                    <a:xfrm rot="0">
                      <a:off x="0" y="0"/>
                      <a:ext cx="450849" cy="425450"/>
                    </a:xfrm>
                    <a:prstGeom prst="rect">
                      <a:avLst/>
                    </a:prstGeom>
                  </pic:spPr>
                </pic:pic>
              </a:graphicData>
            </a:graphic>
          </wp:anchor>
        </w:drawing>
      </w:r>
      <w:r>
        <w:rPr>
          <w:rFonts w:ascii="SimHei" w:hAnsi="SimHei" w:eastAsia="SimHei" w:cs="SimHei"/>
          <w:sz w:val="20"/>
          <w:szCs w:val="20"/>
          <w:color w:val="446290"/>
          <w:spacing w:val="-14"/>
          <w:w w:val="97"/>
        </w:rPr>
        <w:t>第十一章</w:t>
      </w:r>
      <w:r>
        <w:rPr>
          <w:rFonts w:ascii="SimHei" w:hAnsi="SimHei" w:eastAsia="SimHei" w:cs="SimHei"/>
          <w:sz w:val="20"/>
          <w:szCs w:val="20"/>
          <w:color w:val="446290"/>
          <w:spacing w:val="87"/>
        </w:rPr>
        <w:t xml:space="preserve"> </w:t>
      </w:r>
      <w:r>
        <w:rPr>
          <w:rFonts w:ascii="SimHei" w:hAnsi="SimHei" w:eastAsia="SimHei" w:cs="SimHei"/>
          <w:sz w:val="20"/>
          <w:szCs w:val="20"/>
          <w:color w:val="446290"/>
          <w:spacing w:val="-14"/>
          <w:w w:val="97"/>
        </w:rPr>
        <w:t>消化系统疾病</w:t>
      </w:r>
    </w:p>
    <w:p>
      <w:pPr>
        <w:spacing w:line="266" w:lineRule="auto"/>
        <w:rPr>
          <w:rFonts w:ascii="Arial"/>
          <w:sz w:val="21"/>
        </w:rPr>
      </w:pPr>
      <w:r/>
    </w:p>
    <w:p>
      <w:pPr>
        <w:ind w:left="1059"/>
        <w:spacing w:before="65" w:line="220" w:lineRule="auto"/>
        <w:rPr>
          <w:rFonts w:ascii="SimSun" w:hAnsi="SimSun" w:eastAsia="SimSun" w:cs="SimSun"/>
          <w:sz w:val="20"/>
          <w:szCs w:val="20"/>
        </w:rPr>
      </w:pPr>
      <w:r>
        <w:rPr>
          <w:rFonts w:ascii="SimSun" w:hAnsi="SimSun" w:eastAsia="SimSun" w:cs="SimSun"/>
          <w:sz w:val="20"/>
          <w:szCs w:val="20"/>
          <w:spacing w:val="5"/>
        </w:rPr>
        <w:t>10%、丙型肝炎约70%可转为慢性肝炎。</w:t>
      </w:r>
    </w:p>
    <w:p>
      <w:pPr>
        <w:ind w:left="1059" w:right="275" w:firstLine="410"/>
        <w:spacing w:before="81" w:line="270" w:lineRule="auto"/>
        <w:jc w:val="both"/>
        <w:rPr>
          <w:rFonts w:ascii="SimSun" w:hAnsi="SimSun" w:eastAsia="SimSun" w:cs="SimSun"/>
          <w:sz w:val="20"/>
          <w:szCs w:val="20"/>
        </w:rPr>
      </w:pPr>
      <w:r>
        <w:rPr>
          <w:rFonts w:ascii="SimSun" w:hAnsi="SimSun" w:eastAsia="SimSun" w:cs="SimSun"/>
          <w:sz w:val="20"/>
          <w:szCs w:val="20"/>
          <w:spacing w:val="2"/>
        </w:rPr>
        <w:t>(2)慢性(普通型)肝炎：病毒性肝炎病程持续半年以上者为慢性肝炎。有许多因素导致肝炎慢</w:t>
      </w:r>
      <w:r>
        <w:rPr>
          <w:rFonts w:ascii="SimSun" w:hAnsi="SimSun" w:eastAsia="SimSun" w:cs="SimSun"/>
          <w:sz w:val="20"/>
          <w:szCs w:val="20"/>
        </w:rPr>
        <w:t xml:space="preserve">  </w:t>
      </w:r>
      <w:r>
        <w:rPr>
          <w:rFonts w:ascii="SimSun" w:hAnsi="SimSun" w:eastAsia="SimSun" w:cs="SimSun"/>
          <w:sz w:val="20"/>
          <w:szCs w:val="20"/>
          <w:spacing w:val="-13"/>
        </w:rPr>
        <w:t>性化，如病毒类型、治疗不当、营养不良、饮酒、服用对肝有害的药物，以及免疫因素等。慢性肝炎的</w:t>
      </w:r>
      <w:r>
        <w:rPr>
          <w:rFonts w:ascii="SimSun" w:hAnsi="SimSun" w:eastAsia="SimSun" w:cs="SimSun"/>
          <w:sz w:val="20"/>
          <w:szCs w:val="20"/>
          <w:spacing w:val="-14"/>
        </w:rPr>
        <w:t>演</w:t>
      </w:r>
      <w:r>
        <w:rPr>
          <w:rFonts w:ascii="SimSun" w:hAnsi="SimSun" w:eastAsia="SimSun" w:cs="SimSun"/>
          <w:sz w:val="20"/>
          <w:szCs w:val="20"/>
        </w:rPr>
        <w:t xml:space="preserve">  </w:t>
      </w:r>
      <w:r>
        <w:rPr>
          <w:rFonts w:ascii="SimSun" w:hAnsi="SimSun" w:eastAsia="SimSun" w:cs="SimSun"/>
          <w:sz w:val="20"/>
          <w:szCs w:val="20"/>
          <w:spacing w:val="1"/>
        </w:rPr>
        <w:t>变和患者的预后主要取决于所感染的病毒类型，如</w:t>
      </w:r>
      <w:r>
        <w:rPr>
          <w:rFonts w:ascii="SimSun" w:hAnsi="SimSun" w:eastAsia="SimSun" w:cs="SimSun"/>
          <w:sz w:val="20"/>
          <w:szCs w:val="20"/>
        </w:rPr>
        <w:t>HCV</w:t>
      </w:r>
      <w:r>
        <w:rPr>
          <w:rFonts w:ascii="SimSun" w:hAnsi="SimSun" w:eastAsia="SimSun" w:cs="SimSun"/>
          <w:sz w:val="20"/>
          <w:szCs w:val="20"/>
          <w:spacing w:val="53"/>
        </w:rPr>
        <w:t xml:space="preserve"> </w:t>
      </w:r>
      <w:r>
        <w:rPr>
          <w:rFonts w:ascii="SimSun" w:hAnsi="SimSun" w:eastAsia="SimSun" w:cs="SimSun"/>
          <w:sz w:val="20"/>
          <w:szCs w:val="20"/>
          <w:spacing w:val="1"/>
        </w:rPr>
        <w:t>患者由慢性肝炎演变为肝硬化的</w:t>
      </w:r>
      <w:r>
        <w:rPr>
          <w:rFonts w:ascii="SimSun" w:hAnsi="SimSun" w:eastAsia="SimSun" w:cs="SimSun"/>
          <w:sz w:val="20"/>
          <w:szCs w:val="20"/>
        </w:rPr>
        <w:t>比率极高，</w:t>
      </w:r>
    </w:p>
    <w:p>
      <w:pPr>
        <w:ind w:left="1059"/>
        <w:spacing w:before="81" w:line="194" w:lineRule="auto"/>
        <w:rPr>
          <w:rFonts w:ascii="SimSun" w:hAnsi="SimSun" w:eastAsia="SimSun" w:cs="SimSun"/>
          <w:sz w:val="18"/>
          <w:szCs w:val="18"/>
        </w:rPr>
      </w:pPr>
      <w:r>
        <w:rPr>
          <w:rFonts w:ascii="SimSun" w:hAnsi="SimSun" w:eastAsia="SimSun" w:cs="SimSun"/>
          <w:sz w:val="18"/>
          <w:szCs w:val="18"/>
          <w:spacing w:val="11"/>
        </w:rPr>
        <w:t>与最初的肝病变程度无关，故对慢性病毒性肝炎的分类，按病因命名为佳，如慢性乙型肝炎、慢性丙型</w:t>
      </w:r>
    </w:p>
    <w:p>
      <w:pPr>
        <w:ind w:left="8660"/>
        <w:spacing w:line="19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EA6E7E"/>
          <w:spacing w:val="-8"/>
          <w:w w:val="72"/>
        </w:rPr>
        <w:t>kyx2018</w:t>
      </w:r>
    </w:p>
    <w:p>
      <w:pPr>
        <w:ind w:left="1059"/>
        <w:spacing w:line="229" w:lineRule="auto"/>
        <w:rPr>
          <w:rFonts w:ascii="SimSun" w:hAnsi="SimSun" w:eastAsia="SimSun" w:cs="SimSun"/>
          <w:sz w:val="17"/>
          <w:szCs w:val="17"/>
        </w:rPr>
      </w:pPr>
      <w:r>
        <w:rPr>
          <w:rFonts w:ascii="SimSun" w:hAnsi="SimSun" w:eastAsia="SimSun" w:cs="SimSun"/>
          <w:sz w:val="17"/>
          <w:szCs w:val="17"/>
          <w:spacing w:val="26"/>
        </w:rPr>
        <w:t>肝炎等。</w:t>
      </w:r>
    </w:p>
    <w:p>
      <w:pPr>
        <w:ind w:left="1059" w:right="295" w:firstLine="410"/>
        <w:spacing w:before="98" w:line="269" w:lineRule="auto"/>
        <w:jc w:val="both"/>
        <w:rPr>
          <w:rFonts w:ascii="SimSun" w:hAnsi="SimSun" w:eastAsia="SimSun" w:cs="SimSun"/>
          <w:sz w:val="20"/>
          <w:szCs w:val="20"/>
        </w:rPr>
      </w:pPr>
      <w:r>
        <w:rPr>
          <w:rFonts w:ascii="SimSun" w:hAnsi="SimSun" w:eastAsia="SimSun" w:cs="SimSun"/>
          <w:sz w:val="20"/>
          <w:szCs w:val="20"/>
          <w:spacing w:val="-5"/>
        </w:rPr>
        <w:t>病理变化</w:t>
      </w:r>
      <w:r>
        <w:rPr>
          <w:rFonts w:ascii="SimSun" w:hAnsi="SimSun" w:eastAsia="SimSun" w:cs="SimSun"/>
          <w:sz w:val="20"/>
          <w:szCs w:val="20"/>
          <w:spacing w:val="87"/>
        </w:rPr>
        <w:t xml:space="preserve"> </w:t>
      </w:r>
      <w:r>
        <w:rPr>
          <w:rFonts w:ascii="SimSun" w:hAnsi="SimSun" w:eastAsia="SimSun" w:cs="SimSun"/>
          <w:sz w:val="20"/>
          <w:szCs w:val="20"/>
          <w:spacing w:val="-5"/>
        </w:rPr>
        <w:t>慢性肝炎的病变轻重不一。轻者，肝小叶结构保存完整，小叶内肝细胞坏死轻</w:t>
      </w:r>
      <w:r>
        <w:rPr>
          <w:rFonts w:ascii="SimSun" w:hAnsi="SimSun" w:eastAsia="SimSun" w:cs="SimSun"/>
          <w:sz w:val="20"/>
          <w:szCs w:val="20"/>
          <w:spacing w:val="-6"/>
        </w:rPr>
        <w:t>微；门</w:t>
      </w:r>
      <w:r>
        <w:rPr>
          <w:rFonts w:ascii="SimSun" w:hAnsi="SimSun" w:eastAsia="SimSun" w:cs="SimSun"/>
          <w:sz w:val="20"/>
          <w:szCs w:val="20"/>
        </w:rPr>
        <w:t xml:space="preserve">  </w:t>
      </w:r>
      <w:r>
        <w:rPr>
          <w:rFonts w:ascii="SimSun" w:hAnsi="SimSun" w:eastAsia="SimSun" w:cs="SimSun"/>
          <w:sz w:val="20"/>
          <w:szCs w:val="20"/>
          <w:spacing w:val="-3"/>
        </w:rPr>
        <w:t>管区少量慢性炎细胞浸润，及少量纤维组织增生。重者，门管区出现持续的碎片状坏死和桥接坏死，</w:t>
      </w:r>
      <w:r>
        <w:rPr>
          <w:rFonts w:ascii="SimSun" w:hAnsi="SimSun" w:eastAsia="SimSun" w:cs="SimSun"/>
          <w:sz w:val="20"/>
          <w:szCs w:val="20"/>
          <w:spacing w:val="1"/>
        </w:rPr>
        <w:t xml:space="preserve"> </w:t>
      </w:r>
      <w:r>
        <w:rPr>
          <w:rFonts w:ascii="SimSun" w:hAnsi="SimSun" w:eastAsia="SimSun" w:cs="SimSun"/>
          <w:sz w:val="20"/>
          <w:szCs w:val="20"/>
          <w:spacing w:val="-1"/>
        </w:rPr>
        <w:t>门管区周围纤维间隔或桥接纤维化形成。随着病变的进展，晚期转变为肝硬化。此外肝细胞和毛细</w:t>
      </w:r>
      <w:r>
        <w:rPr>
          <w:rFonts w:ascii="SimSun" w:hAnsi="SimSun" w:eastAsia="SimSun" w:cs="SimSun"/>
          <w:sz w:val="20"/>
          <w:szCs w:val="20"/>
          <w:spacing w:val="5"/>
        </w:rPr>
        <w:t xml:space="preserve">  </w:t>
      </w:r>
      <w:r>
        <w:rPr>
          <w:rFonts w:ascii="SimSun" w:hAnsi="SimSun" w:eastAsia="SimSun" w:cs="SimSun"/>
          <w:sz w:val="20"/>
          <w:szCs w:val="20"/>
          <w:spacing w:val="-8"/>
        </w:rPr>
        <w:t>胆管有不同程度的淤胆，小胆管增生、库普弗细胞肥大增生也较明显。</w:t>
      </w:r>
    </w:p>
    <w:p>
      <w:pPr>
        <w:ind w:left="1059" w:right="367" w:firstLine="410"/>
        <w:spacing w:before="104" w:line="270" w:lineRule="auto"/>
        <w:jc w:val="both"/>
        <w:rPr>
          <w:rFonts w:ascii="SimSun" w:hAnsi="SimSun" w:eastAsia="SimSun" w:cs="SimSun"/>
          <w:sz w:val="20"/>
          <w:szCs w:val="20"/>
        </w:rPr>
      </w:pPr>
      <w:r>
        <w:rPr>
          <w:rFonts w:ascii="SimSun" w:hAnsi="SimSun" w:eastAsia="SimSun" w:cs="SimSun"/>
          <w:sz w:val="20"/>
          <w:szCs w:val="20"/>
          <w:spacing w:val="-5"/>
        </w:rPr>
        <w:t>慢性肝炎的病变是一个连续动态的过程，轻、重病变之间可相互转化。慢性肝炎的炎症和纤</w:t>
      </w:r>
      <w:r>
        <w:rPr>
          <w:rFonts w:ascii="SimSun" w:hAnsi="SimSun" w:eastAsia="SimSun" w:cs="SimSun"/>
          <w:sz w:val="20"/>
          <w:szCs w:val="20"/>
          <w:spacing w:val="-6"/>
        </w:rPr>
        <w:t>维化</w:t>
      </w:r>
      <w:r>
        <w:rPr>
          <w:rFonts w:ascii="SimSun" w:hAnsi="SimSun" w:eastAsia="SimSun" w:cs="SimSun"/>
          <w:sz w:val="20"/>
          <w:szCs w:val="20"/>
        </w:rPr>
        <w:t xml:space="preserve"> </w:t>
      </w:r>
      <w:r>
        <w:rPr>
          <w:rFonts w:ascii="SimSun" w:hAnsi="SimSun" w:eastAsia="SimSun" w:cs="SimSun"/>
          <w:sz w:val="20"/>
          <w:szCs w:val="20"/>
          <w:spacing w:val="2"/>
        </w:rPr>
        <w:t>程度的评估对临床治疗具有重要的意义，目前临床病理医生按</w:t>
      </w:r>
      <w:r>
        <w:rPr>
          <w:rFonts w:ascii="SimSun" w:hAnsi="SimSun" w:eastAsia="SimSun" w:cs="SimSun"/>
          <w:sz w:val="20"/>
          <w:szCs w:val="20"/>
        </w:rPr>
        <w:t>Scheuer</w:t>
      </w:r>
      <w:r>
        <w:rPr>
          <w:rFonts w:ascii="SimSun" w:hAnsi="SimSun" w:eastAsia="SimSun" w:cs="SimSun"/>
          <w:sz w:val="20"/>
          <w:szCs w:val="20"/>
          <w:spacing w:val="2"/>
        </w:rPr>
        <w:t>方案(表11-4)对慢性肝炎进</w:t>
      </w:r>
      <w:r>
        <w:rPr>
          <w:rFonts w:ascii="SimSun" w:hAnsi="SimSun" w:eastAsia="SimSun" w:cs="SimSun"/>
          <w:sz w:val="20"/>
          <w:szCs w:val="20"/>
          <w:spacing w:val="12"/>
        </w:rPr>
        <w:t xml:space="preserve"> </w:t>
      </w:r>
      <w:r>
        <w:rPr>
          <w:rFonts w:ascii="SimSun" w:hAnsi="SimSun" w:eastAsia="SimSun" w:cs="SimSun"/>
          <w:sz w:val="20"/>
          <w:szCs w:val="20"/>
        </w:rPr>
        <w:t>行诊断。</w:t>
      </w:r>
    </w:p>
    <w:p>
      <w:pPr>
        <w:ind w:left="3842"/>
        <w:spacing w:before="210" w:line="390" w:lineRule="exact"/>
        <w:rPr>
          <w:rFonts w:ascii="SimSun" w:hAnsi="SimSun" w:eastAsia="SimSun" w:cs="SimSun"/>
          <w:sz w:val="19"/>
          <w:szCs w:val="19"/>
        </w:rPr>
      </w:pPr>
      <w:r>
        <w:pict>
          <v:shape id="_x0000_s144" style="position:absolute;margin-left:472.999pt;margin-top:25.3077pt;mso-position-vertical-relative:text;mso-position-horizontal-relative:text;width:29.35pt;height:9.6pt;z-index:252479488;" filled="false" stroked="false" type="#_x0000_t202">
            <v:fill on="false"/>
            <v:stroke on="false"/>
            <v:path/>
            <v:imagedata o:title=""/>
            <o:lock v:ext="edit" aspectratio="false"/>
            <v:textbox inset="0mm,0mm,0mm,0mm">
              <w:txbxContent>
                <w:p>
                  <w:pPr>
                    <w:ind w:left="20"/>
                    <w:spacing w:before="19" w:line="238" w:lineRule="auto"/>
                    <w:rPr>
                      <w:rFonts w:ascii="SimSun" w:hAnsi="SimSun" w:eastAsia="SimSun" w:cs="SimSun"/>
                      <w:sz w:val="11"/>
                      <w:szCs w:val="11"/>
                    </w:rPr>
                  </w:pPr>
                  <w:r>
                    <w:rPr>
                      <w:rFonts w:ascii="SimSun" w:hAnsi="SimSun" w:eastAsia="SimSun" w:cs="SimSun"/>
                      <w:sz w:val="11"/>
                      <w:szCs w:val="11"/>
                      <w:spacing w:val="-4"/>
                      <w:position w:val="-1"/>
                    </w:rPr>
                    <w:t>bk</w:t>
                  </w:r>
                  <w:r>
                    <w:rPr>
                      <w:rFonts w:ascii="SimSun" w:hAnsi="SimSun" w:eastAsia="SimSun" w:cs="SimSun"/>
                      <w:sz w:val="11"/>
                      <w:szCs w:val="11"/>
                      <w:spacing w:val="35"/>
                      <w:position w:val="-1"/>
                    </w:rPr>
                    <w:t xml:space="preserve"> </w:t>
                  </w:r>
                  <w:r>
                    <w:rPr>
                      <w:rFonts w:ascii="SimSun" w:hAnsi="SimSun" w:eastAsia="SimSun" w:cs="SimSun"/>
                      <w:sz w:val="11"/>
                      <w:szCs w:val="11"/>
                      <w:spacing w:val="-4"/>
                    </w:rPr>
                    <w:t>kyx2018</w:t>
                  </w:r>
                </w:p>
              </w:txbxContent>
            </v:textbox>
          </v:shape>
        </w:pict>
      </w:r>
      <w:r>
        <w:pict>
          <v:shape id="_x0000_s145" style="position:absolute;margin-left:360.6pt;margin-top:31.3953pt;mso-position-vertical-relative:text;mso-position-horizontal-relative:text;width:48.75pt;height:10.35pt;z-index:25247846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4"/>
                      <w:szCs w:val="14"/>
                    </w:rPr>
                  </w:pPr>
                  <w:r>
                    <w:rPr>
                      <w:rFonts w:ascii="SimSun" w:hAnsi="SimSun" w:eastAsia="SimSun" w:cs="SimSun"/>
                      <w:sz w:val="14"/>
                      <w:szCs w:val="14"/>
                      <w:b/>
                      <w:bCs/>
                      <w:spacing w:val="-7"/>
                    </w:rPr>
                    <w:t>纤</w:t>
                  </w:r>
                  <w:r>
                    <w:rPr>
                      <w:rFonts w:ascii="SimSun" w:hAnsi="SimSun" w:eastAsia="SimSun" w:cs="SimSun"/>
                      <w:sz w:val="14"/>
                      <w:szCs w:val="14"/>
                      <w:spacing w:val="-2"/>
                    </w:rPr>
                    <w:t xml:space="preserve"> </w:t>
                  </w:r>
                  <w:r>
                    <w:rPr>
                      <w:rFonts w:ascii="SimSun" w:hAnsi="SimSun" w:eastAsia="SimSun" w:cs="SimSun"/>
                      <w:sz w:val="14"/>
                      <w:szCs w:val="14"/>
                      <w:b/>
                      <w:bCs/>
                      <w:spacing w:val="-7"/>
                    </w:rPr>
                    <w:t>维</w:t>
                  </w:r>
                  <w:r>
                    <w:rPr>
                      <w:rFonts w:ascii="SimSun" w:hAnsi="SimSun" w:eastAsia="SimSun" w:cs="SimSun"/>
                      <w:sz w:val="14"/>
                      <w:szCs w:val="14"/>
                      <w:spacing w:val="-4"/>
                    </w:rPr>
                    <w:t xml:space="preserve"> </w:t>
                  </w:r>
                  <w:r>
                    <w:rPr>
                      <w:rFonts w:ascii="SimSun" w:hAnsi="SimSun" w:eastAsia="SimSun" w:cs="SimSun"/>
                      <w:sz w:val="14"/>
                      <w:szCs w:val="14"/>
                      <w:b/>
                      <w:bCs/>
                      <w:spacing w:val="-7"/>
                    </w:rPr>
                    <w:t>化</w:t>
                  </w:r>
                  <w:r>
                    <w:rPr>
                      <w:rFonts w:ascii="SimSun" w:hAnsi="SimSun" w:eastAsia="SimSun" w:cs="SimSun"/>
                      <w:sz w:val="14"/>
                      <w:szCs w:val="14"/>
                      <w:spacing w:val="-4"/>
                    </w:rPr>
                    <w:t xml:space="preserve"> </w:t>
                  </w:r>
                  <w:r>
                    <w:rPr>
                      <w:rFonts w:ascii="SimSun" w:hAnsi="SimSun" w:eastAsia="SimSun" w:cs="SimSun"/>
                      <w:sz w:val="14"/>
                      <w:szCs w:val="14"/>
                      <w:b/>
                      <w:bCs/>
                      <w:spacing w:val="-7"/>
                    </w:rPr>
                    <w:t>程</w:t>
                  </w:r>
                  <w:r>
                    <w:rPr>
                      <w:rFonts w:ascii="SimSun" w:hAnsi="SimSun" w:eastAsia="SimSun" w:cs="SimSun"/>
                      <w:sz w:val="14"/>
                      <w:szCs w:val="14"/>
                      <w:spacing w:val="-5"/>
                    </w:rPr>
                    <w:t xml:space="preserve"> </w:t>
                  </w:r>
                  <w:r>
                    <w:rPr>
                      <w:rFonts w:ascii="SimSun" w:hAnsi="SimSun" w:eastAsia="SimSun" w:cs="SimSun"/>
                      <w:sz w:val="14"/>
                      <w:szCs w:val="14"/>
                      <w:b/>
                      <w:bCs/>
                      <w:spacing w:val="-7"/>
                    </w:rPr>
                    <w:t>度</w:t>
                  </w:r>
                </w:p>
              </w:txbxContent>
            </v:textbox>
          </v:shape>
        </w:pict>
      </w:r>
      <w:r>
        <w:rPr>
          <w:rFonts w:ascii="SimSun" w:hAnsi="SimSun" w:eastAsia="SimSun" w:cs="SimSun"/>
          <w:sz w:val="19"/>
          <w:szCs w:val="19"/>
          <w:b/>
          <w:bCs/>
          <w:spacing w:val="7"/>
          <w:position w:val="15"/>
        </w:rPr>
        <w:t>表11-4慢性肝炎分类(</w:t>
      </w:r>
      <w:r>
        <w:rPr>
          <w:rFonts w:ascii="SimSun" w:hAnsi="SimSun" w:eastAsia="SimSun" w:cs="SimSun"/>
          <w:sz w:val="19"/>
          <w:szCs w:val="19"/>
          <w:b/>
          <w:bCs/>
          <w:position w:val="15"/>
        </w:rPr>
        <w:t>Scheuer</w:t>
      </w:r>
      <w:r>
        <w:rPr>
          <w:rFonts w:ascii="SimSun" w:hAnsi="SimSun" w:eastAsia="SimSun" w:cs="SimSun"/>
          <w:sz w:val="19"/>
          <w:szCs w:val="19"/>
          <w:b/>
          <w:bCs/>
          <w:spacing w:val="7"/>
          <w:position w:val="15"/>
        </w:rPr>
        <w:t>方案)</w:t>
      </w:r>
    </w:p>
    <w:p>
      <w:pPr>
        <w:ind w:left="2872"/>
        <w:spacing w:line="220" w:lineRule="auto"/>
        <w:rPr>
          <w:rFonts w:ascii="SimSun" w:hAnsi="SimSun" w:eastAsia="SimSun" w:cs="SimSun"/>
          <w:sz w:val="19"/>
          <w:szCs w:val="19"/>
        </w:rPr>
      </w:pPr>
      <w:r>
        <w:rPr>
          <w:rFonts w:ascii="SimSun" w:hAnsi="SimSun" w:eastAsia="SimSun" w:cs="SimSun"/>
          <w:sz w:val="19"/>
          <w:szCs w:val="19"/>
          <w:b/>
          <w:bCs/>
          <w:spacing w:val="-8"/>
        </w:rPr>
        <w:t>炎症活动度</w:t>
      </w:r>
    </w:p>
    <w:p>
      <w:pPr>
        <w:spacing w:line="96" w:lineRule="exact"/>
        <w:rPr/>
      </w:pPr>
      <w:r/>
    </w:p>
    <w:p>
      <w:pPr>
        <w:sectPr>
          <w:pgSz w:w="11160" w:h="15960"/>
          <w:pgMar w:top="725" w:right="683" w:bottom="400" w:left="449" w:header="0" w:footer="0" w:gutter="0"/>
          <w:cols w:equalWidth="0" w:num="1">
            <w:col w:w="10027" w:space="0"/>
          </w:cols>
        </w:sectPr>
        <w:rPr/>
      </w:pPr>
    </w:p>
    <w:p>
      <w:pPr>
        <w:ind w:left="1212" w:firstLine="129"/>
        <w:spacing w:before="39" w:line="244" w:lineRule="auto"/>
        <w:rPr>
          <w:rFonts w:ascii="SimSun" w:hAnsi="SimSun" w:eastAsia="SimSun" w:cs="SimSun"/>
          <w:sz w:val="19"/>
          <w:szCs w:val="19"/>
        </w:rPr>
      </w:pPr>
      <w:r>
        <w:rPr>
          <w:rFonts w:ascii="SimSun" w:hAnsi="SimSun" w:eastAsia="SimSun" w:cs="SimSun"/>
          <w:sz w:val="19"/>
          <w:szCs w:val="19"/>
          <w:b/>
          <w:bCs/>
          <w:spacing w:val="16"/>
        </w:rPr>
        <w:t>分级</w:t>
      </w:r>
      <w:r>
        <w:rPr>
          <w:rFonts w:ascii="SimSun" w:hAnsi="SimSun" w:eastAsia="SimSun" w:cs="SimSun"/>
          <w:sz w:val="19"/>
          <w:szCs w:val="19"/>
        </w:rPr>
        <w:t xml:space="preserve">  </w:t>
      </w:r>
      <w:r>
        <w:rPr>
          <w:rFonts w:ascii="SimSun" w:hAnsi="SimSun" w:eastAsia="SimSun" w:cs="SimSun"/>
          <w:sz w:val="19"/>
          <w:szCs w:val="19"/>
          <w:b/>
          <w:bCs/>
          <w:spacing w:val="-8"/>
        </w:rPr>
        <w:t>(grade)</w:t>
      </w:r>
    </w:p>
    <w:p>
      <w:pPr>
        <w:ind w:left="1438" w:right="167" w:hanging="19"/>
        <w:spacing w:before="128" w:line="311" w:lineRule="auto"/>
        <w:jc w:val="both"/>
        <w:rPr>
          <w:rFonts w:ascii="Calibri" w:hAnsi="Calibri" w:eastAsia="Calibri" w:cs="Calibri"/>
          <w:sz w:val="19"/>
          <w:szCs w:val="19"/>
        </w:rPr>
      </w:pPr>
      <w:r>
        <w:rPr>
          <w:rFonts w:ascii="SimSun" w:hAnsi="SimSun" w:eastAsia="SimSun" w:cs="SimSun"/>
          <w:sz w:val="19"/>
          <w:szCs w:val="19"/>
          <w:spacing w:val="-18"/>
        </w:rPr>
        <w:t>G。</w:t>
      </w:r>
      <w:r>
        <w:rPr>
          <w:rFonts w:ascii="SimSun" w:hAnsi="SimSun" w:eastAsia="SimSun" w:cs="SimSun"/>
          <w:sz w:val="19"/>
          <w:szCs w:val="19"/>
        </w:rPr>
        <w:t xml:space="preserve"> </w:t>
      </w:r>
      <w:r>
        <w:rPr>
          <w:rFonts w:ascii="SimSun" w:hAnsi="SimSun" w:eastAsia="SimSun" w:cs="SimSun"/>
          <w:sz w:val="19"/>
          <w:szCs w:val="19"/>
          <w:spacing w:val="-3"/>
        </w:rPr>
        <w:t>G</w:t>
      </w:r>
      <w:r>
        <w:rPr>
          <w:rFonts w:ascii="Calibri" w:hAnsi="Calibri" w:eastAsia="Calibri" w:cs="Calibri"/>
          <w:sz w:val="19"/>
          <w:szCs w:val="19"/>
          <w:spacing w:val="-3"/>
        </w:rPr>
        <w:t>₁</w:t>
      </w:r>
    </w:p>
    <w:p>
      <w:pPr>
        <w:ind w:left="1439"/>
        <w:spacing w:before="1" w:line="182" w:lineRule="auto"/>
        <w:rPr>
          <w:rFonts w:ascii="Calibri" w:hAnsi="Calibri" w:eastAsia="Calibri" w:cs="Calibri"/>
          <w:sz w:val="19"/>
          <w:szCs w:val="19"/>
        </w:rPr>
      </w:pPr>
      <w:r>
        <w:rPr>
          <w:rFonts w:ascii="SimSun" w:hAnsi="SimSun" w:eastAsia="SimSun" w:cs="SimSun"/>
          <w:sz w:val="19"/>
          <w:szCs w:val="19"/>
          <w:spacing w:val="-3"/>
        </w:rPr>
        <w:t>G</w:t>
      </w:r>
      <w:r>
        <w:rPr>
          <w:rFonts w:ascii="Calibri" w:hAnsi="Calibri" w:eastAsia="Calibri" w:cs="Calibri"/>
          <w:sz w:val="19"/>
          <w:szCs w:val="19"/>
          <w:spacing w:val="-3"/>
        </w:rPr>
        <w:t>₂</w:t>
      </w:r>
    </w:p>
    <w:p>
      <w:pPr>
        <w:spacing w:line="307" w:lineRule="auto"/>
        <w:rPr>
          <w:rFonts w:ascii="Arial"/>
          <w:sz w:val="21"/>
        </w:rPr>
      </w:pPr>
      <w:r/>
    </w:p>
    <w:p>
      <w:pPr>
        <w:ind w:left="1419"/>
        <w:spacing w:before="63" w:line="320" w:lineRule="exact"/>
        <w:rPr>
          <w:rFonts w:ascii="Calibri" w:hAnsi="Calibri" w:eastAsia="Calibri" w:cs="Calibri"/>
          <w:sz w:val="19"/>
          <w:szCs w:val="19"/>
        </w:rPr>
      </w:pPr>
      <w:r>
        <w:rPr>
          <w:rFonts w:ascii="SimSun" w:hAnsi="SimSun" w:eastAsia="SimSun" w:cs="SimSun"/>
          <w:sz w:val="19"/>
          <w:szCs w:val="19"/>
          <w:spacing w:val="-3"/>
          <w:position w:val="12"/>
        </w:rPr>
        <w:t>G</w:t>
      </w:r>
      <w:r>
        <w:rPr>
          <w:rFonts w:ascii="Calibri" w:hAnsi="Calibri" w:eastAsia="Calibri" w:cs="Calibri"/>
          <w:sz w:val="19"/>
          <w:szCs w:val="19"/>
          <w:spacing w:val="-3"/>
          <w:position w:val="12"/>
        </w:rPr>
        <w:t>₃</w:t>
      </w:r>
    </w:p>
    <w:p>
      <w:pPr>
        <w:ind w:left="1439"/>
        <w:spacing w:before="1" w:line="182" w:lineRule="auto"/>
        <w:rPr>
          <w:rFonts w:ascii="Calibri" w:hAnsi="Calibri" w:eastAsia="Calibri" w:cs="Calibri"/>
          <w:sz w:val="19"/>
          <w:szCs w:val="19"/>
        </w:rPr>
      </w:pPr>
      <w:r>
        <w:rPr>
          <w:rFonts w:ascii="SimSun" w:hAnsi="SimSun" w:eastAsia="SimSun" w:cs="SimSun"/>
          <w:sz w:val="19"/>
          <w:szCs w:val="19"/>
          <w:spacing w:val="-4"/>
        </w:rPr>
        <w:t>G</w:t>
      </w:r>
      <w:r>
        <w:rPr>
          <w:rFonts w:ascii="Calibri" w:hAnsi="Calibri" w:eastAsia="Calibri" w:cs="Calibri"/>
          <w:sz w:val="19"/>
          <w:szCs w:val="19"/>
          <w:spacing w:val="-4"/>
        </w:rPr>
        <w:t>₄</w:t>
      </w:r>
    </w:p>
    <w:p>
      <w:pPr>
        <w:spacing w:line="14" w:lineRule="auto"/>
        <w:rPr>
          <w:rFonts w:ascii="Arial"/>
          <w:sz w:val="2"/>
        </w:rPr>
      </w:pPr>
      <w:r>
        <w:rPr>
          <w:rFonts w:ascii="Arial" w:hAnsi="Arial" w:eastAsia="Arial" w:cs="Arial"/>
          <w:sz w:val="2"/>
          <w:szCs w:val="2"/>
        </w:rPr>
        <w:br w:type="column"/>
      </w:r>
    </w:p>
    <w:p>
      <w:pPr>
        <w:ind w:left="400"/>
        <w:spacing w:before="176" w:line="219" w:lineRule="auto"/>
        <w:rPr>
          <w:rFonts w:ascii="SimSun" w:hAnsi="SimSun" w:eastAsia="SimSun" w:cs="SimSun"/>
          <w:sz w:val="19"/>
          <w:szCs w:val="19"/>
        </w:rPr>
      </w:pPr>
      <w:r>
        <w:rPr>
          <w:rFonts w:ascii="SimSun" w:hAnsi="SimSun" w:eastAsia="SimSun" w:cs="SimSun"/>
          <w:sz w:val="19"/>
          <w:szCs w:val="19"/>
          <w:b/>
          <w:bCs/>
          <w:spacing w:val="-4"/>
        </w:rPr>
        <w:t>门管区周围</w:t>
      </w:r>
    </w:p>
    <w:p>
      <w:pPr>
        <w:ind w:left="145"/>
        <w:spacing w:before="237" w:line="320" w:lineRule="exact"/>
        <w:rPr>
          <w:rFonts w:ascii="SimSun" w:hAnsi="SimSun" w:eastAsia="SimSun" w:cs="SimSun"/>
          <w:sz w:val="19"/>
          <w:szCs w:val="19"/>
        </w:rPr>
      </w:pPr>
      <w:r>
        <w:rPr>
          <w:rFonts w:ascii="SimSun" w:hAnsi="SimSun" w:eastAsia="SimSun" w:cs="SimSun"/>
          <w:sz w:val="19"/>
          <w:szCs w:val="19"/>
          <w:spacing w:val="-4"/>
          <w:position w:val="9"/>
        </w:rPr>
        <w:t>无或轻度炎症</w:t>
      </w:r>
    </w:p>
    <w:p>
      <w:pPr>
        <w:ind w:left="24"/>
        <w:spacing w:line="219" w:lineRule="auto"/>
        <w:rPr>
          <w:rFonts w:ascii="SimSun" w:hAnsi="SimSun" w:eastAsia="SimSun" w:cs="SimSun"/>
          <w:sz w:val="19"/>
          <w:szCs w:val="19"/>
        </w:rPr>
      </w:pPr>
      <w:r>
        <w:rPr>
          <w:rFonts w:ascii="SimSun" w:hAnsi="SimSun" w:eastAsia="SimSun" w:cs="SimSun"/>
          <w:sz w:val="19"/>
          <w:szCs w:val="19"/>
          <w:spacing w:val="11"/>
        </w:rPr>
        <w:t>门管区炎症</w:t>
      </w:r>
    </w:p>
    <w:p>
      <w:pPr>
        <w:ind w:left="70"/>
        <w:spacing w:before="95" w:line="219" w:lineRule="auto"/>
        <w:rPr>
          <w:rFonts w:ascii="SimSun" w:hAnsi="SimSun" w:eastAsia="SimSun" w:cs="SimSun"/>
          <w:sz w:val="19"/>
          <w:szCs w:val="19"/>
        </w:rPr>
      </w:pPr>
      <w:r>
        <w:rPr>
          <w:rFonts w:ascii="SimSun" w:hAnsi="SimSun" w:eastAsia="SimSun" w:cs="SimSun"/>
          <w:sz w:val="19"/>
          <w:szCs w:val="19"/>
          <w:spacing w:val="3"/>
        </w:rPr>
        <w:t>轻度碎片状坏死</w:t>
      </w:r>
    </w:p>
    <w:p>
      <w:pPr>
        <w:spacing w:line="271" w:lineRule="auto"/>
        <w:rPr>
          <w:rFonts w:ascii="Arial"/>
          <w:sz w:val="21"/>
        </w:rPr>
      </w:pPr>
      <w:r/>
    </w:p>
    <w:p>
      <w:pPr>
        <w:ind w:left="136" w:right="192" w:hanging="136"/>
        <w:spacing w:before="62" w:line="265" w:lineRule="auto"/>
        <w:rPr>
          <w:rFonts w:ascii="SimSun" w:hAnsi="SimSun" w:eastAsia="SimSun" w:cs="SimSun"/>
          <w:sz w:val="19"/>
          <w:szCs w:val="19"/>
        </w:rPr>
      </w:pPr>
      <w:r>
        <w:rPr>
          <w:rFonts w:ascii="SimSun" w:hAnsi="SimSun" w:eastAsia="SimSun" w:cs="SimSun"/>
          <w:sz w:val="19"/>
          <w:szCs w:val="19"/>
          <w:spacing w:val="10"/>
        </w:rPr>
        <w:t>中度碎片状坏死</w:t>
      </w:r>
      <w:r>
        <w:rPr>
          <w:rFonts w:ascii="SimSun" w:hAnsi="SimSun" w:eastAsia="SimSun" w:cs="SimSun"/>
          <w:sz w:val="19"/>
          <w:szCs w:val="19"/>
          <w:spacing w:val="1"/>
        </w:rPr>
        <w:t xml:space="preserve"> </w:t>
      </w:r>
      <w:r>
        <w:rPr>
          <w:rFonts w:ascii="SimSun" w:hAnsi="SimSun" w:eastAsia="SimSun" w:cs="SimSun"/>
          <w:sz w:val="19"/>
          <w:szCs w:val="19"/>
          <w:spacing w:val="-5"/>
        </w:rPr>
        <w:t>重度碎片状坏死</w:t>
      </w:r>
    </w:p>
    <w:p>
      <w:pPr>
        <w:spacing w:line="14" w:lineRule="auto"/>
        <w:rPr>
          <w:rFonts w:ascii="Arial"/>
          <w:sz w:val="2"/>
        </w:rPr>
      </w:pPr>
      <w:r>
        <w:rPr>
          <w:rFonts w:ascii="Arial" w:hAnsi="Arial" w:eastAsia="Arial" w:cs="Arial"/>
          <w:sz w:val="2"/>
          <w:szCs w:val="2"/>
        </w:rPr>
        <w:br w:type="column"/>
      </w:r>
    </w:p>
    <w:p>
      <w:pPr>
        <w:ind w:left="622"/>
        <w:spacing w:before="166" w:line="219" w:lineRule="auto"/>
        <w:rPr>
          <w:rFonts w:ascii="SimSun" w:hAnsi="SimSun" w:eastAsia="SimSun" w:cs="SimSun"/>
          <w:sz w:val="19"/>
          <w:szCs w:val="19"/>
        </w:rPr>
      </w:pPr>
      <w:r>
        <w:rPr>
          <w:rFonts w:ascii="SimSun" w:hAnsi="SimSun" w:eastAsia="SimSun" w:cs="SimSun"/>
          <w:sz w:val="19"/>
          <w:szCs w:val="19"/>
          <w:b/>
          <w:bCs/>
          <w:spacing w:val="-5"/>
        </w:rPr>
        <w:t>小叶内</w:t>
      </w:r>
    </w:p>
    <w:p>
      <w:pPr>
        <w:ind w:left="10"/>
        <w:spacing w:before="248" w:line="220" w:lineRule="auto"/>
        <w:rPr>
          <w:rFonts w:ascii="SimSun" w:hAnsi="SimSun" w:eastAsia="SimSun" w:cs="SimSun"/>
          <w:sz w:val="19"/>
          <w:szCs w:val="19"/>
        </w:rPr>
      </w:pPr>
      <w:r>
        <w:rPr>
          <w:rFonts w:ascii="SimSun" w:hAnsi="SimSun" w:eastAsia="SimSun" w:cs="SimSun"/>
          <w:sz w:val="19"/>
          <w:szCs w:val="19"/>
          <w:spacing w:val="6"/>
        </w:rPr>
        <w:t>无炎症</w:t>
      </w:r>
    </w:p>
    <w:p>
      <w:pPr>
        <w:ind w:left="30"/>
        <w:spacing w:before="93" w:line="220" w:lineRule="auto"/>
        <w:rPr>
          <w:rFonts w:ascii="SimSun" w:hAnsi="SimSun" w:eastAsia="SimSun" w:cs="SimSun"/>
          <w:sz w:val="19"/>
          <w:szCs w:val="19"/>
        </w:rPr>
      </w:pPr>
      <w:r>
        <w:rPr>
          <w:rFonts w:ascii="SimSun" w:hAnsi="SimSun" w:eastAsia="SimSun" w:cs="SimSun"/>
          <w:sz w:val="19"/>
          <w:szCs w:val="19"/>
          <w:spacing w:val="-6"/>
        </w:rPr>
        <w:t>炎症但无坏死</w:t>
      </w:r>
    </w:p>
    <w:p>
      <w:pPr>
        <w:ind w:left="10" w:right="384" w:firstLine="19"/>
        <w:spacing w:before="94" w:line="237" w:lineRule="auto"/>
        <w:rPr>
          <w:rFonts w:ascii="SimSun" w:hAnsi="SimSun" w:eastAsia="SimSun" w:cs="SimSun"/>
          <w:sz w:val="19"/>
          <w:szCs w:val="19"/>
        </w:rPr>
      </w:pPr>
      <w:r>
        <w:rPr>
          <w:rFonts w:ascii="SimSun" w:hAnsi="SimSun" w:eastAsia="SimSun" w:cs="SimSun"/>
          <w:sz w:val="19"/>
          <w:szCs w:val="19"/>
          <w:spacing w:val="31"/>
        </w:rPr>
        <w:t>点灶状坏死或嗜酸</w:t>
      </w:r>
      <w:r>
        <w:rPr>
          <w:rFonts w:ascii="SimSun" w:hAnsi="SimSun" w:eastAsia="SimSun" w:cs="SimSun"/>
          <w:sz w:val="19"/>
          <w:szCs w:val="19"/>
        </w:rPr>
        <w:t xml:space="preserve"> </w:t>
      </w:r>
      <w:r>
        <w:rPr>
          <w:rFonts w:ascii="SimSun" w:hAnsi="SimSun" w:eastAsia="SimSun" w:cs="SimSun"/>
          <w:sz w:val="19"/>
          <w:szCs w:val="19"/>
          <w:spacing w:val="14"/>
        </w:rPr>
        <w:t>小体</w:t>
      </w:r>
    </w:p>
    <w:p>
      <w:pPr>
        <w:ind w:left="10"/>
        <w:spacing w:before="72" w:line="220" w:lineRule="auto"/>
        <w:rPr>
          <w:rFonts w:ascii="SimSun" w:hAnsi="SimSun" w:eastAsia="SimSun" w:cs="SimSun"/>
          <w:sz w:val="19"/>
          <w:szCs w:val="19"/>
        </w:rPr>
      </w:pPr>
      <w:r>
        <w:rPr>
          <w:rFonts w:ascii="SimSun" w:hAnsi="SimSun" w:eastAsia="SimSun" w:cs="SimSun"/>
          <w:sz w:val="19"/>
          <w:szCs w:val="19"/>
          <w:color w:val="5B636B"/>
          <w:spacing w:val="-2"/>
        </w:rPr>
        <w:t>重度灶性坏死</w:t>
      </w:r>
    </w:p>
    <w:p>
      <w:pPr>
        <w:ind w:right="382" w:firstLine="10"/>
        <w:spacing w:before="93" w:line="229" w:lineRule="auto"/>
        <w:rPr>
          <w:rFonts w:ascii="SimSun" w:hAnsi="SimSun" w:eastAsia="SimSun" w:cs="SimSun"/>
          <w:sz w:val="19"/>
          <w:szCs w:val="19"/>
        </w:rPr>
      </w:pPr>
      <w:r>
        <w:rPr>
          <w:rFonts w:ascii="SimSun" w:hAnsi="SimSun" w:eastAsia="SimSun" w:cs="SimSun"/>
          <w:sz w:val="19"/>
          <w:szCs w:val="19"/>
          <w:spacing w:val="19"/>
        </w:rPr>
        <w:t>桥接坏死(多小叶坏</w:t>
      </w:r>
      <w:r>
        <w:rPr>
          <w:rFonts w:ascii="SimSun" w:hAnsi="SimSun" w:eastAsia="SimSun" w:cs="SimSun"/>
          <w:sz w:val="19"/>
          <w:szCs w:val="19"/>
          <w:spacing w:val="3"/>
        </w:rPr>
        <w:t xml:space="preserve"> </w:t>
      </w:r>
      <w:r>
        <w:rPr>
          <w:rFonts w:ascii="SimSun" w:hAnsi="SimSun" w:eastAsia="SimSun" w:cs="SimSun"/>
          <w:sz w:val="19"/>
          <w:szCs w:val="19"/>
          <w:spacing w:val="-5"/>
        </w:rPr>
        <w:t>死</w:t>
      </w:r>
      <w:r>
        <w:rPr>
          <w:rFonts w:ascii="SimSun" w:hAnsi="SimSun" w:eastAsia="SimSun" w:cs="SimSun"/>
          <w:sz w:val="19"/>
          <w:szCs w:val="19"/>
          <w:spacing w:val="-2"/>
        </w:rPr>
        <w:t xml:space="preserve"> </w:t>
      </w:r>
      <w:r>
        <w:rPr>
          <w:rFonts w:ascii="SimSun" w:hAnsi="SimSun" w:eastAsia="SimSun" w:cs="SimSun"/>
          <w:sz w:val="19"/>
          <w:szCs w:val="19"/>
          <w:spacing w:val="-5"/>
        </w:rPr>
        <w:t>)</w:t>
      </w:r>
    </w:p>
    <w:p>
      <w:pPr>
        <w:spacing w:line="14" w:lineRule="auto"/>
        <w:rPr>
          <w:rFonts w:ascii="Arial"/>
          <w:sz w:val="2"/>
        </w:rPr>
      </w:pPr>
      <w:r>
        <w:rPr>
          <w:rFonts w:ascii="Arial" w:hAnsi="Arial" w:eastAsia="Arial" w:cs="Arial"/>
          <w:sz w:val="2"/>
          <w:szCs w:val="2"/>
        </w:rPr>
        <w:br w:type="column"/>
      </w:r>
    </w:p>
    <w:p>
      <w:pPr>
        <w:ind w:left="110"/>
        <w:spacing w:before="37" w:line="283" w:lineRule="exact"/>
        <w:rPr>
          <w:rFonts w:ascii="SimSun" w:hAnsi="SimSun" w:eastAsia="SimSun" w:cs="SimSun"/>
          <w:sz w:val="19"/>
          <w:szCs w:val="19"/>
        </w:rPr>
      </w:pPr>
      <w:r>
        <w:rPr>
          <w:rFonts w:ascii="SimSun" w:hAnsi="SimSun" w:eastAsia="SimSun" w:cs="SimSun"/>
          <w:sz w:val="19"/>
          <w:szCs w:val="19"/>
          <w:b/>
          <w:bCs/>
          <w:spacing w:val="11"/>
          <w:position w:val="6"/>
        </w:rPr>
        <w:t>分期</w:t>
      </w:r>
    </w:p>
    <w:p>
      <w:pPr>
        <w:spacing w:line="213" w:lineRule="auto"/>
        <w:rPr>
          <w:rFonts w:ascii="SimSun" w:hAnsi="SimSun" w:eastAsia="SimSun" w:cs="SimSun"/>
          <w:sz w:val="19"/>
          <w:szCs w:val="19"/>
        </w:rPr>
      </w:pPr>
      <w:r>
        <w:rPr>
          <w:rFonts w:ascii="SimSun" w:hAnsi="SimSun" w:eastAsia="SimSun" w:cs="SimSun"/>
          <w:sz w:val="19"/>
          <w:szCs w:val="19"/>
          <w:b/>
          <w:bCs/>
          <w:spacing w:val="-7"/>
        </w:rPr>
        <w:t>(stage)</w:t>
      </w:r>
    </w:p>
    <w:p>
      <w:pPr>
        <w:ind w:left="197"/>
        <w:spacing w:before="126" w:line="373" w:lineRule="exact"/>
        <w:rPr>
          <w:rFonts w:ascii="SimSun" w:hAnsi="SimSun" w:eastAsia="SimSun" w:cs="SimSun"/>
          <w:sz w:val="19"/>
          <w:szCs w:val="19"/>
        </w:rPr>
      </w:pPr>
      <w:r>
        <w:rPr>
          <w:rFonts w:ascii="SimSun" w:hAnsi="SimSun" w:eastAsia="SimSun" w:cs="SimSun"/>
          <w:sz w:val="19"/>
          <w:szCs w:val="19"/>
          <w:spacing w:val="-4"/>
          <w:position w:val="17"/>
        </w:rPr>
        <w:t>S,</w:t>
      </w:r>
    </w:p>
    <w:p>
      <w:pPr>
        <w:ind w:left="197"/>
        <w:spacing w:before="1" w:line="182" w:lineRule="auto"/>
        <w:rPr>
          <w:rFonts w:ascii="Calibri" w:hAnsi="Calibri" w:eastAsia="Calibri" w:cs="Calibri"/>
          <w:sz w:val="14"/>
          <w:szCs w:val="14"/>
        </w:rPr>
      </w:pPr>
      <w:r>
        <w:rPr>
          <w:rFonts w:ascii="SimSun" w:hAnsi="SimSun" w:eastAsia="SimSun" w:cs="SimSun"/>
          <w:sz w:val="14"/>
          <w:szCs w:val="14"/>
          <w:spacing w:val="-4"/>
        </w:rPr>
        <w:t>S</w:t>
      </w:r>
      <w:r>
        <w:rPr>
          <w:rFonts w:ascii="Calibri" w:hAnsi="Calibri" w:eastAsia="Calibri" w:cs="Calibri"/>
          <w:sz w:val="14"/>
          <w:szCs w:val="14"/>
          <w:spacing w:val="-4"/>
        </w:rPr>
        <w:t>₁</w:t>
      </w:r>
    </w:p>
    <w:p>
      <w:pPr>
        <w:ind w:left="207"/>
        <w:spacing w:before="192" w:line="183" w:lineRule="auto"/>
        <w:rPr>
          <w:rFonts w:ascii="Calibri" w:hAnsi="Calibri" w:eastAsia="Calibri" w:cs="Calibri"/>
          <w:sz w:val="14"/>
          <w:szCs w:val="14"/>
        </w:rPr>
      </w:pPr>
      <w:r>
        <w:rPr>
          <w:rFonts w:ascii="SimSun" w:hAnsi="SimSun" w:eastAsia="SimSun" w:cs="SimSun"/>
          <w:sz w:val="14"/>
          <w:szCs w:val="14"/>
          <w:spacing w:val="-4"/>
        </w:rPr>
        <w:t>S</w:t>
      </w:r>
      <w:r>
        <w:rPr>
          <w:rFonts w:ascii="Calibri" w:hAnsi="Calibri" w:eastAsia="Calibri" w:cs="Calibri"/>
          <w:sz w:val="14"/>
          <w:szCs w:val="14"/>
          <w:spacing w:val="-4"/>
        </w:rPr>
        <w:t>₂</w:t>
      </w:r>
    </w:p>
    <w:p>
      <w:pPr>
        <w:spacing w:line="352" w:lineRule="auto"/>
        <w:rPr>
          <w:rFonts w:ascii="Arial"/>
          <w:sz w:val="21"/>
        </w:rPr>
      </w:pPr>
      <w:r/>
    </w:p>
    <w:p>
      <w:pPr>
        <w:ind w:left="207"/>
        <w:spacing w:before="46" w:line="290" w:lineRule="exact"/>
        <w:rPr>
          <w:rFonts w:ascii="Calibri" w:hAnsi="Calibri" w:eastAsia="Calibri" w:cs="Calibri"/>
          <w:sz w:val="14"/>
          <w:szCs w:val="14"/>
        </w:rPr>
      </w:pPr>
      <w:r>
        <w:rPr>
          <w:rFonts w:ascii="SimSun" w:hAnsi="SimSun" w:eastAsia="SimSun" w:cs="SimSun"/>
          <w:sz w:val="14"/>
          <w:szCs w:val="14"/>
          <w:spacing w:val="-4"/>
          <w:position w:val="13"/>
        </w:rPr>
        <w:t>S</w:t>
      </w:r>
      <w:r>
        <w:rPr>
          <w:rFonts w:ascii="Calibri" w:hAnsi="Calibri" w:eastAsia="Calibri" w:cs="Calibri"/>
          <w:sz w:val="14"/>
          <w:szCs w:val="14"/>
          <w:spacing w:val="-4"/>
          <w:position w:val="13"/>
        </w:rPr>
        <w:t>₃</w:t>
      </w:r>
    </w:p>
    <w:p>
      <w:pPr>
        <w:ind w:left="197"/>
        <w:spacing w:before="1" w:line="182" w:lineRule="auto"/>
        <w:rPr>
          <w:rFonts w:ascii="Calibri" w:hAnsi="Calibri" w:eastAsia="Calibri" w:cs="Calibri"/>
          <w:sz w:val="19"/>
          <w:szCs w:val="19"/>
        </w:rPr>
      </w:pPr>
      <w:r>
        <w:rPr>
          <w:rFonts w:ascii="SimSun" w:hAnsi="SimSun" w:eastAsia="SimSun" w:cs="SimSun"/>
          <w:sz w:val="19"/>
          <w:szCs w:val="19"/>
          <w:spacing w:val="-5"/>
        </w:rPr>
        <w:t>S</w:t>
      </w:r>
      <w:r>
        <w:rPr>
          <w:rFonts w:ascii="Calibri" w:hAnsi="Calibri" w:eastAsia="Calibri" w:cs="Calibri"/>
          <w:sz w:val="19"/>
          <w:szCs w:val="19"/>
          <w:spacing w:val="-5"/>
        </w:rPr>
        <w:t>₄</w:t>
      </w:r>
    </w:p>
    <w:p>
      <w:pPr>
        <w:spacing w:line="14" w:lineRule="auto"/>
        <w:rPr>
          <w:rFonts w:ascii="Arial"/>
          <w:sz w:val="2"/>
        </w:rPr>
      </w:pPr>
      <w:r>
        <w:rPr>
          <w:rFonts w:ascii="Arial" w:hAnsi="Arial" w:eastAsia="Arial" w:cs="Arial"/>
          <w:sz w:val="2"/>
          <w:szCs w:val="2"/>
        </w:rPr>
        <w:br w:type="column"/>
      </w:r>
    </w:p>
    <w:p>
      <w:pPr>
        <w:ind w:left="1162"/>
        <w:spacing w:before="177" w:line="220" w:lineRule="auto"/>
        <w:rPr>
          <w:rFonts w:ascii="SimSun" w:hAnsi="SimSun" w:eastAsia="SimSun" w:cs="SimSun"/>
          <w:sz w:val="19"/>
          <w:szCs w:val="19"/>
        </w:rPr>
      </w:pPr>
      <w:r>
        <w:rPr>
          <w:rFonts w:ascii="SimSun" w:hAnsi="SimSun" w:eastAsia="SimSun" w:cs="SimSun"/>
          <w:sz w:val="19"/>
          <w:szCs w:val="19"/>
          <w:b/>
          <w:bCs/>
          <w:spacing w:val="5"/>
        </w:rPr>
        <w:t>意义</w:t>
      </w:r>
    </w:p>
    <w:p>
      <w:pPr>
        <w:ind w:left="11"/>
        <w:spacing w:before="232" w:line="220" w:lineRule="auto"/>
        <w:rPr>
          <w:rFonts w:ascii="SimSun" w:hAnsi="SimSun" w:eastAsia="SimSun" w:cs="SimSun"/>
          <w:sz w:val="19"/>
          <w:szCs w:val="19"/>
        </w:rPr>
      </w:pPr>
      <w:r>
        <w:rPr>
          <w:rFonts w:ascii="SimSun" w:hAnsi="SimSun" w:eastAsia="SimSun" w:cs="SimSun"/>
          <w:sz w:val="19"/>
          <w:szCs w:val="19"/>
        </w:rPr>
        <w:t>无</w:t>
      </w:r>
    </w:p>
    <w:p>
      <w:pPr>
        <w:ind w:left="10"/>
        <w:spacing w:before="97" w:line="219" w:lineRule="auto"/>
        <w:rPr>
          <w:rFonts w:ascii="SimSun" w:hAnsi="SimSun" w:eastAsia="SimSun" w:cs="SimSun"/>
          <w:sz w:val="19"/>
          <w:szCs w:val="19"/>
        </w:rPr>
      </w:pPr>
      <w:r>
        <w:rPr>
          <w:rFonts w:ascii="SimSun" w:hAnsi="SimSun" w:eastAsia="SimSun" w:cs="SimSun"/>
          <w:sz w:val="19"/>
          <w:szCs w:val="19"/>
          <w:spacing w:val="-3"/>
        </w:rPr>
        <w:t>门管区扩大(纤维化)</w:t>
      </w:r>
    </w:p>
    <w:p>
      <w:pPr>
        <w:ind w:left="30"/>
        <w:spacing w:before="95" w:line="219" w:lineRule="auto"/>
        <w:rPr>
          <w:rFonts w:ascii="SimSun" w:hAnsi="SimSun" w:eastAsia="SimSun" w:cs="SimSun"/>
          <w:sz w:val="19"/>
          <w:szCs w:val="19"/>
        </w:rPr>
      </w:pPr>
      <w:r>
        <w:rPr>
          <w:rFonts w:ascii="SimSun" w:hAnsi="SimSun" w:eastAsia="SimSun" w:cs="SimSun"/>
          <w:sz w:val="19"/>
          <w:szCs w:val="19"/>
          <w:spacing w:val="-16"/>
        </w:rPr>
        <w:t>门管区周围纤维化，小叶结构保留</w:t>
      </w:r>
    </w:p>
    <w:p>
      <w:pPr>
        <w:spacing w:line="270" w:lineRule="auto"/>
        <w:rPr>
          <w:rFonts w:ascii="Arial"/>
          <w:sz w:val="21"/>
        </w:rPr>
      </w:pPr>
      <w:r/>
    </w:p>
    <w:p>
      <w:pPr>
        <w:ind w:left="10" w:right="518" w:hanging="10"/>
        <w:spacing w:before="62" w:line="266" w:lineRule="auto"/>
        <w:rPr>
          <w:rFonts w:ascii="SimSun" w:hAnsi="SimSun" w:eastAsia="SimSun" w:cs="SimSun"/>
          <w:sz w:val="19"/>
          <w:szCs w:val="19"/>
        </w:rPr>
      </w:pPr>
      <w:r>
        <w:rPr>
          <w:rFonts w:ascii="SimSun" w:hAnsi="SimSun" w:eastAsia="SimSun" w:cs="SimSun"/>
          <w:sz w:val="19"/>
          <w:szCs w:val="19"/>
          <w:spacing w:val="-15"/>
        </w:rPr>
        <w:t>纤维化伴小叶结构紊乱，无肝硬化</w:t>
      </w:r>
      <w:r>
        <w:rPr>
          <w:rFonts w:ascii="SimSun" w:hAnsi="SimSun" w:eastAsia="SimSun" w:cs="SimSun"/>
          <w:sz w:val="19"/>
          <w:szCs w:val="19"/>
          <w:spacing w:val="11"/>
        </w:rPr>
        <w:t xml:space="preserve"> </w:t>
      </w:r>
      <w:r>
        <w:rPr>
          <w:rFonts w:ascii="SimSun" w:hAnsi="SimSun" w:eastAsia="SimSun" w:cs="SimSun"/>
          <w:sz w:val="19"/>
          <w:szCs w:val="19"/>
          <w:spacing w:val="-8"/>
        </w:rPr>
        <w:t>可能或肯定的肝硬化</w:t>
      </w:r>
    </w:p>
    <w:p>
      <w:pPr>
        <w:sectPr>
          <w:type w:val="continuous"/>
          <w:pgSz w:w="11160" w:h="15960"/>
          <w:pgMar w:top="725" w:right="683" w:bottom="400" w:left="449" w:header="0" w:footer="0" w:gutter="0"/>
          <w:cols w:equalWidth="0" w:num="5">
            <w:col w:w="1837" w:space="95"/>
            <w:col w:w="1628" w:space="100"/>
            <w:col w:w="2183" w:space="100"/>
            <w:col w:w="828" w:space="100"/>
            <w:col w:w="3157" w:space="0"/>
          </w:cols>
        </w:sectPr>
        <w:rPr/>
      </w:pPr>
    </w:p>
    <w:p>
      <w:pPr>
        <w:spacing w:line="248" w:lineRule="auto"/>
        <w:rPr>
          <w:rFonts w:ascii="Arial"/>
          <w:sz w:val="21"/>
        </w:rPr>
      </w:pPr>
      <w:r/>
    </w:p>
    <w:p>
      <w:pPr>
        <w:ind w:left="1059" w:right="363" w:firstLine="412"/>
        <w:spacing w:before="65" w:line="271" w:lineRule="auto"/>
        <w:rPr>
          <w:rFonts w:ascii="SimSun" w:hAnsi="SimSun" w:eastAsia="SimSun" w:cs="SimSun"/>
          <w:sz w:val="20"/>
          <w:szCs w:val="20"/>
        </w:rPr>
      </w:pPr>
      <w:r>
        <w:rPr>
          <w:rFonts w:ascii="SimSun" w:hAnsi="SimSun" w:eastAsia="SimSun" w:cs="SimSun"/>
          <w:sz w:val="20"/>
          <w:szCs w:val="20"/>
          <w:b/>
          <w:bCs/>
          <w:spacing w:val="-10"/>
        </w:rPr>
        <w:t>临床病理联系</w:t>
      </w:r>
      <w:r>
        <w:rPr>
          <w:rFonts w:ascii="SimSun" w:hAnsi="SimSun" w:eastAsia="SimSun" w:cs="SimSun"/>
          <w:sz w:val="20"/>
          <w:szCs w:val="20"/>
          <w:spacing w:val="91"/>
        </w:rPr>
        <w:t xml:space="preserve"> </w:t>
      </w:r>
      <w:r>
        <w:rPr>
          <w:rFonts w:ascii="SimSun" w:hAnsi="SimSun" w:eastAsia="SimSun" w:cs="SimSun"/>
          <w:sz w:val="20"/>
          <w:szCs w:val="20"/>
          <w:spacing w:val="-10"/>
        </w:rPr>
        <w:t>慢性肝炎的临床表现多样化，部分患者长期乏力、厌食、持续反复发作的黄疸、肝</w:t>
      </w:r>
      <w:r>
        <w:rPr>
          <w:rFonts w:ascii="SimSun" w:hAnsi="SimSun" w:eastAsia="SimSun" w:cs="SimSun"/>
          <w:sz w:val="20"/>
          <w:szCs w:val="20"/>
        </w:rPr>
        <w:t xml:space="preserve"> </w:t>
      </w:r>
      <w:r>
        <w:rPr>
          <w:rFonts w:ascii="SimSun" w:hAnsi="SimSun" w:eastAsia="SimSun" w:cs="SimSun"/>
          <w:sz w:val="20"/>
          <w:szCs w:val="20"/>
          <w:spacing w:val="-4"/>
        </w:rPr>
        <w:t>区不适等。转氨酶和肝功能异常，并随病情反复而</w:t>
      </w:r>
      <w:r>
        <w:rPr>
          <w:rFonts w:ascii="SimSun" w:hAnsi="SimSun" w:eastAsia="SimSun" w:cs="SimSun"/>
          <w:sz w:val="20"/>
          <w:szCs w:val="20"/>
          <w:spacing w:val="-5"/>
        </w:rPr>
        <w:t>波动。有些病例直至出现腹水、消化道出血、肝功</w:t>
      </w:r>
      <w:r>
        <w:rPr>
          <w:rFonts w:ascii="SimSun" w:hAnsi="SimSun" w:eastAsia="SimSun" w:cs="SimSun"/>
          <w:sz w:val="20"/>
          <w:szCs w:val="20"/>
        </w:rPr>
        <w:t xml:space="preserve"> </w:t>
      </w:r>
      <w:r>
        <w:rPr>
          <w:rFonts w:ascii="SimSun" w:hAnsi="SimSun" w:eastAsia="SimSun" w:cs="SimSun"/>
          <w:sz w:val="20"/>
          <w:szCs w:val="20"/>
          <w:spacing w:val="-8"/>
        </w:rPr>
        <w:t>能不全时才引起注意；某些病例还伴有血管炎</w:t>
      </w:r>
      <w:r>
        <w:rPr>
          <w:rFonts w:ascii="SimSun" w:hAnsi="SimSun" w:eastAsia="SimSun" w:cs="SimSun"/>
          <w:sz w:val="20"/>
          <w:szCs w:val="20"/>
          <w:spacing w:val="-9"/>
        </w:rPr>
        <w:t>、关节炎等症状。</w:t>
      </w:r>
    </w:p>
    <w:p>
      <w:pPr>
        <w:ind w:left="1059" w:right="375" w:firstLine="412"/>
        <w:spacing w:before="82" w:line="253" w:lineRule="auto"/>
        <w:rPr>
          <w:rFonts w:ascii="SimSun" w:hAnsi="SimSun" w:eastAsia="SimSun" w:cs="SimSun"/>
          <w:sz w:val="20"/>
          <w:szCs w:val="20"/>
        </w:rPr>
      </w:pPr>
      <w:r>
        <w:rPr>
          <w:rFonts w:ascii="SimSun" w:hAnsi="SimSun" w:eastAsia="SimSun" w:cs="SimSun"/>
          <w:sz w:val="20"/>
          <w:szCs w:val="20"/>
          <w:b/>
          <w:bCs/>
          <w:spacing w:val="-5"/>
        </w:rPr>
        <w:t>结局</w:t>
      </w:r>
      <w:r>
        <w:rPr>
          <w:rFonts w:ascii="SimSun" w:hAnsi="SimSun" w:eastAsia="SimSun" w:cs="SimSun"/>
          <w:sz w:val="20"/>
          <w:szCs w:val="20"/>
          <w:spacing w:val="77"/>
        </w:rPr>
        <w:t xml:space="preserve"> </w:t>
      </w:r>
      <w:r>
        <w:rPr>
          <w:rFonts w:ascii="SimSun" w:hAnsi="SimSun" w:eastAsia="SimSun" w:cs="SimSun"/>
          <w:sz w:val="20"/>
          <w:szCs w:val="20"/>
          <w:spacing w:val="-5"/>
        </w:rPr>
        <w:t>慢性肝炎的转归不一，主要取决于感染病毒的类型。经适当治疗，大部分可恢复健康或病</w:t>
      </w:r>
      <w:r>
        <w:rPr>
          <w:rFonts w:ascii="SimSun" w:hAnsi="SimSun" w:eastAsia="SimSun" w:cs="SimSun"/>
          <w:sz w:val="20"/>
          <w:szCs w:val="20"/>
        </w:rPr>
        <w:t xml:space="preserve"> </w:t>
      </w:r>
      <w:r>
        <w:rPr>
          <w:rFonts w:ascii="SimSun" w:hAnsi="SimSun" w:eastAsia="SimSun" w:cs="SimSun"/>
          <w:sz w:val="20"/>
          <w:szCs w:val="20"/>
          <w:spacing w:val="-7"/>
        </w:rPr>
        <w:t>变趋于静止，症状缓解；部分病例发展为肝硬化</w:t>
      </w:r>
      <w:r>
        <w:rPr>
          <w:rFonts w:ascii="SimSun" w:hAnsi="SimSun" w:eastAsia="SimSun" w:cs="SimSun"/>
          <w:sz w:val="20"/>
          <w:szCs w:val="20"/>
          <w:spacing w:val="-8"/>
        </w:rPr>
        <w:t>。极少数可转为重型肝炎。</w:t>
      </w:r>
    </w:p>
    <w:p>
      <w:pPr>
        <w:ind w:left="1059" w:right="347" w:firstLine="410"/>
        <w:spacing w:before="100" w:line="255"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1"/>
        </w:rPr>
        <w:t>重型病毒性肝炎</w:t>
      </w:r>
      <w:r>
        <w:rPr>
          <w:rFonts w:ascii="SimSun" w:hAnsi="SimSun" w:eastAsia="SimSun" w:cs="SimSun"/>
          <w:sz w:val="20"/>
          <w:szCs w:val="20"/>
          <w:spacing w:val="61"/>
        </w:rPr>
        <w:t xml:space="preserve"> </w:t>
      </w:r>
      <w:r>
        <w:rPr>
          <w:rFonts w:ascii="SimSun" w:hAnsi="SimSun" w:eastAsia="SimSun" w:cs="SimSun"/>
          <w:sz w:val="20"/>
          <w:szCs w:val="20"/>
          <w:spacing w:val="-1"/>
        </w:rPr>
        <w:t>最严重的一型病毒性肝炎，较少见。根据发病缓急及病变程度的不同，分</w:t>
      </w:r>
      <w:r>
        <w:rPr>
          <w:rFonts w:ascii="SimSun" w:hAnsi="SimSun" w:eastAsia="SimSun" w:cs="SimSun"/>
          <w:sz w:val="20"/>
          <w:szCs w:val="20"/>
        </w:rPr>
        <w:t xml:space="preserve"> </w:t>
      </w:r>
      <w:r>
        <w:rPr>
          <w:rFonts w:ascii="SimSun" w:hAnsi="SimSun" w:eastAsia="SimSun" w:cs="SimSun"/>
          <w:sz w:val="20"/>
          <w:szCs w:val="20"/>
          <w:spacing w:val="-3"/>
        </w:rPr>
        <w:t>为急性和亚急性重型两种。</w:t>
      </w:r>
    </w:p>
    <w:p>
      <w:pPr>
        <w:ind w:left="1059" w:right="387" w:firstLine="410"/>
        <w:spacing w:before="91" w:line="253" w:lineRule="auto"/>
        <w:rPr>
          <w:rFonts w:ascii="SimSun" w:hAnsi="SimSun" w:eastAsia="SimSun" w:cs="SimSun"/>
          <w:sz w:val="20"/>
          <w:szCs w:val="20"/>
        </w:rPr>
      </w:pPr>
      <w:r>
        <w:rPr>
          <w:rFonts w:ascii="SimSun" w:hAnsi="SimSun" w:eastAsia="SimSun" w:cs="SimSun"/>
          <w:sz w:val="20"/>
          <w:szCs w:val="20"/>
          <w:spacing w:val="-5"/>
        </w:rPr>
        <w:t>(1)急性重型肝炎(或暴发型肝炎):少见，起病急骤，病程短，大多为10天左右，病变严重，</w:t>
      </w:r>
      <w:r>
        <w:rPr>
          <w:rFonts w:ascii="SimSun" w:hAnsi="SimSun" w:eastAsia="SimSun" w:cs="SimSun"/>
          <w:sz w:val="20"/>
          <w:szCs w:val="20"/>
          <w:spacing w:val="-6"/>
        </w:rPr>
        <w:t>死亡</w:t>
      </w:r>
      <w:r>
        <w:rPr>
          <w:rFonts w:ascii="SimSun" w:hAnsi="SimSun" w:eastAsia="SimSun" w:cs="SimSun"/>
          <w:sz w:val="20"/>
          <w:szCs w:val="20"/>
        </w:rPr>
        <w:t xml:space="preserve"> </w:t>
      </w:r>
      <w:r>
        <w:rPr>
          <w:rFonts w:ascii="SimSun" w:hAnsi="SimSun" w:eastAsia="SimSun" w:cs="SimSun"/>
          <w:sz w:val="20"/>
          <w:szCs w:val="20"/>
          <w:spacing w:val="-3"/>
        </w:rPr>
        <w:t>率高。</w:t>
      </w:r>
    </w:p>
    <w:p>
      <w:pPr>
        <w:ind w:left="1059" w:right="367" w:firstLine="412"/>
        <w:spacing w:before="90" w:line="253" w:lineRule="auto"/>
        <w:rPr>
          <w:rFonts w:ascii="SimSun" w:hAnsi="SimSun" w:eastAsia="SimSun" w:cs="SimSun"/>
          <w:sz w:val="20"/>
          <w:szCs w:val="20"/>
        </w:rPr>
      </w:pPr>
      <w:r>
        <w:rPr>
          <w:rFonts w:ascii="SimSun" w:hAnsi="SimSun" w:eastAsia="SimSun" w:cs="SimSun"/>
          <w:sz w:val="20"/>
          <w:szCs w:val="20"/>
          <w:b/>
          <w:bCs/>
          <w:spacing w:val="-8"/>
        </w:rPr>
        <w:t>病理变化</w:t>
      </w:r>
      <w:r>
        <w:rPr>
          <w:rFonts w:ascii="SimSun" w:hAnsi="SimSun" w:eastAsia="SimSun" w:cs="SimSun"/>
          <w:sz w:val="20"/>
          <w:szCs w:val="20"/>
          <w:spacing w:val="108"/>
        </w:rPr>
        <w:t xml:space="preserve"> </w:t>
      </w:r>
      <w:r>
        <w:rPr>
          <w:rFonts w:ascii="SimSun" w:hAnsi="SimSun" w:eastAsia="SimSun" w:cs="SimSun"/>
          <w:sz w:val="20"/>
          <w:szCs w:val="20"/>
          <w:spacing w:val="-8"/>
        </w:rPr>
        <w:t>肉眼观，肝体积明显缩小，重量可减至600～800</w:t>
      </w:r>
      <w:r>
        <w:rPr>
          <w:rFonts w:ascii="Times New Roman" w:hAnsi="Times New Roman" w:eastAsia="Times New Roman" w:cs="Times New Roman"/>
          <w:sz w:val="20"/>
          <w:szCs w:val="20"/>
          <w:spacing w:val="-8"/>
        </w:rPr>
        <w:t>g</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8"/>
        </w:rPr>
        <w:t>。被膜皱缩，质地柔软，切面呈黄色</w:t>
      </w:r>
      <w:r>
        <w:rPr>
          <w:rFonts w:ascii="SimSun" w:hAnsi="SimSun" w:eastAsia="SimSun" w:cs="SimSun"/>
          <w:sz w:val="20"/>
          <w:szCs w:val="20"/>
        </w:rPr>
        <w:t xml:space="preserve"> </w:t>
      </w:r>
      <w:r>
        <w:rPr>
          <w:rFonts w:ascii="SimSun" w:hAnsi="SimSun" w:eastAsia="SimSun" w:cs="SimSun"/>
          <w:sz w:val="20"/>
          <w:szCs w:val="20"/>
          <w:spacing w:val="-4"/>
        </w:rPr>
        <w:t>或红褐色，部分区域呈红黄相间的斑纹状，因而又称急性黄色肝萎缩或急性红色肝萎缩(图11-8)。</w:t>
      </w:r>
    </w:p>
    <w:p>
      <w:pPr>
        <w:ind w:left="1059" w:right="355" w:firstLine="410"/>
        <w:spacing w:before="95" w:line="276" w:lineRule="auto"/>
        <w:rPr>
          <w:rFonts w:ascii="SimSun" w:hAnsi="SimSun" w:eastAsia="SimSun" w:cs="SimSun"/>
          <w:sz w:val="20"/>
          <w:szCs w:val="20"/>
        </w:rPr>
      </w:pPr>
      <w:r>
        <w:rPr>
          <w:rFonts w:ascii="SimSun" w:hAnsi="SimSun" w:eastAsia="SimSun" w:cs="SimSun"/>
          <w:sz w:val="20"/>
          <w:szCs w:val="20"/>
          <w:spacing w:val="-5"/>
        </w:rPr>
        <w:t>镜下，以肝细胞严重而广泛坏死(大块坏死)为特征。肝细胞坏死多从肝小叶中央开始并迅速向四</w:t>
      </w:r>
      <w:r>
        <w:rPr>
          <w:rFonts w:ascii="SimSun" w:hAnsi="SimSun" w:eastAsia="SimSun" w:cs="SimSun"/>
          <w:sz w:val="20"/>
          <w:szCs w:val="20"/>
          <w:spacing w:val="14"/>
        </w:rPr>
        <w:t xml:space="preserve"> </w:t>
      </w:r>
      <w:r>
        <w:rPr>
          <w:rFonts w:ascii="SimSun" w:hAnsi="SimSun" w:eastAsia="SimSun" w:cs="SimSun"/>
          <w:sz w:val="20"/>
          <w:szCs w:val="20"/>
          <w:spacing w:val="-9"/>
        </w:rPr>
        <w:t>周扩展，仅小叶周边部残留少许变性的肝细胞。溶解坏死的肝细胞很快被清除，仅残留网状支架。肝血</w:t>
      </w:r>
      <w:r>
        <w:rPr>
          <w:rFonts w:ascii="SimSun" w:hAnsi="SimSun" w:eastAsia="SimSun" w:cs="SimSun"/>
          <w:sz w:val="20"/>
          <w:szCs w:val="20"/>
          <w:spacing w:val="2"/>
        </w:rPr>
        <w:t xml:space="preserve"> </w:t>
      </w:r>
      <w:r>
        <w:rPr>
          <w:rFonts w:ascii="SimSun" w:hAnsi="SimSun" w:eastAsia="SimSun" w:cs="SimSun"/>
          <w:sz w:val="20"/>
          <w:szCs w:val="20"/>
          <w:spacing w:val="-9"/>
        </w:rPr>
        <w:t>窦明显扩张，充血甚至出血，库普弗细胞增生肥大，吞噬活跃。肝小叶内及门管区可见以淋巴细胞和巨</w:t>
      </w:r>
      <w:r>
        <w:rPr>
          <w:rFonts w:ascii="SimSun" w:hAnsi="SimSun" w:eastAsia="SimSun" w:cs="SimSun"/>
          <w:sz w:val="20"/>
          <w:szCs w:val="20"/>
          <w:spacing w:val="4"/>
        </w:rPr>
        <w:t xml:space="preserve"> </w:t>
      </w:r>
      <w:r>
        <w:rPr>
          <w:rFonts w:ascii="SimSun" w:hAnsi="SimSun" w:eastAsia="SimSun" w:cs="SimSun"/>
          <w:sz w:val="20"/>
          <w:szCs w:val="20"/>
          <w:spacing w:val="-7"/>
        </w:rPr>
        <w:t>噬细胞为主的炎细胞浸润。数日后网状支架塌陷，残留的肝细胞无明显再生现象(见图11-8)。</w:t>
      </w:r>
    </w:p>
    <w:p>
      <w:pPr>
        <w:ind w:left="1059" w:right="350" w:firstLine="412"/>
        <w:spacing w:before="89" w:line="258" w:lineRule="auto"/>
        <w:rPr>
          <w:rFonts w:ascii="SimSun" w:hAnsi="SimSun" w:eastAsia="SimSun" w:cs="SimSun"/>
          <w:sz w:val="20"/>
          <w:szCs w:val="20"/>
        </w:rPr>
      </w:pPr>
      <w:r>
        <w:pict>
          <v:shape id="_x0000_s146" style="position:absolute;margin-left:22.503pt;margin-top:40.2969pt;mso-position-vertical-relative:text;mso-position-horizontal-relative:text;width:19.2pt;height:10.7pt;z-index:252480512;"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4"/>
                      <w:szCs w:val="14"/>
                    </w:rPr>
                  </w:pPr>
                  <w:r>
                    <w:rPr>
                      <w:rFonts w:ascii="SimSun" w:hAnsi="SimSun" w:eastAsia="SimSun" w:cs="SimSun"/>
                      <w:sz w:val="14"/>
                      <w:szCs w:val="14"/>
                      <w:color w:val="0270DE"/>
                      <w:spacing w:val="-2"/>
                    </w:rPr>
                    <w:t>0艺记</w:t>
                  </w:r>
                </w:p>
              </w:txbxContent>
            </v:textbox>
          </v:shape>
        </w:pict>
      </w:r>
      <w:r>
        <w:rPr>
          <w:rFonts w:ascii="SimSun" w:hAnsi="SimSun" w:eastAsia="SimSun" w:cs="SimSun"/>
          <w:sz w:val="20"/>
          <w:szCs w:val="20"/>
          <w:b/>
          <w:bCs/>
          <w:spacing w:val="-5"/>
        </w:rPr>
        <w:t>临床病理联系</w:t>
      </w:r>
      <w:r>
        <w:rPr>
          <w:rFonts w:ascii="SimSun" w:hAnsi="SimSun" w:eastAsia="SimSun" w:cs="SimSun"/>
          <w:sz w:val="20"/>
          <w:szCs w:val="20"/>
          <w:spacing w:val="76"/>
        </w:rPr>
        <w:t xml:space="preserve"> </w:t>
      </w:r>
      <w:r>
        <w:rPr>
          <w:rFonts w:ascii="SimSun" w:hAnsi="SimSun" w:eastAsia="SimSun" w:cs="SimSun"/>
          <w:sz w:val="20"/>
          <w:szCs w:val="20"/>
          <w:spacing w:val="-5"/>
        </w:rPr>
        <w:t>大量肝细胞溶解坏死可导致：①胆红素大量入血引起严重的肝细胞性黄疸；②凝</w:t>
      </w:r>
      <w:r>
        <w:rPr>
          <w:rFonts w:ascii="SimSun" w:hAnsi="SimSun" w:eastAsia="SimSun" w:cs="SimSun"/>
          <w:sz w:val="20"/>
          <w:szCs w:val="20"/>
        </w:rPr>
        <w:t xml:space="preserve"> </w:t>
      </w:r>
      <w:r>
        <w:rPr>
          <w:rFonts w:ascii="SimSun" w:hAnsi="SimSun" w:eastAsia="SimSun" w:cs="SimSun"/>
          <w:sz w:val="20"/>
          <w:szCs w:val="20"/>
        </w:rPr>
        <w:t>血因子合成障碍导致明显的出血倾向；③肝衰竭，对各种代谢产物的解毒功</w:t>
      </w:r>
      <w:r>
        <w:rPr>
          <w:rFonts w:ascii="SimSun" w:hAnsi="SimSun" w:eastAsia="SimSun" w:cs="SimSun"/>
          <w:sz w:val="20"/>
          <w:szCs w:val="20"/>
          <w:spacing w:val="-1"/>
        </w:rPr>
        <w:t>能出现障碍导致肝性脑</w:t>
      </w:r>
      <w:r>
        <w:rPr>
          <w:rFonts w:ascii="SimSun" w:hAnsi="SimSun" w:eastAsia="SimSun" w:cs="SimSun"/>
          <w:sz w:val="20"/>
          <w:szCs w:val="20"/>
        </w:rPr>
        <w:t xml:space="preserve"> </w:t>
      </w:r>
      <w:r>
        <w:rPr>
          <w:rFonts w:ascii="SimSun" w:hAnsi="SimSun" w:eastAsia="SimSun" w:cs="SimSun"/>
          <w:sz w:val="20"/>
          <w:szCs w:val="20"/>
          <w:spacing w:val="-5"/>
        </w:rPr>
        <w:t>病。此外，由于胆红素代谢障碍及血液</w:t>
      </w:r>
      <w:r>
        <w:rPr>
          <w:rFonts w:ascii="SimSun" w:hAnsi="SimSun" w:eastAsia="SimSun" w:cs="SimSun"/>
          <w:sz w:val="20"/>
          <w:szCs w:val="20"/>
          <w:spacing w:val="-6"/>
        </w:rPr>
        <w:t>循环障碍等，还可诱发肾衰竭(肝肾综合征，</w:t>
      </w:r>
      <w:r>
        <w:rPr>
          <w:rFonts w:ascii="SimSun" w:hAnsi="SimSun" w:eastAsia="SimSun" w:cs="SimSun"/>
          <w:sz w:val="20"/>
          <w:szCs w:val="20"/>
          <w:spacing w:val="-5"/>
        </w:rPr>
        <w:t>hepatorenal</w:t>
      </w:r>
      <w:r>
        <w:rPr>
          <w:rFonts w:ascii="SimSun" w:hAnsi="SimSun" w:eastAsia="SimSun" w:cs="SimSun"/>
          <w:sz w:val="20"/>
          <w:szCs w:val="20"/>
          <w:spacing w:val="-4"/>
        </w:rPr>
        <w:t xml:space="preserve"> </w:t>
      </w:r>
      <w:r>
        <w:rPr>
          <w:rFonts w:ascii="SimSun" w:hAnsi="SimSun" w:eastAsia="SimSun" w:cs="SimSun"/>
          <w:sz w:val="20"/>
          <w:szCs w:val="20"/>
          <w:spacing w:val="-5"/>
        </w:rPr>
        <w:t>syn</w:t>
      </w:r>
      <w:r>
        <w:rPr>
          <w:rFonts w:ascii="SimSun" w:hAnsi="SimSun" w:eastAsia="SimSun" w:cs="SimSun"/>
          <w:sz w:val="20"/>
          <w:szCs w:val="20"/>
          <w:spacing w:val="-6"/>
        </w:rPr>
        <w:t>-</w:t>
      </w:r>
    </w:p>
    <w:p>
      <w:pPr>
        <w:sectPr>
          <w:type w:val="continuous"/>
          <w:pgSz w:w="11160" w:h="15960"/>
          <w:pgMar w:top="725" w:right="683" w:bottom="400" w:left="449" w:header="0" w:footer="0" w:gutter="0"/>
          <w:cols w:equalWidth="0" w:num="1">
            <w:col w:w="10027" w:space="0"/>
          </w:cols>
        </w:sectPr>
        <w:rPr/>
      </w:pPr>
    </w:p>
    <w:p>
      <w:pPr>
        <w:ind w:right="166"/>
        <w:spacing w:before="40" w:line="221" w:lineRule="auto"/>
        <w:jc w:val="right"/>
        <w:rPr>
          <w:rFonts w:ascii="SimSun" w:hAnsi="SimSun" w:eastAsia="SimSun" w:cs="SimSun"/>
          <w:sz w:val="20"/>
          <w:szCs w:val="20"/>
        </w:rPr>
      </w:pPr>
      <w:r>
        <w:drawing>
          <wp:anchor distT="0" distB="0" distL="0" distR="0" simplePos="0" relativeHeight="252489728" behindDoc="0" locked="0" layoutInCell="0" allowOverlap="1">
            <wp:simplePos x="0" y="0"/>
            <wp:positionH relativeFrom="page">
              <wp:posOffset>6248396</wp:posOffset>
            </wp:positionH>
            <wp:positionV relativeFrom="page">
              <wp:posOffset>9283699</wp:posOffset>
            </wp:positionV>
            <wp:extent cx="527030" cy="425450"/>
            <wp:effectExtent l="0" t="0" r="0" b="0"/>
            <wp:wrapNone/>
            <wp:docPr id="176" name="IM 176"/>
            <wp:cNvGraphicFramePr/>
            <a:graphic>
              <a:graphicData uri="http://schemas.openxmlformats.org/drawingml/2006/picture">
                <pic:pic>
                  <pic:nvPicPr>
                    <pic:cNvPr id="176" name="IM 176"/>
                    <pic:cNvPicPr/>
                  </pic:nvPicPr>
                  <pic:blipFill>
                    <a:blip r:embed="rId190"/>
                    <a:stretch>
                      <a:fillRect/>
                    </a:stretch>
                  </pic:blipFill>
                  <pic:spPr>
                    <a:xfrm rot="0">
                      <a:off x="0" y="0"/>
                      <a:ext cx="527030" cy="425450"/>
                    </a:xfrm>
                    <a:prstGeom prst="rect">
                      <a:avLst/>
                    </a:prstGeom>
                  </pic:spPr>
                </pic:pic>
              </a:graphicData>
            </a:graphic>
          </wp:anchor>
        </w:drawing>
      </w:r>
      <w:r>
        <w:rPr>
          <w:rFonts w:ascii="SimHei" w:hAnsi="SimHei" w:eastAsia="SimHei" w:cs="SimHei"/>
          <w:sz w:val="20"/>
          <w:szCs w:val="20"/>
          <w:b/>
          <w:bCs/>
          <w:color w:val="294A67"/>
          <w:spacing w:val="-19"/>
        </w:rPr>
        <w:t>第十一章</w:t>
      </w:r>
      <w:r>
        <w:rPr>
          <w:rFonts w:ascii="SimHei" w:hAnsi="SimHei" w:eastAsia="SimHei" w:cs="SimHei"/>
          <w:sz w:val="20"/>
          <w:szCs w:val="20"/>
          <w:color w:val="294A67"/>
          <w:spacing w:val="63"/>
        </w:rPr>
        <w:t xml:space="preserve"> </w:t>
      </w:r>
      <w:r>
        <w:rPr>
          <w:rFonts w:ascii="SimHei" w:hAnsi="SimHei" w:eastAsia="SimHei" w:cs="SimHei"/>
          <w:sz w:val="20"/>
          <w:szCs w:val="20"/>
          <w:b/>
          <w:bCs/>
          <w:color w:val="294A67"/>
          <w:spacing w:val="-19"/>
        </w:rPr>
        <w:t>消化系统疾病</w:t>
      </w:r>
      <w:r>
        <w:rPr>
          <w:rFonts w:ascii="SimHei" w:hAnsi="SimHei" w:eastAsia="SimHei" w:cs="SimHei"/>
          <w:sz w:val="20"/>
          <w:szCs w:val="20"/>
          <w:color w:val="294A67"/>
          <w:spacing w:val="7"/>
        </w:rPr>
        <w:t xml:space="preserve">      </w:t>
      </w:r>
      <w:r>
        <w:rPr>
          <w:rFonts w:ascii="SimSun" w:hAnsi="SimSun" w:eastAsia="SimSun" w:cs="SimSun"/>
          <w:sz w:val="20"/>
          <w:szCs w:val="20"/>
          <w:color w:val="1F4A7B"/>
          <w:spacing w:val="-19"/>
          <w:position w:val="-1"/>
        </w:rPr>
        <w:t>221</w:t>
      </w:r>
    </w:p>
    <w:p>
      <w:pPr>
        <w:spacing w:line="384" w:lineRule="auto"/>
        <w:rPr>
          <w:rFonts w:ascii="Arial"/>
          <w:sz w:val="21"/>
        </w:rPr>
      </w:pPr>
      <w:r/>
    </w:p>
    <w:p>
      <w:pPr>
        <w:spacing w:line="3190" w:lineRule="exact"/>
        <w:textAlignment w:val="center"/>
        <w:rPr/>
      </w:pPr>
      <w:r>
        <w:drawing>
          <wp:inline distT="0" distB="0" distL="0" distR="0">
            <wp:extent cx="5518193" cy="2025704"/>
            <wp:effectExtent l="0" t="0" r="0" b="0"/>
            <wp:docPr id="177" name="IM 177"/>
            <wp:cNvGraphicFramePr/>
            <a:graphic>
              <a:graphicData uri="http://schemas.openxmlformats.org/drawingml/2006/picture">
                <pic:pic>
                  <pic:nvPicPr>
                    <pic:cNvPr id="177" name="IM 177"/>
                    <pic:cNvPicPr/>
                  </pic:nvPicPr>
                  <pic:blipFill>
                    <a:blip r:embed="rId191"/>
                    <a:stretch>
                      <a:fillRect/>
                    </a:stretch>
                  </pic:blipFill>
                  <pic:spPr>
                    <a:xfrm rot="0">
                      <a:off x="0" y="0"/>
                      <a:ext cx="5518193" cy="2025704"/>
                    </a:xfrm>
                    <a:prstGeom prst="rect">
                      <a:avLst/>
                    </a:prstGeom>
                  </pic:spPr>
                </pic:pic>
              </a:graphicData>
            </a:graphic>
          </wp:inline>
        </w:drawing>
      </w:r>
    </w:p>
    <w:p>
      <w:pPr>
        <w:ind w:left="3440"/>
        <w:spacing w:before="188" w:line="222" w:lineRule="auto"/>
        <w:rPr>
          <w:rFonts w:ascii="SimHei" w:hAnsi="SimHei" w:eastAsia="SimHei" w:cs="SimHei"/>
          <w:sz w:val="20"/>
          <w:szCs w:val="20"/>
        </w:rPr>
      </w:pPr>
      <w:r>
        <w:rPr>
          <w:rFonts w:ascii="SimHei" w:hAnsi="SimHei" w:eastAsia="SimHei" w:cs="SimHei"/>
          <w:sz w:val="20"/>
          <w:szCs w:val="20"/>
          <w:spacing w:val="-10"/>
        </w:rPr>
        <w:t>图11-8</w:t>
      </w:r>
      <w:r>
        <w:rPr>
          <w:rFonts w:ascii="SimHei" w:hAnsi="SimHei" w:eastAsia="SimHei" w:cs="SimHei"/>
          <w:sz w:val="20"/>
          <w:szCs w:val="20"/>
          <w:spacing w:val="52"/>
        </w:rPr>
        <w:t xml:space="preserve"> </w:t>
      </w:r>
      <w:r>
        <w:rPr>
          <w:rFonts w:ascii="SimHei" w:hAnsi="SimHei" w:eastAsia="SimHei" w:cs="SimHei"/>
          <w:sz w:val="20"/>
          <w:szCs w:val="20"/>
          <w:spacing w:val="-10"/>
        </w:rPr>
        <w:t>急性重型肝炎</w:t>
      </w:r>
    </w:p>
    <w:p>
      <w:pPr>
        <w:ind w:left="149" w:right="1204" w:hanging="9"/>
        <w:spacing w:before="19" w:line="229" w:lineRule="auto"/>
        <w:rPr>
          <w:rFonts w:ascii="SimSun" w:hAnsi="SimSun" w:eastAsia="SimSun" w:cs="SimSun"/>
          <w:sz w:val="20"/>
          <w:szCs w:val="20"/>
        </w:rPr>
      </w:pPr>
      <w:r>
        <w:rPr>
          <w:rFonts w:ascii="SimSun" w:hAnsi="SimSun" w:eastAsia="SimSun" w:cs="SimSun"/>
          <w:sz w:val="20"/>
          <w:szCs w:val="20"/>
          <w:spacing w:val="-21"/>
          <w:w w:val="96"/>
        </w:rPr>
        <w:t>左图示肝体积明显缩小，重量明显减轻，被膜皱缩，质地柔软；右图示镜下肝细胞弥漫性大片坏死消失，仅残留</w:t>
      </w:r>
      <w:r>
        <w:rPr>
          <w:rFonts w:ascii="SimSun" w:hAnsi="SimSun" w:eastAsia="SimSun" w:cs="SimSun"/>
          <w:sz w:val="20"/>
          <w:szCs w:val="20"/>
          <w:spacing w:val="15"/>
        </w:rPr>
        <w:t xml:space="preserve"> </w:t>
      </w:r>
      <w:r>
        <w:rPr>
          <w:rFonts w:ascii="SimSun" w:hAnsi="SimSun" w:eastAsia="SimSun" w:cs="SimSun"/>
          <w:sz w:val="20"/>
          <w:szCs w:val="20"/>
          <w:spacing w:val="-18"/>
          <w:w w:val="94"/>
        </w:rPr>
        <w:t>网状支架，库普弗细胞增生肥大，吞噬活跃</w:t>
      </w:r>
    </w:p>
    <w:p>
      <w:pPr>
        <w:ind w:left="30"/>
        <w:spacing w:before="292" w:line="183" w:lineRule="auto"/>
        <w:rPr>
          <w:rFonts w:ascii="SimSun" w:hAnsi="SimSun" w:eastAsia="SimSun" w:cs="SimSun"/>
          <w:sz w:val="20"/>
          <w:szCs w:val="20"/>
        </w:rPr>
      </w:pPr>
      <w:r>
        <w:pict>
          <v:shape id="_x0000_s147" style="position:absolute;margin-left:448pt;margin-top:10.7593pt;mso-position-vertical-relative:text;mso-position-horizontal-relative:text;width:24pt;height:7.1pt;z-index:25249075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txbxContent>
            </v:textbox>
          </v:shape>
        </w:pict>
      </w:r>
      <w:r>
        <w:rPr>
          <w:rFonts w:ascii="Times New Roman" w:hAnsi="Times New Roman" w:eastAsia="Times New Roman" w:cs="Times New Roman"/>
          <w:sz w:val="20"/>
          <w:szCs w:val="20"/>
          <w:spacing w:val="-1"/>
        </w:rPr>
        <w:t>drome)</w:t>
      </w:r>
      <w:r>
        <w:rPr>
          <w:rFonts w:ascii="SimSun" w:hAnsi="SimSun" w:eastAsia="SimSun" w:cs="SimSun"/>
          <w:sz w:val="20"/>
          <w:szCs w:val="20"/>
          <w:spacing w:val="-1"/>
        </w:rPr>
        <w:t>。</w:t>
      </w:r>
    </w:p>
    <w:p>
      <w:pPr>
        <w:ind w:left="30" w:right="1040" w:firstLine="402"/>
        <w:spacing w:before="122" w:line="257" w:lineRule="auto"/>
        <w:rPr>
          <w:rFonts w:ascii="SimSun" w:hAnsi="SimSun" w:eastAsia="SimSun" w:cs="SimSun"/>
          <w:sz w:val="20"/>
          <w:szCs w:val="20"/>
        </w:rPr>
      </w:pPr>
      <w:r>
        <w:rPr>
          <w:rFonts w:ascii="SimSun" w:hAnsi="SimSun" w:eastAsia="SimSun" w:cs="SimSun"/>
          <w:sz w:val="20"/>
          <w:szCs w:val="20"/>
          <w:b/>
          <w:bCs/>
          <w:spacing w:val="-3"/>
        </w:rPr>
        <w:t>结局</w:t>
      </w:r>
      <w:r>
        <w:rPr>
          <w:rFonts w:ascii="SimSun" w:hAnsi="SimSun" w:eastAsia="SimSun" w:cs="SimSun"/>
          <w:sz w:val="20"/>
          <w:szCs w:val="20"/>
          <w:spacing w:val="87"/>
        </w:rPr>
        <w:t xml:space="preserve"> </w:t>
      </w:r>
      <w:r>
        <w:rPr>
          <w:rFonts w:ascii="SimSun" w:hAnsi="SimSun" w:eastAsia="SimSun" w:cs="SimSun"/>
          <w:sz w:val="20"/>
          <w:szCs w:val="20"/>
          <w:spacing w:val="-3"/>
        </w:rPr>
        <w:t>本型肝炎患者大多数在短期内死亡，死亡原因主要为肝衰竭(肝性脑病)、消化道大出血、</w:t>
      </w:r>
      <w:r>
        <w:rPr>
          <w:rFonts w:ascii="SimSun" w:hAnsi="SimSun" w:eastAsia="SimSun" w:cs="SimSun"/>
          <w:sz w:val="20"/>
          <w:szCs w:val="20"/>
        </w:rPr>
        <w:t xml:space="preserve"> </w:t>
      </w:r>
      <w:r>
        <w:rPr>
          <w:rFonts w:ascii="SimSun" w:hAnsi="SimSun" w:eastAsia="SimSun" w:cs="SimSun"/>
          <w:sz w:val="20"/>
          <w:szCs w:val="20"/>
        </w:rPr>
        <w:t>肾衰竭及DIC</w:t>
      </w:r>
      <w:r>
        <w:rPr>
          <w:rFonts w:ascii="SimSun" w:hAnsi="SimSun" w:eastAsia="SimSun" w:cs="SimSun"/>
          <w:sz w:val="20"/>
          <w:szCs w:val="20"/>
          <w:spacing w:val="-21"/>
        </w:rPr>
        <w:t xml:space="preserve"> </w:t>
      </w:r>
      <w:r>
        <w:rPr>
          <w:rFonts w:ascii="SimSun" w:hAnsi="SimSun" w:eastAsia="SimSun" w:cs="SimSun"/>
          <w:sz w:val="20"/>
          <w:szCs w:val="20"/>
        </w:rPr>
        <w:t>等。少数迁延而转为亚急性重型肝炎。</w:t>
      </w:r>
    </w:p>
    <w:p>
      <w:pPr>
        <w:ind w:left="30" w:right="1097" w:firstLine="399"/>
        <w:spacing w:before="80" w:line="250" w:lineRule="auto"/>
        <w:rPr>
          <w:rFonts w:ascii="SimSun" w:hAnsi="SimSun" w:eastAsia="SimSun" w:cs="SimSun"/>
          <w:sz w:val="20"/>
          <w:szCs w:val="20"/>
        </w:rPr>
      </w:pPr>
      <w:r>
        <w:rPr>
          <w:rFonts w:ascii="SimSun" w:hAnsi="SimSun" w:eastAsia="SimSun" w:cs="SimSun"/>
          <w:sz w:val="20"/>
          <w:szCs w:val="20"/>
        </w:rPr>
        <w:t>(2)亚急性重型肝炎：起病较急性重型肝炎稍慢，病程较长(数周至数月),多数由急性重型肝炎</w:t>
      </w:r>
      <w:r>
        <w:rPr>
          <w:rFonts w:ascii="SimSun" w:hAnsi="SimSun" w:eastAsia="SimSun" w:cs="SimSun"/>
          <w:sz w:val="20"/>
          <w:szCs w:val="20"/>
          <w:spacing w:val="11"/>
        </w:rPr>
        <w:t xml:space="preserve"> </w:t>
      </w:r>
      <w:r>
        <w:rPr>
          <w:rFonts w:ascii="SimSun" w:hAnsi="SimSun" w:eastAsia="SimSun" w:cs="SimSun"/>
          <w:sz w:val="20"/>
          <w:szCs w:val="20"/>
          <w:spacing w:val="-6"/>
        </w:rPr>
        <w:t>迁延而来，少数由急性普通型肝炎恶化而来。</w:t>
      </w:r>
    </w:p>
    <w:p>
      <w:pPr>
        <w:ind w:left="30" w:right="1125" w:firstLine="402"/>
        <w:spacing w:before="91" w:line="258" w:lineRule="auto"/>
        <w:rPr>
          <w:rFonts w:ascii="SimSun" w:hAnsi="SimSun" w:eastAsia="SimSun" w:cs="SimSun"/>
          <w:sz w:val="20"/>
          <w:szCs w:val="20"/>
        </w:rPr>
      </w:pPr>
      <w:r>
        <w:rPr>
          <w:rFonts w:ascii="SimSun" w:hAnsi="SimSun" w:eastAsia="SimSun" w:cs="SimSun"/>
          <w:sz w:val="20"/>
          <w:szCs w:val="20"/>
          <w:b/>
          <w:bCs/>
          <w:spacing w:val="-10"/>
        </w:rPr>
        <w:t>病理变化</w:t>
      </w:r>
      <w:r>
        <w:rPr>
          <w:rFonts w:ascii="SimSun" w:hAnsi="SimSun" w:eastAsia="SimSun" w:cs="SimSun"/>
          <w:sz w:val="20"/>
          <w:szCs w:val="20"/>
          <w:spacing w:val="92"/>
        </w:rPr>
        <w:t xml:space="preserve"> </w:t>
      </w:r>
      <w:r>
        <w:rPr>
          <w:rFonts w:ascii="SimSun" w:hAnsi="SimSun" w:eastAsia="SimSun" w:cs="SimSun"/>
          <w:sz w:val="20"/>
          <w:szCs w:val="20"/>
          <w:spacing w:val="-10"/>
        </w:rPr>
        <w:t>肉眼观，肝体积缩小，表面包膜皱缩不平，质地软硬程度不一，部分区域呈大小不一的</w:t>
      </w:r>
      <w:r>
        <w:rPr>
          <w:rFonts w:ascii="SimSun" w:hAnsi="SimSun" w:eastAsia="SimSun" w:cs="SimSun"/>
          <w:sz w:val="20"/>
          <w:szCs w:val="20"/>
        </w:rPr>
        <w:t xml:space="preserve"> </w:t>
      </w:r>
      <w:r>
        <w:rPr>
          <w:rFonts w:ascii="SimSun" w:hAnsi="SimSun" w:eastAsia="SimSun" w:cs="SimSun"/>
          <w:sz w:val="20"/>
          <w:szCs w:val="20"/>
          <w:spacing w:val="-4"/>
        </w:rPr>
        <w:t>结节状。切面见坏死区呈红褐色或土黄色，再生的结节因胆汁淤积而呈现黄绿色。</w:t>
      </w:r>
    </w:p>
    <w:p>
      <w:pPr>
        <w:ind w:left="30" w:right="1099" w:firstLine="399"/>
        <w:spacing w:before="84" w:line="269" w:lineRule="auto"/>
        <w:rPr>
          <w:rFonts w:ascii="SimSun" w:hAnsi="SimSun" w:eastAsia="SimSun" w:cs="SimSun"/>
          <w:sz w:val="20"/>
          <w:szCs w:val="20"/>
        </w:rPr>
      </w:pPr>
      <w:r>
        <w:rPr>
          <w:rFonts w:ascii="SimSun" w:hAnsi="SimSun" w:eastAsia="SimSun" w:cs="SimSun"/>
          <w:sz w:val="20"/>
          <w:szCs w:val="20"/>
        </w:rPr>
        <w:t>镜下特点为既有肝细胞的亚大块坏死，又有结节状肝细胞再生。坏死区网</w:t>
      </w:r>
      <w:r>
        <w:rPr>
          <w:rFonts w:ascii="SimSun" w:hAnsi="SimSun" w:eastAsia="SimSun" w:cs="SimSun"/>
          <w:sz w:val="20"/>
          <w:szCs w:val="20"/>
          <w:spacing w:val="-1"/>
        </w:rPr>
        <w:t>状纤维支架塌陷和胶</w:t>
      </w:r>
      <w:r>
        <w:rPr>
          <w:rFonts w:ascii="SimSun" w:hAnsi="SimSun" w:eastAsia="SimSun" w:cs="SimSun"/>
          <w:sz w:val="20"/>
          <w:szCs w:val="20"/>
        </w:rPr>
        <w:t xml:space="preserve"> </w:t>
      </w:r>
      <w:r>
        <w:rPr>
          <w:rFonts w:ascii="SimSun" w:hAnsi="SimSun" w:eastAsia="SimSun" w:cs="SimSun"/>
          <w:sz w:val="20"/>
          <w:szCs w:val="20"/>
          <w:spacing w:val="3"/>
        </w:rPr>
        <w:t>原化(无细胞硬化),因而使残存的肝细胞再生时</w:t>
      </w:r>
      <w:r>
        <w:rPr>
          <w:rFonts w:ascii="SimSun" w:hAnsi="SimSun" w:eastAsia="SimSun" w:cs="SimSun"/>
          <w:sz w:val="20"/>
          <w:szCs w:val="20"/>
          <w:spacing w:val="2"/>
        </w:rPr>
        <w:t>不能沿原有支架排列，呈结节状。肝小叶内外可见</w:t>
      </w:r>
      <w:r>
        <w:rPr>
          <w:rFonts w:ascii="SimSun" w:hAnsi="SimSun" w:eastAsia="SimSun" w:cs="SimSun"/>
          <w:sz w:val="20"/>
          <w:szCs w:val="20"/>
        </w:rPr>
        <w:t xml:space="preserve"> </w:t>
      </w:r>
      <w:r>
        <w:rPr>
          <w:rFonts w:ascii="SimSun" w:hAnsi="SimSun" w:eastAsia="SimSun" w:cs="SimSun"/>
          <w:sz w:val="20"/>
          <w:szCs w:val="20"/>
          <w:spacing w:val="-5"/>
        </w:rPr>
        <w:t>明显的炎细胞浸润，主要为淋巴细胞和单核细胞，肝小叶周边部有小胆管增生，较陈旧的病变区有明</w:t>
      </w:r>
      <w:r>
        <w:rPr>
          <w:rFonts w:ascii="SimSun" w:hAnsi="SimSun" w:eastAsia="SimSun" w:cs="SimSun"/>
          <w:sz w:val="20"/>
          <w:szCs w:val="20"/>
          <w:spacing w:val="10"/>
        </w:rPr>
        <w:t xml:space="preserve"> </w:t>
      </w:r>
      <w:r>
        <w:rPr>
          <w:rFonts w:ascii="SimSun" w:hAnsi="SimSun" w:eastAsia="SimSun" w:cs="SimSun"/>
          <w:sz w:val="20"/>
          <w:szCs w:val="20"/>
          <w:spacing w:val="-5"/>
        </w:rPr>
        <w:t>显的结缔组织增生。</w:t>
      </w:r>
    </w:p>
    <w:p>
      <w:pPr>
        <w:ind w:left="429"/>
        <w:spacing w:before="92" w:line="213" w:lineRule="auto"/>
        <w:rPr>
          <w:rFonts w:ascii="SimHei" w:hAnsi="SimHei" w:eastAsia="SimHei" w:cs="SimHei"/>
          <w:sz w:val="20"/>
          <w:szCs w:val="20"/>
        </w:rPr>
      </w:pPr>
      <w:r>
        <w:rPr>
          <w:rFonts w:ascii="SimHei" w:hAnsi="SimHei" w:eastAsia="SimHei" w:cs="SimHei"/>
          <w:sz w:val="20"/>
          <w:szCs w:val="20"/>
          <w:spacing w:val="-6"/>
        </w:rPr>
        <w:t>结局</w:t>
      </w:r>
      <w:r>
        <w:rPr>
          <w:rFonts w:ascii="SimHei" w:hAnsi="SimHei" w:eastAsia="SimHei" w:cs="SimHei"/>
          <w:sz w:val="20"/>
          <w:szCs w:val="20"/>
          <w:spacing w:val="8"/>
        </w:rPr>
        <w:t xml:space="preserve">  </w:t>
      </w:r>
      <w:r>
        <w:rPr>
          <w:rFonts w:ascii="SimHei" w:hAnsi="SimHei" w:eastAsia="SimHei" w:cs="SimHei"/>
          <w:sz w:val="20"/>
          <w:szCs w:val="20"/>
          <w:spacing w:val="-6"/>
        </w:rPr>
        <w:t>如治疗恰当且及时，病变可停止发展并有治愈可能，但多数病例发展成肝硬化。</w:t>
      </w:r>
    </w:p>
    <w:p>
      <w:pPr>
        <w:ind w:left="432"/>
        <w:spacing w:before="107" w:line="222" w:lineRule="auto"/>
        <w:rPr>
          <w:rFonts w:ascii="SimHei" w:hAnsi="SimHei" w:eastAsia="SimHei" w:cs="SimHei"/>
          <w:sz w:val="20"/>
          <w:szCs w:val="20"/>
        </w:rPr>
      </w:pPr>
      <w:r>
        <w:rPr>
          <w:rFonts w:ascii="SimHei" w:hAnsi="SimHei" w:eastAsia="SimHei" w:cs="SimHei"/>
          <w:sz w:val="20"/>
          <w:szCs w:val="20"/>
          <w:b/>
          <w:bCs/>
          <w:spacing w:val="1"/>
        </w:rPr>
        <w:t>(五)携带者状态</w:t>
      </w:r>
      <w:r>
        <w:rPr>
          <w:rFonts w:ascii="SimHei" w:hAnsi="SimHei" w:eastAsia="SimHei" w:cs="SimHei"/>
          <w:sz w:val="20"/>
          <w:szCs w:val="20"/>
          <w:spacing w:val="-40"/>
        </w:rPr>
        <w:t xml:space="preserve"> </w:t>
      </w:r>
      <w:r>
        <w:rPr>
          <w:rFonts w:ascii="SimHei" w:hAnsi="SimHei" w:eastAsia="SimHei" w:cs="SimHei"/>
          <w:sz w:val="20"/>
          <w:szCs w:val="20"/>
          <w:b/>
          <w:bCs/>
          <w:spacing w:val="1"/>
        </w:rPr>
        <w:t>(</w:t>
      </w:r>
      <w:r>
        <w:rPr>
          <w:rFonts w:ascii="SimHei" w:hAnsi="SimHei" w:eastAsia="SimHei" w:cs="SimHei"/>
          <w:sz w:val="20"/>
          <w:szCs w:val="20"/>
          <w:b/>
          <w:bCs/>
        </w:rPr>
        <w:t>carrier</w:t>
      </w:r>
      <w:r>
        <w:rPr>
          <w:rFonts w:ascii="SimHei" w:hAnsi="SimHei" w:eastAsia="SimHei" w:cs="SimHei"/>
          <w:sz w:val="20"/>
          <w:szCs w:val="20"/>
          <w:spacing w:val="8"/>
        </w:rPr>
        <w:t xml:space="preserve"> </w:t>
      </w:r>
      <w:r>
        <w:rPr>
          <w:rFonts w:ascii="SimHei" w:hAnsi="SimHei" w:eastAsia="SimHei" w:cs="SimHei"/>
          <w:sz w:val="20"/>
          <w:szCs w:val="20"/>
          <w:b/>
          <w:bCs/>
        </w:rPr>
        <w:t>state</w:t>
      </w:r>
      <w:r>
        <w:rPr>
          <w:rFonts w:ascii="SimHei" w:hAnsi="SimHei" w:eastAsia="SimHei" w:cs="SimHei"/>
          <w:sz w:val="20"/>
          <w:szCs w:val="20"/>
          <w:b/>
          <w:bCs/>
          <w:spacing w:val="1"/>
        </w:rPr>
        <w:t>)</w:t>
      </w:r>
    </w:p>
    <w:p>
      <w:pPr>
        <w:ind w:left="30" w:right="1093" w:firstLine="399"/>
        <w:spacing w:before="73" w:line="257" w:lineRule="auto"/>
        <w:rPr>
          <w:rFonts w:ascii="SimSun" w:hAnsi="SimSun" w:eastAsia="SimSun" w:cs="SimSun"/>
          <w:sz w:val="20"/>
          <w:szCs w:val="20"/>
        </w:rPr>
      </w:pPr>
      <w:r>
        <w:rPr>
          <w:rFonts w:ascii="SimSun" w:hAnsi="SimSun" w:eastAsia="SimSun" w:cs="SimSun"/>
          <w:sz w:val="20"/>
          <w:szCs w:val="20"/>
        </w:rPr>
        <w:t>无明显症状或仅有轻微临床表现的慢性病毒性肝炎，患者呈现病毒抗原阳性，但无明显的肝损</w:t>
      </w:r>
      <w:r>
        <w:rPr>
          <w:rFonts w:ascii="SimSun" w:hAnsi="SimSun" w:eastAsia="SimSun" w:cs="SimSun"/>
          <w:sz w:val="20"/>
          <w:szCs w:val="20"/>
          <w:spacing w:val="15"/>
        </w:rPr>
        <w:t xml:space="preserve"> </w:t>
      </w:r>
      <w:r>
        <w:rPr>
          <w:rFonts w:ascii="SimSun" w:hAnsi="SimSun" w:eastAsia="SimSun" w:cs="SimSun"/>
          <w:sz w:val="20"/>
          <w:szCs w:val="20"/>
          <w:spacing w:val="-1"/>
        </w:rPr>
        <w:t>伤。多由HBV、HCV</w:t>
      </w:r>
      <w:r>
        <w:rPr>
          <w:rFonts w:ascii="SimSun" w:hAnsi="SimSun" w:eastAsia="SimSun" w:cs="SimSun"/>
          <w:sz w:val="20"/>
          <w:szCs w:val="20"/>
          <w:spacing w:val="43"/>
        </w:rPr>
        <w:t xml:space="preserve"> </w:t>
      </w:r>
      <w:r>
        <w:rPr>
          <w:rFonts w:ascii="SimSun" w:hAnsi="SimSun" w:eastAsia="SimSun" w:cs="SimSun"/>
          <w:sz w:val="20"/>
          <w:szCs w:val="20"/>
          <w:spacing w:val="-1"/>
        </w:rPr>
        <w:t>或</w:t>
      </w:r>
      <w:r>
        <w:rPr>
          <w:rFonts w:ascii="SimSun" w:hAnsi="SimSun" w:eastAsia="SimSun" w:cs="SimSun"/>
          <w:sz w:val="20"/>
          <w:szCs w:val="20"/>
          <w:spacing w:val="-40"/>
        </w:rPr>
        <w:t xml:space="preserve"> </w:t>
      </w:r>
      <w:r>
        <w:rPr>
          <w:rFonts w:ascii="SimSun" w:hAnsi="SimSun" w:eastAsia="SimSun" w:cs="SimSun"/>
          <w:sz w:val="20"/>
          <w:szCs w:val="20"/>
          <w:spacing w:val="-1"/>
        </w:rPr>
        <w:t>HDV</w:t>
      </w:r>
      <w:r>
        <w:rPr>
          <w:rFonts w:ascii="SimSun" w:hAnsi="SimSun" w:eastAsia="SimSun" w:cs="SimSun"/>
          <w:sz w:val="20"/>
          <w:szCs w:val="20"/>
          <w:spacing w:val="43"/>
        </w:rPr>
        <w:t xml:space="preserve"> </w:t>
      </w:r>
      <w:r>
        <w:rPr>
          <w:rFonts w:ascii="SimSun" w:hAnsi="SimSun" w:eastAsia="SimSun" w:cs="SimSun"/>
          <w:sz w:val="20"/>
          <w:szCs w:val="20"/>
          <w:spacing w:val="-1"/>
        </w:rPr>
        <w:t>感染导致，我国以HBV</w:t>
      </w:r>
      <w:r>
        <w:rPr>
          <w:rFonts w:ascii="SimSun" w:hAnsi="SimSun" w:eastAsia="SimSun" w:cs="SimSun"/>
          <w:sz w:val="20"/>
          <w:szCs w:val="20"/>
          <w:spacing w:val="43"/>
        </w:rPr>
        <w:t xml:space="preserve"> </w:t>
      </w:r>
      <w:r>
        <w:rPr>
          <w:rFonts w:ascii="SimSun" w:hAnsi="SimSun" w:eastAsia="SimSun" w:cs="SimSun"/>
          <w:sz w:val="20"/>
          <w:szCs w:val="20"/>
          <w:spacing w:val="-1"/>
        </w:rPr>
        <w:t>多见</w:t>
      </w:r>
      <w:r>
        <w:rPr>
          <w:rFonts w:ascii="SimSun" w:hAnsi="SimSun" w:eastAsia="SimSun" w:cs="SimSun"/>
          <w:sz w:val="20"/>
          <w:szCs w:val="20"/>
          <w:spacing w:val="-2"/>
        </w:rPr>
        <w:t>。</w:t>
      </w:r>
    </w:p>
    <w:p>
      <w:pPr>
        <w:ind w:left="432"/>
        <w:spacing w:before="80" w:line="222" w:lineRule="auto"/>
        <w:rPr>
          <w:rFonts w:ascii="SimHei" w:hAnsi="SimHei" w:eastAsia="SimHei" w:cs="SimHei"/>
          <w:sz w:val="20"/>
          <w:szCs w:val="20"/>
        </w:rPr>
      </w:pPr>
      <w:r>
        <w:rPr>
          <w:rFonts w:ascii="SimHei" w:hAnsi="SimHei" w:eastAsia="SimHei" w:cs="SimHei"/>
          <w:sz w:val="20"/>
          <w:szCs w:val="20"/>
          <w:b/>
          <w:bCs/>
          <w:spacing w:val="10"/>
        </w:rPr>
        <w:t>(六)其他病毒引起的肝炎</w:t>
      </w:r>
    </w:p>
    <w:p>
      <w:pPr>
        <w:ind w:left="429"/>
        <w:spacing w:before="77" w:line="218" w:lineRule="auto"/>
        <w:rPr>
          <w:rFonts w:ascii="SimHei" w:hAnsi="SimHei" w:eastAsia="SimHei" w:cs="SimHei"/>
          <w:sz w:val="20"/>
          <w:szCs w:val="20"/>
        </w:rPr>
      </w:pPr>
      <w:r>
        <w:rPr>
          <w:rFonts w:ascii="SimHei" w:hAnsi="SimHei" w:eastAsia="SimHei" w:cs="SimHei"/>
          <w:sz w:val="20"/>
          <w:szCs w:val="20"/>
        </w:rPr>
        <w:t>1.</w:t>
      </w:r>
      <w:r>
        <w:rPr>
          <w:rFonts w:ascii="SimHei" w:hAnsi="SimHei" w:eastAsia="SimHei" w:cs="SimHei"/>
          <w:sz w:val="20"/>
          <w:szCs w:val="20"/>
          <w:spacing w:val="9"/>
        </w:rPr>
        <w:t xml:space="preserve">  </w:t>
      </w:r>
      <w:r>
        <w:rPr>
          <w:rFonts w:ascii="SimHei" w:hAnsi="SimHei" w:eastAsia="SimHei" w:cs="SimHei"/>
          <w:sz w:val="20"/>
          <w:szCs w:val="20"/>
        </w:rPr>
        <w:t>EB病毒</w:t>
      </w:r>
      <w:r>
        <w:rPr>
          <w:rFonts w:ascii="SimHei" w:hAnsi="SimHei" w:eastAsia="SimHei" w:cs="SimHei"/>
          <w:sz w:val="20"/>
          <w:szCs w:val="20"/>
          <w:spacing w:val="-49"/>
        </w:rPr>
        <w:t xml:space="preserve"> </w:t>
      </w:r>
      <w:r>
        <w:rPr>
          <w:rFonts w:ascii="SimHei" w:hAnsi="SimHei" w:eastAsia="SimHei" w:cs="SimHei"/>
          <w:sz w:val="20"/>
          <w:szCs w:val="20"/>
        </w:rPr>
        <w:t>(Epstein-Barr</w:t>
      </w:r>
      <w:r>
        <w:rPr>
          <w:rFonts w:ascii="SimHei" w:hAnsi="SimHei" w:eastAsia="SimHei" w:cs="SimHei"/>
          <w:sz w:val="20"/>
          <w:szCs w:val="20"/>
          <w:spacing w:val="7"/>
        </w:rPr>
        <w:t xml:space="preserve"> </w:t>
      </w:r>
      <w:r>
        <w:rPr>
          <w:rFonts w:ascii="SimHei" w:hAnsi="SimHei" w:eastAsia="SimHei" w:cs="SimHei"/>
          <w:sz w:val="20"/>
          <w:szCs w:val="20"/>
        </w:rPr>
        <w:t>virus)感染</w:t>
      </w:r>
      <w:r>
        <w:rPr>
          <w:rFonts w:ascii="SimHei" w:hAnsi="SimHei" w:eastAsia="SimHei" w:cs="SimHei"/>
          <w:sz w:val="20"/>
          <w:szCs w:val="20"/>
          <w:spacing w:val="83"/>
        </w:rPr>
        <w:t xml:space="preserve"> </w:t>
      </w:r>
      <w:r>
        <w:rPr>
          <w:rFonts w:ascii="SimHei" w:hAnsi="SimHei" w:eastAsia="SimHei" w:cs="SimHei"/>
          <w:sz w:val="20"/>
          <w:szCs w:val="20"/>
        </w:rPr>
        <w:t>急性期可引起轻度肝炎。</w:t>
      </w:r>
    </w:p>
    <w:p>
      <w:pPr>
        <w:ind w:left="429"/>
        <w:spacing w:before="74" w:line="218" w:lineRule="auto"/>
        <w:rPr>
          <w:rFonts w:ascii="SimHei" w:hAnsi="SimHei" w:eastAsia="SimHei" w:cs="SimHei"/>
          <w:sz w:val="20"/>
          <w:szCs w:val="20"/>
        </w:rPr>
      </w:pPr>
      <w:r>
        <w:rPr>
          <w:rFonts w:ascii="SimHei" w:hAnsi="SimHei" w:eastAsia="SimHei" w:cs="SimHei"/>
          <w:sz w:val="20"/>
          <w:szCs w:val="20"/>
          <w:spacing w:val="8"/>
        </w:rPr>
        <w:t>2.</w:t>
      </w:r>
      <w:r>
        <w:rPr>
          <w:rFonts w:ascii="SimHei" w:hAnsi="SimHei" w:eastAsia="SimHei" w:cs="SimHei"/>
          <w:sz w:val="20"/>
          <w:szCs w:val="20"/>
          <w:spacing w:val="-29"/>
        </w:rPr>
        <w:t xml:space="preserve"> </w:t>
      </w:r>
      <w:r>
        <w:rPr>
          <w:rFonts w:ascii="SimHei" w:hAnsi="SimHei" w:eastAsia="SimHei" w:cs="SimHei"/>
          <w:sz w:val="20"/>
          <w:szCs w:val="20"/>
          <w:spacing w:val="8"/>
        </w:rPr>
        <w:t>巨细胞病毒</w:t>
      </w:r>
      <w:r>
        <w:rPr>
          <w:rFonts w:ascii="SimHei" w:hAnsi="SimHei" w:eastAsia="SimHei" w:cs="SimHei"/>
          <w:sz w:val="20"/>
          <w:szCs w:val="20"/>
          <w:spacing w:val="-40"/>
        </w:rPr>
        <w:t xml:space="preserve"> </w:t>
      </w:r>
      <w:r>
        <w:rPr>
          <w:rFonts w:ascii="SimHei" w:hAnsi="SimHei" w:eastAsia="SimHei" w:cs="SimHei"/>
          <w:sz w:val="20"/>
          <w:szCs w:val="20"/>
          <w:spacing w:val="8"/>
        </w:rPr>
        <w:t>(</w:t>
      </w:r>
      <w:r>
        <w:rPr>
          <w:rFonts w:ascii="SimHei" w:hAnsi="SimHei" w:eastAsia="SimHei" w:cs="SimHei"/>
          <w:sz w:val="20"/>
          <w:szCs w:val="20"/>
        </w:rPr>
        <w:t>cytomegalovirus</w:t>
      </w:r>
      <w:r>
        <w:rPr>
          <w:rFonts w:ascii="SimHei" w:hAnsi="SimHei" w:eastAsia="SimHei" w:cs="SimHei"/>
          <w:sz w:val="20"/>
          <w:szCs w:val="20"/>
          <w:spacing w:val="8"/>
        </w:rPr>
        <w:t>)</w:t>
      </w:r>
      <w:r>
        <w:rPr>
          <w:rFonts w:ascii="SimHei" w:hAnsi="SimHei" w:eastAsia="SimHei" w:cs="SimHei"/>
          <w:sz w:val="20"/>
          <w:szCs w:val="20"/>
          <w:spacing w:val="45"/>
        </w:rPr>
        <w:t xml:space="preserve"> </w:t>
      </w:r>
      <w:r>
        <w:rPr>
          <w:rFonts w:ascii="SimHei" w:hAnsi="SimHei" w:eastAsia="SimHei" w:cs="SimHei"/>
          <w:sz w:val="20"/>
          <w:szCs w:val="20"/>
          <w:spacing w:val="8"/>
        </w:rPr>
        <w:t>感染特别是感染新生儿和免疫功能不全患者的几乎所有</w:t>
      </w:r>
    </w:p>
    <w:p>
      <w:pPr>
        <w:ind w:left="30"/>
        <w:spacing w:before="68" w:line="213" w:lineRule="auto"/>
        <w:rPr>
          <w:rFonts w:ascii="SimHei" w:hAnsi="SimHei" w:eastAsia="SimHei" w:cs="SimHei"/>
          <w:sz w:val="20"/>
          <w:szCs w:val="20"/>
        </w:rPr>
      </w:pPr>
      <w:r>
        <w:rPr>
          <w:rFonts w:ascii="SimHei" w:hAnsi="SimHei" w:eastAsia="SimHei" w:cs="SimHei"/>
          <w:sz w:val="20"/>
          <w:szCs w:val="20"/>
          <w:spacing w:val="-9"/>
        </w:rPr>
        <w:t>肝脏细胞，包括肝细胞、胆管上皮细胞、内皮细胞都可以产生病毒相关的巨细胞样改变。</w:t>
      </w:r>
    </w:p>
    <w:p>
      <w:pPr>
        <w:ind w:left="30" w:right="1072" w:firstLine="399"/>
        <w:spacing w:before="81" w:line="257" w:lineRule="auto"/>
        <w:rPr>
          <w:rFonts w:ascii="SimHei" w:hAnsi="SimHei" w:eastAsia="SimHei" w:cs="SimHei"/>
          <w:sz w:val="20"/>
          <w:szCs w:val="20"/>
        </w:rPr>
      </w:pPr>
      <w:r>
        <w:rPr>
          <w:rFonts w:ascii="SimHei" w:hAnsi="SimHei" w:eastAsia="SimHei" w:cs="SimHei"/>
          <w:sz w:val="20"/>
          <w:szCs w:val="20"/>
          <w:spacing w:val="1"/>
        </w:rPr>
        <w:t>3.</w:t>
      </w:r>
      <w:r>
        <w:rPr>
          <w:rFonts w:ascii="SimHei" w:hAnsi="SimHei" w:eastAsia="SimHei" w:cs="SimHei"/>
          <w:sz w:val="20"/>
          <w:szCs w:val="20"/>
          <w:spacing w:val="-33"/>
        </w:rPr>
        <w:t xml:space="preserve"> </w:t>
      </w:r>
      <w:r>
        <w:rPr>
          <w:rFonts w:ascii="SimHei" w:hAnsi="SimHei" w:eastAsia="SimHei" w:cs="SimHei"/>
          <w:sz w:val="20"/>
          <w:szCs w:val="20"/>
          <w:spacing w:val="1"/>
        </w:rPr>
        <w:t>单纯疱疹病毒</w:t>
      </w:r>
      <w:r>
        <w:rPr>
          <w:rFonts w:ascii="SimHei" w:hAnsi="SimHei" w:eastAsia="SimHei" w:cs="SimHei"/>
          <w:sz w:val="20"/>
          <w:szCs w:val="20"/>
          <w:spacing w:val="-51"/>
        </w:rPr>
        <w:t xml:space="preserve"> </w:t>
      </w:r>
      <w:r>
        <w:rPr>
          <w:rFonts w:ascii="SimHei" w:hAnsi="SimHei" w:eastAsia="SimHei" w:cs="SimHei"/>
          <w:sz w:val="20"/>
          <w:szCs w:val="20"/>
          <w:spacing w:val="1"/>
        </w:rPr>
        <w:t>(</w:t>
      </w:r>
      <w:r>
        <w:rPr>
          <w:rFonts w:ascii="SimHei" w:hAnsi="SimHei" w:eastAsia="SimHei" w:cs="SimHei"/>
          <w:sz w:val="20"/>
          <w:szCs w:val="20"/>
        </w:rPr>
        <w:t>herpes</w:t>
      </w:r>
      <w:r>
        <w:rPr>
          <w:rFonts w:ascii="SimHei" w:hAnsi="SimHei" w:eastAsia="SimHei" w:cs="SimHei"/>
          <w:sz w:val="20"/>
          <w:szCs w:val="20"/>
          <w:spacing w:val="49"/>
        </w:rPr>
        <w:t xml:space="preserve"> </w:t>
      </w:r>
      <w:r>
        <w:rPr>
          <w:rFonts w:ascii="SimHei" w:hAnsi="SimHei" w:eastAsia="SimHei" w:cs="SimHei"/>
          <w:sz w:val="20"/>
          <w:szCs w:val="20"/>
        </w:rPr>
        <w:t>simplex</w:t>
      </w:r>
      <w:r>
        <w:rPr>
          <w:rFonts w:ascii="SimHei" w:hAnsi="SimHei" w:eastAsia="SimHei" w:cs="SimHei"/>
          <w:sz w:val="20"/>
          <w:szCs w:val="20"/>
          <w:spacing w:val="44"/>
        </w:rPr>
        <w:t xml:space="preserve"> </w:t>
      </w:r>
      <w:r>
        <w:rPr>
          <w:rFonts w:ascii="SimHei" w:hAnsi="SimHei" w:eastAsia="SimHei" w:cs="SimHei"/>
          <w:sz w:val="20"/>
          <w:szCs w:val="20"/>
        </w:rPr>
        <w:t>virus</w:t>
      </w:r>
      <w:r>
        <w:rPr>
          <w:rFonts w:ascii="SimHei" w:hAnsi="SimHei" w:eastAsia="SimHei" w:cs="SimHei"/>
          <w:sz w:val="20"/>
          <w:szCs w:val="20"/>
          <w:spacing w:val="1"/>
        </w:rPr>
        <w:t>)</w:t>
      </w:r>
      <w:r>
        <w:rPr>
          <w:rFonts w:ascii="SimHei" w:hAnsi="SimHei" w:eastAsia="SimHei" w:cs="SimHei"/>
          <w:sz w:val="20"/>
          <w:szCs w:val="20"/>
          <w:spacing w:val="1"/>
        </w:rPr>
        <w:t xml:space="preserve">  </w:t>
      </w:r>
      <w:r>
        <w:rPr>
          <w:rFonts w:ascii="SimHei" w:hAnsi="SimHei" w:eastAsia="SimHei" w:cs="SimHei"/>
          <w:sz w:val="20"/>
          <w:szCs w:val="20"/>
          <w:spacing w:val="1"/>
        </w:rPr>
        <w:t>感染新生儿或免疫抑制者的肝细胞</w:t>
      </w:r>
      <w:r>
        <w:rPr>
          <w:rFonts w:ascii="SimHei" w:hAnsi="SimHei" w:eastAsia="SimHei" w:cs="SimHei"/>
          <w:sz w:val="20"/>
          <w:szCs w:val="20"/>
        </w:rPr>
        <w:t>，导致细胞特</w:t>
      </w:r>
      <w:r>
        <w:rPr>
          <w:rFonts w:ascii="SimHei" w:hAnsi="SimHei" w:eastAsia="SimHei" w:cs="SimHei"/>
          <w:sz w:val="20"/>
          <w:szCs w:val="20"/>
        </w:rPr>
        <w:t xml:space="preserve"> </w:t>
      </w:r>
      <w:r>
        <w:rPr>
          <w:rFonts w:ascii="SimHei" w:hAnsi="SimHei" w:eastAsia="SimHei" w:cs="SimHei"/>
          <w:sz w:val="20"/>
          <w:szCs w:val="20"/>
          <w:spacing w:val="-3"/>
        </w:rPr>
        <w:t>征性病理变化和肝细胞坏死。</w:t>
      </w:r>
    </w:p>
    <w:p>
      <w:pPr>
        <w:spacing w:line="261" w:lineRule="auto"/>
        <w:rPr>
          <w:rFonts w:ascii="Arial"/>
          <w:sz w:val="21"/>
        </w:rPr>
      </w:pPr>
      <w:r/>
    </w:p>
    <w:p>
      <w:pPr>
        <w:ind w:left="1694"/>
        <w:spacing w:before="97" w:line="222" w:lineRule="auto"/>
        <w:rPr>
          <w:rFonts w:ascii="SimHei" w:hAnsi="SimHei" w:eastAsia="SimHei" w:cs="SimHei"/>
          <w:sz w:val="30"/>
          <w:szCs w:val="30"/>
        </w:rPr>
      </w:pPr>
      <w:r>
        <w:rPr>
          <w:rFonts w:ascii="SimHei" w:hAnsi="SimHei" w:eastAsia="SimHei" w:cs="SimHei"/>
          <w:sz w:val="30"/>
          <w:szCs w:val="30"/>
          <w:b/>
          <w:bCs/>
          <w:spacing w:val="-5"/>
        </w:rPr>
        <w:t>第七节</w:t>
      </w:r>
      <w:r>
        <w:rPr>
          <w:rFonts w:ascii="SimHei" w:hAnsi="SimHei" w:eastAsia="SimHei" w:cs="SimHei"/>
          <w:sz w:val="30"/>
          <w:szCs w:val="30"/>
          <w:spacing w:val="140"/>
        </w:rPr>
        <w:t xml:space="preserve"> </w:t>
      </w:r>
      <w:r>
        <w:rPr>
          <w:rFonts w:ascii="SimHei" w:hAnsi="SimHei" w:eastAsia="SimHei" w:cs="SimHei"/>
          <w:sz w:val="30"/>
          <w:szCs w:val="30"/>
          <w:b/>
          <w:bCs/>
          <w:spacing w:val="-5"/>
        </w:rPr>
        <w:t>酒精性肝病和非酒精性脂肪肝病</w:t>
      </w:r>
    </w:p>
    <w:p>
      <w:pPr>
        <w:ind w:left="433"/>
        <w:spacing w:before="159" w:line="222" w:lineRule="auto"/>
        <w:outlineLvl w:val="1"/>
        <w:rPr>
          <w:rFonts w:ascii="SimHei" w:hAnsi="SimHei" w:eastAsia="SimHei" w:cs="SimHei"/>
          <w:sz w:val="25"/>
          <w:szCs w:val="25"/>
        </w:rPr>
      </w:pPr>
      <w:r>
        <w:rPr>
          <w:rFonts w:ascii="SimHei" w:hAnsi="SimHei" w:eastAsia="SimHei" w:cs="SimHei"/>
          <w:sz w:val="25"/>
          <w:szCs w:val="25"/>
          <w:b/>
          <w:bCs/>
          <w:color w:val="003479"/>
          <w:spacing w:val="-17"/>
        </w:rPr>
        <w:t>一、酒精性肝病</w:t>
      </w:r>
    </w:p>
    <w:p>
      <w:pPr>
        <w:ind w:left="30" w:right="1110" w:firstLine="399"/>
        <w:spacing w:before="202" w:line="262" w:lineRule="auto"/>
        <w:rPr>
          <w:rFonts w:ascii="SimSun" w:hAnsi="SimSun" w:eastAsia="SimSun" w:cs="SimSun"/>
          <w:sz w:val="20"/>
          <w:szCs w:val="20"/>
        </w:rPr>
      </w:pPr>
      <w:r>
        <w:rPr>
          <w:rFonts w:ascii="SimSun" w:hAnsi="SimSun" w:eastAsia="SimSun" w:cs="SimSun"/>
          <w:sz w:val="20"/>
          <w:szCs w:val="20"/>
          <w:spacing w:val="-9"/>
        </w:rPr>
        <w:t>酒精性肝病(alcoholic</w:t>
      </w:r>
      <w:r>
        <w:rPr>
          <w:rFonts w:ascii="SimSun" w:hAnsi="SimSun" w:eastAsia="SimSun" w:cs="SimSun"/>
          <w:sz w:val="20"/>
          <w:szCs w:val="20"/>
          <w:spacing w:val="-5"/>
        </w:rPr>
        <w:t xml:space="preserve"> </w:t>
      </w:r>
      <w:r>
        <w:rPr>
          <w:rFonts w:ascii="SimSun" w:hAnsi="SimSun" w:eastAsia="SimSun" w:cs="SimSun"/>
          <w:sz w:val="20"/>
          <w:szCs w:val="20"/>
          <w:spacing w:val="-9"/>
        </w:rPr>
        <w:t>liver</w:t>
      </w:r>
      <w:r>
        <w:rPr>
          <w:rFonts w:ascii="SimSun" w:hAnsi="SimSun" w:eastAsia="SimSun" w:cs="SimSun"/>
          <w:sz w:val="20"/>
          <w:szCs w:val="20"/>
          <w:spacing w:val="-11"/>
        </w:rPr>
        <w:t xml:space="preserve"> </w:t>
      </w:r>
      <w:r>
        <w:rPr>
          <w:rFonts w:ascii="SimSun" w:hAnsi="SimSun" w:eastAsia="SimSun" w:cs="SimSun"/>
          <w:sz w:val="20"/>
          <w:szCs w:val="20"/>
          <w:spacing w:val="-9"/>
        </w:rPr>
        <w:t>disease)是慢性酒精中毒的主要表现之一。欧美国家多见，我国尚无</w:t>
      </w:r>
      <w:r>
        <w:rPr>
          <w:rFonts w:ascii="SimSun" w:hAnsi="SimSun" w:eastAsia="SimSun" w:cs="SimSun"/>
          <w:sz w:val="20"/>
          <w:szCs w:val="20"/>
        </w:rPr>
        <w:t xml:space="preserve"> </w:t>
      </w:r>
      <w:r>
        <w:rPr>
          <w:rFonts w:ascii="SimSun" w:hAnsi="SimSun" w:eastAsia="SimSun" w:cs="SimSun"/>
          <w:sz w:val="20"/>
          <w:szCs w:val="20"/>
          <w:spacing w:val="-7"/>
        </w:rPr>
        <w:t>确切统计数字，但近年有明显增多的趋势。</w:t>
      </w:r>
    </w:p>
    <w:p>
      <w:pPr>
        <w:ind w:left="432"/>
        <w:spacing w:before="78" w:line="222" w:lineRule="auto"/>
        <w:rPr>
          <w:rFonts w:ascii="SimHei" w:hAnsi="SimHei" w:eastAsia="SimHei" w:cs="SimHei"/>
          <w:sz w:val="20"/>
          <w:szCs w:val="20"/>
        </w:rPr>
      </w:pPr>
      <w:r>
        <w:rPr>
          <w:rFonts w:ascii="SimHei" w:hAnsi="SimHei" w:eastAsia="SimHei" w:cs="SimHei"/>
          <w:sz w:val="20"/>
          <w:szCs w:val="20"/>
          <w:b/>
          <w:bCs/>
          <w:spacing w:val="9"/>
        </w:rPr>
        <w:t>(</w:t>
      </w:r>
      <w:r>
        <w:rPr>
          <w:rFonts w:ascii="SimHei" w:hAnsi="SimHei" w:eastAsia="SimHei" w:cs="SimHei"/>
          <w:sz w:val="20"/>
          <w:szCs w:val="20"/>
          <w:spacing w:val="-48"/>
        </w:rPr>
        <w:t xml:space="preserve"> </w:t>
      </w:r>
      <w:r>
        <w:rPr>
          <w:rFonts w:ascii="SimHei" w:hAnsi="SimHei" w:eastAsia="SimHei" w:cs="SimHei"/>
          <w:sz w:val="20"/>
          <w:szCs w:val="20"/>
          <w:b/>
          <w:bCs/>
          <w:spacing w:val="9"/>
        </w:rPr>
        <w:t>一</w:t>
      </w:r>
      <w:r>
        <w:rPr>
          <w:rFonts w:ascii="SimHei" w:hAnsi="SimHei" w:eastAsia="SimHei" w:cs="SimHei"/>
          <w:sz w:val="20"/>
          <w:szCs w:val="20"/>
          <w:spacing w:val="-59"/>
        </w:rPr>
        <w:t xml:space="preserve"> </w:t>
      </w:r>
      <w:r>
        <w:rPr>
          <w:rFonts w:ascii="SimHei" w:hAnsi="SimHei" w:eastAsia="SimHei" w:cs="SimHei"/>
          <w:sz w:val="20"/>
          <w:szCs w:val="20"/>
          <w:b/>
          <w:bCs/>
          <w:spacing w:val="9"/>
        </w:rPr>
        <w:t>)病理变化</w:t>
      </w:r>
    </w:p>
    <w:p>
      <w:pPr>
        <w:ind w:left="429"/>
        <w:spacing w:before="63" w:line="219" w:lineRule="auto"/>
        <w:rPr>
          <w:rFonts w:ascii="SimSun" w:hAnsi="SimSun" w:eastAsia="SimSun" w:cs="SimSun"/>
          <w:sz w:val="20"/>
          <w:szCs w:val="20"/>
        </w:rPr>
      </w:pPr>
      <w:r>
        <w:rPr>
          <w:rFonts w:ascii="SimSun" w:hAnsi="SimSun" w:eastAsia="SimSun" w:cs="SimSun"/>
          <w:sz w:val="20"/>
          <w:szCs w:val="20"/>
          <w:spacing w:val="-4"/>
        </w:rPr>
        <w:t>慢性酒精中毒主要可引起肝脏的三种损伤，即脂肪肝、酒</w:t>
      </w:r>
      <w:r>
        <w:rPr>
          <w:rFonts w:ascii="SimSun" w:hAnsi="SimSun" w:eastAsia="SimSun" w:cs="SimSun"/>
          <w:sz w:val="20"/>
          <w:szCs w:val="20"/>
          <w:spacing w:val="-5"/>
        </w:rPr>
        <w:t>精性肝炎和酒精性肝硬化。三者可单独</w:t>
      </w:r>
    </w:p>
    <w:p>
      <w:pPr>
        <w:sectPr>
          <w:pgSz w:w="11160" w:h="15960"/>
          <w:pgMar w:top="823" w:right="490" w:bottom="400" w:left="929" w:header="0" w:footer="0" w:gutter="0"/>
        </w:sectPr>
        <w:rPr/>
      </w:pPr>
    </w:p>
    <w:p>
      <w:pPr>
        <w:ind w:left="30"/>
        <w:spacing w:before="101" w:line="183" w:lineRule="auto"/>
        <w:rPr>
          <w:rFonts w:ascii="SimSun" w:hAnsi="SimSun" w:eastAsia="SimSun" w:cs="SimSun"/>
          <w:sz w:val="21"/>
          <w:szCs w:val="21"/>
        </w:rPr>
      </w:pPr>
      <w:r>
        <w:rPr>
          <w:rFonts w:ascii="SimSun" w:hAnsi="SimSun" w:eastAsia="SimSun" w:cs="SimSun"/>
          <w:sz w:val="21"/>
          <w:szCs w:val="21"/>
          <w:color w:val="2D4E7A"/>
          <w:spacing w:val="-3"/>
        </w:rPr>
        <w:t>222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33408" cy="431835"/>
            <wp:effectExtent l="0" t="0" r="0" b="0"/>
            <wp:docPr id="178" name="IM 178"/>
            <wp:cNvGraphicFramePr/>
            <a:graphic>
              <a:graphicData uri="http://schemas.openxmlformats.org/drawingml/2006/picture">
                <pic:pic>
                  <pic:nvPicPr>
                    <pic:cNvPr id="178" name="IM 178"/>
                    <pic:cNvPicPr/>
                  </pic:nvPicPr>
                  <pic:blipFill>
                    <a:blip r:embed="rId192"/>
                    <a:stretch>
                      <a:fillRect/>
                    </a:stretch>
                  </pic:blipFill>
                  <pic:spPr>
                    <a:xfrm rot="0">
                      <a:off x="0" y="0"/>
                      <a:ext cx="533408" cy="43183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375F7D"/>
          <w:spacing w:val="-15"/>
          <w:w w:val="93"/>
        </w:rPr>
        <w:t>第十一章</w:t>
      </w:r>
      <w:r>
        <w:rPr>
          <w:rFonts w:ascii="SimHei" w:hAnsi="SimHei" w:eastAsia="SimHei" w:cs="SimHei"/>
          <w:sz w:val="21"/>
          <w:szCs w:val="21"/>
          <w:color w:val="375F7D"/>
          <w:spacing w:val="71"/>
        </w:rPr>
        <w:t xml:space="preserve"> </w:t>
      </w:r>
      <w:r>
        <w:rPr>
          <w:rFonts w:ascii="SimHei" w:hAnsi="SimHei" w:eastAsia="SimHei" w:cs="SimHei"/>
          <w:sz w:val="21"/>
          <w:szCs w:val="21"/>
          <w:b/>
          <w:bCs/>
          <w:color w:val="375F7D"/>
          <w:spacing w:val="-15"/>
          <w:w w:val="93"/>
        </w:rPr>
        <w:t>消化系统疾病</w:t>
      </w:r>
    </w:p>
    <w:p>
      <w:pPr>
        <w:spacing w:line="253"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18"/>
        </w:rPr>
        <w:t>出现，也可同时并存或先后移行。</w:t>
      </w:r>
    </w:p>
    <w:p>
      <w:pPr>
        <w:ind w:right="305" w:firstLine="399"/>
        <w:spacing w:before="56"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12"/>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2"/>
        </w:rPr>
        <w:t>脂肪肝</w:t>
      </w:r>
      <w:r>
        <w:rPr>
          <w:rFonts w:ascii="Times New Roman" w:hAnsi="Times New Roman" w:eastAsia="Times New Roman" w:cs="Times New Roman"/>
          <w:sz w:val="21"/>
          <w:szCs w:val="21"/>
          <w:b/>
          <w:bCs/>
          <w:spacing w:val="-12"/>
        </w:rPr>
        <w:t>(fatty</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b/>
          <w:bCs/>
          <w:spacing w:val="-12"/>
        </w:rPr>
        <w:t>liver)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2"/>
        </w:rPr>
        <w:t>酒精中毒最常见的肝脏病变。肝大而软，黄色。</w:t>
      </w:r>
      <w:r>
        <w:rPr>
          <w:rFonts w:ascii="SimSun" w:hAnsi="SimSun" w:eastAsia="SimSun" w:cs="SimSun"/>
          <w:sz w:val="21"/>
          <w:szCs w:val="21"/>
          <w:spacing w:val="-13"/>
        </w:rPr>
        <w:t>镜下，肝细胞含有相当大</w:t>
      </w:r>
      <w:r>
        <w:rPr>
          <w:rFonts w:ascii="SimSun" w:hAnsi="SimSun" w:eastAsia="SimSun" w:cs="SimSun"/>
          <w:sz w:val="21"/>
          <w:szCs w:val="21"/>
          <w:spacing w:val="2"/>
        </w:rPr>
        <w:t xml:space="preserve"> </w:t>
      </w:r>
      <w:r>
        <w:rPr>
          <w:rFonts w:ascii="SimSun" w:hAnsi="SimSun" w:eastAsia="SimSun" w:cs="SimSun"/>
          <w:sz w:val="21"/>
          <w:szCs w:val="21"/>
          <w:spacing w:val="-15"/>
        </w:rPr>
        <w:t>的脂滴，可将细胞核挤到细胞一侧，肝细胞肿大变圆。小叶中央区受累明显，有时伴有不同程度的肝</w:t>
      </w:r>
      <w:r>
        <w:rPr>
          <w:rFonts w:ascii="SimSun" w:hAnsi="SimSun" w:eastAsia="SimSun" w:cs="SimSun"/>
          <w:sz w:val="21"/>
          <w:szCs w:val="21"/>
          <w:spacing w:val="17"/>
        </w:rPr>
        <w:t xml:space="preserve"> </w:t>
      </w:r>
      <w:r>
        <w:rPr>
          <w:rFonts w:ascii="SimSun" w:hAnsi="SimSun" w:eastAsia="SimSun" w:cs="SimSun"/>
          <w:sz w:val="21"/>
          <w:szCs w:val="21"/>
          <w:spacing w:val="-14"/>
        </w:rPr>
        <w:t>细胞水样变性。单纯的脂肪肝无症状，此时戒酒可使脂</w:t>
      </w:r>
      <w:r>
        <w:rPr>
          <w:rFonts w:ascii="SimSun" w:hAnsi="SimSun" w:eastAsia="SimSun" w:cs="SimSun"/>
          <w:sz w:val="21"/>
          <w:szCs w:val="21"/>
          <w:spacing w:val="-15"/>
        </w:rPr>
        <w:t>肪肝恢复。</w:t>
      </w:r>
    </w:p>
    <w:p>
      <w:pPr>
        <w:ind w:right="274" w:firstLine="399"/>
        <w:spacing w:before="35"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8"/>
        </w:rPr>
        <w:t>2.</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b/>
          <w:bCs/>
          <w:spacing w:val="-8"/>
        </w:rPr>
        <w:t>酒精性肝炎</w:t>
      </w:r>
      <w:r>
        <w:rPr>
          <w:rFonts w:ascii="Times New Roman" w:hAnsi="Times New Roman" w:eastAsia="Times New Roman" w:cs="Times New Roman"/>
          <w:sz w:val="21"/>
          <w:szCs w:val="21"/>
          <w:b/>
          <w:bCs/>
          <w:spacing w:val="-8"/>
        </w:rPr>
        <w:t>(alcoholic</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b/>
          <w:bCs/>
          <w:spacing w:val="-8"/>
        </w:rPr>
        <w:t>hepatitis)</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8"/>
        </w:rPr>
        <w:t>在有临床肝症状表现的病例，常出现三种病变：肝细胞脂</w:t>
      </w:r>
      <w:r>
        <w:rPr>
          <w:rFonts w:ascii="SimSun" w:hAnsi="SimSun" w:eastAsia="SimSun" w:cs="SimSun"/>
          <w:sz w:val="21"/>
          <w:szCs w:val="21"/>
          <w:spacing w:val="3"/>
        </w:rPr>
        <w:t xml:space="preserve"> </w:t>
      </w:r>
      <w:r>
        <w:rPr>
          <w:rFonts w:ascii="SimSun" w:hAnsi="SimSun" w:eastAsia="SimSun" w:cs="SimSun"/>
          <w:sz w:val="21"/>
          <w:szCs w:val="21"/>
          <w:spacing w:val="-11"/>
        </w:rPr>
        <w:t>肪变性、Mallory小体形成和灶状肝细胞坏死伴中性粒</w:t>
      </w:r>
      <w:r>
        <w:rPr>
          <w:rFonts w:ascii="SimSun" w:hAnsi="SimSun" w:eastAsia="SimSun" w:cs="SimSun"/>
          <w:sz w:val="21"/>
          <w:szCs w:val="21"/>
          <w:spacing w:val="-12"/>
        </w:rPr>
        <w:t>细胞浸润。有上述病理变化，结合患者酗酒史</w:t>
      </w:r>
      <w:r>
        <w:rPr>
          <w:rFonts w:ascii="SimSun" w:hAnsi="SimSun" w:eastAsia="SimSun" w:cs="SimSun"/>
          <w:sz w:val="21"/>
          <w:szCs w:val="21"/>
        </w:rPr>
        <w:t xml:space="preserve"> </w:t>
      </w:r>
      <w:r>
        <w:rPr>
          <w:rFonts w:ascii="SimSun" w:hAnsi="SimSun" w:eastAsia="SimSun" w:cs="SimSun"/>
          <w:sz w:val="21"/>
          <w:szCs w:val="21"/>
          <w:spacing w:val="-17"/>
        </w:rPr>
        <w:t>和肝功能异常，可诊断为此病。</w:t>
      </w:r>
    </w:p>
    <w:p>
      <w:pPr>
        <w:ind w:right="274" w:firstLine="399"/>
        <w:spacing w:before="39" w:line="255" w:lineRule="auto"/>
        <w:jc w:val="both"/>
        <w:rPr>
          <w:rFonts w:ascii="SimSun" w:hAnsi="SimSun" w:eastAsia="SimSun" w:cs="SimSun"/>
          <w:sz w:val="21"/>
          <w:szCs w:val="21"/>
        </w:rPr>
      </w:pPr>
      <w:r>
        <w:rPr>
          <w:rFonts w:ascii="Times New Roman" w:hAnsi="Times New Roman" w:eastAsia="Times New Roman" w:cs="Times New Roman"/>
          <w:sz w:val="21"/>
          <w:szCs w:val="21"/>
          <w:b/>
          <w:bCs/>
          <w:spacing w:val="-7"/>
        </w:rPr>
        <w:t>3.</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7"/>
        </w:rPr>
        <w:t>酒精性肝硬化</w:t>
      </w:r>
      <w:r>
        <w:rPr>
          <w:rFonts w:ascii="SimSun" w:hAnsi="SimSun" w:eastAsia="SimSun" w:cs="SimSun"/>
          <w:sz w:val="21"/>
          <w:szCs w:val="21"/>
          <w:spacing w:val="-40"/>
        </w:rPr>
        <w:t xml:space="preserve"> </w:t>
      </w:r>
      <w:r>
        <w:rPr>
          <w:rFonts w:ascii="Times New Roman" w:hAnsi="Times New Roman" w:eastAsia="Times New Roman" w:cs="Times New Roman"/>
          <w:sz w:val="21"/>
          <w:szCs w:val="21"/>
          <w:b/>
          <w:bCs/>
          <w:spacing w:val="-7"/>
        </w:rPr>
        <w:t>(alcoholic</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b/>
          <w:bCs/>
          <w:spacing w:val="-7"/>
        </w:rPr>
        <w:t>cirrhosis)</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7"/>
        </w:rPr>
        <w:t>此种肝硬化由脂肪</w:t>
      </w:r>
      <w:r>
        <w:rPr>
          <w:rFonts w:ascii="SimSun" w:hAnsi="SimSun" w:eastAsia="SimSun" w:cs="SimSun"/>
          <w:sz w:val="21"/>
          <w:szCs w:val="21"/>
          <w:spacing w:val="-8"/>
        </w:rPr>
        <w:t>肝和酒精性肝炎进展而来，是酒精</w:t>
      </w:r>
      <w:r>
        <w:rPr>
          <w:rFonts w:ascii="SimSun" w:hAnsi="SimSun" w:eastAsia="SimSun" w:cs="SimSun"/>
          <w:sz w:val="21"/>
          <w:szCs w:val="21"/>
          <w:spacing w:val="2"/>
        </w:rPr>
        <w:t xml:space="preserve"> </w:t>
      </w:r>
      <w:r>
        <w:rPr>
          <w:rFonts w:ascii="SimSun" w:hAnsi="SimSun" w:eastAsia="SimSun" w:cs="SimSun"/>
          <w:sz w:val="21"/>
          <w:szCs w:val="21"/>
          <w:spacing w:val="-10"/>
        </w:rPr>
        <w:t>性肝病最严重的病变。</w:t>
      </w:r>
    </w:p>
    <w:p>
      <w:pPr>
        <w:ind w:left="402"/>
        <w:spacing w:before="125" w:line="221" w:lineRule="auto"/>
        <w:rPr>
          <w:rFonts w:ascii="SimHei" w:hAnsi="SimHei" w:eastAsia="SimHei" w:cs="SimHei"/>
          <w:sz w:val="21"/>
          <w:szCs w:val="21"/>
        </w:rPr>
      </w:pPr>
      <w:r>
        <w:rPr>
          <w:rFonts w:ascii="SimHei" w:hAnsi="SimHei" w:eastAsia="SimHei" w:cs="SimHei"/>
          <w:sz w:val="21"/>
          <w:szCs w:val="21"/>
          <w:b/>
          <w:bCs/>
          <w:spacing w:val="12"/>
        </w:rPr>
        <w:t>(二)发病机制</w:t>
      </w:r>
    </w:p>
    <w:p>
      <w:pPr>
        <w:ind w:right="210" w:firstLine="399"/>
        <w:spacing w:before="72" w:line="248" w:lineRule="auto"/>
        <w:rPr>
          <w:rFonts w:ascii="SimSun" w:hAnsi="SimSun" w:eastAsia="SimSun" w:cs="SimSun"/>
          <w:sz w:val="21"/>
          <w:szCs w:val="21"/>
        </w:rPr>
      </w:pPr>
      <w:r>
        <w:rPr>
          <w:rFonts w:ascii="SimSun" w:hAnsi="SimSun" w:eastAsia="SimSun" w:cs="SimSun"/>
          <w:sz w:val="21"/>
          <w:szCs w:val="21"/>
          <w:spacing w:val="-14"/>
        </w:rPr>
        <w:t>肝脏是酒精代谢、降解的主要场所。酒精对肝有</w:t>
      </w:r>
      <w:r>
        <w:rPr>
          <w:rFonts w:ascii="SimSun" w:hAnsi="SimSun" w:eastAsia="SimSun" w:cs="SimSun"/>
          <w:sz w:val="21"/>
          <w:szCs w:val="21"/>
          <w:spacing w:val="-15"/>
        </w:rPr>
        <w:t>直接损伤作用，机制如下：酒精在其解毒过程中</w:t>
      </w:r>
      <w:r>
        <w:rPr>
          <w:rFonts w:ascii="SimSun" w:hAnsi="SimSun" w:eastAsia="SimSun" w:cs="SimSun"/>
          <w:sz w:val="21"/>
          <w:szCs w:val="21"/>
        </w:rPr>
        <w:t xml:space="preserve"> </w:t>
      </w:r>
      <w:r>
        <w:rPr>
          <w:rFonts w:ascii="SimSun" w:hAnsi="SimSun" w:eastAsia="SimSun" w:cs="SimSun"/>
          <w:sz w:val="21"/>
          <w:szCs w:val="21"/>
          <w:spacing w:val="-10"/>
        </w:rPr>
        <w:t>消耗大量二磷酸吡啶核苷酸(NAD),</w:t>
      </w:r>
      <w:r>
        <w:rPr>
          <w:rFonts w:ascii="SimSun" w:hAnsi="SimSun" w:eastAsia="SimSun" w:cs="SimSun"/>
          <w:sz w:val="21"/>
          <w:szCs w:val="21"/>
          <w:spacing w:val="20"/>
        </w:rPr>
        <w:t xml:space="preserve"> </w:t>
      </w:r>
      <w:r>
        <w:rPr>
          <w:rFonts w:ascii="SimSun" w:hAnsi="SimSun" w:eastAsia="SimSun" w:cs="SimSun"/>
          <w:sz w:val="21"/>
          <w:szCs w:val="21"/>
          <w:spacing w:val="-10"/>
        </w:rPr>
        <w:t>从而影响脂肪酸的氧化，加上酒精可影响脂蛋白的合成和分泌</w:t>
      </w:r>
      <w:r>
        <w:rPr>
          <w:rFonts w:ascii="SimSun" w:hAnsi="SimSun" w:eastAsia="SimSun" w:cs="SimSun"/>
          <w:sz w:val="21"/>
          <w:szCs w:val="21"/>
          <w:spacing w:val="-11"/>
        </w:rPr>
        <w:t>，</w:t>
      </w:r>
    </w:p>
    <w:p>
      <w:pPr>
        <w:spacing w:before="76" w:line="219" w:lineRule="auto"/>
        <w:rPr>
          <w:rFonts w:ascii="SimSun" w:hAnsi="SimSun" w:eastAsia="SimSun" w:cs="SimSun"/>
          <w:sz w:val="21"/>
          <w:szCs w:val="21"/>
        </w:rPr>
      </w:pPr>
      <w:r>
        <w:rPr>
          <w:rFonts w:ascii="SimSun" w:hAnsi="SimSun" w:eastAsia="SimSun" w:cs="SimSun"/>
          <w:sz w:val="21"/>
          <w:szCs w:val="21"/>
          <w:spacing w:val="-10"/>
        </w:rPr>
        <w:t>结果引起中性脂肪在肝细胞内堆积；酒精还可诱导细胞色素P4</w:t>
      </w:r>
      <w:r>
        <w:rPr>
          <w:rFonts w:ascii="SimSun" w:hAnsi="SimSun" w:eastAsia="SimSun" w:cs="SimSun"/>
          <w:sz w:val="21"/>
          <w:szCs w:val="21"/>
          <w:spacing w:val="-11"/>
        </w:rPr>
        <w:t>50</w:t>
      </w:r>
      <w:r>
        <w:rPr>
          <w:rFonts w:ascii="SimSun" w:hAnsi="SimSun" w:eastAsia="SimSun" w:cs="SimSun"/>
          <w:sz w:val="21"/>
          <w:szCs w:val="21"/>
          <w:spacing w:val="-51"/>
        </w:rPr>
        <w:t xml:space="preserve"> </w:t>
      </w:r>
      <w:r>
        <w:rPr>
          <w:rFonts w:ascii="SimSun" w:hAnsi="SimSun" w:eastAsia="SimSun" w:cs="SimSun"/>
          <w:sz w:val="21"/>
          <w:szCs w:val="21"/>
          <w:spacing w:val="-11"/>
        </w:rPr>
        <w:t>的生成，可增加某些药物向有毒的</w:t>
      </w:r>
    </w:p>
    <w:p>
      <w:pPr>
        <w:spacing w:before="71" w:line="219" w:lineRule="auto"/>
        <w:rPr>
          <w:rFonts w:ascii="SimSun" w:hAnsi="SimSun" w:eastAsia="SimSun" w:cs="SimSun"/>
          <w:sz w:val="21"/>
          <w:szCs w:val="21"/>
        </w:rPr>
      </w:pPr>
      <w:r>
        <w:rPr>
          <w:rFonts w:ascii="SimSun" w:hAnsi="SimSun" w:eastAsia="SimSun" w:cs="SimSun"/>
          <w:sz w:val="21"/>
          <w:szCs w:val="21"/>
          <w:spacing w:val="-14"/>
        </w:rPr>
        <w:t>代谢产物转化；酒精在微粒体醇氧化系统的氧化作用下可产生自由基直接作</w:t>
      </w:r>
      <w:r>
        <w:rPr>
          <w:rFonts w:ascii="SimSun" w:hAnsi="SimSun" w:eastAsia="SimSun" w:cs="SimSun"/>
          <w:sz w:val="21"/>
          <w:szCs w:val="21"/>
          <w:spacing w:val="-15"/>
        </w:rPr>
        <w:t>用于细胞膜和蛋白质；酒</w:t>
      </w:r>
    </w:p>
    <w:p>
      <w:pPr>
        <w:spacing w:before="71" w:line="250" w:lineRule="auto"/>
        <w:rPr>
          <w:rFonts w:ascii="SimSun" w:hAnsi="SimSun" w:eastAsia="SimSun" w:cs="SimSun"/>
          <w:sz w:val="21"/>
          <w:szCs w:val="21"/>
        </w:rPr>
      </w:pPr>
      <w:r>
        <w:rPr>
          <w:rFonts w:ascii="SimSun" w:hAnsi="SimSun" w:eastAsia="SimSun" w:cs="SimSun"/>
          <w:sz w:val="21"/>
          <w:szCs w:val="21"/>
          <w:spacing w:val="-8"/>
        </w:rPr>
        <w:t>精不但直接影响微管和线粒体的功能及膜的流动性，而且可通过其中间代谢产物乙醛引起脂质过氯，</w:t>
      </w:r>
      <w:r>
        <w:rPr>
          <w:rFonts w:ascii="SimSun" w:hAnsi="SimSun" w:eastAsia="SimSun" w:cs="SimSun"/>
          <w:sz w:val="21"/>
          <w:szCs w:val="21"/>
          <w:spacing w:val="15"/>
        </w:rPr>
        <w:t xml:space="preserve"> </w:t>
      </w:r>
      <w:r>
        <w:rPr>
          <w:rFonts w:ascii="SimSun" w:hAnsi="SimSun" w:eastAsia="SimSun" w:cs="SimSun"/>
          <w:sz w:val="21"/>
          <w:szCs w:val="21"/>
          <w:spacing w:val="-12"/>
        </w:rPr>
        <w:t>化和形成乙醛-蛋白质合成物，进一步破坏细胞骨架和膜的功能；有人甚至认为酒精及其代谢产物乙</w:t>
      </w:r>
    </w:p>
    <w:p>
      <w:pPr>
        <w:ind w:right="280"/>
        <w:spacing w:before="73" w:line="250" w:lineRule="auto"/>
        <w:rPr>
          <w:rFonts w:ascii="SimSun" w:hAnsi="SimSun" w:eastAsia="SimSun" w:cs="SimSun"/>
          <w:sz w:val="21"/>
          <w:szCs w:val="21"/>
        </w:rPr>
      </w:pPr>
      <w:r>
        <w:rPr>
          <w:rFonts w:ascii="SimSun" w:hAnsi="SimSun" w:eastAsia="SimSun" w:cs="SimSun"/>
          <w:sz w:val="21"/>
          <w:szCs w:val="21"/>
          <w:spacing w:val="-9"/>
        </w:rPr>
        <w:t>醛所引起的肝细胞蛋白质的改变有可能使肝细胞产生新</w:t>
      </w:r>
      <w:r>
        <w:rPr>
          <w:rFonts w:ascii="SimSun" w:hAnsi="SimSun" w:eastAsia="SimSun" w:cs="SimSun"/>
          <w:sz w:val="21"/>
          <w:szCs w:val="21"/>
          <w:spacing w:val="-10"/>
        </w:rPr>
        <w:t>的抗原，由此激发对肝细胞的免疫反应而引</w:t>
      </w:r>
      <w:r>
        <w:rPr>
          <w:rFonts w:ascii="SimSun" w:hAnsi="SimSun" w:eastAsia="SimSun" w:cs="SimSun"/>
          <w:sz w:val="21"/>
          <w:szCs w:val="21"/>
        </w:rPr>
        <w:t xml:space="preserve"> </w:t>
      </w:r>
      <w:r>
        <w:rPr>
          <w:rFonts w:ascii="SimSun" w:hAnsi="SimSun" w:eastAsia="SimSun" w:cs="SimSun"/>
          <w:sz w:val="21"/>
          <w:szCs w:val="21"/>
          <w:spacing w:val="-17"/>
        </w:rPr>
        <w:t>起肝细胞损伤。另外，嗜酒者常有营养不良，尤其是蛋白质和维生素缺乏。</w:t>
      </w:r>
    </w:p>
    <w:p>
      <w:pPr>
        <w:ind w:left="403"/>
        <w:spacing w:before="217" w:line="222" w:lineRule="auto"/>
        <w:outlineLvl w:val="2"/>
        <w:rPr>
          <w:rFonts w:ascii="SimHei" w:hAnsi="SimHei" w:eastAsia="SimHei" w:cs="SimHei"/>
          <w:sz w:val="25"/>
          <w:szCs w:val="25"/>
        </w:rPr>
      </w:pPr>
      <w:r>
        <w:rPr>
          <w:rFonts w:ascii="SimHei" w:hAnsi="SimHei" w:eastAsia="SimHei" w:cs="SimHei"/>
          <w:sz w:val="25"/>
          <w:szCs w:val="25"/>
          <w:b/>
          <w:bCs/>
          <w:color w:val="0B2E56"/>
          <w:spacing w:val="-16"/>
        </w:rPr>
        <w:t>二、非酒精性脂肪肝病</w:t>
      </w:r>
    </w:p>
    <w:p>
      <w:pPr>
        <w:ind w:right="209" w:firstLine="399"/>
        <w:spacing w:before="209" w:line="267" w:lineRule="auto"/>
        <w:jc w:val="both"/>
        <w:rPr>
          <w:rFonts w:ascii="SimSun" w:hAnsi="SimSun" w:eastAsia="SimSun" w:cs="SimSun"/>
          <w:sz w:val="21"/>
          <w:szCs w:val="21"/>
        </w:rPr>
      </w:pPr>
      <w:r>
        <w:rPr>
          <w:rFonts w:ascii="SimSun" w:hAnsi="SimSun" w:eastAsia="SimSun" w:cs="SimSun"/>
          <w:sz w:val="21"/>
          <w:szCs w:val="21"/>
          <w:spacing w:val="-18"/>
        </w:rPr>
        <w:t>非酒精性脂肪肝病(nonalcoholic</w:t>
      </w:r>
      <w:r>
        <w:rPr>
          <w:rFonts w:ascii="SimSun" w:hAnsi="SimSun" w:eastAsia="SimSun" w:cs="SimSun"/>
          <w:sz w:val="21"/>
          <w:szCs w:val="21"/>
          <w:spacing w:val="-10"/>
        </w:rPr>
        <w:t xml:space="preserve"> </w:t>
      </w:r>
      <w:r>
        <w:rPr>
          <w:rFonts w:ascii="SimSun" w:hAnsi="SimSun" w:eastAsia="SimSun" w:cs="SimSun"/>
          <w:sz w:val="21"/>
          <w:szCs w:val="21"/>
          <w:spacing w:val="-18"/>
        </w:rPr>
        <w:t>fatty</w:t>
      </w:r>
      <w:r>
        <w:rPr>
          <w:rFonts w:ascii="SimSun" w:hAnsi="SimSun" w:eastAsia="SimSun" w:cs="SimSun"/>
          <w:sz w:val="21"/>
          <w:szCs w:val="21"/>
          <w:spacing w:val="-3"/>
        </w:rPr>
        <w:t xml:space="preserve"> </w:t>
      </w:r>
      <w:r>
        <w:rPr>
          <w:rFonts w:ascii="SimSun" w:hAnsi="SimSun" w:eastAsia="SimSun" w:cs="SimSun"/>
          <w:sz w:val="21"/>
          <w:szCs w:val="21"/>
          <w:spacing w:val="-18"/>
        </w:rPr>
        <w:t>liver</w:t>
      </w:r>
      <w:r>
        <w:rPr>
          <w:rFonts w:ascii="SimSun" w:hAnsi="SimSun" w:eastAsia="SimSun" w:cs="SimSun"/>
          <w:sz w:val="21"/>
          <w:szCs w:val="21"/>
          <w:spacing w:val="-10"/>
        </w:rPr>
        <w:t xml:space="preserve"> </w:t>
      </w:r>
      <w:r>
        <w:rPr>
          <w:rFonts w:ascii="SimSun" w:hAnsi="SimSun" w:eastAsia="SimSun" w:cs="SimSun"/>
          <w:sz w:val="21"/>
          <w:szCs w:val="21"/>
          <w:spacing w:val="-18"/>
        </w:rPr>
        <w:t>disease,NAFLD),是最常见的脂类代谢疾病，</w:t>
      </w:r>
      <w:r>
        <w:rPr>
          <w:rFonts w:ascii="SimSun" w:hAnsi="SimSun" w:eastAsia="SimSun" w:cs="SimSun"/>
          <w:sz w:val="21"/>
          <w:szCs w:val="21"/>
          <w:spacing w:val="-19"/>
        </w:rPr>
        <w:t>与糖尿病</w:t>
      </w:r>
      <w:r>
        <w:rPr>
          <w:rFonts w:ascii="SimSun" w:hAnsi="SimSun" w:eastAsia="SimSun" w:cs="SimSun"/>
          <w:sz w:val="21"/>
          <w:szCs w:val="21"/>
        </w:rPr>
        <w:t xml:space="preserve">  </w:t>
      </w:r>
      <w:r>
        <w:rPr>
          <w:rFonts w:ascii="SimSun" w:hAnsi="SimSun" w:eastAsia="SimSun" w:cs="SimSun"/>
          <w:sz w:val="21"/>
          <w:szCs w:val="21"/>
          <w:spacing w:val="-12"/>
        </w:rPr>
        <w:t>和肥胖有关，发生机制主要涉及胰岛素抵抗增加氧应激，引</w:t>
      </w:r>
      <w:r>
        <w:rPr>
          <w:rFonts w:ascii="SimSun" w:hAnsi="SimSun" w:eastAsia="SimSun" w:cs="SimSun"/>
          <w:sz w:val="21"/>
          <w:szCs w:val="21"/>
          <w:spacing w:val="-13"/>
        </w:rPr>
        <w:t>起肝细胞脂肪变性和脂质过氧化增加等。</w:t>
      </w:r>
      <w:r>
        <w:rPr>
          <w:rFonts w:ascii="SimSun" w:hAnsi="SimSun" w:eastAsia="SimSun" w:cs="SimSun"/>
          <w:sz w:val="21"/>
          <w:szCs w:val="21"/>
        </w:rPr>
        <w:t xml:space="preserve"> </w:t>
      </w:r>
      <w:r>
        <w:rPr>
          <w:rFonts w:ascii="SimSun" w:hAnsi="SimSun" w:eastAsia="SimSun" w:cs="SimSun"/>
          <w:sz w:val="21"/>
          <w:szCs w:val="21"/>
          <w:spacing w:val="-15"/>
        </w:rPr>
        <w:t>组织学上的改变与酒精性肝病相近，可表现为单纯性肝脂肪变性，脂肪性肝炎和脂肪性纤维化，最终</w:t>
      </w:r>
      <w:r>
        <w:rPr>
          <w:rFonts w:ascii="SimSun" w:hAnsi="SimSun" w:eastAsia="SimSun" w:cs="SimSun"/>
          <w:sz w:val="21"/>
          <w:szCs w:val="21"/>
          <w:spacing w:val="8"/>
        </w:rPr>
        <w:t xml:space="preserve">  </w:t>
      </w:r>
      <w:r>
        <w:rPr>
          <w:rFonts w:ascii="SimSun" w:hAnsi="SimSun" w:eastAsia="SimSun" w:cs="SimSun"/>
          <w:sz w:val="21"/>
          <w:szCs w:val="21"/>
          <w:spacing w:val="-12"/>
        </w:rPr>
        <w:t>可发展成肝硬化。但该病患者无酗酒史。</w:t>
      </w:r>
    </w:p>
    <w:p>
      <w:pPr>
        <w:ind w:left="3014"/>
        <w:spacing w:before="327" w:line="222" w:lineRule="auto"/>
        <w:rPr>
          <w:rFonts w:ascii="SimHei" w:hAnsi="SimHei" w:eastAsia="SimHei" w:cs="SimHei"/>
          <w:sz w:val="31"/>
          <w:szCs w:val="31"/>
        </w:rPr>
      </w:pPr>
      <w:r>
        <w:rPr>
          <w:rFonts w:ascii="SimHei" w:hAnsi="SimHei" w:eastAsia="SimHei" w:cs="SimHei"/>
          <w:sz w:val="31"/>
          <w:szCs w:val="31"/>
          <w:b/>
          <w:bCs/>
          <w:spacing w:val="-15"/>
        </w:rPr>
        <w:t>第八节</w:t>
      </w:r>
      <w:r>
        <w:rPr>
          <w:rFonts w:ascii="SimHei" w:hAnsi="SimHei" w:eastAsia="SimHei" w:cs="SimHei"/>
          <w:sz w:val="31"/>
          <w:szCs w:val="31"/>
          <w:spacing w:val="115"/>
        </w:rPr>
        <w:t xml:space="preserve"> </w:t>
      </w:r>
      <w:r>
        <w:rPr>
          <w:rFonts w:ascii="SimHei" w:hAnsi="SimHei" w:eastAsia="SimHei" w:cs="SimHei"/>
          <w:sz w:val="31"/>
          <w:szCs w:val="31"/>
          <w:b/>
          <w:bCs/>
          <w:spacing w:val="-15"/>
        </w:rPr>
        <w:t>肝</w:t>
      </w:r>
      <w:r>
        <w:rPr>
          <w:rFonts w:ascii="SimHei" w:hAnsi="SimHei" w:eastAsia="SimHei" w:cs="SimHei"/>
          <w:sz w:val="31"/>
          <w:szCs w:val="31"/>
          <w:spacing w:val="145"/>
        </w:rPr>
        <w:t xml:space="preserve"> </w:t>
      </w:r>
      <w:r>
        <w:rPr>
          <w:rFonts w:ascii="SimHei" w:hAnsi="SimHei" w:eastAsia="SimHei" w:cs="SimHei"/>
          <w:sz w:val="31"/>
          <w:szCs w:val="31"/>
          <w:b/>
          <w:bCs/>
          <w:spacing w:val="-15"/>
        </w:rPr>
        <w:t>硬</w:t>
      </w:r>
      <w:r>
        <w:rPr>
          <w:rFonts w:ascii="SimHei" w:hAnsi="SimHei" w:eastAsia="SimHei" w:cs="SimHei"/>
          <w:sz w:val="31"/>
          <w:szCs w:val="31"/>
          <w:spacing w:val="144"/>
        </w:rPr>
        <w:t xml:space="preserve"> </w:t>
      </w:r>
      <w:r>
        <w:rPr>
          <w:rFonts w:ascii="SimHei" w:hAnsi="SimHei" w:eastAsia="SimHei" w:cs="SimHei"/>
          <w:sz w:val="31"/>
          <w:szCs w:val="31"/>
          <w:b/>
          <w:bCs/>
          <w:spacing w:val="-15"/>
        </w:rPr>
        <w:t>化</w:t>
      </w:r>
    </w:p>
    <w:p>
      <w:pPr>
        <w:spacing w:line="258" w:lineRule="auto"/>
        <w:rPr>
          <w:rFonts w:ascii="Arial"/>
          <w:sz w:val="21"/>
        </w:rPr>
      </w:pPr>
      <w:r/>
    </w:p>
    <w:p>
      <w:pPr>
        <w:ind w:right="298" w:firstLine="399"/>
        <w:spacing w:before="69" w:line="269" w:lineRule="auto"/>
        <w:jc w:val="both"/>
        <w:rPr>
          <w:rFonts w:ascii="SimSun" w:hAnsi="SimSun" w:eastAsia="SimSun" w:cs="SimSun"/>
          <w:sz w:val="21"/>
          <w:szCs w:val="21"/>
        </w:rPr>
      </w:pPr>
      <w:r>
        <w:rPr>
          <w:rFonts w:ascii="SimSun" w:hAnsi="SimSun" w:eastAsia="SimSun" w:cs="SimSun"/>
          <w:sz w:val="21"/>
          <w:szCs w:val="21"/>
          <w:spacing w:val="-16"/>
        </w:rPr>
        <w:t>肝硬化(liver</w:t>
      </w:r>
      <w:r>
        <w:rPr>
          <w:rFonts w:ascii="SimSun" w:hAnsi="SimSun" w:eastAsia="SimSun" w:cs="SimSun"/>
          <w:sz w:val="21"/>
          <w:szCs w:val="21"/>
          <w:spacing w:val="-11"/>
        </w:rPr>
        <w:t xml:space="preserve"> </w:t>
      </w:r>
      <w:r>
        <w:rPr>
          <w:rFonts w:ascii="SimSun" w:hAnsi="SimSun" w:eastAsia="SimSun" w:cs="SimSun"/>
          <w:sz w:val="21"/>
          <w:szCs w:val="21"/>
          <w:spacing w:val="-16"/>
        </w:rPr>
        <w:t>cirhosis)是各种病因引起的肝脏疾病的终末期病</w:t>
      </w:r>
      <w:r>
        <w:rPr>
          <w:rFonts w:ascii="SimSun" w:hAnsi="SimSun" w:eastAsia="SimSun" w:cs="SimSun"/>
          <w:sz w:val="21"/>
          <w:szCs w:val="21"/>
          <w:spacing w:val="-17"/>
        </w:rPr>
        <w:t>变，病变以慢性进行性、弥漫性的</w:t>
      </w:r>
      <w:r>
        <w:rPr>
          <w:rFonts w:ascii="SimSun" w:hAnsi="SimSun" w:eastAsia="SimSun" w:cs="SimSun"/>
          <w:sz w:val="21"/>
          <w:szCs w:val="21"/>
        </w:rPr>
        <w:t xml:space="preserve"> </w:t>
      </w:r>
      <w:r>
        <w:rPr>
          <w:rFonts w:ascii="SimSun" w:hAnsi="SimSun" w:eastAsia="SimSun" w:cs="SimSun"/>
          <w:sz w:val="21"/>
          <w:szCs w:val="21"/>
          <w:spacing w:val="-14"/>
        </w:rPr>
        <w:t>肝细胞变性坏死、肝内纤维组织增生和肝细胞结节状再</w:t>
      </w:r>
      <w:r>
        <w:rPr>
          <w:rFonts w:ascii="SimSun" w:hAnsi="SimSun" w:eastAsia="SimSun" w:cs="SimSun"/>
          <w:sz w:val="21"/>
          <w:szCs w:val="21"/>
          <w:spacing w:val="-15"/>
        </w:rPr>
        <w:t>生为基本病理特征，广泛增生的纤维组织分割</w:t>
      </w:r>
      <w:r>
        <w:rPr>
          <w:rFonts w:ascii="SimSun" w:hAnsi="SimSun" w:eastAsia="SimSun" w:cs="SimSun"/>
          <w:sz w:val="21"/>
          <w:szCs w:val="21"/>
        </w:rPr>
        <w:t xml:space="preserve"> </w:t>
      </w:r>
      <w:r>
        <w:rPr>
          <w:rFonts w:ascii="SimSun" w:hAnsi="SimSun" w:eastAsia="SimSun" w:cs="SimSun"/>
          <w:sz w:val="21"/>
          <w:szCs w:val="21"/>
          <w:spacing w:val="-10"/>
        </w:rPr>
        <w:t>原来的肝小叶并包绕成大小不等的圆形或类圆</w:t>
      </w:r>
      <w:r>
        <w:rPr>
          <w:rFonts w:ascii="SimSun" w:hAnsi="SimSun" w:eastAsia="SimSun" w:cs="SimSun"/>
          <w:sz w:val="21"/>
          <w:szCs w:val="21"/>
          <w:spacing w:val="-11"/>
        </w:rPr>
        <w:t>形的肝细胞团形成假小叶(</w:t>
      </w:r>
      <w:r>
        <w:rPr>
          <w:rFonts w:ascii="SimSun" w:hAnsi="SimSun" w:eastAsia="SimSun" w:cs="SimSun"/>
          <w:sz w:val="21"/>
          <w:szCs w:val="21"/>
          <w:spacing w:val="-10"/>
        </w:rPr>
        <w:t>pseudolobule</w:t>
      </w:r>
      <w:r>
        <w:rPr>
          <w:rFonts w:ascii="SimSun" w:hAnsi="SimSun" w:eastAsia="SimSun" w:cs="SimSun"/>
          <w:sz w:val="21"/>
          <w:szCs w:val="21"/>
          <w:spacing w:val="-11"/>
        </w:rPr>
        <w:t>),引起肝小叶</w:t>
      </w:r>
      <w:r>
        <w:rPr>
          <w:rFonts w:ascii="SimSun" w:hAnsi="SimSun" w:eastAsia="SimSun" w:cs="SimSun"/>
          <w:sz w:val="21"/>
          <w:szCs w:val="21"/>
        </w:rPr>
        <w:t xml:space="preserve"> </w:t>
      </w:r>
      <w:r>
        <w:rPr>
          <w:rFonts w:ascii="SimSun" w:hAnsi="SimSun" w:eastAsia="SimSun" w:cs="SimSun"/>
          <w:sz w:val="21"/>
          <w:szCs w:val="21"/>
          <w:spacing w:val="-10"/>
        </w:rPr>
        <w:t>结构及血管的破坏和改建。临床上早期可无明显症状，晚期常有不同程度的肝功能障碍和门脉高</w:t>
      </w:r>
      <w:r>
        <w:rPr>
          <w:rFonts w:ascii="SimSun" w:hAnsi="SimSun" w:eastAsia="SimSun" w:cs="SimSun"/>
          <w:sz w:val="21"/>
          <w:szCs w:val="21"/>
          <w:spacing w:val="-11"/>
        </w:rPr>
        <w:t>压</w:t>
      </w:r>
      <w:r>
        <w:rPr>
          <w:rFonts w:ascii="SimSun" w:hAnsi="SimSun" w:eastAsia="SimSun" w:cs="SimSun"/>
          <w:sz w:val="21"/>
          <w:szCs w:val="21"/>
        </w:rPr>
        <w:t xml:space="preserve"> </w:t>
      </w:r>
      <w:r>
        <w:rPr>
          <w:rFonts w:ascii="SimSun" w:hAnsi="SimSun" w:eastAsia="SimSun" w:cs="SimSun"/>
          <w:sz w:val="21"/>
          <w:szCs w:val="21"/>
          <w:spacing w:val="-16"/>
        </w:rPr>
        <w:t>症等表现。病程可达数年、十余年或更长。</w:t>
      </w:r>
    </w:p>
    <w:p>
      <w:pPr>
        <w:ind w:left="402"/>
        <w:spacing w:before="78" w:line="222" w:lineRule="auto"/>
        <w:rPr>
          <w:rFonts w:ascii="SimHei" w:hAnsi="SimHei" w:eastAsia="SimHei" w:cs="SimHei"/>
          <w:sz w:val="21"/>
          <w:szCs w:val="21"/>
        </w:rPr>
      </w:pPr>
      <w:r>
        <w:rPr>
          <w:rFonts w:ascii="SimHei" w:hAnsi="SimHei" w:eastAsia="SimHei" w:cs="SimHei"/>
          <w:sz w:val="21"/>
          <w:szCs w:val="21"/>
          <w:b/>
          <w:bCs/>
          <w:spacing w:val="2"/>
        </w:rPr>
        <w:t>(</w:t>
      </w:r>
      <w:r>
        <w:rPr>
          <w:rFonts w:ascii="SimHei" w:hAnsi="SimHei" w:eastAsia="SimHei" w:cs="SimHei"/>
          <w:sz w:val="21"/>
          <w:szCs w:val="21"/>
          <w:spacing w:val="-51"/>
        </w:rPr>
        <w:t xml:space="preserve"> </w:t>
      </w:r>
      <w:r>
        <w:rPr>
          <w:rFonts w:ascii="SimHei" w:hAnsi="SimHei" w:eastAsia="SimHei" w:cs="SimHei"/>
          <w:sz w:val="21"/>
          <w:szCs w:val="21"/>
          <w:b/>
          <w:bCs/>
          <w:spacing w:val="2"/>
        </w:rPr>
        <w:t>一</w:t>
      </w:r>
      <w:r>
        <w:rPr>
          <w:rFonts w:ascii="SimHei" w:hAnsi="SimHei" w:eastAsia="SimHei" w:cs="SimHei"/>
          <w:sz w:val="21"/>
          <w:szCs w:val="21"/>
          <w:spacing w:val="-57"/>
        </w:rPr>
        <w:t xml:space="preserve"> </w:t>
      </w:r>
      <w:r>
        <w:rPr>
          <w:rFonts w:ascii="SimHei" w:hAnsi="SimHei" w:eastAsia="SimHei" w:cs="SimHei"/>
          <w:sz w:val="21"/>
          <w:szCs w:val="21"/>
          <w:b/>
          <w:bCs/>
          <w:spacing w:val="2"/>
        </w:rPr>
        <w:t>)病因</w:t>
      </w:r>
    </w:p>
    <w:p>
      <w:pPr>
        <w:ind w:right="298" w:firstLine="399"/>
        <w:spacing w:before="69" w:line="252" w:lineRule="auto"/>
        <w:rPr>
          <w:rFonts w:ascii="SimSun" w:hAnsi="SimSun" w:eastAsia="SimSun" w:cs="SimSun"/>
          <w:sz w:val="21"/>
          <w:szCs w:val="21"/>
        </w:rPr>
      </w:pPr>
      <w:r>
        <w:rPr>
          <w:rFonts w:ascii="SimSun" w:hAnsi="SimSun" w:eastAsia="SimSun" w:cs="SimSun"/>
          <w:sz w:val="21"/>
          <w:szCs w:val="21"/>
          <w:spacing w:val="-5"/>
        </w:rPr>
        <w:t>在我国，引起肝硬化的病因以病毒性肝炎为主；在欧美国家，酒精性肝硬化占全部肝硬化的</w:t>
      </w:r>
      <w:r>
        <w:rPr>
          <w:rFonts w:ascii="SimSun" w:hAnsi="SimSun" w:eastAsia="SimSun" w:cs="SimSun"/>
          <w:sz w:val="21"/>
          <w:szCs w:val="21"/>
          <w:spacing w:val="4"/>
        </w:rPr>
        <w:t xml:space="preserve"> </w:t>
      </w:r>
      <w:r>
        <w:rPr>
          <w:rFonts w:ascii="SimSun" w:hAnsi="SimSun" w:eastAsia="SimSun" w:cs="SimSun"/>
          <w:sz w:val="21"/>
          <w:szCs w:val="21"/>
          <w:spacing w:val="-5"/>
        </w:rPr>
        <w:t>50%～90%。</w:t>
      </w:r>
    </w:p>
    <w:p>
      <w:pPr>
        <w:ind w:right="325" w:firstLine="399"/>
        <w:spacing w:before="66" w:line="252" w:lineRule="auto"/>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38"/>
        </w:rPr>
        <w:t xml:space="preserve"> </w:t>
      </w:r>
      <w:r>
        <w:rPr>
          <w:rFonts w:ascii="SimSun" w:hAnsi="SimSun" w:eastAsia="SimSun" w:cs="SimSun"/>
          <w:sz w:val="21"/>
          <w:szCs w:val="21"/>
          <w:b/>
          <w:bCs/>
          <w:spacing w:val="-11"/>
        </w:rPr>
        <w:t>病毒性肝炎</w:t>
      </w:r>
      <w:r>
        <w:rPr>
          <w:rFonts w:ascii="SimSun" w:hAnsi="SimSun" w:eastAsia="SimSun" w:cs="SimSun"/>
          <w:sz w:val="21"/>
          <w:szCs w:val="21"/>
          <w:spacing w:val="75"/>
        </w:rPr>
        <w:t xml:space="preserve"> </w:t>
      </w:r>
      <w:r>
        <w:rPr>
          <w:rFonts w:ascii="SimSun" w:hAnsi="SimSun" w:eastAsia="SimSun" w:cs="SimSun"/>
          <w:sz w:val="21"/>
          <w:szCs w:val="21"/>
          <w:spacing w:val="-11"/>
        </w:rPr>
        <w:t>流行病学等的资料已表明，尤其是乙型和丙型慢性病毒性肝炎与肝硬化的发生</w:t>
      </w:r>
      <w:r>
        <w:rPr>
          <w:rFonts w:ascii="SimSun" w:hAnsi="SimSun" w:eastAsia="SimSun" w:cs="SimSun"/>
          <w:sz w:val="21"/>
          <w:szCs w:val="21"/>
        </w:rPr>
        <w:t xml:space="preserve"> </w:t>
      </w:r>
      <w:r>
        <w:rPr>
          <w:rFonts w:ascii="SimSun" w:hAnsi="SimSun" w:eastAsia="SimSun" w:cs="SimSun"/>
          <w:sz w:val="21"/>
          <w:szCs w:val="21"/>
          <w:spacing w:val="-11"/>
        </w:rPr>
        <w:t>密切相关。</w:t>
      </w:r>
    </w:p>
    <w:p>
      <w:pPr>
        <w:ind w:right="307" w:firstLine="399"/>
        <w:spacing w:before="66" w:line="253" w:lineRule="auto"/>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b/>
          <w:bCs/>
          <w:spacing w:val="-10"/>
        </w:rPr>
        <w:t>慢性酒精中毒</w:t>
      </w:r>
      <w:r>
        <w:rPr>
          <w:rFonts w:ascii="SimSun" w:hAnsi="SimSun" w:eastAsia="SimSun" w:cs="SimSun"/>
          <w:sz w:val="21"/>
          <w:szCs w:val="21"/>
          <w:spacing w:val="66"/>
        </w:rPr>
        <w:t xml:space="preserve"> </w:t>
      </w:r>
      <w:r>
        <w:rPr>
          <w:rFonts w:ascii="SimSun" w:hAnsi="SimSun" w:eastAsia="SimSun" w:cs="SimSun"/>
          <w:sz w:val="21"/>
          <w:szCs w:val="21"/>
          <w:spacing w:val="-10"/>
        </w:rPr>
        <w:t>长期酗酒是引起肝硬化的另一个重要因</w:t>
      </w:r>
      <w:r>
        <w:rPr>
          <w:rFonts w:ascii="SimSun" w:hAnsi="SimSun" w:eastAsia="SimSun" w:cs="SimSun"/>
          <w:sz w:val="21"/>
          <w:szCs w:val="21"/>
          <w:spacing w:val="-11"/>
        </w:rPr>
        <w:t>素，由慢性酒精性肝病发展成酒精性</w:t>
      </w:r>
      <w:r>
        <w:rPr>
          <w:rFonts w:ascii="SimSun" w:hAnsi="SimSun" w:eastAsia="SimSun" w:cs="SimSun"/>
          <w:sz w:val="21"/>
          <w:szCs w:val="21"/>
        </w:rPr>
        <w:t xml:space="preserve"> </w:t>
      </w:r>
      <w:r>
        <w:rPr>
          <w:rFonts w:ascii="SimSun" w:hAnsi="SimSun" w:eastAsia="SimSun" w:cs="SimSun"/>
          <w:sz w:val="21"/>
          <w:szCs w:val="21"/>
          <w:spacing w:val="-20"/>
        </w:rPr>
        <w:t>肝硬化(alcoholic</w:t>
      </w:r>
      <w:r>
        <w:rPr>
          <w:rFonts w:ascii="SimSun" w:hAnsi="SimSun" w:eastAsia="SimSun" w:cs="SimSun"/>
          <w:sz w:val="21"/>
          <w:szCs w:val="21"/>
          <w:spacing w:val="5"/>
        </w:rPr>
        <w:t xml:space="preserve"> </w:t>
      </w:r>
      <w:r>
        <w:rPr>
          <w:rFonts w:ascii="SimSun" w:hAnsi="SimSun" w:eastAsia="SimSun" w:cs="SimSun"/>
          <w:sz w:val="21"/>
          <w:szCs w:val="21"/>
          <w:spacing w:val="-20"/>
        </w:rPr>
        <w:t>cirhosis)。</w:t>
      </w:r>
    </w:p>
    <w:p>
      <w:pPr>
        <w:ind w:right="306" w:firstLine="399"/>
        <w:spacing w:before="65" w:line="247" w:lineRule="auto"/>
        <w:rPr>
          <w:rFonts w:ascii="SimSun" w:hAnsi="SimSun" w:eastAsia="SimSun" w:cs="SimSun"/>
          <w:sz w:val="21"/>
          <w:szCs w:val="21"/>
        </w:rPr>
      </w:pPr>
      <w:r>
        <w:rPr>
          <w:rFonts w:ascii="Times New Roman" w:hAnsi="Times New Roman" w:eastAsia="Times New Roman" w:cs="Times New Roman"/>
          <w:sz w:val="21"/>
          <w:szCs w:val="21"/>
          <w:b/>
          <w:bCs/>
          <w:spacing w:val="-5"/>
        </w:rPr>
        <w:t>3.</w:t>
      </w:r>
      <w:r>
        <w:rPr>
          <w:rFonts w:ascii="Times New Roman" w:hAnsi="Times New Roman" w:eastAsia="Times New Roman" w:cs="Times New Roman"/>
          <w:sz w:val="21"/>
          <w:szCs w:val="21"/>
          <w:spacing w:val="46"/>
        </w:rPr>
        <w:t xml:space="preserve"> </w:t>
      </w:r>
      <w:r>
        <w:rPr>
          <w:rFonts w:ascii="SimSun" w:hAnsi="SimSun" w:eastAsia="SimSun" w:cs="SimSun"/>
          <w:sz w:val="21"/>
          <w:szCs w:val="21"/>
          <w:b/>
          <w:bCs/>
          <w:spacing w:val="-5"/>
        </w:rPr>
        <w:t>胆汁淤积</w:t>
      </w:r>
      <w:r>
        <w:rPr>
          <w:rFonts w:ascii="SimSun" w:hAnsi="SimSun" w:eastAsia="SimSun" w:cs="SimSun"/>
          <w:sz w:val="21"/>
          <w:szCs w:val="21"/>
          <w:spacing w:val="50"/>
        </w:rPr>
        <w:t xml:space="preserve"> </w:t>
      </w:r>
      <w:r>
        <w:rPr>
          <w:rFonts w:ascii="SimSun" w:hAnsi="SimSun" w:eastAsia="SimSun" w:cs="SimSun"/>
          <w:sz w:val="21"/>
          <w:szCs w:val="21"/>
          <w:spacing w:val="-5"/>
        </w:rPr>
        <w:t>任何原因引起的肝内、外胆道阻塞，持续胆汁淤积，都可发展为胆汁性肝</w:t>
      </w:r>
      <w:r>
        <w:rPr>
          <w:rFonts w:ascii="SimSun" w:hAnsi="SimSun" w:eastAsia="SimSun" w:cs="SimSun"/>
          <w:sz w:val="21"/>
          <w:szCs w:val="21"/>
          <w:spacing w:val="-6"/>
        </w:rPr>
        <w:t>硬化</w:t>
      </w:r>
      <w:r>
        <w:rPr>
          <w:rFonts w:ascii="SimSun" w:hAnsi="SimSun" w:eastAsia="SimSun" w:cs="SimSun"/>
          <w:sz w:val="21"/>
          <w:szCs w:val="21"/>
        </w:rPr>
        <w:t xml:space="preserve"> </w:t>
      </w:r>
      <w:r>
        <w:rPr>
          <w:rFonts w:ascii="SimSun" w:hAnsi="SimSun" w:eastAsia="SimSun" w:cs="SimSun"/>
          <w:sz w:val="21"/>
          <w:szCs w:val="21"/>
          <w:spacing w:val="-24"/>
        </w:rPr>
        <w:t>(biliary</w:t>
      </w:r>
      <w:r>
        <w:rPr>
          <w:rFonts w:ascii="SimSun" w:hAnsi="SimSun" w:eastAsia="SimSun" w:cs="SimSun"/>
          <w:sz w:val="21"/>
          <w:szCs w:val="21"/>
          <w:spacing w:val="-16"/>
        </w:rPr>
        <w:t xml:space="preserve"> </w:t>
      </w:r>
      <w:r>
        <w:rPr>
          <w:rFonts w:ascii="SimSun" w:hAnsi="SimSun" w:eastAsia="SimSun" w:cs="SimSun"/>
          <w:sz w:val="21"/>
          <w:szCs w:val="21"/>
          <w:spacing w:val="-24"/>
        </w:rPr>
        <w:t>cirrhosis),此类较</w:t>
      </w:r>
      <w:r>
        <w:rPr>
          <w:rFonts w:ascii="SimSun" w:hAnsi="SimSun" w:eastAsia="SimSun" w:cs="SimSun"/>
          <w:sz w:val="21"/>
          <w:szCs w:val="21"/>
          <w:spacing w:val="-25"/>
        </w:rPr>
        <w:t>少见。</w:t>
      </w:r>
    </w:p>
    <w:p>
      <w:pPr>
        <w:ind w:right="322" w:firstLine="399"/>
        <w:spacing w:before="96" w:line="248" w:lineRule="auto"/>
        <w:rPr>
          <w:rFonts w:ascii="SimSun" w:hAnsi="SimSun" w:eastAsia="SimSun" w:cs="SimSun"/>
          <w:sz w:val="21"/>
          <w:szCs w:val="21"/>
        </w:rPr>
      </w:pPr>
      <w:r>
        <w:rPr>
          <w:rFonts w:ascii="SimSun" w:hAnsi="SimSun" w:eastAsia="SimSun" w:cs="SimSun"/>
          <w:sz w:val="21"/>
          <w:szCs w:val="21"/>
          <w:spacing w:val="-15"/>
        </w:rPr>
        <w:t>根据病因，分为原发性和继发性两种。原发性胆汁性肝硬化(primary</w:t>
      </w:r>
      <w:r>
        <w:rPr>
          <w:rFonts w:ascii="SimSun" w:hAnsi="SimSun" w:eastAsia="SimSun" w:cs="SimSun"/>
          <w:sz w:val="21"/>
          <w:szCs w:val="21"/>
          <w:spacing w:val="-2"/>
        </w:rPr>
        <w:t xml:space="preserve"> </w:t>
      </w:r>
      <w:r>
        <w:rPr>
          <w:rFonts w:ascii="SimSun" w:hAnsi="SimSun" w:eastAsia="SimSun" w:cs="SimSun"/>
          <w:sz w:val="21"/>
          <w:szCs w:val="21"/>
          <w:spacing w:val="-15"/>
        </w:rPr>
        <w:t>biliary</w:t>
      </w:r>
      <w:r>
        <w:rPr>
          <w:rFonts w:ascii="SimSun" w:hAnsi="SimSun" w:eastAsia="SimSun" w:cs="SimSun"/>
          <w:sz w:val="21"/>
          <w:szCs w:val="21"/>
          <w:spacing w:val="-7"/>
        </w:rPr>
        <w:t xml:space="preserve"> </w:t>
      </w:r>
      <w:r>
        <w:rPr>
          <w:rFonts w:ascii="SimSun" w:hAnsi="SimSun" w:eastAsia="SimSun" w:cs="SimSun"/>
          <w:sz w:val="21"/>
          <w:szCs w:val="21"/>
          <w:spacing w:val="-15"/>
        </w:rPr>
        <w:t>cirhosis,PBC)在我</w:t>
      </w:r>
      <w:r>
        <w:rPr>
          <w:rFonts w:ascii="SimSun" w:hAnsi="SimSun" w:eastAsia="SimSun" w:cs="SimSun"/>
          <w:sz w:val="21"/>
          <w:szCs w:val="21"/>
        </w:rPr>
        <w:t xml:space="preserve"> </w:t>
      </w:r>
      <w:r>
        <w:rPr>
          <w:rFonts w:ascii="SimSun" w:hAnsi="SimSun" w:eastAsia="SimSun" w:cs="SimSun"/>
          <w:sz w:val="21"/>
          <w:szCs w:val="21"/>
          <w:spacing w:val="-10"/>
        </w:rPr>
        <w:t>国少见，是自身免疫性疾病。可由肝内小胆管的</w:t>
      </w:r>
      <w:r>
        <w:rPr>
          <w:rFonts w:ascii="SimSun" w:hAnsi="SimSun" w:eastAsia="SimSun" w:cs="SimSun"/>
          <w:sz w:val="21"/>
          <w:szCs w:val="21"/>
          <w:spacing w:val="-11"/>
        </w:rPr>
        <w:t>慢性非化脓性胆管炎引起。继发性的原因与长期肝</w:t>
      </w:r>
    </w:p>
    <w:p>
      <w:pPr>
        <w:sectPr>
          <w:pgSz w:w="11160" w:h="15960"/>
          <w:pgMar w:top="711" w:right="725" w:bottom="400" w:left="460" w:header="0" w:footer="0" w:gutter="0"/>
          <w:cols w:equalWidth="0" w:num="2">
            <w:col w:w="971" w:space="100"/>
            <w:col w:w="8905" w:space="0"/>
          </w:cols>
        </w:sectPr>
        <w:rPr/>
      </w:pPr>
    </w:p>
    <w:p>
      <w:pPr>
        <w:ind w:right="128"/>
        <w:spacing w:before="40" w:line="221" w:lineRule="auto"/>
        <w:jc w:val="right"/>
        <w:rPr>
          <w:rFonts w:ascii="SimHei" w:hAnsi="SimHei" w:eastAsia="SimHei" w:cs="SimHei"/>
          <w:sz w:val="20"/>
          <w:szCs w:val="20"/>
        </w:rPr>
      </w:pPr>
      <w:r>
        <w:rPr>
          <w:rFonts w:ascii="SimHei" w:hAnsi="SimHei" w:eastAsia="SimHei" w:cs="SimHei"/>
          <w:sz w:val="20"/>
          <w:szCs w:val="20"/>
          <w:color w:val="2E506E"/>
          <w:spacing w:val="-14"/>
          <w:w w:val="96"/>
        </w:rPr>
        <w:t>第十一章</w:t>
      </w:r>
      <w:r>
        <w:rPr>
          <w:rFonts w:ascii="SimHei" w:hAnsi="SimHei" w:eastAsia="SimHei" w:cs="SimHei"/>
          <w:sz w:val="20"/>
          <w:szCs w:val="20"/>
          <w:color w:val="2E506E"/>
          <w:spacing w:val="60"/>
        </w:rPr>
        <w:t xml:space="preserve"> </w:t>
      </w:r>
      <w:r>
        <w:rPr>
          <w:rFonts w:ascii="SimHei" w:hAnsi="SimHei" w:eastAsia="SimHei" w:cs="SimHei"/>
          <w:sz w:val="20"/>
          <w:szCs w:val="20"/>
          <w:color w:val="2E506E"/>
          <w:spacing w:val="-14"/>
          <w:w w:val="96"/>
        </w:rPr>
        <w:t>消化系统疾病</w:t>
      </w:r>
    </w:p>
    <w:p>
      <w:pPr>
        <w:spacing w:line="255" w:lineRule="auto"/>
        <w:rPr>
          <w:rFonts w:ascii="Arial"/>
          <w:sz w:val="21"/>
        </w:rPr>
      </w:pPr>
      <w:r/>
    </w:p>
    <w:p>
      <w:pPr>
        <w:ind w:right="145"/>
        <w:spacing w:before="65" w:line="270" w:lineRule="auto"/>
        <w:jc w:val="both"/>
        <w:rPr>
          <w:rFonts w:ascii="SimSun" w:hAnsi="SimSun" w:eastAsia="SimSun" w:cs="SimSun"/>
          <w:sz w:val="20"/>
          <w:szCs w:val="20"/>
        </w:rPr>
      </w:pPr>
      <w:r>
        <w:rPr>
          <w:rFonts w:ascii="SimSun" w:hAnsi="SimSun" w:eastAsia="SimSun" w:cs="SimSun"/>
          <w:sz w:val="20"/>
          <w:szCs w:val="20"/>
          <w:spacing w:val="-6"/>
        </w:rPr>
        <w:t>外胆管阻塞和胆道上行性感染两种因素有关。长期的胆管阻塞、胆汁淤积，使肝</w:t>
      </w:r>
      <w:r>
        <w:rPr>
          <w:rFonts w:ascii="SimSun" w:hAnsi="SimSun" w:eastAsia="SimSun" w:cs="SimSun"/>
          <w:sz w:val="20"/>
          <w:szCs w:val="20"/>
          <w:spacing w:val="-7"/>
        </w:rPr>
        <w:t>细胞明显淤胆而变性</w:t>
      </w:r>
      <w:r>
        <w:rPr>
          <w:rFonts w:ascii="SimSun" w:hAnsi="SimSun" w:eastAsia="SimSun" w:cs="SimSun"/>
          <w:sz w:val="20"/>
          <w:szCs w:val="20"/>
        </w:rPr>
        <w:t xml:space="preserve"> </w:t>
      </w:r>
      <w:r>
        <w:rPr>
          <w:rFonts w:ascii="SimSun" w:hAnsi="SimSun" w:eastAsia="SimSun" w:cs="SimSun"/>
          <w:sz w:val="20"/>
          <w:szCs w:val="20"/>
          <w:spacing w:val="-10"/>
        </w:rPr>
        <w:t>坏死，坏死肝细胞肿大，胞质疏松呈网状，核消失，称网状或羽毛</w:t>
      </w:r>
      <w:r>
        <w:rPr>
          <w:rFonts w:ascii="SimSun" w:hAnsi="SimSun" w:eastAsia="SimSun" w:cs="SimSun"/>
          <w:sz w:val="20"/>
          <w:szCs w:val="20"/>
          <w:spacing w:val="-11"/>
        </w:rPr>
        <w:t>状坏死，该型假小叶周围结缔组织的</w:t>
      </w:r>
      <w:r>
        <w:rPr>
          <w:rFonts w:ascii="SimSun" w:hAnsi="SimSun" w:eastAsia="SimSun" w:cs="SimSun"/>
          <w:sz w:val="20"/>
          <w:szCs w:val="20"/>
        </w:rPr>
        <w:t xml:space="preserve"> </w:t>
      </w:r>
      <w:r>
        <w:rPr>
          <w:rFonts w:ascii="SimSun" w:hAnsi="SimSun" w:eastAsia="SimSun" w:cs="SimSun"/>
          <w:sz w:val="20"/>
          <w:szCs w:val="20"/>
          <w:spacing w:val="-5"/>
        </w:rPr>
        <w:t>分割包绕不完全。</w:t>
      </w:r>
    </w:p>
    <w:p>
      <w:pPr>
        <w:ind w:right="167" w:firstLine="390"/>
        <w:spacing w:before="78" w:line="259" w:lineRule="auto"/>
        <w:rPr>
          <w:rFonts w:ascii="SimSun" w:hAnsi="SimSun" w:eastAsia="SimSun" w:cs="SimSun"/>
          <w:sz w:val="20"/>
          <w:szCs w:val="20"/>
        </w:rPr>
      </w:pPr>
      <w:r>
        <w:rPr>
          <w:rFonts w:ascii="Times New Roman" w:hAnsi="Times New Roman" w:eastAsia="Times New Roman" w:cs="Times New Roman"/>
          <w:sz w:val="20"/>
          <w:szCs w:val="20"/>
          <w:b/>
          <w:bCs/>
          <w:spacing w:val="-3"/>
        </w:rPr>
        <w:t>4.</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spacing w:val="-3"/>
        </w:rPr>
        <w:t>药物及化学毒物</w:t>
      </w:r>
      <w:r>
        <w:rPr>
          <w:rFonts w:ascii="SimSun" w:hAnsi="SimSun" w:eastAsia="SimSun" w:cs="SimSun"/>
          <w:sz w:val="20"/>
          <w:szCs w:val="20"/>
          <w:spacing w:val="97"/>
        </w:rPr>
        <w:t xml:space="preserve"> </w:t>
      </w:r>
      <w:r>
        <w:rPr>
          <w:rFonts w:ascii="SimSun" w:hAnsi="SimSun" w:eastAsia="SimSun" w:cs="SimSun"/>
          <w:sz w:val="20"/>
          <w:szCs w:val="20"/>
          <w:spacing w:val="-3"/>
        </w:rPr>
        <w:t>长期服用损肝的药物或接触有毒物质(如四氯化</w:t>
      </w:r>
      <w:r>
        <w:rPr>
          <w:rFonts w:ascii="SimSun" w:hAnsi="SimSun" w:eastAsia="SimSun" w:cs="SimSun"/>
          <w:sz w:val="20"/>
          <w:szCs w:val="20"/>
          <w:spacing w:val="-4"/>
        </w:rPr>
        <w:t>碳、磷、砷等)可引起肝细</w:t>
      </w:r>
      <w:r>
        <w:rPr>
          <w:rFonts w:ascii="SimSun" w:hAnsi="SimSun" w:eastAsia="SimSun" w:cs="SimSun"/>
          <w:sz w:val="20"/>
          <w:szCs w:val="20"/>
        </w:rPr>
        <w:t xml:space="preserve"> </w:t>
      </w:r>
      <w:r>
        <w:rPr>
          <w:rFonts w:ascii="SimSun" w:hAnsi="SimSun" w:eastAsia="SimSun" w:cs="SimSun"/>
          <w:sz w:val="20"/>
          <w:szCs w:val="20"/>
          <w:spacing w:val="-5"/>
        </w:rPr>
        <w:t>胞脂肪变性和弥漫性中毒性肝坏死，继而出现结节状</w:t>
      </w:r>
      <w:r>
        <w:rPr>
          <w:rFonts w:ascii="SimSun" w:hAnsi="SimSun" w:eastAsia="SimSun" w:cs="SimSun"/>
          <w:sz w:val="20"/>
          <w:szCs w:val="20"/>
          <w:spacing w:val="-6"/>
        </w:rPr>
        <w:t>再生而发展为肝硬化。</w:t>
      </w:r>
    </w:p>
    <w:p>
      <w:pPr>
        <w:ind w:right="151" w:firstLine="390"/>
        <w:spacing w:before="79" w:line="258" w:lineRule="auto"/>
        <w:rPr>
          <w:rFonts w:ascii="SimSun" w:hAnsi="SimSun" w:eastAsia="SimSun" w:cs="SimSun"/>
          <w:sz w:val="20"/>
          <w:szCs w:val="20"/>
        </w:rPr>
      </w:pPr>
      <w:r>
        <w:rPr>
          <w:rFonts w:ascii="Times New Roman" w:hAnsi="Times New Roman" w:eastAsia="Times New Roman" w:cs="Times New Roman"/>
          <w:sz w:val="20"/>
          <w:szCs w:val="20"/>
          <w:b/>
          <w:bCs/>
          <w:spacing w:val="-7"/>
        </w:rPr>
        <w:t>5.</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spacing w:val="-7"/>
        </w:rPr>
        <w:t>代谢障碍</w:t>
      </w:r>
      <w:r>
        <w:rPr>
          <w:rFonts w:ascii="SimSun" w:hAnsi="SimSun" w:eastAsia="SimSun" w:cs="SimSun"/>
          <w:sz w:val="20"/>
          <w:szCs w:val="20"/>
          <w:spacing w:val="65"/>
        </w:rPr>
        <w:t xml:space="preserve"> </w:t>
      </w:r>
      <w:r>
        <w:rPr>
          <w:rFonts w:ascii="SimSun" w:hAnsi="SimSun" w:eastAsia="SimSun" w:cs="SimSun"/>
          <w:sz w:val="20"/>
          <w:szCs w:val="20"/>
          <w:spacing w:val="-7"/>
        </w:rPr>
        <w:t>先天性酶缺陷引起某些物质代谢障碍，使其沉积在肝脏，损害肝细胞，最后导致</w:t>
      </w:r>
      <w:r>
        <w:rPr>
          <w:rFonts w:ascii="SimSun" w:hAnsi="SimSun" w:eastAsia="SimSun" w:cs="SimSun"/>
          <w:sz w:val="20"/>
          <w:szCs w:val="20"/>
          <w:spacing w:val="-8"/>
        </w:rPr>
        <w:t>肝</w:t>
      </w:r>
      <w:r>
        <w:rPr>
          <w:rFonts w:ascii="SimSun" w:hAnsi="SimSun" w:eastAsia="SimSun" w:cs="SimSun"/>
          <w:sz w:val="20"/>
          <w:szCs w:val="20"/>
        </w:rPr>
        <w:t xml:space="preserve"> </w:t>
      </w:r>
      <w:r>
        <w:rPr>
          <w:rFonts w:ascii="SimSun" w:hAnsi="SimSun" w:eastAsia="SimSun" w:cs="SimSun"/>
          <w:sz w:val="20"/>
          <w:szCs w:val="20"/>
          <w:spacing w:val="-3"/>
        </w:rPr>
        <w:t>硬化。如铜代谢紊乱导致的肝豆状核变性引起的肝硬化。</w:t>
      </w:r>
    </w:p>
    <w:p>
      <w:pPr>
        <w:ind w:right="171" w:firstLine="390"/>
        <w:spacing w:before="80" w:line="259" w:lineRule="auto"/>
        <w:rPr>
          <w:rFonts w:ascii="SimSun" w:hAnsi="SimSun" w:eastAsia="SimSun" w:cs="SimSun"/>
          <w:sz w:val="20"/>
          <w:szCs w:val="20"/>
        </w:rPr>
      </w:pPr>
      <w:r>
        <w:rPr>
          <w:rFonts w:ascii="Times New Roman" w:hAnsi="Times New Roman" w:eastAsia="Times New Roman" w:cs="Times New Roman"/>
          <w:sz w:val="20"/>
          <w:szCs w:val="20"/>
          <w:b/>
          <w:bCs/>
          <w:spacing w:val="-3"/>
        </w:rPr>
        <w:t>6.</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3"/>
        </w:rPr>
        <w:t>营养障碍</w:t>
      </w:r>
      <w:r>
        <w:rPr>
          <w:rFonts w:ascii="SimSun" w:hAnsi="SimSun" w:eastAsia="SimSun" w:cs="SimSun"/>
          <w:sz w:val="20"/>
          <w:szCs w:val="20"/>
          <w:spacing w:val="76"/>
        </w:rPr>
        <w:t xml:space="preserve"> </w:t>
      </w:r>
      <w:r>
        <w:rPr>
          <w:rFonts w:ascii="SimSun" w:hAnsi="SimSun" w:eastAsia="SimSun" w:cs="SimSun"/>
          <w:sz w:val="20"/>
          <w:szCs w:val="20"/>
          <w:spacing w:val="-3"/>
        </w:rPr>
        <w:t>长期食物中营养不足或不均衡、多种慢性疾病导致消化吸收不良，以及肥胖或糖</w:t>
      </w:r>
      <w:r>
        <w:rPr>
          <w:rFonts w:ascii="SimSun" w:hAnsi="SimSun" w:eastAsia="SimSun" w:cs="SimSun"/>
          <w:sz w:val="20"/>
          <w:szCs w:val="20"/>
        </w:rPr>
        <w:t xml:space="preserve"> </w:t>
      </w:r>
      <w:r>
        <w:rPr>
          <w:rFonts w:ascii="SimSun" w:hAnsi="SimSun" w:eastAsia="SimSun" w:cs="SimSun"/>
          <w:sz w:val="20"/>
          <w:szCs w:val="20"/>
          <w:spacing w:val="-4"/>
        </w:rPr>
        <w:t>尿病等导致的脂肪肝都可发展为肝硬化。</w:t>
      </w:r>
    </w:p>
    <w:p>
      <w:pPr>
        <w:ind w:right="153" w:firstLine="390"/>
        <w:spacing w:before="81" w:line="254" w:lineRule="auto"/>
        <w:rPr>
          <w:rFonts w:ascii="SimSun" w:hAnsi="SimSun" w:eastAsia="SimSun" w:cs="SimSun"/>
          <w:sz w:val="20"/>
          <w:szCs w:val="20"/>
        </w:rPr>
      </w:pPr>
      <w:r>
        <w:rPr>
          <w:rFonts w:ascii="Times New Roman" w:hAnsi="Times New Roman" w:eastAsia="Times New Roman" w:cs="Times New Roman"/>
          <w:sz w:val="20"/>
          <w:szCs w:val="20"/>
          <w:b/>
          <w:bCs/>
          <w:spacing w:val="-5"/>
        </w:rPr>
        <w:t>7.</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b/>
          <w:bCs/>
          <w:spacing w:val="-5"/>
        </w:rPr>
        <w:t>其他</w:t>
      </w:r>
      <w:r>
        <w:rPr>
          <w:rFonts w:ascii="SimSun" w:hAnsi="SimSun" w:eastAsia="SimSun" w:cs="SimSun"/>
          <w:sz w:val="20"/>
          <w:szCs w:val="20"/>
          <w:spacing w:val="55"/>
        </w:rPr>
        <w:t xml:space="preserve"> </w:t>
      </w:r>
      <w:r>
        <w:rPr>
          <w:rFonts w:ascii="SimSun" w:hAnsi="SimSun" w:eastAsia="SimSun" w:cs="SimSun"/>
          <w:sz w:val="20"/>
          <w:szCs w:val="20"/>
          <w:spacing w:val="-5"/>
        </w:rPr>
        <w:t>血吸虫虫卵反复在肝脏沉积，可导致“血吸虫性肝硬化”,而肝静脉和(或)下腔静脉阻</w:t>
      </w:r>
      <w:r>
        <w:rPr>
          <w:rFonts w:ascii="SimSun" w:hAnsi="SimSun" w:eastAsia="SimSun" w:cs="SimSun"/>
          <w:sz w:val="20"/>
          <w:szCs w:val="20"/>
        </w:rPr>
        <w:t xml:space="preserve"> </w:t>
      </w:r>
      <w:r>
        <w:rPr>
          <w:rFonts w:ascii="SimSun" w:hAnsi="SimSun" w:eastAsia="SimSun" w:cs="SimSun"/>
          <w:sz w:val="20"/>
          <w:szCs w:val="20"/>
          <w:spacing w:val="-11"/>
        </w:rPr>
        <w:t>塞(Budd-Chiari</w:t>
      </w:r>
      <w:r>
        <w:rPr>
          <w:rFonts w:ascii="SimSun" w:hAnsi="SimSun" w:eastAsia="SimSun" w:cs="SimSun"/>
          <w:sz w:val="20"/>
          <w:szCs w:val="20"/>
          <w:spacing w:val="12"/>
        </w:rPr>
        <w:t xml:space="preserve"> </w:t>
      </w:r>
      <w:r>
        <w:rPr>
          <w:rFonts w:ascii="SimSun" w:hAnsi="SimSun" w:eastAsia="SimSun" w:cs="SimSun"/>
          <w:sz w:val="20"/>
          <w:szCs w:val="20"/>
          <w:spacing w:val="-11"/>
        </w:rPr>
        <w:t>syndrome)和右心慢性衰竭造成长期肝脏慢性淤血，可导致“淤血性肝硬化”。</w:t>
      </w:r>
    </w:p>
    <w:p>
      <w:pPr>
        <w:ind w:right="169" w:firstLine="390"/>
        <w:spacing w:before="68" w:line="269" w:lineRule="auto"/>
        <w:rPr>
          <w:rFonts w:ascii="SimSun" w:hAnsi="SimSun" w:eastAsia="SimSun" w:cs="SimSun"/>
          <w:sz w:val="20"/>
          <w:szCs w:val="20"/>
        </w:rPr>
      </w:pPr>
      <w:r>
        <w:rPr>
          <w:rFonts w:ascii="Times New Roman" w:hAnsi="Times New Roman" w:eastAsia="Times New Roman" w:cs="Times New Roman"/>
          <w:sz w:val="20"/>
          <w:szCs w:val="20"/>
          <w:b/>
          <w:bCs/>
          <w:spacing w:val="-1"/>
        </w:rPr>
        <w:t>8.</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b/>
          <w:bCs/>
          <w:spacing w:val="-1"/>
        </w:rPr>
        <w:t>原因不明</w:t>
      </w:r>
      <w:r>
        <w:rPr>
          <w:rFonts w:ascii="SimSun" w:hAnsi="SimSun" w:eastAsia="SimSun" w:cs="SimSun"/>
          <w:sz w:val="20"/>
          <w:szCs w:val="20"/>
          <w:spacing w:val="61"/>
        </w:rPr>
        <w:t xml:space="preserve"> </w:t>
      </w:r>
      <w:r>
        <w:rPr>
          <w:rFonts w:ascii="SimSun" w:hAnsi="SimSun" w:eastAsia="SimSun" w:cs="SimSun"/>
          <w:sz w:val="20"/>
          <w:szCs w:val="20"/>
          <w:spacing w:val="-1"/>
        </w:rPr>
        <w:t>肝硬化的发病原因一时难以确定者，称之为隐源性肝硬化</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1"/>
        </w:rPr>
        <w:t>cryptogenic</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1"/>
        </w:rPr>
        <w:t>cirhosis</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 xml:space="preserve"> </w:t>
      </w:r>
      <w:r>
        <w:rPr>
          <w:rFonts w:ascii="SimSun" w:hAnsi="SimSun" w:eastAsia="SimSun" w:cs="SimSun"/>
          <w:sz w:val="20"/>
          <w:szCs w:val="20"/>
          <w:spacing w:val="9"/>
        </w:rPr>
        <w:t>在西方国家占肝硬化的10%～15%。</w:t>
      </w:r>
    </w:p>
    <w:p>
      <w:pPr>
        <w:ind w:right="8" w:firstLine="390"/>
        <w:spacing w:before="90" w:line="276" w:lineRule="auto"/>
        <w:rPr>
          <w:rFonts w:ascii="SimSun" w:hAnsi="SimSun" w:eastAsia="SimSun" w:cs="SimSun"/>
          <w:sz w:val="20"/>
          <w:szCs w:val="20"/>
        </w:rPr>
      </w:pPr>
      <w:r>
        <w:rPr>
          <w:rFonts w:ascii="SimSun" w:hAnsi="SimSun" w:eastAsia="SimSun" w:cs="SimSun"/>
          <w:sz w:val="20"/>
          <w:szCs w:val="20"/>
          <w:spacing w:val="-15"/>
        </w:rPr>
        <w:t>必须指出，“血吸虫性肝硬化”“淤血性肝硬化”和</w:t>
      </w:r>
      <w:r>
        <w:rPr>
          <w:rFonts w:ascii="SimSun" w:hAnsi="SimSun" w:eastAsia="SimSun" w:cs="SimSun"/>
          <w:sz w:val="20"/>
          <w:szCs w:val="20"/>
          <w:spacing w:val="-16"/>
        </w:rPr>
        <w:t>“胆汁性肝硬化”均以肝内纤维组织增生为主要</w:t>
      </w:r>
      <w:r>
        <w:rPr>
          <w:rFonts w:ascii="SimSun" w:hAnsi="SimSun" w:eastAsia="SimSun" w:cs="SimSun"/>
          <w:sz w:val="20"/>
          <w:szCs w:val="20"/>
        </w:rPr>
        <w:t xml:space="preserve">  </w:t>
      </w:r>
      <w:r>
        <w:rPr>
          <w:rFonts w:ascii="SimSun" w:hAnsi="SimSun" w:eastAsia="SimSun" w:cs="SimSun"/>
          <w:sz w:val="20"/>
          <w:szCs w:val="20"/>
          <w:spacing w:val="-9"/>
        </w:rPr>
        <w:t>特征，而少有肝细胞再生形成结节和肝小叶结构改建，虽习惯被称为“</w:t>
      </w:r>
      <w:r>
        <w:rPr>
          <w:rFonts w:ascii="SimSun" w:hAnsi="SimSun" w:eastAsia="SimSun" w:cs="SimSun"/>
          <w:sz w:val="20"/>
          <w:szCs w:val="20"/>
          <w:spacing w:val="-10"/>
        </w:rPr>
        <w:t>肝硬化”,事实上用“肝纤维化”</w:t>
      </w:r>
      <w:r>
        <w:rPr>
          <w:rFonts w:ascii="SimSun" w:hAnsi="SimSun" w:eastAsia="SimSun" w:cs="SimSun"/>
          <w:sz w:val="20"/>
          <w:szCs w:val="20"/>
        </w:rPr>
        <w:t xml:space="preserve"> </w:t>
      </w:r>
      <w:r>
        <w:rPr>
          <w:rFonts w:ascii="SimSun" w:hAnsi="SimSun" w:eastAsia="SimSun" w:cs="SimSun"/>
          <w:sz w:val="20"/>
          <w:szCs w:val="20"/>
          <w:spacing w:val="-8"/>
        </w:rPr>
        <w:t>更恰当。</w:t>
      </w:r>
    </w:p>
    <w:p>
      <w:pPr>
        <w:ind w:left="392"/>
        <w:spacing w:before="89" w:line="221" w:lineRule="auto"/>
        <w:rPr>
          <w:rFonts w:ascii="SimHei" w:hAnsi="SimHei" w:eastAsia="SimHei" w:cs="SimHei"/>
          <w:sz w:val="20"/>
          <w:szCs w:val="20"/>
        </w:rPr>
      </w:pPr>
      <w:r>
        <w:rPr>
          <w:rFonts w:ascii="SimHei" w:hAnsi="SimHei" w:eastAsia="SimHei" w:cs="SimHei"/>
          <w:sz w:val="20"/>
          <w:szCs w:val="20"/>
          <w:b/>
          <w:bCs/>
          <w:spacing w:val="18"/>
        </w:rPr>
        <w:t>(二)发病机制</w:t>
      </w:r>
    </w:p>
    <w:p>
      <w:pPr>
        <w:ind w:right="164" w:firstLine="390"/>
        <w:spacing w:before="67" w:line="276" w:lineRule="auto"/>
        <w:jc w:val="both"/>
        <w:rPr>
          <w:rFonts w:ascii="SimSun" w:hAnsi="SimSun" w:eastAsia="SimSun" w:cs="SimSun"/>
          <w:sz w:val="20"/>
          <w:szCs w:val="20"/>
        </w:rPr>
      </w:pPr>
      <w:r>
        <w:rPr>
          <w:rFonts w:ascii="SimSun" w:hAnsi="SimSun" w:eastAsia="SimSun" w:cs="SimSun"/>
          <w:sz w:val="20"/>
          <w:szCs w:val="20"/>
          <w:spacing w:val="-7"/>
        </w:rPr>
        <w:t>上述各种因素均可引起肝细胞弥漫性损伤，如长期作用，反复发作，可导致肝内广泛的胶原纤维</w:t>
      </w:r>
      <w:r>
        <w:rPr>
          <w:rFonts w:ascii="SimSun" w:hAnsi="SimSun" w:eastAsia="SimSun" w:cs="SimSun"/>
          <w:sz w:val="20"/>
          <w:szCs w:val="20"/>
          <w:spacing w:val="11"/>
        </w:rPr>
        <w:t xml:space="preserve"> </w:t>
      </w:r>
      <w:r>
        <w:rPr>
          <w:rFonts w:ascii="SimSun" w:hAnsi="SimSun" w:eastAsia="SimSun" w:cs="SimSun"/>
          <w:sz w:val="20"/>
          <w:szCs w:val="20"/>
          <w:spacing w:val="-11"/>
        </w:rPr>
        <w:t>增生。增多的胶原纤维有两种来源：其一是肝细胞坏死后，肝小叶内原有的网状支架塌陷、聚积、胶原</w:t>
      </w:r>
      <w:r>
        <w:rPr>
          <w:rFonts w:ascii="SimSun" w:hAnsi="SimSun" w:eastAsia="SimSun" w:cs="SimSun"/>
          <w:sz w:val="20"/>
          <w:szCs w:val="20"/>
          <w:spacing w:val="9"/>
        </w:rPr>
        <w:t xml:space="preserve"> </w:t>
      </w:r>
      <w:r>
        <w:rPr>
          <w:rFonts w:ascii="SimSun" w:hAnsi="SimSun" w:eastAsia="SimSun" w:cs="SimSun"/>
          <w:sz w:val="20"/>
          <w:szCs w:val="20"/>
          <w:spacing w:val="-2"/>
        </w:rPr>
        <w:t>化或由肝星状细胞转变为肌成纤维细胞样细胞产生胶原纤维；其二为门管区的成纤维</w:t>
      </w:r>
      <w:r>
        <w:rPr>
          <w:rFonts w:ascii="SimSun" w:hAnsi="SimSun" w:eastAsia="SimSun" w:cs="SimSun"/>
          <w:sz w:val="20"/>
          <w:szCs w:val="20"/>
          <w:spacing w:val="-3"/>
        </w:rPr>
        <w:t>细胞增生并分</w:t>
      </w:r>
      <w:r>
        <w:rPr>
          <w:rFonts w:ascii="SimSun" w:hAnsi="SimSun" w:eastAsia="SimSun" w:cs="SimSun"/>
          <w:sz w:val="20"/>
          <w:szCs w:val="20"/>
        </w:rPr>
        <w:t xml:space="preserve"> </w:t>
      </w:r>
      <w:r>
        <w:rPr>
          <w:rFonts w:ascii="SimSun" w:hAnsi="SimSun" w:eastAsia="SimSun" w:cs="SimSun"/>
          <w:sz w:val="20"/>
          <w:szCs w:val="20"/>
          <w:spacing w:val="-6"/>
        </w:rPr>
        <w:t>泌胶原纤维。</w:t>
      </w:r>
    </w:p>
    <w:p>
      <w:pPr>
        <w:ind w:right="167" w:firstLine="390"/>
        <w:spacing w:before="90" w:line="283" w:lineRule="auto"/>
        <w:jc w:val="both"/>
        <w:rPr>
          <w:rFonts w:ascii="SimSun" w:hAnsi="SimSun" w:eastAsia="SimSun" w:cs="SimSun"/>
          <w:sz w:val="20"/>
          <w:szCs w:val="20"/>
        </w:rPr>
      </w:pPr>
      <w:r>
        <w:rPr>
          <w:rFonts w:ascii="SimSun" w:hAnsi="SimSun" w:eastAsia="SimSun" w:cs="SimSun"/>
          <w:sz w:val="20"/>
          <w:szCs w:val="20"/>
          <w:spacing w:val="-5"/>
        </w:rPr>
        <w:t>同时，肝细胞坏死可启动肝细胞再生，在人肝细胞生长因子(hHGF)、EGF、TGF-</w:t>
      </w:r>
      <w:r>
        <w:rPr>
          <w:rFonts w:ascii="SimSun" w:hAnsi="SimSun" w:eastAsia="SimSun" w:cs="SimSun"/>
          <w:sz w:val="20"/>
          <w:szCs w:val="20"/>
          <w:spacing w:val="-48"/>
        </w:rPr>
        <w:t xml:space="preserve"> </w:t>
      </w:r>
      <w:r>
        <w:rPr>
          <w:rFonts w:ascii="SimSun" w:hAnsi="SimSun" w:eastAsia="SimSun" w:cs="SimSun"/>
          <w:sz w:val="20"/>
          <w:szCs w:val="20"/>
          <w:spacing w:val="-5"/>
        </w:rPr>
        <w:t>α和其</w:t>
      </w:r>
      <w:r>
        <w:rPr>
          <w:rFonts w:ascii="SimSun" w:hAnsi="SimSun" w:eastAsia="SimSun" w:cs="SimSun"/>
          <w:sz w:val="20"/>
          <w:szCs w:val="20"/>
          <w:spacing w:val="-6"/>
        </w:rPr>
        <w:t>他一些多</w:t>
      </w:r>
      <w:r>
        <w:rPr>
          <w:rFonts w:ascii="SimSun" w:hAnsi="SimSun" w:eastAsia="SimSun" w:cs="SimSun"/>
          <w:sz w:val="20"/>
          <w:szCs w:val="20"/>
        </w:rPr>
        <w:t xml:space="preserve"> </w:t>
      </w:r>
      <w:r>
        <w:rPr>
          <w:rFonts w:ascii="SimSun" w:hAnsi="SimSun" w:eastAsia="SimSun" w:cs="SimSun"/>
          <w:sz w:val="20"/>
          <w:szCs w:val="20"/>
          <w:spacing w:val="-7"/>
        </w:rPr>
        <w:t>肽类生长因子的刺激下，肝细胞分裂增殖。肝小叶内网状支架塌陷后，再生的肝细胞不能沿原有支架</w:t>
      </w:r>
      <w:r>
        <w:rPr>
          <w:rFonts w:ascii="SimSun" w:hAnsi="SimSun" w:eastAsia="SimSun" w:cs="SimSun"/>
          <w:sz w:val="20"/>
          <w:szCs w:val="20"/>
          <w:spacing w:val="17"/>
        </w:rPr>
        <w:t xml:space="preserve"> </w:t>
      </w:r>
      <w:r>
        <w:rPr>
          <w:rFonts w:ascii="SimSun" w:hAnsi="SimSun" w:eastAsia="SimSun" w:cs="SimSun"/>
          <w:sz w:val="20"/>
          <w:szCs w:val="20"/>
          <w:spacing w:val="-7"/>
        </w:rPr>
        <w:t>排列，而形成不规则的再生肝细胞结节。广泛增生的胶原纤维可向肝小叶内伸展，分割肝小叶；也可</w:t>
      </w:r>
      <w:r>
        <w:rPr>
          <w:rFonts w:ascii="SimSun" w:hAnsi="SimSun" w:eastAsia="SimSun" w:cs="SimSun"/>
          <w:sz w:val="20"/>
          <w:szCs w:val="20"/>
          <w:spacing w:val="15"/>
        </w:rPr>
        <w:t xml:space="preserve"> </w:t>
      </w:r>
      <w:r>
        <w:rPr>
          <w:rFonts w:ascii="SimSun" w:hAnsi="SimSun" w:eastAsia="SimSun" w:cs="SimSun"/>
          <w:sz w:val="20"/>
          <w:szCs w:val="20"/>
          <w:spacing w:val="-2"/>
        </w:rPr>
        <w:t>与肝小叶内的胶原纤维连接形成纤维间隔包绕原有的或再生的肝细胞团，形成假小叶。这</w:t>
      </w:r>
      <w:r>
        <w:rPr>
          <w:rFonts w:ascii="SimSun" w:hAnsi="SimSun" w:eastAsia="SimSun" w:cs="SimSun"/>
          <w:sz w:val="20"/>
          <w:szCs w:val="20"/>
          <w:spacing w:val="-3"/>
        </w:rPr>
        <w:t>些病变随</w:t>
      </w:r>
      <w:r>
        <w:rPr>
          <w:rFonts w:ascii="SimSun" w:hAnsi="SimSun" w:eastAsia="SimSun" w:cs="SimSun"/>
          <w:sz w:val="20"/>
          <w:szCs w:val="20"/>
        </w:rPr>
        <w:t xml:space="preserve"> </w:t>
      </w:r>
      <w:r>
        <w:rPr>
          <w:rFonts w:ascii="SimSun" w:hAnsi="SimSun" w:eastAsia="SimSun" w:cs="SimSun"/>
          <w:sz w:val="20"/>
          <w:szCs w:val="20"/>
          <w:spacing w:val="-6"/>
        </w:rPr>
        <w:t>着肝细胞不断坏死与再生而反复进行，最终形</w:t>
      </w:r>
      <w:r>
        <w:rPr>
          <w:rFonts w:ascii="SimSun" w:hAnsi="SimSun" w:eastAsia="SimSun" w:cs="SimSun"/>
          <w:sz w:val="20"/>
          <w:szCs w:val="20"/>
          <w:spacing w:val="-7"/>
        </w:rPr>
        <w:t>成弥漫全肝的假小叶，并导致肝内血液循环改建和肝功</w:t>
      </w:r>
      <w:r>
        <w:rPr>
          <w:rFonts w:ascii="SimSun" w:hAnsi="SimSun" w:eastAsia="SimSun" w:cs="SimSun"/>
          <w:sz w:val="20"/>
          <w:szCs w:val="20"/>
        </w:rPr>
        <w:t xml:space="preserve"> </w:t>
      </w:r>
      <w:r>
        <w:rPr>
          <w:rFonts w:ascii="SimSun" w:hAnsi="SimSun" w:eastAsia="SimSun" w:cs="SimSun"/>
          <w:sz w:val="20"/>
          <w:szCs w:val="20"/>
          <w:spacing w:val="-5"/>
        </w:rPr>
        <w:t>能障碍而形成肝硬化。</w:t>
      </w:r>
    </w:p>
    <w:p>
      <w:pPr>
        <w:ind w:left="393"/>
        <w:spacing w:before="91" w:line="222" w:lineRule="auto"/>
        <w:rPr>
          <w:rFonts w:ascii="SimHei" w:hAnsi="SimHei" w:eastAsia="SimHei" w:cs="SimHei"/>
          <w:sz w:val="23"/>
          <w:szCs w:val="23"/>
        </w:rPr>
      </w:pPr>
      <w:r>
        <w:rPr>
          <w:rFonts w:ascii="SimHei" w:hAnsi="SimHei" w:eastAsia="SimHei" w:cs="SimHei"/>
          <w:sz w:val="23"/>
          <w:szCs w:val="23"/>
          <w:b/>
          <w:bCs/>
          <w:spacing w:val="4"/>
        </w:rPr>
        <w:t>(三)分型</w:t>
      </w:r>
    </w:p>
    <w:p>
      <w:pPr>
        <w:ind w:right="80" w:firstLine="390"/>
        <w:spacing w:before="56" w:line="276" w:lineRule="auto"/>
        <w:rPr>
          <w:rFonts w:ascii="SimSun" w:hAnsi="SimSun" w:eastAsia="SimSun" w:cs="SimSun"/>
          <w:sz w:val="20"/>
          <w:szCs w:val="20"/>
        </w:rPr>
      </w:pPr>
      <w:r>
        <w:rPr>
          <w:rFonts w:ascii="SimSun" w:hAnsi="SimSun" w:eastAsia="SimSun" w:cs="SimSun"/>
          <w:sz w:val="20"/>
          <w:szCs w:val="20"/>
          <w:spacing w:val="-11"/>
        </w:rPr>
        <w:t>肝硬化的分类方法尚不统一，临床上常用病因分类法，分</w:t>
      </w:r>
      <w:r>
        <w:rPr>
          <w:rFonts w:ascii="SimSun" w:hAnsi="SimSun" w:eastAsia="SimSun" w:cs="SimSun"/>
          <w:sz w:val="20"/>
          <w:szCs w:val="20"/>
          <w:spacing w:val="-12"/>
        </w:rPr>
        <w:t>为肝炎后、酒精性、胆汁性、淤血性肝硬</w:t>
      </w:r>
      <w:r>
        <w:rPr>
          <w:rFonts w:ascii="SimSun" w:hAnsi="SimSun" w:eastAsia="SimSun" w:cs="SimSun"/>
          <w:sz w:val="20"/>
          <w:szCs w:val="20"/>
        </w:rPr>
        <w:t xml:space="preserve">  </w:t>
      </w:r>
      <w:r>
        <w:rPr>
          <w:rFonts w:ascii="SimSun" w:hAnsi="SimSun" w:eastAsia="SimSun" w:cs="SimSun"/>
          <w:sz w:val="20"/>
          <w:szCs w:val="20"/>
          <w:spacing w:val="-5"/>
        </w:rPr>
        <w:t>化等。以前也有人将其分为门脉性、坏死后性和胆汁性肝硬化。在国际上，根据大体形态学的特点，</w:t>
      </w:r>
      <w:r>
        <w:rPr>
          <w:rFonts w:ascii="SimSun" w:hAnsi="SimSun" w:eastAsia="SimSun" w:cs="SimSun"/>
          <w:sz w:val="20"/>
          <w:szCs w:val="20"/>
          <w:spacing w:val="18"/>
        </w:rPr>
        <w:t xml:space="preserve"> </w:t>
      </w:r>
      <w:r>
        <w:rPr>
          <w:rFonts w:ascii="SimSun" w:hAnsi="SimSun" w:eastAsia="SimSun" w:cs="SimSun"/>
          <w:sz w:val="20"/>
          <w:szCs w:val="20"/>
          <w:spacing w:val="-6"/>
        </w:rPr>
        <w:t>肝硬化被分为三型：</w:t>
      </w:r>
    </w:p>
    <w:p>
      <w:pPr>
        <w:ind w:left="390"/>
        <w:spacing w:before="70" w:line="219" w:lineRule="auto"/>
        <w:rPr>
          <w:rFonts w:ascii="SimSun" w:hAnsi="SimSun" w:eastAsia="SimSun" w:cs="SimSun"/>
          <w:sz w:val="20"/>
          <w:szCs w:val="20"/>
        </w:rPr>
      </w:pPr>
      <w:r>
        <w:rPr>
          <w:rFonts w:ascii="Times New Roman" w:hAnsi="Times New Roman" w:eastAsia="Times New Roman" w:cs="Times New Roman"/>
          <w:sz w:val="20"/>
          <w:szCs w:val="20"/>
          <w:b/>
          <w:bCs/>
          <w:spacing w:val="-6"/>
        </w:rPr>
        <w:t>1.</w:t>
      </w:r>
      <w:r>
        <w:rPr>
          <w:rFonts w:ascii="Times New Roman" w:hAnsi="Times New Roman" w:eastAsia="Times New Roman" w:cs="Times New Roman"/>
          <w:sz w:val="20"/>
          <w:szCs w:val="20"/>
          <w:spacing w:val="36"/>
        </w:rPr>
        <w:t xml:space="preserve"> </w:t>
      </w:r>
      <w:r>
        <w:rPr>
          <w:rFonts w:ascii="SimSun" w:hAnsi="SimSun" w:eastAsia="SimSun" w:cs="SimSun"/>
          <w:sz w:val="20"/>
          <w:szCs w:val="20"/>
          <w:b/>
          <w:bCs/>
          <w:spacing w:val="-6"/>
        </w:rPr>
        <w:t>小结节性肝硬化</w:t>
      </w:r>
      <w:r>
        <w:rPr>
          <w:rFonts w:ascii="SimSun" w:hAnsi="SimSun" w:eastAsia="SimSun" w:cs="SimSun"/>
          <w:sz w:val="20"/>
          <w:szCs w:val="20"/>
          <w:spacing w:val="64"/>
        </w:rPr>
        <w:t xml:space="preserve"> </w:t>
      </w:r>
      <w:r>
        <w:rPr>
          <w:rFonts w:ascii="SimSun" w:hAnsi="SimSun" w:eastAsia="SimSun" w:cs="SimSun"/>
          <w:sz w:val="20"/>
          <w:szCs w:val="20"/>
          <w:spacing w:val="-6"/>
        </w:rPr>
        <w:t>结节大小相仿，直径一般在3</w:t>
      </w:r>
      <w:r>
        <w:rPr>
          <w:rFonts w:ascii="Times New Roman" w:hAnsi="Times New Roman" w:eastAsia="Times New Roman" w:cs="Times New Roman"/>
          <w:sz w:val="20"/>
          <w:szCs w:val="20"/>
          <w:spacing w:val="-6"/>
        </w:rPr>
        <w:t>mm</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6"/>
        </w:rPr>
        <w:t>以下，纤维间隔较细。</w:t>
      </w:r>
    </w:p>
    <w:p>
      <w:pPr>
        <w:ind w:right="162" w:firstLine="390"/>
        <w:spacing w:before="72" w:line="266"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56"/>
        </w:rPr>
        <w:t xml:space="preserve"> </w:t>
      </w:r>
      <w:r>
        <w:rPr>
          <w:rFonts w:ascii="SimSun" w:hAnsi="SimSun" w:eastAsia="SimSun" w:cs="SimSun"/>
          <w:sz w:val="20"/>
          <w:szCs w:val="20"/>
          <w:b/>
          <w:bCs/>
          <w:spacing w:val="1"/>
        </w:rPr>
        <w:t>大结节性肝硬化</w:t>
      </w:r>
      <w:r>
        <w:rPr>
          <w:rFonts w:ascii="SimSun" w:hAnsi="SimSun" w:eastAsia="SimSun" w:cs="SimSun"/>
          <w:sz w:val="20"/>
          <w:szCs w:val="20"/>
          <w:spacing w:val="54"/>
        </w:rPr>
        <w:t xml:space="preserve"> </w:t>
      </w:r>
      <w:r>
        <w:rPr>
          <w:rFonts w:ascii="SimSun" w:hAnsi="SimSun" w:eastAsia="SimSun" w:cs="SimSun"/>
          <w:sz w:val="20"/>
          <w:szCs w:val="20"/>
          <w:spacing w:val="1"/>
        </w:rPr>
        <w:t>结节粗大且大小不均，多数结节的直径大于3</w:t>
      </w:r>
      <w:r>
        <w:rPr>
          <w:rFonts w:ascii="Times New Roman" w:hAnsi="Times New Roman" w:eastAsia="Times New Roman" w:cs="Times New Roman"/>
          <w:sz w:val="20"/>
          <w:szCs w:val="20"/>
        </w:rPr>
        <w:t>mm</w:t>
      </w:r>
      <w:r>
        <w:rPr>
          <w:rFonts w:ascii="Times New Roman" w:hAnsi="Times New Roman" w:eastAsia="Times New Roman" w:cs="Times New Roman"/>
          <w:sz w:val="20"/>
          <w:szCs w:val="20"/>
          <w:spacing w:val="1"/>
        </w:rPr>
        <w:t>,</w:t>
      </w:r>
      <w:r>
        <w:rPr>
          <w:rFonts w:ascii="SimSun" w:hAnsi="SimSun" w:eastAsia="SimSun" w:cs="SimSun"/>
          <w:sz w:val="20"/>
          <w:szCs w:val="20"/>
          <w:spacing w:val="1"/>
        </w:rPr>
        <w:t>纤维间隔较宽，且宽窄</w:t>
      </w:r>
      <w:r>
        <w:rPr>
          <w:rFonts w:ascii="SimSun" w:hAnsi="SimSun" w:eastAsia="SimSun" w:cs="SimSun"/>
          <w:sz w:val="20"/>
          <w:szCs w:val="20"/>
        </w:rPr>
        <w:t xml:space="preserve"> </w:t>
      </w:r>
      <w:r>
        <w:rPr>
          <w:rFonts w:ascii="SimSun" w:hAnsi="SimSun" w:eastAsia="SimSun" w:cs="SimSun"/>
          <w:sz w:val="20"/>
          <w:szCs w:val="20"/>
          <w:spacing w:val="-4"/>
        </w:rPr>
        <w:t>不一。</w:t>
      </w:r>
    </w:p>
    <w:p>
      <w:pPr>
        <w:ind w:left="390"/>
        <w:spacing w:before="74" w:line="220" w:lineRule="auto"/>
        <w:rPr>
          <w:rFonts w:ascii="SimSun" w:hAnsi="SimSun" w:eastAsia="SimSun" w:cs="SimSun"/>
          <w:sz w:val="20"/>
          <w:szCs w:val="20"/>
        </w:rPr>
      </w:pPr>
      <w:r>
        <w:rPr>
          <w:rFonts w:ascii="Times New Roman" w:hAnsi="Times New Roman" w:eastAsia="Times New Roman" w:cs="Times New Roman"/>
          <w:sz w:val="20"/>
          <w:szCs w:val="20"/>
          <w:b/>
          <w:bCs/>
          <w:spacing w:val="-3"/>
        </w:rPr>
        <w:t>3.</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3"/>
        </w:rPr>
        <w:t>混合结节性肝硬化</w:t>
      </w:r>
      <w:r>
        <w:rPr>
          <w:rFonts w:ascii="SimSun" w:hAnsi="SimSun" w:eastAsia="SimSun" w:cs="SimSun"/>
          <w:sz w:val="20"/>
          <w:szCs w:val="20"/>
          <w:spacing w:val="54"/>
        </w:rPr>
        <w:t xml:space="preserve"> </w:t>
      </w:r>
      <w:r>
        <w:rPr>
          <w:rFonts w:ascii="Times New Roman" w:hAnsi="Times New Roman" w:eastAsia="Times New Roman" w:cs="Times New Roman"/>
          <w:sz w:val="20"/>
          <w:szCs w:val="20"/>
          <w:spacing w:val="-3"/>
        </w:rPr>
        <w:t>3</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3"/>
        </w:rPr>
        <w:t>mm</w:t>
      </w:r>
      <w:r>
        <w:rPr>
          <w:rFonts w:ascii="SimSun" w:hAnsi="SimSun" w:eastAsia="SimSun" w:cs="SimSun"/>
          <w:sz w:val="20"/>
          <w:szCs w:val="20"/>
          <w:spacing w:val="-3"/>
        </w:rPr>
        <w:t>以下和3</w:t>
      </w:r>
      <w:r>
        <w:rPr>
          <w:rFonts w:ascii="Times New Roman" w:hAnsi="Times New Roman" w:eastAsia="Times New Roman" w:cs="Times New Roman"/>
          <w:sz w:val="20"/>
          <w:szCs w:val="20"/>
          <w:spacing w:val="-3"/>
        </w:rPr>
        <w:t>mm</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3"/>
        </w:rPr>
        <w:t>以上的结节约各占一半</w:t>
      </w:r>
      <w:r>
        <w:rPr>
          <w:rFonts w:ascii="SimSun" w:hAnsi="SimSun" w:eastAsia="SimSun" w:cs="SimSun"/>
          <w:sz w:val="20"/>
          <w:szCs w:val="20"/>
          <w:spacing w:val="-4"/>
        </w:rPr>
        <w:t>，为上述两型的混合型。</w:t>
      </w:r>
    </w:p>
    <w:p>
      <w:pPr>
        <w:ind w:left="392"/>
        <w:spacing w:before="83" w:line="221" w:lineRule="auto"/>
        <w:rPr>
          <w:rFonts w:ascii="SimSun" w:hAnsi="SimSun" w:eastAsia="SimSun" w:cs="SimSun"/>
          <w:sz w:val="20"/>
          <w:szCs w:val="20"/>
        </w:rPr>
      </w:pPr>
      <w:r>
        <w:rPr>
          <w:rFonts w:ascii="SimSun" w:hAnsi="SimSun" w:eastAsia="SimSun" w:cs="SimSun"/>
          <w:sz w:val="20"/>
          <w:szCs w:val="20"/>
          <w:b/>
          <w:bCs/>
          <w:spacing w:val="19"/>
        </w:rPr>
        <w:t>(四)病理变化</w:t>
      </w:r>
    </w:p>
    <w:p>
      <w:pPr>
        <w:ind w:right="79" w:firstLine="390"/>
        <w:spacing w:before="90" w:line="284" w:lineRule="auto"/>
        <w:jc w:val="both"/>
        <w:rPr>
          <w:rFonts w:ascii="SimSun" w:hAnsi="SimSun" w:eastAsia="SimSun" w:cs="SimSun"/>
          <w:sz w:val="20"/>
          <w:szCs w:val="20"/>
        </w:rPr>
      </w:pPr>
      <w:r>
        <w:rPr>
          <w:rFonts w:ascii="SimSun" w:hAnsi="SimSun" w:eastAsia="SimSun" w:cs="SimSun"/>
          <w:sz w:val="20"/>
          <w:szCs w:val="20"/>
          <w:spacing w:val="-9"/>
        </w:rPr>
        <w:t>肉眼观，早期肝体积可正常或稍增大，重量增</w:t>
      </w:r>
      <w:r>
        <w:rPr>
          <w:rFonts w:ascii="SimSun" w:hAnsi="SimSun" w:eastAsia="SimSun" w:cs="SimSun"/>
          <w:sz w:val="20"/>
          <w:szCs w:val="20"/>
          <w:spacing w:val="-10"/>
        </w:rPr>
        <w:t>加，质地正常或稍硬。晚期肝体积缩小，重量减轻，</w:t>
      </w:r>
      <w:r>
        <w:rPr>
          <w:rFonts w:ascii="SimSun" w:hAnsi="SimSun" w:eastAsia="SimSun" w:cs="SimSun"/>
          <w:sz w:val="20"/>
          <w:szCs w:val="20"/>
        </w:rPr>
        <w:t xml:space="preserve"> </w:t>
      </w:r>
      <w:r>
        <w:rPr>
          <w:rFonts w:ascii="SimSun" w:hAnsi="SimSun" w:eastAsia="SimSun" w:cs="SimSun"/>
          <w:sz w:val="20"/>
          <w:szCs w:val="20"/>
          <w:spacing w:val="-2"/>
        </w:rPr>
        <w:t>质地变硬。表面和切面呈弥漫全肝的结节(图11-9),结节可呈现正常肝脏色泽、黄褐色(肝细胞脂肪</w:t>
      </w:r>
      <w:r>
        <w:rPr>
          <w:rFonts w:ascii="SimSun" w:hAnsi="SimSun" w:eastAsia="SimSun" w:cs="SimSun"/>
          <w:sz w:val="20"/>
          <w:szCs w:val="20"/>
          <w:spacing w:val="1"/>
        </w:rPr>
        <w:t xml:space="preserve">  </w:t>
      </w:r>
      <w:r>
        <w:rPr>
          <w:rFonts w:ascii="SimSun" w:hAnsi="SimSun" w:eastAsia="SimSun" w:cs="SimSun"/>
          <w:sz w:val="20"/>
          <w:szCs w:val="20"/>
          <w:spacing w:val="-4"/>
        </w:rPr>
        <w:t>变性)或黄绿色(淤胆)。纤维间隔多呈灰白色。如肝细胞坏死范围小，分布均</w:t>
      </w:r>
      <w:r>
        <w:rPr>
          <w:rFonts w:ascii="SimSun" w:hAnsi="SimSun" w:eastAsia="SimSun" w:cs="SimSun"/>
          <w:sz w:val="20"/>
          <w:szCs w:val="20"/>
          <w:spacing w:val="-5"/>
        </w:rPr>
        <w:t>匀，肝细胞再生与丢失</w:t>
      </w:r>
      <w:r>
        <w:rPr>
          <w:rFonts w:ascii="SimSun" w:hAnsi="SimSun" w:eastAsia="SimSun" w:cs="SimSun"/>
          <w:sz w:val="20"/>
          <w:szCs w:val="20"/>
        </w:rPr>
        <w:t xml:space="preserve">  </w:t>
      </w:r>
      <w:r>
        <w:rPr>
          <w:rFonts w:ascii="SimSun" w:hAnsi="SimSun" w:eastAsia="SimSun" w:cs="SimSun"/>
          <w:sz w:val="20"/>
          <w:szCs w:val="20"/>
          <w:spacing w:val="-9"/>
        </w:rPr>
        <w:t>相比超出不多，形成的再生结节小而均匀，纤维间隔较纤细，则为小结节性肝硬化(旧称门脉性肝硬化</w:t>
      </w:r>
      <w:r>
        <w:rPr>
          <w:rFonts w:ascii="SimSun" w:hAnsi="SimSun" w:eastAsia="SimSun" w:cs="SimSun"/>
          <w:sz w:val="20"/>
          <w:szCs w:val="20"/>
          <w:spacing w:val="6"/>
        </w:rPr>
        <w:t xml:space="preserve">  </w:t>
      </w:r>
      <w:r>
        <w:rPr>
          <w:rFonts w:ascii="SimSun" w:hAnsi="SimSun" w:eastAsia="SimSun" w:cs="SimSun"/>
          <w:sz w:val="20"/>
          <w:szCs w:val="20"/>
        </w:rPr>
        <w:t>或临床上的酒精性肝硬化),该型肝硬化多由轻型肝炎或慢性酒精中毒所致。如肝细胞坏死范围大，</w:t>
      </w:r>
      <w:r>
        <w:rPr>
          <w:rFonts w:ascii="SimSun" w:hAnsi="SimSun" w:eastAsia="SimSun" w:cs="SimSun"/>
          <w:sz w:val="20"/>
          <w:szCs w:val="20"/>
        </w:rPr>
        <w:t xml:space="preserve"> </w:t>
      </w:r>
      <w:r>
        <w:rPr>
          <w:rFonts w:ascii="SimSun" w:hAnsi="SimSun" w:eastAsia="SimSun" w:cs="SimSun"/>
          <w:sz w:val="20"/>
          <w:szCs w:val="20"/>
          <w:spacing w:val="-11"/>
        </w:rPr>
        <w:t>分布不均匀，残留的肝细胞再生形成的结节较大，且大小不等，纤维间隔也宽大及宽窄不一</w:t>
      </w:r>
      <w:r>
        <w:rPr>
          <w:rFonts w:ascii="SimSun" w:hAnsi="SimSun" w:eastAsia="SimSun" w:cs="SimSun"/>
          <w:sz w:val="20"/>
          <w:szCs w:val="20"/>
          <w:spacing w:val="-12"/>
        </w:rPr>
        <w:t>，则为典型</w:t>
      </w:r>
      <w:r>
        <w:rPr>
          <w:rFonts w:ascii="SimSun" w:hAnsi="SimSun" w:eastAsia="SimSun" w:cs="SimSun"/>
          <w:sz w:val="20"/>
          <w:szCs w:val="20"/>
        </w:rPr>
        <w:t xml:space="preserve">  </w:t>
      </w:r>
      <w:r>
        <w:rPr>
          <w:rFonts w:ascii="SimSun" w:hAnsi="SimSun" w:eastAsia="SimSun" w:cs="SimSun"/>
          <w:sz w:val="20"/>
          <w:szCs w:val="20"/>
        </w:rPr>
        <w:t>的大结节性肝硬化(旧称坏死后性肝硬化或临床上的肝炎后肝硬化),该型多由重型肝炎或中毒性肝</w:t>
      </w:r>
    </w:p>
    <w:p>
      <w:pPr>
        <w:spacing w:line="14" w:lineRule="auto"/>
        <w:rPr>
          <w:rFonts w:ascii="Arial"/>
          <w:sz w:val="2"/>
        </w:rPr>
      </w:pPr>
      <w:r>
        <w:rPr>
          <w:rFonts w:ascii="Arial" w:hAnsi="Arial" w:eastAsia="Arial" w:cs="Arial"/>
          <w:sz w:val="2"/>
          <w:szCs w:val="2"/>
        </w:rPr>
        <w:br w:type="column"/>
      </w:r>
    </w:p>
    <w:p>
      <w:pPr>
        <w:ind w:left="399"/>
        <w:spacing w:before="83" w:line="183" w:lineRule="auto"/>
        <w:rPr>
          <w:rFonts w:ascii="SimSun" w:hAnsi="SimSun" w:eastAsia="SimSun" w:cs="SimSun"/>
          <w:sz w:val="17"/>
          <w:szCs w:val="17"/>
        </w:rPr>
      </w:pPr>
      <w:r>
        <w:rPr>
          <w:rFonts w:ascii="SimSun" w:hAnsi="SimSun" w:eastAsia="SimSun" w:cs="SimSun"/>
          <w:sz w:val="17"/>
          <w:szCs w:val="17"/>
          <w:spacing w:val="-2"/>
        </w:rPr>
        <w:t>223</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119"/>
        <w:spacing w:before="37"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7"/>
        </w:rPr>
        <w:t>Ckkyx2018</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680" w:lineRule="exact"/>
        <w:textAlignment w:val="center"/>
        <w:rPr/>
      </w:pPr>
      <w:r>
        <w:drawing>
          <wp:inline distT="0" distB="0" distL="0" distR="0">
            <wp:extent cx="533407" cy="431835"/>
            <wp:effectExtent l="0" t="0" r="0" b="0"/>
            <wp:docPr id="179" name="IM 179"/>
            <wp:cNvGraphicFramePr/>
            <a:graphic>
              <a:graphicData uri="http://schemas.openxmlformats.org/drawingml/2006/picture">
                <pic:pic>
                  <pic:nvPicPr>
                    <pic:cNvPr id="179" name="IM 179"/>
                    <pic:cNvPicPr/>
                  </pic:nvPicPr>
                  <pic:blipFill>
                    <a:blip r:embed="rId193"/>
                    <a:stretch>
                      <a:fillRect/>
                    </a:stretch>
                  </pic:blipFill>
                  <pic:spPr>
                    <a:xfrm rot="0">
                      <a:off x="0" y="0"/>
                      <a:ext cx="533407" cy="431835"/>
                    </a:xfrm>
                    <a:prstGeom prst="rect">
                      <a:avLst/>
                    </a:prstGeom>
                  </pic:spPr>
                </pic:pic>
              </a:graphicData>
            </a:graphic>
          </wp:inline>
        </w:drawing>
      </w:r>
    </w:p>
    <w:p>
      <w:pPr>
        <w:sectPr>
          <w:pgSz w:w="11160" w:h="15960"/>
          <w:pgMar w:top="736" w:right="510" w:bottom="400" w:left="1029" w:header="0" w:footer="0" w:gutter="0"/>
          <w:cols w:equalWidth="0" w:num="2">
            <w:col w:w="8681" w:space="100"/>
            <w:col w:w="841" w:space="0"/>
          </w:cols>
        </w:sectPr>
        <w:rPr/>
      </w:pPr>
    </w:p>
    <w:p>
      <w:pPr>
        <w:spacing w:before="38" w:line="221" w:lineRule="auto"/>
        <w:rPr>
          <w:rFonts w:ascii="SimHei" w:hAnsi="SimHei" w:eastAsia="SimHei" w:cs="SimHei"/>
          <w:sz w:val="19"/>
          <w:szCs w:val="19"/>
        </w:rPr>
      </w:pPr>
      <w:r>
        <w:drawing>
          <wp:anchor distT="0" distB="0" distL="0" distR="0" simplePos="0" relativeHeight="252527616" behindDoc="0" locked="0" layoutInCell="0" allowOverlap="1">
            <wp:simplePos x="0" y="0"/>
            <wp:positionH relativeFrom="page">
              <wp:posOffset>3752850</wp:posOffset>
            </wp:positionH>
            <wp:positionV relativeFrom="page">
              <wp:posOffset>2406663</wp:posOffset>
            </wp:positionV>
            <wp:extent cx="2666970" cy="2044655"/>
            <wp:effectExtent l="0" t="0" r="0" b="0"/>
            <wp:wrapNone/>
            <wp:docPr id="180" name="IM 180"/>
            <wp:cNvGraphicFramePr/>
            <a:graphic>
              <a:graphicData uri="http://schemas.openxmlformats.org/drawingml/2006/picture">
                <pic:pic>
                  <pic:nvPicPr>
                    <pic:cNvPr id="180" name="IM 180"/>
                    <pic:cNvPicPr/>
                  </pic:nvPicPr>
                  <pic:blipFill>
                    <a:blip r:embed="rId194"/>
                    <a:stretch>
                      <a:fillRect/>
                    </a:stretch>
                  </pic:blipFill>
                  <pic:spPr>
                    <a:xfrm rot="0">
                      <a:off x="0" y="0"/>
                      <a:ext cx="2666970" cy="2044655"/>
                    </a:xfrm>
                    <a:prstGeom prst="rect">
                      <a:avLst/>
                    </a:prstGeom>
                  </pic:spPr>
                </pic:pic>
              </a:graphicData>
            </a:graphic>
          </wp:anchor>
        </w:drawing>
      </w:r>
      <w:r>
        <w:drawing>
          <wp:anchor distT="0" distB="0" distL="0" distR="0" simplePos="0" relativeHeight="252526592" behindDoc="0" locked="0" layoutInCell="0" allowOverlap="1">
            <wp:simplePos x="0" y="0"/>
            <wp:positionH relativeFrom="page">
              <wp:posOffset>965194</wp:posOffset>
            </wp:positionH>
            <wp:positionV relativeFrom="page">
              <wp:posOffset>2406663</wp:posOffset>
            </wp:positionV>
            <wp:extent cx="2736844" cy="2057425"/>
            <wp:effectExtent l="0" t="0" r="0" b="0"/>
            <wp:wrapNone/>
            <wp:docPr id="181" name="IM 181"/>
            <wp:cNvGraphicFramePr/>
            <a:graphic>
              <a:graphicData uri="http://schemas.openxmlformats.org/drawingml/2006/picture">
                <pic:pic>
                  <pic:nvPicPr>
                    <pic:cNvPr id="181" name="IM 181"/>
                    <pic:cNvPicPr/>
                  </pic:nvPicPr>
                  <pic:blipFill>
                    <a:blip r:embed="rId195"/>
                    <a:stretch>
                      <a:fillRect/>
                    </a:stretch>
                  </pic:blipFill>
                  <pic:spPr>
                    <a:xfrm rot="0">
                      <a:off x="0" y="0"/>
                      <a:ext cx="2736844" cy="2057425"/>
                    </a:xfrm>
                    <a:prstGeom prst="rect">
                      <a:avLst/>
                    </a:prstGeom>
                  </pic:spPr>
                </pic:pic>
              </a:graphicData>
            </a:graphic>
          </wp:anchor>
        </w:drawing>
      </w:r>
      <w:r>
        <w:drawing>
          <wp:anchor distT="0" distB="0" distL="0" distR="0" simplePos="0" relativeHeight="252528640" behindDoc="0" locked="0" layoutInCell="0" allowOverlap="1">
            <wp:simplePos x="0" y="0"/>
            <wp:positionH relativeFrom="page">
              <wp:posOffset>298416</wp:posOffset>
            </wp:positionH>
            <wp:positionV relativeFrom="page">
              <wp:posOffset>9245593</wp:posOffset>
            </wp:positionV>
            <wp:extent cx="539786" cy="425450"/>
            <wp:effectExtent l="0" t="0" r="0" b="0"/>
            <wp:wrapNone/>
            <wp:docPr id="182" name="IM 182"/>
            <wp:cNvGraphicFramePr/>
            <a:graphic>
              <a:graphicData uri="http://schemas.openxmlformats.org/drawingml/2006/picture">
                <pic:pic>
                  <pic:nvPicPr>
                    <pic:cNvPr id="182" name="IM 182"/>
                    <pic:cNvPicPr/>
                  </pic:nvPicPr>
                  <pic:blipFill>
                    <a:blip r:embed="rId196"/>
                    <a:stretch>
                      <a:fillRect/>
                    </a:stretch>
                  </pic:blipFill>
                  <pic:spPr>
                    <a:xfrm rot="0">
                      <a:off x="0" y="0"/>
                      <a:ext cx="539786" cy="425450"/>
                    </a:xfrm>
                    <a:prstGeom prst="rect">
                      <a:avLst/>
                    </a:prstGeom>
                  </pic:spPr>
                </pic:pic>
              </a:graphicData>
            </a:graphic>
          </wp:anchor>
        </w:drawing>
      </w:r>
      <w:r>
        <w:rPr>
          <w:rFonts w:ascii="SimSun" w:hAnsi="SimSun" w:eastAsia="SimSun" w:cs="SimSun"/>
          <w:sz w:val="19"/>
          <w:szCs w:val="19"/>
          <w:color w:val="154081"/>
          <w:spacing w:val="-6"/>
        </w:rPr>
        <w:t>224</w:t>
      </w:r>
      <w:r>
        <w:rPr>
          <w:rFonts w:ascii="SimSun" w:hAnsi="SimSun" w:eastAsia="SimSun" w:cs="SimSun"/>
          <w:sz w:val="19"/>
          <w:szCs w:val="19"/>
          <w:color w:val="154081"/>
          <w:spacing w:val="4"/>
        </w:rPr>
        <w:t xml:space="preserve">        </w:t>
      </w:r>
      <w:r>
        <w:rPr>
          <w:rFonts w:ascii="SimHei" w:hAnsi="SimHei" w:eastAsia="SimHei" w:cs="SimHei"/>
          <w:sz w:val="19"/>
          <w:szCs w:val="19"/>
          <w:color w:val="20599A"/>
          <w:spacing w:val="-6"/>
        </w:rPr>
        <w:t>第十一章</w:t>
      </w:r>
      <w:r>
        <w:rPr>
          <w:rFonts w:ascii="SimHei" w:hAnsi="SimHei" w:eastAsia="SimHei" w:cs="SimHei"/>
          <w:sz w:val="19"/>
          <w:szCs w:val="19"/>
          <w:color w:val="20599A"/>
          <w:spacing w:val="61"/>
        </w:rPr>
        <w:t xml:space="preserve"> </w:t>
      </w:r>
      <w:r>
        <w:rPr>
          <w:rFonts w:ascii="SimHei" w:hAnsi="SimHei" w:eastAsia="SimHei" w:cs="SimHei"/>
          <w:sz w:val="19"/>
          <w:szCs w:val="19"/>
          <w:color w:val="20599A"/>
          <w:spacing w:val="-6"/>
        </w:rPr>
        <w:t>消化系统疾病</w:t>
      </w:r>
    </w:p>
    <w:p>
      <w:pPr>
        <w:spacing w:line="271" w:lineRule="auto"/>
        <w:rPr>
          <w:rFonts w:ascii="Arial"/>
          <w:sz w:val="21"/>
        </w:rPr>
      </w:pPr>
      <w:r/>
    </w:p>
    <w:p>
      <w:pPr>
        <w:ind w:left="1070" w:right="223"/>
        <w:spacing w:before="62" w:line="280" w:lineRule="auto"/>
        <w:jc w:val="both"/>
        <w:rPr>
          <w:rFonts w:ascii="SimSun" w:hAnsi="SimSun" w:eastAsia="SimSun" w:cs="SimSun"/>
          <w:sz w:val="19"/>
          <w:szCs w:val="19"/>
        </w:rPr>
      </w:pPr>
      <w:r>
        <w:rPr>
          <w:rFonts w:ascii="SimSun" w:hAnsi="SimSun" w:eastAsia="SimSun" w:cs="SimSun"/>
          <w:sz w:val="19"/>
          <w:szCs w:val="19"/>
          <w:spacing w:val="10"/>
        </w:rPr>
        <w:t>炎所致。肝硬化的形态类型可因肝细胞坏死和肝细胞再生能力的变化而有所改变，如小结节性肝硬</w:t>
      </w:r>
      <w:r>
        <w:rPr>
          <w:rFonts w:ascii="SimSun" w:hAnsi="SimSun" w:eastAsia="SimSun" w:cs="SimSun"/>
          <w:sz w:val="19"/>
          <w:szCs w:val="19"/>
          <w:spacing w:val="17"/>
        </w:rPr>
        <w:t xml:space="preserve"> </w:t>
      </w:r>
      <w:r>
        <w:rPr>
          <w:rFonts w:ascii="SimSun" w:hAnsi="SimSun" w:eastAsia="SimSun" w:cs="SimSun"/>
          <w:sz w:val="19"/>
          <w:szCs w:val="19"/>
          <w:spacing w:val="7"/>
        </w:rPr>
        <w:t>化可因肝细胞再生能力增强而变为混合结节性或大结节性肝硬化，此类肝硬化的纤维间隔仍较纤细，</w:t>
      </w:r>
      <w:r>
        <w:rPr>
          <w:rFonts w:ascii="SimSun" w:hAnsi="SimSun" w:eastAsia="SimSun" w:cs="SimSun"/>
          <w:sz w:val="19"/>
          <w:szCs w:val="19"/>
          <w:spacing w:val="16"/>
        </w:rPr>
        <w:t xml:space="preserve"> </w:t>
      </w:r>
      <w:r>
        <w:rPr>
          <w:rFonts w:ascii="SimSun" w:hAnsi="SimSun" w:eastAsia="SimSun" w:cs="SimSun"/>
          <w:sz w:val="19"/>
          <w:szCs w:val="19"/>
          <w:spacing w:val="8"/>
        </w:rPr>
        <w:t>多由严重的慢性肝炎发展而来。</w:t>
      </w:r>
    </w:p>
    <w:p>
      <w:pPr>
        <w:ind w:left="1070" w:right="291" w:firstLine="410"/>
        <w:spacing w:before="90" w:line="289" w:lineRule="auto"/>
        <w:jc w:val="both"/>
        <w:rPr>
          <w:rFonts w:ascii="SimSun" w:hAnsi="SimSun" w:eastAsia="SimSun" w:cs="SimSun"/>
          <w:sz w:val="19"/>
          <w:szCs w:val="19"/>
        </w:rPr>
      </w:pPr>
      <w:r>
        <w:rPr>
          <w:rFonts w:ascii="SimSun" w:hAnsi="SimSun" w:eastAsia="SimSun" w:cs="SimSun"/>
          <w:sz w:val="19"/>
          <w:szCs w:val="19"/>
          <w:spacing w:val="1"/>
        </w:rPr>
        <w:t>镜下：①肝小叶结构破坏，被假小叶取代。假小叶内的</w:t>
      </w:r>
      <w:r>
        <w:rPr>
          <w:rFonts w:ascii="SimSun" w:hAnsi="SimSun" w:eastAsia="SimSun" w:cs="SimSun"/>
          <w:sz w:val="19"/>
          <w:szCs w:val="19"/>
        </w:rPr>
        <w:t>肝细胞排列紊乱，可见变性、坏死及再生的</w:t>
      </w:r>
      <w:r>
        <w:rPr>
          <w:rFonts w:ascii="SimSun" w:hAnsi="SimSun" w:eastAsia="SimSun" w:cs="SimSun"/>
          <w:sz w:val="19"/>
          <w:szCs w:val="19"/>
        </w:rPr>
        <w:t xml:space="preserve"> </w:t>
      </w:r>
      <w:r>
        <w:rPr>
          <w:rFonts w:ascii="SimSun" w:hAnsi="SimSun" w:eastAsia="SimSun" w:cs="SimSun"/>
          <w:sz w:val="19"/>
          <w:szCs w:val="19"/>
          <w:spacing w:val="6"/>
        </w:rPr>
        <w:t>肝细胞；中央静脉常缺如，偏位或两个以上(图1</w:t>
      </w:r>
      <w:r>
        <w:rPr>
          <w:rFonts w:ascii="SimSun" w:hAnsi="SimSun" w:eastAsia="SimSun" w:cs="SimSun"/>
          <w:sz w:val="19"/>
          <w:szCs w:val="19"/>
          <w:spacing w:val="5"/>
        </w:rPr>
        <w:t>1-9)。也可见再生的肝细胞结节，其特点是肝细胞排</w:t>
      </w:r>
      <w:r>
        <w:rPr>
          <w:rFonts w:ascii="SimSun" w:hAnsi="SimSun" w:eastAsia="SimSun" w:cs="SimSun"/>
          <w:sz w:val="19"/>
          <w:szCs w:val="19"/>
        </w:rPr>
        <w:t xml:space="preserve"> </w:t>
      </w:r>
      <w:r>
        <w:rPr>
          <w:rFonts w:ascii="SimSun" w:hAnsi="SimSun" w:eastAsia="SimSun" w:cs="SimSun"/>
          <w:sz w:val="19"/>
          <w:szCs w:val="19"/>
          <w:spacing w:val="6"/>
        </w:rPr>
        <w:t>列紊乱，再生的肝细胞体积大，核大且深染，或有双核。②假小叶外周被纤维间隔</w:t>
      </w:r>
      <w:r>
        <w:rPr>
          <w:rFonts w:ascii="SimSun" w:hAnsi="SimSun" w:eastAsia="SimSun" w:cs="SimSun"/>
          <w:sz w:val="19"/>
          <w:szCs w:val="19"/>
          <w:spacing w:val="5"/>
        </w:rPr>
        <w:t>包绕。纤维间隔内</w:t>
      </w:r>
      <w:r>
        <w:rPr>
          <w:rFonts w:ascii="SimSun" w:hAnsi="SimSun" w:eastAsia="SimSun" w:cs="SimSun"/>
          <w:sz w:val="19"/>
          <w:szCs w:val="19"/>
        </w:rPr>
        <w:t xml:space="preserve"> </w:t>
      </w:r>
      <w:r>
        <w:rPr>
          <w:rFonts w:ascii="SimSun" w:hAnsi="SimSun" w:eastAsia="SimSun" w:cs="SimSun"/>
          <w:sz w:val="19"/>
          <w:szCs w:val="19"/>
          <w:spacing w:val="8"/>
        </w:rPr>
        <w:t>有数量不等的炎细胞浸润及小胆管增生。</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before="32" w:line="188"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yx2018</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4779"/>
        <w:spacing w:before="61" w:line="222" w:lineRule="auto"/>
        <w:rPr>
          <w:rFonts w:ascii="SimHei" w:hAnsi="SimHei" w:eastAsia="SimHei" w:cs="SimHei"/>
          <w:sz w:val="19"/>
          <w:szCs w:val="19"/>
        </w:rPr>
      </w:pPr>
      <w:r>
        <w:rPr>
          <w:rFonts w:ascii="SimHei" w:hAnsi="SimHei" w:eastAsia="SimHei" w:cs="SimHei"/>
          <w:sz w:val="19"/>
          <w:szCs w:val="19"/>
          <w:spacing w:val="-3"/>
        </w:rPr>
        <w:t>图11-9</w:t>
      </w:r>
      <w:r>
        <w:rPr>
          <w:rFonts w:ascii="SimHei" w:hAnsi="SimHei" w:eastAsia="SimHei" w:cs="SimHei"/>
          <w:sz w:val="19"/>
          <w:szCs w:val="19"/>
          <w:spacing w:val="64"/>
        </w:rPr>
        <w:t xml:space="preserve"> </w:t>
      </w:r>
      <w:r>
        <w:rPr>
          <w:rFonts w:ascii="SimHei" w:hAnsi="SimHei" w:eastAsia="SimHei" w:cs="SimHei"/>
          <w:sz w:val="19"/>
          <w:szCs w:val="19"/>
          <w:spacing w:val="-3"/>
        </w:rPr>
        <w:t>肝硬化</w:t>
      </w:r>
    </w:p>
    <w:p>
      <w:pPr>
        <w:ind w:left="1200" w:right="371"/>
        <w:spacing w:before="30" w:line="236" w:lineRule="auto"/>
        <w:rPr>
          <w:rFonts w:ascii="SimSun" w:hAnsi="SimSun" w:eastAsia="SimSun" w:cs="SimSun"/>
          <w:sz w:val="19"/>
          <w:szCs w:val="19"/>
        </w:rPr>
      </w:pPr>
      <w:r>
        <w:rPr>
          <w:rFonts w:ascii="SimSun" w:hAnsi="SimSun" w:eastAsia="SimSun" w:cs="SimSun"/>
          <w:sz w:val="19"/>
          <w:szCs w:val="19"/>
          <w:spacing w:val="-15"/>
        </w:rPr>
        <w:t>左图示表面和切面呈弥漫全肝的小结节；右图弥漫全肝的假小叶形成，纤维组织分割原来的肝小叶并包绕成大</w:t>
      </w:r>
      <w:r>
        <w:rPr>
          <w:rFonts w:ascii="SimSun" w:hAnsi="SimSun" w:eastAsia="SimSun" w:cs="SimSun"/>
          <w:sz w:val="19"/>
          <w:szCs w:val="19"/>
          <w:spacing w:val="7"/>
        </w:rPr>
        <w:t xml:space="preserve"> </w:t>
      </w:r>
      <w:r>
        <w:rPr>
          <w:rFonts w:ascii="SimSun" w:hAnsi="SimSun" w:eastAsia="SimSun" w:cs="SimSun"/>
          <w:sz w:val="19"/>
          <w:szCs w:val="19"/>
          <w:spacing w:val="-17"/>
        </w:rPr>
        <w:t>小不等的圆形或类圆形的肝细胞团形成假小</w:t>
      </w:r>
      <w:r>
        <w:rPr>
          <w:rFonts w:ascii="SimSun" w:hAnsi="SimSun" w:eastAsia="SimSun" w:cs="SimSun"/>
          <w:sz w:val="19"/>
          <w:szCs w:val="19"/>
          <w:spacing w:val="-18"/>
        </w:rPr>
        <w:t>叶，假小叶内中央静脉常缺如，偏位。</w:t>
      </w:r>
      <w:r>
        <w:rPr>
          <w:rFonts w:ascii="SimSun" w:hAnsi="SimSun" w:eastAsia="SimSun" w:cs="SimSun"/>
          <w:sz w:val="19"/>
          <w:szCs w:val="19"/>
          <w:spacing w:val="-15"/>
        </w:rPr>
        <w:t xml:space="preserve"> </w:t>
      </w:r>
      <w:r>
        <w:rPr>
          <w:rFonts w:ascii="SimSun" w:hAnsi="SimSun" w:eastAsia="SimSun" w:cs="SimSun"/>
          <w:sz w:val="19"/>
          <w:szCs w:val="19"/>
          <w:spacing w:val="-17"/>
        </w:rPr>
        <w:t>VG</w:t>
      </w:r>
      <w:r>
        <w:rPr>
          <w:rFonts w:ascii="SimSun" w:hAnsi="SimSun" w:eastAsia="SimSun" w:cs="SimSun"/>
          <w:sz w:val="19"/>
          <w:szCs w:val="19"/>
          <w:spacing w:val="-2"/>
        </w:rPr>
        <w:t xml:space="preserve"> </w:t>
      </w:r>
      <w:r>
        <w:rPr>
          <w:rFonts w:ascii="SimSun" w:hAnsi="SimSun" w:eastAsia="SimSun" w:cs="SimSun"/>
          <w:sz w:val="19"/>
          <w:szCs w:val="19"/>
          <w:spacing w:val="-18"/>
        </w:rPr>
        <w:t>染色</w:t>
      </w:r>
    </w:p>
    <w:p>
      <w:pPr>
        <w:spacing w:line="262" w:lineRule="auto"/>
        <w:rPr>
          <w:rFonts w:ascii="Arial"/>
          <w:sz w:val="21"/>
        </w:rPr>
      </w:pPr>
      <w:r/>
    </w:p>
    <w:p>
      <w:pPr>
        <w:ind w:left="1070" w:right="301" w:firstLine="410"/>
        <w:spacing w:before="62" w:line="284" w:lineRule="auto"/>
        <w:jc w:val="both"/>
        <w:rPr>
          <w:rFonts w:ascii="SimSun" w:hAnsi="SimSun" w:eastAsia="SimSun" w:cs="SimSun"/>
          <w:sz w:val="19"/>
          <w:szCs w:val="19"/>
        </w:rPr>
      </w:pPr>
      <w:r>
        <w:rPr>
          <w:rFonts w:ascii="SimSun" w:hAnsi="SimSun" w:eastAsia="SimSun" w:cs="SimSun"/>
          <w:sz w:val="19"/>
          <w:szCs w:val="19"/>
          <w:spacing w:val="5"/>
        </w:rPr>
        <w:t>不同病因引起的肝硬化，除了具有相似的基本形态学改变外，还可发现与病因有关的一些独特的</w:t>
      </w:r>
      <w:r>
        <w:rPr>
          <w:rFonts w:ascii="SimSun" w:hAnsi="SimSun" w:eastAsia="SimSun" w:cs="SimSun"/>
          <w:sz w:val="19"/>
          <w:szCs w:val="19"/>
          <w:spacing w:val="4"/>
        </w:rPr>
        <w:t xml:space="preserve"> </w:t>
      </w:r>
      <w:r>
        <w:rPr>
          <w:rFonts w:ascii="SimSun" w:hAnsi="SimSun" w:eastAsia="SimSun" w:cs="SimSun"/>
          <w:sz w:val="19"/>
          <w:szCs w:val="19"/>
          <w:spacing w:val="6"/>
        </w:rPr>
        <w:t>组织学表现。如在慢性酒精中毒引起的肝硬化，肝细胞脂肪变</w:t>
      </w:r>
      <w:r>
        <w:rPr>
          <w:rFonts w:ascii="SimSun" w:hAnsi="SimSun" w:eastAsia="SimSun" w:cs="SimSun"/>
          <w:sz w:val="19"/>
          <w:szCs w:val="19"/>
          <w:spacing w:val="5"/>
        </w:rPr>
        <w:t>性常见，并可出现具有相对特征性的马</w:t>
      </w:r>
      <w:r>
        <w:rPr>
          <w:rFonts w:ascii="SimSun" w:hAnsi="SimSun" w:eastAsia="SimSun" w:cs="SimSun"/>
          <w:sz w:val="19"/>
          <w:szCs w:val="19"/>
        </w:rPr>
        <w:t xml:space="preserve"> </w:t>
      </w:r>
      <w:r>
        <w:rPr>
          <w:rFonts w:ascii="SimSun" w:hAnsi="SimSun" w:eastAsia="SimSun" w:cs="SimSun"/>
          <w:sz w:val="19"/>
          <w:szCs w:val="19"/>
          <w:spacing w:val="-1"/>
        </w:rPr>
        <w:t>洛里(Mallory)小体。</w:t>
      </w:r>
    </w:p>
    <w:p>
      <w:pPr>
        <w:ind w:left="1483"/>
        <w:spacing w:before="80" w:line="222" w:lineRule="auto"/>
        <w:rPr>
          <w:rFonts w:ascii="SimHei" w:hAnsi="SimHei" w:eastAsia="SimHei" w:cs="SimHei"/>
          <w:sz w:val="22"/>
          <w:szCs w:val="22"/>
        </w:rPr>
      </w:pPr>
      <w:r>
        <w:rPr>
          <w:rFonts w:ascii="SimHei" w:hAnsi="SimHei" w:eastAsia="SimHei" w:cs="SimHei"/>
          <w:sz w:val="22"/>
          <w:szCs w:val="22"/>
          <w:b/>
          <w:bCs/>
          <w:spacing w:val="-2"/>
        </w:rPr>
        <w:t>(五)临床病理联系</w:t>
      </w:r>
    </w:p>
    <w:p>
      <w:pPr>
        <w:ind w:left="1070" w:right="309" w:firstLine="410"/>
        <w:spacing w:before="77" w:line="270" w:lineRule="auto"/>
        <w:rPr>
          <w:rFonts w:ascii="SimSun" w:hAnsi="SimSun" w:eastAsia="SimSun" w:cs="SimSun"/>
          <w:sz w:val="19"/>
          <w:szCs w:val="19"/>
        </w:rPr>
      </w:pPr>
      <w:r>
        <w:rPr>
          <w:rFonts w:ascii="SimSun" w:hAnsi="SimSun" w:eastAsia="SimSun" w:cs="SimSun"/>
          <w:sz w:val="19"/>
          <w:szCs w:val="19"/>
          <w:spacing w:val="10"/>
        </w:rPr>
        <w:t>早期的临床表现无特征性，可出现各种原有疾病</w:t>
      </w:r>
      <w:r>
        <w:rPr>
          <w:rFonts w:ascii="SimSun" w:hAnsi="SimSun" w:eastAsia="SimSun" w:cs="SimSun"/>
          <w:sz w:val="19"/>
          <w:szCs w:val="19"/>
          <w:spacing w:val="9"/>
        </w:rPr>
        <w:t>(如慢性肝炎和酒精性肝炎)的症状和体征。晚</w:t>
      </w:r>
      <w:r>
        <w:rPr>
          <w:rFonts w:ascii="SimSun" w:hAnsi="SimSun" w:eastAsia="SimSun" w:cs="SimSun"/>
          <w:sz w:val="19"/>
          <w:szCs w:val="19"/>
        </w:rPr>
        <w:t xml:space="preserve"> </w:t>
      </w:r>
      <w:r>
        <w:rPr>
          <w:rFonts w:ascii="SimSun" w:hAnsi="SimSun" w:eastAsia="SimSun" w:cs="SimSun"/>
          <w:sz w:val="19"/>
          <w:szCs w:val="19"/>
          <w:spacing w:val="7"/>
        </w:rPr>
        <w:t>期则因严重的肝实质破坏和肝脏结构及血管的改建，导致门静</w:t>
      </w:r>
      <w:r>
        <w:rPr>
          <w:rFonts w:ascii="SimSun" w:hAnsi="SimSun" w:eastAsia="SimSun" w:cs="SimSun"/>
          <w:sz w:val="19"/>
          <w:szCs w:val="19"/>
          <w:spacing w:val="6"/>
        </w:rPr>
        <w:t>脉高压症和肝功能障碍。</w:t>
      </w:r>
    </w:p>
    <w:p>
      <w:pPr>
        <w:ind w:left="1070" w:right="291" w:firstLine="410"/>
        <w:spacing w:before="103" w:line="293" w:lineRule="auto"/>
        <w:rPr>
          <w:rFonts w:ascii="SimSun" w:hAnsi="SimSun" w:eastAsia="SimSun" w:cs="SimSun"/>
          <w:sz w:val="19"/>
          <w:szCs w:val="19"/>
        </w:rPr>
      </w:pPr>
      <w:r>
        <w:rPr>
          <w:rFonts w:ascii="Times New Roman" w:hAnsi="Times New Roman" w:eastAsia="Times New Roman" w:cs="Times New Roman"/>
          <w:sz w:val="19"/>
          <w:szCs w:val="19"/>
          <w:b/>
          <w:bCs/>
          <w:spacing w:val="8"/>
        </w:rPr>
        <w:t>1.</w:t>
      </w:r>
      <w:r>
        <w:rPr>
          <w:rFonts w:ascii="Times New Roman" w:hAnsi="Times New Roman" w:eastAsia="Times New Roman" w:cs="Times New Roman"/>
          <w:sz w:val="19"/>
          <w:szCs w:val="19"/>
        </w:rPr>
        <w:t xml:space="preserve">   </w:t>
      </w:r>
      <w:r>
        <w:rPr>
          <w:rFonts w:ascii="SimSun" w:hAnsi="SimSun" w:eastAsia="SimSun" w:cs="SimSun"/>
          <w:sz w:val="19"/>
          <w:szCs w:val="19"/>
          <w:b/>
          <w:bCs/>
          <w:spacing w:val="8"/>
        </w:rPr>
        <w:t>门脉高压症</w:t>
      </w:r>
      <w:r>
        <w:rPr>
          <w:rFonts w:ascii="SimSun" w:hAnsi="SimSun" w:eastAsia="SimSun" w:cs="SimSun"/>
          <w:sz w:val="19"/>
          <w:szCs w:val="19"/>
          <w:spacing w:val="79"/>
        </w:rPr>
        <w:t xml:space="preserve"> </w:t>
      </w:r>
      <w:r>
        <w:rPr>
          <w:rFonts w:ascii="SimSun" w:hAnsi="SimSun" w:eastAsia="SimSun" w:cs="SimSun"/>
          <w:sz w:val="19"/>
          <w:szCs w:val="19"/>
          <w:spacing w:val="8"/>
        </w:rPr>
        <w:t>门脉压力增高的原因有：①肝内广泛的结缔组织增生，肝血窦闭塞或窦周纤维</w:t>
      </w:r>
      <w:r>
        <w:rPr>
          <w:rFonts w:ascii="SimSun" w:hAnsi="SimSun" w:eastAsia="SimSun" w:cs="SimSun"/>
          <w:sz w:val="19"/>
          <w:szCs w:val="19"/>
        </w:rPr>
        <w:t xml:space="preserve"> </w:t>
      </w:r>
      <w:r>
        <w:rPr>
          <w:rFonts w:ascii="SimSun" w:hAnsi="SimSun" w:eastAsia="SimSun" w:cs="SimSun"/>
          <w:sz w:val="19"/>
          <w:szCs w:val="19"/>
          <w:spacing w:val="7"/>
        </w:rPr>
        <w:t>化，使门静脉循环受阻(窦性阻塞);②假小叶压迫小叶下静脉，使肝血窦内血液流出受阻，影响门静</w:t>
      </w:r>
      <w:r>
        <w:rPr>
          <w:rFonts w:ascii="SimSun" w:hAnsi="SimSun" w:eastAsia="SimSun" w:cs="SimSun"/>
          <w:sz w:val="19"/>
          <w:szCs w:val="19"/>
          <w:spacing w:val="15"/>
        </w:rPr>
        <w:t xml:space="preserve"> </w:t>
      </w:r>
      <w:r>
        <w:rPr>
          <w:rFonts w:ascii="SimSun" w:hAnsi="SimSun" w:eastAsia="SimSun" w:cs="SimSun"/>
          <w:sz w:val="19"/>
          <w:szCs w:val="19"/>
          <w:spacing w:val="17"/>
        </w:rPr>
        <w:t>脉血流入肝血窦(窦后性阻塞);③肝内肝动脉小分支与门静脉小</w:t>
      </w:r>
      <w:r>
        <w:rPr>
          <w:rFonts w:ascii="SimSun" w:hAnsi="SimSun" w:eastAsia="SimSun" w:cs="SimSun"/>
          <w:sz w:val="19"/>
          <w:szCs w:val="19"/>
          <w:spacing w:val="16"/>
        </w:rPr>
        <w:t>分支在汇入肝血窦前形成异常吻</w:t>
      </w:r>
      <w:r>
        <w:rPr>
          <w:rFonts w:ascii="SimSun" w:hAnsi="SimSun" w:eastAsia="SimSun" w:cs="SimSun"/>
          <w:sz w:val="19"/>
          <w:szCs w:val="19"/>
        </w:rPr>
        <w:t xml:space="preserve"> </w:t>
      </w:r>
      <w:r>
        <w:rPr>
          <w:rFonts w:ascii="SimSun" w:hAnsi="SimSun" w:eastAsia="SimSun" w:cs="SimSun"/>
          <w:sz w:val="19"/>
          <w:szCs w:val="19"/>
          <w:spacing w:val="10"/>
        </w:rPr>
        <w:t>合，使高压力的动脉血流入门静脉内(窦前性)。门静脉压力升高后，</w:t>
      </w:r>
      <w:r>
        <w:rPr>
          <w:rFonts w:ascii="SimSun" w:hAnsi="SimSun" w:eastAsia="SimSun" w:cs="SimSun"/>
          <w:sz w:val="19"/>
          <w:szCs w:val="19"/>
          <w:spacing w:val="9"/>
        </w:rPr>
        <w:t>患者常出现一系列的症状和体</w:t>
      </w:r>
      <w:r>
        <w:rPr>
          <w:rFonts w:ascii="SimSun" w:hAnsi="SimSun" w:eastAsia="SimSun" w:cs="SimSun"/>
          <w:sz w:val="19"/>
          <w:szCs w:val="19"/>
        </w:rPr>
        <w:t xml:space="preserve"> </w:t>
      </w:r>
      <w:r>
        <w:rPr>
          <w:rFonts w:ascii="SimSun" w:hAnsi="SimSun" w:eastAsia="SimSun" w:cs="SimSun"/>
          <w:sz w:val="19"/>
          <w:szCs w:val="19"/>
          <w:spacing w:val="6"/>
        </w:rPr>
        <w:t>征。主要表现如下：</w:t>
      </w:r>
    </w:p>
    <w:p>
      <w:pPr>
        <w:ind w:left="1070" w:right="277" w:firstLine="410"/>
        <w:spacing w:before="90" w:line="282" w:lineRule="auto"/>
        <w:rPr>
          <w:rFonts w:ascii="SimSun" w:hAnsi="SimSun" w:eastAsia="SimSun" w:cs="SimSun"/>
          <w:sz w:val="19"/>
          <w:szCs w:val="19"/>
        </w:rPr>
      </w:pPr>
      <w:r>
        <w:rPr>
          <w:rFonts w:ascii="SimSun" w:hAnsi="SimSun" w:eastAsia="SimSun" w:cs="SimSun"/>
          <w:sz w:val="19"/>
          <w:szCs w:val="19"/>
          <w:spacing w:val="13"/>
        </w:rPr>
        <w:t>(1)慢性淤血性脾大：肝硬化患者中有70%～85%出现脾大。脾重量一般在500g</w:t>
      </w:r>
      <w:r>
        <w:rPr>
          <w:rFonts w:ascii="SimSun" w:hAnsi="SimSun" w:eastAsia="SimSun" w:cs="SimSun"/>
          <w:sz w:val="19"/>
          <w:szCs w:val="19"/>
          <w:spacing w:val="-28"/>
        </w:rPr>
        <w:t xml:space="preserve"> </w:t>
      </w:r>
      <w:r>
        <w:rPr>
          <w:rFonts w:ascii="SimSun" w:hAnsi="SimSun" w:eastAsia="SimSun" w:cs="SimSun"/>
          <w:sz w:val="19"/>
          <w:szCs w:val="19"/>
          <w:spacing w:val="13"/>
        </w:rPr>
        <w:t>以下，少数可</w:t>
      </w:r>
      <w:r>
        <w:rPr>
          <w:rFonts w:ascii="SimSun" w:hAnsi="SimSun" w:eastAsia="SimSun" w:cs="SimSun"/>
          <w:sz w:val="19"/>
          <w:szCs w:val="19"/>
        </w:rPr>
        <w:t xml:space="preserve"> </w:t>
      </w:r>
      <w:r>
        <w:rPr>
          <w:rFonts w:ascii="SimSun" w:hAnsi="SimSun" w:eastAsia="SimSun" w:cs="SimSun"/>
          <w:sz w:val="19"/>
          <w:szCs w:val="19"/>
          <w:spacing w:val="1"/>
        </w:rPr>
        <w:t>达800～1000g。</w:t>
      </w:r>
      <w:r>
        <w:rPr>
          <w:rFonts w:ascii="SimSun" w:hAnsi="SimSun" w:eastAsia="SimSun" w:cs="SimSun"/>
          <w:sz w:val="19"/>
          <w:szCs w:val="19"/>
          <w:spacing w:val="-56"/>
        </w:rPr>
        <w:t xml:space="preserve"> </w:t>
      </w:r>
      <w:r>
        <w:rPr>
          <w:rFonts w:ascii="SimSun" w:hAnsi="SimSun" w:eastAsia="SimSun" w:cs="SimSun"/>
          <w:sz w:val="19"/>
          <w:szCs w:val="19"/>
          <w:spacing w:val="1"/>
        </w:rPr>
        <w:t>镜下见脾窦扩张，窦内皮细胞增生、肿大，脾小体萎缩，红髓内纤维组</w:t>
      </w:r>
      <w:r>
        <w:rPr>
          <w:rFonts w:ascii="SimSun" w:hAnsi="SimSun" w:eastAsia="SimSun" w:cs="SimSun"/>
          <w:sz w:val="19"/>
          <w:szCs w:val="19"/>
        </w:rPr>
        <w:t>织增生，部分可</w:t>
      </w:r>
      <w:r>
        <w:rPr>
          <w:rFonts w:ascii="SimSun" w:hAnsi="SimSun" w:eastAsia="SimSun" w:cs="SimSun"/>
          <w:sz w:val="19"/>
          <w:szCs w:val="19"/>
        </w:rPr>
        <w:t xml:space="preserve"> </w:t>
      </w:r>
      <w:r>
        <w:rPr>
          <w:rFonts w:ascii="SimSun" w:hAnsi="SimSun" w:eastAsia="SimSun" w:cs="SimSun"/>
          <w:sz w:val="19"/>
          <w:szCs w:val="19"/>
          <w:spacing w:val="8"/>
        </w:rPr>
        <w:t>见含铁结节。脾大后可引起脾功能亢进。</w:t>
      </w:r>
    </w:p>
    <w:p>
      <w:pPr>
        <w:ind w:left="1070" w:right="299" w:firstLine="410"/>
        <w:spacing w:before="93" w:line="298" w:lineRule="auto"/>
        <w:rPr>
          <w:rFonts w:ascii="SimSun" w:hAnsi="SimSun" w:eastAsia="SimSun" w:cs="SimSun"/>
          <w:sz w:val="19"/>
          <w:szCs w:val="19"/>
        </w:rPr>
      </w:pPr>
      <w:r>
        <w:rPr>
          <w:rFonts w:ascii="SimSun" w:hAnsi="SimSun" w:eastAsia="SimSun" w:cs="SimSun"/>
          <w:sz w:val="19"/>
          <w:szCs w:val="19"/>
          <w:spacing w:val="3"/>
        </w:rPr>
        <w:t>(2)腹水：淡黄色透明的漏出液，量大时，可致腹部明显膨隆。腹水形成</w:t>
      </w:r>
      <w:r>
        <w:rPr>
          <w:rFonts w:ascii="SimSun" w:hAnsi="SimSun" w:eastAsia="SimSun" w:cs="SimSun"/>
          <w:sz w:val="19"/>
          <w:szCs w:val="19"/>
          <w:spacing w:val="2"/>
        </w:rPr>
        <w:t>的原因有：①门静脉压力</w:t>
      </w:r>
      <w:r>
        <w:rPr>
          <w:rFonts w:ascii="SimSun" w:hAnsi="SimSun" w:eastAsia="SimSun" w:cs="SimSun"/>
          <w:sz w:val="19"/>
          <w:szCs w:val="19"/>
        </w:rPr>
        <w:t xml:space="preserve"> </w:t>
      </w:r>
      <w:r>
        <w:rPr>
          <w:rFonts w:ascii="SimSun" w:hAnsi="SimSun" w:eastAsia="SimSun" w:cs="SimSun"/>
          <w:sz w:val="19"/>
          <w:szCs w:val="19"/>
          <w:spacing w:val="5"/>
        </w:rPr>
        <w:t>增高使门静脉系统的小静脉和毛细血管流体静压升高，加之管壁缺氧通透性增高，使水、电解质及血</w:t>
      </w:r>
      <w:r>
        <w:rPr>
          <w:rFonts w:ascii="SimSun" w:hAnsi="SimSun" w:eastAsia="SimSun" w:cs="SimSun"/>
          <w:sz w:val="19"/>
          <w:szCs w:val="19"/>
          <w:spacing w:val="16"/>
        </w:rPr>
        <w:t xml:space="preserve"> </w:t>
      </w:r>
      <w:r>
        <w:rPr>
          <w:rFonts w:ascii="SimSun" w:hAnsi="SimSun" w:eastAsia="SimSun" w:cs="SimSun"/>
          <w:sz w:val="19"/>
          <w:szCs w:val="19"/>
          <w:spacing w:val="7"/>
        </w:rPr>
        <w:t>浆蛋白漏入腹腔；②门静脉高压使肝血窦压力升高，增高的静水压差使进入</w:t>
      </w:r>
      <w:r>
        <w:rPr>
          <w:rFonts w:ascii="SimSun" w:hAnsi="SimSun" w:eastAsia="SimSun" w:cs="SimSun"/>
          <w:sz w:val="19"/>
          <w:szCs w:val="19"/>
          <w:spacing w:val="-44"/>
        </w:rPr>
        <w:t xml:space="preserve"> </w:t>
      </w:r>
      <w:r>
        <w:rPr>
          <w:rFonts w:ascii="SimSun" w:hAnsi="SimSun" w:eastAsia="SimSun" w:cs="SimSun"/>
          <w:sz w:val="19"/>
          <w:szCs w:val="19"/>
        </w:rPr>
        <w:t>Disse</w:t>
      </w:r>
      <w:r>
        <w:rPr>
          <w:rFonts w:ascii="SimSun" w:hAnsi="SimSun" w:eastAsia="SimSun" w:cs="SimSun"/>
          <w:sz w:val="19"/>
          <w:szCs w:val="19"/>
          <w:spacing w:val="7"/>
        </w:rPr>
        <w:t>间隙的富含蛋白的</w:t>
      </w:r>
      <w:r>
        <w:rPr>
          <w:rFonts w:ascii="SimSun" w:hAnsi="SimSun" w:eastAsia="SimSun" w:cs="SimSun"/>
          <w:sz w:val="19"/>
          <w:szCs w:val="19"/>
        </w:rPr>
        <w:t xml:space="preserve"> </w:t>
      </w:r>
      <w:r>
        <w:rPr>
          <w:rFonts w:ascii="SimSun" w:hAnsi="SimSun" w:eastAsia="SimSun" w:cs="SimSun"/>
          <w:sz w:val="19"/>
          <w:szCs w:val="19"/>
          <w:spacing w:val="1"/>
        </w:rPr>
        <w:t>淋巴液增多，超过胸导管的回流能力，造成淋巴液从淋巴管外溢入腹腔；③肝脏受损后，肝细胞合成蛋</w:t>
      </w:r>
      <w:r>
        <w:rPr>
          <w:rFonts w:ascii="SimSun" w:hAnsi="SimSun" w:eastAsia="SimSun" w:cs="SimSun"/>
          <w:sz w:val="19"/>
          <w:szCs w:val="19"/>
          <w:spacing w:val="3"/>
        </w:rPr>
        <w:t xml:space="preserve"> </w:t>
      </w:r>
      <w:r>
        <w:rPr>
          <w:rFonts w:ascii="SimSun" w:hAnsi="SimSun" w:eastAsia="SimSun" w:cs="SimSun"/>
          <w:sz w:val="19"/>
          <w:szCs w:val="19"/>
          <w:spacing w:val="8"/>
        </w:rPr>
        <w:t>白质的功能减低(低蛋白血症),使血浆胶体渗透压降低，也与腹</w:t>
      </w:r>
      <w:r>
        <w:rPr>
          <w:rFonts w:ascii="SimSun" w:hAnsi="SimSun" w:eastAsia="SimSun" w:cs="SimSun"/>
          <w:sz w:val="19"/>
          <w:szCs w:val="19"/>
          <w:spacing w:val="7"/>
        </w:rPr>
        <w:t>水形成有关；④肝功能障碍，对醛固</w:t>
      </w:r>
      <w:r>
        <w:rPr>
          <w:rFonts w:ascii="SimSun" w:hAnsi="SimSun" w:eastAsia="SimSun" w:cs="SimSun"/>
          <w:sz w:val="19"/>
          <w:szCs w:val="19"/>
        </w:rPr>
        <w:t xml:space="preserve"> </w:t>
      </w:r>
      <w:r>
        <w:rPr>
          <w:rFonts w:ascii="SimSun" w:hAnsi="SimSun" w:eastAsia="SimSun" w:cs="SimSun"/>
          <w:sz w:val="19"/>
          <w:szCs w:val="19"/>
          <w:spacing w:val="5"/>
        </w:rPr>
        <w:t>酮、抗利尿激素灭活作用减少，血中水平升高，水钠潴留而促进腹水形成。腹水的形成又使有效循环</w:t>
      </w:r>
      <w:r>
        <w:rPr>
          <w:rFonts w:ascii="SimSun" w:hAnsi="SimSun" w:eastAsia="SimSun" w:cs="SimSun"/>
          <w:sz w:val="19"/>
          <w:szCs w:val="19"/>
          <w:spacing w:val="18"/>
        </w:rPr>
        <w:t xml:space="preserve"> </w:t>
      </w:r>
      <w:r>
        <w:rPr>
          <w:rFonts w:ascii="SimSun" w:hAnsi="SimSun" w:eastAsia="SimSun" w:cs="SimSun"/>
          <w:sz w:val="19"/>
          <w:szCs w:val="19"/>
          <w:spacing w:val="1"/>
        </w:rPr>
        <w:t>血量下降，刺激上述两种激素的分泌，可进一步加重腹水。</w:t>
      </w:r>
    </w:p>
    <w:p>
      <w:pPr>
        <w:sectPr>
          <w:pgSz w:w="11160" w:h="15960"/>
          <w:pgMar w:top="777" w:right="720" w:bottom="400" w:left="460" w:header="0" w:footer="0" w:gutter="0"/>
        </w:sectPr>
        <w:rPr/>
      </w:pPr>
    </w:p>
    <w:p>
      <w:pPr>
        <w:ind w:right="186"/>
        <w:spacing w:before="40" w:line="222" w:lineRule="auto"/>
        <w:jc w:val="right"/>
        <w:rPr>
          <w:rFonts w:ascii="SimSun" w:hAnsi="SimSun" w:eastAsia="SimSun" w:cs="SimSun"/>
          <w:sz w:val="18"/>
          <w:szCs w:val="18"/>
        </w:rPr>
      </w:pPr>
      <w:r>
        <w:pict>
          <v:shape id="_x0000_s148" style="position:absolute;margin-left:494.002pt;margin-top:293.656pt;mso-position-vertical-relative:page;mso-position-horizontal-relative:page;width:29.3pt;height:12.5pt;z-index:252539904;" o:allowincell="f"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8"/>
                      <w:szCs w:val="18"/>
                    </w:rPr>
                  </w:pPr>
                  <w:r>
                    <w:rPr>
                      <w:rFonts w:ascii="SimSun" w:hAnsi="SimSun" w:eastAsia="SimSun" w:cs="SimSun"/>
                      <w:sz w:val="18"/>
                      <w:szCs w:val="18"/>
                      <w:spacing w:val="-12"/>
                      <w:w w:val="72"/>
                    </w:rPr>
                    <w:t>必kkyx2018</w:t>
                  </w:r>
                </w:p>
              </w:txbxContent>
            </v:textbox>
          </v:shape>
        </w:pict>
      </w:r>
      <w:r>
        <w:drawing>
          <wp:anchor distT="0" distB="0" distL="0" distR="0" simplePos="0" relativeHeight="252538880" behindDoc="0" locked="0" layoutInCell="0" allowOverlap="1">
            <wp:simplePos x="0" y="0"/>
            <wp:positionH relativeFrom="page">
              <wp:posOffset>6419821</wp:posOffset>
            </wp:positionH>
            <wp:positionV relativeFrom="page">
              <wp:posOffset>9296367</wp:posOffset>
            </wp:positionV>
            <wp:extent cx="387353" cy="431835"/>
            <wp:effectExtent l="0" t="0" r="0" b="0"/>
            <wp:wrapNone/>
            <wp:docPr id="183" name="IM 183"/>
            <wp:cNvGraphicFramePr/>
            <a:graphic>
              <a:graphicData uri="http://schemas.openxmlformats.org/drawingml/2006/picture">
                <pic:pic>
                  <pic:nvPicPr>
                    <pic:cNvPr id="183" name="IM 183"/>
                    <pic:cNvPicPr/>
                  </pic:nvPicPr>
                  <pic:blipFill>
                    <a:blip r:embed="rId197"/>
                    <a:stretch>
                      <a:fillRect/>
                    </a:stretch>
                  </pic:blipFill>
                  <pic:spPr>
                    <a:xfrm rot="0">
                      <a:off x="0" y="0"/>
                      <a:ext cx="387353" cy="431835"/>
                    </a:xfrm>
                    <a:prstGeom prst="rect">
                      <a:avLst/>
                    </a:prstGeom>
                  </pic:spPr>
                </pic:pic>
              </a:graphicData>
            </a:graphic>
          </wp:anchor>
        </w:drawing>
      </w:r>
      <w:r>
        <w:rPr>
          <w:rFonts w:ascii="SimHei" w:hAnsi="SimHei" w:eastAsia="SimHei" w:cs="SimHei"/>
          <w:sz w:val="18"/>
          <w:szCs w:val="18"/>
          <w:color w:val="163452"/>
          <w:spacing w:val="-5"/>
        </w:rPr>
        <w:t>第十</w:t>
      </w:r>
      <w:r>
        <w:rPr>
          <w:rFonts w:ascii="SimHei" w:hAnsi="SimHei" w:eastAsia="SimHei" w:cs="SimHei"/>
          <w:sz w:val="18"/>
          <w:szCs w:val="18"/>
          <w:color w:val="163452"/>
          <w:spacing w:val="-46"/>
        </w:rPr>
        <w:t xml:space="preserve"> </w:t>
      </w:r>
      <w:r>
        <w:rPr>
          <w:rFonts w:ascii="SimHei" w:hAnsi="SimHei" w:eastAsia="SimHei" w:cs="SimHei"/>
          <w:sz w:val="18"/>
          <w:szCs w:val="18"/>
          <w:color w:val="163452"/>
          <w:spacing w:val="-5"/>
        </w:rPr>
        <w:t>一章</w:t>
      </w:r>
      <w:r>
        <w:rPr>
          <w:rFonts w:ascii="SimHei" w:hAnsi="SimHei" w:eastAsia="SimHei" w:cs="SimHei"/>
          <w:sz w:val="18"/>
          <w:szCs w:val="18"/>
          <w:color w:val="163452"/>
          <w:spacing w:val="73"/>
        </w:rPr>
        <w:t xml:space="preserve"> </w:t>
      </w:r>
      <w:r>
        <w:rPr>
          <w:rFonts w:ascii="SimHei" w:hAnsi="SimHei" w:eastAsia="SimHei" w:cs="SimHei"/>
          <w:sz w:val="18"/>
          <w:szCs w:val="18"/>
          <w:color w:val="163452"/>
          <w:spacing w:val="-5"/>
        </w:rPr>
        <w:t>消化系统疾病</w:t>
      </w:r>
      <w:r>
        <w:rPr>
          <w:rFonts w:ascii="SimHei" w:hAnsi="SimHei" w:eastAsia="SimHei" w:cs="SimHei"/>
          <w:sz w:val="18"/>
          <w:szCs w:val="18"/>
          <w:color w:val="163452"/>
          <w:spacing w:val="5"/>
        </w:rPr>
        <w:t xml:space="preserve">       </w:t>
      </w:r>
      <w:r>
        <w:rPr>
          <w:rFonts w:ascii="SimSun" w:hAnsi="SimSun" w:eastAsia="SimSun" w:cs="SimSun"/>
          <w:sz w:val="18"/>
          <w:szCs w:val="18"/>
          <w:color w:val="002659"/>
          <w:spacing w:val="-5"/>
          <w:position w:val="-4"/>
        </w:rPr>
        <w:t>225</w:t>
      </w:r>
    </w:p>
    <w:p>
      <w:pPr>
        <w:spacing w:line="242" w:lineRule="auto"/>
        <w:rPr>
          <w:rFonts w:ascii="Arial"/>
          <w:sz w:val="21"/>
        </w:rPr>
      </w:pPr>
      <w:r/>
    </w:p>
    <w:p>
      <w:pPr>
        <w:ind w:left="399"/>
        <w:spacing w:before="59" w:line="361" w:lineRule="exact"/>
        <w:rPr>
          <w:rFonts w:ascii="SimSun" w:hAnsi="SimSun" w:eastAsia="SimSun" w:cs="SimSun"/>
          <w:sz w:val="18"/>
          <w:szCs w:val="18"/>
        </w:rPr>
      </w:pPr>
      <w:r>
        <w:rPr>
          <w:rFonts w:ascii="SimSun" w:hAnsi="SimSun" w:eastAsia="SimSun" w:cs="SimSun"/>
          <w:sz w:val="18"/>
          <w:szCs w:val="18"/>
          <w:spacing w:val="17"/>
          <w:position w:val="14"/>
        </w:rPr>
        <w:t>(3)侧支循环形成：门静脉压力升高时，主要的侧支循环及其严重的并发症有：①门静脉血经胃</w:t>
      </w:r>
    </w:p>
    <w:p>
      <w:pPr>
        <w:spacing w:line="218" w:lineRule="auto"/>
        <w:rPr>
          <w:rFonts w:ascii="SimSun" w:hAnsi="SimSun" w:eastAsia="SimSun" w:cs="SimSun"/>
          <w:sz w:val="18"/>
          <w:szCs w:val="18"/>
        </w:rPr>
      </w:pPr>
      <w:r>
        <w:rPr>
          <w:rFonts w:ascii="SimSun" w:hAnsi="SimSun" w:eastAsia="SimSun" w:cs="SimSun"/>
          <w:sz w:val="18"/>
          <w:szCs w:val="18"/>
          <w:spacing w:val="12"/>
        </w:rPr>
        <w:t>冠状静脉、食管静脉丛、奇静脉入上腔静脉，常致胃</w:t>
      </w:r>
      <w:r>
        <w:rPr>
          <w:rFonts w:ascii="SimSun" w:hAnsi="SimSun" w:eastAsia="SimSun" w:cs="SimSun"/>
          <w:sz w:val="18"/>
          <w:szCs w:val="18"/>
          <w:spacing w:val="11"/>
        </w:rPr>
        <w:t>底与食管下段静脉丛曲张，如破裂可发生致命性大</w:t>
      </w:r>
    </w:p>
    <w:p>
      <w:pPr>
        <w:spacing w:line="57" w:lineRule="exact"/>
        <w:rPr/>
      </w:pPr>
      <w:r/>
    </w:p>
    <w:p>
      <w:pPr>
        <w:sectPr>
          <w:pgSz w:w="11160" w:h="15960"/>
          <w:pgMar w:top="795" w:right="440" w:bottom="400" w:left="1000" w:header="0" w:footer="0" w:gutter="0"/>
          <w:cols w:equalWidth="0" w:num="1">
            <w:col w:w="9720" w:space="0"/>
          </w:cols>
        </w:sectPr>
        <w:rPr/>
      </w:pPr>
    </w:p>
    <w:p>
      <w:pPr>
        <w:ind w:right="72"/>
        <w:spacing w:before="3" w:line="318" w:lineRule="auto"/>
        <w:jc w:val="both"/>
        <w:rPr>
          <w:rFonts w:ascii="SimSun" w:hAnsi="SimSun" w:eastAsia="SimSun" w:cs="SimSun"/>
          <w:sz w:val="18"/>
          <w:szCs w:val="18"/>
        </w:rPr>
      </w:pPr>
      <w:r>
        <w:rPr>
          <w:rFonts w:ascii="SimSun" w:hAnsi="SimSun" w:eastAsia="SimSun" w:cs="SimSun"/>
          <w:sz w:val="18"/>
          <w:szCs w:val="18"/>
          <w:spacing w:val="21"/>
        </w:rPr>
        <w:t>出血，常发生在腹压升高或受粗糙食物</w:t>
      </w:r>
      <w:r>
        <w:rPr>
          <w:rFonts w:ascii="SimSun" w:hAnsi="SimSun" w:eastAsia="SimSun" w:cs="SimSun"/>
          <w:sz w:val="18"/>
          <w:szCs w:val="18"/>
          <w:spacing w:val="3"/>
        </w:rPr>
        <w:t xml:space="preserve">   </w:t>
      </w:r>
      <w:r>
        <w:rPr>
          <w:rFonts w:ascii="SimSun" w:hAnsi="SimSun" w:eastAsia="SimSun" w:cs="SimSun"/>
          <w:sz w:val="18"/>
          <w:szCs w:val="18"/>
          <w:spacing w:val="22"/>
        </w:rPr>
        <w:t>磨损，是肝硬化患者常见的死亡原因之</w:t>
      </w:r>
      <w:r>
        <w:rPr>
          <w:rFonts w:ascii="SimSun" w:hAnsi="SimSun" w:eastAsia="SimSun" w:cs="SimSun"/>
          <w:sz w:val="18"/>
          <w:szCs w:val="18"/>
          <w:spacing w:val="5"/>
        </w:rPr>
        <w:t xml:space="preserve">  </w:t>
      </w:r>
      <w:r>
        <w:rPr>
          <w:rFonts w:ascii="SimSun" w:hAnsi="SimSun" w:eastAsia="SimSun" w:cs="SimSun"/>
          <w:sz w:val="18"/>
          <w:szCs w:val="18"/>
          <w:spacing w:val="11"/>
        </w:rPr>
        <w:t>一；②门静脉血经肠系膜下静脉、直肠静</w:t>
      </w:r>
      <w:r>
        <w:rPr>
          <w:rFonts w:ascii="SimSun" w:hAnsi="SimSun" w:eastAsia="SimSun" w:cs="SimSun"/>
          <w:sz w:val="18"/>
          <w:szCs w:val="18"/>
        </w:rPr>
        <w:t xml:space="preserve">  </w:t>
      </w:r>
      <w:r>
        <w:rPr>
          <w:rFonts w:ascii="SimSun" w:hAnsi="SimSun" w:eastAsia="SimSun" w:cs="SimSun"/>
          <w:sz w:val="18"/>
          <w:szCs w:val="18"/>
          <w:spacing w:val="11"/>
        </w:rPr>
        <w:t>脉丛、髂内静脉进入下腔静脉，引起直肠</w:t>
      </w:r>
      <w:r>
        <w:rPr>
          <w:rFonts w:ascii="SimSun" w:hAnsi="SimSun" w:eastAsia="SimSun" w:cs="SimSun"/>
          <w:sz w:val="18"/>
          <w:szCs w:val="18"/>
          <w:spacing w:val="5"/>
        </w:rPr>
        <w:t xml:space="preserve">  </w:t>
      </w:r>
      <w:r>
        <w:rPr>
          <w:rFonts w:ascii="SimSun" w:hAnsi="SimSun" w:eastAsia="SimSun" w:cs="SimSun"/>
          <w:sz w:val="18"/>
          <w:szCs w:val="18"/>
          <w:spacing w:val="22"/>
        </w:rPr>
        <w:t>静脉丛曲张，形成痔核，破裂可出现便</w:t>
      </w:r>
      <w:r>
        <w:rPr>
          <w:rFonts w:ascii="SimSun" w:hAnsi="SimSun" w:eastAsia="SimSun" w:cs="SimSun"/>
          <w:sz w:val="18"/>
          <w:szCs w:val="18"/>
          <w:spacing w:val="6"/>
        </w:rPr>
        <w:t xml:space="preserve">  </w:t>
      </w:r>
      <w:r>
        <w:rPr>
          <w:rFonts w:ascii="SimSun" w:hAnsi="SimSun" w:eastAsia="SimSun" w:cs="SimSun"/>
          <w:sz w:val="18"/>
          <w:szCs w:val="18"/>
          <w:spacing w:val="22"/>
        </w:rPr>
        <w:t>血；③门静脉血经附脐静脉，脐周静脉</w:t>
      </w:r>
      <w:r>
        <w:rPr>
          <w:rFonts w:ascii="SimSun" w:hAnsi="SimSun" w:eastAsia="SimSun" w:cs="SimSun"/>
          <w:sz w:val="18"/>
          <w:szCs w:val="18"/>
          <w:spacing w:val="6"/>
        </w:rPr>
        <w:t xml:space="preserve">  </w:t>
      </w:r>
      <w:r>
        <w:rPr>
          <w:rFonts w:ascii="SimSun" w:hAnsi="SimSun" w:eastAsia="SimSun" w:cs="SimSun"/>
          <w:sz w:val="18"/>
          <w:szCs w:val="18"/>
          <w:spacing w:val="22"/>
        </w:rPr>
        <w:t>网，而后向上经胸腹壁静脉进入上腔静</w:t>
      </w:r>
      <w:r>
        <w:rPr>
          <w:rFonts w:ascii="SimSun" w:hAnsi="SimSun" w:eastAsia="SimSun" w:cs="SimSun"/>
          <w:sz w:val="18"/>
          <w:szCs w:val="18"/>
          <w:spacing w:val="5"/>
        </w:rPr>
        <w:t xml:space="preserve">  </w:t>
      </w:r>
      <w:r>
        <w:rPr>
          <w:rFonts w:ascii="SimSun" w:hAnsi="SimSun" w:eastAsia="SimSun" w:cs="SimSun"/>
          <w:sz w:val="18"/>
          <w:szCs w:val="18"/>
          <w:spacing w:val="12"/>
        </w:rPr>
        <w:t>脉，向下经腹壁下静脉进入下腔静脉，引</w:t>
      </w:r>
      <w:r>
        <w:rPr>
          <w:rFonts w:ascii="SimSun" w:hAnsi="SimSun" w:eastAsia="SimSun" w:cs="SimSun"/>
          <w:sz w:val="18"/>
          <w:szCs w:val="18"/>
          <w:spacing w:val="6"/>
        </w:rPr>
        <w:t xml:space="preserve">  </w:t>
      </w:r>
      <w:r>
        <w:rPr>
          <w:rFonts w:ascii="SimSun" w:hAnsi="SimSun" w:eastAsia="SimSun" w:cs="SimSun"/>
          <w:sz w:val="18"/>
          <w:szCs w:val="18"/>
          <w:spacing w:val="19"/>
        </w:rPr>
        <w:t>起脐周浅静脉高度扩张，形成“海蛇头”</w:t>
      </w:r>
      <w:r>
        <w:rPr>
          <w:rFonts w:ascii="SimSun" w:hAnsi="SimSun" w:eastAsia="SimSun" w:cs="SimSun"/>
          <w:sz w:val="18"/>
          <w:szCs w:val="18"/>
          <w:spacing w:val="13"/>
        </w:rPr>
        <w:t xml:space="preserve"> </w:t>
      </w:r>
      <w:r>
        <w:rPr>
          <w:rFonts w:ascii="SimSun" w:hAnsi="SimSun" w:eastAsia="SimSun" w:cs="SimSun"/>
          <w:sz w:val="18"/>
          <w:szCs w:val="18"/>
          <w:spacing w:val="16"/>
        </w:rPr>
        <w:t>(</w:t>
      </w:r>
      <w:r>
        <w:rPr>
          <w:rFonts w:ascii="SimSun" w:hAnsi="SimSun" w:eastAsia="SimSun" w:cs="SimSun"/>
          <w:sz w:val="18"/>
          <w:szCs w:val="18"/>
        </w:rPr>
        <w:t>caput</w:t>
      </w:r>
      <w:r>
        <w:rPr>
          <w:rFonts w:ascii="SimSun" w:hAnsi="SimSun" w:eastAsia="SimSun" w:cs="SimSun"/>
          <w:sz w:val="18"/>
          <w:szCs w:val="18"/>
          <w:spacing w:val="91"/>
        </w:rPr>
        <w:t xml:space="preserve"> </w:t>
      </w:r>
      <w:r>
        <w:rPr>
          <w:rFonts w:ascii="SimSun" w:hAnsi="SimSun" w:eastAsia="SimSun" w:cs="SimSun"/>
          <w:sz w:val="18"/>
          <w:szCs w:val="18"/>
        </w:rPr>
        <w:t>medusae</w:t>
      </w:r>
      <w:r>
        <w:rPr>
          <w:rFonts w:ascii="SimSun" w:hAnsi="SimSun" w:eastAsia="SimSun" w:cs="SimSun"/>
          <w:sz w:val="18"/>
          <w:szCs w:val="18"/>
          <w:spacing w:val="16"/>
        </w:rPr>
        <w:t>)现象，是门静脉高压的</w:t>
      </w:r>
      <w:r>
        <w:rPr>
          <w:rFonts w:ascii="SimSun" w:hAnsi="SimSun" w:eastAsia="SimSun" w:cs="SimSun"/>
          <w:sz w:val="18"/>
          <w:szCs w:val="18"/>
        </w:rPr>
        <w:t xml:space="preserve">   </w:t>
      </w:r>
      <w:r>
        <w:rPr>
          <w:rFonts w:ascii="SimSun" w:hAnsi="SimSun" w:eastAsia="SimSun" w:cs="SimSun"/>
          <w:sz w:val="18"/>
          <w:szCs w:val="18"/>
          <w:spacing w:val="9"/>
        </w:rPr>
        <w:t>重要体征之一</w:t>
      </w:r>
      <w:r>
        <w:rPr>
          <w:rFonts w:ascii="SimSun" w:hAnsi="SimSun" w:eastAsia="SimSun" w:cs="SimSun"/>
          <w:sz w:val="18"/>
          <w:szCs w:val="18"/>
          <w:spacing w:val="-26"/>
        </w:rPr>
        <w:t xml:space="preserve"> </w:t>
      </w:r>
      <w:r>
        <w:rPr>
          <w:rFonts w:ascii="SimSun" w:hAnsi="SimSun" w:eastAsia="SimSun" w:cs="SimSun"/>
          <w:sz w:val="18"/>
          <w:szCs w:val="18"/>
          <w:spacing w:val="9"/>
        </w:rPr>
        <w:t>(图11-</w:t>
      </w:r>
      <w:r>
        <w:rPr>
          <w:rFonts w:ascii="SimSun" w:hAnsi="SimSun" w:eastAsia="SimSun" w:cs="SimSun"/>
          <w:sz w:val="18"/>
          <w:szCs w:val="18"/>
          <w:spacing w:val="-51"/>
        </w:rPr>
        <w:t xml:space="preserve"> </w:t>
      </w:r>
      <w:r>
        <w:rPr>
          <w:rFonts w:ascii="SimSun" w:hAnsi="SimSun" w:eastAsia="SimSun" w:cs="SimSun"/>
          <w:sz w:val="18"/>
          <w:szCs w:val="18"/>
          <w:spacing w:val="9"/>
        </w:rPr>
        <w:t>10)。</w:t>
      </w:r>
    </w:p>
    <w:p>
      <w:pPr>
        <w:ind w:right="159" w:firstLine="399"/>
        <w:spacing w:before="106" w:line="301" w:lineRule="auto"/>
        <w:jc w:val="both"/>
        <w:rPr>
          <w:rFonts w:ascii="SimSun" w:hAnsi="SimSun" w:eastAsia="SimSun" w:cs="SimSun"/>
          <w:sz w:val="18"/>
          <w:szCs w:val="18"/>
        </w:rPr>
      </w:pPr>
      <w:r>
        <w:rPr>
          <w:rFonts w:ascii="SimSun" w:hAnsi="SimSun" w:eastAsia="SimSun" w:cs="SimSun"/>
          <w:sz w:val="18"/>
          <w:szCs w:val="18"/>
          <w:spacing w:val="14"/>
        </w:rPr>
        <w:t>(4)胃肠淤血、水肿：门静脉压力升</w:t>
      </w:r>
      <w:r>
        <w:rPr>
          <w:rFonts w:ascii="SimSun" w:hAnsi="SimSun" w:eastAsia="SimSun" w:cs="SimSun"/>
          <w:sz w:val="18"/>
          <w:szCs w:val="18"/>
        </w:rPr>
        <w:t xml:space="preserve">  </w:t>
      </w:r>
      <w:r>
        <w:rPr>
          <w:rFonts w:ascii="SimSun" w:hAnsi="SimSun" w:eastAsia="SimSun" w:cs="SimSun"/>
          <w:sz w:val="18"/>
          <w:szCs w:val="18"/>
          <w:spacing w:val="11"/>
        </w:rPr>
        <w:t>高，胃肠静脉血回流受阻，导致胃肠壁淤</w:t>
      </w:r>
      <w:r>
        <w:rPr>
          <w:rFonts w:ascii="SimSun" w:hAnsi="SimSun" w:eastAsia="SimSun" w:cs="SimSun"/>
          <w:sz w:val="18"/>
          <w:szCs w:val="18"/>
          <w:spacing w:val="8"/>
        </w:rPr>
        <w:t xml:space="preserve"> </w:t>
      </w:r>
      <w:r>
        <w:rPr>
          <w:rFonts w:ascii="SimSun" w:hAnsi="SimSun" w:eastAsia="SimSun" w:cs="SimSun"/>
          <w:sz w:val="18"/>
          <w:szCs w:val="18"/>
          <w:spacing w:val="14"/>
        </w:rPr>
        <w:t>血、水肿，影响胃肠的消化和吸收功能，</w:t>
      </w:r>
      <w:r>
        <w:rPr>
          <w:rFonts w:ascii="SimSun" w:hAnsi="SimSun" w:eastAsia="SimSun" w:cs="SimSun"/>
          <w:sz w:val="18"/>
          <w:szCs w:val="18"/>
          <w:spacing w:val="16"/>
        </w:rPr>
        <w:t xml:space="preserve"> </w:t>
      </w:r>
      <w:r>
        <w:rPr>
          <w:rFonts w:ascii="SimSun" w:hAnsi="SimSun" w:eastAsia="SimSun" w:cs="SimSun"/>
          <w:sz w:val="18"/>
          <w:szCs w:val="18"/>
          <w:spacing w:val="16"/>
        </w:rPr>
        <w:t>患者可出现腹胀和食欲减退等症状。</w:t>
      </w:r>
    </w:p>
    <w:p>
      <w:pPr>
        <w:ind w:right="218" w:firstLine="399"/>
        <w:spacing w:before="84" w:line="300" w:lineRule="auto"/>
        <w:jc w:val="both"/>
        <w:rPr>
          <w:rFonts w:ascii="SimSun" w:hAnsi="SimSun" w:eastAsia="SimSun" w:cs="SimSun"/>
          <w:sz w:val="18"/>
          <w:szCs w:val="18"/>
        </w:rPr>
      </w:pPr>
      <w:r>
        <w:rPr>
          <w:rFonts w:ascii="Times New Roman" w:hAnsi="Times New Roman" w:eastAsia="Times New Roman" w:cs="Times New Roman"/>
          <w:sz w:val="18"/>
          <w:szCs w:val="18"/>
          <w:b/>
          <w:bCs/>
          <w:spacing w:val="23"/>
        </w:rPr>
        <w:t>2.</w:t>
      </w:r>
      <w:r>
        <w:rPr>
          <w:rFonts w:ascii="Times New Roman" w:hAnsi="Times New Roman" w:eastAsia="Times New Roman" w:cs="Times New Roman"/>
          <w:sz w:val="18"/>
          <w:szCs w:val="18"/>
          <w:spacing w:val="15"/>
          <w:w w:val="102"/>
        </w:rPr>
        <w:t xml:space="preserve">  </w:t>
      </w:r>
      <w:r>
        <w:rPr>
          <w:rFonts w:ascii="SimSun" w:hAnsi="SimSun" w:eastAsia="SimSun" w:cs="SimSun"/>
          <w:sz w:val="18"/>
          <w:szCs w:val="18"/>
          <w:b/>
          <w:bCs/>
          <w:spacing w:val="23"/>
        </w:rPr>
        <w:t>肝功能障碍</w:t>
      </w:r>
      <w:r>
        <w:rPr>
          <w:rFonts w:ascii="SimSun" w:hAnsi="SimSun" w:eastAsia="SimSun" w:cs="SimSun"/>
          <w:sz w:val="18"/>
          <w:szCs w:val="18"/>
          <w:spacing w:val="2"/>
        </w:rPr>
        <w:t xml:space="preserve">  </w:t>
      </w:r>
      <w:r>
        <w:rPr>
          <w:rFonts w:ascii="SimSun" w:hAnsi="SimSun" w:eastAsia="SimSun" w:cs="SimSun"/>
          <w:sz w:val="18"/>
          <w:szCs w:val="18"/>
          <w:spacing w:val="23"/>
        </w:rPr>
        <w:t>主要是肝实质(肝</w:t>
      </w:r>
      <w:r>
        <w:rPr>
          <w:rFonts w:ascii="SimSun" w:hAnsi="SimSun" w:eastAsia="SimSun" w:cs="SimSun"/>
          <w:sz w:val="18"/>
          <w:szCs w:val="18"/>
          <w:spacing w:val="1"/>
        </w:rPr>
        <w:t xml:space="preserve"> </w:t>
      </w:r>
      <w:r>
        <w:rPr>
          <w:rFonts w:ascii="SimSun" w:hAnsi="SimSun" w:eastAsia="SimSun" w:cs="SimSun"/>
          <w:sz w:val="18"/>
          <w:szCs w:val="18"/>
          <w:spacing w:val="28"/>
        </w:rPr>
        <w:t>细胞)长期反复受到损伤所致。当肝细</w:t>
      </w:r>
      <w:r>
        <w:rPr>
          <w:rFonts w:ascii="SimSun" w:hAnsi="SimSun" w:eastAsia="SimSun" w:cs="SimSun"/>
          <w:sz w:val="18"/>
          <w:szCs w:val="18"/>
          <w:spacing w:val="4"/>
        </w:rPr>
        <w:t xml:space="preserve"> </w:t>
      </w:r>
      <w:r>
        <w:rPr>
          <w:rFonts w:ascii="SimSun" w:hAnsi="SimSun" w:eastAsia="SimSun" w:cs="SimSun"/>
          <w:sz w:val="18"/>
          <w:szCs w:val="18"/>
          <w:spacing w:val="22"/>
        </w:rPr>
        <w:t>胞不能完全再生补充和代偿损伤肝细胞</w:t>
      </w:r>
      <w:r>
        <w:rPr>
          <w:rFonts w:ascii="SimSun" w:hAnsi="SimSun" w:eastAsia="SimSun" w:cs="SimSun"/>
          <w:sz w:val="18"/>
          <w:szCs w:val="18"/>
          <w:spacing w:val="11"/>
        </w:rPr>
        <w:t xml:space="preserve"> </w:t>
      </w:r>
      <w:r>
        <w:rPr>
          <w:rFonts w:ascii="SimSun" w:hAnsi="SimSun" w:eastAsia="SimSun" w:cs="SimSun"/>
          <w:sz w:val="18"/>
          <w:szCs w:val="18"/>
          <w:spacing w:val="22"/>
        </w:rPr>
        <w:t>的功能时，则出现以下肝功能不全的症</w:t>
      </w:r>
      <w:r>
        <w:rPr>
          <w:rFonts w:ascii="SimSun" w:hAnsi="SimSun" w:eastAsia="SimSun" w:cs="SimSun"/>
          <w:sz w:val="18"/>
          <w:szCs w:val="18"/>
          <w:spacing w:val="14"/>
        </w:rPr>
        <w:t xml:space="preserve"> </w:t>
      </w:r>
      <w:r>
        <w:rPr>
          <w:rFonts w:ascii="SimSun" w:hAnsi="SimSun" w:eastAsia="SimSun" w:cs="SimSun"/>
          <w:sz w:val="18"/>
          <w:szCs w:val="18"/>
          <w:spacing w:val="15"/>
        </w:rPr>
        <w:t>状及体征。</w:t>
      </w:r>
    </w:p>
    <w:p>
      <w:pPr>
        <w:spacing w:line="14" w:lineRule="auto"/>
        <w:rPr>
          <w:rFonts w:ascii="Arial"/>
          <w:sz w:val="2"/>
        </w:rPr>
      </w:pPr>
      <w:r>
        <w:rPr>
          <w:rFonts w:ascii="Arial" w:hAnsi="Arial" w:eastAsia="Arial" w:cs="Arial"/>
          <w:sz w:val="2"/>
          <w:szCs w:val="2"/>
        </w:rPr>
        <w:br w:type="column"/>
      </w:r>
    </w:p>
    <w:p>
      <w:pPr>
        <w:spacing w:before="211" w:line="5470" w:lineRule="exact"/>
        <w:textAlignment w:val="center"/>
        <w:rPr/>
      </w:pPr>
      <w:r>
        <w:pict>
          <v:group id="_x0000_s149" style="mso-position-vertical-relative:line;mso-position-horizontal-relative:char;width:245.5pt;height:273.5pt;" filled="false" stroked="false" coordsize="4910,5470" coordorigin="0,0">
            <v:shape id="_x0000_s150" style="position:absolute;left:0;top:0;width:4910;height:5470;" filled="false" stroked="false" type="#_x0000_t75">
              <v:imagedata o:title="" r:id="rId198"/>
            </v:shape>
            <v:shape id="_x0000_s151" style="position:absolute;left:739;top:598;width:3907;height:4287;" filled="false" stroked="false" type="#_x0000_t202">
              <v:fill on="false"/>
              <v:stroke on="false"/>
              <v:path/>
              <v:imagedata o:title=""/>
              <o:lock v:ext="edit" aspectratio="false"/>
              <v:textbox inset="0mm,0mm,0mm,0mm">
                <w:txbxContent>
                  <w:p>
                    <w:pPr>
                      <w:spacing w:line="20" w:lineRule="exact"/>
                      <w:rPr/>
                    </w:pPr>
                    <w:r/>
                  </w:p>
                  <w:tbl>
                    <w:tblPr>
                      <w:tblStyle w:val="2"/>
                      <w:tblW w:w="3866" w:type="dxa"/>
                      <w:tblInd w:w="2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707"/>
                      <w:gridCol w:w="2159"/>
                    </w:tblGrid>
                    <w:tr>
                      <w:trPr>
                        <w:trHeight w:val="4247" w:hRule="atLeast"/>
                      </w:trPr>
                      <w:tc>
                        <w:tcPr>
                          <w:tcW w:w="1707" w:type="dxa"/>
                          <w:vAlign w:val="top"/>
                        </w:tcPr>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spacing w:line="293" w:lineRule="auto"/>
                            <w:rPr>
                              <w:rFonts w:ascii="Arial"/>
                              <w:sz w:val="21"/>
                            </w:rPr>
                          </w:pPr>
                          <w:r/>
                        </w:p>
                        <w:p>
                          <w:pPr>
                            <w:ind w:left="679"/>
                            <w:spacing w:before="59" w:line="219" w:lineRule="auto"/>
                            <w:rPr>
                              <w:rFonts w:ascii="SimSun" w:hAnsi="SimSun" w:eastAsia="SimSun" w:cs="SimSun"/>
                              <w:sz w:val="18"/>
                              <w:szCs w:val="18"/>
                            </w:rPr>
                          </w:pPr>
                          <w:r>
                            <w:rPr>
                              <w:rFonts w:ascii="SimSun" w:hAnsi="SimSun" w:eastAsia="SimSun" w:cs="SimSun"/>
                              <w:sz w:val="18"/>
                              <w:szCs w:val="18"/>
                              <w:spacing w:val="-12"/>
                              <w:w w:val="94"/>
                            </w:rPr>
                            <w:t>上腔静脉—</w:t>
                          </w:r>
                        </w:p>
                        <w:p>
                          <w:pPr>
                            <w:spacing w:line="427" w:lineRule="auto"/>
                            <w:rPr>
                              <w:rFonts w:ascii="Arial"/>
                              <w:sz w:val="21"/>
                            </w:rPr>
                          </w:pPr>
                          <w:r/>
                        </w:p>
                        <w:p>
                          <w:pPr>
                            <w:ind w:left="899"/>
                            <w:spacing w:before="58" w:line="221" w:lineRule="auto"/>
                            <w:rPr>
                              <w:rFonts w:ascii="SimSun" w:hAnsi="SimSun" w:eastAsia="SimSun" w:cs="SimSun"/>
                              <w:sz w:val="18"/>
                              <w:szCs w:val="18"/>
                            </w:rPr>
                          </w:pPr>
                          <w:r>
                            <w:rPr>
                              <w:rFonts w:ascii="SimSun" w:hAnsi="SimSun" w:eastAsia="SimSun" w:cs="SimSun"/>
                              <w:sz w:val="18"/>
                              <w:szCs w:val="18"/>
                              <w:color w:val="3F332E"/>
                              <w:spacing w:val="-12"/>
                            </w:rPr>
                            <w:t>肝硬化</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269"/>
                            <w:spacing w:before="58" w:line="219" w:lineRule="auto"/>
                            <w:rPr>
                              <w:rFonts w:ascii="SimSun" w:hAnsi="SimSun" w:eastAsia="SimSun" w:cs="SimSun"/>
                              <w:sz w:val="18"/>
                              <w:szCs w:val="18"/>
                            </w:rPr>
                          </w:pPr>
                          <w:r>
                            <w:rPr>
                              <w:rFonts w:ascii="SimSun" w:hAnsi="SimSun" w:eastAsia="SimSun" w:cs="SimSun"/>
                              <w:sz w:val="18"/>
                              <w:szCs w:val="18"/>
                              <w:spacing w:val="-21"/>
                            </w:rPr>
                            <w:t>门静脉一</w:t>
                          </w:r>
                        </w:p>
                        <w:p>
                          <w:pPr>
                            <w:spacing w:before="116" w:line="219" w:lineRule="auto"/>
                            <w:rPr>
                              <w:rFonts w:ascii="SimSun" w:hAnsi="SimSun" w:eastAsia="SimSun" w:cs="SimSun"/>
                              <w:sz w:val="18"/>
                              <w:szCs w:val="18"/>
                            </w:rPr>
                          </w:pPr>
                          <w:r>
                            <w:rPr>
                              <w:rFonts w:ascii="SimSun" w:hAnsi="SimSun" w:eastAsia="SimSun" w:cs="SimSun"/>
                              <w:sz w:val="18"/>
                              <w:szCs w:val="18"/>
                              <w:spacing w:val="-17"/>
                              <w:w w:val="98"/>
                            </w:rPr>
                            <w:t>脐周静脉曲张—</w:t>
                          </w:r>
                        </w:p>
                      </w:tc>
                      <w:tc>
                        <w:tcPr>
                          <w:tcW w:w="2159" w:type="dxa"/>
                          <w:vAlign w:val="top"/>
                        </w:tcPr>
                        <w:p>
                          <w:pPr>
                            <w:spacing w:line="211"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color w:val="D29599"/>
                              <w:spacing w:val="2"/>
                            </w:rPr>
                            <w:t>00</w:t>
                          </w:r>
                          <w:r>
                            <w:rPr>
                              <w:rFonts w:ascii="Times New Roman" w:hAnsi="Times New Roman" w:eastAsia="Times New Roman" w:cs="Times New Roman"/>
                              <w:sz w:val="10"/>
                              <w:szCs w:val="10"/>
                              <w:color w:val="D29599"/>
                            </w:rPr>
                            <w:t>kkyx</w:t>
                          </w:r>
                          <w:r>
                            <w:rPr>
                              <w:rFonts w:ascii="Times New Roman" w:hAnsi="Times New Roman" w:eastAsia="Times New Roman" w:cs="Times New Roman"/>
                              <w:sz w:val="10"/>
                              <w:szCs w:val="10"/>
                              <w:color w:val="D29599"/>
                              <w:spacing w:val="2"/>
                            </w:rPr>
                            <w:t>2018</w:t>
                          </w:r>
                        </w:p>
                        <w:p>
                          <w:pPr>
                            <w:spacing w:line="258" w:lineRule="auto"/>
                            <w:rPr>
                              <w:rFonts w:ascii="Arial"/>
                              <w:sz w:val="21"/>
                            </w:rPr>
                          </w:pPr>
                          <w:r/>
                        </w:p>
                        <w:p>
                          <w:pPr>
                            <w:spacing w:line="258" w:lineRule="auto"/>
                            <w:rPr>
                              <w:rFonts w:ascii="Arial"/>
                              <w:sz w:val="21"/>
                            </w:rPr>
                          </w:pPr>
                          <w:r/>
                        </w:p>
                        <w:p>
                          <w:pPr>
                            <w:ind w:left="592"/>
                            <w:spacing w:before="58" w:line="220" w:lineRule="auto"/>
                            <w:rPr>
                              <w:rFonts w:ascii="SimSun" w:hAnsi="SimSun" w:eastAsia="SimSun" w:cs="SimSun"/>
                              <w:sz w:val="18"/>
                              <w:szCs w:val="18"/>
                            </w:rPr>
                          </w:pPr>
                          <w:r>
                            <w:rPr>
                              <w:rFonts w:ascii="SimSun" w:hAnsi="SimSun" w:eastAsia="SimSun" w:cs="SimSun"/>
                              <w:sz w:val="18"/>
                              <w:szCs w:val="18"/>
                              <w:spacing w:val="-13"/>
                            </w:rPr>
                            <w:t>上消化道大出血</w:t>
                          </w:r>
                        </w:p>
                        <w:p>
                          <w:pPr>
                            <w:spacing w:line="290" w:lineRule="auto"/>
                            <w:rPr>
                              <w:rFonts w:ascii="Arial"/>
                              <w:sz w:val="21"/>
                            </w:rPr>
                          </w:pPr>
                          <w:r/>
                        </w:p>
                        <w:p>
                          <w:pPr>
                            <w:spacing w:line="290" w:lineRule="auto"/>
                            <w:rPr>
                              <w:rFonts w:ascii="Arial"/>
                              <w:sz w:val="21"/>
                            </w:rPr>
                          </w:pPr>
                          <w:r/>
                        </w:p>
                        <w:p>
                          <w:pPr>
                            <w:spacing w:line="290" w:lineRule="auto"/>
                            <w:rPr>
                              <w:rFonts w:ascii="Arial"/>
                              <w:sz w:val="21"/>
                            </w:rPr>
                          </w:pPr>
                          <w:r/>
                        </w:p>
                        <w:p>
                          <w:pPr>
                            <w:ind w:left="333"/>
                            <w:spacing w:before="58" w:line="195" w:lineRule="auto"/>
                            <w:rPr>
                              <w:rFonts w:ascii="SimSun" w:hAnsi="SimSun" w:eastAsia="SimSun" w:cs="SimSun"/>
                              <w:sz w:val="18"/>
                              <w:szCs w:val="18"/>
                            </w:rPr>
                          </w:pPr>
                          <w:r>
                            <w:rPr>
                              <w:rFonts w:ascii="SimSun" w:hAnsi="SimSun" w:eastAsia="SimSun" w:cs="SimSun"/>
                              <w:sz w:val="18"/>
                              <w:szCs w:val="18"/>
                              <w:spacing w:val="-12"/>
                            </w:rPr>
                            <w:t>胃底食道</w:t>
                          </w:r>
                        </w:p>
                        <w:p>
                          <w:pPr>
                            <w:ind w:left="312"/>
                            <w:spacing w:line="218" w:lineRule="auto"/>
                            <w:rPr>
                              <w:rFonts w:ascii="SimSun" w:hAnsi="SimSun" w:eastAsia="SimSun" w:cs="SimSun"/>
                              <w:sz w:val="18"/>
                              <w:szCs w:val="18"/>
                            </w:rPr>
                          </w:pPr>
                          <w:r>
                            <w:rPr>
                              <w:rFonts w:ascii="SimSun" w:hAnsi="SimSun" w:eastAsia="SimSun" w:cs="SimSun"/>
                              <w:sz w:val="18"/>
                              <w:szCs w:val="18"/>
                              <w:spacing w:val="-8"/>
                            </w:rPr>
                            <w:t>静脉曲张</w:t>
                          </w:r>
                        </w:p>
                        <w:p>
                          <w:pPr>
                            <w:spacing w:line="327" w:lineRule="auto"/>
                            <w:rPr>
                              <w:rFonts w:ascii="Arial"/>
                              <w:sz w:val="21"/>
                            </w:rPr>
                          </w:pPr>
                          <w:r/>
                        </w:p>
                        <w:p>
                          <w:pPr>
                            <w:spacing w:line="328" w:lineRule="auto"/>
                            <w:rPr>
                              <w:rFonts w:ascii="Arial"/>
                              <w:sz w:val="21"/>
                            </w:rPr>
                          </w:pPr>
                          <w:r/>
                        </w:p>
                        <w:p>
                          <w:pPr>
                            <w:ind w:left="653"/>
                            <w:spacing w:before="58" w:line="235" w:lineRule="auto"/>
                            <w:rPr>
                              <w:rFonts w:ascii="SimSun" w:hAnsi="SimSun" w:eastAsia="SimSun" w:cs="SimSun"/>
                              <w:sz w:val="18"/>
                              <w:szCs w:val="18"/>
                            </w:rPr>
                          </w:pPr>
                          <w:r>
                            <w:rPr>
                              <w:rFonts w:ascii="SimSun" w:hAnsi="SimSun" w:eastAsia="SimSun" w:cs="SimSun"/>
                              <w:sz w:val="18"/>
                              <w:szCs w:val="18"/>
                              <w:spacing w:val="-12"/>
                            </w:rPr>
                            <w:t>淤血性脾大</w:t>
                          </w:r>
                        </w:p>
                        <w:p>
                          <w:pPr>
                            <w:ind w:left="273"/>
                            <w:spacing w:before="1" w:line="218" w:lineRule="auto"/>
                            <w:rPr>
                              <w:rFonts w:ascii="SimSun" w:hAnsi="SimSun" w:eastAsia="SimSun" w:cs="SimSun"/>
                              <w:sz w:val="18"/>
                              <w:szCs w:val="18"/>
                            </w:rPr>
                          </w:pPr>
                          <w:r>
                            <w:rPr>
                              <w:rFonts w:ascii="SimSun" w:hAnsi="SimSun" w:eastAsia="SimSun" w:cs="SimSun"/>
                              <w:sz w:val="18"/>
                              <w:szCs w:val="18"/>
                              <w:spacing w:val="-15"/>
                              <w:w w:val="92"/>
                            </w:rPr>
                            <w:t>一下腔静脉</w:t>
                          </w:r>
                        </w:p>
                        <w:p>
                          <w:pPr>
                            <w:spacing w:line="308" w:lineRule="auto"/>
                            <w:rPr>
                              <w:rFonts w:ascii="Arial"/>
                              <w:sz w:val="21"/>
                            </w:rPr>
                          </w:pPr>
                          <w:r/>
                        </w:p>
                        <w:p>
                          <w:pPr>
                            <w:spacing w:line="309" w:lineRule="auto"/>
                            <w:rPr>
                              <w:rFonts w:ascii="Arial"/>
                              <w:sz w:val="21"/>
                            </w:rPr>
                          </w:pPr>
                          <w:r/>
                        </w:p>
                        <w:p>
                          <w:pPr>
                            <w:ind w:left="273"/>
                            <w:spacing w:before="56" w:line="195" w:lineRule="auto"/>
                            <w:rPr>
                              <w:rFonts w:ascii="SimSun" w:hAnsi="SimSun" w:eastAsia="SimSun" w:cs="SimSun"/>
                              <w:sz w:val="17"/>
                              <w:szCs w:val="17"/>
                            </w:rPr>
                          </w:pPr>
                          <w:r>
                            <w:rPr>
                              <w:rFonts w:ascii="SimSun" w:hAnsi="SimSun" w:eastAsia="SimSun" w:cs="SimSun"/>
                              <w:sz w:val="17"/>
                              <w:szCs w:val="17"/>
                              <w:spacing w:val="-7"/>
                            </w:rPr>
                            <w:t>直肠静脉丛曲张</w:t>
                          </w:r>
                        </w:p>
                      </w:tc>
                    </w:tr>
                  </w:tbl>
                  <w:p>
                    <w:pPr>
                      <w:rPr>
                        <w:rFonts w:ascii="Arial"/>
                        <w:sz w:val="21"/>
                      </w:rPr>
                    </w:pPr>
                    <w:r/>
                  </w:p>
                </w:txbxContent>
              </v:textbox>
            </v:shape>
          </v:group>
        </w:pict>
      </w:r>
    </w:p>
    <w:p>
      <w:pPr>
        <w:ind w:left="849"/>
        <w:spacing w:before="187" w:line="222" w:lineRule="auto"/>
        <w:rPr>
          <w:rFonts w:ascii="SimHei" w:hAnsi="SimHei" w:eastAsia="SimHei" w:cs="SimHei"/>
          <w:sz w:val="18"/>
          <w:szCs w:val="18"/>
        </w:rPr>
      </w:pPr>
      <w:r>
        <w:rPr>
          <w:rFonts w:ascii="SimHei" w:hAnsi="SimHei" w:eastAsia="SimHei" w:cs="SimHei"/>
          <w:sz w:val="18"/>
          <w:szCs w:val="18"/>
          <w:spacing w:val="-1"/>
        </w:rPr>
        <w:t>图11-10</w:t>
      </w:r>
      <w:r>
        <w:rPr>
          <w:rFonts w:ascii="SimHei" w:hAnsi="SimHei" w:eastAsia="SimHei" w:cs="SimHei"/>
          <w:sz w:val="18"/>
          <w:szCs w:val="18"/>
          <w:spacing w:val="82"/>
        </w:rPr>
        <w:t xml:space="preserve"> </w:t>
      </w:r>
      <w:r>
        <w:rPr>
          <w:rFonts w:ascii="SimHei" w:hAnsi="SimHei" w:eastAsia="SimHei" w:cs="SimHei"/>
          <w:sz w:val="18"/>
          <w:szCs w:val="18"/>
          <w:spacing w:val="-1"/>
        </w:rPr>
        <w:t>门静脉高压时侧支循环示意图</w:t>
      </w:r>
    </w:p>
    <w:p>
      <w:pPr>
        <w:sectPr>
          <w:type w:val="continuous"/>
          <w:pgSz w:w="11160" w:h="15960"/>
          <w:pgMar w:top="795" w:right="440" w:bottom="400" w:left="1000" w:header="0" w:footer="0" w:gutter="0"/>
          <w:cols w:equalWidth="0" w:num="2">
            <w:col w:w="3670" w:space="100"/>
            <w:col w:w="5950" w:space="0"/>
          </w:cols>
        </w:sectPr>
        <w:rPr/>
      </w:pPr>
    </w:p>
    <w:p>
      <w:pPr>
        <w:ind w:right="1107" w:firstLine="399"/>
        <w:spacing w:before="150" w:line="292" w:lineRule="auto"/>
        <w:rPr>
          <w:rFonts w:ascii="SimSun" w:hAnsi="SimSun" w:eastAsia="SimSun" w:cs="SimSun"/>
          <w:sz w:val="18"/>
          <w:szCs w:val="18"/>
        </w:rPr>
      </w:pPr>
      <w:r>
        <w:rPr>
          <w:rFonts w:ascii="SimSun" w:hAnsi="SimSun" w:eastAsia="SimSun" w:cs="SimSun"/>
          <w:sz w:val="18"/>
          <w:szCs w:val="18"/>
          <w:spacing w:val="17"/>
        </w:rPr>
        <w:t>(1)蛋白质合成障碍：肝细胞受损后，合成白蛋白的功能降低，使血浆白蛋白减少。由于从</w:t>
      </w:r>
      <w:r>
        <w:rPr>
          <w:rFonts w:ascii="SimSun" w:hAnsi="SimSun" w:eastAsia="SimSun" w:cs="SimSun"/>
          <w:sz w:val="18"/>
          <w:szCs w:val="18"/>
          <w:spacing w:val="16"/>
        </w:rPr>
        <w:t>胃肠</w:t>
      </w:r>
      <w:r>
        <w:rPr>
          <w:rFonts w:ascii="SimSun" w:hAnsi="SimSun" w:eastAsia="SimSun" w:cs="SimSun"/>
          <w:sz w:val="18"/>
          <w:szCs w:val="18"/>
        </w:rPr>
        <w:t xml:space="preserve"> </w:t>
      </w:r>
      <w:r>
        <w:rPr>
          <w:rFonts w:ascii="SimSun" w:hAnsi="SimSun" w:eastAsia="SimSun" w:cs="SimSun"/>
          <w:sz w:val="18"/>
          <w:szCs w:val="18"/>
          <w:spacing w:val="16"/>
        </w:rPr>
        <w:t>道吸收的一些抗原性物质未经肝细胞处理，直接经过侧支循环进入体循环</w:t>
      </w:r>
      <w:r>
        <w:rPr>
          <w:rFonts w:ascii="SimSun" w:hAnsi="SimSun" w:eastAsia="SimSun" w:cs="SimSun"/>
          <w:sz w:val="18"/>
          <w:szCs w:val="18"/>
          <w:spacing w:val="15"/>
        </w:rPr>
        <w:t>，刺激免疫系统合成球蛋白</w:t>
      </w:r>
      <w:r>
        <w:rPr>
          <w:rFonts w:ascii="SimSun" w:hAnsi="SimSun" w:eastAsia="SimSun" w:cs="SimSun"/>
          <w:sz w:val="18"/>
          <w:szCs w:val="18"/>
        </w:rPr>
        <w:t xml:space="preserve"> </w:t>
      </w:r>
      <w:r>
        <w:rPr>
          <w:rFonts w:ascii="SimSun" w:hAnsi="SimSun" w:eastAsia="SimSun" w:cs="SimSun"/>
          <w:sz w:val="18"/>
          <w:szCs w:val="18"/>
          <w:spacing w:val="13"/>
        </w:rPr>
        <w:t>增多，故血清学检查出现白蛋白降低，且白/球蛋白</w:t>
      </w:r>
      <w:r>
        <w:rPr>
          <w:rFonts w:ascii="SimSun" w:hAnsi="SimSun" w:eastAsia="SimSun" w:cs="SimSun"/>
          <w:sz w:val="18"/>
          <w:szCs w:val="18"/>
          <w:spacing w:val="12"/>
        </w:rPr>
        <w:t>比值下降或倒置现象。</w:t>
      </w:r>
    </w:p>
    <w:p>
      <w:pPr>
        <w:ind w:right="1131" w:firstLine="399"/>
        <w:spacing w:before="106" w:line="273" w:lineRule="auto"/>
        <w:rPr>
          <w:rFonts w:ascii="SimSun" w:hAnsi="SimSun" w:eastAsia="SimSun" w:cs="SimSun"/>
          <w:sz w:val="18"/>
          <w:szCs w:val="18"/>
        </w:rPr>
      </w:pPr>
      <w:r>
        <w:rPr>
          <w:rFonts w:ascii="SimSun" w:hAnsi="SimSun" w:eastAsia="SimSun" w:cs="SimSun"/>
          <w:sz w:val="18"/>
          <w:szCs w:val="18"/>
          <w:spacing w:val="12"/>
        </w:rPr>
        <w:t>(2)出血倾向：可有皮肤、黏膜或皮下出血，主要是由于肝脏合成纤维蛋白原、凝血酶原、凝血因</w:t>
      </w:r>
      <w:r>
        <w:rPr>
          <w:rFonts w:ascii="SimSun" w:hAnsi="SimSun" w:eastAsia="SimSun" w:cs="SimSun"/>
          <w:sz w:val="18"/>
          <w:szCs w:val="18"/>
          <w:spacing w:val="9"/>
        </w:rPr>
        <w:t xml:space="preserve"> </w:t>
      </w:r>
      <w:r>
        <w:rPr>
          <w:rFonts w:ascii="SimSun" w:hAnsi="SimSun" w:eastAsia="SimSun" w:cs="SimSun"/>
          <w:sz w:val="18"/>
          <w:szCs w:val="18"/>
          <w:spacing w:val="13"/>
        </w:rPr>
        <w:t>子</w:t>
      </w:r>
      <w:r>
        <w:rPr>
          <w:rFonts w:ascii="SimSun" w:hAnsi="SimSun" w:eastAsia="SimSun" w:cs="SimSun"/>
          <w:sz w:val="18"/>
          <w:szCs w:val="18"/>
          <w:spacing w:val="-23"/>
        </w:rPr>
        <w:t xml:space="preserve"> </w:t>
      </w:r>
      <w:r>
        <w:rPr>
          <w:rFonts w:ascii="SimSun" w:hAnsi="SimSun" w:eastAsia="SimSun" w:cs="SimSun"/>
          <w:sz w:val="18"/>
          <w:szCs w:val="18"/>
          <w:spacing w:val="13"/>
        </w:rPr>
        <w:t>V</w:t>
      </w:r>
      <w:r>
        <w:rPr>
          <w:rFonts w:ascii="SimSun" w:hAnsi="SimSun" w:eastAsia="SimSun" w:cs="SimSun"/>
          <w:sz w:val="18"/>
          <w:szCs w:val="18"/>
          <w:spacing w:val="3"/>
        </w:rPr>
        <w:t xml:space="preserve"> </w:t>
      </w:r>
      <w:r>
        <w:rPr>
          <w:rFonts w:ascii="SimSun" w:hAnsi="SimSun" w:eastAsia="SimSun" w:cs="SimSun"/>
          <w:sz w:val="18"/>
          <w:szCs w:val="18"/>
          <w:spacing w:val="13"/>
        </w:rPr>
        <w:t>的减少所致。另外也与脾大、脾功能亢进及血小板破坏过</w:t>
      </w:r>
      <w:r>
        <w:rPr>
          <w:rFonts w:ascii="SimSun" w:hAnsi="SimSun" w:eastAsia="SimSun" w:cs="SimSun"/>
          <w:sz w:val="18"/>
          <w:szCs w:val="18"/>
          <w:spacing w:val="12"/>
        </w:rPr>
        <w:t>多有关。</w:t>
      </w:r>
    </w:p>
    <w:p>
      <w:pPr>
        <w:ind w:right="1123" w:firstLine="399"/>
        <w:spacing w:before="107" w:line="274" w:lineRule="auto"/>
        <w:rPr>
          <w:rFonts w:ascii="SimSun" w:hAnsi="SimSun" w:eastAsia="SimSun" w:cs="SimSun"/>
          <w:sz w:val="18"/>
          <w:szCs w:val="18"/>
        </w:rPr>
      </w:pPr>
      <w:r>
        <w:rPr>
          <w:rFonts w:ascii="SimSun" w:hAnsi="SimSun" w:eastAsia="SimSun" w:cs="SimSun"/>
          <w:sz w:val="18"/>
          <w:szCs w:val="18"/>
          <w:spacing w:val="27"/>
        </w:rPr>
        <w:t>(3)胆色素代谢障碍：主要与肝细胞坏死及</w:t>
      </w:r>
      <w:r>
        <w:rPr>
          <w:rFonts w:ascii="SimSun" w:hAnsi="SimSun" w:eastAsia="SimSun" w:cs="SimSun"/>
          <w:sz w:val="18"/>
          <w:szCs w:val="18"/>
          <w:spacing w:val="26"/>
        </w:rPr>
        <w:t>毛细胆管淤胆有关。患者在临床上常有肝细胞性</w:t>
      </w:r>
      <w:r>
        <w:rPr>
          <w:rFonts w:ascii="SimSun" w:hAnsi="SimSun" w:eastAsia="SimSun" w:cs="SimSun"/>
          <w:sz w:val="18"/>
          <w:szCs w:val="18"/>
        </w:rPr>
        <w:t xml:space="preserve"> </w:t>
      </w:r>
      <w:r>
        <w:rPr>
          <w:rFonts w:ascii="SimSun" w:hAnsi="SimSun" w:eastAsia="SimSun" w:cs="SimSun"/>
          <w:sz w:val="18"/>
          <w:szCs w:val="18"/>
          <w:spacing w:val="13"/>
        </w:rPr>
        <w:t>黄疸。</w:t>
      </w:r>
    </w:p>
    <w:p>
      <w:pPr>
        <w:ind w:right="1115" w:firstLine="399"/>
        <w:spacing w:before="106" w:line="292" w:lineRule="auto"/>
        <w:rPr>
          <w:rFonts w:ascii="SimSun" w:hAnsi="SimSun" w:eastAsia="SimSun" w:cs="SimSun"/>
          <w:sz w:val="18"/>
          <w:szCs w:val="18"/>
        </w:rPr>
      </w:pPr>
      <w:r>
        <w:rPr>
          <w:rFonts w:ascii="SimSun" w:hAnsi="SimSun" w:eastAsia="SimSun" w:cs="SimSun"/>
          <w:sz w:val="18"/>
          <w:szCs w:val="18"/>
          <w:spacing w:val="17"/>
        </w:rPr>
        <w:t>(4)对激素的灭活作用减弱：使体内雌激素增多，引起男性睾丸萎缩和乳房发育，女性月经不调</w:t>
      </w:r>
      <w:r>
        <w:rPr>
          <w:rFonts w:ascii="SimSun" w:hAnsi="SimSun" w:eastAsia="SimSun" w:cs="SimSun"/>
          <w:sz w:val="18"/>
          <w:szCs w:val="18"/>
          <w:spacing w:val="2"/>
        </w:rPr>
        <w:t xml:space="preserve"> </w:t>
      </w:r>
      <w:r>
        <w:rPr>
          <w:rFonts w:ascii="SimSun" w:hAnsi="SimSun" w:eastAsia="SimSun" w:cs="SimSun"/>
          <w:sz w:val="18"/>
          <w:szCs w:val="18"/>
          <w:spacing w:val="11"/>
        </w:rPr>
        <w:t>等。患者可在颈、面和上胸部等出现蜘蛛状血管痣，有的患者两手掌面大、小鱼际，指尖及指基部呈鲜</w:t>
      </w:r>
      <w:r>
        <w:rPr>
          <w:rFonts w:ascii="SimSun" w:hAnsi="SimSun" w:eastAsia="SimSun" w:cs="SimSun"/>
          <w:sz w:val="18"/>
          <w:szCs w:val="18"/>
          <w:spacing w:val="2"/>
        </w:rPr>
        <w:t xml:space="preserve"> </w:t>
      </w:r>
      <w:r>
        <w:rPr>
          <w:rFonts w:ascii="SimSun" w:hAnsi="SimSun" w:eastAsia="SimSun" w:cs="SimSun"/>
          <w:sz w:val="18"/>
          <w:szCs w:val="18"/>
          <w:spacing w:val="13"/>
        </w:rPr>
        <w:t>红色，称之为肝掌。蜘蛛痣是体内雌激素水平升高，小动脉末梢扩张所致。</w:t>
      </w:r>
    </w:p>
    <w:p>
      <w:pPr>
        <w:ind w:right="1116" w:firstLine="399"/>
        <w:spacing w:before="106" w:line="292" w:lineRule="auto"/>
        <w:rPr>
          <w:rFonts w:ascii="SimSun" w:hAnsi="SimSun" w:eastAsia="SimSun" w:cs="SimSun"/>
          <w:sz w:val="18"/>
          <w:szCs w:val="18"/>
        </w:rPr>
      </w:pPr>
      <w:r>
        <w:rPr>
          <w:rFonts w:ascii="SimSun" w:hAnsi="SimSun" w:eastAsia="SimSun" w:cs="SimSun"/>
          <w:sz w:val="18"/>
          <w:szCs w:val="18"/>
          <w:spacing w:val="19"/>
        </w:rPr>
        <w:t>(5)肝性脑病(肝昏迷):肝功能极度衰竭的表现，系患者最严重的</w:t>
      </w:r>
      <w:r>
        <w:rPr>
          <w:rFonts w:ascii="SimSun" w:hAnsi="SimSun" w:eastAsia="SimSun" w:cs="SimSun"/>
          <w:sz w:val="18"/>
          <w:szCs w:val="18"/>
          <w:spacing w:val="18"/>
        </w:rPr>
        <w:t>后果。主要原因是来自肠道的</w:t>
      </w:r>
      <w:r>
        <w:rPr>
          <w:rFonts w:ascii="SimSun" w:hAnsi="SimSun" w:eastAsia="SimSun" w:cs="SimSun"/>
          <w:sz w:val="18"/>
          <w:szCs w:val="18"/>
        </w:rPr>
        <w:t xml:space="preserve"> </w:t>
      </w:r>
      <w:r>
        <w:rPr>
          <w:rFonts w:ascii="SimSun" w:hAnsi="SimSun" w:eastAsia="SimSun" w:cs="SimSun"/>
          <w:sz w:val="18"/>
          <w:szCs w:val="18"/>
          <w:spacing w:val="17"/>
        </w:rPr>
        <w:t>有害物质(如氨和胺类等)未经肝细胞代谢解毒而进入体循环，或通过肝内及肝外的门-腔静脉之间的</w:t>
      </w:r>
      <w:r>
        <w:rPr>
          <w:rFonts w:ascii="SimSun" w:hAnsi="SimSun" w:eastAsia="SimSun" w:cs="SimSun"/>
          <w:sz w:val="18"/>
          <w:szCs w:val="18"/>
          <w:spacing w:val="7"/>
        </w:rPr>
        <w:t xml:space="preserve"> </w:t>
      </w:r>
      <w:r>
        <w:rPr>
          <w:rFonts w:ascii="SimSun" w:hAnsi="SimSun" w:eastAsia="SimSun" w:cs="SimSun"/>
          <w:sz w:val="18"/>
          <w:szCs w:val="18"/>
          <w:spacing w:val="16"/>
        </w:rPr>
        <w:t>侧支循环直接进入体循环到达脑部。</w:t>
      </w:r>
    </w:p>
    <w:p>
      <w:pPr>
        <w:ind w:left="402"/>
        <w:spacing w:before="112" w:line="221" w:lineRule="auto"/>
        <w:rPr>
          <w:rFonts w:ascii="SimHei" w:hAnsi="SimHei" w:eastAsia="SimHei" w:cs="SimHei"/>
          <w:sz w:val="18"/>
          <w:szCs w:val="18"/>
        </w:rPr>
      </w:pPr>
      <w:r>
        <w:rPr>
          <w:rFonts w:ascii="SimHei" w:hAnsi="SimHei" w:eastAsia="SimHei" w:cs="SimHei"/>
          <w:sz w:val="18"/>
          <w:szCs w:val="18"/>
          <w:b/>
          <w:bCs/>
          <w:spacing w:val="-14"/>
        </w:rPr>
        <w:t>(</w:t>
      </w:r>
      <w:r>
        <w:rPr>
          <w:rFonts w:ascii="SimHei" w:hAnsi="SimHei" w:eastAsia="SimHei" w:cs="SimHei"/>
          <w:sz w:val="18"/>
          <w:szCs w:val="18"/>
          <w:spacing w:val="-29"/>
        </w:rPr>
        <w:t xml:space="preserve"> </w:t>
      </w:r>
      <w:r>
        <w:rPr>
          <w:rFonts w:ascii="SimHei" w:hAnsi="SimHei" w:eastAsia="SimHei" w:cs="SimHei"/>
          <w:sz w:val="18"/>
          <w:szCs w:val="18"/>
          <w:b/>
          <w:bCs/>
          <w:spacing w:val="-14"/>
        </w:rPr>
        <w:t>六</w:t>
      </w:r>
      <w:r>
        <w:rPr>
          <w:rFonts w:ascii="SimHei" w:hAnsi="SimHei" w:eastAsia="SimHei" w:cs="SimHei"/>
          <w:sz w:val="18"/>
          <w:szCs w:val="18"/>
          <w:spacing w:val="-41"/>
        </w:rPr>
        <w:t xml:space="preserve"> </w:t>
      </w:r>
      <w:r>
        <w:rPr>
          <w:rFonts w:ascii="SimHei" w:hAnsi="SimHei" w:eastAsia="SimHei" w:cs="SimHei"/>
          <w:sz w:val="18"/>
          <w:szCs w:val="18"/>
          <w:b/>
          <w:bCs/>
          <w:spacing w:val="-14"/>
        </w:rPr>
        <w:t>)</w:t>
      </w:r>
      <w:r>
        <w:rPr>
          <w:rFonts w:ascii="SimHei" w:hAnsi="SimHei" w:eastAsia="SimHei" w:cs="SimHei"/>
          <w:sz w:val="18"/>
          <w:szCs w:val="18"/>
          <w:spacing w:val="-39"/>
        </w:rPr>
        <w:t xml:space="preserve"> </w:t>
      </w:r>
      <w:r>
        <w:rPr>
          <w:rFonts w:ascii="SimHei" w:hAnsi="SimHei" w:eastAsia="SimHei" w:cs="SimHei"/>
          <w:sz w:val="18"/>
          <w:szCs w:val="18"/>
          <w:b/>
          <w:bCs/>
          <w:spacing w:val="-14"/>
        </w:rPr>
        <w:t>转</w:t>
      </w:r>
      <w:r>
        <w:rPr>
          <w:rFonts w:ascii="SimHei" w:hAnsi="SimHei" w:eastAsia="SimHei" w:cs="SimHei"/>
          <w:sz w:val="18"/>
          <w:szCs w:val="18"/>
          <w:spacing w:val="-34"/>
        </w:rPr>
        <w:t xml:space="preserve"> </w:t>
      </w:r>
      <w:r>
        <w:rPr>
          <w:rFonts w:ascii="SimHei" w:hAnsi="SimHei" w:eastAsia="SimHei" w:cs="SimHei"/>
          <w:sz w:val="18"/>
          <w:szCs w:val="18"/>
          <w:b/>
          <w:bCs/>
          <w:spacing w:val="-14"/>
        </w:rPr>
        <w:t>归</w:t>
      </w:r>
      <w:r>
        <w:rPr>
          <w:rFonts w:ascii="SimHei" w:hAnsi="SimHei" w:eastAsia="SimHei" w:cs="SimHei"/>
          <w:sz w:val="18"/>
          <w:szCs w:val="18"/>
          <w:spacing w:val="-31"/>
        </w:rPr>
        <w:t xml:space="preserve"> </w:t>
      </w:r>
      <w:r>
        <w:rPr>
          <w:rFonts w:ascii="SimHei" w:hAnsi="SimHei" w:eastAsia="SimHei" w:cs="SimHei"/>
          <w:sz w:val="18"/>
          <w:szCs w:val="18"/>
          <w:b/>
          <w:bCs/>
          <w:spacing w:val="-14"/>
        </w:rPr>
        <w:t>与</w:t>
      </w:r>
      <w:r>
        <w:rPr>
          <w:rFonts w:ascii="SimHei" w:hAnsi="SimHei" w:eastAsia="SimHei" w:cs="SimHei"/>
          <w:sz w:val="18"/>
          <w:szCs w:val="18"/>
          <w:spacing w:val="-35"/>
        </w:rPr>
        <w:t xml:space="preserve"> </w:t>
      </w:r>
      <w:r>
        <w:rPr>
          <w:rFonts w:ascii="SimHei" w:hAnsi="SimHei" w:eastAsia="SimHei" w:cs="SimHei"/>
          <w:sz w:val="18"/>
          <w:szCs w:val="18"/>
          <w:b/>
          <w:bCs/>
          <w:spacing w:val="-14"/>
        </w:rPr>
        <w:t>并</w:t>
      </w:r>
      <w:r>
        <w:rPr>
          <w:rFonts w:ascii="SimHei" w:hAnsi="SimHei" w:eastAsia="SimHei" w:cs="SimHei"/>
          <w:sz w:val="18"/>
          <w:szCs w:val="18"/>
          <w:spacing w:val="-36"/>
        </w:rPr>
        <w:t xml:space="preserve"> </w:t>
      </w:r>
      <w:r>
        <w:rPr>
          <w:rFonts w:ascii="SimHei" w:hAnsi="SimHei" w:eastAsia="SimHei" w:cs="SimHei"/>
          <w:sz w:val="18"/>
          <w:szCs w:val="18"/>
          <w:b/>
          <w:bCs/>
          <w:spacing w:val="-14"/>
        </w:rPr>
        <w:t>发</w:t>
      </w:r>
      <w:r>
        <w:rPr>
          <w:rFonts w:ascii="SimHei" w:hAnsi="SimHei" w:eastAsia="SimHei" w:cs="SimHei"/>
          <w:sz w:val="18"/>
          <w:szCs w:val="18"/>
          <w:spacing w:val="-39"/>
        </w:rPr>
        <w:t xml:space="preserve"> </w:t>
      </w:r>
      <w:r>
        <w:rPr>
          <w:rFonts w:ascii="SimHei" w:hAnsi="SimHei" w:eastAsia="SimHei" w:cs="SimHei"/>
          <w:sz w:val="18"/>
          <w:szCs w:val="18"/>
          <w:b/>
          <w:bCs/>
          <w:spacing w:val="-14"/>
        </w:rPr>
        <w:t>症</w:t>
      </w:r>
    </w:p>
    <w:p>
      <w:pPr>
        <w:ind w:right="1102" w:firstLine="399"/>
        <w:spacing w:before="91" w:line="304" w:lineRule="auto"/>
        <w:jc w:val="both"/>
        <w:rPr>
          <w:rFonts w:ascii="SimSun" w:hAnsi="SimSun" w:eastAsia="SimSun" w:cs="SimSun"/>
          <w:sz w:val="18"/>
          <w:szCs w:val="18"/>
        </w:rPr>
      </w:pPr>
      <w:r>
        <w:rPr>
          <w:rFonts w:ascii="SimSun" w:hAnsi="SimSun" w:eastAsia="SimSun" w:cs="SimSun"/>
          <w:sz w:val="18"/>
          <w:szCs w:val="18"/>
          <w:spacing w:val="15"/>
        </w:rPr>
        <w:t>肝硬化是一种慢性进行性疾病，如能早期及时治疗，肝脏可能恢复正常。即使病变已发展到相当</w:t>
      </w:r>
      <w:r>
        <w:rPr>
          <w:rFonts w:ascii="SimSun" w:hAnsi="SimSun" w:eastAsia="SimSun" w:cs="SimSun"/>
          <w:sz w:val="18"/>
          <w:szCs w:val="18"/>
          <w:spacing w:val="15"/>
        </w:rPr>
        <w:t xml:space="preserve"> </w:t>
      </w:r>
      <w:r>
        <w:rPr>
          <w:rFonts w:ascii="SimSun" w:hAnsi="SimSun" w:eastAsia="SimSun" w:cs="SimSun"/>
          <w:sz w:val="18"/>
          <w:szCs w:val="18"/>
          <w:spacing w:val="15"/>
        </w:rPr>
        <w:t>程度，仍可处于相对稳定或停止发展的状态，患者可因肝脏强大的代偿能力，在很长时间内不出现症</w:t>
      </w:r>
      <w:r>
        <w:rPr>
          <w:rFonts w:ascii="SimSun" w:hAnsi="SimSun" w:eastAsia="SimSun" w:cs="SimSun"/>
          <w:sz w:val="18"/>
          <w:szCs w:val="18"/>
          <w:spacing w:val="18"/>
        </w:rPr>
        <w:t xml:space="preserve"> </w:t>
      </w:r>
      <w:r>
        <w:rPr>
          <w:rFonts w:ascii="SimSun" w:hAnsi="SimSun" w:eastAsia="SimSun" w:cs="SimSun"/>
          <w:sz w:val="18"/>
          <w:szCs w:val="18"/>
          <w:spacing w:val="20"/>
        </w:rPr>
        <w:t>状，肝功能检查也可能是正常的。晚期肝硬化由于病变不断加重，代偿功能衰竭则引起一系列并发</w:t>
      </w:r>
      <w:r>
        <w:rPr>
          <w:rFonts w:ascii="SimSun" w:hAnsi="SimSun" w:eastAsia="SimSun" w:cs="SimSun"/>
          <w:sz w:val="18"/>
          <w:szCs w:val="18"/>
          <w:spacing w:val="16"/>
        </w:rPr>
        <w:t xml:space="preserve"> </w:t>
      </w:r>
      <w:r>
        <w:rPr>
          <w:rFonts w:ascii="SimSun" w:hAnsi="SimSun" w:eastAsia="SimSun" w:cs="SimSun"/>
          <w:sz w:val="18"/>
          <w:szCs w:val="18"/>
          <w:spacing w:val="8"/>
        </w:rPr>
        <w:t>症，主要有肝性脑病、食管静脉曲张破裂出血、感染和肝细胞性肝癌等。</w:t>
      </w:r>
      <w:r>
        <w:rPr>
          <w:rFonts w:ascii="SimSun" w:hAnsi="SimSun" w:eastAsia="SimSun" w:cs="SimSun"/>
          <w:sz w:val="18"/>
          <w:szCs w:val="18"/>
          <w:spacing w:val="47"/>
        </w:rPr>
        <w:t xml:space="preserve"> </w:t>
      </w:r>
      <w:r>
        <w:rPr>
          <w:rFonts w:ascii="SimSun" w:hAnsi="SimSun" w:eastAsia="SimSun" w:cs="SimSun"/>
          <w:sz w:val="18"/>
          <w:szCs w:val="18"/>
          <w:spacing w:val="8"/>
        </w:rPr>
        <w:t>一般而言，大结节性肝硬化并</w:t>
      </w:r>
      <w:r>
        <w:rPr>
          <w:rFonts w:ascii="SimSun" w:hAnsi="SimSun" w:eastAsia="SimSun" w:cs="SimSun"/>
          <w:sz w:val="18"/>
          <w:szCs w:val="18"/>
        </w:rPr>
        <w:t xml:space="preserve"> </w:t>
      </w:r>
      <w:r>
        <w:rPr>
          <w:rFonts w:ascii="SimSun" w:hAnsi="SimSun" w:eastAsia="SimSun" w:cs="SimSun"/>
          <w:sz w:val="18"/>
          <w:szCs w:val="18"/>
          <w:spacing w:val="16"/>
        </w:rPr>
        <w:t>发肝性脑病的几率较高，而小结节性肝硬化患者门静脉高压的症状常较突出，易并发食管-</w:t>
      </w:r>
      <w:r>
        <w:rPr>
          <w:rFonts w:ascii="SimSun" w:hAnsi="SimSun" w:eastAsia="SimSun" w:cs="SimSun"/>
          <w:sz w:val="18"/>
          <w:szCs w:val="18"/>
          <w:spacing w:val="-28"/>
        </w:rPr>
        <w:t xml:space="preserve"> </w:t>
      </w:r>
      <w:r>
        <w:rPr>
          <w:rFonts w:ascii="SimSun" w:hAnsi="SimSun" w:eastAsia="SimSun" w:cs="SimSun"/>
          <w:sz w:val="18"/>
          <w:szCs w:val="18"/>
          <w:spacing w:val="16"/>
        </w:rPr>
        <w:t>胃底静脉</w:t>
      </w:r>
      <w:r>
        <w:rPr>
          <w:rFonts w:ascii="SimSun" w:hAnsi="SimSun" w:eastAsia="SimSun" w:cs="SimSun"/>
          <w:sz w:val="18"/>
          <w:szCs w:val="18"/>
        </w:rPr>
        <w:t xml:space="preserve"> </w:t>
      </w:r>
      <w:r>
        <w:rPr>
          <w:rFonts w:ascii="SimSun" w:hAnsi="SimSun" w:eastAsia="SimSun" w:cs="SimSun"/>
          <w:sz w:val="18"/>
          <w:szCs w:val="18"/>
          <w:spacing w:val="11"/>
        </w:rPr>
        <w:t>曲张破裂出血。</w:t>
      </w:r>
    </w:p>
    <w:p>
      <w:pPr>
        <w:sectPr>
          <w:type w:val="continuous"/>
          <w:pgSz w:w="11160" w:h="15960"/>
          <w:pgMar w:top="795" w:right="440" w:bottom="400" w:left="1000" w:header="0" w:footer="0" w:gutter="0"/>
          <w:cols w:equalWidth="0" w:num="1">
            <w:col w:w="9720" w:space="0"/>
          </w:cols>
        </w:sectPr>
        <w:rPr/>
      </w:pPr>
    </w:p>
    <w:p>
      <w:pPr>
        <w:ind w:left="19"/>
        <w:spacing w:before="40" w:line="221" w:lineRule="auto"/>
        <w:rPr>
          <w:rFonts w:ascii="SimHei" w:hAnsi="SimHei" w:eastAsia="SimHei" w:cs="SimHei"/>
          <w:sz w:val="20"/>
          <w:szCs w:val="20"/>
        </w:rPr>
      </w:pPr>
      <w:r>
        <w:drawing>
          <wp:anchor distT="0" distB="0" distL="0" distR="0" simplePos="0" relativeHeight="252551168" behindDoc="0" locked="0" layoutInCell="0" allowOverlap="1">
            <wp:simplePos x="0" y="0"/>
            <wp:positionH relativeFrom="page">
              <wp:posOffset>279424</wp:posOffset>
            </wp:positionH>
            <wp:positionV relativeFrom="page">
              <wp:posOffset>9290084</wp:posOffset>
            </wp:positionV>
            <wp:extent cx="387353" cy="425450"/>
            <wp:effectExtent l="0" t="0" r="0" b="0"/>
            <wp:wrapNone/>
            <wp:docPr id="184" name="IM 184"/>
            <wp:cNvGraphicFramePr/>
            <a:graphic>
              <a:graphicData uri="http://schemas.openxmlformats.org/drawingml/2006/picture">
                <pic:pic>
                  <pic:nvPicPr>
                    <pic:cNvPr id="184" name="IM 184"/>
                    <pic:cNvPicPr/>
                  </pic:nvPicPr>
                  <pic:blipFill>
                    <a:blip r:embed="rId199"/>
                    <a:stretch>
                      <a:fillRect/>
                    </a:stretch>
                  </pic:blipFill>
                  <pic:spPr>
                    <a:xfrm rot="0">
                      <a:off x="0" y="0"/>
                      <a:ext cx="387353" cy="425450"/>
                    </a:xfrm>
                    <a:prstGeom prst="rect">
                      <a:avLst/>
                    </a:prstGeom>
                  </pic:spPr>
                </pic:pic>
              </a:graphicData>
            </a:graphic>
          </wp:anchor>
        </w:drawing>
      </w:r>
      <w:r>
        <w:rPr>
          <w:rFonts w:ascii="SimSun" w:hAnsi="SimSun" w:eastAsia="SimSun" w:cs="SimSun"/>
          <w:sz w:val="20"/>
          <w:szCs w:val="20"/>
          <w:color w:val="00204C"/>
          <w:spacing w:val="-14"/>
          <w:position w:val="-2"/>
        </w:rPr>
        <w:t>226</w:t>
      </w:r>
      <w:r>
        <w:rPr>
          <w:rFonts w:ascii="SimSun" w:hAnsi="SimSun" w:eastAsia="SimSun" w:cs="SimSun"/>
          <w:sz w:val="20"/>
          <w:szCs w:val="20"/>
          <w:color w:val="00204C"/>
          <w:spacing w:val="10"/>
          <w:position w:val="-2"/>
        </w:rPr>
        <w:t xml:space="preserve">       </w:t>
      </w:r>
      <w:r>
        <w:rPr>
          <w:rFonts w:ascii="SimHei" w:hAnsi="SimHei" w:eastAsia="SimHei" w:cs="SimHei"/>
          <w:sz w:val="20"/>
          <w:szCs w:val="20"/>
          <w:color w:val="2D5883"/>
          <w:spacing w:val="-14"/>
        </w:rPr>
        <w:t>第十一章</w:t>
      </w:r>
      <w:r>
        <w:rPr>
          <w:rFonts w:ascii="SimHei" w:hAnsi="SimHei" w:eastAsia="SimHei" w:cs="SimHei"/>
          <w:sz w:val="20"/>
          <w:szCs w:val="20"/>
          <w:color w:val="2D5883"/>
          <w:spacing w:val="67"/>
        </w:rPr>
        <w:t xml:space="preserve"> </w:t>
      </w:r>
      <w:r>
        <w:rPr>
          <w:rFonts w:ascii="SimHei" w:hAnsi="SimHei" w:eastAsia="SimHei" w:cs="SimHei"/>
          <w:sz w:val="20"/>
          <w:szCs w:val="20"/>
          <w:color w:val="2D5883"/>
          <w:spacing w:val="-14"/>
        </w:rPr>
        <w:t>消化系统疾病</w:t>
      </w:r>
    </w:p>
    <w:p>
      <w:pPr>
        <w:spacing w:line="478" w:lineRule="auto"/>
        <w:rPr>
          <w:rFonts w:ascii="Arial"/>
          <w:sz w:val="21"/>
        </w:rPr>
      </w:pPr>
      <w:r/>
    </w:p>
    <w:p>
      <w:pPr>
        <w:ind w:left="3174"/>
        <w:spacing w:before="98" w:line="221" w:lineRule="auto"/>
        <w:rPr>
          <w:rFonts w:ascii="SimHei" w:hAnsi="SimHei" w:eastAsia="SimHei" w:cs="SimHei"/>
          <w:sz w:val="30"/>
          <w:szCs w:val="30"/>
        </w:rPr>
      </w:pPr>
      <w:r>
        <w:rPr>
          <w:rFonts w:ascii="SimHei" w:hAnsi="SimHei" w:eastAsia="SimHei" w:cs="SimHei"/>
          <w:sz w:val="30"/>
          <w:szCs w:val="30"/>
          <w:b/>
          <w:bCs/>
          <w:spacing w:val="-5"/>
        </w:rPr>
        <w:t>第九节</w:t>
      </w:r>
      <w:r>
        <w:rPr>
          <w:rFonts w:ascii="SimHei" w:hAnsi="SimHei" w:eastAsia="SimHei" w:cs="SimHei"/>
          <w:sz w:val="30"/>
          <w:szCs w:val="30"/>
          <w:spacing w:val="126"/>
        </w:rPr>
        <w:t xml:space="preserve"> </w:t>
      </w:r>
      <w:r>
        <w:rPr>
          <w:rFonts w:ascii="SimHei" w:hAnsi="SimHei" w:eastAsia="SimHei" w:cs="SimHei"/>
          <w:sz w:val="30"/>
          <w:szCs w:val="30"/>
          <w:b/>
          <w:bCs/>
          <w:spacing w:val="-5"/>
        </w:rPr>
        <w:t>肝代谢性疾病与循环障碍</w:t>
      </w:r>
    </w:p>
    <w:p>
      <w:pPr>
        <w:ind w:left="1463"/>
        <w:spacing w:before="129" w:line="221" w:lineRule="auto"/>
        <w:outlineLvl w:val="2"/>
        <w:rPr>
          <w:rFonts w:ascii="SimHei" w:hAnsi="SimHei" w:eastAsia="SimHei" w:cs="SimHei"/>
          <w:sz w:val="25"/>
          <w:szCs w:val="25"/>
        </w:rPr>
      </w:pPr>
      <w:r>
        <w:rPr>
          <w:rFonts w:ascii="SimHei" w:hAnsi="SimHei" w:eastAsia="SimHei" w:cs="SimHei"/>
          <w:sz w:val="25"/>
          <w:szCs w:val="25"/>
          <w:b/>
          <w:bCs/>
          <w:color w:val="274F78"/>
          <w:spacing w:val="-15"/>
        </w:rPr>
        <w:t>一、肝代谢性疾病</w:t>
      </w:r>
    </w:p>
    <w:p>
      <w:pPr>
        <w:ind w:left="1462"/>
        <w:spacing w:before="230" w:line="222" w:lineRule="auto"/>
        <w:rPr>
          <w:rFonts w:ascii="SimHei" w:hAnsi="SimHei" w:eastAsia="SimHei" w:cs="SimHei"/>
          <w:sz w:val="20"/>
          <w:szCs w:val="20"/>
        </w:rPr>
      </w:pPr>
      <w:r>
        <w:rPr>
          <w:rFonts w:ascii="SimHei" w:hAnsi="SimHei" w:eastAsia="SimHei" w:cs="SimHei"/>
          <w:sz w:val="20"/>
          <w:szCs w:val="20"/>
          <w:b/>
          <w:bCs/>
          <w:spacing w:val="16"/>
        </w:rPr>
        <w:t>(一)肝豆状核变性</w:t>
      </w:r>
    </w:p>
    <w:p>
      <w:pPr>
        <w:ind w:left="1079" w:right="265" w:firstLine="379"/>
        <w:spacing w:before="77" w:line="274" w:lineRule="auto"/>
        <w:jc w:val="both"/>
        <w:rPr>
          <w:rFonts w:ascii="SimSun" w:hAnsi="SimSun" w:eastAsia="SimSun" w:cs="SimSun"/>
          <w:sz w:val="20"/>
          <w:szCs w:val="20"/>
        </w:rPr>
      </w:pPr>
      <w:r>
        <w:rPr>
          <w:rFonts w:ascii="SimSun" w:hAnsi="SimSun" w:eastAsia="SimSun" w:cs="SimSun"/>
          <w:sz w:val="20"/>
          <w:szCs w:val="20"/>
          <w:spacing w:val="-9"/>
        </w:rPr>
        <w:t>肝豆状核变性(</w:t>
      </w:r>
      <w:r>
        <w:rPr>
          <w:rFonts w:ascii="SimSun" w:hAnsi="SimSun" w:eastAsia="SimSun" w:cs="SimSun"/>
          <w:sz w:val="20"/>
          <w:szCs w:val="20"/>
          <w:spacing w:val="-8"/>
        </w:rPr>
        <w:t>hepatolenticular</w:t>
      </w:r>
      <w:r>
        <w:rPr>
          <w:rFonts w:ascii="SimSun" w:hAnsi="SimSun" w:eastAsia="SimSun" w:cs="SimSun"/>
          <w:sz w:val="20"/>
          <w:szCs w:val="20"/>
          <w:spacing w:val="-8"/>
        </w:rPr>
        <w:t xml:space="preserve"> </w:t>
      </w:r>
      <w:r>
        <w:rPr>
          <w:rFonts w:ascii="SimSun" w:hAnsi="SimSun" w:eastAsia="SimSun" w:cs="SimSun"/>
          <w:sz w:val="20"/>
          <w:szCs w:val="20"/>
          <w:spacing w:val="-8"/>
        </w:rPr>
        <w:t>degene</w:t>
      </w:r>
      <w:r>
        <w:rPr>
          <w:rFonts w:ascii="SimSun" w:hAnsi="SimSun" w:eastAsia="SimSun" w:cs="SimSun"/>
          <w:sz w:val="20"/>
          <w:szCs w:val="20"/>
          <w:spacing w:val="-9"/>
        </w:rPr>
        <w:t>ration)又称为威尔逊病(Wilson's</w:t>
      </w:r>
      <w:r>
        <w:rPr>
          <w:rFonts w:ascii="SimSun" w:hAnsi="SimSun" w:eastAsia="SimSun" w:cs="SimSun"/>
          <w:sz w:val="20"/>
          <w:szCs w:val="20"/>
          <w:spacing w:val="6"/>
        </w:rPr>
        <w:t xml:space="preserve"> </w:t>
      </w:r>
      <w:r>
        <w:rPr>
          <w:rFonts w:ascii="SimSun" w:hAnsi="SimSun" w:eastAsia="SimSun" w:cs="SimSun"/>
          <w:sz w:val="20"/>
          <w:szCs w:val="20"/>
          <w:spacing w:val="-9"/>
        </w:rPr>
        <w:t>disease),是位于13号染</w:t>
      </w:r>
      <w:r>
        <w:rPr>
          <w:rFonts w:ascii="SimSun" w:hAnsi="SimSun" w:eastAsia="SimSun" w:cs="SimSun"/>
          <w:sz w:val="20"/>
          <w:szCs w:val="20"/>
        </w:rPr>
        <w:t xml:space="preserve">  </w:t>
      </w:r>
      <w:r>
        <w:rPr>
          <w:rFonts w:ascii="SimSun" w:hAnsi="SimSun" w:eastAsia="SimSun" w:cs="SimSun"/>
          <w:sz w:val="20"/>
          <w:szCs w:val="20"/>
        </w:rPr>
        <w:t>色体的隐性基因传递的遗传性疾病，家族性多发。患者多为儿童及青少年</w:t>
      </w:r>
      <w:r>
        <w:rPr>
          <w:rFonts w:ascii="SimSun" w:hAnsi="SimSun" w:eastAsia="SimSun" w:cs="SimSun"/>
          <w:sz w:val="20"/>
          <w:szCs w:val="20"/>
          <w:spacing w:val="-1"/>
        </w:rPr>
        <w:t>。本病的特点是铜代谢障</w:t>
      </w:r>
      <w:r>
        <w:rPr>
          <w:rFonts w:ascii="SimSun" w:hAnsi="SimSun" w:eastAsia="SimSun" w:cs="SimSun"/>
          <w:sz w:val="20"/>
          <w:szCs w:val="20"/>
        </w:rPr>
        <w:t xml:space="preserve">  </w:t>
      </w:r>
      <w:r>
        <w:rPr>
          <w:rFonts w:ascii="SimSun" w:hAnsi="SimSun" w:eastAsia="SimSun" w:cs="SimSun"/>
          <w:sz w:val="20"/>
          <w:szCs w:val="20"/>
          <w:spacing w:val="-4"/>
        </w:rPr>
        <w:t>碍，铜不能正常排出而蓄积于各器官。首先累及肝，之后中枢神经</w:t>
      </w:r>
      <w:r>
        <w:rPr>
          <w:rFonts w:ascii="SimSun" w:hAnsi="SimSun" w:eastAsia="SimSun" w:cs="SimSun"/>
          <w:sz w:val="20"/>
          <w:szCs w:val="20"/>
          <w:spacing w:val="-5"/>
        </w:rPr>
        <w:t>系统。铜也可蓄积于角膜，在角膜</w:t>
      </w:r>
      <w:r>
        <w:rPr>
          <w:rFonts w:ascii="SimSun" w:hAnsi="SimSun" w:eastAsia="SimSun" w:cs="SimSun"/>
          <w:sz w:val="20"/>
          <w:szCs w:val="20"/>
        </w:rPr>
        <w:t xml:space="preserve"> </w:t>
      </w:r>
      <w:r>
        <w:rPr>
          <w:rFonts w:ascii="SimSun" w:hAnsi="SimSun" w:eastAsia="SimSun" w:cs="SimSun"/>
          <w:sz w:val="20"/>
          <w:szCs w:val="20"/>
          <w:spacing w:val="-6"/>
        </w:rPr>
        <w:t>周围出现绿褐色环(Kayser-Fleischer环)。肝病变：在肝细胞中可见脂褐素、铜结合蛋白及铁等沉着。</w:t>
      </w:r>
      <w:r>
        <w:rPr>
          <w:rFonts w:ascii="SimSun" w:hAnsi="SimSun" w:eastAsia="SimSun" w:cs="SimSun"/>
          <w:sz w:val="20"/>
          <w:szCs w:val="20"/>
          <w:spacing w:val="3"/>
        </w:rPr>
        <w:t xml:space="preserve"> </w:t>
      </w:r>
      <w:r>
        <w:rPr>
          <w:rFonts w:ascii="SimSun" w:hAnsi="SimSun" w:eastAsia="SimSun" w:cs="SimSun"/>
          <w:sz w:val="20"/>
          <w:szCs w:val="20"/>
          <w:spacing w:val="-4"/>
        </w:rPr>
        <w:t>铜或铜结合蛋白可由组织化学染色检出。可伴发急、慢性肝炎及肝硬化等病变。</w:t>
      </w:r>
    </w:p>
    <w:p>
      <w:pPr>
        <w:ind w:left="1462"/>
        <w:spacing w:before="108" w:line="221" w:lineRule="auto"/>
        <w:rPr>
          <w:rFonts w:ascii="SimHei" w:hAnsi="SimHei" w:eastAsia="SimHei" w:cs="SimHei"/>
          <w:sz w:val="20"/>
          <w:szCs w:val="20"/>
        </w:rPr>
      </w:pPr>
      <w:r>
        <w:rPr>
          <w:rFonts w:ascii="SimHei" w:hAnsi="SimHei" w:eastAsia="SimHei" w:cs="SimHei"/>
          <w:sz w:val="20"/>
          <w:szCs w:val="20"/>
          <w:b/>
          <w:bCs/>
          <w:spacing w:val="12"/>
        </w:rPr>
        <w:t>(二)含铁血黄素沉着症</w:t>
      </w:r>
    </w:p>
    <w:p>
      <w:pPr>
        <w:ind w:left="1079" w:right="356" w:firstLine="379"/>
        <w:spacing w:before="81" w:line="265" w:lineRule="auto"/>
        <w:jc w:val="both"/>
        <w:rPr>
          <w:rFonts w:ascii="SimSun" w:hAnsi="SimSun" w:eastAsia="SimSun" w:cs="SimSun"/>
          <w:sz w:val="20"/>
          <w:szCs w:val="20"/>
        </w:rPr>
      </w:pPr>
      <w:r>
        <w:rPr>
          <w:rFonts w:ascii="SimSun" w:hAnsi="SimSun" w:eastAsia="SimSun" w:cs="SimSun"/>
          <w:sz w:val="20"/>
          <w:szCs w:val="20"/>
          <w:spacing w:val="-4"/>
        </w:rPr>
        <w:t>含铁血黄素沉着症(hemosiderosis),指组织内有可染性铁的色素沉着。大量红细胞破坏、血红蛋</w:t>
      </w:r>
      <w:r>
        <w:rPr>
          <w:rFonts w:ascii="SimSun" w:hAnsi="SimSun" w:eastAsia="SimSun" w:cs="SimSun"/>
          <w:sz w:val="20"/>
          <w:szCs w:val="20"/>
          <w:spacing w:val="8"/>
        </w:rPr>
        <w:t xml:space="preserve"> </w:t>
      </w:r>
      <w:r>
        <w:rPr>
          <w:rFonts w:ascii="SimSun" w:hAnsi="SimSun" w:eastAsia="SimSun" w:cs="SimSun"/>
          <w:sz w:val="20"/>
          <w:szCs w:val="20"/>
          <w:spacing w:val="-5"/>
        </w:rPr>
        <w:t>白分解是引起此病的主要原因，如慢性溶血性贫血。含铁血黄素主要沉积于肝细胞内，库普弗细胞内</w:t>
      </w:r>
      <w:r>
        <w:rPr>
          <w:rFonts w:ascii="SimSun" w:hAnsi="SimSun" w:eastAsia="SimSun" w:cs="SimSun"/>
          <w:sz w:val="20"/>
          <w:szCs w:val="20"/>
          <w:spacing w:val="5"/>
        </w:rPr>
        <w:t xml:space="preserve"> </w:t>
      </w:r>
      <w:r>
        <w:rPr>
          <w:rFonts w:ascii="SimSun" w:hAnsi="SimSun" w:eastAsia="SimSun" w:cs="SimSun"/>
          <w:sz w:val="20"/>
          <w:szCs w:val="20"/>
          <w:spacing w:val="-4"/>
        </w:rPr>
        <w:t>亦常有该色素沉着，但一般较肝细胞轻。因输血引起者库普弗细胞色素沉着则明显。</w:t>
      </w:r>
    </w:p>
    <w:p>
      <w:pPr>
        <w:ind w:left="1459"/>
        <w:spacing w:before="100" w:line="213" w:lineRule="auto"/>
        <w:rPr>
          <w:rFonts w:ascii="SimSun" w:hAnsi="SimSun" w:eastAsia="SimSun" w:cs="SimSun"/>
          <w:sz w:val="20"/>
          <w:szCs w:val="20"/>
        </w:rPr>
      </w:pPr>
      <w:r>
        <w:rPr>
          <w:rFonts w:ascii="SimSun" w:hAnsi="SimSun" w:eastAsia="SimSun" w:cs="SimSun"/>
          <w:sz w:val="20"/>
          <w:szCs w:val="20"/>
        </w:rPr>
        <w:t>血色素沉着病(hemochromatosis),是先天性铁代谢异常的全身性疾</w:t>
      </w:r>
      <w:r>
        <w:rPr>
          <w:rFonts w:ascii="SimSun" w:hAnsi="SimSun" w:eastAsia="SimSun" w:cs="SimSun"/>
          <w:sz w:val="20"/>
          <w:szCs w:val="20"/>
          <w:spacing w:val="-1"/>
        </w:rPr>
        <w:t>病。发病机制不明。肝病变</w:t>
      </w:r>
    </w:p>
    <w:p>
      <w:pPr>
        <w:ind w:left="1079" w:firstLine="8450"/>
        <w:spacing w:line="212" w:lineRule="auto"/>
        <w:rPr>
          <w:rFonts w:ascii="SimSun" w:hAnsi="SimSun" w:eastAsia="SimSun" w:cs="SimSun"/>
          <w:sz w:val="20"/>
          <w:szCs w:val="20"/>
        </w:rPr>
      </w:pPr>
      <w:r>
        <w:rPr>
          <w:rFonts w:ascii="Times New Roman" w:hAnsi="Times New Roman" w:eastAsia="Times New Roman" w:cs="Times New Roman"/>
          <w:sz w:val="20"/>
          <w:szCs w:val="20"/>
          <w:spacing w:val="-5"/>
          <w:w w:val="50"/>
        </w:rPr>
        <w:t>4@kkyx2018</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5"/>
        </w:rPr>
        <w:t>为全身病变的一部分，表现为肝内重度含铁血黄素沉着，全肝呈铁锈色。后期伴有肝纤维化</w:t>
      </w:r>
      <w:r>
        <w:rPr>
          <w:rFonts w:ascii="SimSun" w:hAnsi="SimSun" w:eastAsia="SimSun" w:cs="SimSun"/>
          <w:sz w:val="20"/>
          <w:szCs w:val="20"/>
          <w:spacing w:val="4"/>
        </w:rPr>
        <w:t>或肝</w:t>
      </w:r>
    </w:p>
    <w:p>
      <w:pPr>
        <w:ind w:left="1079"/>
        <w:spacing w:before="1" w:line="220" w:lineRule="auto"/>
        <w:rPr>
          <w:rFonts w:ascii="SimSun" w:hAnsi="SimSun" w:eastAsia="SimSun" w:cs="SimSun"/>
          <w:sz w:val="20"/>
          <w:szCs w:val="20"/>
        </w:rPr>
      </w:pPr>
      <w:r>
        <w:rPr>
          <w:rFonts w:ascii="SimSun" w:hAnsi="SimSun" w:eastAsia="SimSun" w:cs="SimSun"/>
          <w:sz w:val="20"/>
          <w:szCs w:val="20"/>
          <w:spacing w:val="-3"/>
        </w:rPr>
        <w:t>硬化。</w:t>
      </w:r>
    </w:p>
    <w:p>
      <w:pPr>
        <w:ind w:left="1463"/>
        <w:spacing w:before="198" w:line="222" w:lineRule="auto"/>
        <w:outlineLvl w:val="2"/>
        <w:rPr>
          <w:rFonts w:ascii="SimHei" w:hAnsi="SimHei" w:eastAsia="SimHei" w:cs="SimHei"/>
          <w:sz w:val="25"/>
          <w:szCs w:val="25"/>
        </w:rPr>
      </w:pPr>
      <w:r>
        <w:rPr>
          <w:rFonts w:ascii="SimHei" w:hAnsi="SimHei" w:eastAsia="SimHei" w:cs="SimHei"/>
          <w:sz w:val="25"/>
          <w:szCs w:val="25"/>
          <w:b/>
          <w:bCs/>
          <w:color w:val="1C3E6C"/>
          <w:spacing w:val="-17"/>
        </w:rPr>
        <w:t>二、肝循环障碍</w:t>
      </w:r>
    </w:p>
    <w:p>
      <w:pPr>
        <w:ind w:left="1462"/>
        <w:spacing w:before="197" w:line="222" w:lineRule="auto"/>
        <w:rPr>
          <w:rFonts w:ascii="SimHei" w:hAnsi="SimHei" w:eastAsia="SimHei" w:cs="SimHei"/>
          <w:sz w:val="20"/>
          <w:szCs w:val="20"/>
        </w:rPr>
      </w:pPr>
      <w:r>
        <w:rPr>
          <w:rFonts w:ascii="SimHei" w:hAnsi="SimHei" w:eastAsia="SimHei" w:cs="SimHei"/>
          <w:sz w:val="20"/>
          <w:szCs w:val="20"/>
          <w:b/>
          <w:bCs/>
          <w:spacing w:val="13"/>
        </w:rPr>
        <w:t>(</w:t>
      </w:r>
      <w:r>
        <w:rPr>
          <w:rFonts w:ascii="SimHei" w:hAnsi="SimHei" w:eastAsia="SimHei" w:cs="SimHei"/>
          <w:sz w:val="20"/>
          <w:szCs w:val="20"/>
          <w:spacing w:val="-59"/>
        </w:rPr>
        <w:t xml:space="preserve"> </w:t>
      </w:r>
      <w:r>
        <w:rPr>
          <w:rFonts w:ascii="SimHei" w:hAnsi="SimHei" w:eastAsia="SimHei" w:cs="SimHei"/>
          <w:sz w:val="20"/>
          <w:szCs w:val="20"/>
          <w:b/>
          <w:bCs/>
          <w:spacing w:val="13"/>
        </w:rPr>
        <w:t>一)门静脉阻塞</w:t>
      </w:r>
    </w:p>
    <w:p>
      <w:pPr>
        <w:ind w:left="1079" w:right="266" w:firstLine="379"/>
        <w:spacing w:before="90" w:line="283" w:lineRule="auto"/>
        <w:jc w:val="both"/>
        <w:rPr>
          <w:rFonts w:ascii="SimSun" w:hAnsi="SimSun" w:eastAsia="SimSun" w:cs="SimSun"/>
          <w:sz w:val="20"/>
          <w:szCs w:val="20"/>
        </w:rPr>
      </w:pPr>
      <w:r>
        <w:rPr>
          <w:rFonts w:ascii="SimSun" w:hAnsi="SimSun" w:eastAsia="SimSun" w:cs="SimSun"/>
          <w:sz w:val="20"/>
          <w:szCs w:val="20"/>
          <w:spacing w:val="-4"/>
        </w:rPr>
        <w:t>较少见。多因肝、胰疾病(如肝硬化、肝癌、胰腺癌等</w:t>
      </w:r>
      <w:r>
        <w:rPr>
          <w:rFonts w:ascii="SimSun" w:hAnsi="SimSun" w:eastAsia="SimSun" w:cs="SimSun"/>
          <w:sz w:val="20"/>
          <w:szCs w:val="20"/>
          <w:spacing w:val="-5"/>
        </w:rPr>
        <w:t>)压迫、侵袭肝内门静脉及化脓性腹膜炎等</w:t>
      </w:r>
      <w:r>
        <w:rPr>
          <w:rFonts w:ascii="SimSun" w:hAnsi="SimSun" w:eastAsia="SimSun" w:cs="SimSun"/>
          <w:sz w:val="20"/>
          <w:szCs w:val="20"/>
        </w:rPr>
        <w:t xml:space="preserve">  </w:t>
      </w:r>
      <w:r>
        <w:rPr>
          <w:rFonts w:ascii="SimSun" w:hAnsi="SimSun" w:eastAsia="SimSun" w:cs="SimSun"/>
          <w:sz w:val="20"/>
          <w:szCs w:val="20"/>
        </w:rPr>
        <w:t>引起门静脉的血栓形成或栓塞。门静脉完全而广泛的阻塞甚少见。肝内分支的一支或多支阻塞可引</w:t>
      </w:r>
      <w:r>
        <w:rPr>
          <w:rFonts w:ascii="SimSun" w:hAnsi="SimSun" w:eastAsia="SimSun" w:cs="SimSun"/>
          <w:sz w:val="20"/>
          <w:szCs w:val="20"/>
          <w:spacing w:val="13"/>
        </w:rPr>
        <w:t xml:space="preserve"> </w:t>
      </w:r>
      <w:r>
        <w:rPr>
          <w:rFonts w:ascii="SimSun" w:hAnsi="SimSun" w:eastAsia="SimSun" w:cs="SimSun"/>
          <w:sz w:val="20"/>
          <w:szCs w:val="20"/>
          <w:spacing w:val="-2"/>
        </w:rPr>
        <w:t>起梗死(Zahn</w:t>
      </w:r>
      <w:r>
        <w:rPr>
          <w:rFonts w:ascii="SimSun" w:hAnsi="SimSun" w:eastAsia="SimSun" w:cs="SimSun"/>
          <w:sz w:val="20"/>
          <w:szCs w:val="20"/>
          <w:spacing w:val="-27"/>
        </w:rPr>
        <w:t xml:space="preserve"> </w:t>
      </w:r>
      <w:r>
        <w:rPr>
          <w:rFonts w:ascii="SimSun" w:hAnsi="SimSun" w:eastAsia="SimSun" w:cs="SimSun"/>
          <w:sz w:val="20"/>
          <w:szCs w:val="20"/>
          <w:spacing w:val="-2"/>
        </w:rPr>
        <w:t>梗死，又称萎缩性红色梗死),为肝内少见的循环障碍性病变。病变以局部肝淤血为主</w:t>
      </w:r>
      <w:r>
        <w:rPr>
          <w:rFonts w:ascii="SimSun" w:hAnsi="SimSun" w:eastAsia="SimSun" w:cs="SimSun"/>
          <w:sz w:val="20"/>
          <w:szCs w:val="20"/>
          <w:spacing w:val="-3"/>
        </w:rPr>
        <w:t>，</w:t>
      </w:r>
      <w:r>
        <w:rPr>
          <w:rFonts w:ascii="SimSun" w:hAnsi="SimSun" w:eastAsia="SimSun" w:cs="SimSun"/>
          <w:sz w:val="20"/>
          <w:szCs w:val="20"/>
        </w:rPr>
        <w:t xml:space="preserve"> </w:t>
      </w:r>
      <w:r>
        <w:rPr>
          <w:rFonts w:ascii="SimSun" w:hAnsi="SimSun" w:eastAsia="SimSun" w:cs="SimSun"/>
          <w:sz w:val="20"/>
          <w:szCs w:val="20"/>
        </w:rPr>
        <w:t>而不是真性梗死。病变区呈圆形或长方形，暗红色，界清。镜下为肝小叶中央</w:t>
      </w:r>
      <w:r>
        <w:rPr>
          <w:rFonts w:ascii="SimSun" w:hAnsi="SimSun" w:eastAsia="SimSun" w:cs="SimSun"/>
          <w:sz w:val="20"/>
          <w:szCs w:val="20"/>
          <w:spacing w:val="-1"/>
        </w:rPr>
        <w:t>区的高度淤血并有出</w:t>
      </w:r>
      <w:r>
        <w:rPr>
          <w:rFonts w:ascii="SimSun" w:hAnsi="SimSun" w:eastAsia="SimSun" w:cs="SimSun"/>
          <w:sz w:val="20"/>
          <w:szCs w:val="20"/>
        </w:rPr>
        <w:t xml:space="preserve">  </w:t>
      </w:r>
      <w:r>
        <w:rPr>
          <w:rFonts w:ascii="SimSun" w:hAnsi="SimSun" w:eastAsia="SimSun" w:cs="SimSun"/>
          <w:sz w:val="20"/>
          <w:szCs w:val="20"/>
        </w:rPr>
        <w:t>血。局部肝细胞萎缩、坏死或消失。病变恢复期可见阻塞的门静脉周围出现</w:t>
      </w:r>
      <w:r>
        <w:rPr>
          <w:rFonts w:ascii="SimSun" w:hAnsi="SimSun" w:eastAsia="SimSun" w:cs="SimSun"/>
          <w:sz w:val="20"/>
          <w:szCs w:val="20"/>
          <w:spacing w:val="-1"/>
        </w:rPr>
        <w:t>新吻合支。本病变对机</w:t>
      </w:r>
      <w:r>
        <w:rPr>
          <w:rFonts w:ascii="SimSun" w:hAnsi="SimSun" w:eastAsia="SimSun" w:cs="SimSun"/>
          <w:sz w:val="20"/>
          <w:szCs w:val="20"/>
        </w:rPr>
        <w:t xml:space="preserve">  </w:t>
      </w:r>
      <w:r>
        <w:rPr>
          <w:rFonts w:ascii="SimSun" w:hAnsi="SimSun" w:eastAsia="SimSun" w:cs="SimSun"/>
          <w:sz w:val="20"/>
          <w:szCs w:val="20"/>
          <w:spacing w:val="-7"/>
        </w:rPr>
        <w:t>体无大影响，偶可成为腹腔内出血的来源。</w:t>
      </w:r>
    </w:p>
    <w:p>
      <w:pPr>
        <w:ind w:left="1462"/>
        <w:spacing w:before="90" w:line="222" w:lineRule="auto"/>
        <w:rPr>
          <w:rFonts w:ascii="SimHei" w:hAnsi="SimHei" w:eastAsia="SimHei" w:cs="SimHei"/>
          <w:sz w:val="20"/>
          <w:szCs w:val="20"/>
        </w:rPr>
      </w:pPr>
      <w:r>
        <w:rPr>
          <w:rFonts w:ascii="SimHei" w:hAnsi="SimHei" w:eastAsia="SimHei" w:cs="SimHei"/>
          <w:sz w:val="20"/>
          <w:szCs w:val="20"/>
          <w:b/>
          <w:bCs/>
          <w:spacing w:val="15"/>
        </w:rPr>
        <w:t>(二)肝静脉阻塞</w:t>
      </w:r>
    </w:p>
    <w:p>
      <w:pPr>
        <w:ind w:left="1079" w:right="349" w:firstLine="379"/>
        <w:spacing w:before="83" w:line="283" w:lineRule="auto"/>
        <w:jc w:val="both"/>
        <w:rPr>
          <w:rFonts w:ascii="SimSun" w:hAnsi="SimSun" w:eastAsia="SimSun" w:cs="SimSun"/>
          <w:sz w:val="20"/>
          <w:szCs w:val="20"/>
        </w:rPr>
      </w:pPr>
      <w:r>
        <w:rPr>
          <w:rFonts w:ascii="SimSun" w:hAnsi="SimSun" w:eastAsia="SimSun" w:cs="SimSun"/>
          <w:sz w:val="20"/>
          <w:szCs w:val="20"/>
          <w:spacing w:val="-14"/>
        </w:rPr>
        <w:t>肝静脉阻塞一般分为两类：</w:t>
      </w:r>
      <w:r>
        <w:rPr>
          <w:rFonts w:ascii="SimSun" w:hAnsi="SimSun" w:eastAsia="SimSun" w:cs="SimSun"/>
          <w:sz w:val="20"/>
          <w:szCs w:val="20"/>
          <w:spacing w:val="34"/>
        </w:rPr>
        <w:t xml:space="preserve"> </w:t>
      </w:r>
      <w:r>
        <w:rPr>
          <w:rFonts w:ascii="SimSun" w:hAnsi="SimSun" w:eastAsia="SimSun" w:cs="SimSun"/>
          <w:sz w:val="20"/>
          <w:szCs w:val="20"/>
          <w:spacing w:val="-14"/>
        </w:rPr>
        <w:t>一类为肝内肝静脉小分支阻塞，称肝小静脉闭塞症(veno-occlusive</w:t>
      </w:r>
      <w:r>
        <w:rPr>
          <w:rFonts w:ascii="SimSun" w:hAnsi="SimSun" w:eastAsia="SimSun" w:cs="SimSun"/>
          <w:sz w:val="20"/>
          <w:szCs w:val="20"/>
          <w:spacing w:val="-8"/>
        </w:rPr>
        <w:t xml:space="preserve"> </w:t>
      </w:r>
      <w:r>
        <w:rPr>
          <w:rFonts w:ascii="SimSun" w:hAnsi="SimSun" w:eastAsia="SimSun" w:cs="SimSun"/>
          <w:sz w:val="20"/>
          <w:szCs w:val="20"/>
          <w:spacing w:val="-14"/>
        </w:rPr>
        <w:t>dis-</w:t>
      </w:r>
      <w:r>
        <w:rPr>
          <w:rFonts w:ascii="SimSun" w:hAnsi="SimSun" w:eastAsia="SimSun" w:cs="SimSun"/>
          <w:sz w:val="20"/>
          <w:szCs w:val="20"/>
        </w:rPr>
        <w:t xml:space="preserve"> </w:t>
      </w:r>
      <w:r>
        <w:rPr>
          <w:rFonts w:ascii="SimSun" w:hAnsi="SimSun" w:eastAsia="SimSun" w:cs="SimSun"/>
          <w:sz w:val="20"/>
          <w:szCs w:val="20"/>
          <w:spacing w:val="-4"/>
        </w:rPr>
        <w:t>ease);另一类为肝静脉干至下腔静脉的阻塞，称Budd-Chiari综合征，其病因有原发(如先天性血管异</w:t>
      </w:r>
      <w:r>
        <w:rPr>
          <w:rFonts w:ascii="SimSun" w:hAnsi="SimSun" w:eastAsia="SimSun" w:cs="SimSun"/>
          <w:sz w:val="20"/>
          <w:szCs w:val="20"/>
          <w:spacing w:val="3"/>
        </w:rPr>
        <w:t xml:space="preserve"> </w:t>
      </w:r>
      <w:r>
        <w:rPr>
          <w:rFonts w:ascii="SimSun" w:hAnsi="SimSun" w:eastAsia="SimSun" w:cs="SimSun"/>
          <w:sz w:val="20"/>
          <w:szCs w:val="20"/>
          <w:spacing w:val="2"/>
        </w:rPr>
        <w:t>常)和继发两种。继发性者可由血液凝固性升高疾病(如红细胞增多症)、肝癌及腹腔肿瘤及某些口</w:t>
      </w:r>
      <w:r>
        <w:rPr>
          <w:rFonts w:ascii="SimSun" w:hAnsi="SimSun" w:eastAsia="SimSun" w:cs="SimSun"/>
          <w:sz w:val="20"/>
          <w:szCs w:val="20"/>
        </w:rPr>
        <w:t xml:space="preserve"> </w:t>
      </w:r>
      <w:r>
        <w:rPr>
          <w:rFonts w:ascii="SimSun" w:hAnsi="SimSun" w:eastAsia="SimSun" w:cs="SimSun"/>
          <w:sz w:val="20"/>
          <w:szCs w:val="20"/>
          <w:spacing w:val="-5"/>
        </w:rPr>
        <w:t>服避孕药等引起的该段静脉血栓形成所致。病理变化主要为肝淤血，肝细胞萎缩、变性以致坏死。此</w:t>
      </w:r>
      <w:r>
        <w:rPr>
          <w:rFonts w:ascii="SimSun" w:hAnsi="SimSun" w:eastAsia="SimSun" w:cs="SimSun"/>
          <w:sz w:val="20"/>
          <w:szCs w:val="20"/>
          <w:spacing w:val="6"/>
        </w:rPr>
        <w:t xml:space="preserve"> </w:t>
      </w:r>
      <w:r>
        <w:rPr>
          <w:rFonts w:ascii="SimSun" w:hAnsi="SimSun" w:eastAsia="SimSun" w:cs="SimSun"/>
          <w:sz w:val="20"/>
          <w:szCs w:val="20"/>
          <w:spacing w:val="-2"/>
        </w:rPr>
        <w:t>外，还有肝出血，即淤积于肝窦内的红细胞进入窦外压力较低的Disse腔</w:t>
      </w:r>
      <w:r>
        <w:rPr>
          <w:rFonts w:ascii="SimSun" w:hAnsi="SimSun" w:eastAsia="SimSun" w:cs="SimSun"/>
          <w:sz w:val="20"/>
          <w:szCs w:val="20"/>
          <w:spacing w:val="-3"/>
        </w:rPr>
        <w:t>及萎缩的肝板内。慢性病例</w:t>
      </w:r>
      <w:r>
        <w:rPr>
          <w:rFonts w:ascii="SimSun" w:hAnsi="SimSun" w:eastAsia="SimSun" w:cs="SimSun"/>
          <w:sz w:val="20"/>
          <w:szCs w:val="20"/>
        </w:rPr>
        <w:t xml:space="preserve"> </w:t>
      </w:r>
      <w:r>
        <w:rPr>
          <w:rFonts w:ascii="SimSun" w:hAnsi="SimSun" w:eastAsia="SimSun" w:cs="SimSun"/>
          <w:sz w:val="20"/>
          <w:szCs w:val="20"/>
          <w:spacing w:val="-4"/>
        </w:rPr>
        <w:t>可发展为淤血性肝硬化。</w:t>
      </w:r>
    </w:p>
    <w:p>
      <w:pPr>
        <w:ind w:left="3784"/>
        <w:spacing w:before="338" w:line="221" w:lineRule="auto"/>
        <w:rPr>
          <w:rFonts w:ascii="SimHei" w:hAnsi="SimHei" w:eastAsia="SimHei" w:cs="SimHei"/>
          <w:sz w:val="30"/>
          <w:szCs w:val="30"/>
        </w:rPr>
      </w:pPr>
      <w:r>
        <w:rPr>
          <w:rFonts w:ascii="SimHei" w:hAnsi="SimHei" w:eastAsia="SimHei" w:cs="SimHei"/>
          <w:sz w:val="30"/>
          <w:szCs w:val="30"/>
          <w:b/>
          <w:bCs/>
          <w:spacing w:val="-6"/>
        </w:rPr>
        <w:t>第十节</w:t>
      </w:r>
      <w:r>
        <w:rPr>
          <w:rFonts w:ascii="SimHei" w:hAnsi="SimHei" w:eastAsia="SimHei" w:cs="SimHei"/>
          <w:sz w:val="30"/>
          <w:szCs w:val="30"/>
          <w:spacing w:val="129"/>
        </w:rPr>
        <w:t xml:space="preserve"> </w:t>
      </w:r>
      <w:r>
        <w:rPr>
          <w:rFonts w:ascii="SimHei" w:hAnsi="SimHei" w:eastAsia="SimHei" w:cs="SimHei"/>
          <w:sz w:val="30"/>
          <w:szCs w:val="30"/>
          <w:b/>
          <w:bCs/>
          <w:spacing w:val="-6"/>
        </w:rPr>
        <w:t>胆囊炎与胆石症</w:t>
      </w:r>
    </w:p>
    <w:p>
      <w:pPr>
        <w:ind w:left="1463"/>
        <w:spacing w:before="140" w:line="221" w:lineRule="auto"/>
        <w:outlineLvl w:val="2"/>
        <w:rPr>
          <w:rFonts w:ascii="SimHei" w:hAnsi="SimHei" w:eastAsia="SimHei" w:cs="SimHei"/>
          <w:sz w:val="25"/>
          <w:szCs w:val="25"/>
        </w:rPr>
      </w:pPr>
      <w:r>
        <w:rPr>
          <w:rFonts w:ascii="SimHei" w:hAnsi="SimHei" w:eastAsia="SimHei" w:cs="SimHei"/>
          <w:sz w:val="25"/>
          <w:szCs w:val="25"/>
          <w:b/>
          <w:bCs/>
          <w:color w:val="284C75"/>
          <w:spacing w:val="-16"/>
        </w:rPr>
        <w:t>一、胆囊炎</w:t>
      </w:r>
    </w:p>
    <w:p>
      <w:pPr>
        <w:ind w:left="1079" w:right="350" w:firstLine="379"/>
        <w:spacing w:before="231" w:line="258" w:lineRule="auto"/>
        <w:rPr>
          <w:rFonts w:ascii="SimSun" w:hAnsi="SimSun" w:eastAsia="SimSun" w:cs="SimSun"/>
          <w:sz w:val="20"/>
          <w:szCs w:val="20"/>
        </w:rPr>
      </w:pPr>
      <w:r>
        <w:rPr>
          <w:rFonts w:ascii="SimSun" w:hAnsi="SimSun" w:eastAsia="SimSun" w:cs="SimSun"/>
          <w:sz w:val="20"/>
          <w:szCs w:val="20"/>
          <w:spacing w:val="-9"/>
        </w:rPr>
        <w:t>胆囊炎(cholecystitis)多由细菌引起，</w:t>
      </w:r>
      <w:r>
        <w:rPr>
          <w:rFonts w:ascii="SimSun" w:hAnsi="SimSun" w:eastAsia="SimSun" w:cs="SimSun"/>
          <w:sz w:val="20"/>
          <w:szCs w:val="20"/>
          <w:spacing w:val="-10"/>
        </w:rPr>
        <w:t>胆汁淤滞是发病的重要基础。主要的细菌为大肠杆菌、葡萄</w:t>
      </w:r>
      <w:r>
        <w:rPr>
          <w:rFonts w:ascii="SimSun" w:hAnsi="SimSun" w:eastAsia="SimSun" w:cs="SimSun"/>
          <w:sz w:val="20"/>
          <w:szCs w:val="20"/>
        </w:rPr>
        <w:t xml:space="preserve"> </w:t>
      </w:r>
      <w:r>
        <w:rPr>
          <w:rFonts w:ascii="SimSun" w:hAnsi="SimSun" w:eastAsia="SimSun" w:cs="SimSun"/>
          <w:sz w:val="20"/>
          <w:szCs w:val="20"/>
          <w:spacing w:val="-7"/>
        </w:rPr>
        <w:t>球菌等。炎症主要累及胆囊者称胆囊炎，若主要累及胆管者则称为胆</w:t>
      </w:r>
      <w:r>
        <w:rPr>
          <w:rFonts w:ascii="SimSun" w:hAnsi="SimSun" w:eastAsia="SimSun" w:cs="SimSun"/>
          <w:sz w:val="20"/>
          <w:szCs w:val="20"/>
          <w:spacing w:val="-8"/>
        </w:rPr>
        <w:t>管炎(</w:t>
      </w:r>
      <w:r>
        <w:rPr>
          <w:rFonts w:ascii="SimSun" w:hAnsi="SimSun" w:eastAsia="SimSun" w:cs="SimSun"/>
          <w:sz w:val="20"/>
          <w:szCs w:val="20"/>
          <w:spacing w:val="-7"/>
        </w:rPr>
        <w:t>cholangitis</w:t>
      </w:r>
      <w:r>
        <w:rPr>
          <w:rFonts w:ascii="SimSun" w:hAnsi="SimSun" w:eastAsia="SimSun" w:cs="SimSun"/>
          <w:sz w:val="20"/>
          <w:szCs w:val="20"/>
          <w:spacing w:val="-8"/>
        </w:rPr>
        <w:t>)。</w:t>
      </w:r>
    </w:p>
    <w:p>
      <w:pPr>
        <w:ind w:left="1442"/>
        <w:spacing w:before="81" w:line="222" w:lineRule="auto"/>
        <w:rPr>
          <w:rFonts w:ascii="SimHei" w:hAnsi="SimHei" w:eastAsia="SimHei" w:cs="SimHei"/>
          <w:sz w:val="20"/>
          <w:szCs w:val="20"/>
        </w:rPr>
      </w:pPr>
      <w:r>
        <w:rPr>
          <w:rFonts w:ascii="SimHei" w:hAnsi="SimHei" w:eastAsia="SimHei" w:cs="SimHei"/>
          <w:sz w:val="20"/>
          <w:szCs w:val="20"/>
          <w:b/>
          <w:bCs/>
          <w:spacing w:val="12"/>
        </w:rPr>
        <w:t>(</w:t>
      </w:r>
      <w:r>
        <w:rPr>
          <w:rFonts w:ascii="SimHei" w:hAnsi="SimHei" w:eastAsia="SimHei" w:cs="SimHei"/>
          <w:sz w:val="20"/>
          <w:szCs w:val="20"/>
          <w:spacing w:val="-58"/>
        </w:rPr>
        <w:t xml:space="preserve"> </w:t>
      </w:r>
      <w:r>
        <w:rPr>
          <w:rFonts w:ascii="SimHei" w:hAnsi="SimHei" w:eastAsia="SimHei" w:cs="SimHei"/>
          <w:sz w:val="20"/>
          <w:szCs w:val="20"/>
          <w:b/>
          <w:bCs/>
          <w:spacing w:val="12"/>
        </w:rPr>
        <w:t>一)病理变化</w:t>
      </w:r>
    </w:p>
    <w:p>
      <w:pPr>
        <w:ind w:left="1079" w:right="330" w:firstLine="379"/>
        <w:spacing w:before="80" w:line="271" w:lineRule="auto"/>
        <w:rPr>
          <w:rFonts w:ascii="SimSun" w:hAnsi="SimSun" w:eastAsia="SimSun" w:cs="SimSun"/>
          <w:sz w:val="20"/>
          <w:szCs w:val="20"/>
        </w:rPr>
      </w:pPr>
      <w:r>
        <w:pict>
          <v:shape id="_x0000_s152" style="position:absolute;margin-left:23.4962pt;margin-top:39.9046pt;mso-position-vertical-relative:text;mso-position-horizontal-relative:text;width:18.4pt;height:11.45pt;z-index:252552192;"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5"/>
                      <w:szCs w:val="15"/>
                    </w:rPr>
                  </w:pPr>
                  <w:r>
                    <w:rPr>
                      <w:rFonts w:ascii="FangSong" w:hAnsi="FangSong" w:eastAsia="FangSong" w:cs="FangSong"/>
                      <w:sz w:val="15"/>
                      <w:szCs w:val="15"/>
                      <w:color w:val="096ED3"/>
                      <w:spacing w:val="-10"/>
                    </w:rPr>
                    <w:t>0℃记</w:t>
                  </w:r>
                </w:p>
              </w:txbxContent>
            </v:textbox>
          </v:shape>
        </w:pict>
      </w:r>
      <w:r>
        <w:rPr>
          <w:rFonts w:ascii="Times New Roman" w:hAnsi="Times New Roman" w:eastAsia="Times New Roman" w:cs="Times New Roman"/>
          <w:sz w:val="20"/>
          <w:szCs w:val="20"/>
          <w:b/>
          <w:bCs/>
          <w:spacing w:val="-6"/>
        </w:rPr>
        <w:t>1.</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6"/>
        </w:rPr>
        <w:t>急性胆管炎和胆囊炎</w:t>
      </w:r>
      <w:r>
        <w:rPr>
          <w:rFonts w:ascii="SimSun" w:hAnsi="SimSun" w:eastAsia="SimSun" w:cs="SimSun"/>
          <w:sz w:val="20"/>
          <w:szCs w:val="20"/>
          <w:spacing w:val="72"/>
        </w:rPr>
        <w:t xml:space="preserve"> </w:t>
      </w:r>
      <w:r>
        <w:rPr>
          <w:rFonts w:ascii="SimSun" w:hAnsi="SimSun" w:eastAsia="SimSun" w:cs="SimSun"/>
          <w:sz w:val="20"/>
          <w:szCs w:val="20"/>
          <w:spacing w:val="-6"/>
        </w:rPr>
        <w:t>黏膜充血水肿，上皮细胞变性、坏死脱落，管壁内不同程度的中性粒细</w:t>
      </w:r>
      <w:r>
        <w:rPr>
          <w:rFonts w:ascii="SimSun" w:hAnsi="SimSun" w:eastAsia="SimSun" w:cs="SimSun"/>
          <w:sz w:val="20"/>
          <w:szCs w:val="20"/>
        </w:rPr>
        <w:t xml:space="preserve"> </w:t>
      </w:r>
      <w:r>
        <w:rPr>
          <w:rFonts w:ascii="SimSun" w:hAnsi="SimSun" w:eastAsia="SimSun" w:cs="SimSun"/>
          <w:sz w:val="20"/>
          <w:szCs w:val="20"/>
          <w:spacing w:val="-4"/>
        </w:rPr>
        <w:t>胞浸润。发生在胆囊者常为卡他性胆囊炎，可发展成蜂窝织炎性胆</w:t>
      </w:r>
      <w:r>
        <w:rPr>
          <w:rFonts w:ascii="SimSun" w:hAnsi="SimSun" w:eastAsia="SimSun" w:cs="SimSun"/>
          <w:sz w:val="20"/>
          <w:szCs w:val="20"/>
          <w:spacing w:val="-5"/>
        </w:rPr>
        <w:t>囊炎。如胆囊管阻塞，可引起胆囊</w:t>
      </w:r>
      <w:r>
        <w:rPr>
          <w:rFonts w:ascii="SimSun" w:hAnsi="SimSun" w:eastAsia="SimSun" w:cs="SimSun"/>
          <w:sz w:val="20"/>
          <w:szCs w:val="20"/>
        </w:rPr>
        <w:t xml:space="preserve"> </w:t>
      </w:r>
      <w:r>
        <w:rPr>
          <w:rFonts w:ascii="SimSun" w:hAnsi="SimSun" w:eastAsia="SimSun" w:cs="SimSun"/>
          <w:sz w:val="20"/>
          <w:szCs w:val="20"/>
          <w:spacing w:val="-9"/>
        </w:rPr>
        <w:t>积脓。痉挛、水肿、阻塞及淤胆等导致胆管或胆囊壁的血液循环障碍时，可发生坏疽性胆囊炎，甚至穿</w:t>
      </w:r>
    </w:p>
    <w:p>
      <w:pPr>
        <w:sectPr>
          <w:pgSz w:w="11160" w:h="15960"/>
          <w:pgMar w:top="766" w:right="694" w:bottom="400" w:left="440" w:header="0" w:footer="0" w:gutter="0"/>
        </w:sectPr>
        <w:rPr/>
      </w:pPr>
    </w:p>
    <w:p>
      <w:pPr>
        <w:ind w:right="161"/>
        <w:spacing w:before="38" w:line="221" w:lineRule="auto"/>
        <w:jc w:val="right"/>
        <w:rPr>
          <w:rFonts w:ascii="SimSun" w:hAnsi="SimSun" w:eastAsia="SimSun" w:cs="SimSun"/>
          <w:sz w:val="19"/>
          <w:szCs w:val="19"/>
        </w:rPr>
      </w:pPr>
      <w:r>
        <w:drawing>
          <wp:anchor distT="0" distB="0" distL="0" distR="0" simplePos="0" relativeHeight="252563456" behindDoc="0" locked="0" layoutInCell="0" allowOverlap="1">
            <wp:simplePos x="0" y="0"/>
            <wp:positionH relativeFrom="page">
              <wp:posOffset>6286522</wp:posOffset>
            </wp:positionH>
            <wp:positionV relativeFrom="page">
              <wp:posOffset>9315420</wp:posOffset>
            </wp:positionV>
            <wp:extent cx="507967" cy="425450"/>
            <wp:effectExtent l="0" t="0" r="0" b="0"/>
            <wp:wrapNone/>
            <wp:docPr id="185" name="IM 185"/>
            <wp:cNvGraphicFramePr/>
            <a:graphic>
              <a:graphicData uri="http://schemas.openxmlformats.org/drawingml/2006/picture">
                <pic:pic>
                  <pic:nvPicPr>
                    <pic:cNvPr id="185" name="IM 185"/>
                    <pic:cNvPicPr/>
                  </pic:nvPicPr>
                  <pic:blipFill>
                    <a:blip r:embed="rId200"/>
                    <a:stretch>
                      <a:fillRect/>
                    </a:stretch>
                  </pic:blipFill>
                  <pic:spPr>
                    <a:xfrm rot="0">
                      <a:off x="0" y="0"/>
                      <a:ext cx="507967" cy="425450"/>
                    </a:xfrm>
                    <a:prstGeom prst="rect">
                      <a:avLst/>
                    </a:prstGeom>
                  </pic:spPr>
                </pic:pic>
              </a:graphicData>
            </a:graphic>
          </wp:anchor>
        </w:drawing>
      </w:r>
      <w:r>
        <w:rPr>
          <w:rFonts w:ascii="SimHei" w:hAnsi="SimHei" w:eastAsia="SimHei" w:cs="SimHei"/>
          <w:sz w:val="19"/>
          <w:szCs w:val="19"/>
          <w:color w:val="30577A"/>
          <w:spacing w:val="-8"/>
        </w:rPr>
        <w:t>第十一章</w:t>
      </w:r>
      <w:r>
        <w:rPr>
          <w:rFonts w:ascii="SimHei" w:hAnsi="SimHei" w:eastAsia="SimHei" w:cs="SimHei"/>
          <w:sz w:val="19"/>
          <w:szCs w:val="19"/>
          <w:color w:val="30577A"/>
          <w:spacing w:val="51"/>
        </w:rPr>
        <w:t xml:space="preserve"> </w:t>
      </w:r>
      <w:r>
        <w:rPr>
          <w:rFonts w:ascii="SimHei" w:hAnsi="SimHei" w:eastAsia="SimHei" w:cs="SimHei"/>
          <w:sz w:val="19"/>
          <w:szCs w:val="19"/>
          <w:color w:val="30577A"/>
          <w:spacing w:val="-8"/>
        </w:rPr>
        <w:t>消化系统疾病</w:t>
      </w:r>
      <w:r>
        <w:rPr>
          <w:rFonts w:ascii="SimHei" w:hAnsi="SimHei" w:eastAsia="SimHei" w:cs="SimHei"/>
          <w:sz w:val="19"/>
          <w:szCs w:val="19"/>
          <w:color w:val="30577A"/>
          <w:spacing w:val="13"/>
        </w:rPr>
        <w:t xml:space="preserve">      </w:t>
      </w:r>
      <w:r>
        <w:rPr>
          <w:rFonts w:ascii="SimSun" w:hAnsi="SimSun" w:eastAsia="SimSun" w:cs="SimSun"/>
          <w:sz w:val="19"/>
          <w:szCs w:val="19"/>
          <w:color w:val="38608D"/>
          <w:spacing w:val="-8"/>
          <w:position w:val="-2"/>
        </w:rPr>
        <w:t>227</w:t>
      </w:r>
    </w:p>
    <w:p>
      <w:pPr>
        <w:spacing w:line="310"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3"/>
        </w:rPr>
        <w:t>孔，引起胆汁性腹膜炎。</w:t>
      </w:r>
    </w:p>
    <w:p>
      <w:pPr>
        <w:ind w:right="1087" w:firstLine="370"/>
        <w:spacing w:before="101" w:line="265" w:lineRule="auto"/>
        <w:rPr>
          <w:rFonts w:ascii="SimSun" w:hAnsi="SimSun" w:eastAsia="SimSun" w:cs="SimSun"/>
          <w:sz w:val="19"/>
          <w:szCs w:val="19"/>
        </w:rPr>
      </w:pPr>
      <w:r>
        <w:rPr>
          <w:rFonts w:ascii="Times New Roman" w:hAnsi="Times New Roman" w:eastAsia="Times New Roman" w:cs="Times New Roman"/>
          <w:sz w:val="19"/>
          <w:szCs w:val="19"/>
          <w:b/>
          <w:bCs/>
          <w:spacing w:val="7"/>
        </w:rPr>
        <w:t>2.</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b/>
          <w:bCs/>
          <w:spacing w:val="7"/>
        </w:rPr>
        <w:t>慢性胆管炎和胆囊炎</w:t>
      </w:r>
      <w:r>
        <w:rPr>
          <w:rFonts w:ascii="SimSun" w:hAnsi="SimSun" w:eastAsia="SimSun" w:cs="SimSun"/>
          <w:sz w:val="19"/>
          <w:szCs w:val="19"/>
          <w:spacing w:val="76"/>
        </w:rPr>
        <w:t xml:space="preserve"> </w:t>
      </w:r>
      <w:r>
        <w:rPr>
          <w:rFonts w:ascii="SimSun" w:hAnsi="SimSun" w:eastAsia="SimSun" w:cs="SimSun"/>
          <w:sz w:val="19"/>
          <w:szCs w:val="19"/>
          <w:spacing w:val="7"/>
        </w:rPr>
        <w:t>多由急性反复发作所致。胆管及胆囊黏膜多发生萎缩，各层组织中</w:t>
      </w:r>
      <w:r>
        <w:rPr>
          <w:rFonts w:ascii="SimSun" w:hAnsi="SimSun" w:eastAsia="SimSun" w:cs="SimSun"/>
          <w:sz w:val="19"/>
          <w:szCs w:val="19"/>
          <w:spacing w:val="6"/>
        </w:rPr>
        <w:t>均</w:t>
      </w:r>
      <w:r>
        <w:rPr>
          <w:rFonts w:ascii="SimSun" w:hAnsi="SimSun" w:eastAsia="SimSun" w:cs="SimSun"/>
          <w:sz w:val="19"/>
          <w:szCs w:val="19"/>
        </w:rPr>
        <w:t xml:space="preserve"> </w:t>
      </w:r>
      <w:r>
        <w:rPr>
          <w:rFonts w:ascii="SimSun" w:hAnsi="SimSun" w:eastAsia="SimSun" w:cs="SimSun"/>
          <w:sz w:val="19"/>
          <w:szCs w:val="19"/>
          <w:spacing w:val="1"/>
        </w:rPr>
        <w:t>有淋巴细胞、单核细胞浸润和明显纤维化。</w:t>
      </w:r>
    </w:p>
    <w:p>
      <w:pPr>
        <w:ind w:left="373"/>
        <w:spacing w:before="253" w:line="221" w:lineRule="auto"/>
        <w:outlineLvl w:val="1"/>
        <w:rPr>
          <w:rFonts w:ascii="SimHei" w:hAnsi="SimHei" w:eastAsia="SimHei" w:cs="SimHei"/>
          <w:sz w:val="23"/>
          <w:szCs w:val="23"/>
        </w:rPr>
      </w:pPr>
      <w:r>
        <w:rPr>
          <w:rFonts w:ascii="SimHei" w:hAnsi="SimHei" w:eastAsia="SimHei" w:cs="SimHei"/>
          <w:sz w:val="23"/>
          <w:szCs w:val="23"/>
          <w:b/>
          <w:bCs/>
          <w:color w:val="3B5A84"/>
          <w:spacing w:val="-14"/>
        </w:rPr>
        <w:t>二、</w:t>
      </w:r>
      <w:r>
        <w:rPr>
          <w:rFonts w:ascii="SimHei" w:hAnsi="SimHei" w:eastAsia="SimHei" w:cs="SimHei"/>
          <w:sz w:val="23"/>
          <w:szCs w:val="23"/>
          <w:color w:val="3B5A84"/>
          <w:spacing w:val="-55"/>
        </w:rPr>
        <w:t xml:space="preserve"> </w:t>
      </w:r>
      <w:r>
        <w:rPr>
          <w:rFonts w:ascii="SimHei" w:hAnsi="SimHei" w:eastAsia="SimHei" w:cs="SimHei"/>
          <w:sz w:val="23"/>
          <w:szCs w:val="23"/>
          <w:b/>
          <w:bCs/>
          <w:color w:val="3B5A84"/>
          <w:spacing w:val="-14"/>
        </w:rPr>
        <w:t>胆石症</w:t>
      </w:r>
    </w:p>
    <w:p>
      <w:pPr>
        <w:ind w:right="1121" w:firstLine="370"/>
        <w:spacing w:before="206" w:line="278" w:lineRule="auto"/>
        <w:jc w:val="both"/>
        <w:rPr>
          <w:rFonts w:ascii="SimSun" w:hAnsi="SimSun" w:eastAsia="SimSun" w:cs="SimSun"/>
          <w:sz w:val="19"/>
          <w:szCs w:val="19"/>
        </w:rPr>
      </w:pPr>
      <w:r>
        <w:rPr>
          <w:rFonts w:ascii="SimSun" w:hAnsi="SimSun" w:eastAsia="SimSun" w:cs="SimSun"/>
          <w:sz w:val="19"/>
          <w:szCs w:val="19"/>
          <w:spacing w:val="3"/>
        </w:rPr>
        <w:t>在胆道系统中，胆汁的某些成分(胆色素、胆固醇和钙等)可在各种因素作用下析出、凝集而形成</w:t>
      </w:r>
      <w:r>
        <w:rPr>
          <w:rFonts w:ascii="SimSun" w:hAnsi="SimSun" w:eastAsia="SimSun" w:cs="SimSun"/>
          <w:sz w:val="19"/>
          <w:szCs w:val="19"/>
          <w:spacing w:val="18"/>
        </w:rPr>
        <w:t xml:space="preserve"> </w:t>
      </w:r>
      <w:r>
        <w:rPr>
          <w:rFonts w:ascii="SimSun" w:hAnsi="SimSun" w:eastAsia="SimSun" w:cs="SimSun"/>
          <w:sz w:val="19"/>
          <w:szCs w:val="19"/>
          <w:spacing w:val="1"/>
        </w:rPr>
        <w:t>结石。发生于各级胆管内的结石称胆管结石，发生于胆囊内的结石称胆囊结石，统称胆石症</w:t>
      </w:r>
      <w:r>
        <w:rPr>
          <w:rFonts w:ascii="SimSun" w:hAnsi="SimSun" w:eastAsia="SimSun" w:cs="SimSun"/>
          <w:sz w:val="19"/>
          <w:szCs w:val="19"/>
        </w:rPr>
        <w:t>(choleli-</w:t>
      </w:r>
      <w:r>
        <w:rPr>
          <w:rFonts w:ascii="SimSun" w:hAnsi="SimSun" w:eastAsia="SimSun" w:cs="SimSun"/>
          <w:sz w:val="19"/>
          <w:szCs w:val="19"/>
        </w:rPr>
        <w:t xml:space="preserve"> </w:t>
      </w:r>
      <w:r>
        <w:rPr>
          <w:rFonts w:ascii="Times New Roman" w:hAnsi="Times New Roman" w:eastAsia="Times New Roman" w:cs="Times New Roman"/>
          <w:sz w:val="19"/>
          <w:szCs w:val="19"/>
          <w:spacing w:val="-1"/>
        </w:rPr>
        <w:t>thiasis)</w:t>
      </w:r>
      <w:r>
        <w:rPr>
          <w:rFonts w:ascii="SimSun" w:hAnsi="SimSun" w:eastAsia="SimSun" w:cs="SimSun"/>
          <w:sz w:val="19"/>
          <w:szCs w:val="19"/>
          <w:spacing w:val="-1"/>
        </w:rPr>
        <w:t>。</w:t>
      </w:r>
    </w:p>
    <w:p>
      <w:pPr>
        <w:ind w:left="372"/>
        <w:spacing w:before="159" w:line="221" w:lineRule="auto"/>
        <w:rPr>
          <w:rFonts w:ascii="SimHei" w:hAnsi="SimHei" w:eastAsia="SimHei" w:cs="SimHei"/>
          <w:sz w:val="19"/>
          <w:szCs w:val="19"/>
        </w:rPr>
      </w:pPr>
      <w:r>
        <w:rPr>
          <w:rFonts w:ascii="SimHei" w:hAnsi="SimHei" w:eastAsia="SimHei" w:cs="SimHei"/>
          <w:sz w:val="19"/>
          <w:szCs w:val="19"/>
          <w:b/>
          <w:bCs/>
          <w:spacing w:val="16"/>
        </w:rPr>
        <w:t>(</w:t>
      </w:r>
      <w:r>
        <w:rPr>
          <w:rFonts w:ascii="SimHei" w:hAnsi="SimHei" w:eastAsia="SimHei" w:cs="SimHei"/>
          <w:sz w:val="19"/>
          <w:szCs w:val="19"/>
          <w:spacing w:val="-56"/>
        </w:rPr>
        <w:t xml:space="preserve"> </w:t>
      </w:r>
      <w:r>
        <w:rPr>
          <w:rFonts w:ascii="SimHei" w:hAnsi="SimHei" w:eastAsia="SimHei" w:cs="SimHei"/>
          <w:sz w:val="19"/>
          <w:szCs w:val="19"/>
          <w:b/>
          <w:bCs/>
          <w:spacing w:val="16"/>
        </w:rPr>
        <w:t>一)病因和发病机制</w:t>
      </w:r>
    </w:p>
    <w:p>
      <w:pPr>
        <w:ind w:right="1121" w:firstLine="370"/>
        <w:spacing w:before="103" w:line="296" w:lineRule="auto"/>
        <w:rPr>
          <w:rFonts w:ascii="SimSun" w:hAnsi="SimSun" w:eastAsia="SimSun" w:cs="SimSun"/>
          <w:sz w:val="19"/>
          <w:szCs w:val="19"/>
        </w:rPr>
      </w:pPr>
      <w:r>
        <w:rPr>
          <w:rFonts w:ascii="Times New Roman" w:hAnsi="Times New Roman" w:eastAsia="Times New Roman" w:cs="Times New Roman"/>
          <w:sz w:val="19"/>
          <w:szCs w:val="19"/>
          <w:b/>
          <w:bCs/>
          <w:spacing w:val="11"/>
        </w:rPr>
        <w:t>1.</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11"/>
        </w:rPr>
        <w:t>胆汁理化性状的改变</w:t>
      </w:r>
      <w:r>
        <w:rPr>
          <w:rFonts w:ascii="SimSun" w:hAnsi="SimSun" w:eastAsia="SimSun" w:cs="SimSun"/>
          <w:sz w:val="19"/>
          <w:szCs w:val="19"/>
          <w:spacing w:val="80"/>
        </w:rPr>
        <w:t xml:space="preserve"> </w:t>
      </w:r>
      <w:r>
        <w:rPr>
          <w:rFonts w:ascii="SimSun" w:hAnsi="SimSun" w:eastAsia="SimSun" w:cs="SimSun"/>
          <w:sz w:val="19"/>
          <w:szCs w:val="19"/>
          <w:spacing w:val="11"/>
        </w:rPr>
        <w:t>正常胆汁中的胆红素多与葡萄糖醛酸结合成酯类而不游离。游离胆</w:t>
      </w:r>
      <w:r>
        <w:rPr>
          <w:rFonts w:ascii="SimSun" w:hAnsi="SimSun" w:eastAsia="SimSun" w:cs="SimSun"/>
          <w:sz w:val="19"/>
          <w:szCs w:val="19"/>
        </w:rPr>
        <w:t xml:space="preserve"> </w:t>
      </w:r>
      <w:r>
        <w:rPr>
          <w:rFonts w:ascii="SimSun" w:hAnsi="SimSun" w:eastAsia="SimSun" w:cs="SimSun"/>
          <w:sz w:val="19"/>
          <w:szCs w:val="19"/>
          <w:spacing w:val="8"/>
        </w:rPr>
        <w:t>红素浓度增高可与胆汁中的钙结合形成不溶性的胆红素钙而析</w:t>
      </w:r>
      <w:r>
        <w:rPr>
          <w:rFonts w:ascii="SimSun" w:hAnsi="SimSun" w:eastAsia="SimSun" w:cs="SimSun"/>
          <w:sz w:val="19"/>
          <w:szCs w:val="19"/>
          <w:spacing w:val="7"/>
        </w:rPr>
        <w:t>出。大肠杆菌等肠道细菌中的葡萄糖</w:t>
      </w:r>
      <w:r>
        <w:rPr>
          <w:rFonts w:ascii="SimSun" w:hAnsi="SimSun" w:eastAsia="SimSun" w:cs="SimSun"/>
          <w:sz w:val="19"/>
          <w:szCs w:val="19"/>
        </w:rPr>
        <w:t xml:space="preserve"> </w:t>
      </w:r>
      <w:r>
        <w:rPr>
          <w:rFonts w:ascii="SimSun" w:hAnsi="SimSun" w:eastAsia="SimSun" w:cs="SimSun"/>
          <w:sz w:val="19"/>
          <w:szCs w:val="19"/>
          <w:spacing w:val="8"/>
        </w:rPr>
        <w:t>醛酸酶能分解上述酯类，使胆红素游离出来。胆汁中的胆固醇</w:t>
      </w:r>
      <w:r>
        <w:rPr>
          <w:rFonts w:ascii="SimSun" w:hAnsi="SimSun" w:eastAsia="SimSun" w:cs="SimSun"/>
          <w:sz w:val="19"/>
          <w:szCs w:val="19"/>
          <w:spacing w:val="7"/>
        </w:rPr>
        <w:t>含量过多呈过饱和状态则易析出形成</w:t>
      </w:r>
      <w:r>
        <w:rPr>
          <w:rFonts w:ascii="SimSun" w:hAnsi="SimSun" w:eastAsia="SimSun" w:cs="SimSun"/>
          <w:sz w:val="19"/>
          <w:szCs w:val="19"/>
        </w:rPr>
        <w:t xml:space="preserve"> </w:t>
      </w:r>
      <w:r>
        <w:rPr>
          <w:rFonts w:ascii="SimSun" w:hAnsi="SimSun" w:eastAsia="SimSun" w:cs="SimSun"/>
          <w:sz w:val="19"/>
          <w:szCs w:val="19"/>
          <w:spacing w:val="7"/>
        </w:rPr>
        <w:t>胆固醇结石。某些肠疾病丢失胆盐则促进胆固醇</w:t>
      </w:r>
      <w:r>
        <w:rPr>
          <w:rFonts w:ascii="SimSun" w:hAnsi="SimSun" w:eastAsia="SimSun" w:cs="SimSun"/>
          <w:sz w:val="19"/>
          <w:szCs w:val="19"/>
          <w:spacing w:val="6"/>
        </w:rPr>
        <w:t>的析出形成结石。</w:t>
      </w:r>
    </w:p>
    <w:p>
      <w:pPr>
        <w:ind w:left="370"/>
        <w:spacing w:before="104" w:line="219" w:lineRule="auto"/>
        <w:rPr>
          <w:rFonts w:ascii="SimSun" w:hAnsi="SimSun" w:eastAsia="SimSun" w:cs="SimSun"/>
          <w:sz w:val="19"/>
          <w:szCs w:val="19"/>
        </w:rPr>
      </w:pPr>
      <w:r>
        <w:rPr>
          <w:rFonts w:ascii="Times New Roman" w:hAnsi="Times New Roman" w:eastAsia="Times New Roman" w:cs="Times New Roman"/>
          <w:sz w:val="19"/>
          <w:szCs w:val="19"/>
          <w:b/>
          <w:bCs/>
          <w:spacing w:val="2"/>
        </w:rPr>
        <w:t>2.</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b/>
          <w:bCs/>
          <w:spacing w:val="2"/>
        </w:rPr>
        <w:t>胆汁淤滞</w:t>
      </w:r>
      <w:r>
        <w:rPr>
          <w:rFonts w:ascii="SimSun" w:hAnsi="SimSun" w:eastAsia="SimSun" w:cs="SimSun"/>
          <w:sz w:val="19"/>
          <w:szCs w:val="19"/>
          <w:spacing w:val="68"/>
        </w:rPr>
        <w:t xml:space="preserve"> </w:t>
      </w:r>
      <w:r>
        <w:rPr>
          <w:rFonts w:ascii="SimSun" w:hAnsi="SimSun" w:eastAsia="SimSun" w:cs="SimSun"/>
          <w:sz w:val="19"/>
          <w:szCs w:val="19"/>
          <w:spacing w:val="2"/>
        </w:rPr>
        <w:t>胆汁中水分被过多吸收，胆汁过度浓缩，使胆色素浓度增高、胆固醇过</w:t>
      </w:r>
      <w:r>
        <w:rPr>
          <w:rFonts w:ascii="SimSun" w:hAnsi="SimSun" w:eastAsia="SimSun" w:cs="SimSun"/>
          <w:sz w:val="19"/>
          <w:szCs w:val="19"/>
          <w:spacing w:val="1"/>
        </w:rPr>
        <w:t>饱和均可促</w:t>
      </w:r>
    </w:p>
    <w:p>
      <w:pPr>
        <w:spacing w:before="107" w:line="221" w:lineRule="auto"/>
        <w:rPr>
          <w:rFonts w:ascii="Times New Roman" w:hAnsi="Times New Roman" w:eastAsia="Times New Roman" w:cs="Times New Roman"/>
          <w:sz w:val="13"/>
          <w:szCs w:val="13"/>
        </w:rPr>
      </w:pPr>
      <w:r>
        <w:rPr>
          <w:rFonts w:ascii="SimSun" w:hAnsi="SimSun" w:eastAsia="SimSun" w:cs="SimSun"/>
          <w:sz w:val="19"/>
          <w:szCs w:val="19"/>
          <w:spacing w:val="-9"/>
          <w:position w:val="-1"/>
        </w:rPr>
        <w:t>进胆石形成。</w:t>
      </w:r>
      <w:r>
        <w:rPr>
          <w:rFonts w:ascii="SimSun" w:hAnsi="SimSun" w:eastAsia="SimSun" w:cs="SimSun"/>
          <w:sz w:val="19"/>
          <w:szCs w:val="19"/>
          <w:spacing w:val="1"/>
          <w:position w:val="-1"/>
        </w:rPr>
        <w:t xml:space="preserve">                                                                           </w:t>
      </w:r>
      <w:r>
        <w:rPr>
          <w:rFonts w:ascii="SimSun" w:hAnsi="SimSun" w:eastAsia="SimSun" w:cs="SimSun"/>
          <w:sz w:val="19"/>
          <w:szCs w:val="19"/>
          <w:position w:val="-1"/>
        </w:rPr>
        <w:t xml:space="preserve">      </w:t>
      </w:r>
      <w:r>
        <w:rPr>
          <w:rFonts w:ascii="Times New Roman" w:hAnsi="Times New Roman" w:eastAsia="Times New Roman" w:cs="Times New Roman"/>
          <w:sz w:val="13"/>
          <w:szCs w:val="13"/>
          <w:spacing w:val="-9"/>
          <w:position w:val="1"/>
        </w:rPr>
        <w:t>Ckkyx2018</w:t>
      </w:r>
    </w:p>
    <w:p>
      <w:pPr>
        <w:ind w:right="1127" w:firstLine="370"/>
        <w:spacing w:before="100" w:line="270" w:lineRule="auto"/>
        <w:rPr>
          <w:rFonts w:ascii="SimSun" w:hAnsi="SimSun" w:eastAsia="SimSun" w:cs="SimSun"/>
          <w:sz w:val="19"/>
          <w:szCs w:val="19"/>
        </w:rPr>
      </w:pPr>
      <w:r>
        <w:rPr>
          <w:rFonts w:ascii="Times New Roman" w:hAnsi="Times New Roman" w:eastAsia="Times New Roman" w:cs="Times New Roman"/>
          <w:sz w:val="19"/>
          <w:szCs w:val="19"/>
          <w:b/>
          <w:bCs/>
          <w:spacing w:val="7"/>
        </w:rPr>
        <w:t>3.</w:t>
      </w:r>
      <w:r>
        <w:rPr>
          <w:rFonts w:ascii="Times New Roman" w:hAnsi="Times New Roman" w:eastAsia="Times New Roman" w:cs="Times New Roman"/>
          <w:sz w:val="19"/>
          <w:szCs w:val="19"/>
          <w:spacing w:val="46"/>
        </w:rPr>
        <w:t xml:space="preserve"> </w:t>
      </w:r>
      <w:r>
        <w:rPr>
          <w:rFonts w:ascii="SimSun" w:hAnsi="SimSun" w:eastAsia="SimSun" w:cs="SimSun"/>
          <w:sz w:val="19"/>
          <w:szCs w:val="19"/>
          <w:b/>
          <w:bCs/>
          <w:spacing w:val="7"/>
        </w:rPr>
        <w:t>感染</w:t>
      </w:r>
      <w:r>
        <w:rPr>
          <w:rFonts w:ascii="SimSun" w:hAnsi="SimSun" w:eastAsia="SimSun" w:cs="SimSun"/>
          <w:sz w:val="19"/>
          <w:szCs w:val="19"/>
          <w:spacing w:val="89"/>
        </w:rPr>
        <w:t xml:space="preserve"> </w:t>
      </w:r>
      <w:r>
        <w:rPr>
          <w:rFonts w:ascii="SimSun" w:hAnsi="SimSun" w:eastAsia="SimSun" w:cs="SimSun"/>
          <w:sz w:val="19"/>
          <w:szCs w:val="19"/>
          <w:spacing w:val="7"/>
        </w:rPr>
        <w:t>胆道感染时的炎性水肿和慢性纤维增生可使胆道壁增厚，引起胆汁淤滞。炎症时渗出</w:t>
      </w:r>
      <w:r>
        <w:rPr>
          <w:rFonts w:ascii="SimSun" w:hAnsi="SimSun" w:eastAsia="SimSun" w:cs="SimSun"/>
          <w:sz w:val="19"/>
          <w:szCs w:val="19"/>
        </w:rPr>
        <w:t xml:space="preserve"> </w:t>
      </w:r>
      <w:r>
        <w:rPr>
          <w:rFonts w:ascii="SimSun" w:hAnsi="SimSun" w:eastAsia="SimSun" w:cs="SimSun"/>
          <w:sz w:val="19"/>
          <w:szCs w:val="19"/>
          <w:spacing w:val="4"/>
        </w:rPr>
        <w:t>的细胞或脱落上皮和虫体或卵等也可作为结石的核</w:t>
      </w:r>
      <w:r>
        <w:rPr>
          <w:rFonts w:ascii="SimSun" w:hAnsi="SimSun" w:eastAsia="SimSun" w:cs="SimSun"/>
          <w:sz w:val="19"/>
          <w:szCs w:val="19"/>
          <w:spacing w:val="3"/>
        </w:rPr>
        <w:t>心，促进胆石形成。</w:t>
      </w:r>
    </w:p>
    <w:p>
      <w:pPr>
        <w:ind w:left="372"/>
        <w:spacing w:before="102" w:line="221" w:lineRule="auto"/>
        <w:rPr>
          <w:rFonts w:ascii="SimHei" w:hAnsi="SimHei" w:eastAsia="SimHei" w:cs="SimHei"/>
          <w:sz w:val="19"/>
          <w:szCs w:val="19"/>
        </w:rPr>
      </w:pPr>
      <w:r>
        <w:rPr>
          <w:rFonts w:ascii="SimHei" w:hAnsi="SimHei" w:eastAsia="SimHei" w:cs="SimHei"/>
          <w:sz w:val="19"/>
          <w:szCs w:val="19"/>
          <w:b/>
          <w:bCs/>
          <w:spacing w:val="19"/>
        </w:rPr>
        <w:t>(二)胆石的种类和特点</w:t>
      </w:r>
    </w:p>
    <w:p>
      <w:pPr>
        <w:ind w:left="370"/>
        <w:spacing w:before="104" w:line="219" w:lineRule="auto"/>
        <w:rPr>
          <w:rFonts w:ascii="SimSun" w:hAnsi="SimSun" w:eastAsia="SimSun" w:cs="SimSun"/>
          <w:sz w:val="19"/>
          <w:szCs w:val="19"/>
        </w:rPr>
      </w:pPr>
      <w:r>
        <w:rPr>
          <w:rFonts w:ascii="Times New Roman" w:hAnsi="Times New Roman" w:eastAsia="Times New Roman" w:cs="Times New Roman"/>
          <w:sz w:val="19"/>
          <w:szCs w:val="19"/>
          <w:b/>
          <w:bCs/>
          <w:spacing w:val="5"/>
        </w:rPr>
        <w:t>1.</w:t>
      </w:r>
      <w:r>
        <w:rPr>
          <w:rFonts w:ascii="Times New Roman" w:hAnsi="Times New Roman" w:eastAsia="Times New Roman" w:cs="Times New Roman"/>
          <w:sz w:val="19"/>
          <w:szCs w:val="19"/>
          <w:spacing w:val="12"/>
        </w:rPr>
        <w:t xml:space="preserve">   </w:t>
      </w:r>
      <w:r>
        <w:rPr>
          <w:rFonts w:ascii="SimSun" w:hAnsi="SimSun" w:eastAsia="SimSun" w:cs="SimSun"/>
          <w:sz w:val="19"/>
          <w:szCs w:val="19"/>
          <w:b/>
          <w:bCs/>
          <w:spacing w:val="5"/>
        </w:rPr>
        <w:t>色素性胆石</w:t>
      </w:r>
      <w:r>
        <w:rPr>
          <w:rFonts w:ascii="SimSun" w:hAnsi="SimSun" w:eastAsia="SimSun" w:cs="SimSun"/>
          <w:sz w:val="19"/>
          <w:szCs w:val="19"/>
          <w:spacing w:val="88"/>
        </w:rPr>
        <w:t xml:space="preserve"> </w:t>
      </w:r>
      <w:r>
        <w:rPr>
          <w:rFonts w:ascii="SimSun" w:hAnsi="SimSun" w:eastAsia="SimSun" w:cs="SimSun"/>
          <w:sz w:val="19"/>
          <w:szCs w:val="19"/>
          <w:spacing w:val="5"/>
        </w:rPr>
        <w:t>泥沙样及砂粒状两种。常为多个。多见于胆管。</w:t>
      </w:r>
    </w:p>
    <w:p>
      <w:pPr>
        <w:ind w:left="370"/>
        <w:spacing w:before="96" w:line="219" w:lineRule="auto"/>
        <w:rPr>
          <w:rFonts w:ascii="SimSun" w:hAnsi="SimSun" w:eastAsia="SimSun" w:cs="SimSun"/>
          <w:sz w:val="19"/>
          <w:szCs w:val="19"/>
        </w:rPr>
      </w:pPr>
      <w:r>
        <w:rPr>
          <w:rFonts w:ascii="Times New Roman" w:hAnsi="Times New Roman" w:eastAsia="Times New Roman" w:cs="Times New Roman"/>
          <w:sz w:val="19"/>
          <w:szCs w:val="19"/>
          <w:b/>
          <w:bCs/>
        </w:rPr>
        <w:t>2.</w:t>
      </w:r>
      <w:r>
        <w:rPr>
          <w:rFonts w:ascii="Times New Roman" w:hAnsi="Times New Roman" w:eastAsia="Times New Roman" w:cs="Times New Roman"/>
          <w:sz w:val="19"/>
          <w:szCs w:val="19"/>
          <w:spacing w:val="24"/>
          <w:w w:val="101"/>
        </w:rPr>
        <w:t xml:space="preserve">  </w:t>
      </w:r>
      <w:r>
        <w:rPr>
          <w:rFonts w:ascii="SimSun" w:hAnsi="SimSun" w:eastAsia="SimSun" w:cs="SimSun"/>
          <w:sz w:val="19"/>
          <w:szCs w:val="19"/>
          <w:b/>
          <w:bCs/>
        </w:rPr>
        <w:t>胆固醇性胆石</w:t>
      </w:r>
      <w:r>
        <w:rPr>
          <w:rFonts w:ascii="SimSun" w:hAnsi="SimSun" w:eastAsia="SimSun" w:cs="SimSun"/>
          <w:sz w:val="19"/>
          <w:szCs w:val="19"/>
          <w:spacing w:val="78"/>
        </w:rPr>
        <w:t xml:space="preserve"> </w:t>
      </w:r>
      <w:r>
        <w:rPr>
          <w:rFonts w:ascii="SimSun" w:hAnsi="SimSun" w:eastAsia="SimSun" w:cs="SimSun"/>
          <w:sz w:val="19"/>
          <w:szCs w:val="19"/>
        </w:rPr>
        <w:t>常为单个，体积较大，类圆形。多见于胆囊。</w:t>
      </w:r>
    </w:p>
    <w:p>
      <w:pPr>
        <w:ind w:left="370"/>
        <w:spacing w:before="95" w:line="219" w:lineRule="auto"/>
        <w:rPr>
          <w:rFonts w:ascii="SimSun" w:hAnsi="SimSun" w:eastAsia="SimSun" w:cs="SimSun"/>
          <w:sz w:val="19"/>
          <w:szCs w:val="19"/>
        </w:rPr>
      </w:pPr>
      <w:r>
        <w:rPr>
          <w:rFonts w:ascii="Times New Roman" w:hAnsi="Times New Roman" w:eastAsia="Times New Roman" w:cs="Times New Roman"/>
          <w:sz w:val="19"/>
          <w:szCs w:val="19"/>
          <w:b/>
          <w:bCs/>
          <w:spacing w:val="6"/>
        </w:rPr>
        <w:t>3.</w:t>
      </w:r>
      <w:r>
        <w:rPr>
          <w:rFonts w:ascii="Times New Roman" w:hAnsi="Times New Roman" w:eastAsia="Times New Roman" w:cs="Times New Roman"/>
          <w:sz w:val="19"/>
          <w:szCs w:val="19"/>
          <w:spacing w:val="10"/>
        </w:rPr>
        <w:t xml:space="preserve">  </w:t>
      </w:r>
      <w:r>
        <w:rPr>
          <w:rFonts w:ascii="SimSun" w:hAnsi="SimSun" w:eastAsia="SimSun" w:cs="SimSun"/>
          <w:sz w:val="19"/>
          <w:szCs w:val="19"/>
          <w:b/>
          <w:bCs/>
          <w:spacing w:val="6"/>
        </w:rPr>
        <w:t>混合性胆石</w:t>
      </w:r>
      <w:r>
        <w:rPr>
          <w:rFonts w:ascii="SimSun" w:hAnsi="SimSun" w:eastAsia="SimSun" w:cs="SimSun"/>
          <w:sz w:val="19"/>
          <w:szCs w:val="19"/>
          <w:spacing w:val="1"/>
        </w:rPr>
        <w:t xml:space="preserve">  </w:t>
      </w:r>
      <w:r>
        <w:rPr>
          <w:rFonts w:ascii="SimSun" w:hAnsi="SimSun" w:eastAsia="SimSun" w:cs="SimSun"/>
          <w:sz w:val="19"/>
          <w:szCs w:val="19"/>
          <w:spacing w:val="6"/>
        </w:rPr>
        <w:t>由两种以上主要成分构成。在我国，胆红素为主的混合性胆石最多见，结石多</w:t>
      </w:r>
    </w:p>
    <w:p>
      <w:pPr>
        <w:ind w:right="1120"/>
        <w:spacing w:before="96" w:line="265" w:lineRule="auto"/>
        <w:rPr>
          <w:rFonts w:ascii="SimSun" w:hAnsi="SimSun" w:eastAsia="SimSun" w:cs="SimSun"/>
          <w:sz w:val="19"/>
          <w:szCs w:val="19"/>
        </w:rPr>
      </w:pPr>
      <w:r>
        <w:rPr>
          <w:rFonts w:ascii="SimSun" w:hAnsi="SimSun" w:eastAsia="SimSun" w:cs="SimSun"/>
          <w:sz w:val="19"/>
          <w:szCs w:val="19"/>
          <w:spacing w:val="3"/>
        </w:rPr>
        <w:t>为多面体，多种颜色。外层常很硬，切面成层。多发生于胆囊或较大胆管内，大小、数目不等，常为</w:t>
      </w:r>
      <w:r>
        <w:rPr>
          <w:rFonts w:ascii="SimSun" w:hAnsi="SimSun" w:eastAsia="SimSun" w:cs="SimSun"/>
          <w:sz w:val="19"/>
          <w:szCs w:val="19"/>
          <w:spacing w:val="6"/>
        </w:rPr>
        <w:t xml:space="preserve"> </w:t>
      </w:r>
      <w:r>
        <w:rPr>
          <w:rFonts w:ascii="SimSun" w:hAnsi="SimSun" w:eastAsia="SimSun" w:cs="SimSun"/>
          <w:sz w:val="19"/>
          <w:szCs w:val="19"/>
          <w:spacing w:val="5"/>
        </w:rPr>
        <w:t>多个。</w:t>
      </w:r>
    </w:p>
    <w:p>
      <w:pPr>
        <w:spacing w:line="293" w:lineRule="auto"/>
        <w:rPr>
          <w:rFonts w:ascii="Arial"/>
          <w:sz w:val="21"/>
        </w:rPr>
      </w:pPr>
      <w:r/>
    </w:p>
    <w:p>
      <w:pPr>
        <w:ind w:left="2824"/>
        <w:spacing w:before="98" w:line="222" w:lineRule="auto"/>
        <w:rPr>
          <w:rFonts w:ascii="SimHei" w:hAnsi="SimHei" w:eastAsia="SimHei" w:cs="SimHei"/>
          <w:sz w:val="30"/>
          <w:szCs w:val="30"/>
        </w:rPr>
      </w:pPr>
      <w:r>
        <w:rPr>
          <w:rFonts w:ascii="SimHei" w:hAnsi="SimHei" w:eastAsia="SimHei" w:cs="SimHei"/>
          <w:sz w:val="30"/>
          <w:szCs w:val="30"/>
          <w:b/>
          <w:bCs/>
          <w:spacing w:val="-8"/>
        </w:rPr>
        <w:t>第十一节</w:t>
      </w:r>
      <w:r>
        <w:rPr>
          <w:rFonts w:ascii="SimHei" w:hAnsi="SimHei" w:eastAsia="SimHei" w:cs="SimHei"/>
          <w:sz w:val="30"/>
          <w:szCs w:val="30"/>
          <w:spacing w:val="115"/>
        </w:rPr>
        <w:t xml:space="preserve"> </w:t>
      </w:r>
      <w:r>
        <w:rPr>
          <w:rFonts w:ascii="SimHei" w:hAnsi="SimHei" w:eastAsia="SimHei" w:cs="SimHei"/>
          <w:sz w:val="30"/>
          <w:szCs w:val="30"/>
          <w:b/>
          <w:bCs/>
          <w:spacing w:val="-8"/>
        </w:rPr>
        <w:t>胰</w:t>
      </w:r>
      <w:r>
        <w:rPr>
          <w:rFonts w:ascii="SimHei" w:hAnsi="SimHei" w:eastAsia="SimHei" w:cs="SimHei"/>
          <w:sz w:val="30"/>
          <w:szCs w:val="30"/>
          <w:spacing w:val="148"/>
        </w:rPr>
        <w:t xml:space="preserve"> </w:t>
      </w:r>
      <w:r>
        <w:rPr>
          <w:rFonts w:ascii="SimHei" w:hAnsi="SimHei" w:eastAsia="SimHei" w:cs="SimHei"/>
          <w:sz w:val="30"/>
          <w:szCs w:val="30"/>
          <w:b/>
          <w:bCs/>
          <w:spacing w:val="-8"/>
        </w:rPr>
        <w:t>腺</w:t>
      </w:r>
      <w:r>
        <w:rPr>
          <w:rFonts w:ascii="SimHei" w:hAnsi="SimHei" w:eastAsia="SimHei" w:cs="SimHei"/>
          <w:sz w:val="30"/>
          <w:szCs w:val="30"/>
          <w:spacing w:val="150"/>
        </w:rPr>
        <w:t xml:space="preserve"> </w:t>
      </w:r>
      <w:r>
        <w:rPr>
          <w:rFonts w:ascii="SimHei" w:hAnsi="SimHei" w:eastAsia="SimHei" w:cs="SimHei"/>
          <w:sz w:val="30"/>
          <w:szCs w:val="30"/>
          <w:b/>
          <w:bCs/>
          <w:spacing w:val="-8"/>
        </w:rPr>
        <w:t>炎</w:t>
      </w:r>
    </w:p>
    <w:p>
      <w:pPr>
        <w:spacing w:line="292" w:lineRule="auto"/>
        <w:rPr>
          <w:rFonts w:ascii="Arial"/>
          <w:sz w:val="21"/>
        </w:rPr>
      </w:pPr>
      <w:r/>
    </w:p>
    <w:p>
      <w:pPr>
        <w:ind w:right="1122" w:firstLine="370"/>
        <w:spacing w:before="62" w:line="273" w:lineRule="auto"/>
        <w:rPr>
          <w:rFonts w:ascii="SimSun" w:hAnsi="SimSun" w:eastAsia="SimSun" w:cs="SimSun"/>
          <w:sz w:val="19"/>
          <w:szCs w:val="19"/>
        </w:rPr>
      </w:pPr>
      <w:r>
        <w:rPr>
          <w:rFonts w:ascii="SimSun" w:hAnsi="SimSun" w:eastAsia="SimSun" w:cs="SimSun"/>
          <w:sz w:val="19"/>
          <w:szCs w:val="19"/>
          <w:spacing w:val="4"/>
        </w:rPr>
        <w:t>胰腺炎(</w:t>
      </w:r>
      <w:r>
        <w:rPr>
          <w:rFonts w:ascii="SimSun" w:hAnsi="SimSun" w:eastAsia="SimSun" w:cs="SimSun"/>
          <w:sz w:val="19"/>
          <w:szCs w:val="19"/>
        </w:rPr>
        <w:t>pancreatitis</w:t>
      </w:r>
      <w:r>
        <w:rPr>
          <w:rFonts w:ascii="SimSun" w:hAnsi="SimSun" w:eastAsia="SimSun" w:cs="SimSun"/>
          <w:sz w:val="19"/>
          <w:szCs w:val="19"/>
          <w:spacing w:val="4"/>
        </w:rPr>
        <w:t>)一般指各种原因引起胰腺酶的异常激活，导致胰腺自我消化所造成的胰</w:t>
      </w:r>
      <w:r>
        <w:rPr>
          <w:rFonts w:ascii="SimSun" w:hAnsi="SimSun" w:eastAsia="SimSun" w:cs="SimSun"/>
          <w:sz w:val="19"/>
          <w:szCs w:val="19"/>
          <w:spacing w:val="3"/>
        </w:rPr>
        <w:t>腺</w:t>
      </w:r>
      <w:r>
        <w:rPr>
          <w:rFonts w:ascii="SimSun" w:hAnsi="SimSun" w:eastAsia="SimSun" w:cs="SimSun"/>
          <w:sz w:val="19"/>
          <w:szCs w:val="19"/>
        </w:rPr>
        <w:t xml:space="preserve"> </w:t>
      </w:r>
      <w:r>
        <w:rPr>
          <w:rFonts w:ascii="SimSun" w:hAnsi="SimSun" w:eastAsia="SimSun" w:cs="SimSun"/>
          <w:sz w:val="19"/>
          <w:szCs w:val="19"/>
          <w:spacing w:val="1"/>
        </w:rPr>
        <w:t>炎性疾病。</w:t>
      </w:r>
    </w:p>
    <w:p>
      <w:pPr>
        <w:ind w:left="373"/>
        <w:spacing w:before="251" w:line="222" w:lineRule="auto"/>
        <w:outlineLvl w:val="1"/>
        <w:rPr>
          <w:rFonts w:ascii="SimHei" w:hAnsi="SimHei" w:eastAsia="SimHei" w:cs="SimHei"/>
          <w:sz w:val="23"/>
          <w:szCs w:val="23"/>
        </w:rPr>
      </w:pPr>
      <w:r>
        <w:rPr>
          <w:rFonts w:ascii="SimHei" w:hAnsi="SimHei" w:eastAsia="SimHei" w:cs="SimHei"/>
          <w:sz w:val="23"/>
          <w:szCs w:val="23"/>
          <w:b/>
          <w:bCs/>
          <w:color w:val="092C68"/>
          <w:spacing w:val="-3"/>
        </w:rPr>
        <w:t>一、急性胰腺炎</w:t>
      </w:r>
    </w:p>
    <w:p>
      <w:pPr>
        <w:ind w:left="370"/>
        <w:spacing w:before="214" w:line="219" w:lineRule="auto"/>
        <w:rPr>
          <w:rFonts w:ascii="SimSun" w:hAnsi="SimSun" w:eastAsia="SimSun" w:cs="SimSun"/>
          <w:sz w:val="19"/>
          <w:szCs w:val="19"/>
        </w:rPr>
      </w:pPr>
      <w:r>
        <w:rPr>
          <w:rFonts w:ascii="SimSun" w:hAnsi="SimSun" w:eastAsia="SimSun" w:cs="SimSun"/>
          <w:sz w:val="19"/>
          <w:szCs w:val="19"/>
          <w:spacing w:val="6"/>
        </w:rPr>
        <w:t>好发于中年男性暴饮暴食或胆道疾病后。</w:t>
      </w:r>
    </w:p>
    <w:p>
      <w:pPr>
        <w:ind w:left="372"/>
        <w:spacing w:before="142" w:line="221" w:lineRule="auto"/>
        <w:rPr>
          <w:rFonts w:ascii="SimHei" w:hAnsi="SimHei" w:eastAsia="SimHei" w:cs="SimHei"/>
          <w:sz w:val="19"/>
          <w:szCs w:val="19"/>
        </w:rPr>
      </w:pPr>
      <w:r>
        <w:rPr>
          <w:rFonts w:ascii="SimHei" w:hAnsi="SimHei" w:eastAsia="SimHei" w:cs="SimHei"/>
          <w:sz w:val="19"/>
          <w:szCs w:val="19"/>
          <w:b/>
          <w:bCs/>
          <w:spacing w:val="17"/>
        </w:rPr>
        <w:t>(一)病理类型及病变特点</w:t>
      </w:r>
    </w:p>
    <w:p>
      <w:pPr>
        <w:ind w:right="1113" w:firstLine="370"/>
        <w:spacing w:before="93" w:line="288" w:lineRule="auto"/>
        <w:rPr>
          <w:rFonts w:ascii="SimSun" w:hAnsi="SimSun" w:eastAsia="SimSun" w:cs="SimSun"/>
          <w:sz w:val="19"/>
          <w:szCs w:val="19"/>
        </w:rPr>
      </w:pPr>
      <w:r>
        <w:rPr>
          <w:rFonts w:ascii="Times New Roman" w:hAnsi="Times New Roman" w:eastAsia="Times New Roman" w:cs="Times New Roman"/>
          <w:sz w:val="19"/>
          <w:szCs w:val="19"/>
          <w:b/>
          <w:bCs/>
          <w:spacing w:val="10"/>
        </w:rPr>
        <w:t>1.</w:t>
      </w:r>
      <w:r>
        <w:rPr>
          <w:rFonts w:ascii="Times New Roman" w:hAnsi="Times New Roman" w:eastAsia="Times New Roman" w:cs="Times New Roman"/>
          <w:sz w:val="19"/>
          <w:szCs w:val="19"/>
          <w:spacing w:val="11"/>
        </w:rPr>
        <w:t xml:space="preserve">  </w:t>
      </w:r>
      <w:r>
        <w:rPr>
          <w:rFonts w:ascii="SimSun" w:hAnsi="SimSun" w:eastAsia="SimSun" w:cs="SimSun"/>
          <w:sz w:val="19"/>
          <w:szCs w:val="19"/>
          <w:b/>
          <w:bCs/>
          <w:spacing w:val="10"/>
        </w:rPr>
        <w:t>急性水肿性(间质性)胰腺炎</w:t>
      </w:r>
      <w:r>
        <w:rPr>
          <w:rFonts w:ascii="SimSun" w:hAnsi="SimSun" w:eastAsia="SimSun" w:cs="SimSun"/>
          <w:sz w:val="19"/>
          <w:szCs w:val="19"/>
          <w:spacing w:val="1"/>
        </w:rPr>
        <w:t xml:space="preserve">  </w:t>
      </w:r>
      <w:r>
        <w:rPr>
          <w:rFonts w:ascii="SimSun" w:hAnsi="SimSun" w:eastAsia="SimSun" w:cs="SimSun"/>
          <w:sz w:val="19"/>
          <w:szCs w:val="19"/>
          <w:spacing w:val="10"/>
        </w:rPr>
        <w:t>较多见。病变多局限在胰尾。胰腺肿大、变硬，间质充血水</w:t>
      </w:r>
      <w:r>
        <w:rPr>
          <w:rFonts w:ascii="SimSun" w:hAnsi="SimSun" w:eastAsia="SimSun" w:cs="SimSun"/>
          <w:sz w:val="19"/>
          <w:szCs w:val="19"/>
        </w:rPr>
        <w:t xml:space="preserve"> </w:t>
      </w:r>
      <w:r>
        <w:rPr>
          <w:rFonts w:ascii="SimSun" w:hAnsi="SimSun" w:eastAsia="SimSun" w:cs="SimSun"/>
          <w:sz w:val="19"/>
          <w:szCs w:val="19"/>
          <w:spacing w:val="8"/>
        </w:rPr>
        <w:t>肿并有中性粒细胞及单核细胞浸润。可发生局限性脂肪坏死。腹腔可有少量渗出</w:t>
      </w:r>
      <w:r>
        <w:rPr>
          <w:rFonts w:ascii="SimSun" w:hAnsi="SimSun" w:eastAsia="SimSun" w:cs="SimSun"/>
          <w:sz w:val="19"/>
          <w:szCs w:val="19"/>
          <w:spacing w:val="7"/>
        </w:rPr>
        <w:t>液，预后较好。少</w:t>
      </w:r>
      <w:r>
        <w:rPr>
          <w:rFonts w:ascii="SimSun" w:hAnsi="SimSun" w:eastAsia="SimSun" w:cs="SimSun"/>
          <w:sz w:val="19"/>
          <w:szCs w:val="19"/>
        </w:rPr>
        <w:t xml:space="preserve"> </w:t>
      </w:r>
      <w:r>
        <w:rPr>
          <w:rFonts w:ascii="SimSun" w:hAnsi="SimSun" w:eastAsia="SimSun" w:cs="SimSun"/>
          <w:sz w:val="19"/>
          <w:szCs w:val="19"/>
          <w:spacing w:val="5"/>
        </w:rPr>
        <w:t>数病例可转成急性出血性胰腺炎。</w:t>
      </w:r>
    </w:p>
    <w:p>
      <w:pPr>
        <w:ind w:left="370"/>
        <w:spacing w:before="102" w:line="219" w:lineRule="auto"/>
        <w:rPr>
          <w:rFonts w:ascii="SimSun" w:hAnsi="SimSun" w:eastAsia="SimSun" w:cs="SimSun"/>
          <w:sz w:val="19"/>
          <w:szCs w:val="19"/>
        </w:rPr>
      </w:pPr>
      <w:r>
        <w:rPr>
          <w:rFonts w:ascii="Times New Roman" w:hAnsi="Times New Roman" w:eastAsia="Times New Roman" w:cs="Times New Roman"/>
          <w:sz w:val="19"/>
          <w:szCs w:val="19"/>
          <w:b/>
          <w:bCs/>
          <w:spacing w:val="4"/>
        </w:rPr>
        <w:t>2.</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4"/>
        </w:rPr>
        <w:t>急性出血性胰腺炎</w:t>
      </w:r>
      <w:r>
        <w:rPr>
          <w:rFonts w:ascii="SimSun" w:hAnsi="SimSun" w:eastAsia="SimSun" w:cs="SimSun"/>
          <w:sz w:val="19"/>
          <w:szCs w:val="19"/>
          <w:spacing w:val="67"/>
        </w:rPr>
        <w:t xml:space="preserve"> </w:t>
      </w:r>
      <w:r>
        <w:rPr>
          <w:rFonts w:ascii="SimSun" w:hAnsi="SimSun" w:eastAsia="SimSun" w:cs="SimSun"/>
          <w:sz w:val="19"/>
          <w:szCs w:val="19"/>
          <w:spacing w:val="4"/>
        </w:rPr>
        <w:t>发病急骤，病情危重。以广泛出血坏死</w:t>
      </w:r>
      <w:r>
        <w:rPr>
          <w:rFonts w:ascii="SimSun" w:hAnsi="SimSun" w:eastAsia="SimSun" w:cs="SimSun"/>
          <w:sz w:val="19"/>
          <w:szCs w:val="19"/>
          <w:spacing w:val="3"/>
        </w:rPr>
        <w:t>为特征。</w:t>
      </w:r>
    </w:p>
    <w:p>
      <w:pPr>
        <w:ind w:right="1121" w:firstLine="370"/>
        <w:spacing w:before="115" w:line="279" w:lineRule="auto"/>
        <w:rPr>
          <w:rFonts w:ascii="SimSun" w:hAnsi="SimSun" w:eastAsia="SimSun" w:cs="SimSun"/>
          <w:sz w:val="19"/>
          <w:szCs w:val="19"/>
        </w:rPr>
      </w:pPr>
      <w:r>
        <w:rPr>
          <w:rFonts w:ascii="SimSun" w:hAnsi="SimSun" w:eastAsia="SimSun" w:cs="SimSun"/>
          <w:sz w:val="19"/>
          <w:szCs w:val="19"/>
          <w:spacing w:val="-1"/>
        </w:rPr>
        <w:t>肉眼，胰腺肿大，质软呈无光泽暗红色，胰腺原有的分</w:t>
      </w:r>
      <w:r>
        <w:rPr>
          <w:rFonts w:ascii="SimSun" w:hAnsi="SimSun" w:eastAsia="SimSun" w:cs="SimSun"/>
          <w:sz w:val="19"/>
          <w:szCs w:val="19"/>
          <w:spacing w:val="-2"/>
        </w:rPr>
        <w:t>叶结构模糊消失；胰腺、大网膜及肠系膜等</w:t>
      </w:r>
      <w:r>
        <w:rPr>
          <w:rFonts w:ascii="SimSun" w:hAnsi="SimSun" w:eastAsia="SimSun" w:cs="SimSun"/>
          <w:sz w:val="19"/>
          <w:szCs w:val="19"/>
        </w:rPr>
        <w:t xml:space="preserve"> </w:t>
      </w:r>
      <w:r>
        <w:rPr>
          <w:rFonts w:ascii="SimSun" w:hAnsi="SimSun" w:eastAsia="SimSun" w:cs="SimSun"/>
          <w:sz w:val="19"/>
          <w:szCs w:val="19"/>
          <w:spacing w:val="5"/>
        </w:rPr>
        <w:t>处可见散在混浊的黄白色斑点(脂肪被酶解为甘油和脂肪酸后，又可与组织液中的钙离子结合成不溶</w:t>
      </w:r>
      <w:r>
        <w:rPr>
          <w:rFonts w:ascii="SimSun" w:hAnsi="SimSun" w:eastAsia="SimSun" w:cs="SimSun"/>
          <w:sz w:val="19"/>
          <w:szCs w:val="19"/>
          <w:spacing w:val="12"/>
        </w:rPr>
        <w:t xml:space="preserve"> </w:t>
      </w:r>
      <w:r>
        <w:rPr>
          <w:rFonts w:ascii="SimSun" w:hAnsi="SimSun" w:eastAsia="SimSun" w:cs="SimSun"/>
          <w:sz w:val="19"/>
          <w:szCs w:val="19"/>
          <w:spacing w:val="7"/>
        </w:rPr>
        <w:t>性的钙皂),或小灶状脂肪坏死。</w:t>
      </w:r>
    </w:p>
    <w:p>
      <w:pPr>
        <w:ind w:right="1122" w:firstLine="370"/>
        <w:spacing w:before="131" w:line="287" w:lineRule="auto"/>
        <w:rPr>
          <w:rFonts w:ascii="SimSun" w:hAnsi="SimSun" w:eastAsia="SimSun" w:cs="SimSun"/>
          <w:sz w:val="19"/>
          <w:szCs w:val="19"/>
        </w:rPr>
      </w:pPr>
      <w:r>
        <w:rPr>
          <w:rFonts w:ascii="SimSun" w:hAnsi="SimSun" w:eastAsia="SimSun" w:cs="SimSun"/>
          <w:sz w:val="19"/>
          <w:szCs w:val="19"/>
          <w:spacing w:val="-1"/>
        </w:rPr>
        <w:t>镜下，胰腺组织大片凝固性坏死，细胞结构不清，间</w:t>
      </w:r>
      <w:r>
        <w:rPr>
          <w:rFonts w:ascii="SimSun" w:hAnsi="SimSun" w:eastAsia="SimSun" w:cs="SimSun"/>
          <w:sz w:val="19"/>
          <w:szCs w:val="19"/>
          <w:spacing w:val="-2"/>
        </w:rPr>
        <w:t>质小血管壁也有坏死，故有大量出血。在坏死</w:t>
      </w:r>
      <w:r>
        <w:rPr>
          <w:rFonts w:ascii="SimSun" w:hAnsi="SimSun" w:eastAsia="SimSun" w:cs="SimSun"/>
          <w:sz w:val="19"/>
          <w:szCs w:val="19"/>
        </w:rPr>
        <w:t xml:space="preserve"> </w:t>
      </w:r>
      <w:r>
        <w:rPr>
          <w:rFonts w:ascii="SimSun" w:hAnsi="SimSun" w:eastAsia="SimSun" w:cs="SimSun"/>
          <w:sz w:val="19"/>
          <w:szCs w:val="19"/>
          <w:spacing w:val="3"/>
        </w:rPr>
        <w:t>胰腺组织的四周，可见少量炎细胞。患者如度过危急关头，则炎性渗出及出血均可吸收，或可纤维化</w:t>
      </w:r>
      <w:r>
        <w:rPr>
          <w:rFonts w:ascii="SimSun" w:hAnsi="SimSun" w:eastAsia="SimSun" w:cs="SimSun"/>
          <w:sz w:val="19"/>
          <w:szCs w:val="19"/>
          <w:spacing w:val="4"/>
        </w:rPr>
        <w:t xml:space="preserve"> </w:t>
      </w:r>
      <w:r>
        <w:rPr>
          <w:rFonts w:ascii="SimSun" w:hAnsi="SimSun" w:eastAsia="SimSun" w:cs="SimSun"/>
          <w:sz w:val="19"/>
          <w:szCs w:val="19"/>
          <w:spacing w:val="-3"/>
        </w:rPr>
        <w:t>痊愈，或转为慢性胰腺炎。</w:t>
      </w:r>
    </w:p>
    <w:p>
      <w:pPr>
        <w:sectPr>
          <w:pgSz w:w="11160" w:h="15960"/>
          <w:pgMar w:top="717" w:right="460" w:bottom="400" w:left="1079" w:header="0" w:footer="0" w:gutter="0"/>
        </w:sectPr>
        <w:rPr/>
      </w:pPr>
    </w:p>
    <w:p>
      <w:pPr>
        <w:spacing w:before="40" w:line="221" w:lineRule="auto"/>
        <w:rPr>
          <w:rFonts w:ascii="SimHei" w:hAnsi="SimHei" w:eastAsia="SimHei" w:cs="SimHei"/>
          <w:sz w:val="20"/>
          <w:szCs w:val="20"/>
        </w:rPr>
      </w:pPr>
      <w:r>
        <w:drawing>
          <wp:anchor distT="0" distB="0" distL="0" distR="0" simplePos="0" relativeHeight="252575744" behindDoc="0" locked="0" layoutInCell="0" allowOverlap="1">
            <wp:simplePos x="0" y="0"/>
            <wp:positionH relativeFrom="page">
              <wp:posOffset>298416</wp:posOffset>
            </wp:positionH>
            <wp:positionV relativeFrom="page">
              <wp:posOffset>9321805</wp:posOffset>
            </wp:positionV>
            <wp:extent cx="495353" cy="387344"/>
            <wp:effectExtent l="0" t="0" r="0" b="0"/>
            <wp:wrapNone/>
            <wp:docPr id="186" name="IM 186"/>
            <wp:cNvGraphicFramePr/>
            <a:graphic>
              <a:graphicData uri="http://schemas.openxmlformats.org/drawingml/2006/picture">
                <pic:pic>
                  <pic:nvPicPr>
                    <pic:cNvPr id="186" name="IM 186"/>
                    <pic:cNvPicPr/>
                  </pic:nvPicPr>
                  <pic:blipFill>
                    <a:blip r:embed="rId201"/>
                    <a:stretch>
                      <a:fillRect/>
                    </a:stretch>
                  </pic:blipFill>
                  <pic:spPr>
                    <a:xfrm rot="0">
                      <a:off x="0" y="0"/>
                      <a:ext cx="495353" cy="387344"/>
                    </a:xfrm>
                    <a:prstGeom prst="rect">
                      <a:avLst/>
                    </a:prstGeom>
                  </pic:spPr>
                </pic:pic>
              </a:graphicData>
            </a:graphic>
          </wp:anchor>
        </w:drawing>
      </w:r>
      <w:r>
        <w:rPr>
          <w:rFonts w:ascii="SimSun" w:hAnsi="SimSun" w:eastAsia="SimSun" w:cs="SimSun"/>
          <w:sz w:val="20"/>
          <w:szCs w:val="20"/>
          <w:color w:val="003F70"/>
          <w:spacing w:val="-14"/>
        </w:rPr>
        <w:t>228</w:t>
      </w:r>
      <w:r>
        <w:rPr>
          <w:rFonts w:ascii="SimSun" w:hAnsi="SimSun" w:eastAsia="SimSun" w:cs="SimSun"/>
          <w:sz w:val="20"/>
          <w:szCs w:val="20"/>
          <w:color w:val="003F70"/>
          <w:spacing w:val="10"/>
        </w:rPr>
        <w:t xml:space="preserve">       </w:t>
      </w:r>
      <w:r>
        <w:rPr>
          <w:rFonts w:ascii="SimHei" w:hAnsi="SimHei" w:eastAsia="SimHei" w:cs="SimHei"/>
          <w:sz w:val="20"/>
          <w:szCs w:val="20"/>
          <w:color w:val="2578B8"/>
          <w:spacing w:val="-14"/>
        </w:rPr>
        <w:t>第十一章</w:t>
      </w:r>
      <w:r>
        <w:rPr>
          <w:rFonts w:ascii="SimHei" w:hAnsi="SimHei" w:eastAsia="SimHei" w:cs="SimHei"/>
          <w:sz w:val="20"/>
          <w:szCs w:val="20"/>
          <w:color w:val="2578B8"/>
          <w:spacing w:val="59"/>
        </w:rPr>
        <w:t xml:space="preserve"> </w:t>
      </w:r>
      <w:r>
        <w:rPr>
          <w:rFonts w:ascii="SimHei" w:hAnsi="SimHei" w:eastAsia="SimHei" w:cs="SimHei"/>
          <w:sz w:val="20"/>
          <w:szCs w:val="20"/>
          <w:color w:val="2578B8"/>
          <w:spacing w:val="-14"/>
        </w:rPr>
        <w:t>消化系统疾病</w:t>
      </w:r>
    </w:p>
    <w:p>
      <w:pPr>
        <w:spacing w:line="261" w:lineRule="auto"/>
        <w:rPr>
          <w:rFonts w:ascii="Arial"/>
          <w:sz w:val="21"/>
        </w:rPr>
      </w:pPr>
      <w:r/>
    </w:p>
    <w:p>
      <w:pPr>
        <w:ind w:left="1442"/>
        <w:spacing w:before="65" w:line="222" w:lineRule="auto"/>
        <w:rPr>
          <w:rFonts w:ascii="SimHei" w:hAnsi="SimHei" w:eastAsia="SimHei" w:cs="SimHei"/>
          <w:sz w:val="20"/>
          <w:szCs w:val="20"/>
        </w:rPr>
      </w:pPr>
      <w:r>
        <w:rPr>
          <w:rFonts w:ascii="SimHei" w:hAnsi="SimHei" w:eastAsia="SimHei" w:cs="SimHei"/>
          <w:sz w:val="20"/>
          <w:szCs w:val="20"/>
          <w:b/>
          <w:bCs/>
          <w:spacing w:val="15"/>
        </w:rPr>
        <w:t>(二)临床病理联系</w:t>
      </w:r>
    </w:p>
    <w:p>
      <w:pPr>
        <w:ind w:left="1060" w:right="395" w:firstLine="379"/>
        <w:spacing w:before="93" w:line="252"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37"/>
        </w:rPr>
        <w:t xml:space="preserve"> </w:t>
      </w:r>
      <w:r>
        <w:rPr>
          <w:rFonts w:ascii="SimSun" w:hAnsi="SimSun" w:eastAsia="SimSun" w:cs="SimSun"/>
          <w:sz w:val="20"/>
          <w:szCs w:val="20"/>
          <w:spacing w:val="-2"/>
        </w:rPr>
        <w:t>休</w:t>
      </w:r>
      <w:r>
        <w:rPr>
          <w:rFonts w:ascii="SimSun" w:hAnsi="SimSun" w:eastAsia="SimSun" w:cs="SimSun"/>
          <w:sz w:val="20"/>
          <w:szCs w:val="20"/>
          <w:spacing w:val="-39"/>
        </w:rPr>
        <w:t xml:space="preserve"> </w:t>
      </w:r>
      <w:r>
        <w:rPr>
          <w:rFonts w:ascii="SimSun" w:hAnsi="SimSun" w:eastAsia="SimSun" w:cs="SimSun"/>
          <w:sz w:val="20"/>
          <w:szCs w:val="20"/>
          <w:spacing w:val="-2"/>
        </w:rPr>
        <w:t>克</w:t>
      </w:r>
      <w:r>
        <w:rPr>
          <w:rFonts w:ascii="SimSun" w:hAnsi="SimSun" w:eastAsia="SimSun" w:cs="SimSun"/>
          <w:sz w:val="20"/>
          <w:szCs w:val="20"/>
          <w:spacing w:val="68"/>
        </w:rPr>
        <w:t xml:space="preserve"> </w:t>
      </w:r>
      <w:r>
        <w:rPr>
          <w:rFonts w:ascii="SimSun" w:hAnsi="SimSun" w:eastAsia="SimSun" w:cs="SimSun"/>
          <w:sz w:val="20"/>
          <w:szCs w:val="20"/>
          <w:spacing w:val="-2"/>
        </w:rPr>
        <w:t>主要原因有胰液外溢刺激腹膜导致剧烈腹痛，大量出血及呕吐造成大量体液丢失及电</w:t>
      </w:r>
      <w:r>
        <w:rPr>
          <w:rFonts w:ascii="SimSun" w:hAnsi="SimSun" w:eastAsia="SimSun" w:cs="SimSun"/>
          <w:sz w:val="20"/>
          <w:szCs w:val="20"/>
        </w:rPr>
        <w:t xml:space="preserve"> </w:t>
      </w:r>
      <w:r>
        <w:rPr>
          <w:rFonts w:ascii="SimSun" w:hAnsi="SimSun" w:eastAsia="SimSun" w:cs="SimSun"/>
          <w:sz w:val="20"/>
          <w:szCs w:val="20"/>
          <w:spacing w:val="-8"/>
        </w:rPr>
        <w:t>解质紊乱，及组织坏死、蛋白物质分解导致机体中毒</w:t>
      </w:r>
      <w:r>
        <w:rPr>
          <w:rFonts w:ascii="SimSun" w:hAnsi="SimSun" w:eastAsia="SimSun" w:cs="SimSun"/>
          <w:sz w:val="20"/>
          <w:szCs w:val="20"/>
          <w:spacing w:val="-9"/>
        </w:rPr>
        <w:t>等。</w:t>
      </w:r>
    </w:p>
    <w:p>
      <w:pPr>
        <w:ind w:left="1440"/>
        <w:spacing w:before="81" w:line="219" w:lineRule="auto"/>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3"/>
        </w:rPr>
        <w:t>腹膜炎</w:t>
      </w:r>
      <w:r>
        <w:rPr>
          <w:rFonts w:ascii="SimSun" w:hAnsi="SimSun" w:eastAsia="SimSun" w:cs="SimSun"/>
          <w:sz w:val="20"/>
          <w:szCs w:val="20"/>
          <w:spacing w:val="90"/>
        </w:rPr>
        <w:t xml:space="preserve"> </w:t>
      </w:r>
      <w:r>
        <w:rPr>
          <w:rFonts w:ascii="SimSun" w:hAnsi="SimSun" w:eastAsia="SimSun" w:cs="SimSun"/>
          <w:sz w:val="20"/>
          <w:szCs w:val="20"/>
          <w:spacing w:val="-3"/>
        </w:rPr>
        <w:t>常由胰液外溢刺激所致，有急性腹膜</w:t>
      </w:r>
      <w:r>
        <w:rPr>
          <w:rFonts w:ascii="SimSun" w:hAnsi="SimSun" w:eastAsia="SimSun" w:cs="SimSun"/>
          <w:sz w:val="20"/>
          <w:szCs w:val="20"/>
          <w:spacing w:val="-4"/>
        </w:rPr>
        <w:t>炎的剧痛并可向背部放射。</w:t>
      </w:r>
    </w:p>
    <w:p>
      <w:pPr>
        <w:ind w:left="1060" w:right="378" w:firstLine="379"/>
        <w:spacing w:before="72" w:line="21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酶的改变</w:t>
      </w:r>
      <w:r>
        <w:rPr>
          <w:rFonts w:ascii="SimSun" w:hAnsi="SimSun" w:eastAsia="SimSun" w:cs="SimSun"/>
          <w:sz w:val="20"/>
          <w:szCs w:val="20"/>
          <w:spacing w:val="64"/>
        </w:rPr>
        <w:t xml:space="preserve"> </w:t>
      </w:r>
      <w:r>
        <w:rPr>
          <w:rFonts w:ascii="SimSun" w:hAnsi="SimSun" w:eastAsia="SimSun" w:cs="SimSun"/>
          <w:sz w:val="20"/>
          <w:szCs w:val="20"/>
        </w:rPr>
        <w:t>外溢的胰液中含大量淀粉酶及脂酶，被吸收入血并由尿排出，临床检测患者血</w:t>
      </w:r>
      <w:r>
        <w:rPr>
          <w:rFonts w:ascii="SimSun" w:hAnsi="SimSun" w:eastAsia="SimSun" w:cs="SimSun"/>
          <w:sz w:val="20"/>
          <w:szCs w:val="20"/>
          <w:spacing w:val="-1"/>
        </w:rPr>
        <w:t>和</w:t>
      </w:r>
      <w:r>
        <w:rPr>
          <w:rFonts w:ascii="SimSun" w:hAnsi="SimSun" w:eastAsia="SimSun" w:cs="SimSun"/>
          <w:sz w:val="20"/>
          <w:szCs w:val="20"/>
        </w:rPr>
        <w:t xml:space="preserve"> </w:t>
      </w:r>
      <w:r>
        <w:rPr>
          <w:rFonts w:ascii="SimSun" w:hAnsi="SimSun" w:eastAsia="SimSun" w:cs="SimSun"/>
          <w:sz w:val="20"/>
          <w:szCs w:val="20"/>
          <w:spacing w:val="-17"/>
          <w:w w:val="98"/>
          <w:position w:val="-4"/>
        </w:rPr>
        <w:t>尿中此酶含量升高可助诊断。</w:t>
      </w:r>
      <w:r>
        <w:rPr>
          <w:rFonts w:ascii="SimSun" w:hAnsi="SimSun" w:eastAsia="SimSun" w:cs="SimSun"/>
          <w:sz w:val="20"/>
          <w:szCs w:val="20"/>
          <w:spacing w:val="1"/>
          <w:position w:val="-4"/>
        </w:rPr>
        <w:t xml:space="preserve">                               </w:t>
      </w:r>
      <w:r>
        <w:rPr>
          <w:rFonts w:ascii="SimSun" w:hAnsi="SimSun" w:eastAsia="SimSun" w:cs="SimSun"/>
          <w:sz w:val="20"/>
          <w:szCs w:val="20"/>
          <w:position w:val="-4"/>
        </w:rPr>
        <w:t xml:space="preserve">                   </w:t>
      </w:r>
      <w:r>
        <w:rPr>
          <w:rFonts w:ascii="Times New Roman" w:hAnsi="Times New Roman" w:eastAsia="Times New Roman" w:cs="Times New Roman"/>
          <w:sz w:val="20"/>
          <w:szCs w:val="20"/>
          <w:color w:val="F39DA5"/>
          <w:spacing w:val="-17"/>
          <w:w w:val="98"/>
          <w:position w:val="9"/>
        </w:rPr>
        <w:t>kkyx2018</w:t>
      </w:r>
    </w:p>
    <w:p>
      <w:pPr>
        <w:ind w:left="1060" w:right="373" w:firstLine="379"/>
        <w:spacing w:before="59" w:line="277" w:lineRule="auto"/>
        <w:rPr>
          <w:rFonts w:ascii="SimSun" w:hAnsi="SimSun" w:eastAsia="SimSun" w:cs="SimSun"/>
          <w:sz w:val="20"/>
          <w:szCs w:val="20"/>
        </w:rPr>
      </w:pPr>
      <w:r>
        <w:rPr>
          <w:rFonts w:ascii="Times New Roman" w:hAnsi="Times New Roman" w:eastAsia="Times New Roman" w:cs="Times New Roman"/>
          <w:sz w:val="20"/>
          <w:szCs w:val="20"/>
          <w:b/>
          <w:bCs/>
          <w:spacing w:val="-6"/>
        </w:rPr>
        <w:t>4.</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6"/>
        </w:rPr>
        <w:t>血清离子改变</w:t>
      </w:r>
      <w:r>
        <w:rPr>
          <w:rFonts w:ascii="SimSun" w:hAnsi="SimSun" w:eastAsia="SimSun" w:cs="SimSun"/>
          <w:sz w:val="20"/>
          <w:szCs w:val="20"/>
          <w:spacing w:val="64"/>
        </w:rPr>
        <w:t xml:space="preserve"> </w:t>
      </w:r>
      <w:r>
        <w:rPr>
          <w:rFonts w:ascii="SimSun" w:hAnsi="SimSun" w:eastAsia="SimSun" w:cs="SimSun"/>
          <w:sz w:val="20"/>
          <w:szCs w:val="20"/>
          <w:spacing w:val="-6"/>
        </w:rPr>
        <w:t>患者血清中钙、钾、钠离子水平下降。胰腺炎时，因胰岛</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6"/>
        </w:rPr>
        <w:t>A</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6"/>
        </w:rPr>
        <w:t>细胞受刺</w:t>
      </w:r>
      <w:r>
        <w:rPr>
          <w:rFonts w:ascii="SimSun" w:hAnsi="SimSun" w:eastAsia="SimSun" w:cs="SimSun"/>
          <w:sz w:val="20"/>
          <w:szCs w:val="20"/>
          <w:spacing w:val="-7"/>
        </w:rPr>
        <w:t>激，分泌</w:t>
      </w:r>
      <w:r>
        <w:rPr>
          <w:rFonts w:ascii="SimSun" w:hAnsi="SimSun" w:eastAsia="SimSun" w:cs="SimSun"/>
          <w:sz w:val="20"/>
          <w:szCs w:val="20"/>
        </w:rPr>
        <w:t xml:space="preserve"> </w:t>
      </w:r>
      <w:r>
        <w:rPr>
          <w:rFonts w:ascii="SimSun" w:hAnsi="SimSun" w:eastAsia="SimSun" w:cs="SimSun"/>
          <w:sz w:val="20"/>
          <w:szCs w:val="20"/>
          <w:spacing w:val="-5"/>
        </w:rPr>
        <w:t>胰高血糖素引起甲状腺分泌降钙素，抑制钙从骨质内游离，使消耗的钙得不到补充，故血钙降低。因</w:t>
      </w:r>
      <w:r>
        <w:rPr>
          <w:rFonts w:ascii="SimSun" w:hAnsi="SimSun" w:eastAsia="SimSun" w:cs="SimSun"/>
          <w:sz w:val="20"/>
          <w:szCs w:val="20"/>
          <w:spacing w:val="18"/>
        </w:rPr>
        <w:t xml:space="preserve"> </w:t>
      </w:r>
      <w:r>
        <w:rPr>
          <w:rFonts w:ascii="SimSun" w:hAnsi="SimSun" w:eastAsia="SimSun" w:cs="SimSun"/>
          <w:sz w:val="20"/>
          <w:szCs w:val="20"/>
          <w:spacing w:val="-13"/>
        </w:rPr>
        <w:t>持续呕吐，发生血中的钾、钠含量降低。</w:t>
      </w:r>
    </w:p>
    <w:p>
      <w:pPr>
        <w:ind w:left="1443"/>
        <w:spacing w:before="221" w:line="222" w:lineRule="auto"/>
        <w:outlineLvl w:val="1"/>
        <w:rPr>
          <w:rFonts w:ascii="SimHei" w:hAnsi="SimHei" w:eastAsia="SimHei" w:cs="SimHei"/>
          <w:sz w:val="23"/>
          <w:szCs w:val="23"/>
        </w:rPr>
      </w:pPr>
      <w:r>
        <w:rPr>
          <w:rFonts w:ascii="SimHei" w:hAnsi="SimHei" w:eastAsia="SimHei" w:cs="SimHei"/>
          <w:sz w:val="23"/>
          <w:szCs w:val="23"/>
          <w:b/>
          <w:bCs/>
          <w:color w:val="447398"/>
          <w:spacing w:val="-7"/>
        </w:rPr>
        <w:t>二、</w:t>
      </w:r>
      <w:r>
        <w:rPr>
          <w:rFonts w:ascii="SimHei" w:hAnsi="SimHei" w:eastAsia="SimHei" w:cs="SimHei"/>
          <w:sz w:val="23"/>
          <w:szCs w:val="23"/>
          <w:color w:val="447398"/>
          <w:spacing w:val="-62"/>
        </w:rPr>
        <w:t xml:space="preserve"> </w:t>
      </w:r>
      <w:r>
        <w:rPr>
          <w:rFonts w:ascii="SimHei" w:hAnsi="SimHei" w:eastAsia="SimHei" w:cs="SimHei"/>
          <w:sz w:val="23"/>
          <w:szCs w:val="23"/>
          <w:b/>
          <w:bCs/>
          <w:color w:val="447398"/>
          <w:spacing w:val="-7"/>
        </w:rPr>
        <w:t>慢性胰腺炎</w:t>
      </w:r>
    </w:p>
    <w:p>
      <w:pPr>
        <w:ind w:left="1060" w:right="395" w:firstLine="379"/>
        <w:spacing w:before="215" w:line="252" w:lineRule="auto"/>
        <w:rPr>
          <w:rFonts w:ascii="SimSun" w:hAnsi="SimSun" w:eastAsia="SimSun" w:cs="SimSun"/>
          <w:sz w:val="20"/>
          <w:szCs w:val="20"/>
        </w:rPr>
      </w:pPr>
      <w:r>
        <w:rPr>
          <w:rFonts w:ascii="SimSun" w:hAnsi="SimSun" w:eastAsia="SimSun" w:cs="SimSun"/>
          <w:sz w:val="20"/>
          <w:szCs w:val="20"/>
        </w:rPr>
        <w:t>由急性胰腺炎反复发作而来。患者常伴有胆道系统疾患，有时伴有糖尿病。慢性酒精中毒也常</w:t>
      </w:r>
      <w:r>
        <w:rPr>
          <w:rFonts w:ascii="SimSun" w:hAnsi="SimSun" w:eastAsia="SimSun" w:cs="SimSun"/>
          <w:sz w:val="20"/>
          <w:szCs w:val="20"/>
          <w:spacing w:val="10"/>
        </w:rPr>
        <w:t xml:space="preserve"> </w:t>
      </w:r>
      <w:r>
        <w:rPr>
          <w:rFonts w:ascii="SimSun" w:hAnsi="SimSun" w:eastAsia="SimSun" w:cs="SimSun"/>
          <w:sz w:val="20"/>
          <w:szCs w:val="20"/>
          <w:spacing w:val="-6"/>
        </w:rPr>
        <w:t>致本病发生。</w:t>
      </w:r>
    </w:p>
    <w:p>
      <w:pPr>
        <w:ind w:left="1060" w:right="400" w:firstLine="379"/>
        <w:spacing w:before="103" w:line="251" w:lineRule="auto"/>
        <w:rPr>
          <w:rFonts w:ascii="SimSun" w:hAnsi="SimSun" w:eastAsia="SimSun" w:cs="SimSun"/>
          <w:sz w:val="20"/>
          <w:szCs w:val="20"/>
        </w:rPr>
      </w:pPr>
      <w:r>
        <w:rPr>
          <w:rFonts w:ascii="SimSun" w:hAnsi="SimSun" w:eastAsia="SimSun" w:cs="SimSun"/>
          <w:sz w:val="20"/>
          <w:szCs w:val="20"/>
          <w:spacing w:val="-9"/>
        </w:rPr>
        <w:t>肉眼，胰腺呈结节状萎缩，质较硬。切面见弥漫性纤维化，胰管扩张，管内偶见结</w:t>
      </w:r>
      <w:r>
        <w:rPr>
          <w:rFonts w:ascii="SimSun" w:hAnsi="SimSun" w:eastAsia="SimSun" w:cs="SimSun"/>
          <w:sz w:val="20"/>
          <w:szCs w:val="20"/>
          <w:spacing w:val="-10"/>
        </w:rPr>
        <w:t>石。有时胰腺内</w:t>
      </w:r>
      <w:r>
        <w:rPr>
          <w:rFonts w:ascii="SimSun" w:hAnsi="SimSun" w:eastAsia="SimSun" w:cs="SimSun"/>
          <w:sz w:val="20"/>
          <w:szCs w:val="20"/>
        </w:rPr>
        <w:t xml:space="preserve"> </w:t>
      </w:r>
      <w:r>
        <w:rPr>
          <w:rFonts w:ascii="SimSun" w:hAnsi="SimSun" w:eastAsia="SimSun" w:cs="SimSun"/>
          <w:sz w:val="20"/>
          <w:szCs w:val="20"/>
          <w:spacing w:val="-3"/>
        </w:rPr>
        <w:t>灶状坏死或被纤维包裹的假性囊肿可见。</w:t>
      </w:r>
    </w:p>
    <w:p>
      <w:pPr>
        <w:spacing w:line="204"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rPr>
        <w:t>Bkkyx</w:t>
      </w:r>
      <w:r>
        <w:rPr>
          <w:rFonts w:ascii="Times New Roman" w:hAnsi="Times New Roman" w:eastAsia="Times New Roman" w:cs="Times New Roman"/>
          <w:sz w:val="11"/>
          <w:szCs w:val="11"/>
          <w:spacing w:val="8"/>
        </w:rPr>
        <w:t>2018</w:t>
      </w:r>
    </w:p>
    <w:p>
      <w:pPr>
        <w:ind w:left="1440"/>
        <w:spacing w:before="1" w:line="226" w:lineRule="auto"/>
        <w:rPr>
          <w:rFonts w:ascii="SimSun" w:hAnsi="SimSun" w:eastAsia="SimSun" w:cs="SimSun"/>
          <w:sz w:val="18"/>
          <w:szCs w:val="18"/>
        </w:rPr>
      </w:pPr>
      <w:r>
        <w:rPr>
          <w:rFonts w:ascii="SimSun" w:hAnsi="SimSun" w:eastAsia="SimSun" w:cs="SimSun"/>
          <w:sz w:val="18"/>
          <w:szCs w:val="18"/>
          <w:spacing w:val="9"/>
        </w:rPr>
        <w:t>镜下，胰腺组织内广泛纤维化，腺泡和胰腺组织萎缩、消失，间质有淋巴细胞和浆细胞浸润。</w:t>
      </w:r>
    </w:p>
    <w:p>
      <w:pPr>
        <w:spacing w:line="263" w:lineRule="auto"/>
        <w:rPr>
          <w:rFonts w:ascii="Arial"/>
          <w:sz w:val="21"/>
        </w:rPr>
      </w:pPr>
      <w:r/>
    </w:p>
    <w:p>
      <w:pPr>
        <w:ind w:left="3464"/>
        <w:spacing w:before="91" w:line="221" w:lineRule="auto"/>
        <w:rPr>
          <w:rFonts w:ascii="SimHei" w:hAnsi="SimHei" w:eastAsia="SimHei" w:cs="SimHei"/>
          <w:sz w:val="28"/>
          <w:szCs w:val="28"/>
        </w:rPr>
      </w:pPr>
      <w:r>
        <w:rPr>
          <w:rFonts w:ascii="SimHei" w:hAnsi="SimHei" w:eastAsia="SimHei" w:cs="SimHei"/>
          <w:sz w:val="28"/>
          <w:szCs w:val="28"/>
          <w:b/>
          <w:bCs/>
          <w:spacing w:val="14"/>
        </w:rPr>
        <w:t>第十二节</w:t>
      </w:r>
      <w:r>
        <w:rPr>
          <w:rFonts w:ascii="SimHei" w:hAnsi="SimHei" w:eastAsia="SimHei" w:cs="SimHei"/>
          <w:sz w:val="28"/>
          <w:szCs w:val="28"/>
        </w:rPr>
        <w:t xml:space="preserve">  </w:t>
      </w:r>
      <w:r>
        <w:rPr>
          <w:rFonts w:ascii="SimHei" w:hAnsi="SimHei" w:eastAsia="SimHei" w:cs="SimHei"/>
          <w:sz w:val="28"/>
          <w:szCs w:val="28"/>
          <w:b/>
          <w:bCs/>
          <w:spacing w:val="14"/>
        </w:rPr>
        <w:t>消化系统常见肿瘤</w:t>
      </w:r>
    </w:p>
    <w:p>
      <w:pPr>
        <w:ind w:left="1444"/>
        <w:spacing w:before="155" w:line="222" w:lineRule="auto"/>
        <w:outlineLvl w:val="2"/>
        <w:rPr>
          <w:rFonts w:ascii="SimHei" w:hAnsi="SimHei" w:eastAsia="SimHei" w:cs="SimHei"/>
          <w:sz w:val="28"/>
          <w:szCs w:val="28"/>
        </w:rPr>
      </w:pPr>
      <w:r>
        <w:rPr>
          <w:rFonts w:ascii="SimHei" w:hAnsi="SimHei" w:eastAsia="SimHei" w:cs="SimHei"/>
          <w:sz w:val="28"/>
          <w:szCs w:val="28"/>
          <w:b/>
          <w:bCs/>
          <w:color w:val="185787"/>
          <w:spacing w:val="-35"/>
        </w:rPr>
        <w:t>一、食管癌</w:t>
      </w:r>
    </w:p>
    <w:p>
      <w:pPr>
        <w:ind w:left="1060" w:right="378" w:firstLine="379"/>
        <w:spacing w:before="172" w:line="277" w:lineRule="auto"/>
        <w:jc w:val="both"/>
        <w:rPr>
          <w:rFonts w:ascii="SimSun" w:hAnsi="SimSun" w:eastAsia="SimSun" w:cs="SimSun"/>
          <w:sz w:val="20"/>
          <w:szCs w:val="20"/>
        </w:rPr>
      </w:pPr>
      <w:r>
        <w:rPr>
          <w:rFonts w:ascii="SimSun" w:hAnsi="SimSun" w:eastAsia="SimSun" w:cs="SimSun"/>
          <w:sz w:val="20"/>
          <w:szCs w:val="20"/>
          <w:spacing w:val="-7"/>
        </w:rPr>
        <w:t>食管癌(carcinoma</w:t>
      </w:r>
      <w:r>
        <w:rPr>
          <w:rFonts w:ascii="SimSun" w:hAnsi="SimSun" w:eastAsia="SimSun" w:cs="SimSun"/>
          <w:sz w:val="20"/>
          <w:szCs w:val="20"/>
          <w:spacing w:val="-4"/>
        </w:rPr>
        <w:t xml:space="preserve"> </w:t>
      </w:r>
      <w:r>
        <w:rPr>
          <w:rFonts w:ascii="SimSun" w:hAnsi="SimSun" w:eastAsia="SimSun" w:cs="SimSun"/>
          <w:sz w:val="20"/>
          <w:szCs w:val="20"/>
          <w:spacing w:val="-7"/>
        </w:rPr>
        <w:t>of</w:t>
      </w:r>
      <w:r>
        <w:rPr>
          <w:rFonts w:ascii="SimSun" w:hAnsi="SimSun" w:eastAsia="SimSun" w:cs="SimSun"/>
          <w:sz w:val="20"/>
          <w:szCs w:val="20"/>
          <w:spacing w:val="-1"/>
        </w:rPr>
        <w:t xml:space="preserve"> </w:t>
      </w:r>
      <w:r>
        <w:rPr>
          <w:rFonts w:ascii="SimSun" w:hAnsi="SimSun" w:eastAsia="SimSun" w:cs="SimSun"/>
          <w:sz w:val="20"/>
          <w:szCs w:val="20"/>
          <w:spacing w:val="-7"/>
        </w:rPr>
        <w:t>esophagus)是由食管黏膜上皮或腺体发生的</w:t>
      </w:r>
      <w:r>
        <w:rPr>
          <w:rFonts w:ascii="SimSun" w:hAnsi="SimSun" w:eastAsia="SimSun" w:cs="SimSun"/>
          <w:sz w:val="20"/>
          <w:szCs w:val="20"/>
          <w:spacing w:val="-8"/>
        </w:rPr>
        <w:t>恶性肿瘤。在我国，其发病率及</w:t>
      </w:r>
      <w:r>
        <w:rPr>
          <w:rFonts w:ascii="SimSun" w:hAnsi="SimSun" w:eastAsia="SimSun" w:cs="SimSun"/>
          <w:sz w:val="20"/>
          <w:szCs w:val="20"/>
        </w:rPr>
        <w:t xml:space="preserve"> </w:t>
      </w:r>
      <w:r>
        <w:rPr>
          <w:rFonts w:ascii="SimSun" w:hAnsi="SimSun" w:eastAsia="SimSun" w:cs="SimSun"/>
          <w:sz w:val="20"/>
          <w:szCs w:val="20"/>
          <w:spacing w:val="-9"/>
        </w:rPr>
        <w:t>死亡率均位居前五名内。国内食管癌高发区为：太行山区、苏北地区、大别山区、川北地区、闽粤交界</w:t>
      </w:r>
      <w:r>
        <w:rPr>
          <w:rFonts w:ascii="SimSun" w:hAnsi="SimSun" w:eastAsia="SimSun" w:cs="SimSun"/>
          <w:sz w:val="20"/>
          <w:szCs w:val="20"/>
          <w:spacing w:val="12"/>
        </w:rPr>
        <w:t xml:space="preserve"> </w:t>
      </w:r>
      <w:r>
        <w:rPr>
          <w:rFonts w:ascii="SimSun" w:hAnsi="SimSun" w:eastAsia="SimSun" w:cs="SimSun"/>
          <w:sz w:val="20"/>
          <w:szCs w:val="20"/>
        </w:rPr>
        <w:t>(潮汕地区)。男性发病率较高，发病年龄多在40岁以上。临床主要表现</w:t>
      </w:r>
      <w:r>
        <w:rPr>
          <w:rFonts w:ascii="SimSun" w:hAnsi="SimSun" w:eastAsia="SimSun" w:cs="SimSun"/>
          <w:sz w:val="20"/>
          <w:szCs w:val="20"/>
          <w:spacing w:val="-1"/>
        </w:rPr>
        <w:t>为不同程度的吞咽困难，故</w:t>
      </w:r>
      <w:r>
        <w:rPr>
          <w:rFonts w:ascii="SimSun" w:hAnsi="SimSun" w:eastAsia="SimSun" w:cs="SimSun"/>
          <w:sz w:val="20"/>
          <w:szCs w:val="20"/>
        </w:rPr>
        <w:t xml:space="preserve"> </w:t>
      </w:r>
      <w:r>
        <w:rPr>
          <w:rFonts w:ascii="SimSun" w:hAnsi="SimSun" w:eastAsia="SimSun" w:cs="SimSun"/>
          <w:sz w:val="20"/>
          <w:szCs w:val="20"/>
          <w:spacing w:val="-13"/>
        </w:rPr>
        <w:t>祖国医学称本病为“噎嗝”。</w:t>
      </w:r>
    </w:p>
    <w:p>
      <w:pPr>
        <w:ind w:left="1442"/>
        <w:spacing w:before="99" w:line="221" w:lineRule="auto"/>
        <w:rPr>
          <w:rFonts w:ascii="SimHei" w:hAnsi="SimHei" w:eastAsia="SimHei" w:cs="SimHei"/>
          <w:sz w:val="20"/>
          <w:szCs w:val="20"/>
        </w:rPr>
      </w:pPr>
      <w:r>
        <w:rPr>
          <w:rFonts w:ascii="SimHei" w:hAnsi="SimHei" w:eastAsia="SimHei" w:cs="SimHei"/>
          <w:sz w:val="20"/>
          <w:szCs w:val="20"/>
          <w:b/>
          <w:bCs/>
          <w:spacing w:val="12"/>
        </w:rPr>
        <w:t>(一)病因和发病机制</w:t>
      </w:r>
    </w:p>
    <w:p>
      <w:pPr>
        <w:ind w:left="1440"/>
        <w:spacing w:before="76" w:line="219" w:lineRule="auto"/>
        <w:rPr>
          <w:rFonts w:ascii="SimSun" w:hAnsi="SimSun" w:eastAsia="SimSun" w:cs="SimSun"/>
          <w:sz w:val="20"/>
          <w:szCs w:val="20"/>
        </w:rPr>
      </w:pPr>
      <w:r>
        <w:rPr>
          <w:rFonts w:ascii="SimSun" w:hAnsi="SimSun" w:eastAsia="SimSun" w:cs="SimSun"/>
          <w:sz w:val="20"/>
          <w:szCs w:val="20"/>
          <w:spacing w:val="-11"/>
        </w:rPr>
        <w:t>尚未完全明了，相关因素有：</w:t>
      </w:r>
    </w:p>
    <w:p>
      <w:pPr>
        <w:ind w:left="1060" w:right="306" w:firstLine="379"/>
        <w:spacing w:before="89" w:line="277" w:lineRule="auto"/>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b/>
          <w:bCs/>
          <w:spacing w:val="-4"/>
        </w:rPr>
        <w:t>生活习惯</w:t>
      </w:r>
      <w:r>
        <w:rPr>
          <w:rFonts w:ascii="SimSun" w:hAnsi="SimSun" w:eastAsia="SimSun" w:cs="SimSun"/>
          <w:sz w:val="20"/>
          <w:szCs w:val="20"/>
          <w:spacing w:val="83"/>
        </w:rPr>
        <w:t xml:space="preserve"> </w:t>
      </w:r>
      <w:r>
        <w:rPr>
          <w:rFonts w:ascii="SimSun" w:hAnsi="SimSun" w:eastAsia="SimSun" w:cs="SimSun"/>
          <w:sz w:val="20"/>
          <w:szCs w:val="20"/>
          <w:spacing w:val="-4"/>
        </w:rPr>
        <w:t>长期饮酒与食管癌发病有关，酒精可以作为致癌物的溶剂，促进致癌物进入食管。</w:t>
      </w:r>
      <w:r>
        <w:rPr>
          <w:rFonts w:ascii="SimSun" w:hAnsi="SimSun" w:eastAsia="SimSun" w:cs="SimSun"/>
          <w:sz w:val="20"/>
          <w:szCs w:val="20"/>
        </w:rPr>
        <w:t xml:space="preserve"> </w:t>
      </w:r>
      <w:r>
        <w:rPr>
          <w:rFonts w:ascii="SimSun" w:hAnsi="SimSun" w:eastAsia="SimSun" w:cs="SimSun"/>
          <w:sz w:val="20"/>
          <w:szCs w:val="20"/>
        </w:rPr>
        <w:t>有研究表明吸烟量、吸烟持续时间也与食管癌有关，并与食管癌存在一定的剂</w:t>
      </w:r>
      <w:r>
        <w:rPr>
          <w:rFonts w:ascii="SimSun" w:hAnsi="SimSun" w:eastAsia="SimSun" w:cs="SimSun"/>
          <w:sz w:val="20"/>
          <w:szCs w:val="20"/>
          <w:spacing w:val="-1"/>
        </w:rPr>
        <w:t>量反应关系。亚硝酸</w:t>
      </w:r>
      <w:r>
        <w:rPr>
          <w:rFonts w:ascii="SimSun" w:hAnsi="SimSun" w:eastAsia="SimSun" w:cs="SimSun"/>
          <w:sz w:val="20"/>
          <w:szCs w:val="20"/>
        </w:rPr>
        <w:t xml:space="preserve">  </w:t>
      </w:r>
      <w:r>
        <w:rPr>
          <w:rFonts w:ascii="SimSun" w:hAnsi="SimSun" w:eastAsia="SimSun" w:cs="SimSun"/>
          <w:sz w:val="20"/>
          <w:szCs w:val="20"/>
          <w:spacing w:val="-9"/>
        </w:rPr>
        <w:t>盐，例如自制的酸菜，此类物质可诱发食管癌。长期食用过热、过硬及粗糙的饮食，刺激和损伤食管黏</w:t>
      </w:r>
      <w:r>
        <w:rPr>
          <w:rFonts w:ascii="SimSun" w:hAnsi="SimSun" w:eastAsia="SimSun" w:cs="SimSun"/>
          <w:sz w:val="20"/>
          <w:szCs w:val="20"/>
          <w:spacing w:val="13"/>
        </w:rPr>
        <w:t xml:space="preserve"> </w:t>
      </w:r>
      <w:r>
        <w:rPr>
          <w:rFonts w:ascii="SimSun" w:hAnsi="SimSun" w:eastAsia="SimSun" w:cs="SimSun"/>
          <w:sz w:val="20"/>
          <w:szCs w:val="20"/>
          <w:spacing w:val="-9"/>
        </w:rPr>
        <w:t>膜，也可能与食管癌发生有关。</w:t>
      </w:r>
    </w:p>
    <w:p>
      <w:pPr>
        <w:ind w:left="1060" w:right="396" w:firstLine="379"/>
        <w:spacing w:before="80" w:line="271"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b/>
          <w:bCs/>
          <w:spacing w:val="-1"/>
        </w:rPr>
        <w:t>慢性炎症</w:t>
      </w:r>
      <w:r>
        <w:rPr>
          <w:rFonts w:ascii="SimSun" w:hAnsi="SimSun" w:eastAsia="SimSun" w:cs="SimSun"/>
          <w:sz w:val="20"/>
          <w:szCs w:val="20"/>
          <w:spacing w:val="53"/>
        </w:rPr>
        <w:t xml:space="preserve"> </w:t>
      </w:r>
      <w:r>
        <w:rPr>
          <w:rFonts w:ascii="SimSun" w:hAnsi="SimSun" w:eastAsia="SimSun" w:cs="SimSun"/>
          <w:sz w:val="20"/>
          <w:szCs w:val="20"/>
          <w:spacing w:val="-1"/>
        </w:rPr>
        <w:t>各种长期不愈的食管炎可能是食管癌的癌前病变。有研究表明，食管癌患者食管</w:t>
      </w:r>
      <w:r>
        <w:rPr>
          <w:rFonts w:ascii="SimSun" w:hAnsi="SimSun" w:eastAsia="SimSun" w:cs="SimSun"/>
          <w:sz w:val="20"/>
          <w:szCs w:val="20"/>
        </w:rPr>
        <w:t xml:space="preserve"> </w:t>
      </w:r>
      <w:r>
        <w:rPr>
          <w:rFonts w:ascii="SimSun" w:hAnsi="SimSun" w:eastAsia="SimSun" w:cs="SimSun"/>
          <w:sz w:val="20"/>
          <w:szCs w:val="20"/>
          <w:spacing w:val="-5"/>
        </w:rPr>
        <w:t>黏膜的非癌部分均有不同程度的慢性炎症，即使是非常早期的食管癌甚至是原位癌，其癌旁非癌上皮</w:t>
      </w:r>
      <w:r>
        <w:rPr>
          <w:rFonts w:ascii="SimSun" w:hAnsi="SimSun" w:eastAsia="SimSun" w:cs="SimSun"/>
          <w:sz w:val="20"/>
          <w:szCs w:val="20"/>
          <w:spacing w:val="8"/>
        </w:rPr>
        <w:t xml:space="preserve"> </w:t>
      </w:r>
      <w:r>
        <w:rPr>
          <w:rFonts w:ascii="SimSun" w:hAnsi="SimSun" w:eastAsia="SimSun" w:cs="SimSun"/>
          <w:sz w:val="20"/>
          <w:szCs w:val="20"/>
          <w:spacing w:val="-6"/>
        </w:rPr>
        <w:t>及固有膜均呈慢性炎症改变，有时炎症非常明显。</w:t>
      </w:r>
    </w:p>
    <w:p>
      <w:pPr>
        <w:ind w:left="1060" w:right="326" w:firstLine="379"/>
        <w:spacing w:before="79" w:line="281" w:lineRule="auto"/>
        <w:rPr>
          <w:rFonts w:ascii="SimSun" w:hAnsi="SimSun" w:eastAsia="SimSun" w:cs="SimSun"/>
          <w:sz w:val="20"/>
          <w:szCs w:val="20"/>
        </w:rPr>
      </w:pPr>
      <w:r>
        <w:rPr>
          <w:rFonts w:ascii="Times New Roman" w:hAnsi="Times New Roman" w:eastAsia="Times New Roman" w:cs="Times New Roman"/>
          <w:sz w:val="20"/>
          <w:szCs w:val="20"/>
          <w:b/>
          <w:bCs/>
          <w:spacing w:val="10"/>
        </w:rPr>
        <w:t>3.</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10"/>
        </w:rPr>
        <w:t>遗传因素</w:t>
      </w:r>
      <w:r>
        <w:rPr>
          <w:rFonts w:ascii="SimSun" w:hAnsi="SimSun" w:eastAsia="SimSun" w:cs="SimSun"/>
          <w:sz w:val="20"/>
          <w:szCs w:val="20"/>
          <w:spacing w:val="1"/>
        </w:rPr>
        <w:t xml:space="preserve">  </w:t>
      </w:r>
      <w:r>
        <w:rPr>
          <w:rFonts w:ascii="SimSun" w:hAnsi="SimSun" w:eastAsia="SimSun" w:cs="SimSun"/>
          <w:sz w:val="20"/>
          <w:szCs w:val="20"/>
          <w:spacing w:val="10"/>
        </w:rPr>
        <w:t>在食管癌高发区中，食管癌家族聚集的现象较为明显。据历史与系谱记载，</w:t>
      </w:r>
      <w:r>
        <w:rPr>
          <w:rFonts w:ascii="SimSun" w:hAnsi="SimSun" w:eastAsia="SimSun" w:cs="SimSun"/>
          <w:sz w:val="20"/>
          <w:szCs w:val="20"/>
          <w:spacing w:val="1"/>
        </w:rPr>
        <w:t xml:space="preserve"> </w:t>
      </w:r>
      <w:r>
        <w:rPr>
          <w:rFonts w:ascii="SimSun" w:hAnsi="SimSun" w:eastAsia="SimSun" w:cs="SimSun"/>
          <w:sz w:val="20"/>
          <w:szCs w:val="20"/>
          <w:spacing w:val="10"/>
        </w:rPr>
        <w:t>潮汕食管癌高危人群是由古中原起源经闽徙潮的中原汉族后裔</w:t>
      </w:r>
      <w:r>
        <w:rPr>
          <w:rFonts w:ascii="SimSun" w:hAnsi="SimSun" w:eastAsia="SimSun" w:cs="SimSun"/>
          <w:sz w:val="20"/>
          <w:szCs w:val="20"/>
          <w:spacing w:val="9"/>
        </w:rPr>
        <w:t>，最新的分子生物学研究揭示潮</w:t>
      </w:r>
      <w:r>
        <w:rPr>
          <w:rFonts w:ascii="SimSun" w:hAnsi="SimSun" w:eastAsia="SimSun" w:cs="SimSun"/>
          <w:sz w:val="20"/>
          <w:szCs w:val="20"/>
        </w:rPr>
        <w:t xml:space="preserve"> </w:t>
      </w:r>
      <w:r>
        <w:rPr>
          <w:rFonts w:ascii="SimSun" w:hAnsi="SimSun" w:eastAsia="SimSun" w:cs="SimSun"/>
          <w:sz w:val="20"/>
          <w:szCs w:val="20"/>
          <w:spacing w:val="10"/>
        </w:rPr>
        <w:t>汕食管癌高危人群与河南食管癌高危发人群有密切的血缘关系，提示食管</w:t>
      </w:r>
      <w:r>
        <w:rPr>
          <w:rFonts w:ascii="SimSun" w:hAnsi="SimSun" w:eastAsia="SimSun" w:cs="SimSun"/>
          <w:sz w:val="20"/>
          <w:szCs w:val="20"/>
          <w:spacing w:val="9"/>
        </w:rPr>
        <w:t>癌发病可能与遗传易</w:t>
      </w:r>
      <w:r>
        <w:rPr>
          <w:rFonts w:ascii="SimSun" w:hAnsi="SimSun" w:eastAsia="SimSun" w:cs="SimSun"/>
          <w:sz w:val="20"/>
          <w:szCs w:val="20"/>
        </w:rPr>
        <w:t xml:space="preserve"> </w:t>
      </w:r>
      <w:r>
        <w:rPr>
          <w:rFonts w:ascii="SimSun" w:hAnsi="SimSun" w:eastAsia="SimSun" w:cs="SimSun"/>
          <w:sz w:val="20"/>
          <w:szCs w:val="20"/>
          <w:spacing w:val="14"/>
        </w:rPr>
        <w:t>感性有一定的关系。最新代谢酶基因多态性(尤其是酒精代谢酶)与食管癌易感性的关系受到</w:t>
      </w:r>
      <w:r>
        <w:rPr>
          <w:rFonts w:ascii="SimSun" w:hAnsi="SimSun" w:eastAsia="SimSun" w:cs="SimSun"/>
          <w:sz w:val="20"/>
          <w:szCs w:val="20"/>
          <w:spacing w:val="18"/>
        </w:rPr>
        <w:t xml:space="preserve"> </w:t>
      </w:r>
      <w:r>
        <w:rPr>
          <w:rFonts w:ascii="SimSun" w:hAnsi="SimSun" w:eastAsia="SimSun" w:cs="SimSun"/>
          <w:sz w:val="20"/>
          <w:szCs w:val="20"/>
          <w:spacing w:val="6"/>
        </w:rPr>
        <w:t>学者的关注。</w:t>
      </w:r>
    </w:p>
    <w:p>
      <w:pPr>
        <w:ind w:left="1442"/>
        <w:spacing w:before="97" w:line="222" w:lineRule="auto"/>
        <w:rPr>
          <w:rFonts w:ascii="SimHei" w:hAnsi="SimHei" w:eastAsia="SimHei" w:cs="SimHei"/>
          <w:sz w:val="20"/>
          <w:szCs w:val="20"/>
        </w:rPr>
      </w:pPr>
      <w:r>
        <w:rPr>
          <w:rFonts w:ascii="SimHei" w:hAnsi="SimHei" w:eastAsia="SimHei" w:cs="SimHei"/>
          <w:sz w:val="20"/>
          <w:szCs w:val="20"/>
          <w:b/>
          <w:bCs/>
          <w:spacing w:val="19"/>
        </w:rPr>
        <w:t>(二)病理变化</w:t>
      </w:r>
    </w:p>
    <w:p>
      <w:pPr>
        <w:ind w:left="1440"/>
        <w:spacing w:before="74" w:line="219" w:lineRule="auto"/>
        <w:rPr>
          <w:rFonts w:ascii="SimSun" w:hAnsi="SimSun" w:eastAsia="SimSun" w:cs="SimSun"/>
          <w:sz w:val="20"/>
          <w:szCs w:val="20"/>
        </w:rPr>
      </w:pPr>
      <w:r>
        <w:rPr>
          <w:rFonts w:ascii="SimSun" w:hAnsi="SimSun" w:eastAsia="SimSun" w:cs="SimSun"/>
          <w:sz w:val="20"/>
          <w:szCs w:val="20"/>
          <w:spacing w:val="-10"/>
        </w:rPr>
        <w:t>食管癌好发于三个生理性狭窄部，以中段最多见，其次为下段，上段最少。</w:t>
      </w:r>
    </w:p>
    <w:p>
      <w:pPr>
        <w:ind w:left="1060" w:right="399" w:firstLine="379"/>
        <w:spacing w:before="90" w:line="259" w:lineRule="auto"/>
        <w:rPr>
          <w:rFonts w:ascii="SimSun" w:hAnsi="SimSun" w:eastAsia="SimSun" w:cs="SimSun"/>
          <w:sz w:val="20"/>
          <w:szCs w:val="20"/>
        </w:rPr>
      </w:pPr>
      <w:r>
        <w:rPr>
          <w:rFonts w:ascii="Times New Roman" w:hAnsi="Times New Roman" w:eastAsia="Times New Roman" w:cs="Times New Roman"/>
          <w:sz w:val="20"/>
          <w:szCs w:val="20"/>
          <w:b/>
          <w:bCs/>
          <w:spacing w:val="-6"/>
        </w:rPr>
        <w:t>1.</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b/>
          <w:bCs/>
          <w:spacing w:val="-6"/>
        </w:rPr>
        <w:t>早期癌</w:t>
      </w:r>
      <w:r>
        <w:rPr>
          <w:rFonts w:ascii="SimSun" w:hAnsi="SimSun" w:eastAsia="SimSun" w:cs="SimSun"/>
          <w:sz w:val="20"/>
          <w:szCs w:val="20"/>
          <w:spacing w:val="81"/>
        </w:rPr>
        <w:t xml:space="preserve"> </w:t>
      </w:r>
      <w:r>
        <w:rPr>
          <w:rFonts w:ascii="SimSun" w:hAnsi="SimSun" w:eastAsia="SimSun" w:cs="SimSun"/>
          <w:sz w:val="20"/>
          <w:szCs w:val="20"/>
          <w:spacing w:val="-6"/>
        </w:rPr>
        <w:t>临床无明显症状。病变局限，多为原位癌或黏膜内癌，未侵犯肌层，无论是</w:t>
      </w:r>
      <w:r>
        <w:rPr>
          <w:rFonts w:ascii="SimSun" w:hAnsi="SimSun" w:eastAsia="SimSun" w:cs="SimSun"/>
          <w:sz w:val="20"/>
          <w:szCs w:val="20"/>
          <w:spacing w:val="-7"/>
        </w:rPr>
        <w:t>否存在淋</w:t>
      </w:r>
      <w:r>
        <w:rPr>
          <w:rFonts w:ascii="SimSun" w:hAnsi="SimSun" w:eastAsia="SimSun" w:cs="SimSun"/>
          <w:sz w:val="20"/>
          <w:szCs w:val="20"/>
        </w:rPr>
        <w:t xml:space="preserve"> </w:t>
      </w:r>
      <w:r>
        <w:rPr>
          <w:rFonts w:ascii="SimSun" w:hAnsi="SimSun" w:eastAsia="SimSun" w:cs="SimSun"/>
          <w:sz w:val="20"/>
          <w:szCs w:val="20"/>
          <w:spacing w:val="-10"/>
        </w:rPr>
        <w:t>巴结转移。</w:t>
      </w:r>
    </w:p>
    <w:p>
      <w:pPr>
        <w:ind w:left="1440"/>
        <w:spacing w:before="81" w:line="219" w:lineRule="auto"/>
        <w:rPr>
          <w:rFonts w:ascii="SimSun" w:hAnsi="SimSun" w:eastAsia="SimSun" w:cs="SimSun"/>
          <w:sz w:val="20"/>
          <w:szCs w:val="20"/>
        </w:rPr>
      </w:pPr>
      <w:r>
        <w:rPr>
          <w:rFonts w:ascii="SimSun" w:hAnsi="SimSun" w:eastAsia="SimSun" w:cs="SimSun"/>
          <w:sz w:val="20"/>
          <w:szCs w:val="20"/>
          <w:spacing w:val="-8"/>
        </w:rPr>
        <w:t>肉眼观，癌变处黏膜轻度糜烂或表面呈颗粒状、微小的乳头状。镜下，绝大部分为</w:t>
      </w:r>
      <w:r>
        <w:rPr>
          <w:rFonts w:ascii="SimSun" w:hAnsi="SimSun" w:eastAsia="SimSun" w:cs="SimSun"/>
          <w:sz w:val="20"/>
          <w:szCs w:val="20"/>
          <w:spacing w:val="-9"/>
        </w:rPr>
        <w:t>鳞状细胞癌。</w:t>
      </w:r>
    </w:p>
    <w:p>
      <w:pPr>
        <w:sectPr>
          <w:pgSz w:w="11160" w:h="15960"/>
          <w:pgMar w:top="766" w:right="693" w:bottom="400" w:left="419" w:header="0" w:footer="0" w:gutter="0"/>
        </w:sectPr>
        <w:rPr/>
      </w:pPr>
    </w:p>
    <w:p>
      <w:pPr>
        <w:ind w:right="122"/>
        <w:spacing w:before="42" w:line="221" w:lineRule="auto"/>
        <w:jc w:val="right"/>
        <w:rPr>
          <w:rFonts w:ascii="SimSun" w:hAnsi="SimSun" w:eastAsia="SimSun" w:cs="SimSun"/>
          <w:sz w:val="21"/>
          <w:szCs w:val="21"/>
        </w:rPr>
      </w:pPr>
      <w:r>
        <w:drawing>
          <wp:anchor distT="0" distB="0" distL="0" distR="0" simplePos="0" relativeHeight="252590080" behindDoc="0" locked="0" layoutInCell="0" allowOverlap="1">
            <wp:simplePos x="0" y="0"/>
            <wp:positionH relativeFrom="page">
              <wp:posOffset>6280144</wp:posOffset>
            </wp:positionH>
            <wp:positionV relativeFrom="page">
              <wp:posOffset>9290084</wp:posOffset>
            </wp:positionV>
            <wp:extent cx="533408" cy="425450"/>
            <wp:effectExtent l="0" t="0" r="0" b="0"/>
            <wp:wrapNone/>
            <wp:docPr id="187" name="IM 187"/>
            <wp:cNvGraphicFramePr/>
            <a:graphic>
              <a:graphicData uri="http://schemas.openxmlformats.org/drawingml/2006/picture">
                <pic:pic>
                  <pic:nvPicPr>
                    <pic:cNvPr id="187" name="IM 187"/>
                    <pic:cNvPicPr/>
                  </pic:nvPicPr>
                  <pic:blipFill>
                    <a:blip r:embed="rId202"/>
                    <a:stretch>
                      <a:fillRect/>
                    </a:stretch>
                  </pic:blipFill>
                  <pic:spPr>
                    <a:xfrm rot="0">
                      <a:off x="0" y="0"/>
                      <a:ext cx="533408" cy="425450"/>
                    </a:xfrm>
                    <a:prstGeom prst="rect">
                      <a:avLst/>
                    </a:prstGeom>
                  </pic:spPr>
                </pic:pic>
              </a:graphicData>
            </a:graphic>
          </wp:anchor>
        </w:drawing>
      </w:r>
      <w:r>
        <w:drawing>
          <wp:anchor distT="0" distB="0" distL="0" distR="0" simplePos="0" relativeHeight="252588032" behindDoc="0" locked="0" layoutInCell="0" allowOverlap="1">
            <wp:simplePos x="0" y="0"/>
            <wp:positionH relativeFrom="page">
              <wp:posOffset>914384</wp:posOffset>
            </wp:positionH>
            <wp:positionV relativeFrom="page">
              <wp:posOffset>1447829</wp:posOffset>
            </wp:positionV>
            <wp:extent cx="1295430" cy="2254239"/>
            <wp:effectExtent l="0" t="0" r="0" b="0"/>
            <wp:wrapNone/>
            <wp:docPr id="188" name="IM 188"/>
            <wp:cNvGraphicFramePr/>
            <a:graphic>
              <a:graphicData uri="http://schemas.openxmlformats.org/drawingml/2006/picture">
                <pic:pic>
                  <pic:nvPicPr>
                    <pic:cNvPr id="188" name="IM 188"/>
                    <pic:cNvPicPr/>
                  </pic:nvPicPr>
                  <pic:blipFill>
                    <a:blip r:embed="rId203"/>
                    <a:stretch>
                      <a:fillRect/>
                    </a:stretch>
                  </pic:blipFill>
                  <pic:spPr>
                    <a:xfrm rot="0">
                      <a:off x="0" y="0"/>
                      <a:ext cx="1295430" cy="2254239"/>
                    </a:xfrm>
                    <a:prstGeom prst="rect">
                      <a:avLst/>
                    </a:prstGeom>
                  </pic:spPr>
                </pic:pic>
              </a:graphicData>
            </a:graphic>
          </wp:anchor>
        </w:drawing>
      </w:r>
      <w:r>
        <w:drawing>
          <wp:anchor distT="0" distB="0" distL="0" distR="0" simplePos="0" relativeHeight="252589056" behindDoc="0" locked="0" layoutInCell="0" allowOverlap="1">
            <wp:simplePos x="0" y="0"/>
            <wp:positionH relativeFrom="page">
              <wp:posOffset>4737108</wp:posOffset>
            </wp:positionH>
            <wp:positionV relativeFrom="page">
              <wp:posOffset>1441443</wp:posOffset>
            </wp:positionV>
            <wp:extent cx="1212871" cy="2260624"/>
            <wp:effectExtent l="0" t="0" r="0" b="0"/>
            <wp:wrapNone/>
            <wp:docPr id="189" name="IM 189"/>
            <wp:cNvGraphicFramePr/>
            <a:graphic>
              <a:graphicData uri="http://schemas.openxmlformats.org/drawingml/2006/picture">
                <pic:pic>
                  <pic:nvPicPr>
                    <pic:cNvPr id="189" name="IM 189"/>
                    <pic:cNvPicPr/>
                  </pic:nvPicPr>
                  <pic:blipFill>
                    <a:blip r:embed="rId204"/>
                    <a:stretch>
                      <a:fillRect/>
                    </a:stretch>
                  </pic:blipFill>
                  <pic:spPr>
                    <a:xfrm rot="0">
                      <a:off x="0" y="0"/>
                      <a:ext cx="1212871" cy="2260624"/>
                    </a:xfrm>
                    <a:prstGeom prst="rect">
                      <a:avLst/>
                    </a:prstGeom>
                  </pic:spPr>
                </pic:pic>
              </a:graphicData>
            </a:graphic>
          </wp:anchor>
        </w:drawing>
      </w:r>
      <w:r>
        <w:rPr>
          <w:rFonts w:ascii="SimHei" w:hAnsi="SimHei" w:eastAsia="SimHei" w:cs="SimHei"/>
          <w:sz w:val="21"/>
          <w:szCs w:val="21"/>
          <w:b/>
          <w:bCs/>
          <w:color w:val="2678B7"/>
          <w:spacing w:val="-15"/>
          <w:w w:val="94"/>
        </w:rPr>
        <w:t>第十一章</w:t>
      </w:r>
      <w:r>
        <w:rPr>
          <w:rFonts w:ascii="SimHei" w:hAnsi="SimHei" w:eastAsia="SimHei" w:cs="SimHei"/>
          <w:sz w:val="21"/>
          <w:szCs w:val="21"/>
          <w:color w:val="2678B7"/>
          <w:spacing w:val="59"/>
        </w:rPr>
        <w:t xml:space="preserve"> </w:t>
      </w:r>
      <w:r>
        <w:rPr>
          <w:rFonts w:ascii="SimHei" w:hAnsi="SimHei" w:eastAsia="SimHei" w:cs="SimHei"/>
          <w:sz w:val="21"/>
          <w:szCs w:val="21"/>
          <w:b/>
          <w:bCs/>
          <w:color w:val="2678B7"/>
          <w:spacing w:val="-15"/>
          <w:w w:val="94"/>
        </w:rPr>
        <w:t>消化系统疾病</w:t>
      </w:r>
      <w:r>
        <w:rPr>
          <w:rFonts w:ascii="SimHei" w:hAnsi="SimHei" w:eastAsia="SimHei" w:cs="SimHei"/>
          <w:sz w:val="21"/>
          <w:szCs w:val="21"/>
          <w:color w:val="2678B7"/>
          <w:spacing w:val="2"/>
        </w:rPr>
        <w:t xml:space="preserve">      </w:t>
      </w:r>
      <w:r>
        <w:rPr>
          <w:rFonts w:ascii="SimSun" w:hAnsi="SimSun" w:eastAsia="SimSun" w:cs="SimSun"/>
          <w:sz w:val="21"/>
          <w:szCs w:val="21"/>
          <w:color w:val="1C5B92"/>
          <w:spacing w:val="-15"/>
          <w:w w:val="94"/>
          <w:position w:val="-1"/>
        </w:rPr>
        <w:t>229</w:t>
      </w:r>
    </w:p>
    <w:p>
      <w:pPr>
        <w:spacing w:line="242" w:lineRule="auto"/>
        <w:rPr>
          <w:rFonts w:ascii="Arial"/>
          <w:sz w:val="21"/>
        </w:rPr>
      </w:pPr>
      <w:r/>
    </w:p>
    <w:p>
      <w:pPr>
        <w:ind w:right="1072" w:firstLine="379"/>
        <w:spacing w:before="68" w:line="247" w:lineRule="auto"/>
        <w:rPr>
          <w:rFonts w:ascii="SimSun" w:hAnsi="SimSun" w:eastAsia="SimSun" w:cs="SimSun"/>
          <w:sz w:val="21"/>
          <w:szCs w:val="21"/>
        </w:rPr>
      </w:pPr>
      <w:r>
        <w:rPr>
          <w:rFonts w:ascii="SimSun" w:hAnsi="SimSun" w:eastAsia="SimSun" w:cs="SimSun"/>
          <w:sz w:val="21"/>
          <w:szCs w:val="21"/>
          <w:spacing w:val="-5"/>
        </w:rPr>
        <w:t>2.</w:t>
      </w:r>
      <w:r>
        <w:rPr>
          <w:rFonts w:ascii="SimSun" w:hAnsi="SimSun" w:eastAsia="SimSun" w:cs="SimSun"/>
          <w:sz w:val="21"/>
          <w:szCs w:val="21"/>
          <w:spacing w:val="-25"/>
        </w:rPr>
        <w:t xml:space="preserve"> </w:t>
      </w:r>
      <w:r>
        <w:rPr>
          <w:rFonts w:ascii="SimSun" w:hAnsi="SimSun" w:eastAsia="SimSun" w:cs="SimSun"/>
          <w:sz w:val="21"/>
          <w:szCs w:val="21"/>
          <w:spacing w:val="-5"/>
        </w:rPr>
        <w:t>中晚期癌</w:t>
      </w:r>
      <w:r>
        <w:rPr>
          <w:rFonts w:ascii="SimSun" w:hAnsi="SimSun" w:eastAsia="SimSun" w:cs="SimSun"/>
          <w:sz w:val="21"/>
          <w:szCs w:val="21"/>
          <w:spacing w:val="83"/>
        </w:rPr>
        <w:t xml:space="preserve"> </w:t>
      </w:r>
      <w:r>
        <w:rPr>
          <w:rFonts w:ascii="SimSun" w:hAnsi="SimSun" w:eastAsia="SimSun" w:cs="SimSun"/>
          <w:sz w:val="21"/>
          <w:szCs w:val="21"/>
          <w:spacing w:val="-5"/>
        </w:rPr>
        <w:t>又称为进展期癌。此期患者多出现吞咽困难等典型临床症状。根据肉眼形</w:t>
      </w:r>
      <w:r>
        <w:rPr>
          <w:rFonts w:ascii="SimSun" w:hAnsi="SimSun" w:eastAsia="SimSun" w:cs="SimSun"/>
          <w:sz w:val="21"/>
          <w:szCs w:val="21"/>
          <w:spacing w:val="-6"/>
        </w:rPr>
        <w:t>态特</w:t>
      </w:r>
      <w:r>
        <w:rPr>
          <w:rFonts w:ascii="SimSun" w:hAnsi="SimSun" w:eastAsia="SimSun" w:cs="SimSun"/>
          <w:sz w:val="21"/>
          <w:szCs w:val="21"/>
        </w:rPr>
        <w:t xml:space="preserve"> </w:t>
      </w:r>
      <w:r>
        <w:rPr>
          <w:rFonts w:ascii="SimSun" w:hAnsi="SimSun" w:eastAsia="SimSun" w:cs="SimSun"/>
          <w:sz w:val="21"/>
          <w:szCs w:val="21"/>
          <w:spacing w:val="-6"/>
        </w:rPr>
        <w:t>点可分为以下四型(图11-11):</w:t>
      </w:r>
    </w:p>
    <w:p>
      <w:pPr>
        <w:spacing w:line="318" w:lineRule="auto"/>
        <w:rPr>
          <w:rFonts w:ascii="Arial"/>
          <w:sz w:val="21"/>
        </w:rPr>
      </w:pPr>
      <w:r/>
    </w:p>
    <w:p>
      <w:pPr>
        <w:ind w:firstLine="2549"/>
        <w:spacing w:line="3540" w:lineRule="exact"/>
        <w:textAlignment w:val="center"/>
        <w:rPr/>
      </w:pPr>
      <w:r>
        <w:drawing>
          <wp:inline distT="0" distB="0" distL="0" distR="0">
            <wp:extent cx="2412987" cy="2247854"/>
            <wp:effectExtent l="0" t="0" r="0" b="0"/>
            <wp:docPr id="190" name="IM 190"/>
            <wp:cNvGraphicFramePr/>
            <a:graphic>
              <a:graphicData uri="http://schemas.openxmlformats.org/drawingml/2006/picture">
                <pic:pic>
                  <pic:nvPicPr>
                    <pic:cNvPr id="190" name="IM 190"/>
                    <pic:cNvPicPr/>
                  </pic:nvPicPr>
                  <pic:blipFill>
                    <a:blip r:embed="rId205"/>
                    <a:stretch>
                      <a:fillRect/>
                    </a:stretch>
                  </pic:blipFill>
                  <pic:spPr>
                    <a:xfrm rot="0">
                      <a:off x="0" y="0"/>
                      <a:ext cx="2412987" cy="2247854"/>
                    </a:xfrm>
                    <a:prstGeom prst="rect">
                      <a:avLst/>
                    </a:prstGeom>
                  </pic:spPr>
                </pic:pic>
              </a:graphicData>
            </a:graphic>
          </wp:inline>
        </w:drawing>
      </w:r>
    </w:p>
    <w:p>
      <w:pPr>
        <w:ind w:left="3300"/>
        <w:spacing w:before="157" w:line="220" w:lineRule="auto"/>
        <w:rPr>
          <w:rFonts w:ascii="SimHei" w:hAnsi="SimHei" w:eastAsia="SimHei" w:cs="SimHei"/>
          <w:sz w:val="21"/>
          <w:szCs w:val="21"/>
        </w:rPr>
      </w:pPr>
      <w:r>
        <w:pict>
          <v:shape id="_x0000_s153" style="position:absolute;margin-left:443.999pt;margin-top:11.4718pt;mso-position-vertical-relative:text;mso-position-horizontal-relative:text;width:24pt;height:7.1pt;z-index:25259110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txbxContent>
            </v:textbox>
          </v:shape>
        </w:pict>
      </w:r>
      <w:r>
        <w:rPr>
          <w:rFonts w:ascii="SimHei" w:hAnsi="SimHei" w:eastAsia="SimHei" w:cs="SimHei"/>
          <w:sz w:val="21"/>
          <w:szCs w:val="21"/>
          <w:spacing w:val="-11"/>
        </w:rPr>
        <w:t>图11-11食管癌大体类型</w:t>
      </w:r>
    </w:p>
    <w:p>
      <w:pPr>
        <w:ind w:left="2609"/>
        <w:spacing w:before="1" w:line="218" w:lineRule="auto"/>
        <w:rPr>
          <w:rFonts w:ascii="SimSun" w:hAnsi="SimSun" w:eastAsia="SimSun" w:cs="SimSun"/>
          <w:sz w:val="21"/>
          <w:szCs w:val="21"/>
        </w:rPr>
      </w:pPr>
      <w:r>
        <w:rPr>
          <w:rFonts w:ascii="SimSun" w:hAnsi="SimSun" w:eastAsia="SimSun" w:cs="SimSun"/>
          <w:sz w:val="21"/>
          <w:szCs w:val="21"/>
          <w:spacing w:val="-25"/>
        </w:rPr>
        <w:t>A.溃疡型；B.</w:t>
      </w:r>
      <w:r>
        <w:rPr>
          <w:rFonts w:ascii="SimSun" w:hAnsi="SimSun" w:eastAsia="SimSun" w:cs="SimSun"/>
          <w:sz w:val="21"/>
          <w:szCs w:val="21"/>
          <w:spacing w:val="-60"/>
        </w:rPr>
        <w:t xml:space="preserve"> </w:t>
      </w:r>
      <w:r>
        <w:rPr>
          <w:rFonts w:ascii="SimSun" w:hAnsi="SimSun" w:eastAsia="SimSun" w:cs="SimSun"/>
          <w:sz w:val="21"/>
          <w:szCs w:val="21"/>
          <w:spacing w:val="-25"/>
        </w:rPr>
        <w:t>草伞型；C.髓质型；D.缩窄型</w:t>
      </w:r>
    </w:p>
    <w:p>
      <w:pPr>
        <w:ind w:right="1131" w:firstLine="399"/>
        <w:spacing w:before="302" w:line="250" w:lineRule="auto"/>
        <w:rPr>
          <w:rFonts w:ascii="SimSun" w:hAnsi="SimSun" w:eastAsia="SimSun" w:cs="SimSun"/>
          <w:sz w:val="21"/>
          <w:szCs w:val="21"/>
        </w:rPr>
      </w:pPr>
      <w:r>
        <w:rPr>
          <w:rFonts w:ascii="SimSun" w:hAnsi="SimSun" w:eastAsia="SimSun" w:cs="SimSun"/>
          <w:sz w:val="21"/>
          <w:szCs w:val="21"/>
          <w:spacing w:val="-12"/>
        </w:rPr>
        <w:t>(1)髓质型：最多见，癌组织在食管壁内浸润性</w:t>
      </w:r>
      <w:r>
        <w:rPr>
          <w:rFonts w:ascii="SimSun" w:hAnsi="SimSun" w:eastAsia="SimSun" w:cs="SimSun"/>
          <w:sz w:val="21"/>
          <w:szCs w:val="21"/>
          <w:spacing w:val="-13"/>
        </w:rPr>
        <w:t>生长累及食管全周或大部分，管壁增厚、管腔变</w:t>
      </w:r>
      <w:r>
        <w:rPr>
          <w:rFonts w:ascii="SimSun" w:hAnsi="SimSun" w:eastAsia="SimSun" w:cs="SimSun"/>
          <w:sz w:val="21"/>
          <w:szCs w:val="21"/>
        </w:rPr>
        <w:t xml:space="preserve"> </w:t>
      </w:r>
      <w:r>
        <w:rPr>
          <w:rFonts w:ascii="SimSun" w:hAnsi="SimSun" w:eastAsia="SimSun" w:cs="SimSun"/>
          <w:sz w:val="21"/>
          <w:szCs w:val="21"/>
          <w:spacing w:val="-17"/>
        </w:rPr>
        <w:t>小。切面癌组织质地较软，似脑髓，色灰白。癌组织表面常有溃疡。</w:t>
      </w:r>
    </w:p>
    <w:p>
      <w:pPr>
        <w:ind w:right="1124" w:firstLine="399"/>
        <w:spacing w:before="71" w:line="250" w:lineRule="auto"/>
        <w:rPr>
          <w:rFonts w:ascii="SimSun" w:hAnsi="SimSun" w:eastAsia="SimSun" w:cs="SimSun"/>
          <w:sz w:val="21"/>
          <w:szCs w:val="21"/>
        </w:rPr>
      </w:pPr>
      <w:r>
        <w:rPr>
          <w:rFonts w:ascii="SimSun" w:hAnsi="SimSun" w:eastAsia="SimSun" w:cs="SimSun"/>
          <w:sz w:val="21"/>
          <w:szCs w:val="21"/>
          <w:spacing w:val="-17"/>
        </w:rPr>
        <w:t>(2)蕈伞型：癌呈扁圆形肿块，突向食管腔，表面有浅溃疡，边缘外翻。肿瘤组织侵犯食管管周的</w:t>
      </w:r>
      <w:r>
        <w:rPr>
          <w:rFonts w:ascii="SimSun" w:hAnsi="SimSun" w:eastAsia="SimSun" w:cs="SimSun"/>
          <w:sz w:val="21"/>
          <w:szCs w:val="21"/>
          <w:spacing w:val="7"/>
        </w:rPr>
        <w:t xml:space="preserve"> </w:t>
      </w:r>
      <w:r>
        <w:rPr>
          <w:rFonts w:ascii="SimSun" w:hAnsi="SimSun" w:eastAsia="SimSun" w:cs="SimSun"/>
          <w:sz w:val="21"/>
          <w:szCs w:val="21"/>
          <w:spacing w:val="-12"/>
        </w:rPr>
        <w:t>部分或大部。</w:t>
      </w:r>
    </w:p>
    <w:p>
      <w:pPr>
        <w:ind w:left="399"/>
        <w:spacing w:before="71" w:line="219" w:lineRule="auto"/>
        <w:rPr>
          <w:rFonts w:ascii="SimSun" w:hAnsi="SimSun" w:eastAsia="SimSun" w:cs="SimSun"/>
          <w:sz w:val="21"/>
          <w:szCs w:val="21"/>
        </w:rPr>
      </w:pPr>
      <w:r>
        <w:rPr>
          <w:rFonts w:ascii="SimSun" w:hAnsi="SimSun" w:eastAsia="SimSun" w:cs="SimSun"/>
          <w:sz w:val="21"/>
          <w:szCs w:val="21"/>
          <w:spacing w:val="-15"/>
        </w:rPr>
        <w:t>(3)溃疡型：肿瘤表面有较深溃疡，深达肌层，底部凹凸不平。多浸润食管管周的一部分</w:t>
      </w:r>
      <w:r>
        <w:rPr>
          <w:rFonts w:ascii="SimSun" w:hAnsi="SimSun" w:eastAsia="SimSun" w:cs="SimSun"/>
          <w:sz w:val="21"/>
          <w:szCs w:val="21"/>
          <w:spacing w:val="-16"/>
        </w:rPr>
        <w:t>。</w:t>
      </w:r>
    </w:p>
    <w:p>
      <w:pPr>
        <w:ind w:right="1132" w:firstLine="399"/>
        <w:spacing w:before="69" w:line="251" w:lineRule="auto"/>
        <w:rPr>
          <w:rFonts w:ascii="SimSun" w:hAnsi="SimSun" w:eastAsia="SimSun" w:cs="SimSun"/>
          <w:sz w:val="21"/>
          <w:szCs w:val="21"/>
        </w:rPr>
      </w:pPr>
      <w:r>
        <w:rPr>
          <w:rFonts w:ascii="SimSun" w:hAnsi="SimSun" w:eastAsia="SimSun" w:cs="SimSun"/>
          <w:sz w:val="21"/>
          <w:szCs w:val="21"/>
          <w:spacing w:val="-12"/>
        </w:rPr>
        <w:t>(4)缩窄型：癌组织质硬。癌组织内有明显的</w:t>
      </w:r>
      <w:r>
        <w:rPr>
          <w:rFonts w:ascii="SimSun" w:hAnsi="SimSun" w:eastAsia="SimSun" w:cs="SimSun"/>
          <w:sz w:val="21"/>
          <w:szCs w:val="21"/>
          <w:spacing w:val="-13"/>
        </w:rPr>
        <w:t>结缔组织增生并浸润食管全周，因而使局部食管壁</w:t>
      </w:r>
      <w:r>
        <w:rPr>
          <w:rFonts w:ascii="SimSun" w:hAnsi="SimSun" w:eastAsia="SimSun" w:cs="SimSun"/>
          <w:sz w:val="21"/>
          <w:szCs w:val="21"/>
        </w:rPr>
        <w:t xml:space="preserve"> </w:t>
      </w:r>
      <w:r>
        <w:rPr>
          <w:rFonts w:ascii="SimSun" w:hAnsi="SimSun" w:eastAsia="SimSun" w:cs="SimSun"/>
          <w:sz w:val="21"/>
          <w:szCs w:val="21"/>
          <w:spacing w:val="-11"/>
        </w:rPr>
        <w:t>呈环形狭窄。狭窄上端食管腔则明显扩张。</w:t>
      </w:r>
    </w:p>
    <w:p>
      <w:pPr>
        <w:ind w:right="1101" w:firstLine="399"/>
        <w:spacing w:before="80" w:line="261" w:lineRule="auto"/>
        <w:rPr>
          <w:rFonts w:ascii="SimSun" w:hAnsi="SimSun" w:eastAsia="SimSun" w:cs="SimSun"/>
          <w:sz w:val="21"/>
          <w:szCs w:val="21"/>
        </w:rPr>
      </w:pPr>
      <w:r>
        <w:rPr>
          <w:rFonts w:ascii="SimSun" w:hAnsi="SimSun" w:eastAsia="SimSun" w:cs="SimSun"/>
          <w:sz w:val="21"/>
          <w:szCs w:val="21"/>
          <w:spacing w:val="-20"/>
          <w:w w:val="98"/>
        </w:rPr>
        <w:t>镜下，食管癌组织学类型包括鳞状细胞癌、腺癌、腺鳞癌、神经内分泌癌、黏液表皮样癌、腺样囊性</w:t>
      </w:r>
      <w:r>
        <w:rPr>
          <w:rFonts w:ascii="SimSun" w:hAnsi="SimSun" w:eastAsia="SimSun" w:cs="SimSun"/>
          <w:sz w:val="21"/>
          <w:szCs w:val="21"/>
          <w:spacing w:val="31"/>
        </w:rPr>
        <w:t xml:space="preserve"> </w:t>
      </w:r>
      <w:r>
        <w:rPr>
          <w:rFonts w:ascii="SimSun" w:hAnsi="SimSun" w:eastAsia="SimSun" w:cs="SimSun"/>
          <w:sz w:val="21"/>
          <w:szCs w:val="21"/>
          <w:spacing w:val="-5"/>
        </w:rPr>
        <w:t>癌等类型。中国人最常见的为鳞状细胞癌(约占90%以上),腺癌次之。大部分腺癌来自贲门，少数</w:t>
      </w:r>
      <w:r>
        <w:rPr>
          <w:rFonts w:ascii="SimSun" w:hAnsi="SimSun" w:eastAsia="SimSun" w:cs="SimSun"/>
          <w:sz w:val="21"/>
          <w:szCs w:val="21"/>
          <w:spacing w:val="12"/>
        </w:rPr>
        <w:t xml:space="preserve"> </w:t>
      </w:r>
      <w:r>
        <w:rPr>
          <w:rFonts w:ascii="SimSun" w:hAnsi="SimSun" w:eastAsia="SimSun" w:cs="SimSun"/>
          <w:sz w:val="21"/>
          <w:szCs w:val="21"/>
          <w:spacing w:val="-11"/>
        </w:rPr>
        <w:t>来自食管黏膜下腺体。其他类型少见。</w:t>
      </w:r>
    </w:p>
    <w:p>
      <w:pPr>
        <w:ind w:left="399"/>
        <w:spacing w:before="71" w:line="219" w:lineRule="auto"/>
        <w:rPr>
          <w:rFonts w:ascii="SimSun" w:hAnsi="SimSun" w:eastAsia="SimSun" w:cs="SimSun"/>
          <w:sz w:val="21"/>
          <w:szCs w:val="21"/>
        </w:rPr>
      </w:pPr>
      <w:r>
        <w:rPr>
          <w:rFonts w:ascii="SimSun" w:hAnsi="SimSun" w:eastAsia="SimSun" w:cs="SimSun"/>
          <w:sz w:val="21"/>
          <w:szCs w:val="21"/>
          <w:spacing w:val="-17"/>
        </w:rPr>
        <w:t>Barrett食管腺癌：由Barrett食管恶变而来，近年来白种人</w:t>
      </w:r>
      <w:r>
        <w:rPr>
          <w:rFonts w:ascii="SimSun" w:hAnsi="SimSun" w:eastAsia="SimSun" w:cs="SimSun"/>
          <w:sz w:val="21"/>
          <w:szCs w:val="21"/>
          <w:spacing w:val="-18"/>
        </w:rPr>
        <w:t>发病呈明显上升趋势。</w:t>
      </w:r>
    </w:p>
    <w:p>
      <w:pPr>
        <w:ind w:left="402"/>
        <w:spacing w:before="67" w:line="222" w:lineRule="auto"/>
        <w:rPr>
          <w:rFonts w:ascii="SimHei" w:hAnsi="SimHei" w:eastAsia="SimHei" w:cs="SimHei"/>
          <w:sz w:val="21"/>
          <w:szCs w:val="21"/>
        </w:rPr>
      </w:pPr>
      <w:r>
        <w:rPr>
          <w:rFonts w:ascii="SimHei" w:hAnsi="SimHei" w:eastAsia="SimHei" w:cs="SimHei"/>
          <w:sz w:val="21"/>
          <w:szCs w:val="21"/>
          <w:b/>
          <w:bCs/>
          <w:spacing w:val="23"/>
        </w:rPr>
        <w:t>(三)扩散</w:t>
      </w:r>
    </w:p>
    <w:p>
      <w:pPr>
        <w:ind w:right="1091" w:firstLine="399"/>
        <w:spacing w:before="79" w:line="248" w:lineRule="auto"/>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15"/>
        </w:rPr>
        <w:t xml:space="preserve">  </w:t>
      </w:r>
      <w:r>
        <w:rPr>
          <w:rFonts w:ascii="SimSun" w:hAnsi="SimSun" w:eastAsia="SimSun" w:cs="SimSun"/>
          <w:sz w:val="21"/>
          <w:szCs w:val="21"/>
          <w:b/>
          <w:bCs/>
          <w:spacing w:val="-11"/>
        </w:rPr>
        <w:t>直接蔓延</w:t>
      </w:r>
      <w:r>
        <w:rPr>
          <w:rFonts w:ascii="SimSun" w:hAnsi="SimSun" w:eastAsia="SimSun" w:cs="SimSun"/>
          <w:sz w:val="21"/>
          <w:szCs w:val="21"/>
          <w:spacing w:val="72"/>
        </w:rPr>
        <w:t xml:space="preserve"> </w:t>
      </w:r>
      <w:r>
        <w:rPr>
          <w:rFonts w:ascii="SimSun" w:hAnsi="SimSun" w:eastAsia="SimSun" w:cs="SimSun"/>
          <w:sz w:val="21"/>
          <w:szCs w:val="21"/>
          <w:spacing w:val="-11"/>
        </w:rPr>
        <w:t>癌组织穿透食管壁向周围组织及器官浸润。依所发生的部位不同，其累及的范围</w:t>
      </w:r>
      <w:r>
        <w:rPr>
          <w:rFonts w:ascii="SimSun" w:hAnsi="SimSun" w:eastAsia="SimSun" w:cs="SimSun"/>
          <w:sz w:val="21"/>
          <w:szCs w:val="21"/>
        </w:rPr>
        <w:t xml:space="preserve"> </w:t>
      </w:r>
      <w:r>
        <w:rPr>
          <w:rFonts w:ascii="SimSun" w:hAnsi="SimSun" w:eastAsia="SimSun" w:cs="SimSun"/>
          <w:sz w:val="21"/>
          <w:szCs w:val="21"/>
          <w:spacing w:val="-19"/>
        </w:rPr>
        <w:t>及器官不同，影响亦不同。</w:t>
      </w:r>
    </w:p>
    <w:p>
      <w:pPr>
        <w:ind w:left="402"/>
        <w:spacing w:before="63" w:line="222" w:lineRule="auto"/>
        <w:outlineLvl w:val="3"/>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49"/>
        </w:rPr>
        <w:t xml:space="preserve"> </w:t>
      </w:r>
      <w:r>
        <w:rPr>
          <w:rFonts w:ascii="SimHei" w:hAnsi="SimHei" w:eastAsia="SimHei" w:cs="SimHei"/>
          <w:sz w:val="21"/>
          <w:szCs w:val="21"/>
          <w:b/>
          <w:bCs/>
          <w:spacing w:val="-5"/>
        </w:rPr>
        <w:t>转移</w:t>
      </w:r>
    </w:p>
    <w:p>
      <w:pPr>
        <w:ind w:right="1035" w:firstLine="399"/>
        <w:spacing w:before="80" w:line="250" w:lineRule="auto"/>
        <w:rPr>
          <w:rFonts w:ascii="SimSun" w:hAnsi="SimSun" w:eastAsia="SimSun" w:cs="SimSun"/>
          <w:sz w:val="21"/>
          <w:szCs w:val="21"/>
        </w:rPr>
      </w:pPr>
      <w:r>
        <w:rPr>
          <w:rFonts w:ascii="SimSun" w:hAnsi="SimSun" w:eastAsia="SimSun" w:cs="SimSun"/>
          <w:sz w:val="21"/>
          <w:szCs w:val="21"/>
          <w:spacing w:val="-10"/>
        </w:rPr>
        <w:t>(1)淋巴道转移：转移部位与食管淋巴引流途径一致。上段可转移至颈</w:t>
      </w:r>
      <w:r>
        <w:rPr>
          <w:rFonts w:ascii="SimSun" w:hAnsi="SimSun" w:eastAsia="SimSun" w:cs="SimSun"/>
          <w:sz w:val="21"/>
          <w:szCs w:val="21"/>
          <w:spacing w:val="-11"/>
        </w:rPr>
        <w:t>淋巴结和上纵隔淋巴结；</w:t>
      </w:r>
      <w:r>
        <w:rPr>
          <w:rFonts w:ascii="SimSun" w:hAnsi="SimSun" w:eastAsia="SimSun" w:cs="SimSun"/>
          <w:sz w:val="21"/>
          <w:szCs w:val="21"/>
        </w:rPr>
        <w:t xml:space="preserve"> </w:t>
      </w:r>
      <w:r>
        <w:rPr>
          <w:rFonts w:ascii="SimSun" w:hAnsi="SimSun" w:eastAsia="SimSun" w:cs="SimSun"/>
          <w:sz w:val="21"/>
          <w:szCs w:val="21"/>
          <w:spacing w:val="-16"/>
        </w:rPr>
        <w:t>中段常转移到食管旁或肺门淋巴结；下段常转移至食管旁、贲门旁及腹腔上部淋巴结。</w:t>
      </w:r>
    </w:p>
    <w:p>
      <w:pPr>
        <w:ind w:left="399"/>
        <w:spacing w:before="74" w:line="220" w:lineRule="auto"/>
        <w:rPr>
          <w:rFonts w:ascii="SimSun" w:hAnsi="SimSun" w:eastAsia="SimSun" w:cs="SimSun"/>
          <w:sz w:val="21"/>
          <w:szCs w:val="21"/>
        </w:rPr>
      </w:pPr>
      <w:r>
        <w:rPr>
          <w:rFonts w:ascii="SimSun" w:hAnsi="SimSun" w:eastAsia="SimSun" w:cs="SimSun"/>
          <w:sz w:val="21"/>
          <w:szCs w:val="21"/>
          <w:spacing w:val="-18"/>
        </w:rPr>
        <w:t>(2)血道转移：晚期可发生血道转移，常转移至肝、肺。</w:t>
      </w:r>
    </w:p>
    <w:p>
      <w:pPr>
        <w:ind w:left="402"/>
        <w:spacing w:before="85" w:line="222" w:lineRule="auto"/>
        <w:rPr>
          <w:rFonts w:ascii="SimHei" w:hAnsi="SimHei" w:eastAsia="SimHei" w:cs="SimHei"/>
          <w:sz w:val="21"/>
          <w:szCs w:val="21"/>
        </w:rPr>
      </w:pPr>
      <w:r>
        <w:rPr>
          <w:rFonts w:ascii="SimHei" w:hAnsi="SimHei" w:eastAsia="SimHei" w:cs="SimHei"/>
          <w:sz w:val="21"/>
          <w:szCs w:val="21"/>
          <w:b/>
          <w:bCs/>
          <w:spacing w:val="6"/>
        </w:rPr>
        <w:t>(四)临床病理联系</w:t>
      </w:r>
    </w:p>
    <w:p>
      <w:pPr>
        <w:ind w:right="1100" w:firstLine="399"/>
        <w:spacing w:before="62" w:line="266" w:lineRule="auto"/>
        <w:jc w:val="both"/>
        <w:rPr>
          <w:rFonts w:ascii="SimSun" w:hAnsi="SimSun" w:eastAsia="SimSun" w:cs="SimSun"/>
          <w:sz w:val="21"/>
          <w:szCs w:val="21"/>
        </w:rPr>
      </w:pPr>
      <w:r>
        <w:rPr>
          <w:rFonts w:ascii="SimSun" w:hAnsi="SimSun" w:eastAsia="SimSun" w:cs="SimSun"/>
          <w:sz w:val="21"/>
          <w:szCs w:val="21"/>
          <w:spacing w:val="-19"/>
        </w:rPr>
        <w:t>早期癌组织无明显浸润，无肿块形成，故症状不明显，部分患者出现轻微的胸骨后疼痛、</w:t>
      </w:r>
      <w:r>
        <w:rPr>
          <w:rFonts w:ascii="SimSun" w:hAnsi="SimSun" w:eastAsia="SimSun" w:cs="SimSun"/>
          <w:sz w:val="21"/>
          <w:szCs w:val="21"/>
          <w:spacing w:val="-20"/>
        </w:rPr>
        <w:t>烧灼感或</w:t>
      </w:r>
      <w:r>
        <w:rPr>
          <w:rFonts w:ascii="SimSun" w:hAnsi="SimSun" w:eastAsia="SimSun" w:cs="SimSun"/>
          <w:sz w:val="21"/>
          <w:szCs w:val="21"/>
        </w:rPr>
        <w:t xml:space="preserve"> </w:t>
      </w:r>
      <w:r>
        <w:rPr>
          <w:rFonts w:ascii="SimSun" w:hAnsi="SimSun" w:eastAsia="SimSun" w:cs="SimSun"/>
          <w:sz w:val="21"/>
          <w:szCs w:val="21"/>
          <w:spacing w:val="-14"/>
        </w:rPr>
        <w:t>哽噎感，这些可能是由于食管痉挛或肿瘤浸润黏膜引起的。中晚期</w:t>
      </w:r>
      <w:r>
        <w:rPr>
          <w:rFonts w:ascii="SimSun" w:hAnsi="SimSun" w:eastAsia="SimSun" w:cs="SimSun"/>
          <w:sz w:val="21"/>
          <w:szCs w:val="21"/>
          <w:spacing w:val="-15"/>
        </w:rPr>
        <w:t>由于肿瘤不断浸润生长，使管壁狭</w:t>
      </w:r>
      <w:r>
        <w:rPr>
          <w:rFonts w:ascii="SimSun" w:hAnsi="SimSun" w:eastAsia="SimSun" w:cs="SimSun"/>
          <w:sz w:val="21"/>
          <w:szCs w:val="21"/>
        </w:rPr>
        <w:t xml:space="preserve"> </w:t>
      </w:r>
      <w:r>
        <w:rPr>
          <w:rFonts w:ascii="SimSun" w:hAnsi="SimSun" w:eastAsia="SimSun" w:cs="SimSun"/>
          <w:sz w:val="21"/>
          <w:szCs w:val="21"/>
          <w:spacing w:val="-19"/>
        </w:rPr>
        <w:t>窄，患者出现吞咽困难，甚至不能进食，最终导致恶病质使全身衰竭而死亡。</w:t>
      </w:r>
    </w:p>
    <w:p>
      <w:pPr>
        <w:ind w:left="403"/>
        <w:spacing w:before="178" w:line="222" w:lineRule="auto"/>
        <w:outlineLvl w:val="1"/>
        <w:rPr>
          <w:rFonts w:ascii="SimHei" w:hAnsi="SimHei" w:eastAsia="SimHei" w:cs="SimHei"/>
          <w:sz w:val="26"/>
          <w:szCs w:val="26"/>
        </w:rPr>
      </w:pPr>
      <w:r>
        <w:rPr>
          <w:rFonts w:ascii="SimHei" w:hAnsi="SimHei" w:eastAsia="SimHei" w:cs="SimHei"/>
          <w:sz w:val="26"/>
          <w:szCs w:val="26"/>
          <w:b/>
          <w:bCs/>
          <w:color w:val="003C82"/>
          <w:spacing w:val="-17"/>
        </w:rPr>
        <w:t>二、胃癌</w:t>
      </w:r>
    </w:p>
    <w:p>
      <w:pPr>
        <w:ind w:right="1128" w:firstLine="399"/>
        <w:spacing w:before="220" w:line="250" w:lineRule="auto"/>
        <w:rPr>
          <w:rFonts w:ascii="SimSun" w:hAnsi="SimSun" w:eastAsia="SimSun" w:cs="SimSun"/>
          <w:sz w:val="21"/>
          <w:szCs w:val="21"/>
        </w:rPr>
      </w:pPr>
      <w:r>
        <w:rPr>
          <w:rFonts w:ascii="SimSun" w:hAnsi="SimSun" w:eastAsia="SimSun" w:cs="SimSun"/>
          <w:sz w:val="21"/>
          <w:szCs w:val="21"/>
          <w:spacing w:val="-12"/>
        </w:rPr>
        <w:t>胃癌(carcinoma</w:t>
      </w:r>
      <w:r>
        <w:rPr>
          <w:rFonts w:ascii="SimSun" w:hAnsi="SimSun" w:eastAsia="SimSun" w:cs="SimSun"/>
          <w:sz w:val="21"/>
          <w:szCs w:val="21"/>
          <w:spacing w:val="-8"/>
        </w:rPr>
        <w:t xml:space="preserve"> </w:t>
      </w:r>
      <w:r>
        <w:rPr>
          <w:rFonts w:ascii="SimSun" w:hAnsi="SimSun" w:eastAsia="SimSun" w:cs="SimSun"/>
          <w:sz w:val="21"/>
          <w:szCs w:val="21"/>
          <w:spacing w:val="-12"/>
        </w:rPr>
        <w:t>of</w:t>
      </w:r>
      <w:r>
        <w:rPr>
          <w:rFonts w:ascii="SimSun" w:hAnsi="SimSun" w:eastAsia="SimSun" w:cs="SimSun"/>
          <w:sz w:val="21"/>
          <w:szCs w:val="21"/>
          <w:spacing w:val="-1"/>
        </w:rPr>
        <w:t xml:space="preserve"> </w:t>
      </w:r>
      <w:r>
        <w:rPr>
          <w:rFonts w:ascii="SimSun" w:hAnsi="SimSun" w:eastAsia="SimSun" w:cs="SimSun"/>
          <w:sz w:val="21"/>
          <w:szCs w:val="21"/>
          <w:spacing w:val="-12"/>
        </w:rPr>
        <w:t>stomach)是由胃黏膜上皮和腺上</w:t>
      </w:r>
      <w:r>
        <w:rPr>
          <w:rFonts w:ascii="SimSun" w:hAnsi="SimSun" w:eastAsia="SimSun" w:cs="SimSun"/>
          <w:sz w:val="21"/>
          <w:szCs w:val="21"/>
          <w:spacing w:val="-13"/>
        </w:rPr>
        <w:t>皮发生的恶性肿瘤。占我国恶性肿瘤的第二</w:t>
      </w:r>
      <w:r>
        <w:rPr>
          <w:rFonts w:ascii="SimSun" w:hAnsi="SimSun" w:eastAsia="SimSun" w:cs="SimSun"/>
          <w:sz w:val="21"/>
          <w:szCs w:val="21"/>
        </w:rPr>
        <w:t xml:space="preserve"> </w:t>
      </w:r>
      <w:r>
        <w:rPr>
          <w:rFonts w:ascii="SimSun" w:hAnsi="SimSun" w:eastAsia="SimSun" w:cs="SimSun"/>
          <w:sz w:val="21"/>
          <w:szCs w:val="21"/>
          <w:spacing w:val="-7"/>
        </w:rPr>
        <w:t>位。好发年龄在40~60岁，男多于女。好发于胃窦部小弯侧。</w:t>
      </w:r>
    </w:p>
    <w:p>
      <w:pPr>
        <w:sectPr>
          <w:pgSz w:w="11160" w:h="15960"/>
          <w:pgMar w:top="781" w:right="429" w:bottom="400" w:left="1020" w:header="0" w:footer="0" w:gutter="0"/>
        </w:sectPr>
        <w:rPr/>
      </w:pPr>
    </w:p>
    <w:p>
      <w:pPr>
        <w:spacing w:before="93" w:line="183" w:lineRule="auto"/>
        <w:rPr>
          <w:rFonts w:ascii="SimSun" w:hAnsi="SimSun" w:eastAsia="SimSun" w:cs="SimSun"/>
          <w:sz w:val="20"/>
          <w:szCs w:val="20"/>
        </w:rPr>
      </w:pPr>
      <w:r>
        <w:rPr>
          <w:rFonts w:ascii="SimSun" w:hAnsi="SimSun" w:eastAsia="SimSun" w:cs="SimSun"/>
          <w:sz w:val="20"/>
          <w:szCs w:val="20"/>
          <w:color w:val="06569D"/>
          <w:spacing w:val="-3"/>
        </w:rPr>
        <w:t>230</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29"/>
        <w:spacing w:before="65" w:line="229" w:lineRule="auto"/>
        <w:rPr>
          <w:rFonts w:ascii="SimSun" w:hAnsi="SimSun" w:eastAsia="SimSun" w:cs="SimSun"/>
          <w:sz w:val="20"/>
          <w:szCs w:val="20"/>
        </w:rPr>
      </w:pPr>
      <w:r>
        <w:drawing>
          <wp:anchor distT="0" distB="0" distL="0" distR="0" simplePos="0" relativeHeight="252600320" behindDoc="1" locked="0" layoutInCell="1" allowOverlap="1">
            <wp:simplePos x="0" y="0"/>
            <wp:positionH relativeFrom="column">
              <wp:posOffset>19062</wp:posOffset>
            </wp:positionH>
            <wp:positionV relativeFrom="paragraph">
              <wp:posOffset>-109605</wp:posOffset>
            </wp:positionV>
            <wp:extent cx="361912" cy="419167"/>
            <wp:effectExtent l="0" t="0" r="0" b="0"/>
            <wp:wrapNone/>
            <wp:docPr id="191" name="IM 191"/>
            <wp:cNvGraphicFramePr/>
            <a:graphic>
              <a:graphicData uri="http://schemas.openxmlformats.org/drawingml/2006/picture">
                <pic:pic>
                  <pic:nvPicPr>
                    <pic:cNvPr id="191" name="IM 191"/>
                    <pic:cNvPicPr/>
                  </pic:nvPicPr>
                  <pic:blipFill>
                    <a:blip r:embed="rId206"/>
                    <a:stretch>
                      <a:fillRect/>
                    </a:stretch>
                  </pic:blipFill>
                  <pic:spPr>
                    <a:xfrm rot="0">
                      <a:off x="0" y="0"/>
                      <a:ext cx="361912" cy="419167"/>
                    </a:xfrm>
                    <a:prstGeom prst="rect">
                      <a:avLst/>
                    </a:prstGeom>
                  </pic:spPr>
                </pic:pic>
              </a:graphicData>
            </a:graphic>
          </wp:anchor>
        </w:drawing>
      </w:r>
      <w:r>
        <w:rPr>
          <w:rFonts w:ascii="SimSun" w:hAnsi="SimSun" w:eastAsia="SimSun" w:cs="SimSun"/>
          <w:sz w:val="20"/>
          <w:szCs w:val="20"/>
          <w:color w:val="3291F1"/>
          <w:spacing w:val="-2"/>
        </w:rPr>
        <w:t>02记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358EDD"/>
          <w:spacing w:val="-15"/>
        </w:rPr>
        <w:t>第十一章</w:t>
      </w:r>
      <w:r>
        <w:rPr>
          <w:rFonts w:ascii="SimHei" w:hAnsi="SimHei" w:eastAsia="SimHei" w:cs="SimHei"/>
          <w:sz w:val="20"/>
          <w:szCs w:val="20"/>
          <w:color w:val="358EDD"/>
          <w:spacing w:val="54"/>
        </w:rPr>
        <w:t xml:space="preserve"> </w:t>
      </w:r>
      <w:r>
        <w:rPr>
          <w:rFonts w:ascii="SimHei" w:hAnsi="SimHei" w:eastAsia="SimHei" w:cs="SimHei"/>
          <w:sz w:val="20"/>
          <w:szCs w:val="20"/>
          <w:color w:val="358EDD"/>
          <w:spacing w:val="-15"/>
        </w:rPr>
        <w:t>消化系统疾病</w:t>
      </w:r>
    </w:p>
    <w:p>
      <w:pPr>
        <w:spacing w:line="273" w:lineRule="auto"/>
        <w:rPr>
          <w:rFonts w:ascii="Arial"/>
          <w:sz w:val="21"/>
        </w:rPr>
      </w:pPr>
      <w:r/>
    </w:p>
    <w:p>
      <w:pPr>
        <w:ind w:left="390"/>
        <w:spacing w:before="65" w:line="221" w:lineRule="auto"/>
        <w:rPr>
          <w:rFonts w:ascii="SimHei" w:hAnsi="SimHei" w:eastAsia="SimHei" w:cs="SimHei"/>
          <w:sz w:val="20"/>
          <w:szCs w:val="20"/>
        </w:rPr>
      </w:pPr>
      <w:r>
        <w:rPr>
          <w:rFonts w:ascii="SimHei" w:hAnsi="SimHei" w:eastAsia="SimHei" w:cs="SimHei"/>
          <w:sz w:val="20"/>
          <w:szCs w:val="20"/>
          <w:spacing w:val="17"/>
        </w:rPr>
        <w:t>(一)病因和发病机制</w:t>
      </w:r>
    </w:p>
    <w:p>
      <w:pPr>
        <w:ind w:left="390"/>
        <w:spacing w:before="72" w:line="219" w:lineRule="auto"/>
        <w:rPr>
          <w:rFonts w:ascii="SimSun" w:hAnsi="SimSun" w:eastAsia="SimSun" w:cs="SimSun"/>
          <w:sz w:val="20"/>
          <w:szCs w:val="20"/>
        </w:rPr>
      </w:pPr>
      <w:r>
        <w:rPr>
          <w:rFonts w:ascii="SimSun" w:hAnsi="SimSun" w:eastAsia="SimSun" w:cs="SimSun"/>
          <w:sz w:val="20"/>
          <w:szCs w:val="20"/>
          <w:spacing w:val="-8"/>
        </w:rPr>
        <w:t>尚未完全阐明，可能与下述因素有关：</w:t>
      </w:r>
    </w:p>
    <w:p>
      <w:pPr>
        <w:ind w:left="30" w:right="237" w:firstLine="360"/>
        <w:spacing w:before="81" w:line="250" w:lineRule="auto"/>
        <w:rPr>
          <w:rFonts w:ascii="Times New Roman" w:hAnsi="Times New Roman" w:eastAsia="Times New Roman" w:cs="Times New Roman"/>
          <w:sz w:val="20"/>
          <w:szCs w:val="20"/>
        </w:rPr>
      </w:pPr>
      <w:r>
        <w:rPr>
          <w:rFonts w:ascii="SimSun" w:hAnsi="SimSun" w:eastAsia="SimSun" w:cs="SimSun"/>
          <w:sz w:val="20"/>
          <w:szCs w:val="20"/>
          <w:spacing w:val="-11"/>
        </w:rPr>
        <w:t>1.</w:t>
      </w:r>
      <w:r>
        <w:rPr>
          <w:rFonts w:ascii="SimSun" w:hAnsi="SimSun" w:eastAsia="SimSun" w:cs="SimSun"/>
          <w:sz w:val="20"/>
          <w:szCs w:val="20"/>
          <w:spacing w:val="-5"/>
        </w:rPr>
        <w:t xml:space="preserve"> </w:t>
      </w:r>
      <w:r>
        <w:rPr>
          <w:rFonts w:ascii="SimSun" w:hAnsi="SimSun" w:eastAsia="SimSun" w:cs="SimSun"/>
          <w:sz w:val="20"/>
          <w:szCs w:val="20"/>
          <w:spacing w:val="-11"/>
        </w:rPr>
        <w:t>环境因素</w:t>
      </w:r>
      <w:r>
        <w:rPr>
          <w:rFonts w:ascii="SimSun" w:hAnsi="SimSun" w:eastAsia="SimSun" w:cs="SimSun"/>
          <w:sz w:val="20"/>
          <w:szCs w:val="20"/>
        </w:rPr>
        <w:t xml:space="preserve">  </w:t>
      </w:r>
      <w:r>
        <w:rPr>
          <w:rFonts w:ascii="SimSun" w:hAnsi="SimSun" w:eastAsia="SimSun" w:cs="SimSun"/>
          <w:sz w:val="20"/>
          <w:szCs w:val="20"/>
          <w:spacing w:val="-11"/>
        </w:rPr>
        <w:t>胃癌的发生有一定的地理分布特点，如日本、智利、哥伦比亚、哥斯达黎加、匈牙利</w:t>
      </w:r>
      <w:r>
        <w:rPr>
          <w:rFonts w:ascii="SimSun" w:hAnsi="SimSun" w:eastAsia="SimSun" w:cs="SimSun"/>
          <w:sz w:val="20"/>
          <w:szCs w:val="20"/>
        </w:rPr>
        <w:t xml:space="preserve"> </w:t>
      </w:r>
      <w:r>
        <w:rPr>
          <w:rFonts w:ascii="SimSun" w:hAnsi="SimSun" w:eastAsia="SimSun" w:cs="SimSun"/>
          <w:sz w:val="20"/>
          <w:szCs w:val="20"/>
          <w:spacing w:val="2"/>
        </w:rPr>
        <w:t>及中国的某些地区胃癌发病率高于美国和西欧4~6倍。移民流行病学调查显示，从高发</w:t>
      </w:r>
      <w:r>
        <w:rPr>
          <w:rFonts w:ascii="SimSun" w:hAnsi="SimSun" w:eastAsia="SimSun" w:cs="SimSun"/>
          <w:sz w:val="20"/>
          <w:szCs w:val="20"/>
          <w:spacing w:val="1"/>
        </w:rPr>
        <w:t>区移民到低</w:t>
      </w:r>
      <w:r>
        <w:rPr>
          <w:rFonts w:ascii="SimSun" w:hAnsi="SimSun" w:eastAsia="SimSun" w:cs="SimSun"/>
          <w:sz w:val="20"/>
          <w:szCs w:val="20"/>
        </w:rPr>
        <w:t xml:space="preserve"> </w:t>
      </w:r>
      <w:r>
        <w:rPr>
          <w:rFonts w:ascii="SimSun" w:hAnsi="SimSun" w:eastAsia="SimSun" w:cs="SimSun"/>
          <w:sz w:val="20"/>
          <w:szCs w:val="20"/>
          <w:spacing w:val="-5"/>
        </w:rPr>
        <w:t>发区，其下一代胃癌的发病率相应降低。然而，由低发区移民到高发区，其下一代胃癌的发病率也相</w:t>
      </w:r>
      <w:r>
        <w:rPr>
          <w:rFonts w:ascii="SimSun" w:hAnsi="SimSun" w:eastAsia="SimSun" w:cs="SimSun"/>
          <w:sz w:val="20"/>
          <w:szCs w:val="20"/>
          <w:spacing w:val="4"/>
        </w:rPr>
        <w:t xml:space="preserve"> </w:t>
      </w:r>
      <w:r>
        <w:rPr>
          <w:rFonts w:ascii="SimSun" w:hAnsi="SimSun" w:eastAsia="SimSun" w:cs="SimSun"/>
          <w:sz w:val="20"/>
          <w:szCs w:val="20"/>
          <w:spacing w:val="-13"/>
          <w:w w:val="80"/>
          <w:position w:val="-9"/>
        </w:rPr>
        <w:t>应升高。</w:t>
      </w:r>
      <w:r>
        <w:rPr>
          <w:rFonts w:ascii="SimSun" w:hAnsi="SimSun" w:eastAsia="SimSun" w:cs="SimSun"/>
          <w:sz w:val="20"/>
          <w:szCs w:val="20"/>
          <w:spacing w:val="1"/>
          <w:position w:val="-9"/>
        </w:rPr>
        <w:t xml:space="preserve">                                                                   </w:t>
      </w:r>
      <w:r>
        <w:rPr>
          <w:rFonts w:ascii="Times New Roman" w:hAnsi="Times New Roman" w:eastAsia="Times New Roman" w:cs="Times New Roman"/>
          <w:sz w:val="20"/>
          <w:szCs w:val="20"/>
          <w:color w:val="D45062"/>
          <w:spacing w:val="-13"/>
          <w:w w:val="80"/>
          <w:position w:val="4"/>
        </w:rPr>
        <w:t>Ckkyx2018</w:t>
      </w:r>
    </w:p>
    <w:p>
      <w:pPr>
        <w:ind w:left="30" w:right="240" w:firstLine="360"/>
        <w:spacing w:before="71" w:line="274" w:lineRule="auto"/>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12"/>
        </w:rPr>
        <w:t xml:space="preserve">  </w:t>
      </w:r>
      <w:r>
        <w:rPr>
          <w:rFonts w:ascii="SimSun" w:hAnsi="SimSun" w:eastAsia="SimSun" w:cs="SimSun"/>
          <w:sz w:val="20"/>
          <w:szCs w:val="20"/>
          <w:b/>
          <w:bCs/>
          <w:spacing w:val="-3"/>
        </w:rPr>
        <w:t>亚硝基类化合物</w:t>
      </w:r>
      <w:r>
        <w:rPr>
          <w:rFonts w:ascii="SimSun" w:hAnsi="SimSun" w:eastAsia="SimSun" w:cs="SimSun"/>
          <w:sz w:val="20"/>
          <w:szCs w:val="20"/>
          <w:spacing w:val="82"/>
        </w:rPr>
        <w:t xml:space="preserve"> </w:t>
      </w:r>
      <w:r>
        <w:rPr>
          <w:rFonts w:ascii="SimSun" w:hAnsi="SimSun" w:eastAsia="SimSun" w:cs="SimSun"/>
          <w:sz w:val="20"/>
          <w:szCs w:val="20"/>
          <w:spacing w:val="-3"/>
        </w:rPr>
        <w:t>动物实验证明，用亚硝基胍类</w:t>
      </w:r>
      <w:r>
        <w:rPr>
          <w:rFonts w:ascii="Times New Roman" w:hAnsi="Times New Roman" w:eastAsia="Times New Roman" w:cs="Times New Roman"/>
          <w:sz w:val="20"/>
          <w:szCs w:val="20"/>
          <w:spacing w:val="-3"/>
        </w:rPr>
        <w:t>(nitroguanidine)</w:t>
      </w:r>
      <w:r>
        <w:rPr>
          <w:rFonts w:ascii="SimSun" w:hAnsi="SimSun" w:eastAsia="SimSun" w:cs="SimSun"/>
          <w:sz w:val="20"/>
          <w:szCs w:val="20"/>
          <w:spacing w:val="-3"/>
        </w:rPr>
        <w:t>化合物饲喂大鼠、小鼠和犬等</w:t>
      </w:r>
      <w:r>
        <w:rPr>
          <w:rFonts w:ascii="SimSun" w:hAnsi="SimSun" w:eastAsia="SimSun" w:cs="SimSun"/>
          <w:sz w:val="20"/>
          <w:szCs w:val="20"/>
        </w:rPr>
        <w:t xml:space="preserve"> </w:t>
      </w:r>
      <w:r>
        <w:rPr>
          <w:rFonts w:ascii="SimSun" w:hAnsi="SimSun" w:eastAsia="SimSun" w:cs="SimSun"/>
          <w:sz w:val="20"/>
          <w:szCs w:val="20"/>
          <w:spacing w:val="-5"/>
        </w:rPr>
        <w:t>动物，均可成功诱发胃癌。如食物中不含这种亚硝基化合物，但含有二级胺及亚硝酸盐，在胃酸的作</w:t>
      </w:r>
      <w:r>
        <w:rPr>
          <w:rFonts w:ascii="SimSun" w:hAnsi="SimSun" w:eastAsia="SimSun" w:cs="SimSun"/>
          <w:sz w:val="20"/>
          <w:szCs w:val="20"/>
          <w:spacing w:val="1"/>
        </w:rPr>
        <w:t xml:space="preserve"> </w:t>
      </w:r>
      <w:r>
        <w:rPr>
          <w:rFonts w:ascii="SimSun" w:hAnsi="SimSun" w:eastAsia="SimSun" w:cs="SimSun"/>
          <w:sz w:val="20"/>
          <w:szCs w:val="20"/>
          <w:spacing w:val="-2"/>
        </w:rPr>
        <w:t>用下其可转变为有致癌性的亚硝基化合物。</w:t>
      </w:r>
    </w:p>
    <w:p>
      <w:pPr>
        <w:ind w:left="30" w:right="246" w:firstLine="360"/>
        <w:spacing w:before="71" w:line="257"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3"/>
        </w:rPr>
        <w:t xml:space="preserve"> </w:t>
      </w:r>
      <w:r>
        <w:rPr>
          <w:rFonts w:ascii="SimSun" w:hAnsi="SimSun" w:eastAsia="SimSun" w:cs="SimSun"/>
          <w:sz w:val="20"/>
          <w:szCs w:val="20"/>
          <w:spacing w:val="-2"/>
        </w:rPr>
        <w:t>幽门螺杆菌</w:t>
      </w:r>
      <w:r>
        <w:rPr>
          <w:rFonts w:ascii="SimSun" w:hAnsi="SimSun" w:eastAsia="SimSun" w:cs="SimSun"/>
          <w:sz w:val="20"/>
          <w:szCs w:val="20"/>
          <w:spacing w:val="95"/>
        </w:rPr>
        <w:t xml:space="preserve"> </w:t>
      </w:r>
      <w:r>
        <w:rPr>
          <w:rFonts w:ascii="SimSun" w:hAnsi="SimSun" w:eastAsia="SimSun" w:cs="SimSun"/>
          <w:sz w:val="20"/>
          <w:szCs w:val="20"/>
          <w:spacing w:val="-2"/>
        </w:rPr>
        <w:t>流行病学调查揭示，幽门螺杆菌感染与胃癌发生可能有关。研究表明幽门螺杆</w:t>
      </w:r>
      <w:r>
        <w:rPr>
          <w:rFonts w:ascii="SimSun" w:hAnsi="SimSun" w:eastAsia="SimSun" w:cs="SimSun"/>
          <w:sz w:val="20"/>
          <w:szCs w:val="20"/>
        </w:rPr>
        <w:t xml:space="preserve"> </w:t>
      </w:r>
      <w:r>
        <w:rPr>
          <w:rFonts w:ascii="SimSun" w:hAnsi="SimSun" w:eastAsia="SimSun" w:cs="SimSun"/>
          <w:sz w:val="20"/>
          <w:szCs w:val="20"/>
          <w:spacing w:val="-3"/>
        </w:rPr>
        <w:t>菌感染可以导致胃黏膜上皮细胞肿瘤相关基因的CpG</w:t>
      </w:r>
      <w:r>
        <w:rPr>
          <w:rFonts w:ascii="SimSun" w:hAnsi="SimSun" w:eastAsia="SimSun" w:cs="SimSun"/>
          <w:sz w:val="20"/>
          <w:szCs w:val="20"/>
          <w:spacing w:val="18"/>
        </w:rPr>
        <w:t xml:space="preserve"> </w:t>
      </w:r>
      <w:r>
        <w:rPr>
          <w:rFonts w:ascii="SimSun" w:hAnsi="SimSun" w:eastAsia="SimSun" w:cs="SimSun"/>
          <w:sz w:val="20"/>
          <w:szCs w:val="20"/>
          <w:spacing w:val="-3"/>
        </w:rPr>
        <w:t>岛甲基化、诱导细胞凋亡等。</w:t>
      </w:r>
    </w:p>
    <w:p>
      <w:pPr>
        <w:ind w:left="30" w:right="264" w:firstLine="360"/>
        <w:spacing w:before="72" w:line="257" w:lineRule="auto"/>
        <w:rPr>
          <w:rFonts w:ascii="SimSun" w:hAnsi="SimSun" w:eastAsia="SimSun" w:cs="SimSun"/>
          <w:sz w:val="20"/>
          <w:szCs w:val="20"/>
        </w:rPr>
      </w:pPr>
      <w:r>
        <w:rPr>
          <w:rFonts w:ascii="SimSun" w:hAnsi="SimSun" w:eastAsia="SimSun" w:cs="SimSun"/>
          <w:sz w:val="20"/>
          <w:szCs w:val="20"/>
          <w:spacing w:val="-5"/>
        </w:rPr>
        <w:t>另外，某些长期未治愈的慢性胃疾病如慢性萎缩性胃炎、胃息肉、胃溃疡病伴有异型增生及胃黏</w:t>
      </w:r>
      <w:r>
        <w:rPr>
          <w:rFonts w:ascii="SimSun" w:hAnsi="SimSun" w:eastAsia="SimSun" w:cs="SimSun"/>
          <w:sz w:val="20"/>
          <w:szCs w:val="20"/>
          <w:spacing w:val="8"/>
        </w:rPr>
        <w:t xml:space="preserve"> </w:t>
      </w:r>
      <w:r>
        <w:rPr>
          <w:rFonts w:ascii="SimSun" w:hAnsi="SimSun" w:eastAsia="SimSun" w:cs="SimSun"/>
          <w:sz w:val="20"/>
          <w:szCs w:val="20"/>
          <w:spacing w:val="-2"/>
        </w:rPr>
        <w:t>膜大肠型肠上皮化生是胃癌发生的病理基础。</w:t>
      </w:r>
    </w:p>
    <w:p>
      <w:pPr>
        <w:ind w:left="392"/>
        <w:spacing w:before="100" w:line="222" w:lineRule="auto"/>
        <w:rPr>
          <w:rFonts w:ascii="SimHei" w:hAnsi="SimHei" w:eastAsia="SimHei" w:cs="SimHei"/>
          <w:sz w:val="20"/>
          <w:szCs w:val="20"/>
        </w:rPr>
      </w:pPr>
      <w:r>
        <w:rPr>
          <w:rFonts w:ascii="SimHei" w:hAnsi="SimHei" w:eastAsia="SimHei" w:cs="SimHei"/>
          <w:sz w:val="20"/>
          <w:szCs w:val="20"/>
          <w:b/>
          <w:bCs/>
          <w:spacing w:val="21"/>
        </w:rPr>
        <w:t>(二)病理变化</w:t>
      </w:r>
    </w:p>
    <w:p>
      <w:pPr>
        <w:ind w:left="390"/>
        <w:spacing w:before="73" w:line="219" w:lineRule="auto"/>
        <w:rPr>
          <w:rFonts w:ascii="SimSun" w:hAnsi="SimSun" w:eastAsia="SimSun" w:cs="SimSun"/>
          <w:sz w:val="20"/>
          <w:szCs w:val="20"/>
        </w:rPr>
      </w:pPr>
      <w:r>
        <w:rPr>
          <w:rFonts w:ascii="SimSun" w:hAnsi="SimSun" w:eastAsia="SimSun" w:cs="SimSun"/>
          <w:sz w:val="20"/>
          <w:szCs w:val="20"/>
          <w:spacing w:val="-3"/>
        </w:rPr>
        <w:t>分早期胃癌与中晚期胃癌。</w:t>
      </w:r>
    </w:p>
    <w:p>
      <w:pPr>
        <w:ind w:left="30" w:firstLine="360"/>
        <w:spacing w:before="40" w:line="263" w:lineRule="auto"/>
        <w:rPr>
          <w:rFonts w:ascii="SimSun" w:hAnsi="SimSun" w:eastAsia="SimSun" w:cs="SimSun"/>
          <w:sz w:val="20"/>
          <w:szCs w:val="20"/>
        </w:rPr>
      </w:pPr>
      <w:r>
        <w:rPr>
          <w:rFonts w:ascii="Times New Roman" w:hAnsi="Times New Roman" w:eastAsia="Times New Roman" w:cs="Times New Roman"/>
          <w:sz w:val="20"/>
          <w:szCs w:val="20"/>
          <w:b/>
          <w:bCs/>
          <w:spacing w:val="-8"/>
        </w:rPr>
        <w:t>1.</w:t>
      </w:r>
      <w:r>
        <w:rPr>
          <w:rFonts w:ascii="Times New Roman" w:hAnsi="Times New Roman" w:eastAsia="Times New Roman" w:cs="Times New Roman"/>
          <w:sz w:val="20"/>
          <w:szCs w:val="20"/>
          <w:spacing w:val="22"/>
        </w:rPr>
        <w:t xml:space="preserve">  </w:t>
      </w:r>
      <w:r>
        <w:rPr>
          <w:rFonts w:ascii="SimSun" w:hAnsi="SimSun" w:eastAsia="SimSun" w:cs="SimSun"/>
          <w:sz w:val="20"/>
          <w:szCs w:val="20"/>
          <w:b/>
          <w:bCs/>
          <w:spacing w:val="-8"/>
        </w:rPr>
        <w:t>早期胃癌</w:t>
      </w:r>
      <w:r>
        <w:rPr>
          <w:rFonts w:ascii="SimSun" w:hAnsi="SimSun" w:eastAsia="SimSun" w:cs="SimSun"/>
          <w:sz w:val="20"/>
          <w:szCs w:val="20"/>
          <w:spacing w:val="56"/>
        </w:rPr>
        <w:t xml:space="preserve"> </w:t>
      </w:r>
      <w:r>
        <w:rPr>
          <w:rFonts w:ascii="SimSun" w:hAnsi="SimSun" w:eastAsia="SimSun" w:cs="SimSun"/>
          <w:sz w:val="20"/>
          <w:szCs w:val="20"/>
          <w:spacing w:val="-8"/>
        </w:rPr>
        <w:t>指癌组织浸润仅限于黏膜层或黏膜下层，无论有无淋巴结转移。早期胃癌中，若直徑</w:t>
      </w:r>
      <w:r>
        <w:rPr>
          <w:rFonts w:ascii="Times New Roman" w:hAnsi="Times New Roman" w:eastAsia="Times New Roman" w:cs="Times New Roman"/>
          <w:sz w:val="20"/>
          <w:szCs w:val="20"/>
          <w:spacing w:val="-8"/>
        </w:rPr>
        <w:t>m</w:t>
      </w:r>
      <w:r>
        <w:rPr>
          <w:rFonts w:ascii="Times New Roman" w:hAnsi="Times New Roman" w:eastAsia="Times New Roman" w:cs="Times New Roman"/>
          <w:sz w:val="20"/>
          <w:szCs w:val="20"/>
        </w:rPr>
        <w:t xml:space="preserve"> </w:t>
      </w:r>
      <w:r>
        <w:rPr>
          <w:rFonts w:ascii="SimSun" w:hAnsi="SimSun" w:eastAsia="SimSun" w:cs="SimSun"/>
          <w:sz w:val="20"/>
          <w:szCs w:val="20"/>
          <w:spacing w:val="-7"/>
        </w:rPr>
        <w:t>小于0.5cm</w:t>
      </w:r>
      <w:r>
        <w:rPr>
          <w:rFonts w:ascii="SimSun" w:hAnsi="SimSun" w:eastAsia="SimSun" w:cs="SimSun"/>
          <w:sz w:val="20"/>
          <w:szCs w:val="20"/>
          <w:spacing w:val="-18"/>
        </w:rPr>
        <w:t xml:space="preserve"> </w:t>
      </w:r>
      <w:r>
        <w:rPr>
          <w:rFonts w:ascii="SimSun" w:hAnsi="SimSun" w:eastAsia="SimSun" w:cs="SimSun"/>
          <w:sz w:val="20"/>
          <w:szCs w:val="20"/>
          <w:spacing w:val="-7"/>
        </w:rPr>
        <w:t>者称为微小癌，直径0.6~1.0cm</w:t>
      </w:r>
      <w:r>
        <w:rPr>
          <w:rFonts w:ascii="SimSun" w:hAnsi="SimSun" w:eastAsia="SimSun" w:cs="SimSun"/>
          <w:sz w:val="20"/>
          <w:szCs w:val="20"/>
          <w:spacing w:val="-18"/>
        </w:rPr>
        <w:t xml:space="preserve"> </w:t>
      </w:r>
      <w:r>
        <w:rPr>
          <w:rFonts w:ascii="SimSun" w:hAnsi="SimSun" w:eastAsia="SimSun" w:cs="SimSun"/>
          <w:sz w:val="20"/>
          <w:szCs w:val="20"/>
          <w:spacing w:val="-7"/>
        </w:rPr>
        <w:t>者称小胃癌。内镜检查时在该癌变处钳取活检确诊为癌，但</w:t>
      </w:r>
    </w:p>
    <w:p>
      <w:pPr>
        <w:ind w:left="30"/>
        <w:spacing w:before="92" w:line="219" w:lineRule="auto"/>
        <w:rPr>
          <w:rFonts w:ascii="SimSun" w:hAnsi="SimSun" w:eastAsia="SimSun" w:cs="SimSun"/>
          <w:sz w:val="20"/>
          <w:szCs w:val="20"/>
        </w:rPr>
      </w:pPr>
      <w:r>
        <w:rPr>
          <w:rFonts w:ascii="SimSun" w:hAnsi="SimSun" w:eastAsia="SimSun" w:cs="SimSun"/>
          <w:sz w:val="20"/>
          <w:szCs w:val="20"/>
          <w:spacing w:val="-9"/>
        </w:rPr>
        <w:t>手术切除标本经节段性连续切片均未发现癌，称为一点癌。早期胃癌大</w:t>
      </w:r>
      <w:r>
        <w:rPr>
          <w:rFonts w:ascii="SimSun" w:hAnsi="SimSun" w:eastAsia="SimSun" w:cs="SimSun"/>
          <w:sz w:val="20"/>
          <w:szCs w:val="20"/>
          <w:spacing w:val="-10"/>
        </w:rPr>
        <w:t>体分为以下三种类型：</w:t>
      </w:r>
    </w:p>
    <w:p>
      <w:pPr>
        <w:ind w:left="390"/>
        <w:spacing w:before="105" w:line="219" w:lineRule="auto"/>
        <w:rPr>
          <w:rFonts w:ascii="SimSun" w:hAnsi="SimSun" w:eastAsia="SimSun" w:cs="SimSun"/>
          <w:sz w:val="20"/>
          <w:szCs w:val="20"/>
        </w:rPr>
      </w:pPr>
      <w:r>
        <w:rPr>
          <w:rFonts w:ascii="SimSun" w:hAnsi="SimSun" w:eastAsia="SimSun" w:cs="SimSun"/>
          <w:sz w:val="20"/>
          <w:szCs w:val="20"/>
          <w:spacing w:val="-3"/>
        </w:rPr>
        <w:t>(1)隆起型：肿瘤从黏膜面明显隆起或呈息肉状。此型较少。</w:t>
      </w:r>
    </w:p>
    <w:p>
      <w:pPr>
        <w:ind w:left="390"/>
        <w:spacing w:before="72" w:line="219" w:lineRule="auto"/>
        <w:rPr>
          <w:rFonts w:ascii="SimSun" w:hAnsi="SimSun" w:eastAsia="SimSun" w:cs="SimSun"/>
          <w:sz w:val="20"/>
          <w:szCs w:val="20"/>
        </w:rPr>
      </w:pPr>
      <w:r>
        <w:rPr>
          <w:rFonts w:ascii="SimSun" w:hAnsi="SimSun" w:eastAsia="SimSun" w:cs="SimSun"/>
          <w:sz w:val="20"/>
          <w:szCs w:val="20"/>
          <w:spacing w:val="-7"/>
        </w:rPr>
        <w:t>(2)表浅型：肿瘤呈扁平状，稍隆起于黏膜表面。</w:t>
      </w:r>
    </w:p>
    <w:p>
      <w:pPr>
        <w:ind w:left="390" w:right="1813"/>
        <w:spacing w:before="72" w:line="257" w:lineRule="auto"/>
        <w:rPr>
          <w:rFonts w:ascii="SimSun" w:hAnsi="SimSun" w:eastAsia="SimSun" w:cs="SimSun"/>
          <w:sz w:val="20"/>
          <w:szCs w:val="20"/>
        </w:rPr>
      </w:pPr>
      <w:r>
        <w:rPr>
          <w:rFonts w:ascii="SimSun" w:hAnsi="SimSun" w:eastAsia="SimSun" w:cs="SimSun"/>
          <w:sz w:val="20"/>
          <w:szCs w:val="20"/>
          <w:spacing w:val="-7"/>
        </w:rPr>
        <w:t>(3)凹陷型：又名溃疡周边癌性糜烂，系溃疡周边黏膜的早期癌，此型最多见。</w:t>
      </w:r>
      <w:r>
        <w:rPr>
          <w:rFonts w:ascii="SimSun" w:hAnsi="SimSun" w:eastAsia="SimSun" w:cs="SimSun"/>
          <w:sz w:val="20"/>
          <w:szCs w:val="20"/>
        </w:rPr>
        <w:t xml:space="preserve"> </w:t>
      </w:r>
      <w:r>
        <w:rPr>
          <w:rFonts w:ascii="SimSun" w:hAnsi="SimSun" w:eastAsia="SimSun" w:cs="SimSun"/>
          <w:sz w:val="20"/>
          <w:szCs w:val="20"/>
          <w:spacing w:val="-10"/>
        </w:rPr>
        <w:t>镜下，早期胃癌管状腺癌多见，其次为乳头状腺癌，最少见者为未分化癌。</w:t>
      </w:r>
    </w:p>
    <w:p>
      <w:pPr>
        <w:ind w:left="30" w:right="244" w:firstLine="360"/>
        <w:spacing w:before="81" w:line="258" w:lineRule="auto"/>
        <w:rPr>
          <w:rFonts w:ascii="SimSun" w:hAnsi="SimSun" w:eastAsia="SimSun" w:cs="SimSun"/>
          <w:sz w:val="20"/>
          <w:szCs w:val="20"/>
        </w:rPr>
      </w:pPr>
      <w:r>
        <w:rPr>
          <w:rFonts w:ascii="SimSun" w:hAnsi="SimSun" w:eastAsia="SimSun" w:cs="SimSun"/>
          <w:sz w:val="20"/>
          <w:szCs w:val="20"/>
          <w:spacing w:val="22"/>
        </w:rPr>
        <w:t>早期胃癌术后5年生存率90%以上，10年生存率75%,小胃癌及微小胃癌术后</w:t>
      </w:r>
      <w:r>
        <w:rPr>
          <w:rFonts w:ascii="SimSun" w:hAnsi="SimSun" w:eastAsia="SimSun" w:cs="SimSun"/>
          <w:sz w:val="20"/>
          <w:szCs w:val="20"/>
          <w:spacing w:val="21"/>
        </w:rPr>
        <w:t>5年生存率</w:t>
      </w:r>
      <w:r>
        <w:rPr>
          <w:rFonts w:ascii="SimSun" w:hAnsi="SimSun" w:eastAsia="SimSun" w:cs="SimSun"/>
          <w:sz w:val="20"/>
          <w:szCs w:val="20"/>
        </w:rPr>
        <w:t xml:space="preserve"> </w:t>
      </w:r>
      <w:r>
        <w:rPr>
          <w:rFonts w:ascii="SimSun" w:hAnsi="SimSun" w:eastAsia="SimSun" w:cs="SimSun"/>
          <w:sz w:val="20"/>
          <w:szCs w:val="20"/>
          <w:spacing w:val="-2"/>
        </w:rPr>
        <w:t>100%。认识早期胃癌，提高对早期胃癌的发现率，可提高胃癌手术后的5年存活率及改善预后。</w:t>
      </w:r>
    </w:p>
    <w:p>
      <w:pPr>
        <w:ind w:left="30" w:right="233" w:firstLine="360"/>
        <w:spacing w:before="94" w:line="258"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1"/>
        </w:rPr>
        <w:t xml:space="preserve"> </w:t>
      </w:r>
      <w:r>
        <w:rPr>
          <w:rFonts w:ascii="SimSun" w:hAnsi="SimSun" w:eastAsia="SimSun" w:cs="SimSun"/>
          <w:sz w:val="20"/>
          <w:szCs w:val="20"/>
          <w:spacing w:val="3"/>
        </w:rPr>
        <w:t>中晚期胃癌(进展期胃癌)</w:t>
      </w:r>
      <w:r>
        <w:rPr>
          <w:rFonts w:ascii="SimSun" w:hAnsi="SimSun" w:eastAsia="SimSun" w:cs="SimSun"/>
          <w:sz w:val="20"/>
          <w:szCs w:val="20"/>
          <w:spacing w:val="3"/>
        </w:rPr>
        <w:t xml:space="preserve">  </w:t>
      </w:r>
      <w:r>
        <w:rPr>
          <w:rFonts w:ascii="SimSun" w:hAnsi="SimSun" w:eastAsia="SimSun" w:cs="SimSun"/>
          <w:sz w:val="20"/>
          <w:szCs w:val="20"/>
          <w:spacing w:val="3"/>
        </w:rPr>
        <w:t>指癌组织浸润超过黏膜下层的胃癌。癌组织侵袭越深，预后越</w:t>
      </w:r>
      <w:r>
        <w:rPr>
          <w:rFonts w:ascii="SimSun" w:hAnsi="SimSun" w:eastAsia="SimSun" w:cs="SimSun"/>
          <w:sz w:val="20"/>
          <w:szCs w:val="20"/>
        </w:rPr>
        <w:t xml:space="preserve"> </w:t>
      </w:r>
      <w:r>
        <w:rPr>
          <w:rFonts w:ascii="SimSun" w:hAnsi="SimSun" w:eastAsia="SimSun" w:cs="SimSun"/>
          <w:sz w:val="20"/>
          <w:szCs w:val="20"/>
          <w:spacing w:val="-3"/>
        </w:rPr>
        <w:t>差，肉眼形态可分以下三型(图11-12):</w:t>
      </w:r>
    </w:p>
    <w:p>
      <w:pPr>
        <w:spacing w:line="281" w:lineRule="auto"/>
        <w:rPr>
          <w:rFonts w:ascii="Arial"/>
          <w:sz w:val="21"/>
        </w:rPr>
      </w:pPr>
      <w:r/>
    </w:p>
    <w:p>
      <w:pPr>
        <w:ind w:firstLine="19"/>
        <w:spacing w:line="3070" w:lineRule="exact"/>
        <w:textAlignment w:val="center"/>
        <w:rPr/>
      </w:pPr>
      <w:r>
        <w:drawing>
          <wp:inline distT="0" distB="0" distL="0" distR="0">
            <wp:extent cx="5499131" cy="1949491"/>
            <wp:effectExtent l="0" t="0" r="0" b="0"/>
            <wp:docPr id="192" name="IM 192"/>
            <wp:cNvGraphicFramePr/>
            <a:graphic>
              <a:graphicData uri="http://schemas.openxmlformats.org/drawingml/2006/picture">
                <pic:pic>
                  <pic:nvPicPr>
                    <pic:cNvPr id="192" name="IM 192"/>
                    <pic:cNvPicPr/>
                  </pic:nvPicPr>
                  <pic:blipFill>
                    <a:blip r:embed="rId207"/>
                    <a:stretch>
                      <a:fillRect/>
                    </a:stretch>
                  </pic:blipFill>
                  <pic:spPr>
                    <a:xfrm rot="0">
                      <a:off x="0" y="0"/>
                      <a:ext cx="5499131" cy="1949491"/>
                    </a:xfrm>
                    <a:prstGeom prst="rect">
                      <a:avLst/>
                    </a:prstGeom>
                  </pic:spPr>
                </pic:pic>
              </a:graphicData>
            </a:graphic>
          </wp:inline>
        </w:drawing>
      </w:r>
    </w:p>
    <w:p>
      <w:pPr>
        <w:ind w:left="3150"/>
        <w:spacing w:before="177" w:line="221" w:lineRule="auto"/>
        <w:rPr>
          <w:rFonts w:ascii="SimHei" w:hAnsi="SimHei" w:eastAsia="SimHei" w:cs="SimHei"/>
          <w:sz w:val="20"/>
          <w:szCs w:val="20"/>
        </w:rPr>
      </w:pPr>
      <w:r>
        <w:rPr>
          <w:rFonts w:ascii="SimHei" w:hAnsi="SimHei" w:eastAsia="SimHei" w:cs="SimHei"/>
          <w:sz w:val="20"/>
          <w:szCs w:val="20"/>
          <w:spacing w:val="-15"/>
        </w:rPr>
        <w:t>图11-12</w:t>
      </w:r>
      <w:r>
        <w:rPr>
          <w:rFonts w:ascii="SimHei" w:hAnsi="SimHei" w:eastAsia="SimHei" w:cs="SimHei"/>
          <w:sz w:val="20"/>
          <w:szCs w:val="20"/>
          <w:spacing w:val="72"/>
        </w:rPr>
        <w:t xml:space="preserve"> </w:t>
      </w:r>
      <w:r>
        <w:rPr>
          <w:rFonts w:ascii="SimHei" w:hAnsi="SimHei" w:eastAsia="SimHei" w:cs="SimHei"/>
          <w:sz w:val="20"/>
          <w:szCs w:val="20"/>
          <w:spacing w:val="-15"/>
        </w:rPr>
        <w:t>中晚期胃癌大体类型</w:t>
      </w:r>
    </w:p>
    <w:p>
      <w:pPr>
        <w:ind w:left="2909"/>
        <w:spacing w:before="11" w:line="219" w:lineRule="auto"/>
        <w:rPr>
          <w:rFonts w:ascii="SimSun" w:hAnsi="SimSun" w:eastAsia="SimSun" w:cs="SimSun"/>
          <w:sz w:val="20"/>
          <w:szCs w:val="20"/>
        </w:rPr>
      </w:pPr>
      <w:r>
        <w:rPr>
          <w:rFonts w:ascii="SimSun" w:hAnsi="SimSun" w:eastAsia="SimSun" w:cs="SimSun"/>
          <w:sz w:val="20"/>
          <w:szCs w:val="20"/>
          <w:spacing w:val="-21"/>
        </w:rPr>
        <w:t>A.</w:t>
      </w:r>
      <w:r>
        <w:rPr>
          <w:rFonts w:ascii="SimSun" w:hAnsi="SimSun" w:eastAsia="SimSun" w:cs="SimSun"/>
          <w:sz w:val="20"/>
          <w:szCs w:val="20"/>
          <w:spacing w:val="-46"/>
        </w:rPr>
        <w:t xml:space="preserve"> </w:t>
      </w:r>
      <w:r>
        <w:rPr>
          <w:rFonts w:ascii="SimSun" w:hAnsi="SimSun" w:eastAsia="SimSun" w:cs="SimSun"/>
          <w:sz w:val="20"/>
          <w:szCs w:val="20"/>
          <w:spacing w:val="-21"/>
        </w:rPr>
        <w:t>结节草伞型；B.溃疡型；C.</w:t>
      </w:r>
      <w:r>
        <w:rPr>
          <w:rFonts w:ascii="SimSun" w:hAnsi="SimSun" w:eastAsia="SimSun" w:cs="SimSun"/>
          <w:sz w:val="20"/>
          <w:szCs w:val="20"/>
          <w:spacing w:val="-53"/>
        </w:rPr>
        <w:t xml:space="preserve"> </w:t>
      </w:r>
      <w:r>
        <w:rPr>
          <w:rFonts w:ascii="SimSun" w:hAnsi="SimSun" w:eastAsia="SimSun" w:cs="SimSun"/>
          <w:sz w:val="20"/>
          <w:szCs w:val="20"/>
          <w:spacing w:val="-21"/>
        </w:rPr>
        <w:t>革囊胃</w:t>
      </w:r>
    </w:p>
    <w:p>
      <w:pPr>
        <w:ind w:left="30" w:right="272" w:firstLine="360"/>
        <w:spacing w:before="293" w:line="253" w:lineRule="auto"/>
        <w:rPr>
          <w:rFonts w:ascii="SimSun" w:hAnsi="SimSun" w:eastAsia="SimSun" w:cs="SimSun"/>
          <w:sz w:val="20"/>
          <w:szCs w:val="20"/>
        </w:rPr>
      </w:pPr>
      <w:r>
        <w:rPr>
          <w:rFonts w:ascii="SimSun" w:hAnsi="SimSun" w:eastAsia="SimSun" w:cs="SimSun"/>
          <w:sz w:val="20"/>
          <w:szCs w:val="20"/>
          <w:spacing w:val="2"/>
        </w:rPr>
        <w:t>(1)息肉型或蕈伞型：又称结节蕈伞型，癌组织向黏膜表面生长，呈息肉状或蕈伞状，突入胃</w:t>
      </w:r>
      <w:r>
        <w:rPr>
          <w:rFonts w:ascii="SimSun" w:hAnsi="SimSun" w:eastAsia="SimSun" w:cs="SimSun"/>
          <w:sz w:val="20"/>
          <w:szCs w:val="20"/>
          <w:spacing w:val="6"/>
        </w:rPr>
        <w:t xml:space="preserve"> </w:t>
      </w:r>
      <w:r>
        <w:rPr>
          <w:rFonts w:ascii="SimSun" w:hAnsi="SimSun" w:eastAsia="SimSun" w:cs="SimSun"/>
          <w:sz w:val="20"/>
          <w:szCs w:val="20"/>
          <w:spacing w:val="-1"/>
        </w:rPr>
        <w:t>腔内。</w:t>
      </w:r>
    </w:p>
    <w:p>
      <w:pPr>
        <w:ind w:left="30" w:right="274" w:firstLine="360"/>
        <w:spacing w:before="72" w:line="253" w:lineRule="auto"/>
        <w:rPr>
          <w:rFonts w:ascii="SimSun" w:hAnsi="SimSun" w:eastAsia="SimSun" w:cs="SimSun"/>
          <w:sz w:val="20"/>
          <w:szCs w:val="20"/>
        </w:rPr>
      </w:pPr>
      <w:r>
        <w:rPr>
          <w:rFonts w:ascii="SimSun" w:hAnsi="SimSun" w:eastAsia="SimSun" w:cs="SimSun"/>
          <w:sz w:val="20"/>
          <w:szCs w:val="20"/>
          <w:spacing w:val="-3"/>
        </w:rPr>
        <w:t>(2)溃疡型：癌组织坏死脱落形成溃疡，溃疡一般比较大，边界不清，多呈皿状或隆起如火山口</w:t>
      </w:r>
      <w:r>
        <w:rPr>
          <w:rFonts w:ascii="SimSun" w:hAnsi="SimSun" w:eastAsia="SimSun" w:cs="SimSun"/>
          <w:sz w:val="20"/>
          <w:szCs w:val="20"/>
          <w:spacing w:val="17"/>
        </w:rPr>
        <w:t xml:space="preserve"> </w:t>
      </w:r>
      <w:r>
        <w:rPr>
          <w:rFonts w:ascii="SimSun" w:hAnsi="SimSun" w:eastAsia="SimSun" w:cs="SimSun"/>
          <w:sz w:val="20"/>
          <w:szCs w:val="20"/>
          <w:spacing w:val="-3"/>
        </w:rPr>
        <w:t>状，底部凹凸不平(表11-5)。</w:t>
      </w:r>
    </w:p>
    <w:p>
      <w:pPr>
        <w:sectPr>
          <w:pgSz w:w="11160" w:h="15960"/>
          <w:pgMar w:top="786" w:right="836" w:bottom="400" w:left="429" w:header="0" w:footer="0" w:gutter="0"/>
          <w:cols w:equalWidth="0" w:num="2">
            <w:col w:w="941" w:space="100"/>
            <w:col w:w="8854" w:space="0"/>
          </w:cols>
        </w:sectPr>
        <w:rPr/>
      </w:pPr>
    </w:p>
    <w:p>
      <w:pPr>
        <w:ind w:right="136"/>
        <w:spacing w:before="48" w:line="223" w:lineRule="auto"/>
        <w:jc w:val="right"/>
        <w:rPr>
          <w:rFonts w:ascii="SimSun" w:hAnsi="SimSun" w:eastAsia="SimSun" w:cs="SimSun"/>
          <w:sz w:val="20"/>
          <w:szCs w:val="20"/>
        </w:rPr>
      </w:pPr>
      <w:r>
        <w:drawing>
          <wp:anchor distT="0" distB="0" distL="0" distR="0" simplePos="0" relativeHeight="252613632" behindDoc="0" locked="0" layoutInCell="0" allowOverlap="1">
            <wp:simplePos x="0" y="0"/>
            <wp:positionH relativeFrom="page">
              <wp:posOffset>6286522</wp:posOffset>
            </wp:positionH>
            <wp:positionV relativeFrom="page">
              <wp:posOffset>9290084</wp:posOffset>
            </wp:positionV>
            <wp:extent cx="495282" cy="425450"/>
            <wp:effectExtent l="0" t="0" r="0" b="0"/>
            <wp:wrapNone/>
            <wp:docPr id="193" name="IM 193"/>
            <wp:cNvGraphicFramePr/>
            <a:graphic>
              <a:graphicData uri="http://schemas.openxmlformats.org/drawingml/2006/picture">
                <pic:pic>
                  <pic:nvPicPr>
                    <pic:cNvPr id="193" name="IM 193"/>
                    <pic:cNvPicPr/>
                  </pic:nvPicPr>
                  <pic:blipFill>
                    <a:blip r:embed="rId208"/>
                    <a:stretch>
                      <a:fillRect/>
                    </a:stretch>
                  </pic:blipFill>
                  <pic:spPr>
                    <a:xfrm rot="0">
                      <a:off x="0" y="0"/>
                      <a:ext cx="495282" cy="425450"/>
                    </a:xfrm>
                    <a:prstGeom prst="rect">
                      <a:avLst/>
                    </a:prstGeom>
                  </pic:spPr>
                </pic:pic>
              </a:graphicData>
            </a:graphic>
          </wp:anchor>
        </w:drawing>
      </w:r>
      <w:r>
        <w:rPr>
          <w:rFonts w:ascii="SimHei" w:hAnsi="SimHei" w:eastAsia="SimHei" w:cs="SimHei"/>
          <w:sz w:val="20"/>
          <w:szCs w:val="20"/>
          <w:color w:val="0E3C65"/>
          <w:spacing w:val="-17"/>
        </w:rPr>
        <w:t>第十一章</w:t>
      </w:r>
      <w:r>
        <w:rPr>
          <w:rFonts w:ascii="SimHei" w:hAnsi="SimHei" w:eastAsia="SimHei" w:cs="SimHei"/>
          <w:sz w:val="20"/>
          <w:szCs w:val="20"/>
          <w:color w:val="0E3C65"/>
          <w:spacing w:val="63"/>
        </w:rPr>
        <w:t xml:space="preserve"> </w:t>
      </w:r>
      <w:r>
        <w:rPr>
          <w:rFonts w:ascii="SimHei" w:hAnsi="SimHei" w:eastAsia="SimHei" w:cs="SimHei"/>
          <w:sz w:val="20"/>
          <w:szCs w:val="20"/>
          <w:color w:val="0E3C65"/>
          <w:spacing w:val="-17"/>
        </w:rPr>
        <w:t>消化系统疾病</w:t>
      </w:r>
      <w:r>
        <w:rPr>
          <w:rFonts w:ascii="SimHei" w:hAnsi="SimHei" w:eastAsia="SimHei" w:cs="SimHei"/>
          <w:sz w:val="20"/>
          <w:szCs w:val="20"/>
          <w:color w:val="0E3C65"/>
          <w:spacing w:val="8"/>
        </w:rPr>
        <w:t xml:space="preserve">      </w:t>
      </w:r>
      <w:r>
        <w:rPr>
          <w:rFonts w:ascii="SimSun" w:hAnsi="SimSun" w:eastAsia="SimSun" w:cs="SimSun"/>
          <w:sz w:val="20"/>
          <w:szCs w:val="20"/>
          <w:color w:val="00244F"/>
          <w:spacing w:val="-17"/>
          <w:position w:val="-6"/>
        </w:rPr>
        <w:t>231</w:t>
      </w:r>
    </w:p>
    <w:p>
      <w:pPr>
        <w:ind w:left="2667"/>
        <w:spacing w:before="305" w:line="222" w:lineRule="auto"/>
        <w:rPr>
          <w:rFonts w:ascii="SimHei" w:hAnsi="SimHei" w:eastAsia="SimHei" w:cs="SimHei"/>
          <w:sz w:val="20"/>
          <w:szCs w:val="20"/>
        </w:rPr>
      </w:pPr>
      <w:r>
        <w:rPr>
          <w:rFonts w:ascii="SimHei" w:hAnsi="SimHei" w:eastAsia="SimHei" w:cs="SimHei"/>
          <w:sz w:val="20"/>
          <w:szCs w:val="20"/>
          <w:b/>
          <w:bCs/>
          <w:spacing w:val="-20"/>
          <w:w w:val="97"/>
        </w:rPr>
        <w:t>表11-5</w:t>
      </w:r>
      <w:r>
        <w:rPr>
          <w:rFonts w:ascii="SimHei" w:hAnsi="SimHei" w:eastAsia="SimHei" w:cs="SimHei"/>
          <w:sz w:val="20"/>
          <w:szCs w:val="20"/>
          <w:spacing w:val="76"/>
        </w:rPr>
        <w:t xml:space="preserve"> </w:t>
      </w:r>
      <w:r>
        <w:rPr>
          <w:rFonts w:ascii="SimHei" w:hAnsi="SimHei" w:eastAsia="SimHei" w:cs="SimHei"/>
          <w:sz w:val="20"/>
          <w:szCs w:val="20"/>
          <w:b/>
          <w:bCs/>
          <w:spacing w:val="-20"/>
          <w:w w:val="97"/>
        </w:rPr>
        <w:t>胃良、恶性溃疡的大体形态鉴别表</w:t>
      </w:r>
    </w:p>
    <w:tbl>
      <w:tblPr>
        <w:tblStyle w:val="2"/>
        <w:tblW w:w="8569" w:type="dxa"/>
        <w:tblInd w:w="5"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713"/>
        <w:gridCol w:w="2906"/>
        <w:gridCol w:w="3191"/>
        <w:gridCol w:w="759"/>
      </w:tblGrid>
      <w:tr>
        <w:trPr>
          <w:trHeight w:val="393" w:hRule="atLeast"/>
        </w:trPr>
        <w:tc>
          <w:tcPr>
            <w:shd w:val="clear" w:fill="ABCFEF"/>
            <w:tcW w:w="1713" w:type="dxa"/>
            <w:vAlign w:val="top"/>
            <w:tcBorders>
              <w:left w:val="single" w:color="000000" w:sz="4" w:space="0"/>
              <w:bottom w:val="single" w:color="000000" w:sz="4" w:space="0"/>
              <w:top w:val="single" w:color="000000" w:sz="4" w:space="0"/>
            </w:tcBorders>
          </w:tcPr>
          <w:p>
            <w:pPr>
              <w:rPr>
                <w:rFonts w:ascii="Arial"/>
                <w:sz w:val="21"/>
              </w:rPr>
            </w:pPr>
            <w:r/>
          </w:p>
        </w:tc>
        <w:tc>
          <w:tcPr>
            <w:shd w:val="clear" w:fill="ACCEEF"/>
            <w:tcW w:w="2906" w:type="dxa"/>
            <w:vAlign w:val="top"/>
            <w:tcBorders>
              <w:bottom w:val="single" w:color="000000" w:sz="4" w:space="0"/>
              <w:top w:val="single" w:color="000000" w:sz="4" w:space="0"/>
            </w:tcBorders>
          </w:tcPr>
          <w:p>
            <w:pPr>
              <w:ind w:left="619"/>
              <w:spacing w:before="158" w:line="219" w:lineRule="auto"/>
              <w:rPr>
                <w:rFonts w:ascii="SimSun" w:hAnsi="SimSun" w:eastAsia="SimSun" w:cs="SimSun"/>
                <w:sz w:val="18"/>
                <w:szCs w:val="18"/>
              </w:rPr>
            </w:pPr>
            <w:r>
              <w:rPr>
                <w:rFonts w:ascii="SimSun" w:hAnsi="SimSun" w:eastAsia="SimSun" w:cs="SimSun"/>
                <w:sz w:val="18"/>
                <w:szCs w:val="18"/>
                <w:b/>
                <w:bCs/>
                <w:spacing w:val="1"/>
              </w:rPr>
              <w:t>良性溃疡(胃溃疡)</w:t>
            </w:r>
          </w:p>
        </w:tc>
        <w:tc>
          <w:tcPr>
            <w:shd w:val="clear" w:fill="A4C6EA"/>
            <w:tcW w:w="3191" w:type="dxa"/>
            <w:vAlign w:val="top"/>
            <w:tcBorders>
              <w:bottom w:val="single" w:color="000000" w:sz="4" w:space="0"/>
              <w:top w:val="single" w:color="000000" w:sz="4" w:space="0"/>
            </w:tcBorders>
          </w:tcPr>
          <w:p>
            <w:pPr>
              <w:ind w:left="730"/>
              <w:spacing w:before="111" w:line="219" w:lineRule="auto"/>
              <w:rPr>
                <w:rFonts w:ascii="SimSun" w:hAnsi="SimSun" w:eastAsia="SimSun" w:cs="SimSun"/>
                <w:sz w:val="18"/>
                <w:szCs w:val="18"/>
              </w:rPr>
            </w:pPr>
            <w:r>
              <w:rPr>
                <w:rFonts w:ascii="SimSun" w:hAnsi="SimSun" w:eastAsia="SimSun" w:cs="SimSun"/>
                <w:sz w:val="18"/>
                <w:szCs w:val="18"/>
                <w:spacing w:val="3"/>
              </w:rPr>
              <w:t>恶性溃疡(溃疡型胃癌)</w:t>
            </w:r>
          </w:p>
        </w:tc>
        <w:tc>
          <w:tcPr>
            <w:shd w:val="clear" w:fill="A4C6EA"/>
            <w:tcW w:w="759" w:type="dxa"/>
            <w:vAlign w:val="top"/>
            <w:tcBorders>
              <w:bottom w:val="single" w:color="000000" w:sz="4" w:space="0"/>
              <w:right w:val="single" w:color="000000" w:sz="4" w:space="0"/>
              <w:top w:val="single" w:color="000000" w:sz="4" w:space="0"/>
            </w:tcBorders>
          </w:tcPr>
          <w:p>
            <w:pPr>
              <w:rPr>
                <w:rFonts w:ascii="Arial"/>
                <w:sz w:val="21"/>
              </w:rPr>
            </w:pPr>
            <w:r/>
          </w:p>
        </w:tc>
      </w:tr>
      <w:tr>
        <w:trPr>
          <w:trHeight w:val="310" w:hRule="atLeast"/>
        </w:trPr>
        <w:tc>
          <w:tcPr>
            <w:tcW w:w="1713" w:type="dxa"/>
            <w:vAlign w:val="top"/>
            <w:tcBorders>
              <w:left w:val="single" w:color="000000" w:sz="4" w:space="0"/>
              <w:top w:val="single" w:color="000000" w:sz="4" w:space="0"/>
            </w:tcBorders>
          </w:tcPr>
          <w:p>
            <w:pPr>
              <w:ind w:left="384"/>
              <w:spacing w:before="79" w:line="219" w:lineRule="auto"/>
              <w:rPr>
                <w:rFonts w:ascii="SimSun" w:hAnsi="SimSun" w:eastAsia="SimSun" w:cs="SimSun"/>
                <w:sz w:val="18"/>
                <w:szCs w:val="18"/>
              </w:rPr>
            </w:pPr>
            <w:r>
              <w:rPr>
                <w:rFonts w:ascii="SimSun" w:hAnsi="SimSun" w:eastAsia="SimSun" w:cs="SimSun"/>
                <w:sz w:val="18"/>
                <w:szCs w:val="18"/>
                <w:spacing w:val="-3"/>
              </w:rPr>
              <w:t>形状</w:t>
            </w:r>
          </w:p>
        </w:tc>
        <w:tc>
          <w:tcPr>
            <w:tcW w:w="2906" w:type="dxa"/>
            <w:vAlign w:val="top"/>
            <w:tcBorders>
              <w:top w:val="single" w:color="000000" w:sz="4" w:space="0"/>
            </w:tcBorders>
          </w:tcPr>
          <w:p>
            <w:pPr>
              <w:ind w:left="616"/>
              <w:spacing w:before="79" w:line="220" w:lineRule="auto"/>
              <w:rPr>
                <w:rFonts w:ascii="SimSun" w:hAnsi="SimSun" w:eastAsia="SimSun" w:cs="SimSun"/>
                <w:sz w:val="18"/>
                <w:szCs w:val="18"/>
              </w:rPr>
            </w:pPr>
            <w:r>
              <w:rPr>
                <w:rFonts w:ascii="SimSun" w:hAnsi="SimSun" w:eastAsia="SimSun" w:cs="SimSun"/>
                <w:sz w:val="18"/>
                <w:szCs w:val="18"/>
                <w:spacing w:val="1"/>
              </w:rPr>
              <w:t>圆形或椭圆形</w:t>
            </w:r>
          </w:p>
        </w:tc>
        <w:tc>
          <w:tcPr>
            <w:tcW w:w="3191" w:type="dxa"/>
            <w:vAlign w:val="top"/>
            <w:tcBorders>
              <w:top w:val="single" w:color="000000" w:sz="4" w:space="0"/>
            </w:tcBorders>
          </w:tcPr>
          <w:p>
            <w:pPr>
              <w:ind w:left="730"/>
              <w:spacing w:before="89" w:line="219" w:lineRule="auto"/>
              <w:rPr>
                <w:rFonts w:ascii="SimSun" w:hAnsi="SimSun" w:eastAsia="SimSun" w:cs="SimSun"/>
                <w:sz w:val="18"/>
                <w:szCs w:val="18"/>
              </w:rPr>
            </w:pPr>
            <w:r>
              <w:rPr>
                <w:rFonts w:ascii="SimSun" w:hAnsi="SimSun" w:eastAsia="SimSun" w:cs="SimSun"/>
                <w:sz w:val="18"/>
                <w:szCs w:val="18"/>
                <w:spacing w:val="-1"/>
              </w:rPr>
              <w:t>不规则，皿状或火山口状</w:t>
            </w:r>
          </w:p>
        </w:tc>
        <w:tc>
          <w:tcPr>
            <w:tcW w:w="759" w:type="dxa"/>
            <w:vAlign w:val="top"/>
            <w:tcBorders>
              <w:right w:val="single" w:color="000000" w:sz="4" w:space="0"/>
              <w:top w:val="single" w:color="000000" w:sz="4" w:space="0"/>
            </w:tcBorders>
          </w:tcPr>
          <w:p>
            <w:pPr>
              <w:rPr>
                <w:rFonts w:ascii="Arial"/>
                <w:sz w:val="21"/>
              </w:rPr>
            </w:pPr>
            <w:r/>
          </w:p>
        </w:tc>
      </w:tr>
      <w:tr>
        <w:trPr>
          <w:trHeight w:val="303" w:hRule="atLeast"/>
        </w:trPr>
        <w:tc>
          <w:tcPr>
            <w:tcW w:w="1713" w:type="dxa"/>
            <w:vAlign w:val="top"/>
            <w:tcBorders>
              <w:left w:val="single" w:color="000000" w:sz="4" w:space="0"/>
            </w:tcBorders>
          </w:tcPr>
          <w:p>
            <w:pPr>
              <w:ind w:left="384"/>
              <w:spacing w:before="49" w:line="220" w:lineRule="auto"/>
              <w:rPr>
                <w:rFonts w:ascii="SimSun" w:hAnsi="SimSun" w:eastAsia="SimSun" w:cs="SimSun"/>
                <w:sz w:val="18"/>
                <w:szCs w:val="18"/>
              </w:rPr>
            </w:pPr>
            <w:r>
              <w:rPr>
                <w:rFonts w:ascii="SimSun" w:hAnsi="SimSun" w:eastAsia="SimSun" w:cs="SimSun"/>
                <w:sz w:val="18"/>
                <w:szCs w:val="18"/>
                <w:spacing w:val="7"/>
              </w:rPr>
              <w:t>大小</w:t>
            </w:r>
          </w:p>
        </w:tc>
        <w:tc>
          <w:tcPr>
            <w:tcW w:w="2906" w:type="dxa"/>
            <w:vAlign w:val="top"/>
          </w:tcPr>
          <w:p>
            <w:pPr>
              <w:ind w:left="616"/>
              <w:spacing w:before="69" w:line="219" w:lineRule="auto"/>
              <w:rPr>
                <w:rFonts w:ascii="SimSun" w:hAnsi="SimSun" w:eastAsia="SimSun" w:cs="SimSun"/>
                <w:sz w:val="18"/>
                <w:szCs w:val="18"/>
              </w:rPr>
            </w:pPr>
            <w:r>
              <w:rPr>
                <w:rFonts w:ascii="SimSun" w:hAnsi="SimSun" w:eastAsia="SimSun" w:cs="SimSun"/>
                <w:sz w:val="18"/>
                <w:szCs w:val="18"/>
                <w:spacing w:val="-1"/>
              </w:rPr>
              <w:t>溃疡直径一般&lt;2cm</w:t>
            </w:r>
          </w:p>
        </w:tc>
        <w:tc>
          <w:tcPr>
            <w:tcW w:w="3191" w:type="dxa"/>
            <w:vAlign w:val="top"/>
          </w:tcPr>
          <w:p>
            <w:pPr>
              <w:ind w:left="730"/>
              <w:spacing w:before="79" w:line="219" w:lineRule="auto"/>
              <w:rPr>
                <w:rFonts w:ascii="SimSun" w:hAnsi="SimSun" w:eastAsia="SimSun" w:cs="SimSun"/>
                <w:sz w:val="18"/>
                <w:szCs w:val="18"/>
              </w:rPr>
            </w:pPr>
            <w:r>
              <w:rPr>
                <w:rFonts w:ascii="SimSun" w:hAnsi="SimSun" w:eastAsia="SimSun" w:cs="SimSun"/>
                <w:sz w:val="18"/>
                <w:szCs w:val="18"/>
                <w:spacing w:val="-1"/>
              </w:rPr>
              <w:t>溃疡直径一般&gt;2cm</w:t>
            </w:r>
          </w:p>
        </w:tc>
        <w:tc>
          <w:tcPr>
            <w:tcW w:w="759" w:type="dxa"/>
            <w:vAlign w:val="top"/>
            <w:tcBorders>
              <w:right w:val="single" w:color="000000" w:sz="4" w:space="0"/>
            </w:tcBorders>
          </w:tcPr>
          <w:p>
            <w:pPr>
              <w:rPr>
                <w:rFonts w:ascii="Arial"/>
                <w:sz w:val="21"/>
              </w:rPr>
            </w:pPr>
            <w:r/>
          </w:p>
        </w:tc>
      </w:tr>
      <w:tr>
        <w:trPr>
          <w:trHeight w:val="275" w:hRule="atLeast"/>
        </w:trPr>
        <w:tc>
          <w:tcPr>
            <w:tcW w:w="1713" w:type="dxa"/>
            <w:vAlign w:val="top"/>
            <w:tcBorders>
              <w:left w:val="single" w:color="000000" w:sz="4" w:space="0"/>
            </w:tcBorders>
          </w:tcPr>
          <w:p>
            <w:pPr>
              <w:ind w:left="384"/>
              <w:spacing w:before="56" w:line="220" w:lineRule="auto"/>
              <w:rPr>
                <w:rFonts w:ascii="SimSun" w:hAnsi="SimSun" w:eastAsia="SimSun" w:cs="SimSun"/>
                <w:sz w:val="18"/>
                <w:szCs w:val="18"/>
              </w:rPr>
            </w:pPr>
            <w:r>
              <w:rPr>
                <w:rFonts w:ascii="SimSun" w:hAnsi="SimSun" w:eastAsia="SimSun" w:cs="SimSun"/>
                <w:sz w:val="18"/>
                <w:szCs w:val="18"/>
                <w:spacing w:val="-2"/>
              </w:rPr>
              <w:t>深度</w:t>
            </w:r>
          </w:p>
        </w:tc>
        <w:tc>
          <w:tcPr>
            <w:tcW w:w="2906" w:type="dxa"/>
            <w:vAlign w:val="top"/>
          </w:tcPr>
          <w:p>
            <w:pPr>
              <w:ind w:left="616"/>
              <w:spacing w:before="58" w:line="221" w:lineRule="auto"/>
              <w:rPr>
                <w:rFonts w:ascii="SimSun" w:hAnsi="SimSun" w:eastAsia="SimSun" w:cs="SimSun"/>
                <w:sz w:val="18"/>
                <w:szCs w:val="18"/>
              </w:rPr>
            </w:pPr>
            <w:r>
              <w:rPr>
                <w:rFonts w:ascii="SimSun" w:hAnsi="SimSun" w:eastAsia="SimSun" w:cs="SimSun"/>
                <w:sz w:val="18"/>
                <w:szCs w:val="18"/>
                <w:spacing w:val="-2"/>
              </w:rPr>
              <w:t>较深</w:t>
            </w:r>
          </w:p>
        </w:tc>
        <w:tc>
          <w:tcPr>
            <w:tcW w:w="3191" w:type="dxa"/>
            <w:vAlign w:val="top"/>
          </w:tcPr>
          <w:p>
            <w:pPr>
              <w:ind w:left="720"/>
              <w:spacing w:before="57" w:line="221" w:lineRule="auto"/>
              <w:rPr>
                <w:rFonts w:ascii="SimSun" w:hAnsi="SimSun" w:eastAsia="SimSun" w:cs="SimSun"/>
                <w:sz w:val="18"/>
                <w:szCs w:val="18"/>
              </w:rPr>
            </w:pPr>
            <w:r>
              <w:rPr>
                <w:rFonts w:ascii="SimSun" w:hAnsi="SimSun" w:eastAsia="SimSun" w:cs="SimSun"/>
                <w:sz w:val="18"/>
                <w:szCs w:val="18"/>
                <w:spacing w:val="-2"/>
              </w:rPr>
              <w:t>较浅</w:t>
            </w:r>
          </w:p>
        </w:tc>
        <w:tc>
          <w:tcPr>
            <w:tcW w:w="759" w:type="dxa"/>
            <w:vAlign w:val="top"/>
            <w:tcBorders>
              <w:right w:val="single" w:color="000000" w:sz="4" w:space="0"/>
            </w:tcBorders>
          </w:tcPr>
          <w:p>
            <w:pPr>
              <w:rPr>
                <w:rFonts w:ascii="Arial"/>
                <w:sz w:val="21"/>
              </w:rPr>
            </w:pPr>
            <w:r/>
          </w:p>
        </w:tc>
      </w:tr>
      <w:tr>
        <w:trPr>
          <w:trHeight w:val="297" w:hRule="atLeast"/>
        </w:trPr>
        <w:tc>
          <w:tcPr>
            <w:tcW w:w="1713" w:type="dxa"/>
            <w:vAlign w:val="top"/>
            <w:tcBorders>
              <w:left w:val="single" w:color="000000" w:sz="4" w:space="0"/>
            </w:tcBorders>
          </w:tcPr>
          <w:p>
            <w:pPr>
              <w:ind w:left="384"/>
              <w:spacing w:before="73" w:line="221" w:lineRule="auto"/>
              <w:rPr>
                <w:rFonts w:ascii="SimSun" w:hAnsi="SimSun" w:eastAsia="SimSun" w:cs="SimSun"/>
                <w:sz w:val="18"/>
                <w:szCs w:val="18"/>
              </w:rPr>
            </w:pPr>
            <w:r>
              <w:rPr>
                <w:rFonts w:ascii="SimSun" w:hAnsi="SimSun" w:eastAsia="SimSun" w:cs="SimSun"/>
                <w:sz w:val="18"/>
                <w:szCs w:val="18"/>
                <w:spacing w:val="-2"/>
              </w:rPr>
              <w:t>边缘</w:t>
            </w:r>
          </w:p>
        </w:tc>
        <w:tc>
          <w:tcPr>
            <w:tcW w:w="2906" w:type="dxa"/>
            <w:vAlign w:val="top"/>
          </w:tcPr>
          <w:p>
            <w:pPr>
              <w:ind w:left="616"/>
              <w:spacing w:before="71" w:line="219" w:lineRule="auto"/>
              <w:rPr>
                <w:rFonts w:ascii="SimSun" w:hAnsi="SimSun" w:eastAsia="SimSun" w:cs="SimSun"/>
                <w:sz w:val="18"/>
                <w:szCs w:val="18"/>
              </w:rPr>
            </w:pPr>
            <w:r>
              <w:rPr>
                <w:rFonts w:ascii="SimSun" w:hAnsi="SimSun" w:eastAsia="SimSun" w:cs="SimSun"/>
                <w:sz w:val="18"/>
                <w:szCs w:val="18"/>
                <w:spacing w:val="-2"/>
              </w:rPr>
              <w:t>整齐、不隆起</w:t>
            </w:r>
          </w:p>
        </w:tc>
        <w:tc>
          <w:tcPr>
            <w:tcW w:w="3191" w:type="dxa"/>
            <w:vAlign w:val="top"/>
          </w:tcPr>
          <w:p>
            <w:pPr>
              <w:ind w:left="720"/>
              <w:spacing w:before="71" w:line="219" w:lineRule="auto"/>
              <w:rPr>
                <w:rFonts w:ascii="SimSun" w:hAnsi="SimSun" w:eastAsia="SimSun" w:cs="SimSun"/>
                <w:sz w:val="18"/>
                <w:szCs w:val="18"/>
              </w:rPr>
            </w:pPr>
            <w:r>
              <w:rPr>
                <w:rFonts w:ascii="SimSun" w:hAnsi="SimSun" w:eastAsia="SimSun" w:cs="SimSun"/>
                <w:sz w:val="18"/>
                <w:szCs w:val="18"/>
                <w:spacing w:val="-2"/>
              </w:rPr>
              <w:t>不整齐、隆起</w:t>
            </w:r>
          </w:p>
        </w:tc>
        <w:tc>
          <w:tcPr>
            <w:tcW w:w="759" w:type="dxa"/>
            <w:vAlign w:val="top"/>
            <w:tcBorders>
              <w:right w:val="single" w:color="000000" w:sz="4" w:space="0"/>
            </w:tcBorders>
          </w:tcPr>
          <w:p>
            <w:pPr>
              <w:ind w:left="130"/>
              <w:spacing w:before="45" w:line="215" w:lineRule="auto"/>
              <w:rPr>
                <w:rFonts w:ascii="SimSun" w:hAnsi="SimSun" w:eastAsia="SimSun" w:cs="SimSun"/>
                <w:sz w:val="10"/>
                <w:szCs w:val="10"/>
              </w:rPr>
            </w:pPr>
            <w:r>
              <w:rPr>
                <w:rFonts w:ascii="SimSun" w:hAnsi="SimSun" w:eastAsia="SimSun" w:cs="SimSun"/>
                <w:sz w:val="10"/>
                <w:szCs w:val="10"/>
                <w:color w:val="E50017"/>
                <w:spacing w:val="-1"/>
              </w:rPr>
              <w:t>@kkyx2018</w:t>
            </w:r>
          </w:p>
        </w:tc>
      </w:tr>
      <w:tr>
        <w:trPr>
          <w:trHeight w:val="303" w:hRule="atLeast"/>
        </w:trPr>
        <w:tc>
          <w:tcPr>
            <w:tcW w:w="1713" w:type="dxa"/>
            <w:vAlign w:val="top"/>
            <w:tcBorders>
              <w:left w:val="single" w:color="000000" w:sz="4" w:space="0"/>
            </w:tcBorders>
          </w:tcPr>
          <w:p>
            <w:pPr>
              <w:ind w:left="384"/>
              <w:spacing w:before="64" w:line="219" w:lineRule="auto"/>
              <w:rPr>
                <w:rFonts w:ascii="SimSun" w:hAnsi="SimSun" w:eastAsia="SimSun" w:cs="SimSun"/>
                <w:sz w:val="18"/>
                <w:szCs w:val="18"/>
              </w:rPr>
            </w:pPr>
            <w:r>
              <w:rPr>
                <w:rFonts w:ascii="SimSun" w:hAnsi="SimSun" w:eastAsia="SimSun" w:cs="SimSun"/>
                <w:sz w:val="18"/>
                <w:szCs w:val="18"/>
                <w:spacing w:val="-2"/>
              </w:rPr>
              <w:t>底部</w:t>
            </w:r>
          </w:p>
        </w:tc>
        <w:tc>
          <w:tcPr>
            <w:tcW w:w="2906" w:type="dxa"/>
            <w:vAlign w:val="top"/>
          </w:tcPr>
          <w:p>
            <w:pPr>
              <w:ind w:left="616"/>
              <w:spacing w:before="66" w:line="221" w:lineRule="auto"/>
              <w:rPr>
                <w:rFonts w:ascii="SimSun" w:hAnsi="SimSun" w:eastAsia="SimSun" w:cs="SimSun"/>
                <w:sz w:val="18"/>
                <w:szCs w:val="18"/>
              </w:rPr>
            </w:pPr>
            <w:r>
              <w:rPr>
                <w:rFonts w:ascii="SimSun" w:hAnsi="SimSun" w:eastAsia="SimSun" w:cs="SimSun"/>
                <w:sz w:val="18"/>
                <w:szCs w:val="18"/>
                <w:spacing w:val="-2"/>
              </w:rPr>
              <w:t>较平坦</w:t>
            </w:r>
          </w:p>
        </w:tc>
        <w:tc>
          <w:tcPr>
            <w:tcW w:w="3191" w:type="dxa"/>
            <w:vAlign w:val="top"/>
          </w:tcPr>
          <w:p>
            <w:pPr>
              <w:ind w:left="730"/>
              <w:spacing w:before="84" w:line="219" w:lineRule="auto"/>
              <w:rPr>
                <w:rFonts w:ascii="SimSun" w:hAnsi="SimSun" w:eastAsia="SimSun" w:cs="SimSun"/>
                <w:sz w:val="18"/>
                <w:szCs w:val="18"/>
              </w:rPr>
            </w:pPr>
            <w:r>
              <w:rPr>
                <w:rFonts w:ascii="SimSun" w:hAnsi="SimSun" w:eastAsia="SimSun" w:cs="SimSun"/>
                <w:sz w:val="18"/>
                <w:szCs w:val="18"/>
              </w:rPr>
              <w:t>凹凸不平，有坏死，出血明显</w:t>
            </w:r>
          </w:p>
        </w:tc>
        <w:tc>
          <w:tcPr>
            <w:tcW w:w="759" w:type="dxa"/>
            <w:vAlign w:val="top"/>
            <w:tcBorders>
              <w:right w:val="single" w:color="000000" w:sz="4" w:space="0"/>
            </w:tcBorders>
          </w:tcPr>
          <w:p>
            <w:pPr>
              <w:rPr>
                <w:rFonts w:ascii="Arial"/>
                <w:sz w:val="21"/>
              </w:rPr>
            </w:pPr>
            <w:r/>
          </w:p>
        </w:tc>
      </w:tr>
      <w:tr>
        <w:trPr>
          <w:trHeight w:val="278" w:hRule="atLeast"/>
        </w:trPr>
        <w:tc>
          <w:tcPr>
            <w:tcW w:w="1713" w:type="dxa"/>
            <w:vAlign w:val="top"/>
            <w:tcBorders>
              <w:left w:val="single" w:color="000000" w:sz="4" w:space="0"/>
              <w:bottom w:val="single" w:color="000000" w:sz="4" w:space="0"/>
            </w:tcBorders>
          </w:tcPr>
          <w:p>
            <w:pPr>
              <w:ind w:left="384"/>
              <w:spacing w:before="72" w:line="211" w:lineRule="auto"/>
              <w:rPr>
                <w:rFonts w:ascii="SimSun" w:hAnsi="SimSun" w:eastAsia="SimSun" w:cs="SimSun"/>
                <w:sz w:val="18"/>
                <w:szCs w:val="18"/>
              </w:rPr>
            </w:pPr>
            <w:r>
              <w:rPr>
                <w:rFonts w:ascii="SimSun" w:hAnsi="SimSun" w:eastAsia="SimSun" w:cs="SimSun"/>
                <w:sz w:val="18"/>
                <w:szCs w:val="18"/>
                <w:spacing w:val="-2"/>
              </w:rPr>
              <w:t>周围黏膜</w:t>
            </w:r>
          </w:p>
        </w:tc>
        <w:tc>
          <w:tcPr>
            <w:tcW w:w="2906" w:type="dxa"/>
            <w:vAlign w:val="top"/>
            <w:tcBorders>
              <w:bottom w:val="single" w:color="000000" w:sz="4" w:space="0"/>
            </w:tcBorders>
          </w:tcPr>
          <w:p>
            <w:pPr>
              <w:ind w:left="616"/>
              <w:spacing w:before="71" w:line="212" w:lineRule="auto"/>
              <w:rPr>
                <w:rFonts w:ascii="SimSun" w:hAnsi="SimSun" w:eastAsia="SimSun" w:cs="SimSun"/>
                <w:sz w:val="18"/>
                <w:szCs w:val="18"/>
              </w:rPr>
            </w:pPr>
            <w:r>
              <w:rPr>
                <w:rFonts w:ascii="SimSun" w:hAnsi="SimSun" w:eastAsia="SimSun" w:cs="SimSun"/>
                <w:sz w:val="18"/>
                <w:szCs w:val="18"/>
                <w:spacing w:val="2"/>
              </w:rPr>
              <w:t>黏膜皱襞向溃疡集中</w:t>
            </w:r>
          </w:p>
        </w:tc>
        <w:tc>
          <w:tcPr>
            <w:tcW w:w="3191" w:type="dxa"/>
            <w:vAlign w:val="top"/>
            <w:tcBorders>
              <w:bottom w:val="single" w:color="000000" w:sz="4" w:space="0"/>
            </w:tcBorders>
          </w:tcPr>
          <w:p>
            <w:pPr>
              <w:ind w:left="730"/>
              <w:spacing w:before="60" w:line="219" w:lineRule="auto"/>
              <w:rPr>
                <w:rFonts w:ascii="SimSun" w:hAnsi="SimSun" w:eastAsia="SimSun" w:cs="SimSun"/>
                <w:sz w:val="18"/>
                <w:szCs w:val="18"/>
              </w:rPr>
            </w:pPr>
            <w:r>
              <w:rPr>
                <w:rFonts w:ascii="SimSun" w:hAnsi="SimSun" w:eastAsia="SimSun" w:cs="SimSun"/>
                <w:sz w:val="18"/>
                <w:szCs w:val="18"/>
                <w:spacing w:val="-1"/>
              </w:rPr>
              <w:t>黏膜皱襞中断，呈结节状肥厚</w:t>
            </w:r>
          </w:p>
        </w:tc>
        <w:tc>
          <w:tcPr>
            <w:tcW w:w="759" w:type="dxa"/>
            <w:vAlign w:val="top"/>
            <w:tcBorders>
              <w:bottom w:val="single" w:color="000000" w:sz="4" w:space="0"/>
              <w:right w:val="single" w:color="000000" w:sz="4" w:space="0"/>
            </w:tcBorders>
          </w:tcPr>
          <w:p>
            <w:pPr>
              <w:rPr>
                <w:rFonts w:ascii="Arial"/>
                <w:sz w:val="21"/>
              </w:rPr>
            </w:pPr>
            <w:r/>
          </w:p>
        </w:tc>
      </w:tr>
    </w:tbl>
    <w:p>
      <w:pPr>
        <w:spacing w:line="246" w:lineRule="auto"/>
        <w:rPr>
          <w:rFonts w:ascii="Arial"/>
          <w:sz w:val="21"/>
        </w:rPr>
      </w:pPr>
      <w:r/>
    </w:p>
    <w:p>
      <w:pPr>
        <w:ind w:left="44" w:right="1076" w:firstLine="369"/>
        <w:spacing w:before="65" w:line="273" w:lineRule="auto"/>
        <w:rPr>
          <w:rFonts w:ascii="SimSun" w:hAnsi="SimSun" w:eastAsia="SimSun" w:cs="SimSun"/>
          <w:sz w:val="20"/>
          <w:szCs w:val="20"/>
        </w:rPr>
      </w:pPr>
      <w:r>
        <w:rPr>
          <w:rFonts w:ascii="SimSun" w:hAnsi="SimSun" w:eastAsia="SimSun" w:cs="SimSun"/>
          <w:sz w:val="20"/>
          <w:szCs w:val="20"/>
          <w:spacing w:val="-4"/>
        </w:rPr>
        <w:t>(3)浸润型：癌组织向胃壁内局限性或弥漫性浸润，与周围正常组织分界不</w:t>
      </w:r>
      <w:r>
        <w:rPr>
          <w:rFonts w:ascii="SimSun" w:hAnsi="SimSun" w:eastAsia="SimSun" w:cs="SimSun"/>
          <w:sz w:val="20"/>
          <w:szCs w:val="20"/>
          <w:spacing w:val="-5"/>
        </w:rPr>
        <w:t>清楚。其表面胃黏膜</w:t>
      </w:r>
      <w:r>
        <w:rPr>
          <w:rFonts w:ascii="SimSun" w:hAnsi="SimSun" w:eastAsia="SimSun" w:cs="SimSun"/>
          <w:sz w:val="20"/>
          <w:szCs w:val="20"/>
        </w:rPr>
        <w:t xml:space="preserve"> </w:t>
      </w:r>
      <w:r>
        <w:rPr>
          <w:rFonts w:ascii="SimSun" w:hAnsi="SimSun" w:eastAsia="SimSun" w:cs="SimSun"/>
          <w:sz w:val="20"/>
          <w:szCs w:val="20"/>
          <w:spacing w:val="-11"/>
        </w:rPr>
        <w:t>皱襞大部分消失，有时可见浅表溃疡。如为弥漫性浸润，可导致胃壁普遍增厚，变硬，胃腔变小，状如</w:t>
      </w:r>
      <w:r>
        <w:rPr>
          <w:rFonts w:ascii="SimSun" w:hAnsi="SimSun" w:eastAsia="SimSun" w:cs="SimSun"/>
          <w:sz w:val="20"/>
          <w:szCs w:val="20"/>
          <w:spacing w:val="7"/>
        </w:rPr>
        <w:t xml:space="preserve"> </w:t>
      </w:r>
      <w:r>
        <w:rPr>
          <w:rFonts w:ascii="SimSun" w:hAnsi="SimSun" w:eastAsia="SimSun" w:cs="SimSun"/>
          <w:sz w:val="20"/>
          <w:szCs w:val="20"/>
          <w:spacing w:val="-24"/>
        </w:rPr>
        <w:t>皮革，因而有“</w:t>
      </w:r>
      <w:r>
        <w:rPr>
          <w:rFonts w:ascii="SimSun" w:hAnsi="SimSun" w:eastAsia="SimSun" w:cs="SimSun"/>
          <w:sz w:val="20"/>
          <w:szCs w:val="20"/>
          <w:spacing w:val="-25"/>
        </w:rPr>
        <w:t>革囊胃”(</w:t>
      </w:r>
      <w:r>
        <w:rPr>
          <w:rFonts w:ascii="SimSun" w:hAnsi="SimSun" w:eastAsia="SimSun" w:cs="SimSun"/>
          <w:sz w:val="20"/>
          <w:szCs w:val="20"/>
          <w:spacing w:val="-24"/>
        </w:rPr>
        <w:t>linitis</w:t>
      </w:r>
      <w:r>
        <w:rPr>
          <w:rFonts w:ascii="SimSun" w:hAnsi="SimSun" w:eastAsia="SimSun" w:cs="SimSun"/>
          <w:sz w:val="20"/>
          <w:szCs w:val="20"/>
          <w:spacing w:val="-20"/>
        </w:rPr>
        <w:t xml:space="preserve"> </w:t>
      </w:r>
      <w:r>
        <w:rPr>
          <w:rFonts w:ascii="SimSun" w:hAnsi="SimSun" w:eastAsia="SimSun" w:cs="SimSun"/>
          <w:sz w:val="20"/>
          <w:szCs w:val="20"/>
          <w:spacing w:val="-24"/>
        </w:rPr>
        <w:t>plastica</w:t>
      </w:r>
      <w:r>
        <w:rPr>
          <w:rFonts w:ascii="SimSun" w:hAnsi="SimSun" w:eastAsia="SimSun" w:cs="SimSun"/>
          <w:sz w:val="20"/>
          <w:szCs w:val="20"/>
          <w:spacing w:val="-25"/>
        </w:rPr>
        <w:t>)之称。</w:t>
      </w:r>
    </w:p>
    <w:p>
      <w:pPr>
        <w:ind w:left="414"/>
        <w:spacing w:before="93" w:line="219" w:lineRule="auto"/>
        <w:rPr>
          <w:rFonts w:ascii="SimSun" w:hAnsi="SimSun" w:eastAsia="SimSun" w:cs="SimSun"/>
          <w:sz w:val="20"/>
          <w:szCs w:val="20"/>
        </w:rPr>
      </w:pPr>
      <w:r>
        <w:rPr>
          <w:rFonts w:ascii="SimSun" w:hAnsi="SimSun" w:eastAsia="SimSun" w:cs="SimSun"/>
          <w:sz w:val="20"/>
          <w:szCs w:val="20"/>
          <w:spacing w:val="-12"/>
        </w:rPr>
        <w:t>当癌细胞分泌大量黏液时，癌组织肉眼呈半透明的胶冻状，称为胶样癌(colloid</w:t>
      </w:r>
      <w:r>
        <w:rPr>
          <w:rFonts w:ascii="SimSun" w:hAnsi="SimSun" w:eastAsia="SimSun" w:cs="SimSun"/>
          <w:sz w:val="20"/>
          <w:szCs w:val="20"/>
          <w:spacing w:val="1"/>
        </w:rPr>
        <w:t xml:space="preserve"> </w:t>
      </w:r>
      <w:r>
        <w:rPr>
          <w:rFonts w:ascii="SimSun" w:hAnsi="SimSun" w:eastAsia="SimSun" w:cs="SimSun"/>
          <w:sz w:val="20"/>
          <w:szCs w:val="20"/>
          <w:spacing w:val="-12"/>
        </w:rPr>
        <w:t>carcinoma)。</w:t>
      </w:r>
    </w:p>
    <w:p>
      <w:pPr>
        <w:ind w:left="44" w:right="1089" w:firstLine="369"/>
        <w:spacing w:before="81" w:line="258" w:lineRule="auto"/>
        <w:rPr>
          <w:rFonts w:ascii="SimSun" w:hAnsi="SimSun" w:eastAsia="SimSun" w:cs="SimSun"/>
          <w:sz w:val="20"/>
          <w:szCs w:val="20"/>
        </w:rPr>
      </w:pPr>
      <w:r>
        <w:rPr>
          <w:rFonts w:ascii="SimSun" w:hAnsi="SimSun" w:eastAsia="SimSun" w:cs="SimSun"/>
          <w:sz w:val="20"/>
          <w:szCs w:val="20"/>
          <w:spacing w:val="-9"/>
        </w:rPr>
        <w:t>镜下，组织学类型主要为腺癌，WHO</w:t>
      </w:r>
      <w:r>
        <w:rPr>
          <w:rFonts w:ascii="SimSun" w:hAnsi="SimSun" w:eastAsia="SimSun" w:cs="SimSun"/>
          <w:sz w:val="20"/>
          <w:szCs w:val="20"/>
          <w:spacing w:val="4"/>
        </w:rPr>
        <w:t xml:space="preserve">  </w:t>
      </w:r>
      <w:r>
        <w:rPr>
          <w:rFonts w:ascii="SimSun" w:hAnsi="SimSun" w:eastAsia="SimSun" w:cs="SimSun"/>
          <w:sz w:val="20"/>
          <w:szCs w:val="20"/>
          <w:spacing w:val="-9"/>
        </w:rPr>
        <w:t>常见类型有管状腺癌、乳头状腺癌、黏液腺癌、低黏附性癌</w:t>
      </w:r>
      <w:r>
        <w:rPr>
          <w:rFonts w:ascii="SimSun" w:hAnsi="SimSun" w:eastAsia="SimSun" w:cs="SimSun"/>
          <w:sz w:val="20"/>
          <w:szCs w:val="20"/>
        </w:rPr>
        <w:t xml:space="preserve"> </w:t>
      </w:r>
      <w:r>
        <w:rPr>
          <w:rFonts w:ascii="SimSun" w:hAnsi="SimSun" w:eastAsia="SimSun" w:cs="SimSun"/>
          <w:sz w:val="20"/>
          <w:szCs w:val="20"/>
          <w:spacing w:val="-11"/>
        </w:rPr>
        <w:t>(包括印戒细胞癌)和混合性癌。此外，还有一些其他少见类型，如腺鳞癌、鳞状细胞癌、未分化癌等。</w:t>
      </w:r>
    </w:p>
    <w:p>
      <w:pPr>
        <w:ind w:left="417"/>
        <w:spacing w:before="100" w:line="222" w:lineRule="auto"/>
        <w:rPr>
          <w:rFonts w:ascii="SimHei" w:hAnsi="SimHei" w:eastAsia="SimHei" w:cs="SimHei"/>
          <w:sz w:val="20"/>
          <w:szCs w:val="20"/>
        </w:rPr>
      </w:pPr>
      <w:r>
        <w:pict>
          <v:shape id="_x0000_s154" style="position:absolute;margin-left:444.249pt;margin-top:9.13738pt;mso-position-vertical-relative:text;mso-position-horizontal-relative:text;width:22pt;height:6.6pt;z-index:25261465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SimHei" w:hAnsi="SimHei" w:eastAsia="SimHei" w:cs="SimHei"/>
          <w:sz w:val="20"/>
          <w:szCs w:val="20"/>
          <w:b/>
          <w:bCs/>
          <w:spacing w:val="-16"/>
        </w:rPr>
        <w:t>(</w:t>
      </w:r>
      <w:r>
        <w:rPr>
          <w:rFonts w:ascii="SimHei" w:hAnsi="SimHei" w:eastAsia="SimHei" w:cs="SimHei"/>
          <w:sz w:val="20"/>
          <w:szCs w:val="20"/>
          <w:spacing w:val="-42"/>
        </w:rPr>
        <w:t xml:space="preserve"> </w:t>
      </w:r>
      <w:r>
        <w:rPr>
          <w:rFonts w:ascii="SimHei" w:hAnsi="SimHei" w:eastAsia="SimHei" w:cs="SimHei"/>
          <w:sz w:val="20"/>
          <w:szCs w:val="20"/>
          <w:b/>
          <w:bCs/>
          <w:spacing w:val="-16"/>
        </w:rPr>
        <w:t>三</w:t>
      </w:r>
      <w:r>
        <w:rPr>
          <w:rFonts w:ascii="SimHei" w:hAnsi="SimHei" w:eastAsia="SimHei" w:cs="SimHei"/>
          <w:sz w:val="20"/>
          <w:szCs w:val="20"/>
          <w:spacing w:val="-49"/>
        </w:rPr>
        <w:t xml:space="preserve"> </w:t>
      </w:r>
      <w:r>
        <w:rPr>
          <w:rFonts w:ascii="SimHei" w:hAnsi="SimHei" w:eastAsia="SimHei" w:cs="SimHei"/>
          <w:sz w:val="20"/>
          <w:szCs w:val="20"/>
          <w:b/>
          <w:bCs/>
          <w:spacing w:val="-16"/>
        </w:rPr>
        <w:t>)</w:t>
      </w:r>
      <w:r>
        <w:rPr>
          <w:rFonts w:ascii="SimHei" w:hAnsi="SimHei" w:eastAsia="SimHei" w:cs="SimHei"/>
          <w:sz w:val="20"/>
          <w:szCs w:val="20"/>
          <w:spacing w:val="-47"/>
        </w:rPr>
        <w:t xml:space="preserve"> </w:t>
      </w:r>
      <w:r>
        <w:rPr>
          <w:rFonts w:ascii="SimHei" w:hAnsi="SimHei" w:eastAsia="SimHei" w:cs="SimHei"/>
          <w:sz w:val="20"/>
          <w:szCs w:val="20"/>
          <w:b/>
          <w:bCs/>
          <w:spacing w:val="-16"/>
        </w:rPr>
        <w:t>扩</w:t>
      </w:r>
      <w:r>
        <w:rPr>
          <w:rFonts w:ascii="SimHei" w:hAnsi="SimHei" w:eastAsia="SimHei" w:cs="SimHei"/>
          <w:sz w:val="20"/>
          <w:szCs w:val="20"/>
          <w:spacing w:val="-45"/>
        </w:rPr>
        <w:t xml:space="preserve"> </w:t>
      </w:r>
      <w:r>
        <w:rPr>
          <w:rFonts w:ascii="SimHei" w:hAnsi="SimHei" w:eastAsia="SimHei" w:cs="SimHei"/>
          <w:sz w:val="20"/>
          <w:szCs w:val="20"/>
          <w:b/>
          <w:bCs/>
          <w:spacing w:val="-16"/>
        </w:rPr>
        <w:t>散</w:t>
      </w:r>
    </w:p>
    <w:p>
      <w:pPr>
        <w:ind w:left="44" w:right="1099" w:firstLine="369"/>
        <w:spacing w:before="70" w:line="263" w:lineRule="auto"/>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52"/>
          <w:w w:val="101"/>
        </w:rPr>
        <w:t xml:space="preserve"> </w:t>
      </w:r>
      <w:r>
        <w:rPr>
          <w:rFonts w:ascii="SimSun" w:hAnsi="SimSun" w:eastAsia="SimSun" w:cs="SimSun"/>
          <w:sz w:val="20"/>
          <w:szCs w:val="20"/>
          <w:b/>
          <w:bCs/>
          <w:spacing w:val="-3"/>
        </w:rPr>
        <w:t>直接蔓延</w:t>
      </w:r>
      <w:r>
        <w:rPr>
          <w:rFonts w:ascii="SimSun" w:hAnsi="SimSun" w:eastAsia="SimSun" w:cs="SimSun"/>
          <w:sz w:val="20"/>
          <w:szCs w:val="20"/>
          <w:spacing w:val="81"/>
        </w:rPr>
        <w:t xml:space="preserve"> </w:t>
      </w:r>
      <w:r>
        <w:rPr>
          <w:rFonts w:ascii="SimSun" w:hAnsi="SimSun" w:eastAsia="SimSun" w:cs="SimSun"/>
          <w:sz w:val="20"/>
          <w:szCs w:val="20"/>
          <w:spacing w:val="-3"/>
        </w:rPr>
        <w:t>癌组织向胃壁各层浸润，当穿透浆膜后，癌组织可向周围组织和邻近器官广泛蔓</w:t>
      </w:r>
      <w:r>
        <w:rPr>
          <w:rFonts w:ascii="SimSun" w:hAnsi="SimSun" w:eastAsia="SimSun" w:cs="SimSun"/>
          <w:sz w:val="20"/>
          <w:szCs w:val="20"/>
        </w:rPr>
        <w:t xml:space="preserve"> </w:t>
      </w:r>
      <w:r>
        <w:rPr>
          <w:rFonts w:ascii="SimSun" w:hAnsi="SimSun" w:eastAsia="SimSun" w:cs="SimSun"/>
          <w:sz w:val="20"/>
          <w:szCs w:val="20"/>
          <w:spacing w:val="-9"/>
        </w:rPr>
        <w:t>延生长，例如向肝脏和大网膜等部位浸润蔓延。</w:t>
      </w:r>
    </w:p>
    <w:p>
      <w:pPr>
        <w:ind w:left="418"/>
        <w:spacing w:before="49" w:line="222" w:lineRule="auto"/>
        <w:outlineLvl w:val="2"/>
        <w:rPr>
          <w:rFonts w:ascii="SimHei" w:hAnsi="SimHei" w:eastAsia="SimHei" w:cs="SimHei"/>
          <w:sz w:val="23"/>
          <w:szCs w:val="23"/>
        </w:rPr>
      </w:pPr>
      <w:r>
        <w:rPr>
          <w:rFonts w:ascii="SimHei" w:hAnsi="SimHei" w:eastAsia="SimHei" w:cs="SimHei"/>
          <w:sz w:val="23"/>
          <w:szCs w:val="23"/>
          <w:b/>
          <w:bCs/>
          <w:spacing w:val="-5"/>
        </w:rPr>
        <w:t>2.转移</w:t>
      </w:r>
    </w:p>
    <w:p>
      <w:pPr>
        <w:ind w:left="44" w:right="1099" w:firstLine="369"/>
        <w:spacing w:before="84" w:line="270" w:lineRule="auto"/>
        <w:rPr>
          <w:rFonts w:ascii="SimSun" w:hAnsi="SimSun" w:eastAsia="SimSun" w:cs="SimSun"/>
          <w:sz w:val="20"/>
          <w:szCs w:val="20"/>
        </w:rPr>
      </w:pPr>
      <w:r>
        <w:rPr>
          <w:rFonts w:ascii="SimSun" w:hAnsi="SimSun" w:eastAsia="SimSun" w:cs="SimSun"/>
          <w:sz w:val="20"/>
          <w:szCs w:val="20"/>
          <w:spacing w:val="-5"/>
        </w:rPr>
        <w:t>(1)淋巴道转移：为其主要转移途径，首先转移到局部淋巴结，最常见于幽门下胃小弯的局部淋</w:t>
      </w:r>
      <w:r>
        <w:rPr>
          <w:rFonts w:ascii="SimSun" w:hAnsi="SimSun" w:eastAsia="SimSun" w:cs="SimSun"/>
          <w:sz w:val="20"/>
          <w:szCs w:val="20"/>
          <w:spacing w:val="11"/>
        </w:rPr>
        <w:t xml:space="preserve"> </w:t>
      </w:r>
      <w:r>
        <w:rPr>
          <w:rFonts w:ascii="SimSun" w:hAnsi="SimSun" w:eastAsia="SimSun" w:cs="SimSun"/>
          <w:sz w:val="20"/>
          <w:szCs w:val="20"/>
          <w:spacing w:val="-3"/>
        </w:rPr>
        <w:t>巴结。进一步转移至腹主动脉旁淋巴结、肝门或肠系膜根部淋巴结。晚期可经胸导管转移至左锁骨</w:t>
      </w:r>
      <w:r>
        <w:rPr>
          <w:rFonts w:ascii="SimSun" w:hAnsi="SimSun" w:eastAsia="SimSun" w:cs="SimSun"/>
          <w:sz w:val="20"/>
          <w:szCs w:val="20"/>
          <w:spacing w:val="18"/>
        </w:rPr>
        <w:t xml:space="preserve"> </w:t>
      </w:r>
      <w:r>
        <w:rPr>
          <w:rFonts w:ascii="SimSun" w:hAnsi="SimSun" w:eastAsia="SimSun" w:cs="SimSun"/>
          <w:sz w:val="20"/>
          <w:szCs w:val="20"/>
          <w:spacing w:val="-2"/>
        </w:rPr>
        <w:t>上淋巴结(Virchow信号结)。</w:t>
      </w:r>
    </w:p>
    <w:p>
      <w:pPr>
        <w:ind w:left="414"/>
        <w:spacing w:before="84" w:line="219" w:lineRule="auto"/>
        <w:rPr>
          <w:rFonts w:ascii="SimSun" w:hAnsi="SimSun" w:eastAsia="SimSun" w:cs="SimSun"/>
          <w:sz w:val="20"/>
          <w:szCs w:val="20"/>
        </w:rPr>
      </w:pPr>
      <w:r>
        <w:rPr>
          <w:rFonts w:ascii="SimSun" w:hAnsi="SimSun" w:eastAsia="SimSun" w:cs="SimSun"/>
          <w:sz w:val="20"/>
          <w:szCs w:val="20"/>
          <w:spacing w:val="-10"/>
        </w:rPr>
        <w:t>(2)血道转移：多发生于胃癌的晚期，常经门静脉转移至肝，也可转移到肺、脑及骨等器官。</w:t>
      </w:r>
    </w:p>
    <w:p>
      <w:pPr>
        <w:ind w:left="44" w:right="1099" w:firstLine="369"/>
        <w:spacing w:before="83" w:line="252" w:lineRule="auto"/>
        <w:rPr>
          <w:rFonts w:ascii="SimSun" w:hAnsi="SimSun" w:eastAsia="SimSun" w:cs="SimSun"/>
          <w:sz w:val="20"/>
          <w:szCs w:val="20"/>
        </w:rPr>
      </w:pPr>
      <w:r>
        <w:rPr>
          <w:rFonts w:ascii="SimSun" w:hAnsi="SimSun" w:eastAsia="SimSun" w:cs="SimSun"/>
          <w:sz w:val="20"/>
          <w:szCs w:val="20"/>
          <w:spacing w:val="-4"/>
        </w:rPr>
        <w:t>(3)种植性转移：胃癌特别是胃黏液癌癌细胞浸润至胃浆膜表面时可脱落至腹</w:t>
      </w:r>
      <w:r>
        <w:rPr>
          <w:rFonts w:ascii="SimSun" w:hAnsi="SimSun" w:eastAsia="SimSun" w:cs="SimSun"/>
          <w:sz w:val="20"/>
          <w:szCs w:val="20"/>
          <w:spacing w:val="-5"/>
        </w:rPr>
        <w:t>腔，种植于腹腔及</w:t>
      </w:r>
      <w:r>
        <w:rPr>
          <w:rFonts w:ascii="SimSun" w:hAnsi="SimSun" w:eastAsia="SimSun" w:cs="SimSun"/>
          <w:sz w:val="20"/>
          <w:szCs w:val="20"/>
        </w:rPr>
        <w:t xml:space="preserve"> </w:t>
      </w:r>
      <w:r>
        <w:rPr>
          <w:rFonts w:ascii="SimSun" w:hAnsi="SimSun" w:eastAsia="SimSun" w:cs="SimSun"/>
          <w:sz w:val="20"/>
          <w:szCs w:val="20"/>
          <w:spacing w:val="-4"/>
        </w:rPr>
        <w:t>盆腔器官的浆膜上。常在双侧卵巢形成转移性黏液癌，称克</w:t>
      </w:r>
      <w:r>
        <w:rPr>
          <w:rFonts w:ascii="SimSun" w:hAnsi="SimSun" w:eastAsia="SimSun" w:cs="SimSun"/>
          <w:sz w:val="20"/>
          <w:szCs w:val="20"/>
          <w:spacing w:val="-5"/>
        </w:rPr>
        <w:t>鲁根勃(</w:t>
      </w:r>
      <w:r>
        <w:rPr>
          <w:rFonts w:ascii="SimSun" w:hAnsi="SimSun" w:eastAsia="SimSun" w:cs="SimSun"/>
          <w:sz w:val="20"/>
          <w:szCs w:val="20"/>
          <w:spacing w:val="-4"/>
        </w:rPr>
        <w:t>Krukenberg</w:t>
      </w:r>
      <w:r>
        <w:rPr>
          <w:rFonts w:ascii="SimSun" w:hAnsi="SimSun" w:eastAsia="SimSun" w:cs="SimSun"/>
          <w:sz w:val="20"/>
          <w:szCs w:val="20"/>
          <w:spacing w:val="-5"/>
        </w:rPr>
        <w:t>)瘤(图11-13)。</w:t>
      </w:r>
    </w:p>
    <w:p>
      <w:pPr>
        <w:ind w:left="417"/>
        <w:spacing w:before="120" w:line="221" w:lineRule="auto"/>
        <w:rPr>
          <w:rFonts w:ascii="SimHei" w:hAnsi="SimHei" w:eastAsia="SimHei" w:cs="SimHei"/>
          <w:sz w:val="20"/>
          <w:szCs w:val="20"/>
        </w:rPr>
      </w:pPr>
      <w:r>
        <w:rPr>
          <w:rFonts w:ascii="SimHei" w:hAnsi="SimHei" w:eastAsia="SimHei" w:cs="SimHei"/>
          <w:sz w:val="20"/>
          <w:szCs w:val="20"/>
          <w:b/>
          <w:bCs/>
          <w:spacing w:val="11"/>
        </w:rPr>
        <w:t>(四)胃癌的组织发生</w:t>
      </w:r>
    </w:p>
    <w:p>
      <w:pPr>
        <w:ind w:left="44" w:right="1123" w:firstLine="369"/>
        <w:spacing w:before="76" w:line="254" w:lineRule="auto"/>
        <w:rPr>
          <w:rFonts w:ascii="SimHei" w:hAnsi="SimHei" w:eastAsia="SimHei" w:cs="SimHei"/>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6"/>
        </w:rPr>
        <w:t xml:space="preserve">  </w:t>
      </w:r>
      <w:r>
        <w:rPr>
          <w:rFonts w:ascii="SimHei" w:hAnsi="SimHei" w:eastAsia="SimHei" w:cs="SimHei"/>
          <w:sz w:val="20"/>
          <w:szCs w:val="20"/>
          <w:b/>
          <w:bCs/>
          <w:spacing w:val="-4"/>
        </w:rPr>
        <w:t>胃癌的细胞来源</w:t>
      </w:r>
      <w:r>
        <w:rPr>
          <w:rFonts w:ascii="SimHei" w:hAnsi="SimHei" w:eastAsia="SimHei" w:cs="SimHei"/>
          <w:sz w:val="20"/>
          <w:szCs w:val="20"/>
          <w:spacing w:val="83"/>
        </w:rPr>
        <w:t xml:space="preserve"> </w:t>
      </w:r>
      <w:r>
        <w:rPr>
          <w:rFonts w:ascii="SimHei" w:hAnsi="SimHei" w:eastAsia="SimHei" w:cs="SimHei"/>
          <w:sz w:val="20"/>
          <w:szCs w:val="20"/>
          <w:spacing w:val="-4"/>
        </w:rPr>
        <w:t>从早期微小胃癌形态学观察推测，胃癌主要发生自胃腺颈部和胃小凹底部</w:t>
      </w:r>
      <w:r>
        <w:rPr>
          <w:rFonts w:ascii="SimHei" w:hAnsi="SimHei" w:eastAsia="SimHei" w:cs="SimHei"/>
          <w:sz w:val="20"/>
          <w:szCs w:val="20"/>
        </w:rPr>
        <w:t xml:space="preserve"> </w:t>
      </w:r>
      <w:r>
        <w:rPr>
          <w:rFonts w:ascii="SimHei" w:hAnsi="SimHei" w:eastAsia="SimHei" w:cs="SimHei"/>
          <w:sz w:val="20"/>
          <w:szCs w:val="20"/>
          <w:spacing w:val="-10"/>
        </w:rPr>
        <w:t>的组织干细胞，癌变常由此部位开始。</w:t>
      </w:r>
    </w:p>
    <w:p>
      <w:pPr>
        <w:ind w:left="414"/>
        <w:spacing w:before="94" w:line="221" w:lineRule="auto"/>
        <w:rPr>
          <w:rFonts w:ascii="SimHei" w:hAnsi="SimHei" w:eastAsia="SimHei" w:cs="SimHei"/>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10"/>
        </w:rPr>
        <w:t xml:space="preserve">  </w:t>
      </w:r>
      <w:r>
        <w:rPr>
          <w:rFonts w:ascii="SimHei" w:hAnsi="SimHei" w:eastAsia="SimHei" w:cs="SimHei"/>
          <w:sz w:val="20"/>
          <w:szCs w:val="20"/>
          <w:b/>
          <w:bCs/>
          <w:spacing w:val="-2"/>
        </w:rPr>
        <w:t>肠上皮化生与癌变</w:t>
      </w:r>
      <w:r>
        <w:rPr>
          <w:rFonts w:ascii="SimHei" w:hAnsi="SimHei" w:eastAsia="SimHei" w:cs="SimHei"/>
          <w:sz w:val="20"/>
          <w:szCs w:val="20"/>
          <w:spacing w:val="73"/>
        </w:rPr>
        <w:t xml:space="preserve"> </w:t>
      </w:r>
      <w:r>
        <w:rPr>
          <w:rFonts w:ascii="SimHei" w:hAnsi="SimHei" w:eastAsia="SimHei" w:cs="SimHei"/>
          <w:sz w:val="20"/>
          <w:szCs w:val="20"/>
          <w:spacing w:val="-2"/>
        </w:rPr>
        <w:t>学者们观察到结肠型不完全化生过渡到肠型胃癌的现象。</w:t>
      </w:r>
    </w:p>
    <w:p>
      <w:pPr>
        <w:ind w:left="414"/>
        <w:spacing w:before="75" w:line="213" w:lineRule="auto"/>
        <w:rPr>
          <w:rFonts w:ascii="SimHei" w:hAnsi="SimHei" w:eastAsia="SimHei" w:cs="SimHei"/>
          <w:sz w:val="20"/>
          <w:szCs w:val="20"/>
        </w:rPr>
      </w:pPr>
      <w:r>
        <w:rPr>
          <w:rFonts w:ascii="SimHei" w:hAnsi="SimHei" w:eastAsia="SimHei" w:cs="SimHei"/>
          <w:sz w:val="20"/>
          <w:szCs w:val="20"/>
          <w:spacing w:val="-5"/>
        </w:rPr>
        <w:t>3.</w:t>
      </w:r>
      <w:r>
        <w:rPr>
          <w:rFonts w:ascii="SimHei" w:hAnsi="SimHei" w:eastAsia="SimHei" w:cs="SimHei"/>
          <w:sz w:val="20"/>
          <w:szCs w:val="20"/>
          <w:spacing w:val="-13"/>
        </w:rPr>
        <w:t xml:space="preserve"> </w:t>
      </w:r>
      <w:r>
        <w:rPr>
          <w:rFonts w:ascii="SimHei" w:hAnsi="SimHei" w:eastAsia="SimHei" w:cs="SimHei"/>
          <w:sz w:val="20"/>
          <w:szCs w:val="20"/>
          <w:spacing w:val="-5"/>
        </w:rPr>
        <w:t>异型增生与癌变</w:t>
      </w:r>
      <w:r>
        <w:rPr>
          <w:rFonts w:ascii="SimHei" w:hAnsi="SimHei" w:eastAsia="SimHei" w:cs="SimHei"/>
          <w:sz w:val="20"/>
          <w:szCs w:val="20"/>
          <w:spacing w:val="82"/>
        </w:rPr>
        <w:t xml:space="preserve"> </w:t>
      </w:r>
      <w:r>
        <w:rPr>
          <w:rFonts w:ascii="SimHei" w:hAnsi="SimHei" w:eastAsia="SimHei" w:cs="SimHei"/>
          <w:sz w:val="20"/>
          <w:szCs w:val="20"/>
          <w:spacing w:val="-5"/>
        </w:rPr>
        <w:t>癌旁黏膜常见重度异型增生现象，有的</w:t>
      </w:r>
      <w:r>
        <w:rPr>
          <w:rFonts w:ascii="SimHei" w:hAnsi="SimHei" w:eastAsia="SimHei" w:cs="SimHei"/>
          <w:sz w:val="20"/>
          <w:szCs w:val="20"/>
          <w:spacing w:val="-6"/>
        </w:rPr>
        <w:t>与癌变呈移行关系。</w:t>
      </w:r>
    </w:p>
    <w:p>
      <w:pPr>
        <w:ind w:left="418"/>
        <w:spacing w:before="256" w:line="221" w:lineRule="auto"/>
        <w:outlineLvl w:val="2"/>
        <w:rPr>
          <w:rFonts w:ascii="SimHei" w:hAnsi="SimHei" w:eastAsia="SimHei" w:cs="SimHei"/>
          <w:sz w:val="23"/>
          <w:szCs w:val="23"/>
        </w:rPr>
      </w:pPr>
      <w:r>
        <w:rPr>
          <w:rFonts w:ascii="SimHei" w:hAnsi="SimHei" w:eastAsia="SimHei" w:cs="SimHei"/>
          <w:sz w:val="23"/>
          <w:szCs w:val="23"/>
          <w:b/>
          <w:bCs/>
          <w:color w:val="033476"/>
          <w:spacing w:val="-13"/>
        </w:rPr>
        <w:t>三、</w:t>
      </w:r>
      <w:r>
        <w:rPr>
          <w:rFonts w:ascii="SimHei" w:hAnsi="SimHei" w:eastAsia="SimHei" w:cs="SimHei"/>
          <w:sz w:val="23"/>
          <w:szCs w:val="23"/>
          <w:color w:val="033476"/>
          <w:spacing w:val="-65"/>
        </w:rPr>
        <w:t xml:space="preserve"> </w:t>
      </w:r>
      <w:r>
        <w:rPr>
          <w:rFonts w:ascii="SimHei" w:hAnsi="SimHei" w:eastAsia="SimHei" w:cs="SimHei"/>
          <w:sz w:val="23"/>
          <w:szCs w:val="23"/>
          <w:b/>
          <w:bCs/>
          <w:color w:val="033476"/>
          <w:spacing w:val="-13"/>
        </w:rPr>
        <w:t>大肠癌</w:t>
      </w:r>
    </w:p>
    <w:p>
      <w:pPr>
        <w:ind w:left="44" w:right="1081" w:firstLine="369"/>
        <w:spacing w:before="242" w:line="284" w:lineRule="auto"/>
        <w:jc w:val="both"/>
        <w:rPr>
          <w:rFonts w:ascii="SimSun" w:hAnsi="SimSun" w:eastAsia="SimSun" w:cs="SimSun"/>
          <w:sz w:val="20"/>
          <w:szCs w:val="20"/>
        </w:rPr>
      </w:pPr>
      <w:r>
        <w:rPr>
          <w:rFonts w:ascii="SimSun" w:hAnsi="SimSun" w:eastAsia="SimSun" w:cs="SimSun"/>
          <w:sz w:val="20"/>
          <w:szCs w:val="20"/>
          <w:spacing w:val="-7"/>
        </w:rPr>
        <w:t>大肠癌(</w:t>
      </w:r>
      <w:r>
        <w:rPr>
          <w:rFonts w:ascii="SimSun" w:hAnsi="SimSun" w:eastAsia="SimSun" w:cs="SimSun"/>
          <w:sz w:val="20"/>
          <w:szCs w:val="20"/>
          <w:spacing w:val="-3"/>
        </w:rPr>
        <w:t xml:space="preserve"> </w:t>
      </w:r>
      <w:r>
        <w:rPr>
          <w:rFonts w:ascii="SimSun" w:hAnsi="SimSun" w:eastAsia="SimSun" w:cs="SimSun"/>
          <w:sz w:val="20"/>
          <w:szCs w:val="20"/>
          <w:spacing w:val="-7"/>
        </w:rPr>
        <w:t>carcinoma</w:t>
      </w:r>
      <w:r>
        <w:rPr>
          <w:rFonts w:ascii="SimSun" w:hAnsi="SimSun" w:eastAsia="SimSun" w:cs="SimSun"/>
          <w:sz w:val="20"/>
          <w:szCs w:val="20"/>
          <w:spacing w:val="-10"/>
        </w:rPr>
        <w:t xml:space="preserve"> </w:t>
      </w:r>
      <w:r>
        <w:rPr>
          <w:rFonts w:ascii="SimSun" w:hAnsi="SimSun" w:eastAsia="SimSun" w:cs="SimSun"/>
          <w:sz w:val="20"/>
          <w:szCs w:val="20"/>
          <w:spacing w:val="-7"/>
        </w:rPr>
        <w:t>of</w:t>
      </w:r>
      <w:r>
        <w:rPr>
          <w:rFonts w:ascii="SimSun" w:hAnsi="SimSun" w:eastAsia="SimSun" w:cs="SimSun"/>
          <w:sz w:val="20"/>
          <w:szCs w:val="20"/>
          <w:spacing w:val="-3"/>
        </w:rPr>
        <w:t xml:space="preserve"> </w:t>
      </w:r>
      <w:r>
        <w:rPr>
          <w:rFonts w:ascii="SimSun" w:hAnsi="SimSun" w:eastAsia="SimSun" w:cs="SimSun"/>
          <w:sz w:val="20"/>
          <w:szCs w:val="20"/>
          <w:spacing w:val="-7"/>
        </w:rPr>
        <w:t>large</w:t>
      </w:r>
      <w:r>
        <w:rPr>
          <w:rFonts w:ascii="SimSun" w:hAnsi="SimSun" w:eastAsia="SimSun" w:cs="SimSun"/>
          <w:sz w:val="20"/>
          <w:szCs w:val="20"/>
          <w:spacing w:val="-1"/>
        </w:rPr>
        <w:t xml:space="preserve"> </w:t>
      </w:r>
      <w:r>
        <w:rPr>
          <w:rFonts w:ascii="SimSun" w:hAnsi="SimSun" w:eastAsia="SimSun" w:cs="SimSun"/>
          <w:sz w:val="20"/>
          <w:szCs w:val="20"/>
          <w:spacing w:val="-7"/>
        </w:rPr>
        <w:t>intestine)是大肠黏膜上皮和腺体发生的恶性肿瘤，包括结肠癌与</w:t>
      </w:r>
      <w:r>
        <w:rPr>
          <w:rFonts w:ascii="SimSun" w:hAnsi="SimSun" w:eastAsia="SimSun" w:cs="SimSun"/>
          <w:sz w:val="20"/>
          <w:szCs w:val="20"/>
        </w:rPr>
        <w:t xml:space="preserve"> </w:t>
      </w:r>
      <w:r>
        <w:rPr>
          <w:rFonts w:ascii="SimSun" w:hAnsi="SimSun" w:eastAsia="SimSun" w:cs="SimSun"/>
          <w:sz w:val="20"/>
          <w:szCs w:val="20"/>
          <w:spacing w:val="2"/>
        </w:rPr>
        <w:t>直肠癌。大肠癌是全世界第三大常见的恶性肿瘤，常见于欧洲、北美、其他有英国血统人居住的</w:t>
      </w:r>
      <w:r>
        <w:rPr>
          <w:rFonts w:ascii="SimSun" w:hAnsi="SimSun" w:eastAsia="SimSun" w:cs="SimSun"/>
          <w:sz w:val="20"/>
          <w:szCs w:val="20"/>
          <w:spacing w:val="10"/>
        </w:rPr>
        <w:t xml:space="preserve"> </w:t>
      </w:r>
      <w:r>
        <w:rPr>
          <w:rFonts w:ascii="SimSun" w:hAnsi="SimSun" w:eastAsia="SimSun" w:cs="SimSun"/>
          <w:sz w:val="20"/>
          <w:szCs w:val="20"/>
          <w:spacing w:val="7"/>
        </w:rPr>
        <w:t>地区。从全世界范围看，中国是大肠癌的低发区，但目前在中国已是名列第五位的常见恶性肿</w:t>
      </w:r>
      <w:r>
        <w:rPr>
          <w:rFonts w:ascii="SimSun" w:hAnsi="SimSun" w:eastAsia="SimSun" w:cs="SimSun"/>
          <w:sz w:val="20"/>
          <w:szCs w:val="20"/>
          <w:spacing w:val="9"/>
        </w:rPr>
        <w:t xml:space="preserve"> </w:t>
      </w:r>
      <w:r>
        <w:rPr>
          <w:rFonts w:ascii="SimSun" w:hAnsi="SimSun" w:eastAsia="SimSun" w:cs="SimSun"/>
          <w:sz w:val="20"/>
          <w:szCs w:val="20"/>
          <w:spacing w:val="8"/>
        </w:rPr>
        <w:t>瘤。其发病率呈上升趋势，尤其是结肠癌发病率</w:t>
      </w:r>
      <w:r>
        <w:rPr>
          <w:rFonts w:ascii="SimSun" w:hAnsi="SimSun" w:eastAsia="SimSun" w:cs="SimSun"/>
          <w:sz w:val="20"/>
          <w:szCs w:val="20"/>
          <w:spacing w:val="7"/>
        </w:rPr>
        <w:t>增长速度迅猛。在中国大肠癌的情况是城市高</w:t>
      </w:r>
      <w:r>
        <w:rPr>
          <w:rFonts w:ascii="SimSun" w:hAnsi="SimSun" w:eastAsia="SimSun" w:cs="SimSun"/>
          <w:sz w:val="20"/>
          <w:szCs w:val="20"/>
        </w:rPr>
        <w:t xml:space="preserve"> </w:t>
      </w:r>
      <w:r>
        <w:rPr>
          <w:rFonts w:ascii="SimSun" w:hAnsi="SimSun" w:eastAsia="SimSun" w:cs="SimSun"/>
          <w:sz w:val="20"/>
          <w:szCs w:val="20"/>
          <w:spacing w:val="2"/>
        </w:rPr>
        <w:t>于农村，大城市高于小城市，男性比女性增加得快。这可能与生活水平提高、饮食结构发生改变</w:t>
      </w:r>
      <w:r>
        <w:rPr>
          <w:rFonts w:ascii="SimSun" w:hAnsi="SimSun" w:eastAsia="SimSun" w:cs="SimSun"/>
          <w:sz w:val="20"/>
          <w:szCs w:val="20"/>
          <w:spacing w:val="4"/>
        </w:rPr>
        <w:t xml:space="preserve"> </w:t>
      </w:r>
      <w:r>
        <w:rPr>
          <w:rFonts w:ascii="SimSun" w:hAnsi="SimSun" w:eastAsia="SimSun" w:cs="SimSun"/>
          <w:sz w:val="20"/>
          <w:szCs w:val="20"/>
          <w:spacing w:val="2"/>
        </w:rPr>
        <w:t>密切相关。</w:t>
      </w:r>
    </w:p>
    <w:p>
      <w:pPr>
        <w:ind w:left="414"/>
        <w:spacing w:before="111" w:line="219" w:lineRule="auto"/>
        <w:rPr>
          <w:rFonts w:ascii="SimSun" w:hAnsi="SimSun" w:eastAsia="SimSun" w:cs="SimSun"/>
          <w:sz w:val="20"/>
          <w:szCs w:val="20"/>
        </w:rPr>
      </w:pPr>
      <w:r>
        <w:rPr>
          <w:rFonts w:ascii="SimSun" w:hAnsi="SimSun" w:eastAsia="SimSun" w:cs="SimSun"/>
          <w:sz w:val="20"/>
          <w:szCs w:val="20"/>
          <w:spacing w:val="-16"/>
        </w:rPr>
        <w:t>临床上患者常有贫血、消瘦、大便次数增多、黏液血便、腹痛、腹块或肠梗阻等表现。</w:t>
      </w:r>
    </w:p>
    <w:p>
      <w:pPr>
        <w:ind w:left="417"/>
        <w:spacing w:before="88" w:line="221" w:lineRule="auto"/>
        <w:rPr>
          <w:rFonts w:ascii="SimHei" w:hAnsi="SimHei" w:eastAsia="SimHei" w:cs="SimHei"/>
          <w:sz w:val="20"/>
          <w:szCs w:val="20"/>
        </w:rPr>
      </w:pPr>
      <w:r>
        <w:rPr>
          <w:rFonts w:ascii="SimHei" w:hAnsi="SimHei" w:eastAsia="SimHei" w:cs="SimHei"/>
          <w:sz w:val="20"/>
          <w:szCs w:val="20"/>
          <w:b/>
          <w:bCs/>
          <w:spacing w:val="11"/>
        </w:rPr>
        <w:t>(一)病因和发病机制</w:t>
      </w:r>
    </w:p>
    <w:p>
      <w:pPr>
        <w:ind w:left="44" w:right="1100" w:firstLine="369"/>
        <w:spacing w:before="80" w:line="264"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56"/>
          <w:w w:val="101"/>
        </w:rPr>
        <w:t xml:space="preserve"> </w:t>
      </w:r>
      <w:r>
        <w:rPr>
          <w:rFonts w:ascii="SimSun" w:hAnsi="SimSun" w:eastAsia="SimSun" w:cs="SimSun"/>
          <w:sz w:val="20"/>
          <w:szCs w:val="20"/>
          <w:b/>
          <w:bCs/>
          <w:spacing w:val="2"/>
        </w:rPr>
        <w:t>饮食习惯</w:t>
      </w:r>
      <w:r>
        <w:rPr>
          <w:rFonts w:ascii="SimSun" w:hAnsi="SimSun" w:eastAsia="SimSun" w:cs="SimSun"/>
          <w:sz w:val="20"/>
          <w:szCs w:val="20"/>
          <w:spacing w:val="73"/>
        </w:rPr>
        <w:t xml:space="preserve"> </w:t>
      </w:r>
      <w:r>
        <w:rPr>
          <w:rFonts w:ascii="SimSun" w:hAnsi="SimSun" w:eastAsia="SimSun" w:cs="SimSun"/>
          <w:sz w:val="20"/>
          <w:szCs w:val="20"/>
          <w:spacing w:val="2"/>
        </w:rPr>
        <w:t>高营养而少纤维的饮食与本病发生有关。这可能因为高营养而少消化残渣饮食</w:t>
      </w:r>
      <w:r>
        <w:rPr>
          <w:rFonts w:ascii="SimSun" w:hAnsi="SimSun" w:eastAsia="SimSun" w:cs="SimSun"/>
          <w:sz w:val="20"/>
          <w:szCs w:val="20"/>
        </w:rPr>
        <w:t xml:space="preserve"> </w:t>
      </w:r>
      <w:r>
        <w:rPr>
          <w:rFonts w:ascii="SimSun" w:hAnsi="SimSun" w:eastAsia="SimSun" w:cs="SimSun"/>
          <w:sz w:val="20"/>
          <w:szCs w:val="20"/>
          <w:spacing w:val="-6"/>
        </w:rPr>
        <w:t>不利于有规律的排便，延长了肠黏膜与食物中可能含有的致癌物质的接触时间。</w:t>
      </w:r>
    </w:p>
    <w:p>
      <w:pPr>
        <w:ind w:left="414"/>
        <w:spacing w:before="89" w:line="219" w:lineRule="auto"/>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52"/>
          <w:w w:val="101"/>
        </w:rPr>
        <w:t xml:space="preserve"> </w:t>
      </w:r>
      <w:r>
        <w:rPr>
          <w:rFonts w:ascii="SimSun" w:hAnsi="SimSun" w:eastAsia="SimSun" w:cs="SimSun"/>
          <w:sz w:val="20"/>
          <w:szCs w:val="20"/>
          <w:b/>
          <w:bCs/>
          <w:spacing w:val="2"/>
        </w:rPr>
        <w:t>遗传因素</w:t>
      </w:r>
      <w:r>
        <w:rPr>
          <w:rFonts w:ascii="SimSun" w:hAnsi="SimSun" w:eastAsia="SimSun" w:cs="SimSun"/>
          <w:sz w:val="20"/>
          <w:szCs w:val="20"/>
          <w:spacing w:val="73"/>
        </w:rPr>
        <w:t xml:space="preserve"> </w:t>
      </w:r>
      <w:r>
        <w:rPr>
          <w:rFonts w:ascii="SimSun" w:hAnsi="SimSun" w:eastAsia="SimSun" w:cs="SimSun"/>
          <w:sz w:val="20"/>
          <w:szCs w:val="20"/>
          <w:spacing w:val="2"/>
        </w:rPr>
        <w:t>基于分子遗传学改变，结直肠癌可分为遗传性(家族性)和非遗传性(散发性)两</w:t>
      </w:r>
    </w:p>
    <w:p>
      <w:pPr>
        <w:sectPr>
          <w:pgSz w:w="11160" w:h="15960"/>
          <w:pgMar w:top="708" w:right="479" w:bottom="400" w:left="1045" w:header="0" w:footer="0" w:gutter="0"/>
        </w:sectPr>
        <w:rPr/>
      </w:pPr>
    </w:p>
    <w:p>
      <w:pPr>
        <w:ind w:left="70"/>
        <w:spacing w:before="36" w:line="221" w:lineRule="auto"/>
        <w:rPr>
          <w:rFonts w:ascii="SimHei" w:hAnsi="SimHei" w:eastAsia="SimHei" w:cs="SimHei"/>
          <w:sz w:val="18"/>
          <w:szCs w:val="18"/>
        </w:rPr>
      </w:pPr>
      <w:r>
        <w:rPr>
          <w:rFonts w:ascii="SimSun" w:hAnsi="SimSun" w:eastAsia="SimSun" w:cs="SimSun"/>
          <w:sz w:val="18"/>
          <w:szCs w:val="18"/>
          <w:color w:val="2B7FBF"/>
          <w:spacing w:val="-2"/>
        </w:rPr>
        <w:t>232</w:t>
      </w:r>
      <w:r>
        <w:rPr>
          <w:rFonts w:ascii="SimSun" w:hAnsi="SimSun" w:eastAsia="SimSun" w:cs="SimSun"/>
          <w:sz w:val="18"/>
          <w:szCs w:val="18"/>
          <w:color w:val="2B7FBF"/>
          <w:spacing w:val="3"/>
        </w:rPr>
        <w:t xml:space="preserve">        </w:t>
      </w:r>
      <w:r>
        <w:rPr>
          <w:rFonts w:ascii="SimHei" w:hAnsi="SimHei" w:eastAsia="SimHei" w:cs="SimHei"/>
          <w:sz w:val="18"/>
          <w:szCs w:val="18"/>
          <w:b/>
          <w:bCs/>
          <w:color w:val="2272AF"/>
          <w:spacing w:val="-2"/>
        </w:rPr>
        <w:t>第十一章</w:t>
      </w:r>
      <w:r>
        <w:rPr>
          <w:rFonts w:ascii="SimHei" w:hAnsi="SimHei" w:eastAsia="SimHei" w:cs="SimHei"/>
          <w:sz w:val="18"/>
          <w:szCs w:val="18"/>
          <w:color w:val="2272AF"/>
          <w:spacing w:val="79"/>
        </w:rPr>
        <w:t xml:space="preserve"> </w:t>
      </w:r>
      <w:r>
        <w:rPr>
          <w:rFonts w:ascii="SimHei" w:hAnsi="SimHei" w:eastAsia="SimHei" w:cs="SimHei"/>
          <w:sz w:val="18"/>
          <w:szCs w:val="18"/>
          <w:b/>
          <w:bCs/>
          <w:color w:val="2272AF"/>
          <w:spacing w:val="-2"/>
        </w:rPr>
        <w:t>消化系统疾病</w:t>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ind w:left="7060"/>
        <w:spacing w:before="58" w:line="218" w:lineRule="auto"/>
        <w:rPr>
          <w:rFonts w:ascii="SimSun" w:hAnsi="SimSun" w:eastAsia="SimSun" w:cs="SimSun"/>
          <w:sz w:val="18"/>
          <w:szCs w:val="18"/>
        </w:rPr>
      </w:pPr>
      <w:r>
        <w:drawing>
          <wp:anchor distT="0" distB="0" distL="0" distR="0" simplePos="0" relativeHeight="252625920" behindDoc="1" locked="0" layoutInCell="1" allowOverlap="1">
            <wp:simplePos x="0" y="0"/>
            <wp:positionH relativeFrom="column">
              <wp:posOffset>1733554</wp:posOffset>
            </wp:positionH>
            <wp:positionV relativeFrom="paragraph">
              <wp:posOffset>-423769</wp:posOffset>
            </wp:positionV>
            <wp:extent cx="3308318" cy="3752900"/>
            <wp:effectExtent l="0" t="0" r="0" b="0"/>
            <wp:wrapNone/>
            <wp:docPr id="194" name="IM 194"/>
            <wp:cNvGraphicFramePr/>
            <a:graphic>
              <a:graphicData uri="http://schemas.openxmlformats.org/drawingml/2006/picture">
                <pic:pic>
                  <pic:nvPicPr>
                    <pic:cNvPr id="194" name="IM 194"/>
                    <pic:cNvPicPr/>
                  </pic:nvPicPr>
                  <pic:blipFill>
                    <a:blip r:embed="rId209"/>
                    <a:stretch>
                      <a:fillRect/>
                    </a:stretch>
                  </pic:blipFill>
                  <pic:spPr>
                    <a:xfrm rot="0">
                      <a:off x="0" y="0"/>
                      <a:ext cx="3308318" cy="3752900"/>
                    </a:xfrm>
                    <a:prstGeom prst="rect">
                      <a:avLst/>
                    </a:prstGeom>
                  </pic:spPr>
                </pic:pic>
              </a:graphicData>
            </a:graphic>
          </wp:anchor>
        </w:drawing>
      </w:r>
      <w:r>
        <w:rPr>
          <w:rFonts w:ascii="SimSun" w:hAnsi="SimSun" w:eastAsia="SimSun" w:cs="SimSun"/>
          <w:sz w:val="18"/>
          <w:szCs w:val="18"/>
          <w:spacing w:val="-12"/>
        </w:rPr>
        <w:t>淋巴道转移</w:t>
      </w:r>
    </w:p>
    <w:p>
      <w:pPr>
        <w:rPr/>
      </w:pPr>
      <w:r/>
    </w:p>
    <w:p>
      <w:pPr>
        <w:rPr/>
      </w:pPr>
      <w:r/>
    </w:p>
    <w:p>
      <w:pPr>
        <w:spacing w:line="187" w:lineRule="exact"/>
        <w:rPr/>
      </w:pPr>
      <w:r/>
    </w:p>
    <w:p>
      <w:pPr>
        <w:sectPr>
          <w:pgSz w:w="11310" w:h="16060"/>
          <w:pgMar w:top="756" w:right="763" w:bottom="400" w:left="529" w:header="0" w:footer="0" w:gutter="0"/>
          <w:cols w:equalWidth="0" w:num="1">
            <w:col w:w="10017" w:space="0"/>
          </w:cols>
        </w:sectPr>
        <w:rPr/>
      </w:pP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ind w:left="2850"/>
        <w:spacing w:before="59" w:line="184" w:lineRule="auto"/>
        <w:rPr>
          <w:rFonts w:ascii="SimSun" w:hAnsi="SimSun" w:eastAsia="SimSun" w:cs="SimSun"/>
          <w:sz w:val="18"/>
          <w:szCs w:val="18"/>
        </w:rPr>
      </w:pPr>
      <w:r>
        <w:rPr>
          <w:rFonts w:ascii="SimSun" w:hAnsi="SimSun" w:eastAsia="SimSun" w:cs="SimSun"/>
          <w:sz w:val="18"/>
          <w:szCs w:val="18"/>
          <w:spacing w:val="-19"/>
          <w:w w:val="94"/>
        </w:rPr>
        <w:t>血道转移‘</w:t>
      </w:r>
    </w:p>
    <w:p>
      <w:pPr>
        <w:spacing w:line="14" w:lineRule="auto"/>
        <w:rPr>
          <w:rFonts w:ascii="Arial"/>
          <w:sz w:val="2"/>
        </w:rPr>
      </w:pPr>
      <w:r>
        <w:rPr>
          <w:rFonts w:ascii="Arial" w:hAnsi="Arial" w:eastAsia="Arial" w:cs="Arial"/>
          <w:sz w:val="2"/>
          <w:szCs w:val="2"/>
        </w:rPr>
        <w:br w:type="column"/>
      </w:r>
    </w:p>
    <w:p>
      <w:pPr>
        <w:spacing w:line="273" w:lineRule="auto"/>
        <w:rPr>
          <w:rFonts w:ascii="Arial"/>
          <w:sz w:val="21"/>
        </w:rPr>
      </w:pPr>
      <w:r/>
    </w:p>
    <w:p>
      <w:pPr>
        <w:spacing w:line="273" w:lineRule="auto"/>
        <w:rPr>
          <w:rFonts w:ascii="Arial"/>
          <w:sz w:val="21"/>
        </w:rPr>
      </w:pPr>
      <w:r/>
    </w:p>
    <w:p>
      <w:pPr>
        <w:spacing w:line="260" w:lineRule="exact"/>
        <w:textAlignment w:val="center"/>
        <w:rPr/>
      </w:pPr>
      <w:r>
        <w:drawing>
          <wp:inline distT="0" distB="0" distL="0" distR="0">
            <wp:extent cx="114263" cy="165106"/>
            <wp:effectExtent l="0" t="0" r="0" b="0"/>
            <wp:docPr id="195" name="IM 195"/>
            <wp:cNvGraphicFramePr/>
            <a:graphic>
              <a:graphicData uri="http://schemas.openxmlformats.org/drawingml/2006/picture">
                <pic:pic>
                  <pic:nvPicPr>
                    <pic:cNvPr id="195" name="IM 195"/>
                    <pic:cNvPicPr/>
                  </pic:nvPicPr>
                  <pic:blipFill>
                    <a:blip r:embed="rId210"/>
                    <a:stretch>
                      <a:fillRect/>
                    </a:stretch>
                  </pic:blipFill>
                  <pic:spPr>
                    <a:xfrm rot="0">
                      <a:off x="0" y="0"/>
                      <a:ext cx="114263" cy="16510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1410"/>
        <w:spacing w:line="229" w:lineRule="auto"/>
        <w:rPr>
          <w:rFonts w:ascii="FangSong" w:hAnsi="FangSong" w:eastAsia="FangSong" w:cs="FangSong"/>
          <w:sz w:val="11"/>
          <w:szCs w:val="11"/>
        </w:rPr>
      </w:pPr>
      <w:r>
        <w:rPr>
          <w:rFonts w:ascii="FangSong" w:hAnsi="FangSong" w:eastAsia="FangSong" w:cs="FangSong"/>
          <w:sz w:val="11"/>
          <w:szCs w:val="11"/>
          <w:color w:val="DB7279"/>
          <w:spacing w:val="-9"/>
        </w:rPr>
        <w:t>0的kkyx2018</w:t>
      </w:r>
    </w:p>
    <w:p>
      <w:pPr>
        <w:spacing w:line="317" w:lineRule="auto"/>
        <w:rPr>
          <w:rFonts w:ascii="Arial"/>
          <w:sz w:val="21"/>
        </w:rPr>
      </w:pPr>
      <w:r/>
    </w:p>
    <w:p>
      <w:pPr>
        <w:spacing w:line="318" w:lineRule="auto"/>
        <w:rPr>
          <w:rFonts w:ascii="Arial"/>
          <w:sz w:val="21"/>
        </w:rPr>
      </w:pPr>
      <w:r/>
    </w:p>
    <w:p>
      <w:pPr>
        <w:spacing w:line="318" w:lineRule="auto"/>
        <w:rPr>
          <w:rFonts w:ascii="Arial"/>
          <w:sz w:val="21"/>
        </w:rPr>
      </w:pPr>
      <w:r/>
    </w:p>
    <w:p>
      <w:pPr>
        <w:spacing w:before="59" w:line="218" w:lineRule="auto"/>
        <w:rPr>
          <w:rFonts w:ascii="SimSun" w:hAnsi="SimSun" w:eastAsia="SimSun" w:cs="SimSun"/>
          <w:sz w:val="18"/>
          <w:szCs w:val="18"/>
        </w:rPr>
      </w:pPr>
      <w:r>
        <w:rPr>
          <w:rFonts w:ascii="SimSun" w:hAnsi="SimSun" w:eastAsia="SimSun" w:cs="SimSun"/>
          <w:sz w:val="18"/>
          <w:szCs w:val="18"/>
          <w:spacing w:val="-12"/>
        </w:rPr>
        <w:t>淋巴道转移</w:t>
      </w:r>
    </w:p>
    <w:p>
      <w:pPr>
        <w:sectPr>
          <w:type w:val="continuous"/>
          <w:pgSz w:w="11310" w:h="16060"/>
          <w:pgMar w:top="756" w:right="763" w:bottom="400" w:left="529" w:header="0" w:footer="0" w:gutter="0"/>
          <w:cols w:equalWidth="0" w:num="3">
            <w:col w:w="4901" w:space="100"/>
            <w:col w:w="1961" w:space="100"/>
            <w:col w:w="2957" w:space="0"/>
          </w:cols>
        </w:sectPr>
        <w:rPr/>
      </w:pPr>
    </w:p>
    <w:p>
      <w:pPr>
        <w:rPr/>
      </w:pPr>
      <w:r/>
    </w:p>
    <w:p>
      <w:pPr>
        <w:rPr/>
      </w:pPr>
      <w:r/>
    </w:p>
    <w:p>
      <w:pPr>
        <w:spacing w:line="112" w:lineRule="exact"/>
        <w:rPr/>
      </w:pPr>
      <w:r/>
    </w:p>
    <w:p>
      <w:pPr>
        <w:sectPr>
          <w:type w:val="continuous"/>
          <w:pgSz w:w="11310" w:h="16060"/>
          <w:pgMar w:top="756" w:right="763" w:bottom="400" w:left="529" w:header="0" w:footer="0" w:gutter="0"/>
          <w:cols w:equalWidth="0" w:num="1">
            <w:col w:w="10017" w:space="0"/>
          </w:cols>
        </w:sectPr>
        <w:rPr/>
      </w:pPr>
    </w:p>
    <w:p>
      <w:pPr>
        <w:ind w:left="2970"/>
        <w:spacing w:before="35" w:line="221" w:lineRule="auto"/>
        <w:rPr>
          <w:rFonts w:ascii="SimSun" w:hAnsi="SimSun" w:eastAsia="SimSun" w:cs="SimSun"/>
          <w:sz w:val="18"/>
          <w:szCs w:val="18"/>
        </w:rPr>
      </w:pPr>
      <w:r>
        <w:rPr>
          <w:rFonts w:ascii="SimSun" w:hAnsi="SimSun" w:eastAsia="SimSun" w:cs="SimSun"/>
          <w:sz w:val="18"/>
          <w:szCs w:val="18"/>
          <w:spacing w:val="-10"/>
        </w:rPr>
        <w:t>直接蔓延</w:t>
      </w:r>
    </w:p>
    <w:p>
      <w:pPr>
        <w:ind w:left="2999"/>
        <w:spacing w:before="213" w:line="210" w:lineRule="auto"/>
        <w:rPr>
          <w:rFonts w:ascii="SimSun" w:hAnsi="SimSun" w:eastAsia="SimSun" w:cs="SimSun"/>
          <w:sz w:val="18"/>
          <w:szCs w:val="18"/>
        </w:rPr>
      </w:pPr>
      <w:r>
        <w:rPr>
          <w:rFonts w:ascii="SimSun" w:hAnsi="SimSun" w:eastAsia="SimSun" w:cs="SimSun"/>
          <w:sz w:val="18"/>
          <w:szCs w:val="18"/>
          <w:spacing w:val="-3"/>
        </w:rPr>
        <w:t>克鲁根勃</w:t>
      </w:r>
    </w:p>
    <w:p>
      <w:pPr>
        <w:ind w:left="2779"/>
        <w:spacing w:before="1" w:line="213" w:lineRule="auto"/>
        <w:rPr>
          <w:rFonts w:ascii="SimSun" w:hAnsi="SimSun" w:eastAsia="SimSun" w:cs="SimSun"/>
          <w:sz w:val="18"/>
          <w:szCs w:val="18"/>
        </w:rPr>
      </w:pPr>
      <w:r>
        <w:rPr>
          <w:rFonts w:ascii="SimSun" w:hAnsi="SimSun" w:eastAsia="SimSun" w:cs="SimSun"/>
          <w:sz w:val="18"/>
          <w:szCs w:val="18"/>
          <w:spacing w:val="-12"/>
        </w:rPr>
        <w:t>(Krukenberg)瘤</w:t>
      </w:r>
    </w:p>
    <w:p>
      <w:pPr>
        <w:spacing w:line="14" w:lineRule="auto"/>
        <w:rPr>
          <w:rFonts w:ascii="Arial"/>
          <w:sz w:val="2"/>
        </w:rPr>
      </w:pPr>
      <w:r>
        <w:rPr>
          <w:rFonts w:ascii="Arial" w:hAnsi="Arial" w:eastAsia="Arial" w:cs="Arial"/>
          <w:sz w:val="2"/>
          <w:szCs w:val="2"/>
        </w:rPr>
        <w:br w:type="column"/>
      </w:r>
    </w:p>
    <w:p>
      <w:pPr>
        <w:spacing w:line="442" w:lineRule="auto"/>
        <w:rPr>
          <w:rFonts w:ascii="Arial"/>
          <w:sz w:val="21"/>
        </w:rPr>
      </w:pPr>
      <w:r/>
    </w:p>
    <w:p>
      <w:pPr>
        <w:spacing w:before="59" w:line="219" w:lineRule="auto"/>
        <w:rPr>
          <w:rFonts w:ascii="SimSun" w:hAnsi="SimSun" w:eastAsia="SimSun" w:cs="SimSun"/>
          <w:sz w:val="18"/>
          <w:szCs w:val="18"/>
        </w:rPr>
      </w:pPr>
      <w:r>
        <w:rPr>
          <w:rFonts w:ascii="SimSun" w:hAnsi="SimSun" w:eastAsia="SimSun" w:cs="SimSun"/>
          <w:sz w:val="18"/>
          <w:szCs w:val="18"/>
          <w:spacing w:val="-12"/>
        </w:rPr>
        <w:t>种植性转移</w:t>
      </w:r>
    </w:p>
    <w:p>
      <w:pPr>
        <w:spacing w:before="81" w:line="184" w:lineRule="auto"/>
        <w:jc w:val="right"/>
        <w:rPr>
          <w:rFonts w:ascii="SimSun" w:hAnsi="SimSun" w:eastAsia="SimSun" w:cs="SimSun"/>
          <w:sz w:val="12"/>
          <w:szCs w:val="12"/>
        </w:rPr>
      </w:pPr>
      <w:r>
        <w:rPr>
          <w:rFonts w:ascii="SimSun" w:hAnsi="SimSun" w:eastAsia="SimSun" w:cs="SimSun"/>
          <w:sz w:val="12"/>
          <w:szCs w:val="12"/>
          <w:spacing w:val="-6"/>
        </w:rPr>
        <w:t>必lkyx2018</w:t>
      </w:r>
    </w:p>
    <w:p>
      <w:pPr>
        <w:sectPr>
          <w:type w:val="continuous"/>
          <w:pgSz w:w="11310" w:h="16060"/>
          <w:pgMar w:top="756" w:right="763" w:bottom="400" w:left="529" w:header="0" w:footer="0" w:gutter="0"/>
          <w:cols w:equalWidth="0" w:num="2">
            <w:col w:w="6921" w:space="100"/>
            <w:col w:w="2997" w:space="0"/>
          </w:cols>
        </w:sectPr>
        <w:rPr/>
      </w:pPr>
    </w:p>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ind w:left="4289"/>
        <w:spacing w:before="59" w:line="222" w:lineRule="auto"/>
        <w:rPr>
          <w:rFonts w:ascii="SimHei" w:hAnsi="SimHei" w:eastAsia="SimHei" w:cs="SimHei"/>
          <w:sz w:val="18"/>
          <w:szCs w:val="18"/>
        </w:rPr>
      </w:pPr>
      <w:r>
        <w:rPr>
          <w:rFonts w:ascii="SimHei" w:hAnsi="SimHei" w:eastAsia="SimHei" w:cs="SimHei"/>
          <w:sz w:val="18"/>
          <w:szCs w:val="18"/>
          <w:color w:val="2569A5"/>
          <w:spacing w:val="2"/>
        </w:rPr>
        <w:t>图11-13</w:t>
      </w:r>
      <w:r>
        <w:rPr>
          <w:rFonts w:ascii="SimHei" w:hAnsi="SimHei" w:eastAsia="SimHei" w:cs="SimHei"/>
          <w:sz w:val="18"/>
          <w:szCs w:val="18"/>
          <w:color w:val="2569A5"/>
          <w:spacing w:val="60"/>
        </w:rPr>
        <w:t xml:space="preserve"> </w:t>
      </w:r>
      <w:r>
        <w:rPr>
          <w:rFonts w:ascii="SimHei" w:hAnsi="SimHei" w:eastAsia="SimHei" w:cs="SimHei"/>
          <w:sz w:val="18"/>
          <w:szCs w:val="18"/>
          <w:spacing w:val="2"/>
        </w:rPr>
        <w:t>胃癌转移示意图</w:t>
      </w:r>
    </w:p>
    <w:p>
      <w:pPr>
        <w:ind w:left="1070" w:right="418"/>
        <w:spacing w:before="300" w:line="310" w:lineRule="auto"/>
        <w:rPr>
          <w:rFonts w:ascii="SimSun" w:hAnsi="SimSun" w:eastAsia="SimSun" w:cs="SimSun"/>
          <w:sz w:val="18"/>
          <w:szCs w:val="18"/>
        </w:rPr>
      </w:pPr>
      <w:r>
        <w:rPr>
          <w:rFonts w:ascii="SimSun" w:hAnsi="SimSun" w:eastAsia="SimSun" w:cs="SimSun"/>
          <w:sz w:val="18"/>
          <w:szCs w:val="18"/>
          <w:spacing w:val="8"/>
        </w:rPr>
        <w:t>类。遗传性大肠癌典型代表主要有两类：①家族性腺瘤性</w:t>
      </w:r>
      <w:r>
        <w:rPr>
          <w:rFonts w:ascii="SimSun" w:hAnsi="SimSun" w:eastAsia="SimSun" w:cs="SimSun"/>
          <w:sz w:val="18"/>
          <w:szCs w:val="18"/>
          <w:spacing w:val="7"/>
        </w:rPr>
        <w:t>息肉病(</w:t>
      </w:r>
      <w:r>
        <w:rPr>
          <w:rFonts w:ascii="SimSun" w:hAnsi="SimSun" w:eastAsia="SimSun" w:cs="SimSun"/>
          <w:sz w:val="18"/>
          <w:szCs w:val="18"/>
        </w:rPr>
        <w:t>familial</w:t>
      </w:r>
      <w:r>
        <w:rPr>
          <w:rFonts w:ascii="SimSun" w:hAnsi="SimSun" w:eastAsia="SimSun" w:cs="SimSun"/>
          <w:sz w:val="18"/>
          <w:szCs w:val="18"/>
          <w:spacing w:val="3"/>
        </w:rPr>
        <w:t xml:space="preserve"> </w:t>
      </w:r>
      <w:r>
        <w:rPr>
          <w:rFonts w:ascii="SimSun" w:hAnsi="SimSun" w:eastAsia="SimSun" w:cs="SimSun"/>
          <w:sz w:val="18"/>
          <w:szCs w:val="18"/>
        </w:rPr>
        <w:t>adenomatous</w:t>
      </w:r>
      <w:r>
        <w:rPr>
          <w:rFonts w:ascii="SimSun" w:hAnsi="SimSun" w:eastAsia="SimSun" w:cs="SimSun"/>
          <w:sz w:val="18"/>
          <w:szCs w:val="18"/>
          <w:spacing w:val="1"/>
        </w:rPr>
        <w:t xml:space="preserve"> </w:t>
      </w:r>
      <w:r>
        <w:rPr>
          <w:rFonts w:ascii="SimSun" w:hAnsi="SimSun" w:eastAsia="SimSun" w:cs="SimSun"/>
          <w:sz w:val="18"/>
          <w:szCs w:val="18"/>
        </w:rPr>
        <w:t>polyposis</w:t>
      </w:r>
      <w:r>
        <w:rPr>
          <w:rFonts w:ascii="SimSun" w:hAnsi="SimSun" w:eastAsia="SimSun" w:cs="SimSun"/>
          <w:sz w:val="18"/>
          <w:szCs w:val="18"/>
          <w:spacing w:val="7"/>
        </w:rPr>
        <w:t>,</w:t>
      </w:r>
      <w:r>
        <w:rPr>
          <w:rFonts w:ascii="SimSun" w:hAnsi="SimSun" w:eastAsia="SimSun" w:cs="SimSun"/>
          <w:sz w:val="18"/>
          <w:szCs w:val="18"/>
        </w:rPr>
        <w:t>FAP</w:t>
      </w:r>
      <w:r>
        <w:rPr>
          <w:rFonts w:ascii="SimSun" w:hAnsi="SimSun" w:eastAsia="SimSun" w:cs="SimSun"/>
          <w:sz w:val="18"/>
          <w:szCs w:val="18"/>
          <w:spacing w:val="7"/>
        </w:rPr>
        <w:t>)</w:t>
      </w:r>
      <w:r>
        <w:rPr>
          <w:rFonts w:ascii="SimSun" w:hAnsi="SimSun" w:eastAsia="SimSun" w:cs="SimSun"/>
          <w:sz w:val="18"/>
          <w:szCs w:val="18"/>
        </w:rPr>
        <w:t xml:space="preserve"> </w:t>
      </w:r>
      <w:r>
        <w:rPr>
          <w:rFonts w:ascii="SimSun" w:hAnsi="SimSun" w:eastAsia="SimSun" w:cs="SimSun"/>
          <w:sz w:val="18"/>
          <w:szCs w:val="18"/>
          <w:spacing w:val="9"/>
        </w:rPr>
        <w:t>癌变(图11-</w:t>
      </w:r>
      <w:r>
        <w:rPr>
          <w:rFonts w:ascii="SimSun" w:hAnsi="SimSun" w:eastAsia="SimSun" w:cs="SimSun"/>
          <w:sz w:val="18"/>
          <w:szCs w:val="18"/>
          <w:spacing w:val="-41"/>
        </w:rPr>
        <w:t xml:space="preserve"> </w:t>
      </w:r>
      <w:r>
        <w:rPr>
          <w:rFonts w:ascii="SimSun" w:hAnsi="SimSun" w:eastAsia="SimSun" w:cs="SimSun"/>
          <w:sz w:val="18"/>
          <w:szCs w:val="18"/>
          <w:spacing w:val="9"/>
        </w:rPr>
        <w:t>14),其发生是由于</w:t>
      </w:r>
      <w:r>
        <w:rPr>
          <w:rFonts w:ascii="SimSun" w:hAnsi="SimSun" w:eastAsia="SimSun" w:cs="SimSun"/>
          <w:sz w:val="18"/>
          <w:szCs w:val="18"/>
        </w:rPr>
        <w:t>APC</w:t>
      </w:r>
      <w:r>
        <w:rPr>
          <w:rFonts w:ascii="SimSun" w:hAnsi="SimSun" w:eastAsia="SimSun" w:cs="SimSun"/>
          <w:sz w:val="18"/>
          <w:szCs w:val="18"/>
          <w:spacing w:val="31"/>
        </w:rPr>
        <w:t xml:space="preserve"> </w:t>
      </w:r>
      <w:r>
        <w:rPr>
          <w:rFonts w:ascii="SimSun" w:hAnsi="SimSun" w:eastAsia="SimSun" w:cs="SimSun"/>
          <w:sz w:val="18"/>
          <w:szCs w:val="18"/>
          <w:spacing w:val="9"/>
        </w:rPr>
        <w:t>基因的突变；②遗传性非息肉病性大肠癌(</w:t>
      </w:r>
      <w:r>
        <w:rPr>
          <w:rFonts w:ascii="SimSun" w:hAnsi="SimSun" w:eastAsia="SimSun" w:cs="SimSun"/>
          <w:sz w:val="18"/>
          <w:szCs w:val="18"/>
        </w:rPr>
        <w:t>hereditary</w:t>
      </w:r>
      <w:r>
        <w:rPr>
          <w:rFonts w:ascii="SimSun" w:hAnsi="SimSun" w:eastAsia="SimSun" w:cs="SimSun"/>
          <w:sz w:val="18"/>
          <w:szCs w:val="18"/>
          <w:spacing w:val="-3"/>
        </w:rPr>
        <w:t xml:space="preserve"> </w:t>
      </w:r>
      <w:r>
        <w:rPr>
          <w:rFonts w:ascii="SimSun" w:hAnsi="SimSun" w:eastAsia="SimSun" w:cs="SimSun"/>
          <w:sz w:val="18"/>
          <w:szCs w:val="18"/>
        </w:rPr>
        <w:t>nonpolyposis</w:t>
      </w:r>
      <w:r>
        <w:rPr>
          <w:rFonts w:ascii="SimSun" w:hAnsi="SimSun" w:eastAsia="SimSun" w:cs="SimSun"/>
          <w:sz w:val="18"/>
          <w:szCs w:val="18"/>
        </w:rPr>
        <w:t xml:space="preserve"> </w:t>
      </w:r>
      <w:r>
        <w:rPr>
          <w:rFonts w:ascii="SimSun" w:hAnsi="SimSun" w:eastAsia="SimSun" w:cs="SimSun"/>
          <w:sz w:val="18"/>
          <w:szCs w:val="18"/>
        </w:rPr>
        <w:t>colorectal</w:t>
      </w:r>
      <w:r>
        <w:rPr>
          <w:rFonts w:ascii="SimSun" w:hAnsi="SimSun" w:eastAsia="SimSun" w:cs="SimSun"/>
          <w:sz w:val="18"/>
          <w:szCs w:val="18"/>
          <w:spacing w:val="53"/>
        </w:rPr>
        <w:t xml:space="preserve"> </w:t>
      </w:r>
      <w:r>
        <w:rPr>
          <w:rFonts w:ascii="SimSun" w:hAnsi="SimSun" w:eastAsia="SimSun" w:cs="SimSun"/>
          <w:sz w:val="18"/>
          <w:szCs w:val="18"/>
        </w:rPr>
        <w:t>cancer</w:t>
      </w:r>
      <w:r>
        <w:rPr>
          <w:rFonts w:ascii="SimSun" w:hAnsi="SimSun" w:eastAsia="SimSun" w:cs="SimSun"/>
          <w:sz w:val="18"/>
          <w:szCs w:val="18"/>
          <w:spacing w:val="2"/>
        </w:rPr>
        <w:t>,</w:t>
      </w:r>
      <w:r>
        <w:rPr>
          <w:rFonts w:ascii="SimSun" w:hAnsi="SimSun" w:eastAsia="SimSun" w:cs="SimSun"/>
          <w:sz w:val="18"/>
          <w:szCs w:val="18"/>
        </w:rPr>
        <w:t>HNPCC</w:t>
      </w:r>
      <w:r>
        <w:rPr>
          <w:rFonts w:ascii="SimSun" w:hAnsi="SimSun" w:eastAsia="SimSun" w:cs="SimSun"/>
          <w:sz w:val="18"/>
          <w:szCs w:val="18"/>
          <w:spacing w:val="2"/>
        </w:rPr>
        <w:t>),其发生是由于错配修复基因(</w:t>
      </w:r>
      <w:r>
        <w:rPr>
          <w:rFonts w:ascii="SimSun" w:hAnsi="SimSun" w:eastAsia="SimSun" w:cs="SimSun"/>
          <w:sz w:val="18"/>
          <w:szCs w:val="18"/>
        </w:rPr>
        <w:t>mismatch</w:t>
      </w:r>
      <w:r>
        <w:rPr>
          <w:rFonts w:ascii="SimSun" w:hAnsi="SimSun" w:eastAsia="SimSun" w:cs="SimSun"/>
          <w:sz w:val="18"/>
          <w:szCs w:val="18"/>
          <w:spacing w:val="3"/>
        </w:rPr>
        <w:t xml:space="preserve"> </w:t>
      </w:r>
      <w:r>
        <w:rPr>
          <w:rFonts w:ascii="SimSun" w:hAnsi="SimSun" w:eastAsia="SimSun" w:cs="SimSun"/>
          <w:sz w:val="18"/>
          <w:szCs w:val="18"/>
        </w:rPr>
        <w:t>repair</w:t>
      </w:r>
      <w:r>
        <w:rPr>
          <w:rFonts w:ascii="SimSun" w:hAnsi="SimSun" w:eastAsia="SimSun" w:cs="SimSun"/>
          <w:sz w:val="18"/>
          <w:szCs w:val="18"/>
          <w:spacing w:val="8"/>
        </w:rPr>
        <w:t xml:space="preserve"> </w:t>
      </w:r>
      <w:r>
        <w:rPr>
          <w:rFonts w:ascii="SimSun" w:hAnsi="SimSun" w:eastAsia="SimSun" w:cs="SimSun"/>
          <w:sz w:val="18"/>
          <w:szCs w:val="18"/>
        </w:rPr>
        <w:t>genes</w:t>
      </w:r>
      <w:r>
        <w:rPr>
          <w:rFonts w:ascii="SimSun" w:hAnsi="SimSun" w:eastAsia="SimSun" w:cs="SimSun"/>
          <w:sz w:val="18"/>
          <w:szCs w:val="18"/>
          <w:spacing w:val="2"/>
        </w:rPr>
        <w:t>)的突变，如</w:t>
      </w:r>
      <w:r>
        <w:rPr>
          <w:rFonts w:ascii="SimSun" w:hAnsi="SimSun" w:eastAsia="SimSun" w:cs="SimSun"/>
          <w:sz w:val="18"/>
          <w:szCs w:val="18"/>
        </w:rPr>
        <w:t>hMSH</w:t>
      </w:r>
      <w:r>
        <w:rPr>
          <w:rFonts w:ascii="SimSun" w:hAnsi="SimSun" w:eastAsia="SimSun" w:cs="SimSun"/>
          <w:sz w:val="18"/>
          <w:szCs w:val="18"/>
          <w:spacing w:val="2"/>
        </w:rPr>
        <w:t>2、</w:t>
      </w:r>
      <w:r>
        <w:rPr>
          <w:rFonts w:ascii="SimSun" w:hAnsi="SimSun" w:eastAsia="SimSun" w:cs="SimSun"/>
          <w:sz w:val="18"/>
          <w:szCs w:val="18"/>
        </w:rPr>
        <w:t>hM</w:t>
      </w:r>
      <w:r>
        <w:rPr>
          <w:rFonts w:ascii="SimSun" w:hAnsi="SimSun" w:eastAsia="SimSun" w:cs="SimSun"/>
          <w:sz w:val="18"/>
          <w:szCs w:val="18"/>
          <w:spacing w:val="2"/>
        </w:rPr>
        <w:t>-</w:t>
      </w:r>
      <w:r>
        <w:rPr>
          <w:rFonts w:ascii="SimSun" w:hAnsi="SimSun" w:eastAsia="SimSun" w:cs="SimSun"/>
          <w:sz w:val="18"/>
          <w:szCs w:val="18"/>
        </w:rPr>
        <w:t xml:space="preserve">  </w:t>
      </w:r>
      <w:r>
        <w:rPr>
          <w:rFonts w:ascii="SimSun" w:hAnsi="SimSun" w:eastAsia="SimSun" w:cs="SimSun"/>
          <w:sz w:val="18"/>
          <w:szCs w:val="18"/>
          <w:spacing w:val="-3"/>
        </w:rPr>
        <w:t>LH1</w:t>
      </w:r>
      <w:r>
        <w:rPr>
          <w:rFonts w:ascii="SimSun" w:hAnsi="SimSun" w:eastAsia="SimSun" w:cs="SimSun"/>
          <w:sz w:val="18"/>
          <w:szCs w:val="18"/>
          <w:spacing w:val="15"/>
        </w:rPr>
        <w:t xml:space="preserve"> </w:t>
      </w:r>
      <w:r>
        <w:rPr>
          <w:rFonts w:ascii="SimSun" w:hAnsi="SimSun" w:eastAsia="SimSun" w:cs="SimSun"/>
          <w:sz w:val="18"/>
          <w:szCs w:val="18"/>
          <w:spacing w:val="-3"/>
        </w:rPr>
        <w:t>等</w:t>
      </w:r>
      <w:r>
        <w:rPr>
          <w:rFonts w:ascii="SimSun" w:hAnsi="SimSun" w:eastAsia="SimSun" w:cs="SimSun"/>
          <w:sz w:val="18"/>
          <w:szCs w:val="18"/>
          <w:spacing w:val="-25"/>
        </w:rPr>
        <w:t xml:space="preserve"> </w:t>
      </w:r>
      <w:r>
        <w:rPr>
          <w:rFonts w:ascii="SimSun" w:hAnsi="SimSun" w:eastAsia="SimSun" w:cs="SimSun"/>
          <w:sz w:val="18"/>
          <w:szCs w:val="18"/>
          <w:spacing w:val="-3"/>
        </w:rPr>
        <w:t>。</w:t>
      </w:r>
    </w:p>
    <w:p>
      <w:pPr>
        <w:ind w:left="1070" w:right="447" w:firstLine="399"/>
        <w:spacing w:before="95" w:line="279" w:lineRule="auto"/>
        <w:rPr>
          <w:rFonts w:ascii="SimSun" w:hAnsi="SimSun" w:eastAsia="SimSun" w:cs="SimSun"/>
          <w:sz w:val="18"/>
          <w:szCs w:val="18"/>
        </w:rPr>
      </w:pPr>
      <w:r>
        <w:rPr>
          <w:rFonts w:ascii="SimSun" w:hAnsi="SimSun" w:eastAsia="SimSun" w:cs="SimSun"/>
          <w:sz w:val="18"/>
          <w:szCs w:val="18"/>
          <w:spacing w:val="11"/>
        </w:rPr>
        <w:t>3.</w:t>
      </w:r>
      <w:r>
        <w:rPr>
          <w:rFonts w:ascii="SimSun" w:hAnsi="SimSun" w:eastAsia="SimSun" w:cs="SimSun"/>
          <w:sz w:val="18"/>
          <w:szCs w:val="18"/>
          <w:spacing w:val="10"/>
        </w:rPr>
        <w:t xml:space="preserve"> </w:t>
      </w:r>
      <w:r>
        <w:rPr>
          <w:rFonts w:ascii="SimSun" w:hAnsi="SimSun" w:eastAsia="SimSun" w:cs="SimSun"/>
          <w:sz w:val="18"/>
          <w:szCs w:val="18"/>
          <w:spacing w:val="11"/>
        </w:rPr>
        <w:t>某些伴有肠黏膜增生的慢性肠疾病</w:t>
      </w:r>
      <w:r>
        <w:rPr>
          <w:rFonts w:ascii="SimSun" w:hAnsi="SimSun" w:eastAsia="SimSun" w:cs="SimSun"/>
          <w:sz w:val="18"/>
          <w:szCs w:val="18"/>
          <w:spacing w:val="77"/>
        </w:rPr>
        <w:t xml:space="preserve"> </w:t>
      </w:r>
      <w:r>
        <w:rPr>
          <w:rFonts w:ascii="SimSun" w:hAnsi="SimSun" w:eastAsia="SimSun" w:cs="SimSun"/>
          <w:sz w:val="18"/>
          <w:szCs w:val="18"/>
          <w:spacing w:val="11"/>
        </w:rPr>
        <w:t>例如肠息肉状腺瘤、增生性息肉</w:t>
      </w:r>
      <w:r>
        <w:rPr>
          <w:rFonts w:ascii="SimSun" w:hAnsi="SimSun" w:eastAsia="SimSun" w:cs="SimSun"/>
          <w:sz w:val="18"/>
          <w:szCs w:val="18"/>
          <w:spacing w:val="10"/>
        </w:rPr>
        <w:t>病、幼年性息肉病、绒毛</w:t>
      </w:r>
      <w:r>
        <w:rPr>
          <w:rFonts w:ascii="SimSun" w:hAnsi="SimSun" w:eastAsia="SimSun" w:cs="SimSun"/>
          <w:sz w:val="18"/>
          <w:szCs w:val="18"/>
        </w:rPr>
        <w:t xml:space="preserve"> </w:t>
      </w:r>
      <w:r>
        <w:rPr>
          <w:rFonts w:ascii="SimSun" w:hAnsi="SimSun" w:eastAsia="SimSun" w:cs="SimSun"/>
          <w:sz w:val="18"/>
          <w:szCs w:val="18"/>
          <w:spacing w:val="13"/>
        </w:rPr>
        <w:t>状腺瘤、慢性血吸虫病及慢性溃疡性结肠炎等由于黏膜上皮过度增生而发展为癌。</w:t>
      </w:r>
    </w:p>
    <w:p>
      <w:pPr>
        <w:ind w:left="1070" w:right="445" w:firstLine="389"/>
        <w:spacing w:before="115" w:line="279" w:lineRule="auto"/>
        <w:rPr>
          <w:rFonts w:ascii="SimSun" w:hAnsi="SimSun" w:eastAsia="SimSun" w:cs="SimSun"/>
          <w:sz w:val="18"/>
          <w:szCs w:val="18"/>
        </w:rPr>
      </w:pPr>
      <w:r>
        <w:rPr>
          <w:rFonts w:ascii="SimSun" w:hAnsi="SimSun" w:eastAsia="SimSun" w:cs="SimSun"/>
          <w:sz w:val="18"/>
          <w:szCs w:val="18"/>
          <w:spacing w:val="15"/>
        </w:rPr>
        <w:t>4.</w:t>
      </w:r>
      <w:r>
        <w:rPr>
          <w:rFonts w:ascii="SimSun" w:hAnsi="SimSun" w:eastAsia="SimSun" w:cs="SimSun"/>
          <w:sz w:val="18"/>
          <w:szCs w:val="18"/>
          <w:spacing w:val="33"/>
        </w:rPr>
        <w:t xml:space="preserve"> </w:t>
      </w:r>
      <w:r>
        <w:rPr>
          <w:rFonts w:ascii="SimSun" w:hAnsi="SimSun" w:eastAsia="SimSun" w:cs="SimSun"/>
          <w:sz w:val="18"/>
          <w:szCs w:val="18"/>
          <w:spacing w:val="15"/>
        </w:rPr>
        <w:t>大肠黏膜上皮逐步癌变的分子生物学基础</w:t>
      </w:r>
      <w:r>
        <w:rPr>
          <w:rFonts w:ascii="SimSun" w:hAnsi="SimSun" w:eastAsia="SimSun" w:cs="SimSun"/>
          <w:sz w:val="18"/>
          <w:szCs w:val="18"/>
          <w:spacing w:val="80"/>
        </w:rPr>
        <w:t xml:space="preserve"> </w:t>
      </w:r>
      <w:r>
        <w:rPr>
          <w:rFonts w:ascii="SimSun" w:hAnsi="SimSun" w:eastAsia="SimSun" w:cs="SimSun"/>
          <w:sz w:val="18"/>
          <w:szCs w:val="18"/>
          <w:spacing w:val="15"/>
        </w:rPr>
        <w:t>大肠癌发生的分子机制尚未完全明了，但目前认</w:t>
      </w:r>
      <w:r>
        <w:rPr>
          <w:rFonts w:ascii="SimSun" w:hAnsi="SimSun" w:eastAsia="SimSun" w:cs="SimSun"/>
          <w:sz w:val="18"/>
          <w:szCs w:val="18"/>
        </w:rPr>
        <w:t xml:space="preserve"> </w:t>
      </w:r>
      <w:r>
        <w:rPr>
          <w:rFonts w:ascii="SimSun" w:hAnsi="SimSun" w:eastAsia="SimSun" w:cs="SimSun"/>
          <w:sz w:val="18"/>
          <w:szCs w:val="18"/>
          <w:spacing w:val="9"/>
        </w:rPr>
        <w:t>为，在其发生的不同阶段，可出现多种基因异常，除少数遗传性肿瘤外，在大肠癌发生发展</w:t>
      </w:r>
      <w:r>
        <w:rPr>
          <w:rFonts w:ascii="SimSun" w:hAnsi="SimSun" w:eastAsia="SimSun" w:cs="SimSun"/>
          <w:sz w:val="18"/>
          <w:szCs w:val="18"/>
          <w:spacing w:val="8"/>
        </w:rPr>
        <w:t>过程中，需</w:t>
      </w:r>
    </w:p>
    <w:p>
      <w:pPr>
        <w:spacing w:line="113" w:lineRule="exact"/>
        <w:rPr/>
      </w:pPr>
      <w:r/>
    </w:p>
    <w:p>
      <w:pPr>
        <w:sectPr>
          <w:type w:val="continuous"/>
          <w:pgSz w:w="11310" w:h="16060"/>
          <w:pgMar w:top="756" w:right="763" w:bottom="400" w:left="529" w:header="0" w:footer="0" w:gutter="0"/>
          <w:cols w:equalWidth="0" w:num="1">
            <w:col w:w="10017" w:space="0"/>
          </w:cols>
        </w:sectPr>
        <w:rPr/>
      </w:pP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680" w:lineRule="exact"/>
        <w:textAlignment w:val="center"/>
        <w:rPr/>
      </w:pPr>
      <w:r>
        <w:drawing>
          <wp:inline distT="0" distB="0" distL="0" distR="0">
            <wp:extent cx="533396" cy="431787"/>
            <wp:effectExtent l="0" t="0" r="0" b="0"/>
            <wp:docPr id="196" name="IM 196"/>
            <wp:cNvGraphicFramePr/>
            <a:graphic>
              <a:graphicData uri="http://schemas.openxmlformats.org/drawingml/2006/picture">
                <pic:pic>
                  <pic:nvPicPr>
                    <pic:cNvPr id="196" name="IM 196"/>
                    <pic:cNvPicPr/>
                  </pic:nvPicPr>
                  <pic:blipFill>
                    <a:blip r:embed="rId211"/>
                    <a:stretch>
                      <a:fillRect/>
                    </a:stretch>
                  </pic:blipFill>
                  <pic:spPr>
                    <a:xfrm rot="0">
                      <a:off x="0" y="0"/>
                      <a:ext cx="533396" cy="43178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176" w:line="3780" w:lineRule="exact"/>
        <w:textAlignment w:val="center"/>
        <w:rPr/>
      </w:pPr>
      <w:r>
        <w:drawing>
          <wp:inline distT="0" distB="0" distL="0" distR="0">
            <wp:extent cx="1657355" cy="2400326"/>
            <wp:effectExtent l="0" t="0" r="0" b="0"/>
            <wp:docPr id="197" name="IM 197"/>
            <wp:cNvGraphicFramePr/>
            <a:graphic>
              <a:graphicData uri="http://schemas.openxmlformats.org/drawingml/2006/picture">
                <pic:pic>
                  <pic:nvPicPr>
                    <pic:cNvPr id="197" name="IM 197"/>
                    <pic:cNvPicPr/>
                  </pic:nvPicPr>
                  <pic:blipFill>
                    <a:blip r:embed="rId212"/>
                    <a:stretch>
                      <a:fillRect/>
                    </a:stretch>
                  </pic:blipFill>
                  <pic:spPr>
                    <a:xfrm rot="0">
                      <a:off x="0" y="0"/>
                      <a:ext cx="1657355" cy="2400326"/>
                    </a:xfrm>
                    <a:prstGeom prst="rect">
                      <a:avLst/>
                    </a:prstGeom>
                  </pic:spPr>
                </pic:pic>
              </a:graphicData>
            </a:graphic>
          </wp:inline>
        </w:drawing>
      </w:r>
    </w:p>
    <w:p>
      <w:pPr>
        <w:ind w:left="239"/>
        <w:spacing w:before="196" w:line="221" w:lineRule="auto"/>
        <w:rPr>
          <w:rFonts w:ascii="SimHei" w:hAnsi="SimHei" w:eastAsia="SimHei" w:cs="SimHei"/>
          <w:sz w:val="18"/>
          <w:szCs w:val="18"/>
        </w:rPr>
      </w:pPr>
      <w:r>
        <w:rPr>
          <w:rFonts w:ascii="SimHei" w:hAnsi="SimHei" w:eastAsia="SimHei" w:cs="SimHei"/>
          <w:sz w:val="18"/>
          <w:szCs w:val="18"/>
          <w:color w:val="1266A7"/>
        </w:rPr>
        <w:t>图11-14</w:t>
      </w:r>
      <w:r>
        <w:rPr>
          <w:rFonts w:ascii="SimHei" w:hAnsi="SimHei" w:eastAsia="SimHei" w:cs="SimHei"/>
          <w:sz w:val="18"/>
          <w:szCs w:val="18"/>
          <w:color w:val="1266A7"/>
          <w:spacing w:val="43"/>
        </w:rPr>
        <w:t xml:space="preserve"> </w:t>
      </w:r>
      <w:r>
        <w:rPr>
          <w:rFonts w:ascii="SimHei" w:hAnsi="SimHei" w:eastAsia="SimHei" w:cs="SimHei"/>
          <w:sz w:val="18"/>
          <w:szCs w:val="18"/>
        </w:rPr>
        <w:t>结肠多发性息肉病</w:t>
      </w:r>
    </w:p>
    <w:p>
      <w:pPr>
        <w:spacing w:line="14" w:lineRule="auto"/>
        <w:rPr>
          <w:rFonts w:ascii="Arial"/>
          <w:sz w:val="2"/>
        </w:rPr>
      </w:pPr>
      <w:r>
        <w:rPr>
          <w:rFonts w:ascii="Arial" w:hAnsi="Arial" w:eastAsia="Arial" w:cs="Arial"/>
          <w:sz w:val="2"/>
          <w:szCs w:val="2"/>
        </w:rPr>
        <w:br w:type="column"/>
      </w:r>
    </w:p>
    <w:p>
      <w:pPr>
        <w:ind w:right="386"/>
        <w:spacing w:line="325" w:lineRule="auto"/>
        <w:jc w:val="both"/>
        <w:rPr>
          <w:rFonts w:ascii="SimSun" w:hAnsi="SimSun" w:eastAsia="SimSun" w:cs="SimSun"/>
          <w:sz w:val="17"/>
          <w:szCs w:val="17"/>
        </w:rPr>
      </w:pPr>
      <w:r>
        <w:rPr>
          <w:rFonts w:ascii="SimSun" w:hAnsi="SimSun" w:eastAsia="SimSun" w:cs="SimSun"/>
          <w:sz w:val="17"/>
          <w:szCs w:val="17"/>
          <w:spacing w:val="14"/>
        </w:rPr>
        <w:t>要众多基因改变的相互作用如</w:t>
      </w:r>
      <w:r>
        <w:rPr>
          <w:rFonts w:ascii="SimSun" w:hAnsi="SimSun" w:eastAsia="SimSun" w:cs="SimSun"/>
          <w:sz w:val="17"/>
          <w:szCs w:val="17"/>
        </w:rPr>
        <w:t>APC</w:t>
      </w:r>
      <w:r>
        <w:rPr>
          <w:rFonts w:ascii="SimSun" w:hAnsi="SimSun" w:eastAsia="SimSun" w:cs="SimSun"/>
          <w:sz w:val="17"/>
          <w:szCs w:val="17"/>
          <w:spacing w:val="14"/>
        </w:rPr>
        <w:t>、c-</w:t>
      </w:r>
      <w:r>
        <w:rPr>
          <w:rFonts w:ascii="SimSun" w:hAnsi="SimSun" w:eastAsia="SimSun" w:cs="SimSun"/>
          <w:sz w:val="17"/>
          <w:szCs w:val="17"/>
        </w:rPr>
        <w:t>myc</w:t>
      </w:r>
      <w:r>
        <w:rPr>
          <w:rFonts w:ascii="SimSun" w:hAnsi="SimSun" w:eastAsia="SimSun" w:cs="SimSun"/>
          <w:sz w:val="17"/>
          <w:szCs w:val="17"/>
          <w:spacing w:val="14"/>
        </w:rPr>
        <w:t>、</w:t>
      </w:r>
      <w:r>
        <w:rPr>
          <w:rFonts w:ascii="SimSun" w:hAnsi="SimSun" w:eastAsia="SimSun" w:cs="SimSun"/>
          <w:sz w:val="17"/>
          <w:szCs w:val="17"/>
        </w:rPr>
        <w:t>ras</w:t>
      </w:r>
      <w:r>
        <w:rPr>
          <w:rFonts w:ascii="SimSun" w:hAnsi="SimSun" w:eastAsia="SimSun" w:cs="SimSun"/>
          <w:sz w:val="17"/>
          <w:szCs w:val="17"/>
          <w:spacing w:val="14"/>
        </w:rPr>
        <w:t>、p53、p16、</w:t>
      </w:r>
      <w:r>
        <w:rPr>
          <w:rFonts w:ascii="SimSun" w:hAnsi="SimSun" w:eastAsia="SimSun" w:cs="SimSun"/>
          <w:sz w:val="17"/>
          <w:szCs w:val="17"/>
        </w:rPr>
        <w:t>DCC</w:t>
      </w:r>
      <w:r>
        <w:rPr>
          <w:rFonts w:ascii="SimSun" w:hAnsi="SimSun" w:eastAsia="SimSun" w:cs="SimSun"/>
          <w:sz w:val="17"/>
          <w:szCs w:val="17"/>
          <w:spacing w:val="14"/>
        </w:rPr>
        <w:t>、</w:t>
      </w:r>
      <w:r>
        <w:rPr>
          <w:rFonts w:ascii="SimSun" w:hAnsi="SimSun" w:eastAsia="SimSun" w:cs="SimSun"/>
          <w:sz w:val="17"/>
          <w:szCs w:val="17"/>
        </w:rPr>
        <w:t>MCC</w:t>
      </w:r>
      <w:r>
        <w:rPr>
          <w:rFonts w:ascii="SimSun" w:hAnsi="SimSun" w:eastAsia="SimSun" w:cs="SimSun"/>
          <w:sz w:val="17"/>
          <w:szCs w:val="17"/>
          <w:spacing w:val="14"/>
        </w:rPr>
        <w:t>、</w:t>
      </w:r>
      <w:r>
        <w:rPr>
          <w:rFonts w:ascii="SimSun" w:hAnsi="SimSun" w:eastAsia="SimSun" w:cs="SimSun"/>
          <w:sz w:val="17"/>
          <w:szCs w:val="17"/>
          <w:spacing w:val="6"/>
        </w:rPr>
        <w:t xml:space="preserve"> </w:t>
      </w:r>
      <w:r>
        <w:rPr>
          <w:rFonts w:ascii="SimSun" w:hAnsi="SimSun" w:eastAsia="SimSun" w:cs="SimSun"/>
          <w:sz w:val="17"/>
          <w:szCs w:val="17"/>
        </w:rPr>
        <w:t>DPC</w:t>
      </w:r>
      <w:r>
        <w:rPr>
          <w:rFonts w:ascii="SimSun" w:hAnsi="SimSun" w:eastAsia="SimSun" w:cs="SimSun"/>
          <w:sz w:val="17"/>
          <w:szCs w:val="17"/>
          <w:spacing w:val="40"/>
        </w:rPr>
        <w:t>4、</w:t>
      </w:r>
      <w:r>
        <w:rPr>
          <w:rFonts w:ascii="SimSun" w:hAnsi="SimSun" w:eastAsia="SimSun" w:cs="SimSun"/>
          <w:sz w:val="17"/>
          <w:szCs w:val="17"/>
        </w:rPr>
        <w:t>BRAF</w:t>
      </w:r>
      <w:r>
        <w:rPr>
          <w:rFonts w:ascii="SimSun" w:hAnsi="SimSun" w:eastAsia="SimSun" w:cs="SimSun"/>
          <w:sz w:val="17"/>
          <w:szCs w:val="17"/>
          <w:spacing w:val="78"/>
        </w:rPr>
        <w:t xml:space="preserve"> </w:t>
      </w:r>
      <w:r>
        <w:rPr>
          <w:rFonts w:ascii="SimSun" w:hAnsi="SimSun" w:eastAsia="SimSun" w:cs="SimSun"/>
          <w:sz w:val="17"/>
          <w:szCs w:val="17"/>
          <w:spacing w:val="40"/>
        </w:rPr>
        <w:t>或错配修复基因等。其中约90%的大肠癌中可见c-</w:t>
      </w:r>
      <w:r>
        <w:rPr>
          <w:rFonts w:ascii="SimSun" w:hAnsi="SimSun" w:eastAsia="SimSun" w:cs="SimSun"/>
          <w:sz w:val="17"/>
          <w:szCs w:val="17"/>
        </w:rPr>
        <w:t xml:space="preserve"> </w:t>
      </w:r>
      <w:r>
        <w:rPr>
          <w:rFonts w:ascii="SimSun" w:hAnsi="SimSun" w:eastAsia="SimSun" w:cs="SimSun"/>
          <w:sz w:val="17"/>
          <w:szCs w:val="17"/>
        </w:rPr>
        <w:t>myc</w:t>
      </w:r>
      <w:r>
        <w:rPr>
          <w:rFonts w:ascii="SimSun" w:hAnsi="SimSun" w:eastAsia="SimSun" w:cs="SimSun"/>
          <w:sz w:val="17"/>
          <w:szCs w:val="17"/>
          <w:spacing w:val="10"/>
        </w:rPr>
        <w:t xml:space="preserve"> </w:t>
      </w:r>
      <w:r>
        <w:rPr>
          <w:rFonts w:ascii="SimSun" w:hAnsi="SimSun" w:eastAsia="SimSun" w:cs="SimSun"/>
          <w:sz w:val="17"/>
          <w:szCs w:val="17"/>
          <w:spacing w:val="20"/>
        </w:rPr>
        <w:t>癌基因的过度表达，多数大肠癌有p53</w:t>
      </w:r>
      <w:r>
        <w:rPr>
          <w:rFonts w:ascii="SimSun" w:hAnsi="SimSun" w:eastAsia="SimSun" w:cs="SimSun"/>
          <w:sz w:val="17"/>
          <w:szCs w:val="17"/>
        </w:rPr>
        <w:t xml:space="preserve"> </w:t>
      </w:r>
      <w:r>
        <w:rPr>
          <w:rFonts w:ascii="SimSun" w:hAnsi="SimSun" w:eastAsia="SimSun" w:cs="SimSun"/>
          <w:sz w:val="17"/>
          <w:szCs w:val="17"/>
          <w:spacing w:val="20"/>
        </w:rPr>
        <w:t>基因的突变、</w:t>
      </w:r>
      <w:r>
        <w:rPr>
          <w:rFonts w:ascii="SimSun" w:hAnsi="SimSun" w:eastAsia="SimSun" w:cs="SimSun"/>
          <w:sz w:val="17"/>
          <w:szCs w:val="17"/>
        </w:rPr>
        <w:t>Von</w:t>
      </w:r>
      <w:r>
        <w:rPr>
          <w:rFonts w:ascii="SimSun" w:hAnsi="SimSun" w:eastAsia="SimSun" w:cs="SimSun"/>
          <w:sz w:val="17"/>
          <w:szCs w:val="17"/>
          <w:spacing w:val="-1"/>
        </w:rPr>
        <w:t xml:space="preserve"> </w:t>
      </w:r>
      <w:r>
        <w:rPr>
          <w:rFonts w:ascii="SimSun" w:hAnsi="SimSun" w:eastAsia="SimSun" w:cs="SimSun"/>
          <w:sz w:val="17"/>
          <w:szCs w:val="17"/>
        </w:rPr>
        <w:t>Hippel</w:t>
      </w:r>
      <w:r>
        <w:rPr>
          <w:rFonts w:ascii="SimSun" w:hAnsi="SimSun" w:eastAsia="SimSun" w:cs="SimSun"/>
          <w:sz w:val="17"/>
          <w:szCs w:val="17"/>
          <w:spacing w:val="20"/>
        </w:rPr>
        <w:t>-</w:t>
      </w:r>
      <w:r>
        <w:rPr>
          <w:rFonts w:ascii="SimSun" w:hAnsi="SimSun" w:eastAsia="SimSun" w:cs="SimSun"/>
          <w:sz w:val="17"/>
          <w:szCs w:val="17"/>
        </w:rPr>
        <w:t xml:space="preserve"> </w:t>
      </w:r>
      <w:r>
        <w:rPr>
          <w:rFonts w:ascii="SimSun" w:hAnsi="SimSun" w:eastAsia="SimSun" w:cs="SimSun"/>
          <w:sz w:val="17"/>
          <w:szCs w:val="17"/>
        </w:rPr>
        <w:t>Lindau</w:t>
      </w:r>
      <w:r>
        <w:rPr>
          <w:rFonts w:ascii="SimSun" w:hAnsi="SimSun" w:eastAsia="SimSun" w:cs="SimSun"/>
          <w:sz w:val="17"/>
          <w:szCs w:val="17"/>
          <w:spacing w:val="-23"/>
        </w:rPr>
        <w:t xml:space="preserve"> </w:t>
      </w:r>
      <w:r>
        <w:rPr>
          <w:rFonts w:ascii="SimSun" w:hAnsi="SimSun" w:eastAsia="SimSun" w:cs="SimSun"/>
          <w:sz w:val="17"/>
          <w:szCs w:val="17"/>
          <w:spacing w:val="35"/>
        </w:rPr>
        <w:t>基因的缺失。近年研究发现某些蛋白表达异常也可能与大</w:t>
      </w:r>
      <w:r>
        <w:rPr>
          <w:rFonts w:ascii="SimSun" w:hAnsi="SimSun" w:eastAsia="SimSun" w:cs="SimSun"/>
          <w:sz w:val="17"/>
          <w:szCs w:val="17"/>
        </w:rPr>
        <w:t xml:space="preserve"> </w:t>
      </w:r>
      <w:r>
        <w:rPr>
          <w:rFonts w:ascii="SimSun" w:hAnsi="SimSun" w:eastAsia="SimSun" w:cs="SimSun"/>
          <w:sz w:val="17"/>
          <w:szCs w:val="17"/>
          <w:spacing w:val="18"/>
        </w:rPr>
        <w:t>肠癌的发生有关(图11-</w:t>
      </w:r>
      <w:r>
        <w:rPr>
          <w:rFonts w:ascii="SimSun" w:hAnsi="SimSun" w:eastAsia="SimSun" w:cs="SimSun"/>
          <w:sz w:val="17"/>
          <w:szCs w:val="17"/>
          <w:spacing w:val="-45"/>
        </w:rPr>
        <w:t xml:space="preserve"> </w:t>
      </w:r>
      <w:r>
        <w:rPr>
          <w:rFonts w:ascii="SimSun" w:hAnsi="SimSun" w:eastAsia="SimSun" w:cs="SimSun"/>
          <w:sz w:val="17"/>
          <w:szCs w:val="17"/>
          <w:spacing w:val="18"/>
        </w:rPr>
        <w:t>15)。</w:t>
      </w:r>
    </w:p>
    <w:p>
      <w:pPr>
        <w:ind w:left="419"/>
        <w:spacing w:before="136" w:line="219" w:lineRule="auto"/>
        <w:rPr>
          <w:rFonts w:ascii="SimSun" w:hAnsi="SimSun" w:eastAsia="SimSun" w:cs="SimSun"/>
          <w:sz w:val="18"/>
          <w:szCs w:val="18"/>
        </w:rPr>
      </w:pPr>
      <w:r>
        <w:rPr>
          <w:rFonts w:ascii="SimSun" w:hAnsi="SimSun" w:eastAsia="SimSun" w:cs="SimSun"/>
          <w:sz w:val="18"/>
          <w:szCs w:val="18"/>
          <w:spacing w:val="11"/>
        </w:rPr>
        <w:t>目前认为，与大肠癌发生关系比较密切的分子机制通路为：</w:t>
      </w:r>
    </w:p>
    <w:p>
      <w:pPr>
        <w:ind w:right="437" w:firstLine="419"/>
        <w:spacing w:before="100" w:line="322" w:lineRule="auto"/>
        <w:rPr>
          <w:rFonts w:ascii="SimSun" w:hAnsi="SimSun" w:eastAsia="SimSun" w:cs="SimSun"/>
          <w:sz w:val="18"/>
          <w:szCs w:val="18"/>
        </w:rPr>
      </w:pPr>
      <w:r>
        <w:rPr>
          <w:rFonts w:ascii="SimSun" w:hAnsi="SimSun" w:eastAsia="SimSun" w:cs="SimSun"/>
          <w:sz w:val="18"/>
          <w:szCs w:val="18"/>
          <w:spacing w:val="15"/>
        </w:rPr>
        <w:t>(1)</w:t>
      </w:r>
      <w:r>
        <w:rPr>
          <w:rFonts w:ascii="SimSun" w:hAnsi="SimSun" w:eastAsia="SimSun" w:cs="SimSun"/>
          <w:sz w:val="18"/>
          <w:szCs w:val="18"/>
        </w:rPr>
        <w:t>APC</w:t>
      </w:r>
      <w:r>
        <w:rPr>
          <w:rFonts w:ascii="SimSun" w:hAnsi="SimSun" w:eastAsia="SimSun" w:cs="SimSun"/>
          <w:sz w:val="18"/>
          <w:szCs w:val="18"/>
          <w:spacing w:val="15"/>
        </w:rPr>
        <w:t>-</w:t>
      </w:r>
      <w:r>
        <w:rPr>
          <w:rFonts w:ascii="SimSun" w:hAnsi="SimSun" w:eastAsia="SimSun" w:cs="SimSun"/>
          <w:sz w:val="18"/>
          <w:szCs w:val="18"/>
          <w:spacing w:val="-43"/>
        </w:rPr>
        <w:t xml:space="preserve"> </w:t>
      </w:r>
      <w:r>
        <w:rPr>
          <w:rFonts w:ascii="SimSun" w:hAnsi="SimSun" w:eastAsia="SimSun" w:cs="SimSun"/>
          <w:sz w:val="18"/>
          <w:szCs w:val="18"/>
          <w:spacing w:val="15"/>
        </w:rPr>
        <w:t>β-</w:t>
      </w:r>
      <w:r>
        <w:rPr>
          <w:rFonts w:ascii="SimSun" w:hAnsi="SimSun" w:eastAsia="SimSun" w:cs="SimSun"/>
          <w:sz w:val="18"/>
          <w:szCs w:val="18"/>
        </w:rPr>
        <w:t>catenin</w:t>
      </w:r>
      <w:r>
        <w:rPr>
          <w:rFonts w:ascii="SimSun" w:hAnsi="SimSun" w:eastAsia="SimSun" w:cs="SimSun"/>
          <w:sz w:val="18"/>
          <w:szCs w:val="18"/>
          <w:spacing w:val="8"/>
        </w:rPr>
        <w:t xml:space="preserve"> </w:t>
      </w:r>
      <w:r>
        <w:rPr>
          <w:rFonts w:ascii="SimSun" w:hAnsi="SimSun" w:eastAsia="SimSun" w:cs="SimSun"/>
          <w:sz w:val="18"/>
          <w:szCs w:val="18"/>
          <w:spacing w:val="15"/>
        </w:rPr>
        <w:t>通路：大肠癌绝大多数来自原先存在的腺</w:t>
      </w:r>
      <w:r>
        <w:rPr>
          <w:rFonts w:ascii="SimSun" w:hAnsi="SimSun" w:eastAsia="SimSun" w:cs="SimSun"/>
          <w:sz w:val="18"/>
          <w:szCs w:val="18"/>
        </w:rPr>
        <w:t xml:space="preserve"> </w:t>
      </w:r>
      <w:r>
        <w:rPr>
          <w:rFonts w:ascii="SimSun" w:hAnsi="SimSun" w:eastAsia="SimSun" w:cs="SimSun"/>
          <w:sz w:val="18"/>
          <w:szCs w:val="18"/>
          <w:spacing w:val="6"/>
        </w:rPr>
        <w:t>瘤，即所谓腺瘤腺癌顺序(</w:t>
      </w:r>
      <w:r>
        <w:rPr>
          <w:rFonts w:ascii="SimSun" w:hAnsi="SimSun" w:eastAsia="SimSun" w:cs="SimSun"/>
          <w:sz w:val="18"/>
          <w:szCs w:val="18"/>
        </w:rPr>
        <w:t>adenoma</w:t>
      </w:r>
      <w:r>
        <w:rPr>
          <w:rFonts w:ascii="SimSun" w:hAnsi="SimSun" w:eastAsia="SimSun" w:cs="SimSun"/>
          <w:sz w:val="18"/>
          <w:szCs w:val="18"/>
          <w:spacing w:val="6"/>
        </w:rPr>
        <w:t>-</w:t>
      </w:r>
      <w:r>
        <w:rPr>
          <w:rFonts w:ascii="SimSun" w:hAnsi="SimSun" w:eastAsia="SimSun" w:cs="SimSun"/>
          <w:sz w:val="18"/>
          <w:szCs w:val="18"/>
        </w:rPr>
        <w:t>carcinoma</w:t>
      </w:r>
      <w:r>
        <w:rPr>
          <w:rFonts w:ascii="SimSun" w:hAnsi="SimSun" w:eastAsia="SimSun" w:cs="SimSun"/>
          <w:sz w:val="18"/>
          <w:szCs w:val="18"/>
          <w:spacing w:val="91"/>
          <w:w w:val="101"/>
        </w:rPr>
        <w:t xml:space="preserve"> </w:t>
      </w:r>
      <w:r>
        <w:rPr>
          <w:rFonts w:ascii="SimSun" w:hAnsi="SimSun" w:eastAsia="SimSun" w:cs="SimSun"/>
          <w:sz w:val="18"/>
          <w:szCs w:val="18"/>
        </w:rPr>
        <w:t>sequence</w:t>
      </w:r>
      <w:r>
        <w:rPr>
          <w:rFonts w:ascii="SimSun" w:hAnsi="SimSun" w:eastAsia="SimSun" w:cs="SimSun"/>
          <w:sz w:val="18"/>
          <w:szCs w:val="18"/>
          <w:spacing w:val="6"/>
        </w:rPr>
        <w:t>)。</w:t>
      </w:r>
      <w:r>
        <w:rPr>
          <w:rFonts w:ascii="SimSun" w:hAnsi="SimSun" w:eastAsia="SimSun" w:cs="SimSun"/>
          <w:sz w:val="18"/>
          <w:szCs w:val="18"/>
        </w:rPr>
        <w:t xml:space="preserve"> </w:t>
      </w:r>
      <w:r>
        <w:rPr>
          <w:rFonts w:ascii="SimSun" w:hAnsi="SimSun" w:eastAsia="SimSun" w:cs="SimSun"/>
          <w:sz w:val="18"/>
          <w:szCs w:val="18"/>
          <w:spacing w:val="6"/>
        </w:rPr>
        <w:t>如家族性</w:t>
      </w:r>
      <w:r>
        <w:rPr>
          <w:rFonts w:ascii="SimSun" w:hAnsi="SimSun" w:eastAsia="SimSun" w:cs="SimSun"/>
          <w:sz w:val="18"/>
          <w:szCs w:val="18"/>
        </w:rPr>
        <w:t xml:space="preserve"> </w:t>
      </w:r>
      <w:r>
        <w:rPr>
          <w:rFonts w:ascii="SimSun" w:hAnsi="SimSun" w:eastAsia="SimSun" w:cs="SimSun"/>
          <w:sz w:val="18"/>
          <w:szCs w:val="18"/>
          <w:spacing w:val="12"/>
        </w:rPr>
        <w:t>腺瘤性息肉病、遗传性非息肉病性大肠癌。</w:t>
      </w:r>
      <w:r>
        <w:rPr>
          <w:rFonts w:ascii="SimSun" w:hAnsi="SimSun" w:eastAsia="SimSun" w:cs="SimSun"/>
          <w:sz w:val="18"/>
          <w:szCs w:val="18"/>
          <w:spacing w:val="-21"/>
        </w:rPr>
        <w:t xml:space="preserve"> </w:t>
      </w:r>
      <w:r>
        <w:rPr>
          <w:rFonts w:ascii="SimSun" w:hAnsi="SimSun" w:eastAsia="SimSun" w:cs="SimSun"/>
          <w:sz w:val="18"/>
          <w:szCs w:val="18"/>
        </w:rPr>
        <w:t>APC</w:t>
      </w:r>
      <w:r>
        <w:rPr>
          <w:rFonts w:ascii="SimSun" w:hAnsi="SimSun" w:eastAsia="SimSun" w:cs="SimSun"/>
          <w:sz w:val="18"/>
          <w:szCs w:val="18"/>
          <w:spacing w:val="51"/>
        </w:rPr>
        <w:t xml:space="preserve"> </w:t>
      </w:r>
      <w:r>
        <w:rPr>
          <w:rFonts w:ascii="SimSun" w:hAnsi="SimSun" w:eastAsia="SimSun" w:cs="SimSun"/>
          <w:sz w:val="18"/>
          <w:szCs w:val="18"/>
          <w:spacing w:val="12"/>
        </w:rPr>
        <w:t>基因为</w:t>
      </w:r>
      <w:r>
        <w:rPr>
          <w:rFonts w:ascii="SimSun" w:hAnsi="SimSun" w:eastAsia="SimSun" w:cs="SimSun"/>
          <w:sz w:val="18"/>
          <w:szCs w:val="18"/>
          <w:spacing w:val="-54"/>
        </w:rPr>
        <w:t xml:space="preserve"> </w:t>
      </w:r>
      <w:r>
        <w:rPr>
          <w:rFonts w:ascii="SimSun" w:hAnsi="SimSun" w:eastAsia="SimSun" w:cs="SimSun"/>
          <w:sz w:val="18"/>
          <w:szCs w:val="18"/>
          <w:spacing w:val="12"/>
        </w:rPr>
        <w:t>一</w:t>
      </w:r>
      <w:r>
        <w:rPr>
          <w:rFonts w:ascii="SimSun" w:hAnsi="SimSun" w:eastAsia="SimSun" w:cs="SimSun"/>
          <w:sz w:val="18"/>
          <w:szCs w:val="18"/>
          <w:spacing w:val="11"/>
        </w:rPr>
        <w:t>种抑癌基</w:t>
      </w:r>
      <w:r>
        <w:rPr>
          <w:rFonts w:ascii="SimSun" w:hAnsi="SimSun" w:eastAsia="SimSun" w:cs="SimSun"/>
          <w:sz w:val="18"/>
          <w:szCs w:val="18"/>
        </w:rPr>
        <w:t xml:space="preserve"> </w:t>
      </w:r>
      <w:r>
        <w:rPr>
          <w:rFonts w:ascii="SimSun" w:hAnsi="SimSun" w:eastAsia="SimSun" w:cs="SimSun"/>
          <w:sz w:val="18"/>
          <w:szCs w:val="18"/>
          <w:spacing w:val="10"/>
        </w:rPr>
        <w:t>因，可抑制</w:t>
      </w:r>
      <w:r>
        <w:rPr>
          <w:rFonts w:ascii="SimSun" w:hAnsi="SimSun" w:eastAsia="SimSun" w:cs="SimSun"/>
          <w:sz w:val="18"/>
          <w:szCs w:val="18"/>
        </w:rPr>
        <w:t>Wnt</w:t>
      </w:r>
      <w:r>
        <w:rPr>
          <w:rFonts w:ascii="SimSun" w:hAnsi="SimSun" w:eastAsia="SimSun" w:cs="SimSun"/>
          <w:sz w:val="18"/>
          <w:szCs w:val="18"/>
          <w:spacing w:val="15"/>
        </w:rPr>
        <w:t xml:space="preserve"> </w:t>
      </w:r>
      <w:r>
        <w:rPr>
          <w:rFonts w:ascii="SimSun" w:hAnsi="SimSun" w:eastAsia="SimSun" w:cs="SimSun"/>
          <w:sz w:val="18"/>
          <w:szCs w:val="18"/>
          <w:spacing w:val="10"/>
        </w:rPr>
        <w:t>信号通路，调控细胞增殖和分化，其功能异常，可通</w:t>
      </w:r>
      <w:r>
        <w:rPr>
          <w:rFonts w:ascii="SimSun" w:hAnsi="SimSun" w:eastAsia="SimSun" w:cs="SimSun"/>
          <w:sz w:val="18"/>
          <w:szCs w:val="18"/>
        </w:rPr>
        <w:t xml:space="preserve"> </w:t>
      </w:r>
      <w:r>
        <w:rPr>
          <w:rFonts w:ascii="SimSun" w:hAnsi="SimSun" w:eastAsia="SimSun" w:cs="SimSun"/>
          <w:sz w:val="18"/>
          <w:szCs w:val="18"/>
          <w:spacing w:val="12"/>
        </w:rPr>
        <w:t>过上调β-</w:t>
      </w:r>
      <w:r>
        <w:rPr>
          <w:rFonts w:ascii="SimSun" w:hAnsi="SimSun" w:eastAsia="SimSun" w:cs="SimSun"/>
          <w:sz w:val="18"/>
          <w:szCs w:val="18"/>
        </w:rPr>
        <w:t>catenin</w:t>
      </w:r>
      <w:r>
        <w:rPr>
          <w:rFonts w:ascii="SimSun" w:hAnsi="SimSun" w:eastAsia="SimSun" w:cs="SimSun"/>
          <w:sz w:val="18"/>
          <w:szCs w:val="18"/>
          <w:spacing w:val="12"/>
        </w:rPr>
        <w:t>,激活促进细胞增殖的基因如</w:t>
      </w:r>
      <w:r>
        <w:rPr>
          <w:rFonts w:ascii="SimSun" w:hAnsi="SimSun" w:eastAsia="SimSun" w:cs="SimSun"/>
          <w:sz w:val="18"/>
          <w:szCs w:val="18"/>
        </w:rPr>
        <w:t>myc</w:t>
      </w:r>
      <w:r>
        <w:rPr>
          <w:rFonts w:ascii="SimSun" w:hAnsi="SimSun" w:eastAsia="SimSun" w:cs="SimSun"/>
          <w:sz w:val="18"/>
          <w:szCs w:val="18"/>
          <w:spacing w:val="12"/>
        </w:rPr>
        <w:t>、</w:t>
      </w:r>
      <w:r>
        <w:rPr>
          <w:rFonts w:ascii="SimSun" w:hAnsi="SimSun" w:eastAsia="SimSun" w:cs="SimSun"/>
          <w:sz w:val="18"/>
          <w:szCs w:val="18"/>
        </w:rPr>
        <w:t>cyclinDI</w:t>
      </w:r>
      <w:r>
        <w:rPr>
          <w:rFonts w:ascii="SimSun" w:hAnsi="SimSun" w:eastAsia="SimSun" w:cs="SimSun"/>
          <w:sz w:val="18"/>
          <w:szCs w:val="18"/>
          <w:spacing w:val="-46"/>
        </w:rPr>
        <w:t xml:space="preserve"> </w:t>
      </w:r>
      <w:r>
        <w:rPr>
          <w:rFonts w:ascii="SimSun" w:hAnsi="SimSun" w:eastAsia="SimSun" w:cs="SimSun"/>
          <w:sz w:val="18"/>
          <w:szCs w:val="18"/>
          <w:spacing w:val="12"/>
        </w:rPr>
        <w:t>等基因</w:t>
      </w:r>
      <w:r>
        <w:rPr>
          <w:rFonts w:ascii="SimSun" w:hAnsi="SimSun" w:eastAsia="SimSun" w:cs="SimSun"/>
          <w:sz w:val="18"/>
          <w:szCs w:val="18"/>
        </w:rPr>
        <w:t xml:space="preserve"> </w:t>
      </w:r>
      <w:r>
        <w:rPr>
          <w:rFonts w:ascii="SimSun" w:hAnsi="SimSun" w:eastAsia="SimSun" w:cs="SimSun"/>
          <w:sz w:val="18"/>
          <w:szCs w:val="18"/>
          <w:spacing w:val="17"/>
        </w:rPr>
        <w:t>的转录，使细胞异常增殖形成肿瘤；散发性大</w:t>
      </w:r>
      <w:r>
        <w:rPr>
          <w:rFonts w:ascii="SimSun" w:hAnsi="SimSun" w:eastAsia="SimSun" w:cs="SimSun"/>
          <w:sz w:val="18"/>
          <w:szCs w:val="18"/>
          <w:spacing w:val="16"/>
        </w:rPr>
        <w:t>肠癌的发生多认为与</w:t>
      </w:r>
      <w:r>
        <w:rPr>
          <w:rFonts w:ascii="SimSun" w:hAnsi="SimSun" w:eastAsia="SimSun" w:cs="SimSun"/>
          <w:sz w:val="18"/>
          <w:szCs w:val="18"/>
        </w:rPr>
        <w:t xml:space="preserve"> </w:t>
      </w:r>
      <w:r>
        <w:rPr>
          <w:rFonts w:ascii="SimSun" w:hAnsi="SimSun" w:eastAsia="SimSun" w:cs="SimSun"/>
          <w:sz w:val="18"/>
          <w:szCs w:val="18"/>
        </w:rPr>
        <w:t>APC</w:t>
      </w:r>
      <w:r>
        <w:rPr>
          <w:rFonts w:ascii="SimSun" w:hAnsi="SimSun" w:eastAsia="SimSun" w:cs="SimSun"/>
          <w:sz w:val="18"/>
          <w:szCs w:val="18"/>
          <w:spacing w:val="1"/>
        </w:rPr>
        <w:t>-</w:t>
      </w:r>
      <w:r>
        <w:rPr>
          <w:rFonts w:ascii="SimSun" w:hAnsi="SimSun" w:eastAsia="SimSun" w:cs="SimSun"/>
          <w:sz w:val="18"/>
          <w:szCs w:val="18"/>
          <w:spacing w:val="-49"/>
        </w:rPr>
        <w:t xml:space="preserve"> </w:t>
      </w:r>
      <w:r>
        <w:rPr>
          <w:rFonts w:ascii="SimSun" w:hAnsi="SimSun" w:eastAsia="SimSun" w:cs="SimSun"/>
          <w:sz w:val="18"/>
          <w:szCs w:val="18"/>
          <w:spacing w:val="1"/>
        </w:rPr>
        <w:t>β-</w:t>
      </w:r>
      <w:r>
        <w:rPr>
          <w:rFonts w:ascii="SimSun" w:hAnsi="SimSun" w:eastAsia="SimSun" w:cs="SimSun"/>
          <w:sz w:val="18"/>
          <w:szCs w:val="18"/>
        </w:rPr>
        <w:t>catenin</w:t>
      </w:r>
      <w:r>
        <w:rPr>
          <w:rFonts w:ascii="SimSun" w:hAnsi="SimSun" w:eastAsia="SimSun" w:cs="SimSun"/>
          <w:sz w:val="18"/>
          <w:szCs w:val="18"/>
          <w:spacing w:val="1"/>
        </w:rPr>
        <w:t>-T细胞因子(</w:t>
      </w:r>
      <w:r>
        <w:rPr>
          <w:rFonts w:ascii="SimSun" w:hAnsi="SimSun" w:eastAsia="SimSun" w:cs="SimSun"/>
          <w:sz w:val="18"/>
          <w:szCs w:val="18"/>
        </w:rPr>
        <w:t>APC</w:t>
      </w:r>
      <w:r>
        <w:rPr>
          <w:rFonts w:ascii="SimSun" w:hAnsi="SimSun" w:eastAsia="SimSun" w:cs="SimSun"/>
          <w:sz w:val="18"/>
          <w:szCs w:val="18"/>
          <w:spacing w:val="1"/>
        </w:rPr>
        <w:t>-</w:t>
      </w:r>
      <w:r>
        <w:rPr>
          <w:rFonts w:ascii="SimSun" w:hAnsi="SimSun" w:eastAsia="SimSun" w:cs="SimSun"/>
          <w:sz w:val="18"/>
          <w:szCs w:val="18"/>
          <w:spacing w:val="-47"/>
        </w:rPr>
        <w:t xml:space="preserve"> </w:t>
      </w:r>
      <w:r>
        <w:rPr>
          <w:rFonts w:ascii="SimSun" w:hAnsi="SimSun" w:eastAsia="SimSun" w:cs="SimSun"/>
          <w:sz w:val="18"/>
          <w:szCs w:val="18"/>
          <w:spacing w:val="1"/>
        </w:rPr>
        <w:t>β-</w:t>
      </w:r>
      <w:r>
        <w:rPr>
          <w:rFonts w:ascii="SimSun" w:hAnsi="SimSun" w:eastAsia="SimSun" w:cs="SimSun"/>
          <w:sz w:val="18"/>
          <w:szCs w:val="18"/>
        </w:rPr>
        <w:t>catenin</w:t>
      </w:r>
      <w:r>
        <w:rPr>
          <w:rFonts w:ascii="SimSun" w:hAnsi="SimSun" w:eastAsia="SimSun" w:cs="SimSun"/>
          <w:sz w:val="18"/>
          <w:szCs w:val="18"/>
          <w:spacing w:val="1"/>
        </w:rPr>
        <w:t>-</w:t>
      </w:r>
      <w:r>
        <w:rPr>
          <w:rFonts w:ascii="SimSun" w:hAnsi="SimSun" w:eastAsia="SimSun" w:cs="SimSun"/>
          <w:sz w:val="18"/>
          <w:szCs w:val="18"/>
        </w:rPr>
        <w:t>Tcf</w:t>
      </w:r>
      <w:r>
        <w:rPr>
          <w:rFonts w:ascii="SimSun" w:hAnsi="SimSun" w:eastAsia="SimSun" w:cs="SimSun"/>
          <w:sz w:val="18"/>
          <w:szCs w:val="18"/>
          <w:spacing w:val="1"/>
        </w:rPr>
        <w:t>)途径异常、特异基</w:t>
      </w:r>
      <w:r>
        <w:rPr>
          <w:rFonts w:ascii="SimSun" w:hAnsi="SimSun" w:eastAsia="SimSun" w:cs="SimSun"/>
          <w:sz w:val="18"/>
          <w:szCs w:val="18"/>
        </w:rPr>
        <w:t>因</w:t>
      </w:r>
      <w:r>
        <w:rPr>
          <w:rFonts w:ascii="SimSun" w:hAnsi="SimSun" w:eastAsia="SimSun" w:cs="SimSun"/>
          <w:sz w:val="18"/>
          <w:szCs w:val="18"/>
        </w:rPr>
        <w:t xml:space="preserve"> </w:t>
      </w:r>
      <w:r>
        <w:rPr>
          <w:rFonts w:ascii="SimSun" w:hAnsi="SimSun" w:eastAsia="SimSun" w:cs="SimSun"/>
          <w:sz w:val="18"/>
          <w:szCs w:val="18"/>
          <w:spacing w:val="8"/>
        </w:rPr>
        <w:t>的甲基化静止、有丝分裂稽查点(</w:t>
      </w:r>
      <w:r>
        <w:rPr>
          <w:rFonts w:ascii="SimSun" w:hAnsi="SimSun" w:eastAsia="SimSun" w:cs="SimSun"/>
          <w:sz w:val="18"/>
          <w:szCs w:val="18"/>
        </w:rPr>
        <w:t>checkpoint</w:t>
      </w:r>
      <w:r>
        <w:rPr>
          <w:rFonts w:ascii="SimSun" w:hAnsi="SimSun" w:eastAsia="SimSun" w:cs="SimSun"/>
          <w:sz w:val="18"/>
          <w:szCs w:val="18"/>
          <w:spacing w:val="8"/>
        </w:rPr>
        <w:t>)功能异常等有关。</w:t>
      </w:r>
    </w:p>
    <w:p>
      <w:pPr>
        <w:sectPr>
          <w:type w:val="continuous"/>
          <w:pgSz w:w="11310" w:h="16060"/>
          <w:pgMar w:top="756" w:right="763" w:bottom="400" w:left="529" w:header="0" w:footer="0" w:gutter="0"/>
          <w:cols w:equalWidth="0" w:num="3">
            <w:col w:w="931" w:space="100"/>
            <w:col w:w="2741" w:space="100"/>
            <w:col w:w="6147" w:space="0"/>
          </w:cols>
        </w:sectPr>
        <w:rPr/>
      </w:pPr>
    </w:p>
    <w:p>
      <w:pPr>
        <w:ind w:right="171"/>
        <w:spacing w:before="38" w:line="221" w:lineRule="auto"/>
        <w:jc w:val="right"/>
        <w:rPr>
          <w:rFonts w:ascii="SimSun" w:hAnsi="SimSun" w:eastAsia="SimSun" w:cs="SimSun"/>
          <w:sz w:val="19"/>
          <w:szCs w:val="19"/>
        </w:rPr>
      </w:pPr>
      <w:r>
        <w:drawing>
          <wp:anchor distT="0" distB="0" distL="0" distR="0" simplePos="0" relativeHeight="252640256" behindDoc="0" locked="0" layoutInCell="0" allowOverlap="1">
            <wp:simplePos x="0" y="0"/>
            <wp:positionH relativeFrom="page">
              <wp:posOffset>6292829</wp:posOffset>
            </wp:positionH>
            <wp:positionV relativeFrom="page">
              <wp:posOffset>9277314</wp:posOffset>
            </wp:positionV>
            <wp:extent cx="533408" cy="419167"/>
            <wp:effectExtent l="0" t="0" r="0" b="0"/>
            <wp:wrapNone/>
            <wp:docPr id="198" name="IM 198"/>
            <wp:cNvGraphicFramePr/>
            <a:graphic>
              <a:graphicData uri="http://schemas.openxmlformats.org/drawingml/2006/picture">
                <pic:pic>
                  <pic:nvPicPr>
                    <pic:cNvPr id="198" name="IM 198"/>
                    <pic:cNvPicPr/>
                  </pic:nvPicPr>
                  <pic:blipFill>
                    <a:blip r:embed="rId213"/>
                    <a:stretch>
                      <a:fillRect/>
                    </a:stretch>
                  </pic:blipFill>
                  <pic:spPr>
                    <a:xfrm rot="0">
                      <a:off x="0" y="0"/>
                      <a:ext cx="533408" cy="419167"/>
                    </a:xfrm>
                    <a:prstGeom prst="rect">
                      <a:avLst/>
                    </a:prstGeom>
                  </pic:spPr>
                </pic:pic>
              </a:graphicData>
            </a:graphic>
          </wp:anchor>
        </w:drawing>
      </w:r>
      <w:r>
        <w:rPr>
          <w:rFonts w:ascii="SimHei" w:hAnsi="SimHei" w:eastAsia="SimHei" w:cs="SimHei"/>
          <w:sz w:val="19"/>
          <w:szCs w:val="19"/>
          <w:color w:val="15487C"/>
          <w:spacing w:val="-8"/>
        </w:rPr>
        <w:t>第十一章</w:t>
      </w:r>
      <w:r>
        <w:rPr>
          <w:rFonts w:ascii="SimHei" w:hAnsi="SimHei" w:eastAsia="SimHei" w:cs="SimHei"/>
          <w:sz w:val="19"/>
          <w:szCs w:val="19"/>
          <w:color w:val="15487C"/>
          <w:spacing w:val="61"/>
        </w:rPr>
        <w:t xml:space="preserve"> </w:t>
      </w:r>
      <w:r>
        <w:rPr>
          <w:rFonts w:ascii="SimHei" w:hAnsi="SimHei" w:eastAsia="SimHei" w:cs="SimHei"/>
          <w:sz w:val="19"/>
          <w:szCs w:val="19"/>
          <w:color w:val="15487C"/>
          <w:spacing w:val="-8"/>
        </w:rPr>
        <w:t>消化系统疾病</w:t>
      </w:r>
      <w:r>
        <w:rPr>
          <w:rFonts w:ascii="SimHei" w:hAnsi="SimHei" w:eastAsia="SimHei" w:cs="SimHei"/>
          <w:sz w:val="19"/>
          <w:szCs w:val="19"/>
          <w:color w:val="15487C"/>
          <w:spacing w:val="10"/>
        </w:rPr>
        <w:t xml:space="preserve">      </w:t>
      </w:r>
      <w:r>
        <w:rPr>
          <w:rFonts w:ascii="SimSun" w:hAnsi="SimSun" w:eastAsia="SimSun" w:cs="SimSun"/>
          <w:sz w:val="19"/>
          <w:szCs w:val="19"/>
          <w:color w:val="153C5B"/>
          <w:spacing w:val="-8"/>
        </w:rPr>
        <w:t>233</w:t>
      </w:r>
    </w:p>
    <w:p>
      <w:pPr>
        <w:rPr/>
      </w:pPr>
      <w:r/>
    </w:p>
    <w:p>
      <w:pPr>
        <w:spacing w:line="71" w:lineRule="exact"/>
        <w:rPr/>
      </w:pPr>
      <w:r/>
    </w:p>
    <w:p>
      <w:pPr>
        <w:sectPr>
          <w:pgSz w:w="11160" w:h="15960"/>
          <w:pgMar w:top="747" w:right="410" w:bottom="400" w:left="1079" w:header="0" w:footer="0" w:gutter="0"/>
          <w:cols w:equalWidth="0" w:num="1">
            <w:col w:w="9671" w:space="0"/>
          </w:cols>
        </w:sectPr>
        <w:rPr/>
      </w:pPr>
    </w:p>
    <w:p>
      <w:pPr>
        <w:ind w:left="2362"/>
        <w:spacing w:before="59" w:line="184" w:lineRule="auto"/>
        <w:rPr>
          <w:rFonts w:ascii="SimSun" w:hAnsi="SimSun" w:eastAsia="SimSun" w:cs="SimSun"/>
          <w:sz w:val="19"/>
          <w:szCs w:val="19"/>
        </w:rPr>
      </w:pPr>
      <w:r>
        <w:drawing>
          <wp:anchor distT="0" distB="0" distL="0" distR="0" simplePos="0" relativeHeight="252639232" behindDoc="1" locked="0" layoutInCell="1" allowOverlap="1">
            <wp:simplePos x="0" y="0"/>
            <wp:positionH relativeFrom="column">
              <wp:posOffset>1047753</wp:posOffset>
            </wp:positionH>
            <wp:positionV relativeFrom="paragraph">
              <wp:posOffset>-61261</wp:posOffset>
            </wp:positionV>
            <wp:extent cx="3346505" cy="4076642"/>
            <wp:effectExtent l="0" t="0" r="0" b="0"/>
            <wp:wrapNone/>
            <wp:docPr id="199" name="IM 199"/>
            <wp:cNvGraphicFramePr/>
            <a:graphic>
              <a:graphicData uri="http://schemas.openxmlformats.org/drawingml/2006/picture">
                <pic:pic>
                  <pic:nvPicPr>
                    <pic:cNvPr id="199" name="IM 199"/>
                    <pic:cNvPicPr/>
                  </pic:nvPicPr>
                  <pic:blipFill>
                    <a:blip r:embed="rId214"/>
                    <a:stretch>
                      <a:fillRect/>
                    </a:stretch>
                  </pic:blipFill>
                  <pic:spPr>
                    <a:xfrm rot="0">
                      <a:off x="0" y="0"/>
                      <a:ext cx="3346505" cy="4076642"/>
                    </a:xfrm>
                    <a:prstGeom prst="rect">
                      <a:avLst/>
                    </a:prstGeom>
                  </pic:spPr>
                </pic:pic>
              </a:graphicData>
            </a:graphic>
          </wp:anchor>
        </w:drawing>
      </w:r>
      <w:r>
        <w:rPr>
          <w:rFonts w:ascii="SimSun" w:hAnsi="SimSun" w:eastAsia="SimSun" w:cs="SimSun"/>
          <w:sz w:val="19"/>
          <w:szCs w:val="19"/>
          <w:b/>
          <w:bCs/>
          <w:spacing w:val="-16"/>
          <w:w w:val="98"/>
        </w:rPr>
        <w:t>形态学变化</w:t>
      </w:r>
    </w:p>
    <w:p>
      <w:pPr>
        <w:spacing w:line="14" w:lineRule="auto"/>
        <w:rPr>
          <w:rFonts w:ascii="Arial"/>
          <w:sz w:val="2"/>
        </w:rPr>
      </w:pPr>
      <w:r>
        <w:rPr>
          <w:rFonts w:ascii="Arial" w:hAnsi="Arial" w:eastAsia="Arial" w:cs="Arial"/>
          <w:sz w:val="2"/>
          <w:szCs w:val="2"/>
        </w:rPr>
        <w:br w:type="column"/>
      </w:r>
    </w:p>
    <w:p>
      <w:pPr>
        <w:spacing w:before="36" w:line="205" w:lineRule="auto"/>
        <w:rPr>
          <w:rFonts w:ascii="SimSun" w:hAnsi="SimSun" w:eastAsia="SimSun" w:cs="SimSun"/>
          <w:sz w:val="19"/>
          <w:szCs w:val="19"/>
        </w:rPr>
      </w:pPr>
      <w:r>
        <w:rPr>
          <w:rFonts w:ascii="SimSun" w:hAnsi="SimSun" w:eastAsia="SimSun" w:cs="SimSun"/>
          <w:sz w:val="19"/>
          <w:szCs w:val="19"/>
          <w:b/>
          <w:bCs/>
          <w:spacing w:val="-20"/>
        </w:rPr>
        <w:t>主要基因改变</w:t>
      </w:r>
    </w:p>
    <w:p>
      <w:pPr>
        <w:sectPr>
          <w:type w:val="continuous"/>
          <w:pgSz w:w="11160" w:h="15960"/>
          <w:pgMar w:top="747" w:right="410" w:bottom="400" w:left="1079" w:header="0" w:footer="0" w:gutter="0"/>
          <w:cols w:equalWidth="0" w:num="2">
            <w:col w:w="5063" w:space="100"/>
            <w:col w:w="4508" w:space="0"/>
          </w:cols>
        </w:sectPr>
        <w:rPr/>
      </w:pPr>
    </w:p>
    <w:p>
      <w:pPr>
        <w:spacing w:line="250" w:lineRule="auto"/>
        <w:rPr>
          <w:rFonts w:ascii="Arial"/>
          <w:sz w:val="21"/>
        </w:rPr>
      </w:pPr>
      <w:r/>
    </w:p>
    <w:p>
      <w:pPr>
        <w:spacing w:line="251" w:lineRule="auto"/>
        <w:rPr>
          <w:rFonts w:ascii="Arial"/>
          <w:sz w:val="21"/>
        </w:rPr>
      </w:pPr>
      <w:r/>
    </w:p>
    <w:p>
      <w:pPr>
        <w:ind w:left="4530"/>
        <w:spacing w:before="62" w:line="214" w:lineRule="auto"/>
        <w:rPr>
          <w:rFonts w:ascii="SimSun" w:hAnsi="SimSun" w:eastAsia="SimSun" w:cs="SimSun"/>
          <w:sz w:val="19"/>
          <w:szCs w:val="19"/>
        </w:rPr>
      </w:pPr>
      <w:r>
        <w:rPr>
          <w:rFonts w:ascii="SimSun" w:hAnsi="SimSun" w:eastAsia="SimSun" w:cs="SimSun"/>
          <w:sz w:val="19"/>
          <w:szCs w:val="19"/>
          <w:spacing w:val="-13"/>
        </w:rPr>
        <w:t>5qAPC</w:t>
      </w:r>
      <w:r>
        <w:rPr>
          <w:rFonts w:ascii="SimSun" w:hAnsi="SimSun" w:eastAsia="SimSun" w:cs="SimSun"/>
          <w:sz w:val="19"/>
          <w:szCs w:val="19"/>
          <w:spacing w:val="-24"/>
        </w:rPr>
        <w:t xml:space="preserve"> </w:t>
      </w:r>
      <w:r>
        <w:rPr>
          <w:rFonts w:ascii="SimSun" w:hAnsi="SimSun" w:eastAsia="SimSun" w:cs="SimSun"/>
          <w:sz w:val="19"/>
          <w:szCs w:val="19"/>
          <w:spacing w:val="-13"/>
        </w:rPr>
        <w:t>基因突变或缺失</w:t>
      </w:r>
    </w:p>
    <w:p>
      <w:pPr>
        <w:rPr/>
      </w:pPr>
      <w:r/>
    </w:p>
    <w:p>
      <w:pPr>
        <w:spacing w:line="176" w:lineRule="exact"/>
        <w:rPr/>
      </w:pPr>
      <w:r/>
    </w:p>
    <w:p>
      <w:pPr>
        <w:sectPr>
          <w:type w:val="continuous"/>
          <w:pgSz w:w="11160" w:h="15960"/>
          <w:pgMar w:top="747" w:right="410" w:bottom="400" w:left="1079" w:header="0" w:footer="0" w:gutter="0"/>
          <w:cols w:equalWidth="0" w:num="1">
            <w:col w:w="9671" w:space="0"/>
          </w:cols>
        </w:sectPr>
        <w:rPr/>
      </w:pPr>
    </w:p>
    <w:p>
      <w:pPr>
        <w:ind w:left="2440"/>
        <w:spacing w:before="38" w:line="215" w:lineRule="auto"/>
        <w:rPr>
          <w:rFonts w:ascii="SimSun" w:hAnsi="SimSun" w:eastAsia="SimSun" w:cs="SimSun"/>
          <w:sz w:val="19"/>
          <w:szCs w:val="19"/>
        </w:rPr>
      </w:pPr>
      <w:r>
        <w:rPr>
          <w:rFonts w:ascii="SimSun" w:hAnsi="SimSun" w:eastAsia="SimSun" w:cs="SimSun"/>
          <w:sz w:val="19"/>
          <w:szCs w:val="19"/>
          <w:spacing w:val="-18"/>
        </w:rPr>
        <w:t>正常上皮</w:t>
      </w:r>
    </w:p>
    <w:p>
      <w:pPr>
        <w:spacing w:line="14" w:lineRule="auto"/>
        <w:rPr>
          <w:rFonts w:ascii="Arial"/>
          <w:sz w:val="2"/>
        </w:rPr>
      </w:pPr>
      <w:r>
        <w:rPr>
          <w:rFonts w:ascii="Arial" w:hAnsi="Arial" w:eastAsia="Arial" w:cs="Arial"/>
          <w:sz w:val="2"/>
          <w:szCs w:val="2"/>
        </w:rPr>
        <w:br w:type="column"/>
      </w:r>
    </w:p>
    <w:p>
      <w:pPr>
        <w:spacing w:before="166"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D76570"/>
          <w:spacing w:val="-4"/>
        </w:rPr>
        <w:t>CDkkyx2018</w:t>
      </w:r>
    </w:p>
    <w:p>
      <w:pPr>
        <w:sectPr>
          <w:type w:val="continuous"/>
          <w:pgSz w:w="11160" w:h="15960"/>
          <w:pgMar w:top="747" w:right="410" w:bottom="400" w:left="1079" w:header="0" w:footer="0" w:gutter="0"/>
          <w:cols w:equalWidth="0" w:num="2">
            <w:col w:w="7721" w:space="100"/>
            <w:col w:w="1850" w:space="0"/>
          </w:cols>
        </w:sectPr>
        <w:rPr/>
      </w:pPr>
    </w:p>
    <w:p>
      <w:pPr>
        <w:rPr/>
      </w:pPr>
      <w:r/>
    </w:p>
    <w:p>
      <w:pPr>
        <w:rPr/>
      </w:pPr>
      <w:r/>
    </w:p>
    <w:p>
      <w:pPr>
        <w:spacing w:line="117" w:lineRule="exact"/>
        <w:rPr/>
      </w:pPr>
      <w:r/>
    </w:p>
    <w:p>
      <w:pPr>
        <w:sectPr>
          <w:type w:val="continuous"/>
          <w:pgSz w:w="11160" w:h="15960"/>
          <w:pgMar w:top="747" w:right="410" w:bottom="400" w:left="1079" w:header="0" w:footer="0" w:gutter="0"/>
          <w:cols w:equalWidth="0" w:num="1">
            <w:col w:w="9671" w:space="0"/>
          </w:cols>
        </w:sectPr>
        <w:rPr/>
      </w:pPr>
    </w:p>
    <w:p>
      <w:pPr>
        <w:spacing w:line="341" w:lineRule="auto"/>
        <w:rPr>
          <w:rFonts w:ascii="Arial"/>
          <w:sz w:val="21"/>
        </w:rPr>
      </w:pPr>
      <w:r/>
    </w:p>
    <w:p>
      <w:pPr>
        <w:spacing w:line="341" w:lineRule="auto"/>
        <w:rPr>
          <w:rFonts w:ascii="Arial"/>
          <w:sz w:val="21"/>
        </w:rPr>
      </w:pPr>
      <w:r/>
    </w:p>
    <w:p>
      <w:pPr>
        <w:ind w:left="2380"/>
        <w:spacing w:before="63" w:line="220" w:lineRule="auto"/>
        <w:rPr>
          <w:rFonts w:ascii="SimSun" w:hAnsi="SimSun" w:eastAsia="SimSun" w:cs="SimSun"/>
          <w:sz w:val="19"/>
          <w:szCs w:val="19"/>
        </w:rPr>
      </w:pPr>
      <w:r>
        <w:rPr>
          <w:rFonts w:ascii="SimSun" w:hAnsi="SimSun" w:eastAsia="SimSun" w:cs="SimSun"/>
          <w:sz w:val="19"/>
          <w:szCs w:val="19"/>
          <w:spacing w:val="-15"/>
          <w:w w:val="97"/>
        </w:rPr>
        <w:t>腺上皮增生</w:t>
      </w:r>
    </w:p>
    <w:p>
      <w:pPr>
        <w:spacing w:line="282" w:lineRule="auto"/>
        <w:rPr>
          <w:rFonts w:ascii="Arial"/>
          <w:sz w:val="21"/>
        </w:rPr>
      </w:pPr>
      <w:r/>
    </w:p>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ind w:left="2630"/>
        <w:spacing w:before="61" w:line="184" w:lineRule="auto"/>
        <w:rPr>
          <w:rFonts w:ascii="SimSun" w:hAnsi="SimSun" w:eastAsia="SimSun" w:cs="SimSun"/>
          <w:sz w:val="19"/>
          <w:szCs w:val="19"/>
        </w:rPr>
      </w:pPr>
      <w:r>
        <w:rPr>
          <w:rFonts w:ascii="SimSun" w:hAnsi="SimSun" w:eastAsia="SimSun" w:cs="SimSun"/>
          <w:sz w:val="19"/>
          <w:szCs w:val="19"/>
          <w:spacing w:val="-13"/>
          <w:w w:val="98"/>
        </w:rPr>
        <w:t>腺瘤</w:t>
      </w:r>
    </w:p>
    <w:p>
      <w:pPr>
        <w:spacing w:line="14" w:lineRule="auto"/>
        <w:rPr>
          <w:rFonts w:ascii="Arial"/>
          <w:sz w:val="2"/>
        </w:rPr>
      </w:pPr>
      <w:r>
        <w:rPr>
          <w:rFonts w:ascii="Arial" w:hAnsi="Arial" w:eastAsia="Arial" w:cs="Arial"/>
          <w:sz w:val="2"/>
          <w:szCs w:val="2"/>
        </w:rPr>
        <w:br w:type="column"/>
      </w:r>
    </w:p>
    <w:p>
      <w:pPr>
        <w:spacing w:before="37" w:line="219" w:lineRule="auto"/>
        <w:rPr>
          <w:rFonts w:ascii="SimSun" w:hAnsi="SimSun" w:eastAsia="SimSun" w:cs="SimSun"/>
          <w:sz w:val="19"/>
          <w:szCs w:val="19"/>
        </w:rPr>
      </w:pPr>
      <w:r>
        <w:rPr>
          <w:rFonts w:ascii="SimSun" w:hAnsi="SimSun" w:eastAsia="SimSun" w:cs="SimSun"/>
          <w:sz w:val="19"/>
          <w:szCs w:val="19"/>
          <w:spacing w:val="-23"/>
          <w:w w:val="97"/>
        </w:rPr>
        <w:t>APC</w:t>
      </w:r>
      <w:r>
        <w:rPr>
          <w:rFonts w:ascii="SimSun" w:hAnsi="SimSun" w:eastAsia="SimSun" w:cs="SimSun"/>
          <w:sz w:val="19"/>
          <w:szCs w:val="19"/>
          <w:spacing w:val="26"/>
        </w:rPr>
        <w:t xml:space="preserve"> </w:t>
      </w:r>
      <w:r>
        <w:rPr>
          <w:rFonts w:ascii="SimSun" w:hAnsi="SimSun" w:eastAsia="SimSun" w:cs="SimSun"/>
          <w:sz w:val="19"/>
          <w:szCs w:val="19"/>
          <w:spacing w:val="-23"/>
          <w:w w:val="97"/>
        </w:rPr>
        <w:t>β-caterin甲基化异常</w:t>
      </w:r>
    </w:p>
    <w:p>
      <w:pPr>
        <w:spacing w:line="287" w:lineRule="auto"/>
        <w:rPr>
          <w:rFonts w:ascii="Arial"/>
          <w:sz w:val="21"/>
        </w:rPr>
      </w:pPr>
      <w:r/>
    </w:p>
    <w:p>
      <w:pPr>
        <w:spacing w:line="287" w:lineRule="auto"/>
        <w:rPr>
          <w:rFonts w:ascii="Arial"/>
          <w:sz w:val="21"/>
        </w:rPr>
      </w:pPr>
      <w:r/>
    </w:p>
    <w:p>
      <w:pPr>
        <w:spacing w:line="288" w:lineRule="auto"/>
        <w:rPr>
          <w:rFonts w:ascii="Arial"/>
          <w:sz w:val="21"/>
        </w:rPr>
      </w:pPr>
      <w:r/>
    </w:p>
    <w:p>
      <w:pPr>
        <w:spacing w:line="288" w:lineRule="auto"/>
        <w:rPr>
          <w:rFonts w:ascii="Arial"/>
          <w:sz w:val="21"/>
        </w:rPr>
      </w:pPr>
      <w:r/>
    </w:p>
    <w:p>
      <w:pPr>
        <w:spacing w:before="62" w:line="204" w:lineRule="auto"/>
        <w:rPr>
          <w:rFonts w:ascii="SimSun" w:hAnsi="SimSun" w:eastAsia="SimSun" w:cs="SimSun"/>
          <w:sz w:val="19"/>
          <w:szCs w:val="19"/>
        </w:rPr>
      </w:pPr>
      <w:r>
        <w:rPr>
          <w:rFonts w:ascii="SimSun" w:hAnsi="SimSun" w:eastAsia="SimSun" w:cs="SimSun"/>
          <w:sz w:val="19"/>
          <w:szCs w:val="19"/>
          <w:spacing w:val="-20"/>
        </w:rPr>
        <w:t>12p</w:t>
      </w:r>
      <w:r>
        <w:rPr>
          <w:rFonts w:ascii="SimSun" w:hAnsi="SimSun" w:eastAsia="SimSun" w:cs="SimSun"/>
          <w:sz w:val="19"/>
          <w:szCs w:val="19"/>
          <w:spacing w:val="-6"/>
        </w:rPr>
        <w:t xml:space="preserve"> </w:t>
      </w:r>
      <w:r>
        <w:rPr>
          <w:rFonts w:ascii="SimSun" w:hAnsi="SimSun" w:eastAsia="SimSun" w:cs="SimSun"/>
          <w:sz w:val="19"/>
          <w:szCs w:val="19"/>
          <w:spacing w:val="-20"/>
        </w:rPr>
        <w:t>K-ras基因突变</w:t>
      </w:r>
    </w:p>
    <w:p>
      <w:pPr>
        <w:spacing w:line="204" w:lineRule="auto"/>
        <w:rPr>
          <w:rFonts w:ascii="SimSun" w:hAnsi="SimSun" w:eastAsia="SimSun" w:cs="SimSun"/>
          <w:sz w:val="19"/>
          <w:szCs w:val="19"/>
        </w:rPr>
      </w:pPr>
      <w:r>
        <w:rPr>
          <w:rFonts w:ascii="SimSun" w:hAnsi="SimSun" w:eastAsia="SimSun" w:cs="SimSun"/>
          <w:sz w:val="19"/>
          <w:szCs w:val="19"/>
          <w:spacing w:val="-21"/>
        </w:rPr>
        <w:t>17p</w:t>
      </w:r>
      <w:r>
        <w:rPr>
          <w:rFonts w:ascii="SimSun" w:hAnsi="SimSun" w:eastAsia="SimSun" w:cs="SimSun"/>
          <w:sz w:val="19"/>
          <w:szCs w:val="19"/>
          <w:spacing w:val="-4"/>
        </w:rPr>
        <w:t xml:space="preserve"> </w:t>
      </w:r>
      <w:r>
        <w:rPr>
          <w:rFonts w:ascii="SimSun" w:hAnsi="SimSun" w:eastAsia="SimSun" w:cs="SimSun"/>
          <w:sz w:val="19"/>
          <w:szCs w:val="19"/>
          <w:spacing w:val="-21"/>
        </w:rPr>
        <w:t>p53基因突变失活</w:t>
      </w:r>
    </w:p>
    <w:p>
      <w:pPr>
        <w:spacing w:line="214" w:lineRule="auto"/>
        <w:rPr>
          <w:rFonts w:ascii="SimSun" w:hAnsi="SimSun" w:eastAsia="SimSun" w:cs="SimSun"/>
          <w:sz w:val="19"/>
          <w:szCs w:val="19"/>
        </w:rPr>
      </w:pPr>
      <w:r>
        <w:rPr>
          <w:rFonts w:ascii="SimSun" w:hAnsi="SimSun" w:eastAsia="SimSun" w:cs="SimSun"/>
          <w:sz w:val="19"/>
          <w:szCs w:val="19"/>
          <w:spacing w:val="-14"/>
        </w:rPr>
        <w:t>18q</w:t>
      </w:r>
      <w:r>
        <w:rPr>
          <w:rFonts w:ascii="SimSun" w:hAnsi="SimSun" w:eastAsia="SimSun" w:cs="SimSun"/>
          <w:sz w:val="19"/>
          <w:szCs w:val="19"/>
          <w:spacing w:val="21"/>
        </w:rPr>
        <w:t xml:space="preserve"> </w:t>
      </w:r>
      <w:r>
        <w:rPr>
          <w:rFonts w:ascii="SimSun" w:hAnsi="SimSun" w:eastAsia="SimSun" w:cs="SimSun"/>
          <w:sz w:val="19"/>
          <w:szCs w:val="19"/>
          <w:spacing w:val="-14"/>
        </w:rPr>
        <w:t>SMAD2和4基因杂合性缺失</w:t>
      </w:r>
    </w:p>
    <w:p>
      <w:pPr>
        <w:spacing w:line="364" w:lineRule="auto"/>
        <w:rPr>
          <w:rFonts w:ascii="Arial"/>
          <w:sz w:val="21"/>
        </w:rPr>
      </w:pPr>
      <w:r/>
    </w:p>
    <w:p>
      <w:pPr>
        <w:ind w:left="4299"/>
        <w:spacing w:before="34" w:line="212" w:lineRule="auto"/>
        <w:rPr>
          <w:rFonts w:ascii="Times New Roman" w:hAnsi="Times New Roman" w:eastAsia="Times New Roman" w:cs="Times New Roman"/>
          <w:sz w:val="10"/>
          <w:szCs w:val="10"/>
        </w:rPr>
      </w:pPr>
      <w:r>
        <w:rPr>
          <w:rFonts w:ascii="SimSun" w:hAnsi="SimSun" w:eastAsia="SimSun" w:cs="SimSun"/>
          <w:sz w:val="10"/>
          <w:szCs w:val="10"/>
          <w:spacing w:val="-1"/>
        </w:rPr>
        <w:t>②</w:t>
      </w:r>
      <w:r>
        <w:rPr>
          <w:rFonts w:ascii="SimSun" w:hAnsi="SimSun" w:eastAsia="SimSun" w:cs="SimSun"/>
          <w:sz w:val="10"/>
          <w:szCs w:val="10"/>
          <w:spacing w:val="-3"/>
        </w:rPr>
        <w:t xml:space="preserve"> </w:t>
      </w:r>
      <w:r>
        <w:rPr>
          <w:rFonts w:ascii="Times New Roman" w:hAnsi="Times New Roman" w:eastAsia="Times New Roman" w:cs="Times New Roman"/>
          <w:sz w:val="10"/>
          <w:szCs w:val="10"/>
          <w:spacing w:val="-1"/>
        </w:rPr>
        <w:t>kkyx2018</w:t>
      </w:r>
    </w:p>
    <w:p>
      <w:pPr>
        <w:sectPr>
          <w:type w:val="continuous"/>
          <w:pgSz w:w="11160" w:h="15960"/>
          <w:pgMar w:top="747" w:right="410" w:bottom="400" w:left="1079" w:header="0" w:footer="0" w:gutter="0"/>
          <w:cols w:equalWidth="0" w:num="2">
            <w:col w:w="4431" w:space="100"/>
            <w:col w:w="5140" w:space="0"/>
          </w:cols>
        </w:sectPr>
        <w:rPr/>
      </w:pPr>
    </w:p>
    <w:p>
      <w:pPr>
        <w:spacing w:line="300" w:lineRule="auto"/>
        <w:rPr>
          <w:rFonts w:ascii="Arial"/>
          <w:sz w:val="21"/>
        </w:rPr>
      </w:pPr>
      <w:r/>
    </w:p>
    <w:p>
      <w:pPr>
        <w:spacing w:line="300" w:lineRule="auto"/>
        <w:rPr>
          <w:rFonts w:ascii="Arial"/>
          <w:sz w:val="21"/>
        </w:rPr>
      </w:pPr>
      <w:r/>
    </w:p>
    <w:p>
      <w:pPr>
        <w:ind w:left="4532"/>
        <w:spacing w:before="63" w:line="219" w:lineRule="auto"/>
        <w:rPr>
          <w:rFonts w:ascii="SimSun" w:hAnsi="SimSun" w:eastAsia="SimSun" w:cs="SimSun"/>
          <w:sz w:val="19"/>
          <w:szCs w:val="19"/>
        </w:rPr>
      </w:pPr>
      <w:r>
        <w:rPr>
          <w:rFonts w:ascii="SimSun" w:hAnsi="SimSun" w:eastAsia="SimSun" w:cs="SimSun"/>
          <w:sz w:val="19"/>
          <w:szCs w:val="19"/>
          <w:b/>
          <w:bCs/>
          <w:spacing w:val="-19"/>
          <w:w w:val="97"/>
        </w:rPr>
        <w:t>端粒酶及众多基因异常</w:t>
      </w:r>
    </w:p>
    <w:p>
      <w:pPr>
        <w:spacing w:line="383" w:lineRule="auto"/>
        <w:rPr>
          <w:rFonts w:ascii="Arial"/>
          <w:sz w:val="21"/>
        </w:rPr>
      </w:pPr>
      <w:r/>
    </w:p>
    <w:p>
      <w:pPr>
        <w:ind w:left="2540"/>
        <w:spacing w:before="63" w:line="220" w:lineRule="auto"/>
        <w:rPr>
          <w:rFonts w:ascii="SimSun" w:hAnsi="SimSun" w:eastAsia="SimSun" w:cs="SimSun"/>
          <w:sz w:val="19"/>
          <w:szCs w:val="19"/>
        </w:rPr>
      </w:pPr>
      <w:r>
        <w:rPr>
          <w:rFonts w:ascii="SimSun" w:hAnsi="SimSun" w:eastAsia="SimSun" w:cs="SimSun"/>
          <w:sz w:val="19"/>
          <w:szCs w:val="19"/>
          <w:spacing w:val="-14"/>
        </w:rPr>
        <w:t>大肠癌</w:t>
      </w:r>
    </w:p>
    <w:p>
      <w:pPr>
        <w:ind w:left="2290"/>
        <w:spacing w:before="141" w:line="221" w:lineRule="auto"/>
        <w:rPr>
          <w:rFonts w:ascii="SimHei" w:hAnsi="SimHei" w:eastAsia="SimHei" w:cs="SimHei"/>
          <w:sz w:val="19"/>
          <w:szCs w:val="19"/>
        </w:rPr>
      </w:pPr>
      <w:r>
        <w:rPr>
          <w:rFonts w:ascii="SimHei" w:hAnsi="SimHei" w:eastAsia="SimHei" w:cs="SimHei"/>
          <w:sz w:val="19"/>
          <w:szCs w:val="19"/>
          <w:spacing w:val="-9"/>
        </w:rPr>
        <w:t>图11-15</w:t>
      </w:r>
      <w:r>
        <w:rPr>
          <w:rFonts w:ascii="SimHei" w:hAnsi="SimHei" w:eastAsia="SimHei" w:cs="SimHei"/>
          <w:sz w:val="19"/>
          <w:szCs w:val="19"/>
          <w:spacing w:val="76"/>
        </w:rPr>
        <w:t xml:space="preserve"> </w:t>
      </w:r>
      <w:r>
        <w:rPr>
          <w:rFonts w:ascii="SimHei" w:hAnsi="SimHei" w:eastAsia="SimHei" w:cs="SimHei"/>
          <w:sz w:val="19"/>
          <w:szCs w:val="19"/>
          <w:spacing w:val="-9"/>
        </w:rPr>
        <w:t>大肠黏膜上皮逐步癌变的分子生物学基础</w:t>
      </w:r>
    </w:p>
    <w:p>
      <w:pPr>
        <w:ind w:right="1101" w:firstLine="390"/>
        <w:spacing w:before="242" w:line="293" w:lineRule="auto"/>
        <w:rPr>
          <w:rFonts w:ascii="SimSun" w:hAnsi="SimSun" w:eastAsia="SimSun" w:cs="SimSun"/>
          <w:sz w:val="19"/>
          <w:szCs w:val="19"/>
        </w:rPr>
      </w:pPr>
      <w:r>
        <w:rPr>
          <w:rFonts w:ascii="SimSun" w:hAnsi="SimSun" w:eastAsia="SimSun" w:cs="SimSun"/>
          <w:sz w:val="19"/>
          <w:szCs w:val="19"/>
          <w:spacing w:val="-3"/>
        </w:rPr>
        <w:t>(2)微卫</w:t>
      </w:r>
      <w:r>
        <w:rPr>
          <w:rFonts w:ascii="SimSun" w:hAnsi="SimSun" w:eastAsia="SimSun" w:cs="SimSun"/>
          <w:sz w:val="19"/>
          <w:szCs w:val="19"/>
          <w:spacing w:val="-4"/>
        </w:rPr>
        <w:t>星不稳定性(</w:t>
      </w:r>
      <w:r>
        <w:rPr>
          <w:rFonts w:ascii="SimSun" w:hAnsi="SimSun" w:eastAsia="SimSun" w:cs="SimSun"/>
          <w:sz w:val="19"/>
          <w:szCs w:val="19"/>
          <w:spacing w:val="-3"/>
        </w:rPr>
        <w:t>microsatellites</w:t>
      </w:r>
      <w:r>
        <w:rPr>
          <w:rFonts w:ascii="SimSun" w:hAnsi="SimSun" w:eastAsia="SimSun" w:cs="SimSun"/>
          <w:sz w:val="19"/>
          <w:szCs w:val="19"/>
          <w:spacing w:val="1"/>
        </w:rPr>
        <w:t xml:space="preserve"> </w:t>
      </w:r>
      <w:r>
        <w:rPr>
          <w:rFonts w:ascii="SimSun" w:hAnsi="SimSun" w:eastAsia="SimSun" w:cs="SimSun"/>
          <w:sz w:val="19"/>
          <w:szCs w:val="19"/>
          <w:spacing w:val="-3"/>
        </w:rPr>
        <w:t>instability</w:t>
      </w:r>
      <w:r>
        <w:rPr>
          <w:rFonts w:ascii="SimSun" w:hAnsi="SimSun" w:eastAsia="SimSun" w:cs="SimSun"/>
          <w:sz w:val="19"/>
          <w:szCs w:val="19"/>
          <w:spacing w:val="-4"/>
        </w:rPr>
        <w:t>,</w:t>
      </w:r>
      <w:r>
        <w:rPr>
          <w:rFonts w:ascii="SimSun" w:hAnsi="SimSun" w:eastAsia="SimSun" w:cs="SimSun"/>
          <w:sz w:val="19"/>
          <w:szCs w:val="19"/>
          <w:spacing w:val="-3"/>
        </w:rPr>
        <w:t>MSI</w:t>
      </w:r>
      <w:r>
        <w:rPr>
          <w:rFonts w:ascii="SimSun" w:hAnsi="SimSun" w:eastAsia="SimSun" w:cs="SimSun"/>
          <w:sz w:val="19"/>
          <w:szCs w:val="19"/>
          <w:spacing w:val="-4"/>
        </w:rPr>
        <w:t>)通路：微卫星不稳定可以使癌基因激活或抑</w:t>
      </w:r>
      <w:r>
        <w:rPr>
          <w:rFonts w:ascii="SimSun" w:hAnsi="SimSun" w:eastAsia="SimSun" w:cs="SimSun"/>
          <w:sz w:val="19"/>
          <w:szCs w:val="19"/>
        </w:rPr>
        <w:t xml:space="preserve"> </w:t>
      </w:r>
      <w:r>
        <w:rPr>
          <w:rFonts w:ascii="SimSun" w:hAnsi="SimSun" w:eastAsia="SimSun" w:cs="SimSun"/>
          <w:sz w:val="19"/>
          <w:szCs w:val="19"/>
          <w:spacing w:val="5"/>
        </w:rPr>
        <w:t>癌基因失活、相关基因的信号传导异常，也可影响凋亡和转录调控及蛋白</w:t>
      </w:r>
      <w:r>
        <w:rPr>
          <w:rFonts w:ascii="SimSun" w:hAnsi="SimSun" w:eastAsia="SimSun" w:cs="SimSun"/>
          <w:sz w:val="19"/>
          <w:szCs w:val="19"/>
          <w:spacing w:val="4"/>
        </w:rPr>
        <w:t>的转运修饰，增加细胞恶变</w:t>
      </w:r>
      <w:r>
        <w:rPr>
          <w:rFonts w:ascii="SimSun" w:hAnsi="SimSun" w:eastAsia="SimSun" w:cs="SimSun"/>
          <w:sz w:val="19"/>
          <w:szCs w:val="19"/>
        </w:rPr>
        <w:t xml:space="preserve"> </w:t>
      </w:r>
      <w:r>
        <w:rPr>
          <w:rFonts w:ascii="SimSun" w:hAnsi="SimSun" w:eastAsia="SimSun" w:cs="SimSun"/>
          <w:sz w:val="19"/>
          <w:szCs w:val="19"/>
          <w:spacing w:val="-2"/>
        </w:rPr>
        <w:t>风险。</w:t>
      </w:r>
      <w:r>
        <w:rPr>
          <w:rFonts w:ascii="SimSun" w:hAnsi="SimSun" w:eastAsia="SimSun" w:cs="SimSun"/>
          <w:sz w:val="19"/>
          <w:szCs w:val="19"/>
          <w:spacing w:val="-5"/>
        </w:rPr>
        <w:t xml:space="preserve"> </w:t>
      </w:r>
      <w:r>
        <w:rPr>
          <w:rFonts w:ascii="SimSun" w:hAnsi="SimSun" w:eastAsia="SimSun" w:cs="SimSun"/>
          <w:sz w:val="19"/>
          <w:szCs w:val="19"/>
          <w:spacing w:val="-2"/>
        </w:rPr>
        <w:t>DNA</w:t>
      </w:r>
      <w:r>
        <w:rPr>
          <w:rFonts w:ascii="SimSun" w:hAnsi="SimSun" w:eastAsia="SimSun" w:cs="SimSun"/>
          <w:sz w:val="19"/>
          <w:szCs w:val="19"/>
          <w:spacing w:val="53"/>
        </w:rPr>
        <w:t xml:space="preserve"> </w:t>
      </w:r>
      <w:r>
        <w:rPr>
          <w:rFonts w:ascii="SimSun" w:hAnsi="SimSun" w:eastAsia="SimSun" w:cs="SimSun"/>
          <w:sz w:val="19"/>
          <w:szCs w:val="19"/>
          <w:spacing w:val="-2"/>
        </w:rPr>
        <w:t>错配修复基因(deficient</w:t>
      </w:r>
      <w:r>
        <w:rPr>
          <w:rFonts w:ascii="SimSun" w:hAnsi="SimSun" w:eastAsia="SimSun" w:cs="SimSun"/>
          <w:sz w:val="19"/>
          <w:szCs w:val="19"/>
          <w:spacing w:val="-3"/>
        </w:rPr>
        <w:t xml:space="preserve"> </w:t>
      </w:r>
      <w:r>
        <w:rPr>
          <w:rFonts w:ascii="SimSun" w:hAnsi="SimSun" w:eastAsia="SimSun" w:cs="SimSun"/>
          <w:sz w:val="19"/>
          <w:szCs w:val="19"/>
          <w:spacing w:val="-2"/>
        </w:rPr>
        <w:t>mismatch</w:t>
      </w:r>
      <w:r>
        <w:rPr>
          <w:rFonts w:ascii="SimSun" w:hAnsi="SimSun" w:eastAsia="SimSun" w:cs="SimSun"/>
          <w:sz w:val="19"/>
          <w:szCs w:val="19"/>
          <w:spacing w:val="2"/>
        </w:rPr>
        <w:t xml:space="preserve"> </w:t>
      </w:r>
      <w:r>
        <w:rPr>
          <w:rFonts w:ascii="SimSun" w:hAnsi="SimSun" w:eastAsia="SimSun" w:cs="SimSun"/>
          <w:sz w:val="19"/>
          <w:szCs w:val="19"/>
          <w:spacing w:val="-2"/>
        </w:rPr>
        <w:t>repair,dMMR)缺陷，即可引起微卫星不稳定</w:t>
      </w:r>
      <w:r>
        <w:rPr>
          <w:rFonts w:ascii="SimSun" w:hAnsi="SimSun" w:eastAsia="SimSun" w:cs="SimSun"/>
          <w:sz w:val="19"/>
          <w:szCs w:val="19"/>
          <w:spacing w:val="-3"/>
        </w:rPr>
        <w:t>。遗传性非</w:t>
      </w:r>
      <w:r>
        <w:rPr>
          <w:rFonts w:ascii="SimSun" w:hAnsi="SimSun" w:eastAsia="SimSun" w:cs="SimSun"/>
          <w:sz w:val="19"/>
          <w:szCs w:val="19"/>
        </w:rPr>
        <w:t xml:space="preserve"> </w:t>
      </w:r>
      <w:r>
        <w:rPr>
          <w:rFonts w:ascii="SimSun" w:hAnsi="SimSun" w:eastAsia="SimSun" w:cs="SimSun"/>
          <w:sz w:val="19"/>
          <w:szCs w:val="19"/>
          <w:spacing w:val="7"/>
        </w:rPr>
        <w:t>息肉性结直肠癌微卫星不稳定性主要与</w:t>
      </w:r>
      <w:r>
        <w:rPr>
          <w:rFonts w:ascii="SimSun" w:hAnsi="SimSun" w:eastAsia="SimSun" w:cs="SimSun"/>
          <w:sz w:val="19"/>
          <w:szCs w:val="19"/>
        </w:rPr>
        <w:t>DNA</w:t>
      </w:r>
      <w:r>
        <w:rPr>
          <w:rFonts w:ascii="SimSun" w:hAnsi="SimSun" w:eastAsia="SimSun" w:cs="SimSun"/>
          <w:sz w:val="19"/>
          <w:szCs w:val="19"/>
          <w:spacing w:val="63"/>
          <w:w w:val="101"/>
        </w:rPr>
        <w:t xml:space="preserve"> </w:t>
      </w:r>
      <w:r>
        <w:rPr>
          <w:rFonts w:ascii="SimSun" w:hAnsi="SimSun" w:eastAsia="SimSun" w:cs="SimSun"/>
          <w:sz w:val="19"/>
          <w:szCs w:val="19"/>
          <w:spacing w:val="7"/>
        </w:rPr>
        <w:t>错配修复基因胚系突变有关，主要表现为</w:t>
      </w:r>
      <w:r>
        <w:rPr>
          <w:rFonts w:ascii="SimSun" w:hAnsi="SimSun" w:eastAsia="SimSun" w:cs="SimSun"/>
          <w:sz w:val="19"/>
          <w:szCs w:val="19"/>
        </w:rPr>
        <w:t>MLHI</w:t>
      </w:r>
      <w:r>
        <w:rPr>
          <w:rFonts w:ascii="SimSun" w:hAnsi="SimSun" w:eastAsia="SimSun" w:cs="SimSun"/>
          <w:sz w:val="19"/>
          <w:szCs w:val="19"/>
          <w:spacing w:val="7"/>
        </w:rPr>
        <w:t>、</w:t>
      </w:r>
      <w:r>
        <w:rPr>
          <w:rFonts w:ascii="SimSun" w:hAnsi="SimSun" w:eastAsia="SimSun" w:cs="SimSun"/>
          <w:sz w:val="19"/>
          <w:szCs w:val="19"/>
        </w:rPr>
        <w:t>MSH</w:t>
      </w:r>
      <w:r>
        <w:rPr>
          <w:rFonts w:ascii="SimSun" w:hAnsi="SimSun" w:eastAsia="SimSun" w:cs="SimSun"/>
          <w:sz w:val="19"/>
          <w:szCs w:val="19"/>
          <w:spacing w:val="7"/>
        </w:rPr>
        <w:t>2、</w:t>
      </w:r>
      <w:r>
        <w:rPr>
          <w:rFonts w:ascii="SimSun" w:hAnsi="SimSun" w:eastAsia="SimSun" w:cs="SimSun"/>
          <w:sz w:val="19"/>
          <w:szCs w:val="19"/>
        </w:rPr>
        <w:t xml:space="preserve"> </w:t>
      </w:r>
      <w:r>
        <w:rPr>
          <w:rFonts w:ascii="SimSun" w:hAnsi="SimSun" w:eastAsia="SimSun" w:cs="SimSun"/>
          <w:sz w:val="19"/>
          <w:szCs w:val="19"/>
        </w:rPr>
        <w:t>MSH</w:t>
      </w:r>
      <w:r>
        <w:rPr>
          <w:rFonts w:ascii="SimSun" w:hAnsi="SimSun" w:eastAsia="SimSun" w:cs="SimSun"/>
          <w:sz w:val="19"/>
          <w:szCs w:val="19"/>
          <w:spacing w:val="4"/>
        </w:rPr>
        <w:t>6、</w:t>
      </w:r>
      <w:r>
        <w:rPr>
          <w:rFonts w:ascii="SimSun" w:hAnsi="SimSun" w:eastAsia="SimSun" w:cs="SimSun"/>
          <w:sz w:val="19"/>
          <w:szCs w:val="19"/>
        </w:rPr>
        <w:t>PMS</w:t>
      </w:r>
      <w:r>
        <w:rPr>
          <w:rFonts w:ascii="SimSun" w:hAnsi="SimSun" w:eastAsia="SimSun" w:cs="SimSun"/>
          <w:sz w:val="19"/>
          <w:szCs w:val="19"/>
          <w:spacing w:val="4"/>
        </w:rPr>
        <w:t>2</w:t>
      </w:r>
      <w:r>
        <w:rPr>
          <w:rFonts w:ascii="SimSun" w:hAnsi="SimSun" w:eastAsia="SimSun" w:cs="SimSun"/>
          <w:sz w:val="19"/>
          <w:szCs w:val="19"/>
          <w:spacing w:val="47"/>
        </w:rPr>
        <w:t xml:space="preserve"> </w:t>
      </w:r>
      <w:r>
        <w:rPr>
          <w:rFonts w:ascii="SimSun" w:hAnsi="SimSun" w:eastAsia="SimSun" w:cs="SimSun"/>
          <w:sz w:val="19"/>
          <w:szCs w:val="19"/>
          <w:spacing w:val="4"/>
        </w:rPr>
        <w:t>基因胚系突变，尤以</w:t>
      </w:r>
      <w:r>
        <w:rPr>
          <w:rFonts w:ascii="SimSun" w:hAnsi="SimSun" w:eastAsia="SimSun" w:cs="SimSun"/>
          <w:sz w:val="19"/>
          <w:szCs w:val="19"/>
        </w:rPr>
        <w:t>MLHI</w:t>
      </w:r>
      <w:r>
        <w:rPr>
          <w:rFonts w:ascii="SimSun" w:hAnsi="SimSun" w:eastAsia="SimSun" w:cs="SimSun"/>
          <w:sz w:val="19"/>
          <w:szCs w:val="19"/>
          <w:spacing w:val="4"/>
        </w:rPr>
        <w:t>、</w:t>
      </w:r>
      <w:r>
        <w:rPr>
          <w:rFonts w:ascii="SimSun" w:hAnsi="SimSun" w:eastAsia="SimSun" w:cs="SimSun"/>
          <w:sz w:val="19"/>
          <w:szCs w:val="19"/>
        </w:rPr>
        <w:t>MSH</w:t>
      </w:r>
      <w:r>
        <w:rPr>
          <w:rFonts w:ascii="SimSun" w:hAnsi="SimSun" w:eastAsia="SimSun" w:cs="SimSun"/>
          <w:sz w:val="19"/>
          <w:szCs w:val="19"/>
          <w:spacing w:val="4"/>
        </w:rPr>
        <w:t>2</w:t>
      </w:r>
      <w:r>
        <w:rPr>
          <w:rFonts w:ascii="SimSun" w:hAnsi="SimSun" w:eastAsia="SimSun" w:cs="SimSun"/>
          <w:sz w:val="19"/>
          <w:szCs w:val="19"/>
          <w:spacing w:val="66"/>
        </w:rPr>
        <w:t xml:space="preserve"> </w:t>
      </w:r>
      <w:r>
        <w:rPr>
          <w:rFonts w:ascii="SimSun" w:hAnsi="SimSun" w:eastAsia="SimSun" w:cs="SimSun"/>
          <w:sz w:val="19"/>
          <w:szCs w:val="19"/>
          <w:spacing w:val="4"/>
        </w:rPr>
        <w:t>基因胚系突变较为常见。</w:t>
      </w:r>
    </w:p>
    <w:p>
      <w:pPr>
        <w:ind w:right="1097" w:firstLine="390"/>
        <w:spacing w:before="88" w:line="290" w:lineRule="auto"/>
        <w:rPr>
          <w:rFonts w:ascii="SimSun" w:hAnsi="SimSun" w:eastAsia="SimSun" w:cs="SimSun"/>
          <w:sz w:val="19"/>
          <w:szCs w:val="19"/>
        </w:rPr>
      </w:pPr>
      <w:r>
        <w:rPr>
          <w:rFonts w:ascii="SimSun" w:hAnsi="SimSun" w:eastAsia="SimSun" w:cs="SimSun"/>
          <w:sz w:val="19"/>
          <w:szCs w:val="19"/>
          <w:spacing w:val="1"/>
        </w:rPr>
        <w:t>(3)</w:t>
      </w:r>
      <w:r>
        <w:rPr>
          <w:rFonts w:ascii="SimSun" w:hAnsi="SimSun" w:eastAsia="SimSun" w:cs="SimSun"/>
          <w:sz w:val="19"/>
          <w:szCs w:val="19"/>
        </w:rPr>
        <w:t>CpG</w:t>
      </w:r>
      <w:r>
        <w:rPr>
          <w:rFonts w:ascii="SimSun" w:hAnsi="SimSun" w:eastAsia="SimSun" w:cs="SimSun"/>
          <w:sz w:val="19"/>
          <w:szCs w:val="19"/>
          <w:spacing w:val="32"/>
        </w:rPr>
        <w:t xml:space="preserve">  </w:t>
      </w:r>
      <w:r>
        <w:rPr>
          <w:rFonts w:ascii="SimSun" w:hAnsi="SimSun" w:eastAsia="SimSun" w:cs="SimSun"/>
          <w:sz w:val="19"/>
          <w:szCs w:val="19"/>
          <w:spacing w:val="1"/>
        </w:rPr>
        <w:t>岛甲基化表型(</w:t>
      </w:r>
      <w:r>
        <w:rPr>
          <w:rFonts w:ascii="SimSun" w:hAnsi="SimSun" w:eastAsia="SimSun" w:cs="SimSun"/>
          <w:sz w:val="19"/>
          <w:szCs w:val="19"/>
        </w:rPr>
        <w:t>CpG</w:t>
      </w:r>
      <w:r>
        <w:rPr>
          <w:rFonts w:ascii="SimSun" w:hAnsi="SimSun" w:eastAsia="SimSun" w:cs="SimSun"/>
          <w:sz w:val="19"/>
          <w:szCs w:val="19"/>
          <w:spacing w:val="16"/>
        </w:rPr>
        <w:t xml:space="preserve"> </w:t>
      </w:r>
      <w:r>
        <w:rPr>
          <w:rFonts w:ascii="SimSun" w:hAnsi="SimSun" w:eastAsia="SimSun" w:cs="SimSun"/>
          <w:sz w:val="19"/>
          <w:szCs w:val="19"/>
        </w:rPr>
        <w:t>island</w:t>
      </w:r>
      <w:r>
        <w:rPr>
          <w:rFonts w:ascii="SimSun" w:hAnsi="SimSun" w:eastAsia="SimSun" w:cs="SimSun"/>
          <w:sz w:val="19"/>
          <w:szCs w:val="19"/>
          <w:spacing w:val="-1"/>
        </w:rPr>
        <w:t xml:space="preserve"> </w:t>
      </w:r>
      <w:r>
        <w:rPr>
          <w:rFonts w:ascii="SimSun" w:hAnsi="SimSun" w:eastAsia="SimSun" w:cs="SimSun"/>
          <w:sz w:val="19"/>
          <w:szCs w:val="19"/>
        </w:rPr>
        <w:t>methylator</w:t>
      </w:r>
      <w:r>
        <w:rPr>
          <w:rFonts w:ascii="SimSun" w:hAnsi="SimSun" w:eastAsia="SimSun" w:cs="SimSun"/>
          <w:sz w:val="19"/>
          <w:szCs w:val="19"/>
          <w:spacing w:val="1"/>
        </w:rPr>
        <w:t xml:space="preserve"> </w:t>
      </w:r>
      <w:r>
        <w:rPr>
          <w:rFonts w:ascii="SimSun" w:hAnsi="SimSun" w:eastAsia="SimSun" w:cs="SimSun"/>
          <w:sz w:val="19"/>
          <w:szCs w:val="19"/>
        </w:rPr>
        <w:t>phenotype</w:t>
      </w:r>
      <w:r>
        <w:rPr>
          <w:rFonts w:ascii="SimSun" w:hAnsi="SimSun" w:eastAsia="SimSun" w:cs="SimSun"/>
          <w:sz w:val="19"/>
          <w:szCs w:val="19"/>
          <w:spacing w:val="1"/>
        </w:rPr>
        <w:t>,</w:t>
      </w:r>
      <w:r>
        <w:rPr>
          <w:rFonts w:ascii="SimSun" w:hAnsi="SimSun" w:eastAsia="SimSun" w:cs="SimSun"/>
          <w:sz w:val="19"/>
          <w:szCs w:val="19"/>
        </w:rPr>
        <w:t>CIMP</w:t>
      </w:r>
      <w:r>
        <w:rPr>
          <w:rFonts w:ascii="SimSun" w:hAnsi="SimSun" w:eastAsia="SimSun" w:cs="SimSun"/>
          <w:sz w:val="19"/>
          <w:szCs w:val="19"/>
          <w:spacing w:val="1"/>
        </w:rPr>
        <w:t>):散发性结直肠癌微卫星不稳定</w:t>
      </w:r>
      <w:r>
        <w:rPr>
          <w:rFonts w:ascii="SimSun" w:hAnsi="SimSun" w:eastAsia="SimSun" w:cs="SimSun"/>
          <w:sz w:val="19"/>
          <w:szCs w:val="19"/>
        </w:rPr>
        <w:t xml:space="preserve"> </w:t>
      </w:r>
      <w:r>
        <w:rPr>
          <w:rFonts w:ascii="SimSun" w:hAnsi="SimSun" w:eastAsia="SimSun" w:cs="SimSun"/>
          <w:sz w:val="19"/>
          <w:szCs w:val="19"/>
          <w:spacing w:val="8"/>
        </w:rPr>
        <w:t>的发生主要与</w:t>
      </w:r>
      <w:r>
        <w:rPr>
          <w:rFonts w:ascii="SimSun" w:hAnsi="SimSun" w:eastAsia="SimSun" w:cs="SimSun"/>
          <w:sz w:val="19"/>
          <w:szCs w:val="19"/>
        </w:rPr>
        <w:t>hMLH</w:t>
      </w:r>
      <w:r>
        <w:rPr>
          <w:rFonts w:ascii="SimSun" w:hAnsi="SimSun" w:eastAsia="SimSun" w:cs="SimSun"/>
          <w:sz w:val="19"/>
          <w:szCs w:val="19"/>
          <w:spacing w:val="8"/>
        </w:rPr>
        <w:t>1</w:t>
      </w:r>
      <w:r>
        <w:rPr>
          <w:rFonts w:ascii="SimSun" w:hAnsi="SimSun" w:eastAsia="SimSun" w:cs="SimSun"/>
          <w:sz w:val="19"/>
          <w:szCs w:val="19"/>
          <w:spacing w:val="89"/>
        </w:rPr>
        <w:t xml:space="preserve"> </w:t>
      </w:r>
      <w:r>
        <w:rPr>
          <w:rFonts w:ascii="SimSun" w:hAnsi="SimSun" w:eastAsia="SimSun" w:cs="SimSun"/>
          <w:sz w:val="19"/>
          <w:szCs w:val="19"/>
          <w:spacing w:val="8"/>
        </w:rPr>
        <w:t>基因失活有关，其</w:t>
      </w:r>
      <w:r>
        <w:rPr>
          <w:rFonts w:ascii="SimSun" w:hAnsi="SimSun" w:eastAsia="SimSun" w:cs="SimSun"/>
          <w:sz w:val="19"/>
          <w:szCs w:val="19"/>
        </w:rPr>
        <w:t>MLHI</w:t>
      </w:r>
      <w:r>
        <w:rPr>
          <w:rFonts w:ascii="SimSun" w:hAnsi="SimSun" w:eastAsia="SimSun" w:cs="SimSun"/>
          <w:sz w:val="19"/>
          <w:szCs w:val="19"/>
          <w:spacing w:val="56"/>
        </w:rPr>
        <w:t xml:space="preserve"> </w:t>
      </w:r>
      <w:r>
        <w:rPr>
          <w:rFonts w:ascii="SimSun" w:hAnsi="SimSun" w:eastAsia="SimSun" w:cs="SimSun"/>
          <w:sz w:val="19"/>
          <w:szCs w:val="19"/>
          <w:spacing w:val="8"/>
        </w:rPr>
        <w:t>失活95%与</w:t>
      </w:r>
      <w:r>
        <w:rPr>
          <w:rFonts w:ascii="SimSun" w:hAnsi="SimSun" w:eastAsia="SimSun" w:cs="SimSun"/>
          <w:sz w:val="19"/>
          <w:szCs w:val="19"/>
        </w:rPr>
        <w:t>MLHI</w:t>
      </w:r>
      <w:r>
        <w:rPr>
          <w:rFonts w:ascii="SimSun" w:hAnsi="SimSun" w:eastAsia="SimSun" w:cs="SimSun"/>
          <w:sz w:val="19"/>
          <w:szCs w:val="19"/>
          <w:spacing w:val="57"/>
        </w:rPr>
        <w:t xml:space="preserve"> </w:t>
      </w:r>
      <w:r>
        <w:rPr>
          <w:rFonts w:ascii="SimSun" w:hAnsi="SimSun" w:eastAsia="SimSun" w:cs="SimSun"/>
          <w:sz w:val="19"/>
          <w:szCs w:val="19"/>
          <w:spacing w:val="8"/>
        </w:rPr>
        <w:t>基因启动子区高甲基化有关。</w:t>
      </w:r>
      <w:r>
        <w:rPr>
          <w:rFonts w:ascii="SimSun" w:hAnsi="SimSun" w:eastAsia="SimSun" w:cs="SimSun"/>
          <w:sz w:val="19"/>
          <w:szCs w:val="19"/>
          <w:spacing w:val="-25"/>
        </w:rPr>
        <w:t xml:space="preserve"> </w:t>
      </w:r>
      <w:r>
        <w:rPr>
          <w:rFonts w:ascii="SimSun" w:hAnsi="SimSun" w:eastAsia="SimSun" w:cs="SimSun"/>
          <w:sz w:val="19"/>
          <w:szCs w:val="19"/>
        </w:rPr>
        <w:t>MLH</w:t>
      </w:r>
      <w:r>
        <w:rPr>
          <w:rFonts w:ascii="SimSun" w:hAnsi="SimSun" w:eastAsia="SimSun" w:cs="SimSun"/>
          <w:sz w:val="19"/>
          <w:szCs w:val="19"/>
          <w:spacing w:val="8"/>
        </w:rPr>
        <w:t>1</w:t>
      </w:r>
      <w:r>
        <w:rPr>
          <w:rFonts w:ascii="SimSun" w:hAnsi="SimSun" w:eastAsia="SimSun" w:cs="SimSun"/>
          <w:sz w:val="19"/>
          <w:szCs w:val="19"/>
        </w:rPr>
        <w:t xml:space="preserve">  </w:t>
      </w:r>
      <w:r>
        <w:rPr>
          <w:rFonts w:ascii="SimSun" w:hAnsi="SimSun" w:eastAsia="SimSun" w:cs="SimSun"/>
          <w:sz w:val="19"/>
          <w:szCs w:val="19"/>
          <w:spacing w:val="5"/>
        </w:rPr>
        <w:t>基因启动子高甲基化引起基因功能失活的机制尚未完全明了。此外，此型常有</w:t>
      </w:r>
      <w:r>
        <w:rPr>
          <w:rFonts w:ascii="SimSun" w:hAnsi="SimSun" w:eastAsia="SimSun" w:cs="SimSun"/>
          <w:sz w:val="19"/>
          <w:szCs w:val="19"/>
        </w:rPr>
        <w:t>BRAF</w:t>
      </w:r>
      <w:r>
        <w:rPr>
          <w:rFonts w:ascii="SimSun" w:hAnsi="SimSun" w:eastAsia="SimSun" w:cs="SimSun"/>
          <w:sz w:val="19"/>
          <w:szCs w:val="19"/>
          <w:spacing w:val="69"/>
        </w:rPr>
        <w:t xml:space="preserve"> </w:t>
      </w:r>
      <w:r>
        <w:rPr>
          <w:rFonts w:ascii="SimSun" w:hAnsi="SimSun" w:eastAsia="SimSun" w:cs="SimSun"/>
          <w:sz w:val="19"/>
          <w:szCs w:val="19"/>
          <w:spacing w:val="5"/>
        </w:rPr>
        <w:t>基因突变，而K-</w:t>
      </w:r>
      <w:r>
        <w:rPr>
          <w:rFonts w:ascii="SimSun" w:hAnsi="SimSun" w:eastAsia="SimSun" w:cs="SimSun"/>
          <w:sz w:val="19"/>
          <w:szCs w:val="19"/>
        </w:rPr>
        <w:t xml:space="preserve"> </w:t>
      </w:r>
      <w:r>
        <w:rPr>
          <w:rFonts w:ascii="SimSun" w:hAnsi="SimSun" w:eastAsia="SimSun" w:cs="SimSun"/>
          <w:sz w:val="19"/>
          <w:szCs w:val="19"/>
        </w:rPr>
        <w:t>ras、P53基因突变少有发生。</w:t>
      </w:r>
    </w:p>
    <w:p>
      <w:pPr>
        <w:ind w:left="393"/>
        <w:spacing w:before="59" w:line="222" w:lineRule="auto"/>
        <w:rPr>
          <w:rFonts w:ascii="SimHei" w:hAnsi="SimHei" w:eastAsia="SimHei" w:cs="SimHei"/>
          <w:sz w:val="22"/>
          <w:szCs w:val="22"/>
        </w:rPr>
      </w:pPr>
      <w:r>
        <w:rPr>
          <w:rFonts w:ascii="SimHei" w:hAnsi="SimHei" w:eastAsia="SimHei" w:cs="SimHei"/>
          <w:sz w:val="22"/>
          <w:szCs w:val="22"/>
          <w:b/>
          <w:bCs/>
          <w:spacing w:val="2"/>
        </w:rPr>
        <w:t>(二)病理变化</w:t>
      </w:r>
    </w:p>
    <w:p>
      <w:pPr>
        <w:ind w:right="1099" w:firstLine="390"/>
        <w:spacing w:before="75" w:line="262" w:lineRule="auto"/>
        <w:rPr>
          <w:rFonts w:ascii="SimSun" w:hAnsi="SimSun" w:eastAsia="SimSun" w:cs="SimSun"/>
          <w:sz w:val="19"/>
          <w:szCs w:val="19"/>
        </w:rPr>
      </w:pPr>
      <w:r>
        <w:rPr>
          <w:rFonts w:ascii="SimSun" w:hAnsi="SimSun" w:eastAsia="SimSun" w:cs="SimSun"/>
          <w:sz w:val="19"/>
          <w:szCs w:val="19"/>
          <w:spacing w:val="21"/>
        </w:rPr>
        <w:t>好发部位以直肠最多见(50%),其余依次为乙状结肠(20%)、盲肠及升结肠(16</w:t>
      </w:r>
      <w:r>
        <w:rPr>
          <w:rFonts w:ascii="SimSun" w:hAnsi="SimSun" w:eastAsia="SimSun" w:cs="SimSun"/>
          <w:sz w:val="19"/>
          <w:szCs w:val="19"/>
          <w:spacing w:val="20"/>
        </w:rPr>
        <w:t>%)、横结肠</w:t>
      </w:r>
      <w:r>
        <w:rPr>
          <w:rFonts w:ascii="SimSun" w:hAnsi="SimSun" w:eastAsia="SimSun" w:cs="SimSun"/>
          <w:sz w:val="19"/>
          <w:szCs w:val="19"/>
        </w:rPr>
        <w:t xml:space="preserve"> </w:t>
      </w:r>
      <w:r>
        <w:rPr>
          <w:rFonts w:ascii="SimSun" w:hAnsi="SimSun" w:eastAsia="SimSun" w:cs="SimSun"/>
          <w:sz w:val="19"/>
          <w:szCs w:val="19"/>
          <w:spacing w:val="15"/>
        </w:rPr>
        <w:t>(8%)、降结肠(6%)。</w:t>
      </w:r>
    </w:p>
    <w:p>
      <w:pPr>
        <w:ind w:left="390"/>
        <w:spacing w:before="105" w:line="220" w:lineRule="auto"/>
        <w:rPr>
          <w:rFonts w:ascii="SimSun" w:hAnsi="SimSun" w:eastAsia="SimSun" w:cs="SimSun"/>
          <w:sz w:val="19"/>
          <w:szCs w:val="19"/>
        </w:rPr>
      </w:pPr>
      <w:r>
        <w:rPr>
          <w:rFonts w:ascii="SimSun" w:hAnsi="SimSun" w:eastAsia="SimSun" w:cs="SimSun"/>
          <w:sz w:val="19"/>
          <w:szCs w:val="19"/>
          <w:spacing w:val="-1"/>
        </w:rPr>
        <w:t>肉眼观，大体形态分以下四型：</w:t>
      </w:r>
    </w:p>
    <w:p>
      <w:pPr>
        <w:ind w:left="390"/>
        <w:spacing w:before="81" w:line="219" w:lineRule="auto"/>
        <w:rPr>
          <w:rFonts w:ascii="SimSun" w:hAnsi="SimSun" w:eastAsia="SimSun" w:cs="SimSun"/>
          <w:sz w:val="19"/>
          <w:szCs w:val="19"/>
        </w:rPr>
      </w:pPr>
      <w:r>
        <w:rPr>
          <w:rFonts w:ascii="Times New Roman" w:hAnsi="Times New Roman" w:eastAsia="Times New Roman" w:cs="Times New Roman"/>
          <w:sz w:val="19"/>
          <w:szCs w:val="19"/>
          <w:b/>
          <w:bCs/>
          <w:spacing w:val="3"/>
        </w:rPr>
        <w:t>1.</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3"/>
        </w:rPr>
        <w:t>隆起型</w:t>
      </w:r>
      <w:r>
        <w:rPr>
          <w:rFonts w:ascii="SimSun" w:hAnsi="SimSun" w:eastAsia="SimSun" w:cs="SimSun"/>
          <w:sz w:val="19"/>
          <w:szCs w:val="19"/>
          <w:spacing w:val="76"/>
        </w:rPr>
        <w:t xml:space="preserve"> </w:t>
      </w:r>
      <w:r>
        <w:rPr>
          <w:rFonts w:ascii="SimSun" w:hAnsi="SimSun" w:eastAsia="SimSun" w:cs="SimSun"/>
          <w:sz w:val="19"/>
          <w:szCs w:val="19"/>
          <w:spacing w:val="3"/>
        </w:rPr>
        <w:t>肿瘤呈息肉状或盘状向肠腔突出，可伴表浅溃疡，多为分化较高的腺癌。</w:t>
      </w:r>
    </w:p>
    <w:p>
      <w:pPr>
        <w:ind w:left="390"/>
        <w:spacing w:before="94" w:line="219" w:lineRule="auto"/>
        <w:rPr>
          <w:rFonts w:ascii="SimSun" w:hAnsi="SimSun" w:eastAsia="SimSun" w:cs="SimSun"/>
          <w:sz w:val="19"/>
          <w:szCs w:val="19"/>
        </w:rPr>
      </w:pPr>
      <w:r>
        <w:rPr>
          <w:rFonts w:ascii="Times New Roman" w:hAnsi="Times New Roman" w:eastAsia="Times New Roman" w:cs="Times New Roman"/>
          <w:sz w:val="19"/>
          <w:szCs w:val="19"/>
          <w:b/>
          <w:bCs/>
          <w:spacing w:val="5"/>
        </w:rPr>
        <w:t>2.</w:t>
      </w:r>
      <w:r>
        <w:rPr>
          <w:rFonts w:ascii="Times New Roman" w:hAnsi="Times New Roman" w:eastAsia="Times New Roman" w:cs="Times New Roman"/>
          <w:sz w:val="19"/>
          <w:szCs w:val="19"/>
          <w:spacing w:val="10"/>
        </w:rPr>
        <w:t xml:space="preserve">  </w:t>
      </w:r>
      <w:r>
        <w:rPr>
          <w:rFonts w:ascii="SimSun" w:hAnsi="SimSun" w:eastAsia="SimSun" w:cs="SimSun"/>
          <w:sz w:val="19"/>
          <w:szCs w:val="19"/>
          <w:b/>
          <w:bCs/>
          <w:spacing w:val="5"/>
        </w:rPr>
        <w:t>溃疡型</w:t>
      </w:r>
      <w:r>
        <w:rPr>
          <w:rFonts w:ascii="SimSun" w:hAnsi="SimSun" w:eastAsia="SimSun" w:cs="SimSun"/>
          <w:sz w:val="19"/>
          <w:szCs w:val="19"/>
          <w:spacing w:val="85"/>
        </w:rPr>
        <w:t xml:space="preserve"> </w:t>
      </w:r>
      <w:r>
        <w:rPr>
          <w:rFonts w:ascii="SimSun" w:hAnsi="SimSun" w:eastAsia="SimSun" w:cs="SimSun"/>
          <w:sz w:val="19"/>
          <w:szCs w:val="19"/>
          <w:spacing w:val="5"/>
        </w:rPr>
        <w:t>肿瘤表面形成较深溃疡或呈火山口状，本型较多见。</w:t>
      </w:r>
    </w:p>
    <w:p>
      <w:pPr>
        <w:ind w:right="1081" w:firstLine="390"/>
        <w:spacing w:before="94" w:line="266" w:lineRule="auto"/>
        <w:rPr>
          <w:rFonts w:ascii="SimSun" w:hAnsi="SimSun" w:eastAsia="SimSun" w:cs="SimSun"/>
          <w:sz w:val="19"/>
          <w:szCs w:val="19"/>
        </w:rPr>
      </w:pPr>
      <w:r>
        <w:rPr>
          <w:rFonts w:ascii="Times New Roman" w:hAnsi="Times New Roman" w:eastAsia="Times New Roman" w:cs="Times New Roman"/>
          <w:sz w:val="19"/>
          <w:szCs w:val="19"/>
          <w:b/>
          <w:bCs/>
          <w:spacing w:val="4"/>
        </w:rPr>
        <w:t>3.</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4"/>
        </w:rPr>
        <w:t>浸润型</w:t>
      </w:r>
      <w:r>
        <w:rPr>
          <w:rFonts w:ascii="SimSun" w:hAnsi="SimSun" w:eastAsia="SimSun" w:cs="SimSun"/>
          <w:sz w:val="19"/>
          <w:szCs w:val="19"/>
          <w:spacing w:val="85"/>
        </w:rPr>
        <w:t xml:space="preserve"> </w:t>
      </w:r>
      <w:r>
        <w:rPr>
          <w:rFonts w:ascii="SimSun" w:hAnsi="SimSun" w:eastAsia="SimSun" w:cs="SimSun"/>
          <w:sz w:val="19"/>
          <w:szCs w:val="19"/>
          <w:spacing w:val="4"/>
        </w:rPr>
        <w:t>癌组织向肠壁深层弥漫浸润，常累及肠管全周，导致局部</w:t>
      </w:r>
      <w:r>
        <w:rPr>
          <w:rFonts w:ascii="SimSun" w:hAnsi="SimSun" w:eastAsia="SimSun" w:cs="SimSun"/>
          <w:sz w:val="19"/>
          <w:szCs w:val="19"/>
          <w:spacing w:val="3"/>
        </w:rPr>
        <w:t>肠壁增厚、变硬，若同时伴</w:t>
      </w:r>
      <w:r>
        <w:rPr>
          <w:rFonts w:ascii="SimSun" w:hAnsi="SimSun" w:eastAsia="SimSun" w:cs="SimSun"/>
          <w:sz w:val="19"/>
          <w:szCs w:val="19"/>
        </w:rPr>
        <w:t xml:space="preserve"> </w:t>
      </w:r>
      <w:r>
        <w:rPr>
          <w:rFonts w:ascii="SimSun" w:hAnsi="SimSun" w:eastAsia="SimSun" w:cs="SimSun"/>
          <w:sz w:val="19"/>
          <w:szCs w:val="19"/>
          <w:spacing w:val="2"/>
        </w:rPr>
        <w:t>有肿瘤间质结缔组织明显增多，则使局部肠管周径明显缩小，形成环状狭窄。</w:t>
      </w:r>
    </w:p>
    <w:p>
      <w:pPr>
        <w:ind w:left="390"/>
        <w:spacing w:before="93" w:line="219" w:lineRule="auto"/>
        <w:rPr>
          <w:rFonts w:ascii="SimSun" w:hAnsi="SimSun" w:eastAsia="SimSun" w:cs="SimSun"/>
          <w:sz w:val="19"/>
          <w:szCs w:val="19"/>
        </w:rPr>
      </w:pPr>
      <w:r>
        <w:rPr>
          <w:rFonts w:ascii="Times New Roman" w:hAnsi="Times New Roman" w:eastAsia="Times New Roman" w:cs="Times New Roman"/>
          <w:sz w:val="19"/>
          <w:szCs w:val="19"/>
          <w:b/>
          <w:bCs/>
          <w:spacing w:val="6"/>
        </w:rPr>
        <w:t>4.</w:t>
      </w:r>
      <w:r>
        <w:rPr>
          <w:rFonts w:ascii="Times New Roman" w:hAnsi="Times New Roman" w:eastAsia="Times New Roman" w:cs="Times New Roman"/>
          <w:sz w:val="19"/>
          <w:szCs w:val="19"/>
          <w:spacing w:val="22"/>
        </w:rPr>
        <w:t xml:space="preserve">  </w:t>
      </w:r>
      <w:r>
        <w:rPr>
          <w:rFonts w:ascii="SimSun" w:hAnsi="SimSun" w:eastAsia="SimSun" w:cs="SimSun"/>
          <w:sz w:val="19"/>
          <w:szCs w:val="19"/>
          <w:b/>
          <w:bCs/>
          <w:spacing w:val="6"/>
        </w:rPr>
        <w:t>胶样型</w:t>
      </w:r>
      <w:r>
        <w:rPr>
          <w:rFonts w:ascii="SimSun" w:hAnsi="SimSun" w:eastAsia="SimSun" w:cs="SimSun"/>
          <w:sz w:val="19"/>
          <w:szCs w:val="19"/>
          <w:spacing w:val="55"/>
        </w:rPr>
        <w:t xml:space="preserve"> </w:t>
      </w:r>
      <w:r>
        <w:rPr>
          <w:rFonts w:ascii="SimSun" w:hAnsi="SimSun" w:eastAsia="SimSun" w:cs="SimSun"/>
          <w:sz w:val="19"/>
          <w:szCs w:val="19"/>
          <w:spacing w:val="6"/>
        </w:rPr>
        <w:t>肿瘤表面及切面均呈半透明、胶冻状。此型肿瘤预后较差。</w:t>
      </w:r>
    </w:p>
    <w:p>
      <w:pPr>
        <w:ind w:right="1101" w:firstLine="390"/>
        <w:spacing w:before="97" w:line="270" w:lineRule="auto"/>
        <w:rPr>
          <w:rFonts w:ascii="SimSun" w:hAnsi="SimSun" w:eastAsia="SimSun" w:cs="SimSun"/>
          <w:sz w:val="19"/>
          <w:szCs w:val="19"/>
        </w:rPr>
      </w:pPr>
      <w:r>
        <w:rPr>
          <w:rFonts w:ascii="SimSun" w:hAnsi="SimSun" w:eastAsia="SimSun" w:cs="SimSun"/>
          <w:sz w:val="19"/>
          <w:szCs w:val="19"/>
          <w:spacing w:val="5"/>
        </w:rPr>
        <w:t>大肠癌肉眼形态在左右半结肠略有不同，左半结肠癌浸润型多见，易</w:t>
      </w:r>
      <w:r>
        <w:rPr>
          <w:rFonts w:ascii="SimSun" w:hAnsi="SimSun" w:eastAsia="SimSun" w:cs="SimSun"/>
          <w:sz w:val="19"/>
          <w:szCs w:val="19"/>
          <w:spacing w:val="4"/>
        </w:rPr>
        <w:t>引起肠壁狭窄，早期出现梗</w:t>
      </w:r>
      <w:r>
        <w:rPr>
          <w:rFonts w:ascii="SimSun" w:hAnsi="SimSun" w:eastAsia="SimSun" w:cs="SimSun"/>
          <w:sz w:val="19"/>
          <w:szCs w:val="19"/>
        </w:rPr>
        <w:t xml:space="preserve"> </w:t>
      </w:r>
      <w:r>
        <w:rPr>
          <w:rFonts w:ascii="SimSun" w:hAnsi="SimSun" w:eastAsia="SimSun" w:cs="SimSun"/>
          <w:sz w:val="19"/>
          <w:szCs w:val="19"/>
          <w:spacing w:val="6"/>
        </w:rPr>
        <w:t>阻症状。右半结肠癌隆起息肉型多见。</w:t>
      </w:r>
    </w:p>
    <w:p>
      <w:pPr>
        <w:ind w:left="390"/>
        <w:spacing w:before="95" w:line="184" w:lineRule="auto"/>
        <w:rPr>
          <w:rFonts w:ascii="SimSun" w:hAnsi="SimSun" w:eastAsia="SimSun" w:cs="SimSun"/>
          <w:sz w:val="19"/>
          <w:szCs w:val="19"/>
        </w:rPr>
      </w:pPr>
      <w:r>
        <w:rPr>
          <w:rFonts w:ascii="SimSun" w:hAnsi="SimSun" w:eastAsia="SimSun" w:cs="SimSun"/>
          <w:sz w:val="19"/>
          <w:szCs w:val="19"/>
          <w:spacing w:val="5"/>
        </w:rPr>
        <w:t>镜下，组织学类型有：管状腺癌、黏液腺癌、印戒细胞癌</w:t>
      </w:r>
      <w:r>
        <w:rPr>
          <w:rFonts w:ascii="SimSun" w:hAnsi="SimSun" w:eastAsia="SimSun" w:cs="SimSun"/>
          <w:sz w:val="19"/>
          <w:szCs w:val="19"/>
          <w:spacing w:val="4"/>
        </w:rPr>
        <w:t>(以形成大片黏液湖为特点)、锯齿状腺</w:t>
      </w:r>
    </w:p>
    <w:p>
      <w:pPr>
        <w:sectPr>
          <w:type w:val="continuous"/>
          <w:pgSz w:w="11160" w:h="15960"/>
          <w:pgMar w:top="747" w:right="410" w:bottom="400" w:left="1079" w:header="0" w:footer="0" w:gutter="0"/>
          <w:cols w:equalWidth="0" w:num="1">
            <w:col w:w="9671" w:space="0"/>
          </w:cols>
        </w:sectPr>
        <w:rPr/>
      </w:pPr>
    </w:p>
    <w:p>
      <w:pPr>
        <w:ind w:left="1019"/>
        <w:spacing w:before="38" w:line="221" w:lineRule="auto"/>
        <w:rPr>
          <w:rFonts w:ascii="SimHei" w:hAnsi="SimHei" w:eastAsia="SimHei" w:cs="SimHei"/>
          <w:sz w:val="19"/>
          <w:szCs w:val="19"/>
        </w:rPr>
      </w:pPr>
      <w:r>
        <w:drawing>
          <wp:anchor distT="0" distB="0" distL="0" distR="0" simplePos="0" relativeHeight="252652544" behindDoc="0" locked="0" layoutInCell="0" allowOverlap="1">
            <wp:simplePos x="0" y="0"/>
            <wp:positionH relativeFrom="page">
              <wp:posOffset>3689354</wp:posOffset>
            </wp:positionH>
            <wp:positionV relativeFrom="page">
              <wp:posOffset>3225843</wp:posOffset>
            </wp:positionV>
            <wp:extent cx="1428729" cy="1803350"/>
            <wp:effectExtent l="0" t="0" r="0" b="0"/>
            <wp:wrapNone/>
            <wp:docPr id="200" name="IM 200"/>
            <wp:cNvGraphicFramePr/>
            <a:graphic>
              <a:graphicData uri="http://schemas.openxmlformats.org/drawingml/2006/picture">
                <pic:pic>
                  <pic:nvPicPr>
                    <pic:cNvPr id="200" name="IM 200"/>
                    <pic:cNvPicPr/>
                  </pic:nvPicPr>
                  <pic:blipFill>
                    <a:blip r:embed="rId215"/>
                    <a:stretch>
                      <a:fillRect/>
                    </a:stretch>
                  </pic:blipFill>
                  <pic:spPr>
                    <a:xfrm rot="0">
                      <a:off x="0" y="0"/>
                      <a:ext cx="1428729" cy="1803350"/>
                    </a:xfrm>
                    <a:prstGeom prst="rect">
                      <a:avLst/>
                    </a:prstGeom>
                  </pic:spPr>
                </pic:pic>
              </a:graphicData>
            </a:graphic>
          </wp:anchor>
        </w:drawing>
      </w:r>
      <w:r>
        <w:pict>
          <v:shape id="_x0000_s155" style="position:absolute;margin-left:-1pt;margin-top:1.94742pt;mso-position-vertical-relative:text;mso-position-horizontal-relative:text;width:15.8pt;height:11.45pt;z-index:25265459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215080"/>
                      <w:spacing w:val="-3"/>
                    </w:rPr>
                    <w:t>234</w:t>
                  </w:r>
                </w:p>
              </w:txbxContent>
            </v:textbox>
          </v:shape>
        </w:pict>
      </w:r>
      <w:r>
        <w:drawing>
          <wp:anchor distT="0" distB="0" distL="0" distR="0" simplePos="0" relativeHeight="252653568" behindDoc="0" locked="0" layoutInCell="0" allowOverlap="1">
            <wp:simplePos x="0" y="0"/>
            <wp:positionH relativeFrom="page">
              <wp:posOffset>336542</wp:posOffset>
            </wp:positionH>
            <wp:positionV relativeFrom="page">
              <wp:posOffset>9245593</wp:posOffset>
            </wp:positionV>
            <wp:extent cx="501660" cy="425450"/>
            <wp:effectExtent l="0" t="0" r="0" b="0"/>
            <wp:wrapNone/>
            <wp:docPr id="201" name="IM 201"/>
            <wp:cNvGraphicFramePr/>
            <a:graphic>
              <a:graphicData uri="http://schemas.openxmlformats.org/drawingml/2006/picture">
                <pic:pic>
                  <pic:nvPicPr>
                    <pic:cNvPr id="201" name="IM 201"/>
                    <pic:cNvPicPr/>
                  </pic:nvPicPr>
                  <pic:blipFill>
                    <a:blip r:embed="rId216"/>
                    <a:stretch>
                      <a:fillRect/>
                    </a:stretch>
                  </pic:blipFill>
                  <pic:spPr>
                    <a:xfrm rot="0">
                      <a:off x="0" y="0"/>
                      <a:ext cx="501660" cy="425450"/>
                    </a:xfrm>
                    <a:prstGeom prst="rect">
                      <a:avLst/>
                    </a:prstGeom>
                  </pic:spPr>
                </pic:pic>
              </a:graphicData>
            </a:graphic>
          </wp:anchor>
        </w:drawing>
      </w:r>
      <w:r>
        <w:rPr>
          <w:rFonts w:ascii="SimHei" w:hAnsi="SimHei" w:eastAsia="SimHei" w:cs="SimHei"/>
          <w:sz w:val="19"/>
          <w:szCs w:val="19"/>
          <w:color w:val="005699"/>
          <w:spacing w:val="-8"/>
        </w:rPr>
        <w:t>第十一章</w:t>
      </w:r>
      <w:r>
        <w:rPr>
          <w:rFonts w:ascii="SimHei" w:hAnsi="SimHei" w:eastAsia="SimHei" w:cs="SimHei"/>
          <w:sz w:val="19"/>
          <w:szCs w:val="19"/>
          <w:color w:val="005699"/>
          <w:spacing w:val="62"/>
        </w:rPr>
        <w:t xml:space="preserve"> </w:t>
      </w:r>
      <w:r>
        <w:rPr>
          <w:rFonts w:ascii="SimHei" w:hAnsi="SimHei" w:eastAsia="SimHei" w:cs="SimHei"/>
          <w:sz w:val="19"/>
          <w:szCs w:val="19"/>
          <w:color w:val="005699"/>
          <w:spacing w:val="-8"/>
        </w:rPr>
        <w:t>消化系统疾病</w:t>
      </w:r>
    </w:p>
    <w:p>
      <w:pPr>
        <w:ind w:left="1019" w:right="254"/>
        <w:spacing w:before="294" w:line="274" w:lineRule="auto"/>
        <w:rPr>
          <w:rFonts w:ascii="SimSun" w:hAnsi="SimSun" w:eastAsia="SimSun" w:cs="SimSun"/>
          <w:sz w:val="19"/>
          <w:szCs w:val="19"/>
        </w:rPr>
      </w:pPr>
      <w:r>
        <w:rPr>
          <w:rFonts w:ascii="SimSun" w:hAnsi="SimSun" w:eastAsia="SimSun" w:cs="SimSun"/>
          <w:sz w:val="19"/>
          <w:szCs w:val="19"/>
          <w:spacing w:val="-7"/>
        </w:rPr>
        <w:t>癌、髓样癌、筛状粉刺型腺癌、微乳头状腺癌、未分化癌、腺鳞癌、鳞状细胞癌、梭形细胞癌等多种类型。</w:t>
      </w:r>
      <w:r>
        <w:rPr>
          <w:rFonts w:ascii="SimSun" w:hAnsi="SimSun" w:eastAsia="SimSun" w:cs="SimSun"/>
          <w:sz w:val="19"/>
          <w:szCs w:val="19"/>
          <w:spacing w:val="3"/>
        </w:rPr>
        <w:t xml:space="preserve"> </w:t>
      </w:r>
      <w:r>
        <w:rPr>
          <w:rFonts w:ascii="SimSun" w:hAnsi="SimSun" w:eastAsia="SimSun" w:cs="SimSun"/>
          <w:sz w:val="19"/>
          <w:szCs w:val="19"/>
          <w:spacing w:val="7"/>
        </w:rPr>
        <w:t>临床主要以管状腺癌多见。鳞状细胞癌常发生于直肠肛门附</w:t>
      </w:r>
      <w:r>
        <w:rPr>
          <w:rFonts w:ascii="SimSun" w:hAnsi="SimSun" w:eastAsia="SimSun" w:cs="SimSun"/>
          <w:sz w:val="19"/>
          <w:szCs w:val="19"/>
          <w:spacing w:val="6"/>
        </w:rPr>
        <w:t>近。</w:t>
      </w:r>
    </w:p>
    <w:p>
      <w:pPr>
        <w:ind w:left="1022"/>
        <w:spacing w:before="101" w:line="222" w:lineRule="auto"/>
        <w:rPr>
          <w:rFonts w:ascii="SimHei" w:hAnsi="SimHei" w:eastAsia="SimHei" w:cs="SimHei"/>
          <w:sz w:val="19"/>
          <w:szCs w:val="19"/>
        </w:rPr>
      </w:pPr>
      <w:r>
        <w:rPr>
          <w:rFonts w:ascii="SimHei" w:hAnsi="SimHei" w:eastAsia="SimHei" w:cs="SimHei"/>
          <w:sz w:val="19"/>
          <w:szCs w:val="19"/>
          <w:b/>
          <w:bCs/>
          <w:spacing w:val="22"/>
        </w:rPr>
        <w:t>(三)分期与预后</w:t>
      </w:r>
    </w:p>
    <w:p>
      <w:pPr>
        <w:ind w:left="1019"/>
        <w:spacing w:before="45" w:line="219" w:lineRule="auto"/>
        <w:rPr>
          <w:rFonts w:ascii="SimSun" w:hAnsi="SimSun" w:eastAsia="SimSun" w:cs="SimSun"/>
          <w:sz w:val="19"/>
          <w:szCs w:val="19"/>
        </w:rPr>
      </w:pPr>
      <w:r>
        <w:rPr>
          <w:rFonts w:ascii="SimSun" w:hAnsi="SimSun" w:eastAsia="SimSun" w:cs="SimSun"/>
          <w:sz w:val="19"/>
          <w:szCs w:val="19"/>
          <w:spacing w:val="6"/>
        </w:rPr>
        <w:t>大肠癌的分期对预后判断有一定意义。</w:t>
      </w:r>
      <w:r>
        <w:rPr>
          <w:rFonts w:ascii="SimSun" w:hAnsi="SimSun" w:eastAsia="SimSun" w:cs="SimSun"/>
          <w:sz w:val="19"/>
          <w:szCs w:val="19"/>
          <w:spacing w:val="-21"/>
        </w:rPr>
        <w:t xml:space="preserve"> </w:t>
      </w:r>
      <w:r>
        <w:rPr>
          <w:rFonts w:ascii="SimSun" w:hAnsi="SimSun" w:eastAsia="SimSun" w:cs="SimSun"/>
          <w:sz w:val="19"/>
          <w:szCs w:val="19"/>
        </w:rPr>
        <w:t>Dukes</w:t>
      </w:r>
      <w:r>
        <w:rPr>
          <w:rFonts w:ascii="SimSun" w:hAnsi="SimSun" w:eastAsia="SimSun" w:cs="SimSun"/>
          <w:sz w:val="19"/>
          <w:szCs w:val="19"/>
          <w:spacing w:val="-26"/>
        </w:rPr>
        <w:t xml:space="preserve"> </w:t>
      </w:r>
      <w:r>
        <w:rPr>
          <w:rFonts w:ascii="SimSun" w:hAnsi="SimSun" w:eastAsia="SimSun" w:cs="SimSun"/>
          <w:sz w:val="19"/>
          <w:szCs w:val="19"/>
          <w:spacing w:val="6"/>
        </w:rPr>
        <w:t>分期是由</w:t>
      </w:r>
      <w:r>
        <w:rPr>
          <w:rFonts w:ascii="SimSun" w:hAnsi="SimSun" w:eastAsia="SimSun" w:cs="SimSun"/>
          <w:sz w:val="19"/>
          <w:szCs w:val="19"/>
        </w:rPr>
        <w:t>Astler</w:t>
      </w:r>
      <w:r>
        <w:rPr>
          <w:rFonts w:ascii="SimSun" w:hAnsi="SimSun" w:eastAsia="SimSun" w:cs="SimSun"/>
          <w:sz w:val="19"/>
          <w:szCs w:val="19"/>
          <w:spacing w:val="6"/>
        </w:rPr>
        <w:t>-</w:t>
      </w:r>
      <w:r>
        <w:rPr>
          <w:rFonts w:ascii="SimSun" w:hAnsi="SimSun" w:eastAsia="SimSun" w:cs="SimSun"/>
          <w:sz w:val="19"/>
          <w:szCs w:val="19"/>
        </w:rPr>
        <w:t>Coller</w:t>
      </w:r>
      <w:r>
        <w:rPr>
          <w:rFonts w:ascii="SimSun" w:hAnsi="SimSun" w:eastAsia="SimSun" w:cs="SimSun"/>
          <w:sz w:val="19"/>
          <w:szCs w:val="19"/>
          <w:spacing w:val="6"/>
        </w:rPr>
        <w:t>于1954年提出经</w:t>
      </w:r>
      <w:r>
        <w:rPr>
          <w:rFonts w:ascii="SimSun" w:hAnsi="SimSun" w:eastAsia="SimSun" w:cs="SimSun"/>
          <w:sz w:val="19"/>
          <w:szCs w:val="19"/>
        </w:rPr>
        <w:t>Dukes</w:t>
      </w:r>
      <w:r>
        <w:rPr>
          <w:rFonts w:ascii="SimSun" w:hAnsi="SimSun" w:eastAsia="SimSun" w:cs="SimSun"/>
          <w:sz w:val="19"/>
          <w:szCs w:val="19"/>
          <w:spacing w:val="-36"/>
        </w:rPr>
        <w:t xml:space="preserve"> </w:t>
      </w:r>
      <w:r>
        <w:rPr>
          <w:rFonts w:ascii="SimSun" w:hAnsi="SimSun" w:eastAsia="SimSun" w:cs="SimSun"/>
          <w:sz w:val="19"/>
          <w:szCs w:val="19"/>
          <w:spacing w:val="6"/>
        </w:rPr>
        <w:t>修</w:t>
      </w:r>
    </w:p>
    <w:p>
      <w:pPr>
        <w:ind w:left="1019"/>
        <w:spacing w:before="103" w:line="218" w:lineRule="auto"/>
        <w:rPr>
          <w:rFonts w:ascii="SimSun" w:hAnsi="SimSun" w:eastAsia="SimSun" w:cs="SimSun"/>
          <w:sz w:val="19"/>
          <w:szCs w:val="19"/>
        </w:rPr>
      </w:pPr>
      <w:r>
        <w:rPr>
          <w:rFonts w:ascii="SimSun" w:hAnsi="SimSun" w:eastAsia="SimSun" w:cs="SimSun"/>
          <w:sz w:val="19"/>
          <w:szCs w:val="19"/>
          <w:spacing w:val="8"/>
        </w:rPr>
        <w:t>改后又几经修改而成。其分期是依据大肠癌癌变</w:t>
      </w:r>
      <w:r>
        <w:rPr>
          <w:rFonts w:ascii="SimSun" w:hAnsi="SimSun" w:eastAsia="SimSun" w:cs="SimSun"/>
          <w:sz w:val="19"/>
          <w:szCs w:val="19"/>
          <w:spacing w:val="7"/>
        </w:rPr>
        <w:t>扩散范围以及有无局部淋巴结与远隔脏器转移而定</w:t>
      </w:r>
    </w:p>
    <w:p>
      <w:pPr>
        <w:ind w:left="1019"/>
        <w:spacing w:before="85" w:line="212" w:lineRule="auto"/>
        <w:rPr>
          <w:rFonts w:ascii="Times New Roman" w:hAnsi="Times New Roman" w:eastAsia="Times New Roman" w:cs="Times New Roman"/>
          <w:sz w:val="19"/>
          <w:szCs w:val="19"/>
        </w:rPr>
      </w:pPr>
      <w:r>
        <w:rPr>
          <w:rFonts w:ascii="SimSun" w:hAnsi="SimSun" w:eastAsia="SimSun" w:cs="SimSun"/>
          <w:sz w:val="19"/>
          <w:szCs w:val="19"/>
          <w:spacing w:val="-5"/>
        </w:rPr>
        <w:t>(图11-16)。但目前</w:t>
      </w:r>
      <w:r>
        <w:rPr>
          <w:rFonts w:ascii="SimSun" w:hAnsi="SimSun" w:eastAsia="SimSun" w:cs="SimSun"/>
          <w:sz w:val="19"/>
          <w:szCs w:val="19"/>
          <w:spacing w:val="-6"/>
        </w:rPr>
        <w:t>临床广泛采用的是</w:t>
      </w:r>
      <w:r>
        <w:rPr>
          <w:rFonts w:ascii="SimSun" w:hAnsi="SimSun" w:eastAsia="SimSun" w:cs="SimSun"/>
          <w:sz w:val="19"/>
          <w:szCs w:val="19"/>
          <w:spacing w:val="-5"/>
        </w:rPr>
        <w:t>WHO</w:t>
      </w:r>
      <w:r>
        <w:rPr>
          <w:rFonts w:ascii="SimSun" w:hAnsi="SimSun" w:eastAsia="SimSun" w:cs="SimSun"/>
          <w:sz w:val="19"/>
          <w:szCs w:val="19"/>
          <w:spacing w:val="13"/>
        </w:rPr>
        <w:t xml:space="preserve">  </w:t>
      </w:r>
      <w:r>
        <w:rPr>
          <w:rFonts w:ascii="SimSun" w:hAnsi="SimSun" w:eastAsia="SimSun" w:cs="SimSun"/>
          <w:sz w:val="19"/>
          <w:szCs w:val="19"/>
          <w:spacing w:val="-6"/>
        </w:rPr>
        <w:t>的</w:t>
      </w:r>
      <w:r>
        <w:rPr>
          <w:rFonts w:ascii="SimSun" w:hAnsi="SimSun" w:eastAsia="SimSun" w:cs="SimSun"/>
          <w:sz w:val="19"/>
          <w:szCs w:val="19"/>
          <w:spacing w:val="-43"/>
        </w:rPr>
        <w:t xml:space="preserve"> </w:t>
      </w:r>
      <w:r>
        <w:rPr>
          <w:rFonts w:ascii="SimSun" w:hAnsi="SimSun" w:eastAsia="SimSun" w:cs="SimSun"/>
          <w:sz w:val="19"/>
          <w:szCs w:val="19"/>
          <w:spacing w:val="-5"/>
        </w:rPr>
        <w:t>TNM</w:t>
      </w:r>
      <w:r>
        <w:rPr>
          <w:rFonts w:ascii="SimSun" w:hAnsi="SimSun" w:eastAsia="SimSun" w:cs="SimSun"/>
          <w:sz w:val="19"/>
          <w:szCs w:val="19"/>
          <w:spacing w:val="75"/>
        </w:rPr>
        <w:t xml:space="preserve"> </w:t>
      </w:r>
      <w:r>
        <w:rPr>
          <w:rFonts w:ascii="SimSun" w:hAnsi="SimSun" w:eastAsia="SimSun" w:cs="SimSun"/>
          <w:sz w:val="19"/>
          <w:szCs w:val="19"/>
          <w:spacing w:val="-6"/>
        </w:rPr>
        <w:t>分期。</w:t>
      </w:r>
      <w:r>
        <w:rPr>
          <w:rFonts w:ascii="SimSun" w:hAnsi="SimSun" w:eastAsia="SimSun" w:cs="SimSun"/>
          <w:sz w:val="19"/>
          <w:szCs w:val="19"/>
          <w:spacing w:val="2"/>
        </w:rPr>
        <w:t xml:space="preserve">                         </w:t>
      </w:r>
      <w:r>
        <w:rPr>
          <w:rFonts w:ascii="Times New Roman" w:hAnsi="Times New Roman" w:eastAsia="Times New Roman" w:cs="Times New Roman"/>
          <w:sz w:val="19"/>
          <w:szCs w:val="19"/>
          <w:color w:val="E67883"/>
          <w:spacing w:val="-6"/>
        </w:rPr>
        <w:t>2</w:t>
      </w:r>
      <w:r>
        <w:rPr>
          <w:rFonts w:ascii="Times New Roman" w:hAnsi="Times New Roman" w:eastAsia="Times New Roman" w:cs="Times New Roman"/>
          <w:sz w:val="19"/>
          <w:szCs w:val="19"/>
          <w:color w:val="E67883"/>
          <w:spacing w:val="-5"/>
        </w:rPr>
        <w:t>kkyx</w:t>
      </w:r>
      <w:r>
        <w:rPr>
          <w:rFonts w:ascii="Times New Roman" w:hAnsi="Times New Roman" w:eastAsia="Times New Roman" w:cs="Times New Roman"/>
          <w:sz w:val="19"/>
          <w:szCs w:val="19"/>
          <w:color w:val="E67883"/>
          <w:spacing w:val="-6"/>
        </w:rPr>
        <w:t>2018</w:t>
      </w:r>
    </w:p>
    <w:p>
      <w:pPr>
        <w:spacing w:line="274" w:lineRule="auto"/>
        <w:rPr>
          <w:rFonts w:ascii="Arial"/>
          <w:sz w:val="21"/>
        </w:rPr>
      </w:pPr>
      <w:r/>
    </w:p>
    <w:p>
      <w:pPr>
        <w:ind w:firstLine="3250"/>
        <w:spacing w:line="1400" w:lineRule="exact"/>
        <w:textAlignment w:val="center"/>
        <w:rPr/>
      </w:pPr>
      <w:r>
        <w:pict>
          <v:group id="_x0000_s156" style="mso-position-vertical-relative:line;mso-position-horizontal-relative:char;width:193.5pt;height:70.05pt;" filled="false" stroked="false" coordsize="3870,1401" coordorigin="0,0">
            <v:shape id="_x0000_s157" style="position:absolute;left:829;top:0;width:3040;height:1401;" filled="false" stroked="false" type="#_x0000_t75">
              <v:imagedata o:title="" r:id="rId217"/>
            </v:shape>
            <v:shape id="_x0000_s158" style="position:absolute;left:1819;top:19;width:2015;height:1333;"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A</w:t>
                    </w:r>
                  </w:p>
                  <w:p>
                    <w:pPr>
                      <w:ind w:left="1340" w:right="20"/>
                      <w:spacing w:before="25" w:line="214" w:lineRule="auto"/>
                      <w:rPr>
                        <w:rFonts w:ascii="SimSun" w:hAnsi="SimSun" w:eastAsia="SimSun" w:cs="SimSun"/>
                        <w:sz w:val="13"/>
                        <w:szCs w:val="13"/>
                      </w:rPr>
                    </w:pPr>
                    <w:r>
                      <w:rPr>
                        <w:rFonts w:ascii="SimSun" w:hAnsi="SimSun" w:eastAsia="SimSun" w:cs="SimSun"/>
                        <w:sz w:val="19"/>
                        <w:szCs w:val="19"/>
                        <w:spacing w:val="-13"/>
                        <w:w w:val="92"/>
                      </w:rPr>
                      <w:t>黏膜层</w:t>
                    </w:r>
                    <w:r>
                      <w:rPr>
                        <w:rFonts w:ascii="SimSun" w:hAnsi="SimSun" w:eastAsia="SimSun" w:cs="SimSun"/>
                        <w:sz w:val="19"/>
                        <w:szCs w:val="19"/>
                        <w:spacing w:val="1"/>
                      </w:rPr>
                      <w:t xml:space="preserve">  </w:t>
                    </w:r>
                    <w:r>
                      <w:rPr>
                        <w:rFonts w:ascii="SimSun" w:hAnsi="SimSun" w:eastAsia="SimSun" w:cs="SimSun"/>
                        <w:sz w:val="15"/>
                        <w:szCs w:val="15"/>
                        <w:spacing w:val="9"/>
                      </w:rPr>
                      <w:t>黏膜肌层</w:t>
                    </w:r>
                    <w:r>
                      <w:rPr>
                        <w:rFonts w:ascii="SimSun" w:hAnsi="SimSun" w:eastAsia="SimSun" w:cs="SimSun"/>
                        <w:sz w:val="15"/>
                        <w:szCs w:val="15"/>
                        <w:spacing w:val="1"/>
                      </w:rPr>
                      <w:t xml:space="preserve"> </w:t>
                    </w:r>
                    <w:r>
                      <w:rPr>
                        <w:rFonts w:ascii="SimSun" w:hAnsi="SimSun" w:eastAsia="SimSun" w:cs="SimSun"/>
                        <w:sz w:val="10"/>
                        <w:szCs w:val="10"/>
                        <w:spacing w:val="-6"/>
                      </w:rPr>
                      <w:t>黏</w:t>
                    </w:r>
                    <w:r>
                      <w:rPr>
                        <w:rFonts w:ascii="SimSun" w:hAnsi="SimSun" w:eastAsia="SimSun" w:cs="SimSun"/>
                        <w:sz w:val="10"/>
                        <w:szCs w:val="10"/>
                      </w:rPr>
                      <w:t xml:space="preserve"> </w:t>
                    </w:r>
                    <w:r>
                      <w:rPr>
                        <w:rFonts w:ascii="SimSun" w:hAnsi="SimSun" w:eastAsia="SimSun" w:cs="SimSun"/>
                        <w:sz w:val="10"/>
                        <w:szCs w:val="10"/>
                        <w:spacing w:val="-6"/>
                      </w:rPr>
                      <w:t>膜</w:t>
                    </w:r>
                    <w:r>
                      <w:rPr>
                        <w:rFonts w:ascii="SimSun" w:hAnsi="SimSun" w:eastAsia="SimSun" w:cs="SimSun"/>
                        <w:sz w:val="10"/>
                        <w:szCs w:val="10"/>
                        <w:spacing w:val="1"/>
                      </w:rPr>
                      <w:t xml:space="preserve"> </w:t>
                    </w:r>
                    <w:r>
                      <w:rPr>
                        <w:rFonts w:ascii="SimSun" w:hAnsi="SimSun" w:eastAsia="SimSun" w:cs="SimSun"/>
                        <w:sz w:val="10"/>
                        <w:szCs w:val="10"/>
                        <w:spacing w:val="-6"/>
                      </w:rPr>
                      <w:t>下</w:t>
                    </w:r>
                    <w:r>
                      <w:rPr>
                        <w:rFonts w:ascii="SimSun" w:hAnsi="SimSun" w:eastAsia="SimSun" w:cs="SimSun"/>
                        <w:sz w:val="10"/>
                        <w:szCs w:val="10"/>
                        <w:spacing w:val="2"/>
                      </w:rPr>
                      <w:t xml:space="preserve"> </w:t>
                    </w:r>
                    <w:r>
                      <w:rPr>
                        <w:rFonts w:ascii="SimSun" w:hAnsi="SimSun" w:eastAsia="SimSun" w:cs="SimSun"/>
                        <w:sz w:val="10"/>
                        <w:szCs w:val="10"/>
                        <w:spacing w:val="-6"/>
                      </w:rPr>
                      <w:t>育</w:t>
                    </w:r>
                    <w:r>
                      <w:rPr>
                        <w:rFonts w:ascii="SimSun" w:hAnsi="SimSun" w:eastAsia="SimSun" w:cs="SimSun"/>
                        <w:sz w:val="13"/>
                        <w:szCs w:val="13"/>
                        <w:spacing w:val="-6"/>
                        <w:position w:val="1"/>
                      </w:rPr>
                      <w:t>层</w:t>
                    </w:r>
                  </w:p>
                  <w:p>
                    <w:pPr>
                      <w:ind w:left="1340" w:right="302"/>
                      <w:spacing w:before="114" w:line="212" w:lineRule="auto"/>
                      <w:rPr>
                        <w:rFonts w:ascii="SimSun" w:hAnsi="SimSun" w:eastAsia="SimSun" w:cs="SimSun"/>
                        <w:sz w:val="19"/>
                        <w:szCs w:val="19"/>
                      </w:rPr>
                    </w:pPr>
                    <w:r>
                      <w:rPr>
                        <w:rFonts w:ascii="SimSun" w:hAnsi="SimSun" w:eastAsia="SimSun" w:cs="SimSun"/>
                        <w:sz w:val="19"/>
                        <w:szCs w:val="19"/>
                        <w:spacing w:val="-12"/>
                        <w:w w:val="95"/>
                      </w:rPr>
                      <w:t>肌层</w:t>
                    </w:r>
                    <w:r>
                      <w:rPr>
                        <w:rFonts w:ascii="SimSun" w:hAnsi="SimSun" w:eastAsia="SimSun" w:cs="SimSun"/>
                        <w:sz w:val="19"/>
                        <w:szCs w:val="19"/>
                        <w:spacing w:val="2"/>
                      </w:rPr>
                      <w:t xml:space="preserve"> </w:t>
                    </w:r>
                    <w:r>
                      <w:rPr>
                        <w:rFonts w:ascii="SimSun" w:hAnsi="SimSun" w:eastAsia="SimSun" w:cs="SimSun"/>
                        <w:sz w:val="19"/>
                        <w:szCs w:val="19"/>
                        <w:spacing w:val="-4"/>
                      </w:rPr>
                      <w:t>浆膜</w:t>
                    </w:r>
                  </w:p>
                </w:txbxContent>
              </v:textbox>
            </v:shape>
            <v:shape id="_x0000_s159" style="position:absolute;left:-20;top:587;width:858;height:465;" filled="false" stroked="false" type="#_x0000_t202">
              <v:fill on="false"/>
              <v:stroke on="false"/>
              <v:path/>
              <v:imagedata o:title=""/>
              <o:lock v:ext="edit" aspectratio="false"/>
              <v:textbox inset="0mm,0mm,0mm,0mm">
                <w:txbxContent>
                  <w:p>
                    <w:pPr>
                      <w:ind w:left="49" w:right="20" w:hanging="29"/>
                      <w:spacing w:before="19" w:line="207" w:lineRule="auto"/>
                      <w:rPr>
                        <w:rFonts w:ascii="SimSun" w:hAnsi="SimSun" w:eastAsia="SimSun" w:cs="SimSun"/>
                        <w:sz w:val="19"/>
                        <w:szCs w:val="19"/>
                      </w:rPr>
                    </w:pPr>
                    <w:r>
                      <w:rPr>
                        <w:rFonts w:ascii="SimSun" w:hAnsi="SimSun" w:eastAsia="SimSun" w:cs="SimSun"/>
                        <w:sz w:val="19"/>
                        <w:szCs w:val="19"/>
                        <w:spacing w:val="-22"/>
                        <w:w w:val="97"/>
                      </w:rPr>
                      <w:t>上皮内瘤变</w:t>
                    </w:r>
                    <w:r>
                      <w:rPr>
                        <w:rFonts w:ascii="SimSun" w:hAnsi="SimSun" w:eastAsia="SimSun" w:cs="SimSun"/>
                        <w:sz w:val="19"/>
                        <w:szCs w:val="19"/>
                        <w:spacing w:val="4"/>
                      </w:rPr>
                      <w:t xml:space="preserve"> </w:t>
                    </w:r>
                    <w:r>
                      <w:rPr>
                        <w:rFonts w:ascii="SimSun" w:hAnsi="SimSun" w:eastAsia="SimSun" w:cs="SimSun"/>
                        <w:sz w:val="19"/>
                        <w:szCs w:val="19"/>
                        <w:spacing w:val="-19"/>
                        <w:w w:val="94"/>
                      </w:rPr>
                      <w:t>(黏膜内癌)</w:t>
                    </w:r>
                  </w:p>
                </w:txbxContent>
              </v:textbox>
            </v:shape>
          </v:group>
        </w:pict>
      </w:r>
    </w:p>
    <w:p>
      <w:pPr>
        <w:spacing w:line="77" w:lineRule="exact"/>
        <w:rPr/>
      </w:pPr>
      <w:r/>
    </w:p>
    <w:p>
      <w:pPr>
        <w:sectPr>
          <w:pgSz w:w="11160" w:h="15960"/>
          <w:pgMar w:top="737" w:right="840" w:bottom="400" w:left="440" w:header="0" w:footer="0" w:gutter="0"/>
          <w:cols w:equalWidth="0" w:num="1">
            <w:col w:w="9880" w:space="0"/>
          </w:cols>
        </w:sectPr>
        <w:rPr/>
      </w:pPr>
    </w:p>
    <w:p>
      <w:pPr>
        <w:spacing w:line="311" w:lineRule="auto"/>
        <w:rPr>
          <w:rFonts w:ascii="Arial"/>
          <w:sz w:val="21"/>
        </w:rPr>
      </w:pPr>
      <w:r/>
    </w:p>
    <w:p>
      <w:pPr>
        <w:spacing w:line="311" w:lineRule="auto"/>
        <w:rPr>
          <w:rFonts w:ascii="Arial"/>
          <w:sz w:val="21"/>
        </w:rPr>
      </w:pPr>
      <w:r/>
    </w:p>
    <w:p>
      <w:pPr>
        <w:spacing w:line="311" w:lineRule="auto"/>
        <w:rPr>
          <w:rFonts w:ascii="Arial"/>
          <w:sz w:val="21"/>
        </w:rPr>
      </w:pPr>
      <w:r/>
    </w:p>
    <w:p>
      <w:pPr>
        <w:spacing w:before="63" w:line="185"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16"/>
        </w:rPr>
        <w:t>B₁</w:t>
      </w:r>
    </w:p>
    <w:p>
      <w:pPr>
        <w:spacing w:line="297" w:lineRule="auto"/>
        <w:rPr>
          <w:rFonts w:ascii="Arial"/>
          <w:sz w:val="21"/>
        </w:rPr>
      </w:pPr>
      <w:r/>
    </w:p>
    <w:p>
      <w:pPr>
        <w:spacing w:line="298" w:lineRule="auto"/>
        <w:rPr>
          <w:rFonts w:ascii="Arial"/>
          <w:sz w:val="21"/>
        </w:rPr>
      </w:pPr>
      <w:r/>
    </w:p>
    <w:p>
      <w:pPr>
        <w:spacing w:line="298" w:lineRule="auto"/>
        <w:rPr>
          <w:rFonts w:ascii="Arial"/>
          <w:sz w:val="21"/>
        </w:rPr>
      </w:pPr>
      <w:r/>
    </w:p>
    <w:p>
      <w:pPr>
        <w:spacing w:line="298" w:lineRule="auto"/>
        <w:rPr>
          <w:rFonts w:ascii="Arial"/>
          <w:sz w:val="21"/>
        </w:rPr>
      </w:pPr>
      <w:r/>
    </w:p>
    <w:p>
      <w:pPr>
        <w:spacing w:before="72" w:line="188" w:lineRule="auto"/>
        <w:jc w:val="right"/>
        <w:rPr>
          <w:rFonts w:ascii="Times New Roman" w:hAnsi="Times New Roman" w:eastAsia="Times New Roman" w:cs="Times New Roman"/>
          <w:sz w:val="25"/>
          <w:szCs w:val="25"/>
        </w:rPr>
      </w:pPr>
      <w:r>
        <w:rPr>
          <w:rFonts w:ascii="Times New Roman" w:hAnsi="Times New Roman" w:eastAsia="Times New Roman" w:cs="Times New Roman"/>
          <w:sz w:val="25"/>
          <w:szCs w:val="25"/>
          <w:spacing w:val="-23"/>
          <w:w w:val="94"/>
        </w:rPr>
        <w:t>C₁</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ind w:right="45"/>
        <w:spacing w:before="56" w:line="185"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rPr>
        <w:t>D</w:t>
      </w:r>
    </w:p>
    <w:p>
      <w:pPr>
        <w:spacing w:line="14" w:lineRule="auto"/>
        <w:rPr>
          <w:rFonts w:ascii="Arial"/>
          <w:sz w:val="2"/>
        </w:rPr>
      </w:pPr>
      <w:r>
        <w:rPr>
          <w:rFonts w:ascii="Arial" w:hAnsi="Arial" w:eastAsia="Arial" w:cs="Arial"/>
          <w:sz w:val="2"/>
          <w:szCs w:val="2"/>
        </w:rPr>
        <w:br w:type="column"/>
      </w:r>
    </w:p>
    <w:p>
      <w:pPr>
        <w:rPr>
          <w:rFonts w:ascii="Arial"/>
          <w:sz w:val="21"/>
        </w:rPr>
      </w:pPr>
      <w:r/>
    </w:p>
    <w:p>
      <w:pPr>
        <w:spacing w:line="2860" w:lineRule="exact"/>
        <w:textAlignment w:val="center"/>
        <w:rPr/>
      </w:pPr>
      <w:r>
        <w:drawing>
          <wp:inline distT="0" distB="0" distL="0" distR="0">
            <wp:extent cx="1396981" cy="1816120"/>
            <wp:effectExtent l="0" t="0" r="0" b="0"/>
            <wp:docPr id="202" name="IM 202"/>
            <wp:cNvGraphicFramePr/>
            <a:graphic>
              <a:graphicData uri="http://schemas.openxmlformats.org/drawingml/2006/picture">
                <pic:pic>
                  <pic:nvPicPr>
                    <pic:cNvPr id="202" name="IM 202"/>
                    <pic:cNvPicPr/>
                  </pic:nvPicPr>
                  <pic:blipFill>
                    <a:blip r:embed="rId218"/>
                    <a:stretch>
                      <a:fillRect/>
                    </a:stretch>
                  </pic:blipFill>
                  <pic:spPr>
                    <a:xfrm rot="0">
                      <a:off x="0" y="0"/>
                      <a:ext cx="1396981" cy="1816120"/>
                    </a:xfrm>
                    <a:prstGeom prst="rect">
                      <a:avLst/>
                    </a:prstGeom>
                  </pic:spPr>
                </pic:pic>
              </a:graphicData>
            </a:graphic>
          </wp:inline>
        </w:drawing>
      </w:r>
    </w:p>
    <w:p>
      <w:pPr>
        <w:spacing w:line="278" w:lineRule="auto"/>
        <w:rPr>
          <w:rFonts w:ascii="Arial"/>
          <w:sz w:val="21"/>
        </w:rPr>
      </w:pPr>
      <w:r/>
    </w:p>
    <w:p>
      <w:pPr>
        <w:spacing w:line="278" w:lineRule="auto"/>
        <w:rPr>
          <w:rFonts w:ascii="Arial"/>
          <w:sz w:val="21"/>
        </w:rPr>
      </w:pPr>
      <w:r/>
    </w:p>
    <w:p>
      <w:pPr>
        <w:ind w:firstLine="139"/>
        <w:spacing w:before="1" w:line="1330" w:lineRule="exact"/>
        <w:textAlignment w:val="center"/>
        <w:rPr/>
      </w:pPr>
      <w:r>
        <w:drawing>
          <wp:inline distT="0" distB="0" distL="0" distR="0">
            <wp:extent cx="1231934" cy="844516"/>
            <wp:effectExtent l="0" t="0" r="0" b="0"/>
            <wp:docPr id="203" name="IM 203"/>
            <wp:cNvGraphicFramePr/>
            <a:graphic>
              <a:graphicData uri="http://schemas.openxmlformats.org/drawingml/2006/picture">
                <pic:pic>
                  <pic:nvPicPr>
                    <pic:cNvPr id="203" name="IM 203"/>
                    <pic:cNvPicPr/>
                  </pic:nvPicPr>
                  <pic:blipFill>
                    <a:blip r:embed="rId219"/>
                    <a:stretch>
                      <a:fillRect/>
                    </a:stretch>
                  </pic:blipFill>
                  <pic:spPr>
                    <a:xfrm rot="0">
                      <a:off x="0" y="0"/>
                      <a:ext cx="1231934" cy="84451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649"/>
        <w:spacing w:line="226" w:lineRule="auto"/>
        <w:rPr>
          <w:rFonts w:ascii="SimSun" w:hAnsi="SimSun" w:eastAsia="SimSun" w:cs="SimSun"/>
          <w:sz w:val="18"/>
          <w:szCs w:val="18"/>
        </w:rPr>
      </w:pPr>
      <w:r>
        <w:rPr>
          <w:rFonts w:ascii="SimSun" w:hAnsi="SimSun" w:eastAsia="SimSun" w:cs="SimSun"/>
          <w:sz w:val="18"/>
          <w:szCs w:val="18"/>
          <w:spacing w:val="-15"/>
        </w:rPr>
        <w:t>-未转移淋巴结</w:t>
      </w:r>
    </w:p>
    <w:p>
      <w:pPr>
        <w:spacing w:line="321" w:lineRule="auto"/>
        <w:rPr>
          <w:rFonts w:ascii="Arial"/>
          <w:sz w:val="21"/>
        </w:rPr>
      </w:pPr>
      <w:r/>
    </w:p>
    <w:p>
      <w:pPr>
        <w:spacing w:line="322" w:lineRule="auto"/>
        <w:rPr>
          <w:rFonts w:ascii="Arial"/>
          <w:sz w:val="21"/>
        </w:rPr>
      </w:pPr>
      <w:r/>
    </w:p>
    <w:p>
      <w:pPr>
        <w:ind w:left="2269"/>
        <w:spacing w:before="72" w:line="185"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5"/>
          <w:w w:val="87"/>
        </w:rPr>
        <w:t>B₂</w:t>
      </w:r>
    </w:p>
    <w:p>
      <w:pPr>
        <w:spacing w:line="296" w:lineRule="auto"/>
        <w:rPr>
          <w:rFonts w:ascii="Arial"/>
          <w:sz w:val="21"/>
        </w:rPr>
      </w:pPr>
      <w:r/>
    </w:p>
    <w:p>
      <w:pPr>
        <w:spacing w:line="296" w:lineRule="auto"/>
        <w:rPr>
          <w:rFonts w:ascii="Arial"/>
          <w:sz w:val="21"/>
        </w:rPr>
      </w:pPr>
      <w:r/>
    </w:p>
    <w:p>
      <w:pPr>
        <w:spacing w:line="296" w:lineRule="auto"/>
        <w:rPr>
          <w:rFonts w:ascii="Arial"/>
          <w:sz w:val="21"/>
        </w:rPr>
      </w:pPr>
      <w:r/>
    </w:p>
    <w:p>
      <w:pPr>
        <w:spacing w:line="297" w:lineRule="auto"/>
        <w:rPr>
          <w:rFonts w:ascii="Arial"/>
          <w:sz w:val="21"/>
        </w:rPr>
      </w:pPr>
      <w:r/>
    </w:p>
    <w:p>
      <w:pPr>
        <w:ind w:left="2279"/>
        <w:spacing w:before="73" w:line="188"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9"/>
          <w:w w:val="87"/>
        </w:rPr>
        <w:t>C₂</w:t>
      </w:r>
    </w:p>
    <w:p>
      <w:pPr>
        <w:spacing w:line="412" w:lineRule="auto"/>
        <w:rPr>
          <w:rFonts w:ascii="Arial"/>
          <w:sz w:val="21"/>
        </w:rPr>
      </w:pPr>
      <w:r/>
    </w:p>
    <w:p>
      <w:pPr>
        <w:ind w:left="1849"/>
        <w:spacing w:before="62" w:line="218" w:lineRule="auto"/>
        <w:rPr>
          <w:rFonts w:ascii="SimSun" w:hAnsi="SimSun" w:eastAsia="SimSun" w:cs="SimSun"/>
          <w:sz w:val="19"/>
          <w:szCs w:val="19"/>
        </w:rPr>
      </w:pPr>
      <w:r>
        <w:rPr>
          <w:rFonts w:ascii="SimSun" w:hAnsi="SimSun" w:eastAsia="SimSun" w:cs="SimSun"/>
          <w:sz w:val="19"/>
          <w:szCs w:val="19"/>
          <w:spacing w:val="-15"/>
          <w:w w:val="93"/>
        </w:rPr>
        <w:t>-转移淋巴结</w:t>
      </w:r>
    </w:p>
    <w:p>
      <w:pPr>
        <w:ind w:firstLine="469"/>
        <w:spacing w:before="60" w:line="1690" w:lineRule="exact"/>
        <w:textAlignment w:val="center"/>
        <w:rPr/>
      </w:pPr>
      <w:r>
        <w:drawing>
          <wp:inline distT="0" distB="0" distL="0" distR="0">
            <wp:extent cx="717589" cy="1073152"/>
            <wp:effectExtent l="0" t="0" r="0" b="0"/>
            <wp:docPr id="204" name="IM 204"/>
            <wp:cNvGraphicFramePr/>
            <a:graphic>
              <a:graphicData uri="http://schemas.openxmlformats.org/drawingml/2006/picture">
                <pic:pic>
                  <pic:nvPicPr>
                    <pic:cNvPr id="204" name="IM 204"/>
                    <pic:cNvPicPr/>
                  </pic:nvPicPr>
                  <pic:blipFill>
                    <a:blip r:embed="rId220"/>
                    <a:stretch>
                      <a:fillRect/>
                    </a:stretch>
                  </pic:blipFill>
                  <pic:spPr>
                    <a:xfrm rot="0">
                      <a:off x="0" y="0"/>
                      <a:ext cx="717589" cy="107315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ind w:left="32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160" w:h="15960"/>
          <w:pgMar w:top="737" w:right="840" w:bottom="400" w:left="440" w:header="0" w:footer="0" w:gutter="0"/>
          <w:cols w:equalWidth="0" w:num="4">
            <w:col w:w="2813" w:space="27"/>
            <w:col w:w="2430" w:space="100"/>
            <w:col w:w="3690" w:space="100"/>
            <w:col w:w="720" w:space="0"/>
          </w:cols>
        </w:sectPr>
        <w:rPr/>
      </w:pPr>
    </w:p>
    <w:p>
      <w:pPr>
        <w:ind w:left="3960"/>
        <w:spacing w:before="196" w:line="221" w:lineRule="auto"/>
        <w:rPr>
          <w:rFonts w:ascii="SimHei" w:hAnsi="SimHei" w:eastAsia="SimHei" w:cs="SimHei"/>
          <w:sz w:val="19"/>
          <w:szCs w:val="19"/>
        </w:rPr>
      </w:pPr>
      <w:r>
        <w:rPr>
          <w:rFonts w:ascii="SimHei" w:hAnsi="SimHei" w:eastAsia="SimHei" w:cs="SimHei"/>
          <w:sz w:val="19"/>
          <w:szCs w:val="19"/>
          <w:spacing w:val="-5"/>
        </w:rPr>
        <w:t>图11-16</w:t>
      </w:r>
      <w:r>
        <w:rPr>
          <w:rFonts w:ascii="SimHei" w:hAnsi="SimHei" w:eastAsia="SimHei" w:cs="SimHei"/>
          <w:sz w:val="19"/>
          <w:szCs w:val="19"/>
          <w:spacing w:val="79"/>
        </w:rPr>
        <w:t xml:space="preserve"> </w:t>
      </w:r>
      <w:r>
        <w:rPr>
          <w:rFonts w:ascii="SimHei" w:hAnsi="SimHei" w:eastAsia="SimHei" w:cs="SimHei"/>
          <w:sz w:val="19"/>
          <w:szCs w:val="19"/>
          <w:spacing w:val="-5"/>
        </w:rPr>
        <w:t>大肠癌Dukes</w:t>
      </w:r>
      <w:r>
        <w:rPr>
          <w:rFonts w:ascii="SimHei" w:hAnsi="SimHei" w:eastAsia="SimHei" w:cs="SimHei"/>
          <w:sz w:val="19"/>
          <w:szCs w:val="19"/>
          <w:spacing w:val="38"/>
        </w:rPr>
        <w:t xml:space="preserve"> </w:t>
      </w:r>
      <w:r>
        <w:rPr>
          <w:rFonts w:ascii="SimHei" w:hAnsi="SimHei" w:eastAsia="SimHei" w:cs="SimHei"/>
          <w:sz w:val="19"/>
          <w:szCs w:val="19"/>
          <w:spacing w:val="-5"/>
        </w:rPr>
        <w:t>分期示意图</w:t>
      </w:r>
    </w:p>
    <w:p>
      <w:pPr>
        <w:ind w:left="1019"/>
        <w:spacing w:before="264" w:line="219" w:lineRule="auto"/>
        <w:rPr>
          <w:rFonts w:ascii="SimSun" w:hAnsi="SimSun" w:eastAsia="SimSun" w:cs="SimSun"/>
          <w:sz w:val="19"/>
          <w:szCs w:val="19"/>
        </w:rPr>
      </w:pPr>
      <w:r>
        <w:rPr>
          <w:rFonts w:ascii="SimSun" w:hAnsi="SimSun" w:eastAsia="SimSun" w:cs="SimSun"/>
          <w:sz w:val="19"/>
          <w:szCs w:val="19"/>
        </w:rPr>
        <w:t>WHO</w:t>
      </w:r>
      <w:r>
        <w:rPr>
          <w:rFonts w:ascii="SimSun" w:hAnsi="SimSun" w:eastAsia="SimSun" w:cs="SimSun"/>
          <w:sz w:val="19"/>
          <w:szCs w:val="19"/>
          <w:spacing w:val="91"/>
        </w:rPr>
        <w:t xml:space="preserve"> </w:t>
      </w:r>
      <w:r>
        <w:rPr>
          <w:rFonts w:ascii="SimSun" w:hAnsi="SimSun" w:eastAsia="SimSun" w:cs="SimSun"/>
          <w:sz w:val="19"/>
          <w:szCs w:val="19"/>
          <w:spacing w:val="6"/>
        </w:rPr>
        <w:t>肿瘤分类对大肠癌的定义已有明确的界定，大肠肿瘤组</w:t>
      </w:r>
      <w:r>
        <w:rPr>
          <w:rFonts w:ascii="SimSun" w:hAnsi="SimSun" w:eastAsia="SimSun" w:cs="SimSun"/>
          <w:sz w:val="19"/>
          <w:szCs w:val="19"/>
          <w:spacing w:val="5"/>
        </w:rPr>
        <w:t>织只有侵犯黏膜肌层到达黏膜下层</w:t>
      </w:r>
    </w:p>
    <w:p>
      <w:pPr>
        <w:ind w:left="1019" w:right="364"/>
        <w:spacing w:before="104" w:line="287" w:lineRule="auto"/>
        <w:jc w:val="both"/>
        <w:rPr>
          <w:rFonts w:ascii="SimSun" w:hAnsi="SimSun" w:eastAsia="SimSun" w:cs="SimSun"/>
          <w:sz w:val="19"/>
          <w:szCs w:val="19"/>
        </w:rPr>
      </w:pPr>
      <w:r>
        <w:rPr>
          <w:rFonts w:ascii="SimSun" w:hAnsi="SimSun" w:eastAsia="SimSun" w:cs="SimSun"/>
          <w:sz w:val="19"/>
          <w:szCs w:val="19"/>
          <w:spacing w:val="3"/>
        </w:rPr>
        <w:t>才称为癌。只要不超过黏膜肌层，就不称为癌，而称为上皮内瘤变。原先的上皮重度非典型增生和原</w:t>
      </w:r>
      <w:r>
        <w:rPr>
          <w:rFonts w:ascii="SimSun" w:hAnsi="SimSun" w:eastAsia="SimSun" w:cs="SimSun"/>
          <w:sz w:val="19"/>
          <w:szCs w:val="19"/>
          <w:spacing w:val="2"/>
        </w:rPr>
        <w:t xml:space="preserve"> </w:t>
      </w:r>
      <w:r>
        <w:rPr>
          <w:rFonts w:ascii="SimSun" w:hAnsi="SimSun" w:eastAsia="SimSun" w:cs="SimSun"/>
          <w:sz w:val="19"/>
          <w:szCs w:val="19"/>
          <w:spacing w:val="9"/>
        </w:rPr>
        <w:t>位癌归入高级别上皮内瘤变。因为对大肠而言，学者们注意到黏膜内癌(未突破黏膜肌层)5年存活</w:t>
      </w:r>
      <w:r>
        <w:rPr>
          <w:rFonts w:ascii="SimSun" w:hAnsi="SimSun" w:eastAsia="SimSun" w:cs="SimSun"/>
          <w:sz w:val="19"/>
          <w:szCs w:val="19"/>
          <w:spacing w:val="15"/>
        </w:rPr>
        <w:t xml:space="preserve"> </w:t>
      </w:r>
      <w:r>
        <w:rPr>
          <w:rFonts w:ascii="SimSun" w:hAnsi="SimSun" w:eastAsia="SimSun" w:cs="SimSun"/>
          <w:sz w:val="19"/>
          <w:szCs w:val="19"/>
          <w:spacing w:val="8"/>
        </w:rPr>
        <w:t>率高达100%。然而肿瘤细胞一旦浸润到黏膜下层，5年存活率明显下</w:t>
      </w:r>
      <w:r>
        <w:rPr>
          <w:rFonts w:ascii="SimSun" w:hAnsi="SimSun" w:eastAsia="SimSun" w:cs="SimSun"/>
          <w:sz w:val="19"/>
          <w:szCs w:val="19"/>
          <w:spacing w:val="7"/>
        </w:rPr>
        <w:t>降。</w:t>
      </w:r>
    </w:p>
    <w:p>
      <w:pPr>
        <w:ind w:left="1023"/>
        <w:spacing w:before="83" w:line="222" w:lineRule="auto"/>
        <w:rPr>
          <w:rFonts w:ascii="SimHei" w:hAnsi="SimHei" w:eastAsia="SimHei" w:cs="SimHei"/>
          <w:sz w:val="22"/>
          <w:szCs w:val="22"/>
        </w:rPr>
      </w:pPr>
      <w:r>
        <w:rPr>
          <w:rFonts w:ascii="SimHei" w:hAnsi="SimHei" w:eastAsia="SimHei" w:cs="SimHei"/>
          <w:sz w:val="22"/>
          <w:szCs w:val="22"/>
          <w:b/>
          <w:bCs/>
          <w:spacing w:val="11"/>
        </w:rPr>
        <w:t>(四)扩散</w:t>
      </w:r>
    </w:p>
    <w:p>
      <w:pPr>
        <w:ind w:left="1019"/>
        <w:spacing w:before="25" w:line="219" w:lineRule="auto"/>
        <w:rPr>
          <w:rFonts w:ascii="SimSun" w:hAnsi="SimSun" w:eastAsia="SimSun" w:cs="SimSun"/>
          <w:sz w:val="19"/>
          <w:szCs w:val="19"/>
        </w:rPr>
      </w:pPr>
      <w:r>
        <w:rPr>
          <w:rFonts w:ascii="Times New Roman" w:hAnsi="Times New Roman" w:eastAsia="Times New Roman" w:cs="Times New Roman"/>
          <w:sz w:val="19"/>
          <w:szCs w:val="19"/>
          <w:b/>
          <w:bCs/>
          <w:spacing w:val="6"/>
        </w:rPr>
        <w:t>1.</w:t>
      </w:r>
      <w:r>
        <w:rPr>
          <w:rFonts w:ascii="Times New Roman" w:hAnsi="Times New Roman" w:eastAsia="Times New Roman" w:cs="Times New Roman"/>
          <w:sz w:val="19"/>
          <w:szCs w:val="19"/>
          <w:spacing w:val="22"/>
          <w:w w:val="101"/>
        </w:rPr>
        <w:t xml:space="preserve">  </w:t>
      </w:r>
      <w:r>
        <w:rPr>
          <w:rFonts w:ascii="SimSun" w:hAnsi="SimSun" w:eastAsia="SimSun" w:cs="SimSun"/>
          <w:sz w:val="19"/>
          <w:szCs w:val="19"/>
          <w:b/>
          <w:bCs/>
          <w:spacing w:val="6"/>
        </w:rPr>
        <w:t>直接蔓延</w:t>
      </w:r>
      <w:r>
        <w:rPr>
          <w:rFonts w:ascii="SimSun" w:hAnsi="SimSun" w:eastAsia="SimSun" w:cs="SimSun"/>
          <w:sz w:val="19"/>
          <w:szCs w:val="19"/>
          <w:spacing w:val="76"/>
        </w:rPr>
        <w:t xml:space="preserve"> </w:t>
      </w:r>
      <w:r>
        <w:rPr>
          <w:rFonts w:ascii="SimSun" w:hAnsi="SimSun" w:eastAsia="SimSun" w:cs="SimSun"/>
          <w:sz w:val="19"/>
          <w:szCs w:val="19"/>
          <w:spacing w:val="6"/>
        </w:rPr>
        <w:t>当癌组织浸润肌层达浆膜层后，可直接蔓延至邻近器官，如前列腺、膀胱及腹膜</w:t>
      </w:r>
    </w:p>
    <w:p>
      <w:pPr>
        <w:ind w:left="1019"/>
        <w:spacing w:before="157" w:line="219" w:lineRule="auto"/>
        <w:rPr>
          <w:rFonts w:ascii="SimSun" w:hAnsi="SimSun" w:eastAsia="SimSun" w:cs="SimSun"/>
          <w:sz w:val="19"/>
          <w:szCs w:val="19"/>
        </w:rPr>
      </w:pPr>
      <w:r>
        <w:rPr>
          <w:rFonts w:ascii="SimSun" w:hAnsi="SimSun" w:eastAsia="SimSun" w:cs="SimSun"/>
          <w:sz w:val="19"/>
          <w:szCs w:val="19"/>
          <w:spacing w:val="5"/>
        </w:rPr>
        <w:t>等处。</w:t>
      </w:r>
    </w:p>
    <w:p>
      <w:pPr>
        <w:ind w:left="1023"/>
        <w:spacing w:before="61" w:line="222" w:lineRule="auto"/>
        <w:outlineLvl w:val="2"/>
        <w:rPr>
          <w:rFonts w:ascii="SimHei" w:hAnsi="SimHei" w:eastAsia="SimHei" w:cs="SimHei"/>
          <w:sz w:val="22"/>
          <w:szCs w:val="22"/>
        </w:rPr>
      </w:pPr>
      <w:r>
        <w:rPr>
          <w:rFonts w:ascii="SimHei" w:hAnsi="SimHei" w:eastAsia="SimHei" w:cs="SimHei"/>
          <w:sz w:val="22"/>
          <w:szCs w:val="22"/>
          <w:b/>
          <w:bCs/>
          <w:spacing w:val="-9"/>
        </w:rPr>
        <w:t>2.</w:t>
      </w:r>
      <w:r>
        <w:rPr>
          <w:rFonts w:ascii="SimHei" w:hAnsi="SimHei" w:eastAsia="SimHei" w:cs="SimHei"/>
          <w:sz w:val="22"/>
          <w:szCs w:val="22"/>
          <w:spacing w:val="-63"/>
        </w:rPr>
        <w:t xml:space="preserve"> </w:t>
      </w:r>
      <w:r>
        <w:rPr>
          <w:rFonts w:ascii="SimHei" w:hAnsi="SimHei" w:eastAsia="SimHei" w:cs="SimHei"/>
          <w:sz w:val="22"/>
          <w:szCs w:val="22"/>
          <w:b/>
          <w:bCs/>
          <w:spacing w:val="-9"/>
        </w:rPr>
        <w:t>转移</w:t>
      </w:r>
    </w:p>
    <w:p>
      <w:pPr>
        <w:ind w:left="1019"/>
        <w:spacing w:before="37" w:line="218" w:lineRule="auto"/>
        <w:rPr>
          <w:rFonts w:ascii="SimSun" w:hAnsi="SimSun" w:eastAsia="SimSun" w:cs="SimSun"/>
          <w:sz w:val="19"/>
          <w:szCs w:val="19"/>
        </w:rPr>
      </w:pPr>
      <w:r>
        <w:rPr>
          <w:rFonts w:ascii="SimSun" w:hAnsi="SimSun" w:eastAsia="SimSun" w:cs="SimSun"/>
          <w:sz w:val="19"/>
          <w:szCs w:val="19"/>
          <w:spacing w:val="2"/>
        </w:rPr>
        <w:t>(1)淋巴道转移：癌组织未穿透肠壁肌层时，较少发生淋巴道转移。</w:t>
      </w:r>
      <w:r>
        <w:rPr>
          <w:rFonts w:ascii="SimSun" w:hAnsi="SimSun" w:eastAsia="SimSun" w:cs="SimSun"/>
          <w:sz w:val="19"/>
          <w:szCs w:val="19"/>
          <w:spacing w:val="44"/>
        </w:rPr>
        <w:t xml:space="preserve"> </w:t>
      </w:r>
      <w:r>
        <w:rPr>
          <w:rFonts w:ascii="SimSun" w:hAnsi="SimSun" w:eastAsia="SimSun" w:cs="SimSun"/>
          <w:sz w:val="19"/>
          <w:szCs w:val="19"/>
          <w:spacing w:val="2"/>
        </w:rPr>
        <w:t>一旦穿透肌层，则转移率明</w:t>
      </w:r>
    </w:p>
    <w:p>
      <w:pPr>
        <w:ind w:left="1019" w:right="365"/>
        <w:spacing w:before="97" w:line="264" w:lineRule="auto"/>
        <w:rPr>
          <w:rFonts w:ascii="SimSun" w:hAnsi="SimSun" w:eastAsia="SimSun" w:cs="SimSun"/>
          <w:sz w:val="19"/>
          <w:szCs w:val="19"/>
        </w:rPr>
      </w:pPr>
      <w:r>
        <w:rPr>
          <w:rFonts w:ascii="SimSun" w:hAnsi="SimSun" w:eastAsia="SimSun" w:cs="SimSun"/>
          <w:sz w:val="19"/>
          <w:szCs w:val="19"/>
          <w:spacing w:val="1"/>
        </w:rPr>
        <w:t>显增加。</w:t>
      </w:r>
      <w:r>
        <w:rPr>
          <w:rFonts w:ascii="SimSun" w:hAnsi="SimSun" w:eastAsia="SimSun" w:cs="SimSun"/>
          <w:sz w:val="19"/>
          <w:szCs w:val="19"/>
          <w:spacing w:val="10"/>
        </w:rPr>
        <w:t xml:space="preserve"> </w:t>
      </w:r>
      <w:r>
        <w:rPr>
          <w:rFonts w:ascii="SimSun" w:hAnsi="SimSun" w:eastAsia="SimSun" w:cs="SimSun"/>
          <w:sz w:val="19"/>
          <w:szCs w:val="19"/>
          <w:spacing w:val="1"/>
        </w:rPr>
        <w:t>一般先转移至癌所在部位的局部淋巴结，再沿淋巴引流</w:t>
      </w:r>
      <w:r>
        <w:rPr>
          <w:rFonts w:ascii="SimSun" w:hAnsi="SimSun" w:eastAsia="SimSun" w:cs="SimSun"/>
          <w:sz w:val="19"/>
          <w:szCs w:val="19"/>
        </w:rPr>
        <w:t>方向到达远隔淋巴结，偶尔可侵入胸</w:t>
      </w:r>
      <w:r>
        <w:rPr>
          <w:rFonts w:ascii="SimSun" w:hAnsi="SimSun" w:eastAsia="SimSun" w:cs="SimSun"/>
          <w:sz w:val="19"/>
          <w:szCs w:val="19"/>
        </w:rPr>
        <w:t xml:space="preserve"> </w:t>
      </w:r>
      <w:r>
        <w:rPr>
          <w:rFonts w:ascii="SimSun" w:hAnsi="SimSun" w:eastAsia="SimSun" w:cs="SimSun"/>
          <w:sz w:val="19"/>
          <w:szCs w:val="19"/>
          <w:spacing w:val="5"/>
        </w:rPr>
        <w:t>导管而达锁骨上淋巴结。</w:t>
      </w:r>
    </w:p>
    <w:p>
      <w:pPr>
        <w:ind w:left="1019"/>
        <w:spacing w:before="97" w:line="219" w:lineRule="auto"/>
        <w:rPr>
          <w:rFonts w:ascii="SimSun" w:hAnsi="SimSun" w:eastAsia="SimSun" w:cs="SimSun"/>
          <w:sz w:val="19"/>
          <w:szCs w:val="19"/>
        </w:rPr>
      </w:pPr>
      <w:r>
        <w:rPr>
          <w:rFonts w:ascii="SimSun" w:hAnsi="SimSun" w:eastAsia="SimSun" w:cs="SimSun"/>
          <w:sz w:val="19"/>
          <w:szCs w:val="19"/>
          <w:spacing w:val="1"/>
        </w:rPr>
        <w:t>(2)血道转移：晚期癌细胞可沿血道转移至肝，甚至更远的器官，</w:t>
      </w:r>
      <w:r>
        <w:rPr>
          <w:rFonts w:ascii="SimSun" w:hAnsi="SimSun" w:eastAsia="SimSun" w:cs="SimSun"/>
          <w:sz w:val="19"/>
          <w:szCs w:val="19"/>
        </w:rPr>
        <w:t>例如肺和脑等。</w:t>
      </w:r>
    </w:p>
    <w:p>
      <w:pPr>
        <w:ind w:left="1019"/>
        <w:spacing w:before="95" w:line="184" w:lineRule="auto"/>
        <w:rPr>
          <w:rFonts w:ascii="SimSun" w:hAnsi="SimSun" w:eastAsia="SimSun" w:cs="SimSun"/>
          <w:sz w:val="19"/>
          <w:szCs w:val="19"/>
        </w:rPr>
      </w:pPr>
      <w:r>
        <w:rPr>
          <w:rFonts w:ascii="SimSun" w:hAnsi="SimSun" w:eastAsia="SimSun" w:cs="SimSun"/>
          <w:sz w:val="19"/>
          <w:szCs w:val="19"/>
          <w:spacing w:val="1"/>
        </w:rPr>
        <w:t>(3)种植性转移：癌组织穿破肠壁浆膜后，癌细胞可脱落，播散到腹腔内形成种植性转移。</w:t>
      </w:r>
    </w:p>
    <w:p>
      <w:pPr>
        <w:sectPr>
          <w:type w:val="continuous"/>
          <w:pgSz w:w="11160" w:h="15960"/>
          <w:pgMar w:top="737" w:right="840" w:bottom="400" w:left="440" w:header="0" w:footer="0" w:gutter="0"/>
          <w:cols w:equalWidth="0" w:num="1">
            <w:col w:w="9880" w:space="0"/>
          </w:cols>
        </w:sectPr>
        <w:rPr/>
      </w:pPr>
    </w:p>
    <w:p>
      <w:pPr>
        <w:ind w:right="139"/>
        <w:spacing w:before="42" w:line="221" w:lineRule="auto"/>
        <w:jc w:val="right"/>
        <w:rPr>
          <w:rFonts w:ascii="SimSun" w:hAnsi="SimSun" w:eastAsia="SimSun" w:cs="SimSun"/>
          <w:sz w:val="21"/>
          <w:szCs w:val="21"/>
        </w:rPr>
      </w:pPr>
      <w:r>
        <w:drawing>
          <wp:anchor distT="0" distB="0" distL="0" distR="0" simplePos="0" relativeHeight="252664832" behindDoc="0" locked="0" layoutInCell="0" allowOverlap="1">
            <wp:simplePos x="0" y="0"/>
            <wp:positionH relativeFrom="page">
              <wp:posOffset>3340127</wp:posOffset>
            </wp:positionH>
            <wp:positionV relativeFrom="page">
              <wp:posOffset>6064240</wp:posOffset>
            </wp:positionV>
            <wp:extent cx="2793962" cy="2203464"/>
            <wp:effectExtent l="0" t="0" r="0" b="0"/>
            <wp:wrapNone/>
            <wp:docPr id="205" name="IM 205"/>
            <wp:cNvGraphicFramePr/>
            <a:graphic>
              <a:graphicData uri="http://schemas.openxmlformats.org/drawingml/2006/picture">
                <pic:pic>
                  <pic:nvPicPr>
                    <pic:cNvPr id="205" name="IM 205"/>
                    <pic:cNvPicPr/>
                  </pic:nvPicPr>
                  <pic:blipFill>
                    <a:blip r:embed="rId221"/>
                    <a:stretch>
                      <a:fillRect/>
                    </a:stretch>
                  </pic:blipFill>
                  <pic:spPr>
                    <a:xfrm rot="0">
                      <a:off x="0" y="0"/>
                      <a:ext cx="2793962" cy="2203464"/>
                    </a:xfrm>
                    <a:prstGeom prst="rect">
                      <a:avLst/>
                    </a:prstGeom>
                  </pic:spPr>
                </pic:pic>
              </a:graphicData>
            </a:graphic>
          </wp:anchor>
        </w:drawing>
      </w:r>
      <w:r>
        <w:drawing>
          <wp:anchor distT="0" distB="0" distL="0" distR="0" simplePos="0" relativeHeight="252665856" behindDoc="0" locked="0" layoutInCell="0" allowOverlap="1">
            <wp:simplePos x="0" y="0"/>
            <wp:positionH relativeFrom="page">
              <wp:posOffset>6305515</wp:posOffset>
            </wp:positionH>
            <wp:positionV relativeFrom="page">
              <wp:posOffset>9264646</wp:posOffset>
            </wp:positionV>
            <wp:extent cx="514415" cy="419065"/>
            <wp:effectExtent l="0" t="0" r="0" b="0"/>
            <wp:wrapNone/>
            <wp:docPr id="206" name="IM 206"/>
            <wp:cNvGraphicFramePr/>
            <a:graphic>
              <a:graphicData uri="http://schemas.openxmlformats.org/drawingml/2006/picture">
                <pic:pic>
                  <pic:nvPicPr>
                    <pic:cNvPr id="206" name="IM 206"/>
                    <pic:cNvPicPr/>
                  </pic:nvPicPr>
                  <pic:blipFill>
                    <a:blip r:embed="rId222"/>
                    <a:stretch>
                      <a:fillRect/>
                    </a:stretch>
                  </pic:blipFill>
                  <pic:spPr>
                    <a:xfrm rot="0">
                      <a:off x="0" y="0"/>
                      <a:ext cx="514415" cy="419065"/>
                    </a:xfrm>
                    <a:prstGeom prst="rect">
                      <a:avLst/>
                    </a:prstGeom>
                  </pic:spPr>
                </pic:pic>
              </a:graphicData>
            </a:graphic>
          </wp:anchor>
        </w:drawing>
      </w:r>
      <w:r>
        <w:rPr>
          <w:rFonts w:ascii="SimHei" w:hAnsi="SimHei" w:eastAsia="SimHei" w:cs="SimHei"/>
          <w:sz w:val="21"/>
          <w:szCs w:val="21"/>
          <w:b/>
          <w:bCs/>
          <w:color w:val="2785CE"/>
          <w:spacing w:val="-17"/>
          <w:w w:val="95"/>
        </w:rPr>
        <w:t>第十一章</w:t>
      </w:r>
      <w:r>
        <w:rPr>
          <w:rFonts w:ascii="SimHei" w:hAnsi="SimHei" w:eastAsia="SimHei" w:cs="SimHei"/>
          <w:sz w:val="21"/>
          <w:szCs w:val="21"/>
          <w:color w:val="2785CE"/>
          <w:spacing w:val="54"/>
        </w:rPr>
        <w:t xml:space="preserve"> </w:t>
      </w:r>
      <w:r>
        <w:rPr>
          <w:rFonts w:ascii="SimHei" w:hAnsi="SimHei" w:eastAsia="SimHei" w:cs="SimHei"/>
          <w:sz w:val="21"/>
          <w:szCs w:val="21"/>
          <w:b/>
          <w:bCs/>
          <w:color w:val="2785CE"/>
          <w:spacing w:val="-17"/>
          <w:w w:val="95"/>
        </w:rPr>
        <w:t>消化系统疾病</w:t>
      </w:r>
      <w:r>
        <w:rPr>
          <w:rFonts w:ascii="SimHei" w:hAnsi="SimHei" w:eastAsia="SimHei" w:cs="SimHei"/>
          <w:sz w:val="21"/>
          <w:szCs w:val="21"/>
          <w:color w:val="2785CE"/>
          <w:spacing w:val="1"/>
        </w:rPr>
        <w:t xml:space="preserve">      </w:t>
      </w:r>
      <w:r>
        <w:rPr>
          <w:rFonts w:ascii="SimSun" w:hAnsi="SimSun" w:eastAsia="SimSun" w:cs="SimSun"/>
          <w:sz w:val="21"/>
          <w:szCs w:val="21"/>
          <w:b/>
          <w:bCs/>
          <w:color w:val="022C4C"/>
          <w:spacing w:val="-17"/>
          <w:w w:val="95"/>
          <w:position w:val="-2"/>
        </w:rPr>
        <w:t>235</w:t>
      </w:r>
    </w:p>
    <w:p>
      <w:pPr>
        <w:spacing w:line="349" w:lineRule="auto"/>
        <w:rPr>
          <w:rFonts w:ascii="Arial"/>
          <w:sz w:val="21"/>
        </w:rPr>
      </w:pPr>
      <w:r/>
    </w:p>
    <w:p>
      <w:pPr>
        <w:ind w:left="383"/>
        <w:spacing w:before="78" w:line="221" w:lineRule="auto"/>
        <w:outlineLvl w:val="2"/>
        <w:rPr>
          <w:rFonts w:ascii="SimHei" w:hAnsi="SimHei" w:eastAsia="SimHei" w:cs="SimHei"/>
          <w:sz w:val="24"/>
          <w:szCs w:val="24"/>
        </w:rPr>
      </w:pPr>
      <w:r>
        <w:rPr>
          <w:rFonts w:ascii="SimHei" w:hAnsi="SimHei" w:eastAsia="SimHei" w:cs="SimHei"/>
          <w:sz w:val="24"/>
          <w:szCs w:val="24"/>
          <w:b/>
          <w:bCs/>
          <w:color w:val="13437A"/>
          <w:spacing w:val="-11"/>
        </w:rPr>
        <w:t>四、原发性肝癌</w:t>
      </w:r>
    </w:p>
    <w:p>
      <w:pPr>
        <w:ind w:right="1102" w:firstLine="379"/>
        <w:spacing w:before="221" w:line="256" w:lineRule="auto"/>
        <w:rPr>
          <w:rFonts w:ascii="SimSun" w:hAnsi="SimSun" w:eastAsia="SimSun" w:cs="SimSun"/>
          <w:sz w:val="21"/>
          <w:szCs w:val="21"/>
        </w:rPr>
      </w:pPr>
      <w:r>
        <w:rPr>
          <w:rFonts w:ascii="SimSun" w:hAnsi="SimSun" w:eastAsia="SimSun" w:cs="SimSun"/>
          <w:sz w:val="21"/>
          <w:szCs w:val="21"/>
          <w:spacing w:val="-18"/>
        </w:rPr>
        <w:t>原发性肝癌(primary</w:t>
      </w:r>
      <w:r>
        <w:rPr>
          <w:rFonts w:ascii="SimSun" w:hAnsi="SimSun" w:eastAsia="SimSun" w:cs="SimSun"/>
          <w:sz w:val="21"/>
          <w:szCs w:val="21"/>
        </w:rPr>
        <w:t xml:space="preserve"> </w:t>
      </w:r>
      <w:r>
        <w:rPr>
          <w:rFonts w:ascii="SimSun" w:hAnsi="SimSun" w:eastAsia="SimSun" w:cs="SimSun"/>
          <w:sz w:val="21"/>
          <w:szCs w:val="21"/>
          <w:spacing w:val="-18"/>
        </w:rPr>
        <w:t>carcinoma</w:t>
      </w:r>
      <w:r>
        <w:rPr>
          <w:rFonts w:ascii="SimSun" w:hAnsi="SimSun" w:eastAsia="SimSun" w:cs="SimSun"/>
          <w:sz w:val="21"/>
          <w:szCs w:val="21"/>
          <w:spacing w:val="-14"/>
        </w:rPr>
        <w:t xml:space="preserve"> </w:t>
      </w:r>
      <w:r>
        <w:rPr>
          <w:rFonts w:ascii="SimSun" w:hAnsi="SimSun" w:eastAsia="SimSun" w:cs="SimSun"/>
          <w:sz w:val="21"/>
          <w:szCs w:val="21"/>
          <w:spacing w:val="-18"/>
        </w:rPr>
        <w:t>of</w:t>
      </w:r>
      <w:r>
        <w:rPr>
          <w:rFonts w:ascii="SimSun" w:hAnsi="SimSun" w:eastAsia="SimSun" w:cs="SimSun"/>
          <w:sz w:val="21"/>
          <w:szCs w:val="21"/>
          <w:spacing w:val="-12"/>
        </w:rPr>
        <w:t xml:space="preserve"> </w:t>
      </w:r>
      <w:r>
        <w:rPr>
          <w:rFonts w:ascii="SimSun" w:hAnsi="SimSun" w:eastAsia="SimSun" w:cs="SimSun"/>
          <w:sz w:val="21"/>
          <w:szCs w:val="21"/>
          <w:spacing w:val="-18"/>
        </w:rPr>
        <w:t>the</w:t>
      </w:r>
      <w:r>
        <w:rPr>
          <w:rFonts w:ascii="SimSun" w:hAnsi="SimSun" w:eastAsia="SimSun" w:cs="SimSun"/>
          <w:sz w:val="21"/>
          <w:szCs w:val="21"/>
          <w:spacing w:val="-6"/>
        </w:rPr>
        <w:t xml:space="preserve"> </w:t>
      </w:r>
      <w:r>
        <w:rPr>
          <w:rFonts w:ascii="SimSun" w:hAnsi="SimSun" w:eastAsia="SimSun" w:cs="SimSun"/>
          <w:sz w:val="21"/>
          <w:szCs w:val="21"/>
          <w:spacing w:val="-18"/>
        </w:rPr>
        <w:t>liver)是肝细胞或肝内胆管上皮细胞发生的恶性肿瘤。根据</w:t>
      </w:r>
      <w:r>
        <w:rPr>
          <w:rFonts w:ascii="SimSun" w:hAnsi="SimSun" w:eastAsia="SimSun" w:cs="SimSun"/>
          <w:sz w:val="21"/>
          <w:szCs w:val="21"/>
        </w:rPr>
        <w:t xml:space="preserve"> </w:t>
      </w:r>
      <w:r>
        <w:rPr>
          <w:rFonts w:ascii="SimSun" w:hAnsi="SimSun" w:eastAsia="SimSun" w:cs="SimSun"/>
          <w:sz w:val="21"/>
          <w:szCs w:val="21"/>
          <w:spacing w:val="-15"/>
        </w:rPr>
        <w:t>组织学来源和特点分为三型：肝细胞癌、胆管细胞癌和兼有前两者的混合细胞型肝癌。由于各自的地</w:t>
      </w:r>
      <w:r>
        <w:rPr>
          <w:rFonts w:ascii="SimSun" w:hAnsi="SimSun" w:eastAsia="SimSun" w:cs="SimSun"/>
          <w:sz w:val="21"/>
          <w:szCs w:val="21"/>
          <w:spacing w:val="16"/>
        </w:rPr>
        <w:t xml:space="preserve"> </w:t>
      </w:r>
      <w:r>
        <w:rPr>
          <w:rFonts w:ascii="SimSun" w:hAnsi="SimSun" w:eastAsia="SimSun" w:cs="SimSun"/>
          <w:sz w:val="21"/>
          <w:szCs w:val="21"/>
          <w:spacing w:val="-20"/>
        </w:rPr>
        <w:t>理分布、病因及发病机制、病理形态和生物学特性等均不同，故分别叙述。</w:t>
      </w:r>
    </w:p>
    <w:p>
      <w:pPr>
        <w:ind w:left="383"/>
        <w:spacing w:before="77" w:line="222" w:lineRule="auto"/>
        <w:rPr>
          <w:rFonts w:ascii="Times New Roman" w:hAnsi="Times New Roman" w:eastAsia="Times New Roman" w:cs="Times New Roman"/>
          <w:sz w:val="9"/>
          <w:szCs w:val="9"/>
        </w:rPr>
      </w:pPr>
      <w:r>
        <w:rPr>
          <w:rFonts w:ascii="SimHei" w:hAnsi="SimHei" w:eastAsia="SimHei" w:cs="SimHei"/>
          <w:sz w:val="21"/>
          <w:szCs w:val="21"/>
          <w:b/>
          <w:bCs/>
          <w:spacing w:val="6"/>
          <w:position w:val="-1"/>
        </w:rPr>
        <w:t>(一)肝细胞癌</w:t>
      </w:r>
      <w:r>
        <w:rPr>
          <w:rFonts w:ascii="SimHei" w:hAnsi="SimHei" w:eastAsia="SimHei" w:cs="SimHei"/>
          <w:sz w:val="21"/>
          <w:szCs w:val="21"/>
          <w:spacing w:val="1"/>
          <w:position w:val="-1"/>
        </w:rPr>
        <w:t xml:space="preserve">                             </w:t>
      </w:r>
      <w:r>
        <w:rPr>
          <w:rFonts w:ascii="SimHei" w:hAnsi="SimHei" w:eastAsia="SimHei" w:cs="SimHei"/>
          <w:sz w:val="21"/>
          <w:szCs w:val="21"/>
          <w:position w:val="-1"/>
        </w:rPr>
        <w:t xml:space="preserve">                             </w:t>
      </w:r>
      <w:r>
        <w:rPr>
          <w:rFonts w:ascii="Times New Roman" w:hAnsi="Times New Roman" w:eastAsia="Times New Roman" w:cs="Times New Roman"/>
          <w:sz w:val="9"/>
          <w:szCs w:val="9"/>
          <w:color w:val="D24E57"/>
          <w:spacing w:val="6"/>
          <w:position w:val="6"/>
        </w:rPr>
        <w:t>Q6</w:t>
      </w:r>
      <w:r>
        <w:rPr>
          <w:rFonts w:ascii="Times New Roman" w:hAnsi="Times New Roman" w:eastAsia="Times New Roman" w:cs="Times New Roman"/>
          <w:sz w:val="9"/>
          <w:szCs w:val="9"/>
          <w:color w:val="D24E57"/>
          <w:position w:val="6"/>
        </w:rPr>
        <w:t>kkyx</w:t>
      </w:r>
      <w:r>
        <w:rPr>
          <w:rFonts w:ascii="Times New Roman" w:hAnsi="Times New Roman" w:eastAsia="Times New Roman" w:cs="Times New Roman"/>
          <w:sz w:val="9"/>
          <w:szCs w:val="9"/>
          <w:color w:val="D24E57"/>
          <w:spacing w:val="6"/>
          <w:position w:val="6"/>
        </w:rPr>
        <w:t>2018</w:t>
      </w:r>
    </w:p>
    <w:p>
      <w:pPr>
        <w:ind w:right="1101" w:firstLine="379"/>
        <w:spacing w:before="67" w:line="256" w:lineRule="auto"/>
        <w:rPr>
          <w:rFonts w:ascii="SimSun" w:hAnsi="SimSun" w:eastAsia="SimSun" w:cs="SimSun"/>
          <w:sz w:val="21"/>
          <w:szCs w:val="21"/>
        </w:rPr>
      </w:pPr>
      <w:r>
        <w:rPr>
          <w:rFonts w:ascii="SimSun" w:hAnsi="SimSun" w:eastAsia="SimSun" w:cs="SimSun"/>
          <w:sz w:val="21"/>
          <w:szCs w:val="21"/>
          <w:spacing w:val="-12"/>
        </w:rPr>
        <w:t>肝细胞癌(hepatocellular</w:t>
      </w:r>
      <w:r>
        <w:rPr>
          <w:rFonts w:ascii="SimSun" w:hAnsi="SimSun" w:eastAsia="SimSun" w:cs="SimSun"/>
          <w:sz w:val="21"/>
          <w:szCs w:val="21"/>
          <w:spacing w:val="-10"/>
        </w:rPr>
        <w:t xml:space="preserve"> </w:t>
      </w:r>
      <w:r>
        <w:rPr>
          <w:rFonts w:ascii="SimSun" w:hAnsi="SimSun" w:eastAsia="SimSun" w:cs="SimSun"/>
          <w:sz w:val="21"/>
          <w:szCs w:val="21"/>
          <w:spacing w:val="-12"/>
        </w:rPr>
        <w:t>carcinoma)发生</w:t>
      </w:r>
      <w:r>
        <w:rPr>
          <w:rFonts w:ascii="SimSun" w:hAnsi="SimSun" w:eastAsia="SimSun" w:cs="SimSun"/>
          <w:sz w:val="21"/>
          <w:szCs w:val="21"/>
          <w:spacing w:val="-13"/>
        </w:rPr>
        <w:t>于肝细胞，占原发性肝癌的90%以上。在我国发生率较</w:t>
      </w:r>
      <w:r>
        <w:rPr>
          <w:rFonts w:ascii="SimSun" w:hAnsi="SimSun" w:eastAsia="SimSun" w:cs="SimSun"/>
          <w:sz w:val="21"/>
          <w:szCs w:val="21"/>
        </w:rPr>
        <w:t xml:space="preserve"> </w:t>
      </w:r>
      <w:r>
        <w:rPr>
          <w:rFonts w:ascii="SimSun" w:hAnsi="SimSun" w:eastAsia="SimSun" w:cs="SimSun"/>
          <w:sz w:val="21"/>
          <w:szCs w:val="21"/>
          <w:spacing w:val="-19"/>
        </w:rPr>
        <w:t>高，多在中年后发病，男多于女。此癌发病隐匿，早期可无临床症状，故临床发现时多为晚期，死亡率</w:t>
      </w:r>
      <w:r>
        <w:rPr>
          <w:rFonts w:ascii="SimSun" w:hAnsi="SimSun" w:eastAsia="SimSun" w:cs="SimSun"/>
          <w:sz w:val="21"/>
          <w:szCs w:val="21"/>
          <w:spacing w:val="2"/>
        </w:rPr>
        <w:t xml:space="preserve"> </w:t>
      </w:r>
      <w:r>
        <w:rPr>
          <w:rFonts w:ascii="SimSun" w:hAnsi="SimSun" w:eastAsia="SimSun" w:cs="SimSun"/>
          <w:sz w:val="21"/>
          <w:szCs w:val="21"/>
          <w:spacing w:val="-13"/>
        </w:rPr>
        <w:t>较高。近年，甲胎蛋白(AFP)</w:t>
      </w:r>
      <w:r>
        <w:rPr>
          <w:rFonts w:ascii="SimSun" w:hAnsi="SimSun" w:eastAsia="SimSun" w:cs="SimSun"/>
          <w:sz w:val="21"/>
          <w:szCs w:val="21"/>
          <w:spacing w:val="-11"/>
        </w:rPr>
        <w:t xml:space="preserve"> </w:t>
      </w:r>
      <w:r>
        <w:rPr>
          <w:rFonts w:ascii="SimSun" w:hAnsi="SimSun" w:eastAsia="SimSun" w:cs="SimSun"/>
          <w:sz w:val="21"/>
          <w:szCs w:val="21"/>
          <w:spacing w:val="-13"/>
        </w:rPr>
        <w:t>和影像学检查使早期肝癌的检出率明显提高。</w:t>
      </w:r>
    </w:p>
    <w:p>
      <w:pPr>
        <w:ind w:left="379"/>
        <w:spacing w:before="69" w:line="213" w:lineRule="auto"/>
        <w:rPr>
          <w:rFonts w:ascii="SimHei" w:hAnsi="SimHei" w:eastAsia="SimHei" w:cs="SimHei"/>
          <w:sz w:val="21"/>
          <w:szCs w:val="21"/>
        </w:rPr>
      </w:pPr>
      <w:r>
        <w:rPr>
          <w:rFonts w:ascii="Times New Roman" w:hAnsi="Times New Roman" w:eastAsia="Times New Roman" w:cs="Times New Roman"/>
          <w:sz w:val="21"/>
          <w:szCs w:val="21"/>
          <w:b/>
          <w:bCs/>
          <w:spacing w:val="-16"/>
        </w:rPr>
        <w:t>1.</w:t>
      </w:r>
      <w:r>
        <w:rPr>
          <w:rFonts w:ascii="Times New Roman" w:hAnsi="Times New Roman" w:eastAsia="Times New Roman" w:cs="Times New Roman"/>
          <w:sz w:val="21"/>
          <w:szCs w:val="21"/>
          <w:spacing w:val="33"/>
        </w:rPr>
        <w:t xml:space="preserve"> </w:t>
      </w:r>
      <w:r>
        <w:rPr>
          <w:rFonts w:ascii="SimHei" w:hAnsi="SimHei" w:eastAsia="SimHei" w:cs="SimHei"/>
          <w:sz w:val="21"/>
          <w:szCs w:val="21"/>
          <w:b/>
          <w:bCs/>
          <w:spacing w:val="-16"/>
        </w:rPr>
        <w:t>病因</w:t>
      </w:r>
      <w:r>
        <w:rPr>
          <w:rFonts w:ascii="SimHei" w:hAnsi="SimHei" w:eastAsia="SimHei" w:cs="SimHei"/>
          <w:sz w:val="21"/>
          <w:szCs w:val="21"/>
          <w:spacing w:val="97"/>
        </w:rPr>
        <w:t xml:space="preserve"> </w:t>
      </w:r>
      <w:r>
        <w:rPr>
          <w:rFonts w:ascii="SimHei" w:hAnsi="SimHei" w:eastAsia="SimHei" w:cs="SimHei"/>
          <w:sz w:val="21"/>
          <w:szCs w:val="21"/>
          <w:spacing w:val="-16"/>
        </w:rPr>
        <w:t>尚不清楚，相关因素如下：</w:t>
      </w:r>
    </w:p>
    <w:p>
      <w:pPr>
        <w:ind w:right="1101" w:firstLine="379"/>
        <w:spacing w:before="87" w:line="262" w:lineRule="auto"/>
        <w:rPr>
          <w:rFonts w:ascii="SimSun" w:hAnsi="SimSun" w:eastAsia="SimSun" w:cs="SimSun"/>
          <w:sz w:val="21"/>
          <w:szCs w:val="21"/>
        </w:rPr>
      </w:pPr>
      <w:r>
        <w:rPr>
          <w:rFonts w:ascii="SimSun" w:hAnsi="SimSun" w:eastAsia="SimSun" w:cs="SimSun"/>
          <w:sz w:val="21"/>
          <w:szCs w:val="21"/>
          <w:spacing w:val="-9"/>
        </w:rPr>
        <w:t>(1)肝炎病毒：资料已表明HBV</w:t>
      </w:r>
      <w:r>
        <w:rPr>
          <w:rFonts w:ascii="SimSun" w:hAnsi="SimSun" w:eastAsia="SimSun" w:cs="SimSun"/>
          <w:sz w:val="21"/>
          <w:szCs w:val="21"/>
          <w:spacing w:val="23"/>
        </w:rPr>
        <w:t xml:space="preserve"> </w:t>
      </w:r>
      <w:r>
        <w:rPr>
          <w:rFonts w:ascii="SimSun" w:hAnsi="SimSun" w:eastAsia="SimSun" w:cs="SimSun"/>
          <w:sz w:val="21"/>
          <w:szCs w:val="21"/>
          <w:spacing w:val="-9"/>
        </w:rPr>
        <w:t>和</w:t>
      </w:r>
      <w:r>
        <w:rPr>
          <w:rFonts w:ascii="SimSun" w:hAnsi="SimSun" w:eastAsia="SimSun" w:cs="SimSun"/>
          <w:sz w:val="21"/>
          <w:szCs w:val="21"/>
          <w:spacing w:val="-56"/>
        </w:rPr>
        <w:t xml:space="preserve"> </w:t>
      </w:r>
      <w:r>
        <w:rPr>
          <w:rFonts w:ascii="SimSun" w:hAnsi="SimSun" w:eastAsia="SimSun" w:cs="SimSun"/>
          <w:sz w:val="21"/>
          <w:szCs w:val="21"/>
          <w:spacing w:val="-9"/>
        </w:rPr>
        <w:t>HCV</w:t>
      </w:r>
      <w:r>
        <w:rPr>
          <w:rFonts w:ascii="SimSun" w:hAnsi="SimSun" w:eastAsia="SimSun" w:cs="SimSun"/>
          <w:sz w:val="21"/>
          <w:szCs w:val="21"/>
          <w:spacing w:val="23"/>
        </w:rPr>
        <w:t xml:space="preserve"> </w:t>
      </w:r>
      <w:r>
        <w:rPr>
          <w:rFonts w:ascii="SimSun" w:hAnsi="SimSun" w:eastAsia="SimSun" w:cs="SimSun"/>
          <w:sz w:val="21"/>
          <w:szCs w:val="21"/>
          <w:spacing w:val="-9"/>
        </w:rPr>
        <w:t>与肝癌关系密切。学者们已发现，肝癌患者常见有HBV</w:t>
      </w:r>
      <w:r>
        <w:rPr>
          <w:rFonts w:ascii="SimSun" w:hAnsi="SimSun" w:eastAsia="SimSun" w:cs="SimSun"/>
          <w:sz w:val="21"/>
          <w:szCs w:val="21"/>
        </w:rPr>
        <w:t xml:space="preserve">  </w:t>
      </w:r>
      <w:r>
        <w:rPr>
          <w:rFonts w:ascii="SimSun" w:hAnsi="SimSun" w:eastAsia="SimSun" w:cs="SimSun"/>
          <w:sz w:val="21"/>
          <w:szCs w:val="21"/>
          <w:spacing w:val="-9"/>
        </w:rPr>
        <w:t>基因整合到肝癌细胞基因组内。</w:t>
      </w:r>
      <w:r>
        <w:rPr>
          <w:rFonts w:ascii="SimSun" w:hAnsi="SimSun" w:eastAsia="SimSun" w:cs="SimSun"/>
          <w:sz w:val="21"/>
          <w:szCs w:val="21"/>
          <w:spacing w:val="-6"/>
        </w:rPr>
        <w:t xml:space="preserve"> </w:t>
      </w:r>
      <w:r>
        <w:rPr>
          <w:rFonts w:ascii="SimSun" w:hAnsi="SimSun" w:eastAsia="SimSun" w:cs="SimSun"/>
          <w:sz w:val="21"/>
          <w:szCs w:val="21"/>
          <w:spacing w:val="-9"/>
        </w:rPr>
        <w:t>HBV</w:t>
      </w:r>
      <w:r>
        <w:rPr>
          <w:rFonts w:ascii="SimSun" w:hAnsi="SimSun" w:eastAsia="SimSun" w:cs="SimSun"/>
          <w:sz w:val="21"/>
          <w:szCs w:val="21"/>
          <w:spacing w:val="14"/>
        </w:rPr>
        <w:t xml:space="preserve"> </w:t>
      </w:r>
      <w:r>
        <w:rPr>
          <w:rFonts w:ascii="SimSun" w:hAnsi="SimSun" w:eastAsia="SimSun" w:cs="SimSun"/>
          <w:sz w:val="21"/>
          <w:szCs w:val="21"/>
          <w:spacing w:val="-9"/>
        </w:rPr>
        <w:t>基因组编码的HBx</w:t>
      </w:r>
      <w:r>
        <w:rPr>
          <w:rFonts w:ascii="SimSun" w:hAnsi="SimSun" w:eastAsia="SimSun" w:cs="SimSun"/>
          <w:sz w:val="21"/>
          <w:szCs w:val="21"/>
          <w:spacing w:val="-27"/>
        </w:rPr>
        <w:t xml:space="preserve"> </w:t>
      </w:r>
      <w:r>
        <w:rPr>
          <w:rFonts w:ascii="SimSun" w:hAnsi="SimSun" w:eastAsia="SimSun" w:cs="SimSun"/>
          <w:sz w:val="21"/>
          <w:szCs w:val="21"/>
          <w:spacing w:val="-9"/>
        </w:rPr>
        <w:t>蛋白能抑制p53蛋白功能，还能激活有丝分</w:t>
      </w:r>
      <w:r>
        <w:rPr>
          <w:rFonts w:ascii="SimSun" w:hAnsi="SimSun" w:eastAsia="SimSun" w:cs="SimSun"/>
          <w:sz w:val="21"/>
          <w:szCs w:val="21"/>
        </w:rPr>
        <w:t xml:space="preserve"> </w:t>
      </w:r>
      <w:r>
        <w:rPr>
          <w:rFonts w:ascii="SimSun" w:hAnsi="SimSun" w:eastAsia="SimSun" w:cs="SimSun"/>
          <w:sz w:val="21"/>
          <w:szCs w:val="21"/>
          <w:spacing w:val="4"/>
        </w:rPr>
        <w:t>裂原活化的蛋白激酶(</w:t>
      </w:r>
      <w:r>
        <w:rPr>
          <w:rFonts w:ascii="SimSun" w:hAnsi="SimSun" w:eastAsia="SimSun" w:cs="SimSun"/>
          <w:sz w:val="21"/>
          <w:szCs w:val="21"/>
        </w:rPr>
        <w:t>MAPK</w:t>
      </w:r>
      <w:r>
        <w:rPr>
          <w:rFonts w:ascii="SimSun" w:hAnsi="SimSun" w:eastAsia="SimSun" w:cs="SimSun"/>
          <w:sz w:val="21"/>
          <w:szCs w:val="21"/>
          <w:spacing w:val="4"/>
        </w:rPr>
        <w:t>)</w:t>
      </w:r>
      <w:r>
        <w:rPr>
          <w:rFonts w:ascii="SimSun" w:hAnsi="SimSun" w:eastAsia="SimSun" w:cs="SimSun"/>
          <w:sz w:val="21"/>
          <w:szCs w:val="21"/>
          <w:spacing w:val="8"/>
        </w:rPr>
        <w:t xml:space="preserve">  </w:t>
      </w:r>
      <w:r>
        <w:rPr>
          <w:rFonts w:ascii="SimSun" w:hAnsi="SimSun" w:eastAsia="SimSun" w:cs="SimSun"/>
          <w:sz w:val="21"/>
          <w:szCs w:val="21"/>
          <w:spacing w:val="4"/>
        </w:rPr>
        <w:t>和</w:t>
      </w:r>
      <w:r>
        <w:rPr>
          <w:rFonts w:ascii="SimSun" w:hAnsi="SimSun" w:eastAsia="SimSun" w:cs="SimSun"/>
          <w:sz w:val="21"/>
          <w:szCs w:val="21"/>
          <w:spacing w:val="-36"/>
        </w:rPr>
        <w:t xml:space="preserve"> </w:t>
      </w:r>
      <w:r>
        <w:rPr>
          <w:rFonts w:ascii="SimSun" w:hAnsi="SimSun" w:eastAsia="SimSun" w:cs="SimSun"/>
          <w:sz w:val="21"/>
          <w:szCs w:val="21"/>
        </w:rPr>
        <w:t>Janus</w:t>
      </w:r>
      <w:r>
        <w:rPr>
          <w:rFonts w:ascii="SimSun" w:hAnsi="SimSun" w:eastAsia="SimSun" w:cs="SimSun"/>
          <w:sz w:val="21"/>
          <w:szCs w:val="21"/>
          <w:spacing w:val="-60"/>
        </w:rPr>
        <w:t xml:space="preserve"> </w:t>
      </w:r>
      <w:r>
        <w:rPr>
          <w:rFonts w:ascii="SimSun" w:hAnsi="SimSun" w:eastAsia="SimSun" w:cs="SimSun"/>
          <w:sz w:val="21"/>
          <w:szCs w:val="21"/>
          <w:spacing w:val="4"/>
        </w:rPr>
        <w:t>家族酪氨酸激酶(</w:t>
      </w:r>
      <w:r>
        <w:rPr>
          <w:rFonts w:ascii="SimSun" w:hAnsi="SimSun" w:eastAsia="SimSun" w:cs="SimSun"/>
          <w:sz w:val="21"/>
          <w:szCs w:val="21"/>
        </w:rPr>
        <w:t>JAK</w:t>
      </w:r>
      <w:r>
        <w:rPr>
          <w:rFonts w:ascii="SimSun" w:hAnsi="SimSun" w:eastAsia="SimSun" w:cs="SimSun"/>
          <w:sz w:val="21"/>
          <w:szCs w:val="21"/>
          <w:spacing w:val="4"/>
        </w:rPr>
        <w:t>)</w:t>
      </w:r>
      <w:r>
        <w:rPr>
          <w:rFonts w:ascii="SimSun" w:hAnsi="SimSun" w:eastAsia="SimSun" w:cs="SimSun"/>
          <w:sz w:val="21"/>
          <w:szCs w:val="21"/>
          <w:spacing w:val="36"/>
        </w:rPr>
        <w:t xml:space="preserve"> </w:t>
      </w:r>
      <w:r>
        <w:rPr>
          <w:rFonts w:ascii="SimSun" w:hAnsi="SimSun" w:eastAsia="SimSun" w:cs="SimSun"/>
          <w:sz w:val="21"/>
          <w:szCs w:val="21"/>
          <w:spacing w:val="4"/>
        </w:rPr>
        <w:t>信号转导和转录激活因子通路</w:t>
      </w:r>
      <w:r>
        <w:rPr>
          <w:rFonts w:ascii="SimSun" w:hAnsi="SimSun" w:eastAsia="SimSun" w:cs="SimSun"/>
          <w:sz w:val="21"/>
          <w:szCs w:val="21"/>
        </w:rPr>
        <w:t xml:space="preserve"> </w:t>
      </w:r>
      <w:r>
        <w:rPr>
          <w:rFonts w:ascii="SimSun" w:hAnsi="SimSun" w:eastAsia="SimSun" w:cs="SimSun"/>
          <w:sz w:val="21"/>
          <w:szCs w:val="21"/>
          <w:spacing w:val="-17"/>
        </w:rPr>
        <w:t>(STATA),</w:t>
      </w:r>
      <w:r>
        <w:rPr>
          <w:rFonts w:ascii="SimSun" w:hAnsi="SimSun" w:eastAsia="SimSun" w:cs="SimSun"/>
          <w:sz w:val="21"/>
          <w:szCs w:val="21"/>
          <w:spacing w:val="-30"/>
        </w:rPr>
        <w:t xml:space="preserve"> </w:t>
      </w:r>
      <w:r>
        <w:rPr>
          <w:rFonts w:ascii="SimSun" w:hAnsi="SimSun" w:eastAsia="SimSun" w:cs="SimSun"/>
          <w:sz w:val="21"/>
          <w:szCs w:val="21"/>
          <w:spacing w:val="-17"/>
        </w:rPr>
        <w:t>活化原癌基因，诱导肝癌发生。</w:t>
      </w:r>
      <w:r>
        <w:rPr>
          <w:rFonts w:ascii="SimSun" w:hAnsi="SimSun" w:eastAsia="SimSun" w:cs="SimSun"/>
          <w:sz w:val="21"/>
          <w:szCs w:val="21"/>
          <w:spacing w:val="-15"/>
        </w:rPr>
        <w:t xml:space="preserve"> </w:t>
      </w:r>
      <w:r>
        <w:rPr>
          <w:rFonts w:ascii="SimSun" w:hAnsi="SimSun" w:eastAsia="SimSun" w:cs="SimSun"/>
          <w:sz w:val="21"/>
          <w:szCs w:val="21"/>
          <w:spacing w:val="-17"/>
        </w:rPr>
        <w:t>HCV</w:t>
      </w:r>
      <w:r>
        <w:rPr>
          <w:rFonts w:ascii="SimSun" w:hAnsi="SimSun" w:eastAsia="SimSun" w:cs="SimSun"/>
          <w:sz w:val="21"/>
          <w:szCs w:val="21"/>
          <w:spacing w:val="33"/>
        </w:rPr>
        <w:t xml:space="preserve"> </w:t>
      </w:r>
      <w:r>
        <w:rPr>
          <w:rFonts w:ascii="SimSun" w:hAnsi="SimSun" w:eastAsia="SimSun" w:cs="SimSun"/>
          <w:sz w:val="21"/>
          <w:szCs w:val="21"/>
          <w:spacing w:val="-17"/>
        </w:rPr>
        <w:t>的致癌机</w:t>
      </w:r>
      <w:r>
        <w:rPr>
          <w:rFonts w:ascii="SimSun" w:hAnsi="SimSun" w:eastAsia="SimSun" w:cs="SimSun"/>
          <w:sz w:val="21"/>
          <w:szCs w:val="21"/>
          <w:spacing w:val="-18"/>
        </w:rPr>
        <w:t>制尚不明确，</w:t>
      </w:r>
      <w:r>
        <w:rPr>
          <w:rFonts w:ascii="SimSun" w:hAnsi="SimSun" w:eastAsia="SimSun" w:cs="SimSun"/>
          <w:sz w:val="21"/>
          <w:szCs w:val="21"/>
          <w:spacing w:val="47"/>
        </w:rPr>
        <w:t xml:space="preserve"> </w:t>
      </w:r>
      <w:r>
        <w:rPr>
          <w:rFonts w:ascii="SimSun" w:hAnsi="SimSun" w:eastAsia="SimSun" w:cs="SimSun"/>
          <w:sz w:val="21"/>
          <w:szCs w:val="21"/>
          <w:spacing w:val="-18"/>
        </w:rPr>
        <w:t>一些证据提示可能与</w:t>
      </w:r>
      <w:r>
        <w:rPr>
          <w:rFonts w:ascii="SimSun" w:hAnsi="SimSun" w:eastAsia="SimSun" w:cs="SimSun"/>
          <w:sz w:val="21"/>
          <w:szCs w:val="21"/>
          <w:spacing w:val="-17"/>
        </w:rPr>
        <w:t>HCV</w:t>
      </w:r>
      <w:r>
        <w:rPr>
          <w:rFonts w:ascii="SimSun" w:hAnsi="SimSun" w:eastAsia="SimSun" w:cs="SimSun"/>
          <w:sz w:val="21"/>
          <w:szCs w:val="21"/>
          <w:spacing w:val="33"/>
        </w:rPr>
        <w:t xml:space="preserve"> </w:t>
      </w:r>
      <w:r>
        <w:rPr>
          <w:rFonts w:ascii="SimSun" w:hAnsi="SimSun" w:eastAsia="SimSun" w:cs="SimSun"/>
          <w:sz w:val="21"/>
          <w:szCs w:val="21"/>
          <w:spacing w:val="-18"/>
        </w:rPr>
        <w:t>的直</w:t>
      </w:r>
      <w:r>
        <w:rPr>
          <w:rFonts w:ascii="SimSun" w:hAnsi="SimSun" w:eastAsia="SimSun" w:cs="SimSun"/>
          <w:sz w:val="21"/>
          <w:szCs w:val="21"/>
        </w:rPr>
        <w:t xml:space="preserve"> </w:t>
      </w:r>
      <w:r>
        <w:rPr>
          <w:rFonts w:ascii="SimSun" w:hAnsi="SimSun" w:eastAsia="SimSun" w:cs="SimSun"/>
          <w:sz w:val="21"/>
          <w:szCs w:val="21"/>
          <w:spacing w:val="-11"/>
        </w:rPr>
        <w:t>接细胞毒作用和宿主介导的免疫损伤有关。</w:t>
      </w:r>
    </w:p>
    <w:p>
      <w:pPr>
        <w:ind w:right="1121" w:firstLine="379"/>
        <w:spacing w:before="56" w:line="249" w:lineRule="auto"/>
        <w:rPr>
          <w:rFonts w:ascii="SimSun" w:hAnsi="SimSun" w:eastAsia="SimSun" w:cs="SimSun"/>
          <w:sz w:val="21"/>
          <w:szCs w:val="21"/>
        </w:rPr>
      </w:pPr>
      <w:r>
        <w:pict>
          <v:shape id="_x0000_s160" style="position:absolute;margin-left:439.502pt;margin-top:1.83411pt;mso-position-vertical-relative:text;mso-position-horizontal-relative:text;width:29.5pt;height:14.25pt;z-index:252666880;"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21"/>
                      <w:szCs w:val="21"/>
                    </w:rPr>
                  </w:pPr>
                  <w:r>
                    <w:rPr>
                      <w:rFonts w:ascii="SimSun" w:hAnsi="SimSun" w:eastAsia="SimSun" w:cs="SimSun"/>
                      <w:sz w:val="21"/>
                      <w:szCs w:val="21"/>
                      <w:spacing w:val="-17"/>
                      <w:w w:val="75"/>
                    </w:rPr>
                    <w:t>必uyz</w:t>
                  </w:r>
                  <w:r>
                    <w:rPr>
                      <w:rFonts w:ascii="Calibri" w:hAnsi="Calibri" w:eastAsia="Calibri" w:cs="Calibri"/>
                      <w:sz w:val="21"/>
                      <w:szCs w:val="21"/>
                      <w:spacing w:val="-17"/>
                      <w:w w:val="75"/>
                    </w:rPr>
                    <w:t>₂</w:t>
                  </w:r>
                  <w:r>
                    <w:rPr>
                      <w:rFonts w:ascii="SimSun" w:hAnsi="SimSun" w:eastAsia="SimSun" w:cs="SimSun"/>
                      <w:sz w:val="21"/>
                      <w:szCs w:val="21"/>
                      <w:spacing w:val="-17"/>
                      <w:w w:val="75"/>
                    </w:rPr>
                    <w:t>01s</w:t>
                  </w:r>
                </w:p>
              </w:txbxContent>
            </v:textbox>
          </v:shape>
        </w:pict>
      </w:r>
      <w:r>
        <w:rPr>
          <w:rFonts w:ascii="SimSun" w:hAnsi="SimSun" w:eastAsia="SimSun" w:cs="SimSun"/>
          <w:sz w:val="21"/>
          <w:szCs w:val="21"/>
          <w:spacing w:val="-13"/>
        </w:rPr>
        <w:t>(2)肝硬化：我国肝癌常合并肝硬化，尤</w:t>
      </w:r>
      <w:r>
        <w:rPr>
          <w:rFonts w:ascii="SimSun" w:hAnsi="SimSun" w:eastAsia="SimSun" w:cs="SimSun"/>
          <w:sz w:val="21"/>
          <w:szCs w:val="21"/>
          <w:spacing w:val="-14"/>
        </w:rPr>
        <w:t>其是</w:t>
      </w:r>
      <w:r>
        <w:rPr>
          <w:rFonts w:ascii="SimSun" w:hAnsi="SimSun" w:eastAsia="SimSun" w:cs="SimSun"/>
          <w:sz w:val="21"/>
          <w:szCs w:val="21"/>
          <w:spacing w:val="-13"/>
        </w:rPr>
        <w:t>HBV</w:t>
      </w:r>
      <w:r>
        <w:rPr>
          <w:rFonts w:ascii="SimSun" w:hAnsi="SimSun" w:eastAsia="SimSun" w:cs="SimSun"/>
          <w:sz w:val="21"/>
          <w:szCs w:val="21"/>
          <w:spacing w:val="23"/>
        </w:rPr>
        <w:t xml:space="preserve"> </w:t>
      </w:r>
      <w:r>
        <w:rPr>
          <w:rFonts w:ascii="SimSun" w:hAnsi="SimSun" w:eastAsia="SimSun" w:cs="SimSun"/>
          <w:sz w:val="21"/>
          <w:szCs w:val="21"/>
          <w:spacing w:val="-14"/>
        </w:rPr>
        <w:t>引起的肝硬化。据统计，</w:t>
      </w:r>
      <w:r>
        <w:rPr>
          <w:rFonts w:ascii="SimSun" w:hAnsi="SimSun" w:eastAsia="SimSun" w:cs="SimSun"/>
          <w:sz w:val="21"/>
          <w:szCs w:val="21"/>
          <w:spacing w:val="53"/>
        </w:rPr>
        <w:t xml:space="preserve"> </w:t>
      </w:r>
      <w:r>
        <w:rPr>
          <w:rFonts w:ascii="SimSun" w:hAnsi="SimSun" w:eastAsia="SimSun" w:cs="SimSun"/>
          <w:sz w:val="21"/>
          <w:szCs w:val="21"/>
          <w:spacing w:val="-14"/>
        </w:rPr>
        <w:t>一般需经7年左右肝</w:t>
      </w:r>
      <w:r>
        <w:rPr>
          <w:rFonts w:ascii="SimSun" w:hAnsi="SimSun" w:eastAsia="SimSun" w:cs="SimSun"/>
          <w:sz w:val="21"/>
          <w:szCs w:val="21"/>
        </w:rPr>
        <w:t xml:space="preserve"> </w:t>
      </w:r>
      <w:r>
        <w:rPr>
          <w:rFonts w:ascii="SimSun" w:hAnsi="SimSun" w:eastAsia="SimSun" w:cs="SimSun"/>
          <w:sz w:val="21"/>
          <w:szCs w:val="21"/>
          <w:spacing w:val="-11"/>
        </w:rPr>
        <w:t>硬化可发展为肝癌。</w:t>
      </w:r>
    </w:p>
    <w:p>
      <w:pPr>
        <w:ind w:left="379"/>
        <w:spacing w:before="58" w:line="219" w:lineRule="auto"/>
        <w:rPr>
          <w:rFonts w:ascii="SimSun" w:hAnsi="SimSun" w:eastAsia="SimSun" w:cs="SimSun"/>
          <w:sz w:val="21"/>
          <w:szCs w:val="21"/>
        </w:rPr>
      </w:pPr>
      <w:r>
        <w:rPr>
          <w:rFonts w:ascii="SimSun" w:hAnsi="SimSun" w:eastAsia="SimSun" w:cs="SimSun"/>
          <w:sz w:val="21"/>
          <w:szCs w:val="21"/>
          <w:spacing w:val="-17"/>
        </w:rPr>
        <w:t>(3)酒精：肝癌的致癌因子，间接经由肝硬化，而后修补过程产生肝癌。</w:t>
      </w:r>
    </w:p>
    <w:p>
      <w:pPr>
        <w:ind w:right="1132" w:firstLine="379"/>
        <w:spacing w:before="62" w:line="246" w:lineRule="auto"/>
        <w:rPr>
          <w:rFonts w:ascii="SimSun" w:hAnsi="SimSun" w:eastAsia="SimSun" w:cs="SimSun"/>
          <w:sz w:val="21"/>
          <w:szCs w:val="21"/>
        </w:rPr>
      </w:pPr>
      <w:r>
        <w:rPr>
          <w:rFonts w:ascii="SimSun" w:hAnsi="SimSun" w:eastAsia="SimSun" w:cs="SimSun"/>
          <w:sz w:val="21"/>
          <w:szCs w:val="21"/>
          <w:spacing w:val="-9"/>
        </w:rPr>
        <w:t>(4)真菌及其毒素：黄曲霉菌等可引起实验性肝癌，尤其是黄曲霉毒素B1</w:t>
      </w:r>
      <w:r>
        <w:rPr>
          <w:rFonts w:ascii="SimSun" w:hAnsi="SimSun" w:eastAsia="SimSun" w:cs="SimSun"/>
          <w:sz w:val="21"/>
          <w:szCs w:val="21"/>
          <w:spacing w:val="-37"/>
        </w:rPr>
        <w:t xml:space="preserve"> </w:t>
      </w:r>
      <w:r>
        <w:rPr>
          <w:rFonts w:ascii="SimSun" w:hAnsi="SimSun" w:eastAsia="SimSun" w:cs="SimSun"/>
          <w:sz w:val="21"/>
          <w:szCs w:val="21"/>
          <w:spacing w:val="-9"/>
        </w:rPr>
        <w:t>与肝细胞肝癌的密切</w:t>
      </w:r>
      <w:r>
        <w:rPr>
          <w:rFonts w:ascii="SimSun" w:hAnsi="SimSun" w:eastAsia="SimSun" w:cs="SimSun"/>
          <w:sz w:val="21"/>
          <w:szCs w:val="21"/>
        </w:rPr>
        <w:t xml:space="preserve"> </w:t>
      </w:r>
      <w:r>
        <w:rPr>
          <w:rFonts w:ascii="SimSun" w:hAnsi="SimSun" w:eastAsia="SimSun" w:cs="SimSun"/>
          <w:sz w:val="21"/>
          <w:szCs w:val="21"/>
          <w:spacing w:val="-11"/>
        </w:rPr>
        <w:t>关系已被高度重视。</w:t>
      </w:r>
    </w:p>
    <w:p>
      <w:pPr>
        <w:ind w:left="383"/>
        <w:spacing w:before="126" w:line="222" w:lineRule="auto"/>
        <w:outlineLvl w:val="3"/>
        <w:rPr>
          <w:rFonts w:ascii="SimHei" w:hAnsi="SimHei" w:eastAsia="SimHei" w:cs="SimHei"/>
          <w:sz w:val="21"/>
          <w:szCs w:val="21"/>
        </w:rPr>
      </w:pPr>
      <w:r>
        <w:rPr>
          <w:rFonts w:ascii="SimHei" w:hAnsi="SimHei" w:eastAsia="SimHei" w:cs="SimHei"/>
          <w:sz w:val="21"/>
          <w:szCs w:val="21"/>
          <w:b/>
          <w:bCs/>
          <w:spacing w:val="-7"/>
        </w:rPr>
        <w:t>2.</w:t>
      </w:r>
      <w:r>
        <w:rPr>
          <w:rFonts w:ascii="SimHei" w:hAnsi="SimHei" w:eastAsia="SimHei" w:cs="SimHei"/>
          <w:sz w:val="21"/>
          <w:szCs w:val="21"/>
          <w:spacing w:val="-49"/>
        </w:rPr>
        <w:t xml:space="preserve"> </w:t>
      </w:r>
      <w:r>
        <w:rPr>
          <w:rFonts w:ascii="SimHei" w:hAnsi="SimHei" w:eastAsia="SimHei" w:cs="SimHei"/>
          <w:sz w:val="21"/>
          <w:szCs w:val="21"/>
          <w:b/>
          <w:bCs/>
          <w:spacing w:val="-7"/>
        </w:rPr>
        <w:t>病理变化</w:t>
      </w:r>
    </w:p>
    <w:p>
      <w:pPr>
        <w:ind w:right="1135" w:firstLine="379"/>
        <w:spacing w:before="92" w:line="246" w:lineRule="auto"/>
        <w:rPr>
          <w:rFonts w:ascii="SimSun" w:hAnsi="SimSun" w:eastAsia="SimSun" w:cs="SimSun"/>
          <w:sz w:val="21"/>
          <w:szCs w:val="21"/>
        </w:rPr>
      </w:pPr>
      <w:r>
        <w:rPr>
          <w:rFonts w:ascii="SimSun" w:hAnsi="SimSun" w:eastAsia="SimSun" w:cs="SimSun"/>
          <w:sz w:val="21"/>
          <w:szCs w:val="21"/>
          <w:spacing w:val="-20"/>
        </w:rPr>
        <w:t>肉眼，肿块的大小因病程长短而异，单个或多个，局限性或弥漫性分布，肉眼形态一般可分为四种</w:t>
      </w:r>
      <w:r>
        <w:rPr>
          <w:rFonts w:ascii="SimSun" w:hAnsi="SimSun" w:eastAsia="SimSun" w:cs="SimSun"/>
          <w:sz w:val="21"/>
          <w:szCs w:val="21"/>
          <w:spacing w:val="13"/>
        </w:rPr>
        <w:t xml:space="preserve"> </w:t>
      </w:r>
      <w:r>
        <w:rPr>
          <w:rFonts w:ascii="SimSun" w:hAnsi="SimSun" w:eastAsia="SimSun" w:cs="SimSun"/>
          <w:sz w:val="21"/>
          <w:szCs w:val="21"/>
          <w:spacing w:val="-13"/>
        </w:rPr>
        <w:t>类型：</w:t>
      </w:r>
    </w:p>
    <w:p>
      <w:pPr>
        <w:ind w:right="1131" w:firstLine="379"/>
        <w:spacing w:before="69" w:line="255" w:lineRule="auto"/>
        <w:rPr>
          <w:rFonts w:ascii="SimSun" w:hAnsi="SimSun" w:eastAsia="SimSun" w:cs="SimSun"/>
          <w:sz w:val="21"/>
          <w:szCs w:val="21"/>
        </w:rPr>
      </w:pPr>
      <w:r>
        <w:rPr>
          <w:rFonts w:ascii="SimSun" w:hAnsi="SimSun" w:eastAsia="SimSun" w:cs="SimSun"/>
          <w:sz w:val="21"/>
          <w:szCs w:val="21"/>
          <w:spacing w:val="-4"/>
        </w:rPr>
        <w:t>(1)小肝癌型：单个癌结节最大直径&lt;3cm</w:t>
      </w:r>
      <w:r>
        <w:rPr>
          <w:rFonts w:ascii="SimSun" w:hAnsi="SimSun" w:eastAsia="SimSun" w:cs="SimSun"/>
          <w:sz w:val="21"/>
          <w:szCs w:val="21"/>
          <w:spacing w:val="-13"/>
        </w:rPr>
        <w:t xml:space="preserve"> </w:t>
      </w:r>
      <w:r>
        <w:rPr>
          <w:rFonts w:ascii="SimSun" w:hAnsi="SimSun" w:eastAsia="SimSun" w:cs="SimSun"/>
          <w:sz w:val="21"/>
          <w:szCs w:val="21"/>
          <w:spacing w:val="-4"/>
        </w:rPr>
        <w:t>或两个癌结节合计最大直径&lt;3cm</w:t>
      </w:r>
      <w:r>
        <w:rPr>
          <w:rFonts w:ascii="SimSun" w:hAnsi="SimSun" w:eastAsia="SimSun" w:cs="SimSun"/>
          <w:sz w:val="21"/>
          <w:szCs w:val="21"/>
          <w:spacing w:val="-13"/>
        </w:rPr>
        <w:t xml:space="preserve"> </w:t>
      </w:r>
      <w:r>
        <w:rPr>
          <w:rFonts w:ascii="SimSun" w:hAnsi="SimSun" w:eastAsia="SimSun" w:cs="SimSun"/>
          <w:sz w:val="21"/>
          <w:szCs w:val="21"/>
          <w:spacing w:val="-4"/>
        </w:rPr>
        <w:t>的</w:t>
      </w:r>
      <w:r>
        <w:rPr>
          <w:rFonts w:ascii="SimSun" w:hAnsi="SimSun" w:eastAsia="SimSun" w:cs="SimSun"/>
          <w:sz w:val="21"/>
          <w:szCs w:val="21"/>
          <w:spacing w:val="-5"/>
        </w:rPr>
        <w:t>原发性肝癌(图</w:t>
      </w:r>
      <w:r>
        <w:rPr>
          <w:rFonts w:ascii="SimSun" w:hAnsi="SimSun" w:eastAsia="SimSun" w:cs="SimSun"/>
          <w:sz w:val="21"/>
          <w:szCs w:val="21"/>
        </w:rPr>
        <w:t xml:space="preserve"> </w:t>
      </w:r>
      <w:r>
        <w:rPr>
          <w:rFonts w:ascii="SimSun" w:hAnsi="SimSun" w:eastAsia="SimSun" w:cs="SimSun"/>
          <w:sz w:val="21"/>
          <w:szCs w:val="21"/>
          <w:spacing w:val="-17"/>
        </w:rPr>
        <w:t>11-17)。小肝癌多呈球形，界清，切面均匀一致，出血及坏死少见。大</w:t>
      </w:r>
      <w:r>
        <w:rPr>
          <w:rFonts w:ascii="SimSun" w:hAnsi="SimSun" w:eastAsia="SimSun" w:cs="SimSun"/>
          <w:sz w:val="21"/>
          <w:szCs w:val="21"/>
          <w:spacing w:val="-18"/>
        </w:rPr>
        <w:t>多数病例属于早期肝癌。</w:t>
      </w:r>
    </w:p>
    <w:p>
      <w:pPr>
        <w:ind w:left="379"/>
        <w:spacing w:before="61" w:line="310" w:lineRule="exact"/>
        <w:rPr>
          <w:rFonts w:ascii="SimSun" w:hAnsi="SimSun" w:eastAsia="SimSun" w:cs="SimSun"/>
          <w:sz w:val="21"/>
          <w:szCs w:val="21"/>
        </w:rPr>
      </w:pPr>
      <w:r>
        <w:rPr>
          <w:rFonts w:ascii="SimSun" w:hAnsi="SimSun" w:eastAsia="SimSun" w:cs="SimSun"/>
          <w:sz w:val="21"/>
          <w:szCs w:val="21"/>
          <w:spacing w:val="-6"/>
          <w:position w:val="7"/>
        </w:rPr>
        <w:t>(2)(多)结节型：最常见，通常合并有肝</w:t>
      </w:r>
    </w:p>
    <w:p>
      <w:pPr>
        <w:spacing w:line="219" w:lineRule="auto"/>
        <w:rPr>
          <w:rFonts w:ascii="SimSun" w:hAnsi="SimSun" w:eastAsia="SimSun" w:cs="SimSun"/>
          <w:sz w:val="21"/>
          <w:szCs w:val="21"/>
        </w:rPr>
      </w:pPr>
      <w:r>
        <w:rPr>
          <w:rFonts w:ascii="SimSun" w:hAnsi="SimSun" w:eastAsia="SimSun" w:cs="SimSun"/>
          <w:sz w:val="21"/>
          <w:szCs w:val="21"/>
          <w:spacing w:val="-12"/>
        </w:rPr>
        <w:t>硬化。癌结节可为单个或多个，散在，圆形或</w:t>
      </w:r>
    </w:p>
    <w:p>
      <w:pPr>
        <w:spacing w:before="61" w:line="219" w:lineRule="auto"/>
        <w:rPr>
          <w:rFonts w:ascii="SimSun" w:hAnsi="SimSun" w:eastAsia="SimSun" w:cs="SimSun"/>
          <w:sz w:val="21"/>
          <w:szCs w:val="21"/>
        </w:rPr>
      </w:pPr>
      <w:r>
        <w:rPr>
          <w:rFonts w:ascii="SimSun" w:hAnsi="SimSun" w:eastAsia="SimSun" w:cs="SimSun"/>
          <w:sz w:val="21"/>
          <w:szCs w:val="21"/>
          <w:spacing w:val="-21"/>
        </w:rPr>
        <w:t>椭圆形，大小不等。</w:t>
      </w:r>
    </w:p>
    <w:p>
      <w:pPr>
        <w:ind w:left="379"/>
        <w:spacing w:before="61" w:line="310" w:lineRule="exact"/>
        <w:rPr>
          <w:rFonts w:ascii="SimSun" w:hAnsi="SimSun" w:eastAsia="SimSun" w:cs="SimSun"/>
          <w:sz w:val="21"/>
          <w:szCs w:val="21"/>
        </w:rPr>
      </w:pPr>
      <w:r>
        <w:rPr>
          <w:rFonts w:ascii="SimSun" w:hAnsi="SimSun" w:eastAsia="SimSun" w:cs="SimSun"/>
          <w:sz w:val="21"/>
          <w:szCs w:val="21"/>
          <w:spacing w:val="-7"/>
          <w:position w:val="7"/>
        </w:rPr>
        <w:t>(3)弥漫型：癌组织弥散于肝内，结节不</w:t>
      </w:r>
    </w:p>
    <w:p>
      <w:pPr>
        <w:spacing w:line="219" w:lineRule="auto"/>
        <w:rPr>
          <w:rFonts w:ascii="SimSun" w:hAnsi="SimSun" w:eastAsia="SimSun" w:cs="SimSun"/>
          <w:sz w:val="21"/>
          <w:szCs w:val="21"/>
        </w:rPr>
      </w:pPr>
      <w:r>
        <w:rPr>
          <w:rFonts w:ascii="SimSun" w:hAnsi="SimSun" w:eastAsia="SimSun" w:cs="SimSun"/>
          <w:sz w:val="21"/>
          <w:szCs w:val="21"/>
          <w:spacing w:val="-12"/>
        </w:rPr>
        <w:t>明显，常发生在肝硬化基础上，形态上与肝硬</w:t>
      </w:r>
    </w:p>
    <w:p>
      <w:pPr>
        <w:spacing w:before="61" w:line="219" w:lineRule="auto"/>
        <w:rPr>
          <w:rFonts w:ascii="SimSun" w:hAnsi="SimSun" w:eastAsia="SimSun" w:cs="SimSun"/>
          <w:sz w:val="21"/>
          <w:szCs w:val="21"/>
        </w:rPr>
      </w:pPr>
      <w:r>
        <w:rPr>
          <w:rFonts w:ascii="SimSun" w:hAnsi="SimSun" w:eastAsia="SimSun" w:cs="SimSun"/>
          <w:sz w:val="21"/>
          <w:szCs w:val="21"/>
          <w:spacing w:val="-8"/>
        </w:rPr>
        <w:t>化易混淆。此型较少见，仅占1%左右。</w:t>
      </w:r>
    </w:p>
    <w:p>
      <w:pPr>
        <w:ind w:left="379"/>
        <w:spacing w:before="61" w:line="306" w:lineRule="exact"/>
        <w:rPr>
          <w:rFonts w:ascii="SimSun" w:hAnsi="SimSun" w:eastAsia="SimSun" w:cs="SimSun"/>
          <w:sz w:val="21"/>
          <w:szCs w:val="21"/>
        </w:rPr>
      </w:pPr>
      <w:r>
        <w:rPr>
          <w:rFonts w:ascii="SimSun" w:hAnsi="SimSun" w:eastAsia="SimSun" w:cs="SimSun"/>
          <w:sz w:val="21"/>
          <w:szCs w:val="21"/>
          <w:spacing w:val="10"/>
          <w:position w:val="7"/>
        </w:rPr>
        <w:t>(4)巨块型：肿瘤体积巨大，直径多&gt;</w:t>
      </w:r>
    </w:p>
    <w:p>
      <w:pPr>
        <w:spacing w:before="1" w:line="216" w:lineRule="auto"/>
        <w:rPr>
          <w:rFonts w:ascii="SimSun" w:hAnsi="SimSun" w:eastAsia="SimSun" w:cs="SimSun"/>
          <w:sz w:val="21"/>
          <w:szCs w:val="21"/>
        </w:rPr>
      </w:pPr>
      <w:r>
        <w:rPr>
          <w:rFonts w:ascii="SimSun" w:hAnsi="SimSun" w:eastAsia="SimSun" w:cs="SimSun"/>
          <w:sz w:val="21"/>
          <w:szCs w:val="21"/>
          <w:spacing w:val="-12"/>
        </w:rPr>
        <w:t>10cm,圆形，右叶多见。切面中心部常有出血、</w:t>
      </w:r>
    </w:p>
    <w:p>
      <w:pPr>
        <w:spacing w:before="67" w:line="219" w:lineRule="auto"/>
        <w:rPr>
          <w:rFonts w:ascii="SimSun" w:hAnsi="SimSun" w:eastAsia="SimSun" w:cs="SimSun"/>
          <w:sz w:val="21"/>
          <w:szCs w:val="21"/>
        </w:rPr>
      </w:pPr>
      <w:r>
        <w:rPr>
          <w:rFonts w:ascii="SimSun" w:hAnsi="SimSun" w:eastAsia="SimSun" w:cs="SimSun"/>
          <w:sz w:val="21"/>
          <w:szCs w:val="21"/>
          <w:spacing w:val="-1"/>
        </w:rPr>
        <w:t>坏死。瘤体周围常有多少不一的卫星状癌结</w:t>
      </w:r>
    </w:p>
    <w:p>
      <w:pPr>
        <w:spacing w:before="60" w:line="219" w:lineRule="auto"/>
        <w:rPr>
          <w:rFonts w:ascii="SimSun" w:hAnsi="SimSun" w:eastAsia="SimSun" w:cs="SimSun"/>
          <w:sz w:val="21"/>
          <w:szCs w:val="21"/>
        </w:rPr>
      </w:pPr>
      <w:r>
        <w:rPr>
          <w:rFonts w:ascii="SimSun" w:hAnsi="SimSun" w:eastAsia="SimSun" w:cs="SimSun"/>
          <w:sz w:val="21"/>
          <w:szCs w:val="21"/>
          <w:spacing w:val="3"/>
        </w:rPr>
        <w:t>节(图11-18)。本型不合并或仅合并轻度肝</w:t>
      </w:r>
    </w:p>
    <w:p>
      <w:pPr>
        <w:spacing w:before="63" w:line="221" w:lineRule="auto"/>
        <w:rPr>
          <w:rFonts w:ascii="SimSun" w:hAnsi="SimSun" w:eastAsia="SimSun" w:cs="SimSun"/>
          <w:sz w:val="21"/>
          <w:szCs w:val="21"/>
        </w:rPr>
      </w:pPr>
      <w:r>
        <w:rPr>
          <w:rFonts w:ascii="SimSun" w:hAnsi="SimSun" w:eastAsia="SimSun" w:cs="SimSun"/>
          <w:sz w:val="21"/>
          <w:szCs w:val="21"/>
          <w:spacing w:val="-9"/>
        </w:rPr>
        <w:t>硬化。</w:t>
      </w:r>
    </w:p>
    <w:p>
      <w:pPr>
        <w:ind w:left="379"/>
        <w:spacing w:before="168" w:line="219" w:lineRule="auto"/>
        <w:rPr>
          <w:rFonts w:ascii="SimSun" w:hAnsi="SimSun" w:eastAsia="SimSun" w:cs="SimSun"/>
          <w:sz w:val="21"/>
          <w:szCs w:val="21"/>
        </w:rPr>
      </w:pPr>
      <w:r>
        <w:rPr>
          <w:rFonts w:ascii="SimSun" w:hAnsi="SimSun" w:eastAsia="SimSun" w:cs="SimSun"/>
          <w:sz w:val="21"/>
          <w:szCs w:val="21"/>
          <w:spacing w:val="-13"/>
        </w:rPr>
        <w:t>镜下，肝细胞癌分化程度差异较大。分化</w:t>
      </w:r>
    </w:p>
    <w:p>
      <w:pPr>
        <w:spacing w:before="70" w:line="230" w:lineRule="auto"/>
        <w:rPr>
          <w:rFonts w:ascii="SimHei" w:hAnsi="SimHei" w:eastAsia="SimHei" w:cs="SimHei"/>
          <w:sz w:val="21"/>
          <w:szCs w:val="21"/>
        </w:rPr>
      </w:pPr>
      <w:r>
        <w:rPr>
          <w:rFonts w:ascii="SimSun" w:hAnsi="SimSun" w:eastAsia="SimSun" w:cs="SimSun"/>
          <w:sz w:val="21"/>
          <w:szCs w:val="21"/>
          <w:spacing w:val="-15"/>
        </w:rPr>
        <w:t>高者癌细胞类似于肝细胞，分泌胆汁，癌细胞</w:t>
      </w:r>
      <w:r>
        <w:rPr>
          <w:rFonts w:ascii="SimSun" w:hAnsi="SimSun" w:eastAsia="SimSun" w:cs="SimSun"/>
          <w:sz w:val="21"/>
          <w:szCs w:val="21"/>
          <w:spacing w:val="5"/>
        </w:rPr>
        <w:t xml:space="preserve">             </w:t>
      </w:r>
      <w:r>
        <w:rPr>
          <w:rFonts w:ascii="SimHei" w:hAnsi="SimHei" w:eastAsia="SimHei" w:cs="SimHei"/>
          <w:sz w:val="21"/>
          <w:szCs w:val="21"/>
          <w:spacing w:val="-15"/>
        </w:rPr>
        <w:t>图11-17</w:t>
      </w:r>
      <w:r>
        <w:rPr>
          <w:rFonts w:ascii="SimHei" w:hAnsi="SimHei" w:eastAsia="SimHei" w:cs="SimHei"/>
          <w:sz w:val="21"/>
          <w:szCs w:val="21"/>
          <w:spacing w:val="39"/>
        </w:rPr>
        <w:t xml:space="preserve"> </w:t>
      </w:r>
      <w:r>
        <w:rPr>
          <w:rFonts w:ascii="SimHei" w:hAnsi="SimHei" w:eastAsia="SimHei" w:cs="SimHei"/>
          <w:sz w:val="21"/>
          <w:szCs w:val="21"/>
          <w:spacing w:val="-15"/>
        </w:rPr>
        <w:t>小肝癌肉眼形态</w:t>
      </w:r>
    </w:p>
    <w:p>
      <w:pPr>
        <w:spacing w:before="56" w:line="216" w:lineRule="auto"/>
        <w:rPr>
          <w:rFonts w:ascii="SimSun" w:hAnsi="SimSun" w:eastAsia="SimSun" w:cs="SimSun"/>
          <w:sz w:val="21"/>
          <w:szCs w:val="21"/>
        </w:rPr>
      </w:pPr>
      <w:r>
        <w:rPr>
          <w:rFonts w:ascii="SimSun" w:hAnsi="SimSun" w:eastAsia="SimSun" w:cs="SimSun"/>
          <w:sz w:val="21"/>
          <w:szCs w:val="21"/>
          <w:spacing w:val="-7"/>
        </w:rPr>
        <w:t>排列呈巢状，血管多(似肝血窦),间质少。分</w:t>
      </w:r>
    </w:p>
    <w:p>
      <w:pPr>
        <w:spacing w:before="97" w:line="219" w:lineRule="auto"/>
        <w:rPr>
          <w:rFonts w:ascii="SimSun" w:hAnsi="SimSun" w:eastAsia="SimSun" w:cs="SimSun"/>
          <w:sz w:val="21"/>
          <w:szCs w:val="21"/>
        </w:rPr>
      </w:pPr>
      <w:r>
        <w:rPr>
          <w:rFonts w:ascii="SimSun" w:hAnsi="SimSun" w:eastAsia="SimSun" w:cs="SimSun"/>
          <w:sz w:val="21"/>
          <w:szCs w:val="21"/>
          <w:spacing w:val="-16"/>
        </w:rPr>
        <w:t>化低者异型性明显。癌细胞大小不一，形态各异。除了巨块型外，常并发肝硬化。</w:t>
      </w:r>
    </w:p>
    <w:p>
      <w:pPr>
        <w:ind w:right="1101" w:firstLine="379"/>
        <w:spacing w:before="76"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15"/>
        </w:rPr>
        <w:t>3.</w:t>
      </w:r>
      <w:r>
        <w:rPr>
          <w:rFonts w:ascii="Times New Roman" w:hAnsi="Times New Roman" w:eastAsia="Times New Roman" w:cs="Times New Roman"/>
          <w:sz w:val="21"/>
          <w:szCs w:val="21"/>
          <w:spacing w:val="46"/>
        </w:rPr>
        <w:t xml:space="preserve"> </w:t>
      </w:r>
      <w:r>
        <w:rPr>
          <w:rFonts w:ascii="SimSun" w:hAnsi="SimSun" w:eastAsia="SimSun" w:cs="SimSun"/>
          <w:sz w:val="21"/>
          <w:szCs w:val="21"/>
          <w:b/>
          <w:bCs/>
          <w:spacing w:val="-15"/>
        </w:rPr>
        <w:t>扩散</w:t>
      </w:r>
      <w:r>
        <w:rPr>
          <w:rFonts w:ascii="SimSun" w:hAnsi="SimSun" w:eastAsia="SimSun" w:cs="SimSun"/>
          <w:sz w:val="21"/>
          <w:szCs w:val="21"/>
          <w:spacing w:val="70"/>
        </w:rPr>
        <w:t xml:space="preserve"> </w:t>
      </w:r>
      <w:r>
        <w:rPr>
          <w:rFonts w:ascii="SimSun" w:hAnsi="SimSun" w:eastAsia="SimSun" w:cs="SimSun"/>
          <w:sz w:val="21"/>
          <w:szCs w:val="21"/>
          <w:spacing w:val="-15"/>
        </w:rPr>
        <w:t>癌组织先在肝内直接蔓延，易在肝内沿门静脉分支播散、转移，使肝内出现</w:t>
      </w:r>
      <w:r>
        <w:rPr>
          <w:rFonts w:ascii="SimSun" w:hAnsi="SimSun" w:eastAsia="SimSun" w:cs="SimSun"/>
          <w:sz w:val="21"/>
          <w:szCs w:val="21"/>
          <w:spacing w:val="-16"/>
        </w:rPr>
        <w:t>多处转移结</w:t>
      </w:r>
      <w:r>
        <w:rPr>
          <w:rFonts w:ascii="SimSun" w:hAnsi="SimSun" w:eastAsia="SimSun" w:cs="SimSun"/>
          <w:sz w:val="21"/>
          <w:szCs w:val="21"/>
        </w:rPr>
        <w:t xml:space="preserve"> </w:t>
      </w:r>
      <w:r>
        <w:rPr>
          <w:rFonts w:ascii="SimSun" w:hAnsi="SimSun" w:eastAsia="SimSun" w:cs="SimSun"/>
          <w:sz w:val="21"/>
          <w:szCs w:val="21"/>
          <w:spacing w:val="-15"/>
        </w:rPr>
        <w:t>节。肝外转移通过淋巴道，可转移至肝门淋巴结、上腹部淋巴结和腹膜后淋巴结。晚期通过肝静脉转</w:t>
      </w:r>
      <w:r>
        <w:rPr>
          <w:rFonts w:ascii="SimSun" w:hAnsi="SimSun" w:eastAsia="SimSun" w:cs="SimSun"/>
          <w:sz w:val="21"/>
          <w:szCs w:val="21"/>
          <w:spacing w:val="17"/>
        </w:rPr>
        <w:t xml:space="preserve"> </w:t>
      </w:r>
      <w:r>
        <w:rPr>
          <w:rFonts w:ascii="SimSun" w:hAnsi="SimSun" w:eastAsia="SimSun" w:cs="SimSun"/>
          <w:sz w:val="21"/>
          <w:szCs w:val="21"/>
          <w:spacing w:val="-16"/>
        </w:rPr>
        <w:t>移至肺、肾上腺、脑及肾等处。侵入肝表面的癌细胞脱落后</w:t>
      </w:r>
      <w:r>
        <w:rPr>
          <w:rFonts w:ascii="SimSun" w:hAnsi="SimSun" w:eastAsia="SimSun" w:cs="SimSun"/>
          <w:sz w:val="21"/>
          <w:szCs w:val="21"/>
          <w:spacing w:val="-17"/>
        </w:rPr>
        <w:t>可形成种植性转移。</w:t>
      </w:r>
    </w:p>
    <w:p>
      <w:pPr>
        <w:sectPr>
          <w:pgSz w:w="11160" w:h="15960"/>
          <w:pgMar w:top="751" w:right="419" w:bottom="400" w:left="1040" w:header="0" w:footer="0" w:gutter="0"/>
        </w:sectPr>
        <w:rPr/>
      </w:pPr>
    </w:p>
    <w:p>
      <w:pPr>
        <w:spacing w:before="40" w:line="221" w:lineRule="auto"/>
        <w:rPr>
          <w:rFonts w:ascii="SimHei" w:hAnsi="SimHei" w:eastAsia="SimHei" w:cs="SimHei"/>
          <w:sz w:val="20"/>
          <w:szCs w:val="20"/>
        </w:rPr>
      </w:pPr>
      <w:r>
        <w:drawing>
          <wp:anchor distT="0" distB="0" distL="0" distR="0" simplePos="0" relativeHeight="252677120" behindDoc="0" locked="0" layoutInCell="0" allowOverlap="1">
            <wp:simplePos x="0" y="0"/>
            <wp:positionH relativeFrom="page">
              <wp:posOffset>342920</wp:posOffset>
            </wp:positionH>
            <wp:positionV relativeFrom="page">
              <wp:posOffset>9309137</wp:posOffset>
            </wp:positionV>
            <wp:extent cx="368290" cy="425450"/>
            <wp:effectExtent l="0" t="0" r="0" b="0"/>
            <wp:wrapNone/>
            <wp:docPr id="207" name="IM 207"/>
            <wp:cNvGraphicFramePr/>
            <a:graphic>
              <a:graphicData uri="http://schemas.openxmlformats.org/drawingml/2006/picture">
                <pic:pic>
                  <pic:nvPicPr>
                    <pic:cNvPr id="207" name="IM 207"/>
                    <pic:cNvPicPr/>
                  </pic:nvPicPr>
                  <pic:blipFill>
                    <a:blip r:embed="rId223"/>
                    <a:stretch>
                      <a:fillRect/>
                    </a:stretch>
                  </pic:blipFill>
                  <pic:spPr>
                    <a:xfrm rot="0">
                      <a:off x="0" y="0"/>
                      <a:ext cx="368290" cy="425450"/>
                    </a:xfrm>
                    <a:prstGeom prst="rect">
                      <a:avLst/>
                    </a:prstGeom>
                  </pic:spPr>
                </pic:pic>
              </a:graphicData>
            </a:graphic>
          </wp:anchor>
        </w:drawing>
      </w:r>
      <w:r>
        <w:rPr>
          <w:rFonts w:ascii="SimSun" w:hAnsi="SimSun" w:eastAsia="SimSun" w:cs="SimSun"/>
          <w:sz w:val="20"/>
          <w:szCs w:val="20"/>
          <w:color w:val="00396B"/>
          <w:spacing w:val="-18"/>
          <w:position w:val="-2"/>
        </w:rPr>
        <w:t>236</w:t>
      </w:r>
      <w:r>
        <w:rPr>
          <w:rFonts w:ascii="SimSun" w:hAnsi="SimSun" w:eastAsia="SimSun" w:cs="SimSun"/>
          <w:sz w:val="20"/>
          <w:szCs w:val="20"/>
          <w:color w:val="00396B"/>
          <w:spacing w:val="8"/>
          <w:position w:val="-2"/>
        </w:rPr>
        <w:t xml:space="preserve">       </w:t>
      </w:r>
      <w:r>
        <w:rPr>
          <w:rFonts w:ascii="SimHei" w:hAnsi="SimHei" w:eastAsia="SimHei" w:cs="SimHei"/>
          <w:sz w:val="20"/>
          <w:szCs w:val="20"/>
          <w:b/>
          <w:bCs/>
          <w:color w:val="1F629E"/>
          <w:spacing w:val="-18"/>
        </w:rPr>
        <w:t>第十一章</w:t>
      </w:r>
      <w:r>
        <w:rPr>
          <w:rFonts w:ascii="SimHei" w:hAnsi="SimHei" w:eastAsia="SimHei" w:cs="SimHei"/>
          <w:sz w:val="20"/>
          <w:szCs w:val="20"/>
          <w:color w:val="1F629E"/>
          <w:spacing w:val="74"/>
        </w:rPr>
        <w:t xml:space="preserve"> </w:t>
      </w:r>
      <w:r>
        <w:rPr>
          <w:rFonts w:ascii="SimHei" w:hAnsi="SimHei" w:eastAsia="SimHei" w:cs="SimHei"/>
          <w:sz w:val="20"/>
          <w:szCs w:val="20"/>
          <w:b/>
          <w:bCs/>
          <w:color w:val="1F629E"/>
          <w:spacing w:val="-18"/>
        </w:rPr>
        <w:t>消化系统疾病</w:t>
      </w:r>
    </w:p>
    <w:p>
      <w:pPr>
        <w:rPr/>
      </w:pPr>
      <w:r/>
    </w:p>
    <w:p>
      <w:pPr>
        <w:spacing w:line="60" w:lineRule="exact"/>
        <w:rPr/>
      </w:pPr>
      <w:r/>
    </w:p>
    <w:p>
      <w:pPr>
        <w:sectPr>
          <w:pgSz w:w="11160" w:h="15960"/>
          <w:pgMar w:top="713" w:right="810" w:bottom="400" w:left="460" w:header="0" w:footer="0" w:gutter="0"/>
          <w:cols w:equalWidth="0" w:num="1">
            <w:col w:w="9890" w:space="0"/>
          </w:cols>
        </w:sectPr>
        <w:rPr/>
      </w:pPr>
    </w:p>
    <w:p>
      <w:pPr>
        <w:ind w:firstLine="1029"/>
        <w:spacing w:before="205" w:line="3510" w:lineRule="exact"/>
        <w:textAlignment w:val="center"/>
        <w:rPr/>
      </w:pPr>
      <w:r>
        <w:drawing>
          <wp:inline distT="0" distB="0" distL="0" distR="0">
            <wp:extent cx="2578105" cy="2228801"/>
            <wp:effectExtent l="0" t="0" r="0" b="0"/>
            <wp:docPr id="208" name="IM 208"/>
            <wp:cNvGraphicFramePr/>
            <a:graphic>
              <a:graphicData uri="http://schemas.openxmlformats.org/drawingml/2006/picture">
                <pic:pic>
                  <pic:nvPicPr>
                    <pic:cNvPr id="208" name="IM 208"/>
                    <pic:cNvPicPr/>
                  </pic:nvPicPr>
                  <pic:blipFill>
                    <a:blip r:embed="rId224"/>
                    <a:stretch>
                      <a:fillRect/>
                    </a:stretch>
                  </pic:blipFill>
                  <pic:spPr>
                    <a:xfrm rot="0">
                      <a:off x="0" y="0"/>
                      <a:ext cx="2578105" cy="2228801"/>
                    </a:xfrm>
                    <a:prstGeom prst="rect">
                      <a:avLst/>
                    </a:prstGeom>
                  </pic:spPr>
                </pic:pic>
              </a:graphicData>
            </a:graphic>
          </wp:inline>
        </w:drawing>
      </w:r>
    </w:p>
    <w:p>
      <w:pPr>
        <w:ind w:left="2010"/>
        <w:spacing w:before="166" w:line="222" w:lineRule="auto"/>
        <w:rPr>
          <w:rFonts w:ascii="SimHei" w:hAnsi="SimHei" w:eastAsia="SimHei" w:cs="SimHei"/>
          <w:sz w:val="20"/>
          <w:szCs w:val="20"/>
        </w:rPr>
      </w:pPr>
      <w:r>
        <w:rPr>
          <w:rFonts w:ascii="SimHei" w:hAnsi="SimHei" w:eastAsia="SimHei" w:cs="SimHei"/>
          <w:sz w:val="20"/>
          <w:szCs w:val="20"/>
          <w:spacing w:val="-16"/>
        </w:rPr>
        <w:t>图11-18</w:t>
      </w:r>
      <w:r>
        <w:rPr>
          <w:rFonts w:ascii="SimHei" w:hAnsi="SimHei" w:eastAsia="SimHei" w:cs="SimHei"/>
          <w:sz w:val="20"/>
          <w:szCs w:val="20"/>
          <w:spacing w:val="69"/>
        </w:rPr>
        <w:t xml:space="preserve"> </w:t>
      </w:r>
      <w:r>
        <w:rPr>
          <w:rFonts w:ascii="SimHei" w:hAnsi="SimHei" w:eastAsia="SimHei" w:cs="SimHei"/>
          <w:sz w:val="20"/>
          <w:szCs w:val="20"/>
          <w:spacing w:val="-16"/>
        </w:rPr>
        <w:t>巨块型肝癌肉眼形态</w:t>
      </w:r>
    </w:p>
    <w:p>
      <w:pPr>
        <w:spacing w:line="14" w:lineRule="auto"/>
        <w:rPr>
          <w:rFonts w:ascii="Arial"/>
          <w:sz w:val="2"/>
        </w:rPr>
      </w:pPr>
      <w:r>
        <w:rPr>
          <w:rFonts w:ascii="Arial" w:hAnsi="Arial" w:eastAsia="Arial" w:cs="Arial"/>
          <w:sz w:val="2"/>
          <w:szCs w:val="2"/>
        </w:rPr>
        <w:br w:type="column"/>
      </w:r>
    </w:p>
    <w:p>
      <w:pPr>
        <w:ind w:left="372"/>
        <w:spacing w:line="230" w:lineRule="auto"/>
        <w:rPr>
          <w:rFonts w:ascii="SimHei" w:hAnsi="SimHei" w:eastAsia="SimHei" w:cs="SimHei"/>
          <w:sz w:val="19"/>
          <w:szCs w:val="19"/>
        </w:rPr>
      </w:pPr>
      <w:r>
        <w:rPr>
          <w:rFonts w:ascii="SimHei" w:hAnsi="SimHei" w:eastAsia="SimHei" w:cs="SimHei"/>
          <w:sz w:val="19"/>
          <w:szCs w:val="19"/>
          <w:b/>
          <w:bCs/>
          <w:spacing w:val="23"/>
        </w:rPr>
        <w:t>(二)胆管细胞癌</w:t>
      </w:r>
    </w:p>
    <w:p>
      <w:pPr>
        <w:ind w:right="327" w:firstLine="369"/>
        <w:spacing w:before="72" w:line="277" w:lineRule="auto"/>
        <w:jc w:val="both"/>
        <w:rPr>
          <w:rFonts w:ascii="SimSun" w:hAnsi="SimSun" w:eastAsia="SimSun" w:cs="SimSun"/>
          <w:sz w:val="20"/>
          <w:szCs w:val="20"/>
        </w:rPr>
      </w:pPr>
      <w:r>
        <w:rPr>
          <w:rFonts w:ascii="SimSun" w:hAnsi="SimSun" w:eastAsia="SimSun" w:cs="SimSun"/>
          <w:sz w:val="20"/>
          <w:szCs w:val="20"/>
          <w:spacing w:val="-8"/>
        </w:rPr>
        <w:t>胆管细胞癌发生于肝内胆管上皮，占原发性肝</w:t>
      </w:r>
      <w:r>
        <w:rPr>
          <w:rFonts w:ascii="SimSun" w:hAnsi="SimSun" w:eastAsia="SimSun" w:cs="SimSun"/>
          <w:sz w:val="20"/>
          <w:szCs w:val="20"/>
          <w:spacing w:val="17"/>
        </w:rPr>
        <w:t xml:space="preserve"> </w:t>
      </w:r>
      <w:r>
        <w:rPr>
          <w:rFonts w:ascii="SimSun" w:hAnsi="SimSun" w:eastAsia="SimSun" w:cs="SimSun"/>
          <w:sz w:val="20"/>
          <w:szCs w:val="20"/>
          <w:spacing w:val="10"/>
        </w:rPr>
        <w:t>癌的10%以下。此型与肝硬化和</w:t>
      </w:r>
      <w:r>
        <w:rPr>
          <w:rFonts w:ascii="SimSun" w:hAnsi="SimSun" w:eastAsia="SimSun" w:cs="SimSun"/>
          <w:sz w:val="20"/>
          <w:szCs w:val="20"/>
        </w:rPr>
        <w:t>HBV</w:t>
      </w:r>
      <w:r>
        <w:rPr>
          <w:rFonts w:ascii="SimSun" w:hAnsi="SimSun" w:eastAsia="SimSun" w:cs="SimSun"/>
          <w:sz w:val="20"/>
          <w:szCs w:val="20"/>
          <w:spacing w:val="36"/>
        </w:rPr>
        <w:t xml:space="preserve"> </w:t>
      </w:r>
      <w:r>
        <w:rPr>
          <w:rFonts w:ascii="SimSun" w:hAnsi="SimSun" w:eastAsia="SimSun" w:cs="SimSun"/>
          <w:sz w:val="20"/>
          <w:szCs w:val="20"/>
          <w:spacing w:val="10"/>
        </w:rPr>
        <w:t>或</w:t>
      </w:r>
      <w:r>
        <w:rPr>
          <w:rFonts w:ascii="SimSun" w:hAnsi="SimSun" w:eastAsia="SimSun" w:cs="SimSun"/>
          <w:sz w:val="20"/>
          <w:szCs w:val="20"/>
          <w:spacing w:val="-19"/>
        </w:rPr>
        <w:t xml:space="preserve"> </w:t>
      </w:r>
      <w:r>
        <w:rPr>
          <w:rFonts w:ascii="SimSun" w:hAnsi="SimSun" w:eastAsia="SimSun" w:cs="SimSun"/>
          <w:sz w:val="20"/>
          <w:szCs w:val="20"/>
        </w:rPr>
        <w:t>HCV</w:t>
      </w:r>
      <w:r>
        <w:rPr>
          <w:rFonts w:ascii="SimSun" w:hAnsi="SimSun" w:eastAsia="SimSun" w:cs="SimSun"/>
          <w:sz w:val="20"/>
          <w:szCs w:val="20"/>
          <w:spacing w:val="33"/>
        </w:rPr>
        <w:t xml:space="preserve"> </w:t>
      </w:r>
      <w:r>
        <w:rPr>
          <w:rFonts w:ascii="SimSun" w:hAnsi="SimSun" w:eastAsia="SimSun" w:cs="SimSun"/>
          <w:sz w:val="20"/>
          <w:szCs w:val="20"/>
          <w:spacing w:val="10"/>
        </w:rPr>
        <w:t>感</w:t>
      </w:r>
      <w:r>
        <w:rPr>
          <w:rFonts w:ascii="SimSun" w:hAnsi="SimSun" w:eastAsia="SimSun" w:cs="SimSun"/>
          <w:sz w:val="20"/>
          <w:szCs w:val="20"/>
        </w:rPr>
        <w:t xml:space="preserve"> </w:t>
      </w:r>
      <w:r>
        <w:rPr>
          <w:rFonts w:ascii="SimSun" w:hAnsi="SimSun" w:eastAsia="SimSun" w:cs="SimSun"/>
          <w:sz w:val="20"/>
          <w:szCs w:val="20"/>
          <w:spacing w:val="-8"/>
        </w:rPr>
        <w:t>染无关，目前病因不明确，可能与胆管内寄生虫或</w:t>
      </w:r>
      <w:r>
        <w:rPr>
          <w:rFonts w:ascii="SimSun" w:hAnsi="SimSun" w:eastAsia="SimSun" w:cs="SimSun"/>
          <w:sz w:val="20"/>
          <w:szCs w:val="20"/>
          <w:spacing w:val="3"/>
        </w:rPr>
        <w:t xml:space="preserve"> </w:t>
      </w:r>
      <w:r>
        <w:rPr>
          <w:rFonts w:ascii="SimSun" w:hAnsi="SimSun" w:eastAsia="SimSun" w:cs="SimSun"/>
          <w:sz w:val="20"/>
          <w:szCs w:val="20"/>
          <w:spacing w:val="-7"/>
        </w:rPr>
        <w:t>接触胆管造影剂有关。肉眼：多为单个肿块，含丰</w:t>
      </w:r>
      <w:r>
        <w:rPr>
          <w:rFonts w:ascii="SimSun" w:hAnsi="SimSun" w:eastAsia="SimSun" w:cs="SimSun"/>
          <w:sz w:val="20"/>
          <w:szCs w:val="20"/>
          <w:spacing w:val="1"/>
        </w:rPr>
        <w:t xml:space="preserve"> </w:t>
      </w:r>
      <w:r>
        <w:rPr>
          <w:rFonts w:ascii="SimSun" w:hAnsi="SimSun" w:eastAsia="SimSun" w:cs="SimSun"/>
          <w:sz w:val="20"/>
          <w:szCs w:val="20"/>
          <w:spacing w:val="-8"/>
        </w:rPr>
        <w:t>富纤维结缔组织，色苍白。镜下：癌细胞量腺管状</w:t>
      </w:r>
      <w:r>
        <w:rPr>
          <w:rFonts w:ascii="SimSun" w:hAnsi="SimSun" w:eastAsia="SimSun" w:cs="SimSun"/>
          <w:sz w:val="20"/>
          <w:szCs w:val="20"/>
          <w:spacing w:val="3"/>
        </w:rPr>
        <w:t xml:space="preserve"> </w:t>
      </w:r>
      <w:r>
        <w:rPr>
          <w:rFonts w:ascii="SimSun" w:hAnsi="SimSun" w:eastAsia="SimSun" w:cs="SimSun"/>
          <w:sz w:val="20"/>
          <w:szCs w:val="20"/>
          <w:spacing w:val="-7"/>
        </w:rPr>
        <w:t>排列，可分泌黏液，癌组织间质较多。易发生肝外</w:t>
      </w:r>
      <w:r>
        <w:rPr>
          <w:rFonts w:ascii="SimSun" w:hAnsi="SimSun" w:eastAsia="SimSun" w:cs="SimSun"/>
          <w:sz w:val="20"/>
          <w:szCs w:val="20"/>
          <w:spacing w:val="4"/>
        </w:rPr>
        <w:t xml:space="preserve"> </w:t>
      </w:r>
      <w:r>
        <w:rPr>
          <w:rFonts w:ascii="SimSun" w:hAnsi="SimSun" w:eastAsia="SimSun" w:cs="SimSun"/>
          <w:sz w:val="20"/>
          <w:szCs w:val="20"/>
          <w:spacing w:val="-23"/>
        </w:rPr>
        <w:t>转移，常见部位为肺、骨、脑等。</w:t>
      </w:r>
    </w:p>
    <w:p>
      <w:pPr>
        <w:ind w:left="372"/>
        <w:spacing w:before="128" w:line="222" w:lineRule="auto"/>
        <w:rPr>
          <w:rFonts w:ascii="SimHei" w:hAnsi="SimHei" w:eastAsia="SimHei" w:cs="SimHei"/>
          <w:sz w:val="20"/>
          <w:szCs w:val="20"/>
        </w:rPr>
      </w:pPr>
      <w:r>
        <w:rPr>
          <w:rFonts w:ascii="SimHei" w:hAnsi="SimHei" w:eastAsia="SimHei" w:cs="SimHei"/>
          <w:sz w:val="20"/>
          <w:szCs w:val="20"/>
          <w:b/>
          <w:bCs/>
          <w:spacing w:val="9"/>
        </w:rPr>
        <w:t>(三)混合细胞型肝癌</w:t>
      </w:r>
    </w:p>
    <w:p>
      <w:pPr>
        <w:ind w:left="369"/>
        <w:spacing w:before="63" w:line="219" w:lineRule="auto"/>
        <w:rPr>
          <w:rFonts w:ascii="SimSun" w:hAnsi="SimSun" w:eastAsia="SimSun" w:cs="SimSun"/>
          <w:sz w:val="20"/>
          <w:szCs w:val="20"/>
        </w:rPr>
      </w:pPr>
      <w:r>
        <w:rPr>
          <w:rFonts w:ascii="SimSun" w:hAnsi="SimSun" w:eastAsia="SimSun" w:cs="SimSun"/>
          <w:sz w:val="20"/>
          <w:szCs w:val="20"/>
          <w:spacing w:val="-9"/>
        </w:rPr>
        <w:t>含有肝细胞癌和胆管细胞癌的成分，极少见。</w:t>
      </w:r>
    </w:p>
    <w:p>
      <w:pPr>
        <w:ind w:left="373"/>
        <w:spacing w:before="239" w:line="222" w:lineRule="auto"/>
        <w:outlineLvl w:val="3"/>
        <w:rPr>
          <w:rFonts w:ascii="SimHei" w:hAnsi="SimHei" w:eastAsia="SimHei" w:cs="SimHei"/>
          <w:sz w:val="25"/>
          <w:szCs w:val="25"/>
        </w:rPr>
      </w:pPr>
      <w:r>
        <w:rPr>
          <w:rFonts w:ascii="SimHei" w:hAnsi="SimHei" w:eastAsia="SimHei" w:cs="SimHei"/>
          <w:sz w:val="25"/>
          <w:szCs w:val="25"/>
          <w:b/>
          <w:bCs/>
          <w:color w:val="0D3C6C"/>
          <w:spacing w:val="-19"/>
        </w:rPr>
        <w:t>五、胰腺癌</w:t>
      </w:r>
    </w:p>
    <w:p>
      <w:pPr>
        <w:ind w:right="330" w:firstLine="369"/>
        <w:spacing w:before="188" w:line="242" w:lineRule="auto"/>
        <w:rPr>
          <w:rFonts w:ascii="SimSun" w:hAnsi="SimSun" w:eastAsia="SimSun" w:cs="SimSun"/>
          <w:sz w:val="20"/>
          <w:szCs w:val="20"/>
        </w:rPr>
      </w:pPr>
      <w:r>
        <w:rPr>
          <w:rFonts w:ascii="SimSun" w:hAnsi="SimSun" w:eastAsia="SimSun" w:cs="SimSun"/>
          <w:sz w:val="20"/>
          <w:szCs w:val="20"/>
          <w:spacing w:val="-7"/>
        </w:rPr>
        <w:t>胰</w:t>
      </w:r>
      <w:r>
        <w:rPr>
          <w:rFonts w:ascii="SimSun" w:hAnsi="SimSun" w:eastAsia="SimSun" w:cs="SimSun"/>
          <w:sz w:val="20"/>
          <w:szCs w:val="20"/>
          <w:spacing w:val="-8"/>
        </w:rPr>
        <w:t>腺癌(</w:t>
      </w:r>
      <w:r>
        <w:rPr>
          <w:rFonts w:ascii="SimSun" w:hAnsi="SimSun" w:eastAsia="SimSun" w:cs="SimSun"/>
          <w:sz w:val="20"/>
          <w:szCs w:val="20"/>
          <w:spacing w:val="-7"/>
        </w:rPr>
        <w:t>carcinoma</w:t>
      </w:r>
      <w:r>
        <w:rPr>
          <w:rFonts w:ascii="SimSun" w:hAnsi="SimSun" w:eastAsia="SimSun" w:cs="SimSun"/>
          <w:sz w:val="20"/>
          <w:szCs w:val="20"/>
          <w:spacing w:val="-4"/>
        </w:rPr>
        <w:t xml:space="preserve"> </w:t>
      </w:r>
      <w:r>
        <w:rPr>
          <w:rFonts w:ascii="SimSun" w:hAnsi="SimSun" w:eastAsia="SimSun" w:cs="SimSun"/>
          <w:sz w:val="20"/>
          <w:szCs w:val="20"/>
          <w:spacing w:val="-7"/>
        </w:rPr>
        <w:t>of</w:t>
      </w:r>
      <w:r>
        <w:rPr>
          <w:rFonts w:ascii="SimSun" w:hAnsi="SimSun" w:eastAsia="SimSun" w:cs="SimSun"/>
          <w:sz w:val="20"/>
          <w:szCs w:val="20"/>
          <w:spacing w:val="-8"/>
        </w:rPr>
        <w:t xml:space="preserve"> </w:t>
      </w:r>
      <w:r>
        <w:rPr>
          <w:rFonts w:ascii="SimSun" w:hAnsi="SimSun" w:eastAsia="SimSun" w:cs="SimSun"/>
          <w:sz w:val="20"/>
          <w:szCs w:val="20"/>
          <w:spacing w:val="-7"/>
        </w:rPr>
        <w:t>pancreas</w:t>
      </w:r>
      <w:r>
        <w:rPr>
          <w:rFonts w:ascii="SimSun" w:hAnsi="SimSun" w:eastAsia="SimSun" w:cs="SimSun"/>
          <w:sz w:val="20"/>
          <w:szCs w:val="20"/>
          <w:spacing w:val="-8"/>
        </w:rPr>
        <w:t>)为较少见的消</w:t>
      </w:r>
      <w:r>
        <w:rPr>
          <w:rFonts w:ascii="SimSun" w:hAnsi="SimSun" w:eastAsia="SimSun" w:cs="SimSun"/>
          <w:sz w:val="20"/>
          <w:szCs w:val="20"/>
        </w:rPr>
        <w:t xml:space="preserve"> </w:t>
      </w:r>
      <w:r>
        <w:rPr>
          <w:rFonts w:ascii="SimSun" w:hAnsi="SimSun" w:eastAsia="SimSun" w:cs="SimSun"/>
          <w:sz w:val="20"/>
          <w:szCs w:val="20"/>
          <w:spacing w:val="2"/>
        </w:rPr>
        <w:t>化系统癌肿。患者多在60～80岁，吸烟可使风险</w:t>
      </w:r>
    </w:p>
    <w:p>
      <w:pPr>
        <w:sectPr>
          <w:type w:val="continuous"/>
          <w:pgSz w:w="11160" w:h="15960"/>
          <w:pgMar w:top="713" w:right="810" w:bottom="400" w:left="460" w:header="0" w:footer="0" w:gutter="0"/>
          <w:cols w:equalWidth="0" w:num="2">
            <w:col w:w="5211" w:space="100"/>
            <w:col w:w="4580" w:space="0"/>
          </w:cols>
        </w:sectPr>
        <w:rPr/>
      </w:pPr>
    </w:p>
    <w:p>
      <w:pPr>
        <w:ind w:left="1040"/>
        <w:spacing w:before="155" w:line="214" w:lineRule="auto"/>
        <w:rPr>
          <w:rFonts w:ascii="SimSun" w:hAnsi="SimSun" w:eastAsia="SimSun" w:cs="SimSun"/>
          <w:sz w:val="20"/>
          <w:szCs w:val="20"/>
        </w:rPr>
      </w:pPr>
      <w:r>
        <w:rPr>
          <w:rFonts w:ascii="SimSun" w:hAnsi="SimSun" w:eastAsia="SimSun" w:cs="SimSun"/>
          <w:sz w:val="20"/>
          <w:szCs w:val="20"/>
          <w:spacing w:val="-2"/>
        </w:rPr>
        <w:t>加倍，男多于女。约90%的患者出现K-ras基因点突变，也可有c-myc过度表达和p</w:t>
      </w:r>
      <w:r>
        <w:rPr>
          <w:rFonts w:ascii="SimSun" w:hAnsi="SimSun" w:eastAsia="SimSun" w:cs="SimSun"/>
          <w:sz w:val="20"/>
          <w:szCs w:val="20"/>
          <w:spacing w:val="-3"/>
        </w:rPr>
        <w:t>53</w:t>
      </w:r>
      <w:r>
        <w:rPr>
          <w:rFonts w:ascii="SimSun" w:hAnsi="SimSun" w:eastAsia="SimSun" w:cs="SimSun"/>
          <w:sz w:val="20"/>
          <w:szCs w:val="20"/>
          <w:spacing w:val="-55"/>
        </w:rPr>
        <w:t xml:space="preserve"> </w:t>
      </w:r>
      <w:r>
        <w:rPr>
          <w:rFonts w:ascii="SimSun" w:hAnsi="SimSun" w:eastAsia="SimSun" w:cs="SimSun"/>
          <w:sz w:val="20"/>
          <w:szCs w:val="20"/>
          <w:spacing w:val="-3"/>
        </w:rPr>
        <w:t>基因突变。</w:t>
      </w:r>
    </w:p>
    <w:p>
      <w:pPr>
        <w:spacing w:before="100" w:line="221" w:lineRule="auto"/>
        <w:jc w:val="right"/>
        <w:rPr>
          <w:rFonts w:ascii="Times New Roman" w:hAnsi="Times New Roman" w:eastAsia="Times New Roman" w:cs="Times New Roman"/>
          <w:sz w:val="11"/>
          <w:szCs w:val="11"/>
        </w:rPr>
      </w:pPr>
      <w:r>
        <w:rPr>
          <w:rFonts w:ascii="SimHei" w:hAnsi="SimHei" w:eastAsia="SimHei" w:cs="SimHei"/>
          <w:sz w:val="20"/>
          <w:szCs w:val="20"/>
          <w:b/>
          <w:bCs/>
          <w:spacing w:val="6"/>
        </w:rPr>
        <w:t>(</w:t>
      </w:r>
      <w:r>
        <w:rPr>
          <w:rFonts w:ascii="SimHei" w:hAnsi="SimHei" w:eastAsia="SimHei" w:cs="SimHei"/>
          <w:sz w:val="20"/>
          <w:szCs w:val="20"/>
          <w:spacing w:val="-51"/>
        </w:rPr>
        <w:t xml:space="preserve"> </w:t>
      </w:r>
      <w:r>
        <w:rPr>
          <w:rFonts w:ascii="SimHei" w:hAnsi="SimHei" w:eastAsia="SimHei" w:cs="SimHei"/>
          <w:sz w:val="20"/>
          <w:szCs w:val="20"/>
          <w:b/>
          <w:bCs/>
          <w:spacing w:val="6"/>
        </w:rPr>
        <w:t>一)病理变化</w:t>
      </w:r>
      <w:r>
        <w:rPr>
          <w:rFonts w:ascii="SimHei" w:hAnsi="SimHei" w:eastAsia="SimHei" w:cs="SimHei"/>
          <w:sz w:val="20"/>
          <w:szCs w:val="20"/>
          <w:spacing w:val="1"/>
        </w:rPr>
        <w:t xml:space="preserve">                                                                 </w:t>
      </w:r>
      <w:r>
        <w:rPr>
          <w:rFonts w:ascii="SimHei" w:hAnsi="SimHei" w:eastAsia="SimHei" w:cs="SimHei"/>
          <w:sz w:val="20"/>
          <w:szCs w:val="20"/>
        </w:rPr>
        <w:t xml:space="preserve"> </w:t>
      </w:r>
      <w:r>
        <w:rPr>
          <w:rFonts w:ascii="Times New Roman" w:hAnsi="Times New Roman" w:eastAsia="Times New Roman" w:cs="Times New Roman"/>
          <w:sz w:val="11"/>
          <w:szCs w:val="11"/>
        </w:rPr>
        <w:t>kkyx</w:t>
      </w:r>
      <w:r>
        <w:rPr>
          <w:rFonts w:ascii="Times New Roman" w:hAnsi="Times New Roman" w:eastAsia="Times New Roman" w:cs="Times New Roman"/>
          <w:sz w:val="11"/>
          <w:szCs w:val="11"/>
          <w:spacing w:val="6"/>
        </w:rPr>
        <w:t>2018</w:t>
      </w:r>
    </w:p>
    <w:p>
      <w:pPr>
        <w:ind w:left="1450"/>
        <w:spacing w:before="64" w:line="219" w:lineRule="auto"/>
        <w:rPr>
          <w:rFonts w:ascii="SimSun" w:hAnsi="SimSun" w:eastAsia="SimSun" w:cs="SimSun"/>
          <w:sz w:val="20"/>
          <w:szCs w:val="20"/>
        </w:rPr>
      </w:pPr>
      <w:r>
        <w:rPr>
          <w:rFonts w:ascii="SimSun" w:hAnsi="SimSun" w:eastAsia="SimSun" w:cs="SimSun"/>
          <w:sz w:val="20"/>
          <w:szCs w:val="20"/>
          <w:spacing w:val="2"/>
        </w:rPr>
        <w:t>胰腺癌发生于胰腺的头(60%)、体(15%)、尾部(5%)或累及整个胰腺。</w:t>
      </w:r>
    </w:p>
    <w:p>
      <w:pPr>
        <w:ind w:left="1040" w:right="359" w:firstLine="410"/>
        <w:spacing w:before="82" w:line="266" w:lineRule="auto"/>
        <w:rPr>
          <w:rFonts w:ascii="SimSun" w:hAnsi="SimSun" w:eastAsia="SimSun" w:cs="SimSun"/>
          <w:sz w:val="20"/>
          <w:szCs w:val="20"/>
        </w:rPr>
      </w:pPr>
      <w:r>
        <w:rPr>
          <w:rFonts w:ascii="SimSun" w:hAnsi="SimSun" w:eastAsia="SimSun" w:cs="SimSun"/>
          <w:sz w:val="20"/>
          <w:szCs w:val="20"/>
          <w:spacing w:val="-12"/>
        </w:rPr>
        <w:t>肉眼，肿块大小和形态不一，肿瘤呈硬性结节突出于胰腺表面，或瘤结节埋藏于胰腺内</w:t>
      </w:r>
      <w:r>
        <w:rPr>
          <w:rFonts w:ascii="SimSun" w:hAnsi="SimSun" w:eastAsia="SimSun" w:cs="SimSun"/>
          <w:sz w:val="20"/>
          <w:szCs w:val="20"/>
          <w:spacing w:val="-13"/>
        </w:rPr>
        <w:t>，不进行深</w:t>
      </w:r>
      <w:r>
        <w:rPr>
          <w:rFonts w:ascii="SimSun" w:hAnsi="SimSun" w:eastAsia="SimSun" w:cs="SimSun"/>
          <w:sz w:val="20"/>
          <w:szCs w:val="20"/>
        </w:rPr>
        <w:t xml:space="preserve"> </w:t>
      </w:r>
      <w:r>
        <w:rPr>
          <w:rFonts w:ascii="SimSun" w:hAnsi="SimSun" w:eastAsia="SimSun" w:cs="SimSun"/>
          <w:sz w:val="20"/>
          <w:szCs w:val="20"/>
          <w:spacing w:val="-8"/>
        </w:rPr>
        <w:t>部取材难以确诊。癌周组织常见硬化，使全腺变硬，甚至剖腹探查时都很难与慢性胰腺炎相鉴别。</w:t>
      </w:r>
    </w:p>
    <w:p>
      <w:pPr>
        <w:ind w:left="1040" w:right="346" w:firstLine="410"/>
        <w:spacing w:before="73" w:line="267" w:lineRule="auto"/>
        <w:rPr>
          <w:rFonts w:ascii="SimSun" w:hAnsi="SimSun" w:eastAsia="SimSun" w:cs="SimSun"/>
          <w:sz w:val="20"/>
          <w:szCs w:val="20"/>
        </w:rPr>
      </w:pPr>
      <w:r>
        <w:rPr>
          <w:rFonts w:ascii="SimSun" w:hAnsi="SimSun" w:eastAsia="SimSun" w:cs="SimSun"/>
          <w:sz w:val="20"/>
          <w:szCs w:val="20"/>
          <w:spacing w:val="-5"/>
        </w:rPr>
        <w:t>镜下，常见组织学类型有导管腺癌(占病例85%以上)、囊腺癌、黏液癌及实性癌。还有未分化癌</w:t>
      </w:r>
      <w:r>
        <w:rPr>
          <w:rFonts w:ascii="SimSun" w:hAnsi="SimSun" w:eastAsia="SimSun" w:cs="SimSun"/>
          <w:sz w:val="20"/>
          <w:szCs w:val="20"/>
          <w:spacing w:val="11"/>
        </w:rPr>
        <w:t xml:space="preserve"> </w:t>
      </w:r>
      <w:r>
        <w:rPr>
          <w:rFonts w:ascii="SimSun" w:hAnsi="SimSun" w:eastAsia="SimSun" w:cs="SimSun"/>
          <w:sz w:val="20"/>
          <w:szCs w:val="20"/>
          <w:spacing w:val="-9"/>
        </w:rPr>
        <w:t>或多形性癌，少见类型有鳞状细胞癌或腺鳞癌。</w:t>
      </w:r>
    </w:p>
    <w:p>
      <w:pPr>
        <w:ind w:left="1452"/>
        <w:spacing w:before="108" w:line="222" w:lineRule="auto"/>
        <w:rPr>
          <w:rFonts w:ascii="SimHei" w:hAnsi="SimHei" w:eastAsia="SimHei" w:cs="SimHei"/>
          <w:sz w:val="20"/>
          <w:szCs w:val="20"/>
        </w:rPr>
      </w:pPr>
      <w:r>
        <w:rPr>
          <w:rFonts w:ascii="SimHei" w:hAnsi="SimHei" w:eastAsia="SimHei" w:cs="SimHei"/>
          <w:sz w:val="20"/>
          <w:szCs w:val="20"/>
          <w:b/>
          <w:bCs/>
          <w:spacing w:val="12"/>
        </w:rPr>
        <w:t>(二)扩散及转移</w:t>
      </w:r>
    </w:p>
    <w:p>
      <w:pPr>
        <w:ind w:left="1040" w:right="348" w:firstLine="410"/>
        <w:spacing w:before="43" w:line="276" w:lineRule="auto"/>
        <w:jc w:val="both"/>
        <w:rPr>
          <w:rFonts w:ascii="SimSun" w:hAnsi="SimSun" w:eastAsia="SimSun" w:cs="SimSun"/>
          <w:sz w:val="20"/>
          <w:szCs w:val="20"/>
        </w:rPr>
      </w:pPr>
      <w:r>
        <w:rPr>
          <w:rFonts w:ascii="SimSun" w:hAnsi="SimSun" w:eastAsia="SimSun" w:cs="SimSun"/>
          <w:sz w:val="20"/>
          <w:szCs w:val="20"/>
          <w:spacing w:val="-7"/>
        </w:rPr>
        <w:t>胰头癌早期可直接蔓延至邻近组织和器官，如胆管、</w:t>
      </w:r>
      <w:r>
        <w:rPr>
          <w:rFonts w:ascii="SimSun" w:hAnsi="SimSun" w:eastAsia="SimSun" w:cs="SimSun"/>
          <w:sz w:val="20"/>
          <w:szCs w:val="20"/>
          <w:spacing w:val="-8"/>
        </w:rPr>
        <w:t>十二指肠。稍后转移至胰头旁及胆总管旁淋</w:t>
      </w:r>
      <w:r>
        <w:rPr>
          <w:rFonts w:ascii="SimSun" w:hAnsi="SimSun" w:eastAsia="SimSun" w:cs="SimSun"/>
          <w:sz w:val="20"/>
          <w:szCs w:val="20"/>
        </w:rPr>
        <w:t xml:space="preserve"> </w:t>
      </w:r>
      <w:r>
        <w:rPr>
          <w:rFonts w:ascii="SimSun" w:hAnsi="SimSun" w:eastAsia="SimSun" w:cs="SimSun"/>
          <w:sz w:val="20"/>
          <w:szCs w:val="20"/>
          <w:spacing w:val="-7"/>
        </w:rPr>
        <w:t>巴结。经门静脉肝内转移最为常见，尤以体尾部癌为甚，进而侵入腹腔神经丛周淋巴间隙，远处转移</w:t>
      </w:r>
      <w:r>
        <w:rPr>
          <w:rFonts w:ascii="SimSun" w:hAnsi="SimSun" w:eastAsia="SimSun" w:cs="SimSun"/>
          <w:sz w:val="20"/>
          <w:szCs w:val="20"/>
          <w:spacing w:val="7"/>
        </w:rPr>
        <w:t xml:space="preserve"> </w:t>
      </w:r>
      <w:r>
        <w:rPr>
          <w:rFonts w:ascii="SimSun" w:hAnsi="SimSun" w:eastAsia="SimSun" w:cs="SimSun"/>
          <w:sz w:val="20"/>
          <w:szCs w:val="20"/>
          <w:spacing w:val="-5"/>
        </w:rPr>
        <w:t>至肺和骨等。体尾部癌常伴有多发性静脉血栓形成。</w:t>
      </w:r>
    </w:p>
    <w:p>
      <w:pPr>
        <w:ind w:left="1452"/>
        <w:spacing w:before="90" w:line="222" w:lineRule="auto"/>
        <w:rPr>
          <w:rFonts w:ascii="SimHei" w:hAnsi="SimHei" w:eastAsia="SimHei" w:cs="SimHei"/>
          <w:sz w:val="20"/>
          <w:szCs w:val="20"/>
        </w:rPr>
      </w:pPr>
      <w:r>
        <w:rPr>
          <w:rFonts w:ascii="SimHei" w:hAnsi="SimHei" w:eastAsia="SimHei" w:cs="SimHei"/>
          <w:sz w:val="20"/>
          <w:szCs w:val="20"/>
          <w:b/>
          <w:bCs/>
          <w:spacing w:val="10"/>
        </w:rPr>
        <w:t>(三)临床病理联系</w:t>
      </w:r>
    </w:p>
    <w:p>
      <w:pPr>
        <w:ind w:left="1040" w:right="349" w:firstLine="410"/>
        <w:spacing w:before="63" w:line="282" w:lineRule="auto"/>
        <w:jc w:val="both"/>
        <w:rPr>
          <w:rFonts w:ascii="SimSun" w:hAnsi="SimSun" w:eastAsia="SimSun" w:cs="SimSun"/>
          <w:sz w:val="20"/>
          <w:szCs w:val="20"/>
        </w:rPr>
      </w:pPr>
      <w:r>
        <w:rPr>
          <w:rFonts w:ascii="SimSun" w:hAnsi="SimSun" w:eastAsia="SimSun" w:cs="SimSun"/>
          <w:sz w:val="20"/>
          <w:szCs w:val="20"/>
          <w:spacing w:val="-3"/>
        </w:rPr>
        <w:t>胰头癌的主要症状为无痛性黄疸。体尾部癌的主要症状是深部刺痛(癌侵入腹腔神经丛)、腹水</w:t>
      </w:r>
      <w:r>
        <w:rPr>
          <w:rFonts w:ascii="SimSun" w:hAnsi="SimSun" w:eastAsia="SimSun" w:cs="SimSun"/>
          <w:sz w:val="20"/>
          <w:szCs w:val="20"/>
          <w:spacing w:val="14"/>
        </w:rPr>
        <w:t xml:space="preserve"> </w:t>
      </w:r>
      <w:r>
        <w:rPr>
          <w:rFonts w:ascii="SimSun" w:hAnsi="SimSun" w:eastAsia="SimSun" w:cs="SimSun"/>
          <w:sz w:val="20"/>
          <w:szCs w:val="20"/>
          <w:spacing w:val="-11"/>
        </w:rPr>
        <w:t>(癌侵入门静脉)、脾大(癌压迫脾静脉)、贫血、呕血及便秘等症状，但常无黄疸。如不能早期确诊，预</w:t>
      </w:r>
      <w:r>
        <w:rPr>
          <w:rFonts w:ascii="SimSun" w:hAnsi="SimSun" w:eastAsia="SimSun" w:cs="SimSun"/>
          <w:sz w:val="20"/>
          <w:szCs w:val="20"/>
          <w:spacing w:val="14"/>
        </w:rPr>
        <w:t xml:space="preserve"> </w:t>
      </w:r>
      <w:r>
        <w:rPr>
          <w:rFonts w:ascii="SimSun" w:hAnsi="SimSun" w:eastAsia="SimSun" w:cs="SimSun"/>
          <w:sz w:val="20"/>
          <w:szCs w:val="20"/>
          <w:spacing w:val="-3"/>
        </w:rPr>
        <w:t>后不佳，多在1年内死亡。</w:t>
      </w:r>
    </w:p>
    <w:p>
      <w:pPr>
        <w:ind w:left="1453"/>
        <w:spacing w:before="241" w:line="222" w:lineRule="auto"/>
        <w:outlineLvl w:val="3"/>
        <w:rPr>
          <w:rFonts w:ascii="SimHei" w:hAnsi="SimHei" w:eastAsia="SimHei" w:cs="SimHei"/>
          <w:sz w:val="25"/>
          <w:szCs w:val="25"/>
        </w:rPr>
      </w:pPr>
      <w:r>
        <w:rPr>
          <w:rFonts w:ascii="SimHei" w:hAnsi="SimHei" w:eastAsia="SimHei" w:cs="SimHei"/>
          <w:sz w:val="25"/>
          <w:szCs w:val="25"/>
          <w:b/>
          <w:bCs/>
          <w:color w:val="043561"/>
          <w:spacing w:val="-16"/>
        </w:rPr>
        <w:t>六、胆道肿瘤</w:t>
      </w:r>
    </w:p>
    <w:p>
      <w:pPr>
        <w:ind w:left="1452"/>
        <w:spacing w:before="195" w:line="218" w:lineRule="auto"/>
        <w:rPr>
          <w:rFonts w:ascii="SimHei" w:hAnsi="SimHei" w:eastAsia="SimHei" w:cs="SimHei"/>
          <w:sz w:val="20"/>
          <w:szCs w:val="20"/>
        </w:rPr>
      </w:pPr>
      <w:r>
        <w:rPr>
          <w:rFonts w:ascii="SimHei" w:hAnsi="SimHei" w:eastAsia="SimHei" w:cs="SimHei"/>
          <w:sz w:val="20"/>
          <w:szCs w:val="20"/>
          <w:b/>
          <w:bCs/>
          <w:spacing w:val="-1"/>
        </w:rPr>
        <w:t>(</w:t>
      </w:r>
      <w:r>
        <w:rPr>
          <w:rFonts w:ascii="SimHei" w:hAnsi="SimHei" w:eastAsia="SimHei" w:cs="SimHei"/>
          <w:sz w:val="20"/>
          <w:szCs w:val="20"/>
          <w:spacing w:val="-59"/>
        </w:rPr>
        <w:t xml:space="preserve"> </w:t>
      </w:r>
      <w:r>
        <w:rPr>
          <w:rFonts w:ascii="SimHei" w:hAnsi="SimHei" w:eastAsia="SimHei" w:cs="SimHei"/>
          <w:sz w:val="20"/>
          <w:szCs w:val="20"/>
          <w:b/>
          <w:bCs/>
          <w:spacing w:val="-1"/>
        </w:rPr>
        <w:t>一)肝外胆管癌</w:t>
      </w:r>
      <w:r>
        <w:rPr>
          <w:rFonts w:ascii="SimHei" w:hAnsi="SimHei" w:eastAsia="SimHei" w:cs="SimHei"/>
          <w:sz w:val="20"/>
          <w:szCs w:val="20"/>
          <w:spacing w:val="-47"/>
        </w:rPr>
        <w:t xml:space="preserve"> </w:t>
      </w:r>
      <w:r>
        <w:rPr>
          <w:rFonts w:ascii="SimHei" w:hAnsi="SimHei" w:eastAsia="SimHei" w:cs="SimHei"/>
          <w:sz w:val="20"/>
          <w:szCs w:val="20"/>
          <w:b/>
          <w:bCs/>
          <w:spacing w:val="-1"/>
        </w:rPr>
        <w:t>(</w:t>
      </w:r>
      <w:r>
        <w:rPr>
          <w:rFonts w:ascii="SimHei" w:hAnsi="SimHei" w:eastAsia="SimHei" w:cs="SimHei"/>
          <w:sz w:val="20"/>
          <w:szCs w:val="20"/>
          <w:b/>
          <w:bCs/>
        </w:rPr>
        <w:t>extrahepatic</w:t>
      </w:r>
      <w:r>
        <w:rPr>
          <w:rFonts w:ascii="SimHei" w:hAnsi="SimHei" w:eastAsia="SimHei" w:cs="SimHei"/>
          <w:sz w:val="20"/>
          <w:szCs w:val="20"/>
          <w:spacing w:val="6"/>
        </w:rPr>
        <w:t xml:space="preserve"> </w:t>
      </w:r>
      <w:r>
        <w:rPr>
          <w:rFonts w:ascii="SimHei" w:hAnsi="SimHei" w:eastAsia="SimHei" w:cs="SimHei"/>
          <w:sz w:val="20"/>
          <w:szCs w:val="20"/>
          <w:b/>
          <w:bCs/>
        </w:rPr>
        <w:t>cholangiocarcinom</w:t>
      </w:r>
      <w:r>
        <w:rPr>
          <w:rFonts w:ascii="SimHei" w:hAnsi="SimHei" w:eastAsia="SimHei" w:cs="SimHei"/>
          <w:sz w:val="20"/>
          <w:szCs w:val="20"/>
          <w:b/>
          <w:bCs/>
          <w:spacing w:val="-1"/>
        </w:rPr>
        <w:t>a)</w:t>
      </w:r>
    </w:p>
    <w:p>
      <w:pPr>
        <w:ind w:left="1450"/>
        <w:spacing w:before="71" w:line="219" w:lineRule="auto"/>
        <w:rPr>
          <w:rFonts w:ascii="SimSun" w:hAnsi="SimSun" w:eastAsia="SimSun" w:cs="SimSun"/>
          <w:sz w:val="20"/>
          <w:szCs w:val="20"/>
        </w:rPr>
      </w:pPr>
      <w:r>
        <w:rPr>
          <w:rFonts w:ascii="SimSun" w:hAnsi="SimSun" w:eastAsia="SimSun" w:cs="SimSun"/>
          <w:sz w:val="20"/>
          <w:szCs w:val="20"/>
          <w:spacing w:val="-13"/>
        </w:rPr>
        <w:t>病变特点：以胆总管和肝管、胆囊管汇合处多见。</w:t>
      </w:r>
    </w:p>
    <w:p>
      <w:pPr>
        <w:ind w:left="1450"/>
        <w:spacing w:before="93" w:line="219" w:lineRule="auto"/>
        <w:rPr>
          <w:rFonts w:ascii="SimSun" w:hAnsi="SimSun" w:eastAsia="SimSun" w:cs="SimSun"/>
          <w:sz w:val="20"/>
          <w:szCs w:val="20"/>
        </w:rPr>
      </w:pPr>
      <w:r>
        <w:rPr>
          <w:rFonts w:ascii="SimSun" w:hAnsi="SimSun" w:eastAsia="SimSun" w:cs="SimSun"/>
          <w:sz w:val="20"/>
          <w:szCs w:val="20"/>
          <w:spacing w:val="-13"/>
        </w:rPr>
        <w:t>肉眼：息肉状、结节状或胆管壁深部浸润的硬化状。</w:t>
      </w:r>
    </w:p>
    <w:p>
      <w:pPr>
        <w:ind w:left="1040" w:right="342" w:firstLine="410"/>
        <w:spacing w:before="59" w:line="273" w:lineRule="auto"/>
        <w:rPr>
          <w:rFonts w:ascii="SimSun" w:hAnsi="SimSun" w:eastAsia="SimSun" w:cs="SimSun"/>
          <w:sz w:val="20"/>
          <w:szCs w:val="20"/>
        </w:rPr>
      </w:pPr>
      <w:r>
        <w:rPr>
          <w:rFonts w:ascii="SimSun" w:hAnsi="SimSun" w:eastAsia="SimSun" w:cs="SimSun"/>
          <w:sz w:val="20"/>
          <w:szCs w:val="20"/>
          <w:spacing w:val="-5"/>
        </w:rPr>
        <w:t>镜下：绝大多数为腺癌(乳头状腺癌、黏液性腺癌及伴有丰富的纤维性间质的硬化性胆管癌),少</w:t>
      </w:r>
      <w:r>
        <w:rPr>
          <w:rFonts w:ascii="SimSun" w:hAnsi="SimSun" w:eastAsia="SimSun" w:cs="SimSun"/>
          <w:sz w:val="20"/>
          <w:szCs w:val="20"/>
          <w:spacing w:val="10"/>
        </w:rPr>
        <w:t xml:space="preserve"> </w:t>
      </w:r>
      <w:r>
        <w:rPr>
          <w:rFonts w:ascii="SimSun" w:hAnsi="SimSun" w:eastAsia="SimSun" w:cs="SimSun"/>
          <w:sz w:val="20"/>
          <w:szCs w:val="20"/>
          <w:spacing w:val="-4"/>
        </w:rPr>
        <w:t>数为腺鳞癌或鳞癌。</w:t>
      </w:r>
    </w:p>
    <w:p>
      <w:pPr>
        <w:ind w:left="1450"/>
        <w:spacing w:before="62" w:line="219" w:lineRule="auto"/>
        <w:rPr>
          <w:rFonts w:ascii="SimSun" w:hAnsi="SimSun" w:eastAsia="SimSun" w:cs="SimSun"/>
          <w:sz w:val="20"/>
          <w:szCs w:val="20"/>
        </w:rPr>
      </w:pPr>
      <w:r>
        <w:rPr>
          <w:rFonts w:ascii="SimSun" w:hAnsi="SimSun" w:eastAsia="SimSun" w:cs="SimSun"/>
          <w:sz w:val="20"/>
          <w:szCs w:val="20"/>
          <w:spacing w:val="-14"/>
        </w:rPr>
        <w:t>临床表现：多见于老年人，以梗阻性黄疸、腹痛和包块</w:t>
      </w:r>
      <w:r>
        <w:rPr>
          <w:rFonts w:ascii="SimSun" w:hAnsi="SimSun" w:eastAsia="SimSun" w:cs="SimSun"/>
          <w:sz w:val="20"/>
          <w:szCs w:val="20"/>
          <w:spacing w:val="-15"/>
        </w:rPr>
        <w:t>等为主。</w:t>
      </w:r>
    </w:p>
    <w:p>
      <w:pPr>
        <w:ind w:left="1452"/>
        <w:spacing w:before="95" w:line="218" w:lineRule="auto"/>
        <w:rPr>
          <w:rFonts w:ascii="SimHei" w:hAnsi="SimHei" w:eastAsia="SimHei" w:cs="SimHei"/>
          <w:sz w:val="20"/>
          <w:szCs w:val="20"/>
        </w:rPr>
      </w:pPr>
      <w:r>
        <w:rPr>
          <w:rFonts w:ascii="SimHei" w:hAnsi="SimHei" w:eastAsia="SimHei" w:cs="SimHei"/>
          <w:sz w:val="20"/>
          <w:szCs w:val="20"/>
          <w:b/>
          <w:bCs/>
          <w:spacing w:val="-1"/>
        </w:rPr>
        <w:t>(</w:t>
      </w:r>
      <w:r>
        <w:rPr>
          <w:rFonts w:ascii="SimHei" w:hAnsi="SimHei" w:eastAsia="SimHei" w:cs="SimHei"/>
          <w:sz w:val="20"/>
          <w:szCs w:val="20"/>
          <w:b/>
          <w:bCs/>
          <w:spacing w:val="-2"/>
        </w:rPr>
        <w:t>二)胆囊癌</w:t>
      </w:r>
      <w:r>
        <w:rPr>
          <w:rFonts w:ascii="SimHei" w:hAnsi="SimHei" w:eastAsia="SimHei" w:cs="SimHei"/>
          <w:sz w:val="20"/>
          <w:szCs w:val="20"/>
          <w:spacing w:val="-47"/>
        </w:rPr>
        <w:t xml:space="preserve"> </w:t>
      </w:r>
      <w:r>
        <w:rPr>
          <w:rFonts w:ascii="SimHei" w:hAnsi="SimHei" w:eastAsia="SimHei" w:cs="SimHei"/>
          <w:sz w:val="20"/>
          <w:szCs w:val="20"/>
          <w:b/>
          <w:bCs/>
          <w:spacing w:val="-2"/>
        </w:rPr>
        <w:t>(</w:t>
      </w:r>
      <w:r>
        <w:rPr>
          <w:rFonts w:ascii="SimHei" w:hAnsi="SimHei" w:eastAsia="SimHei" w:cs="SimHei"/>
          <w:sz w:val="20"/>
          <w:szCs w:val="20"/>
          <w:b/>
          <w:bCs/>
          <w:spacing w:val="-1"/>
        </w:rPr>
        <w:t>carcinoma</w:t>
      </w:r>
      <w:r>
        <w:rPr>
          <w:rFonts w:ascii="SimHei" w:hAnsi="SimHei" w:eastAsia="SimHei" w:cs="SimHei"/>
          <w:sz w:val="20"/>
          <w:szCs w:val="20"/>
          <w:spacing w:val="3"/>
        </w:rPr>
        <w:t xml:space="preserve"> </w:t>
      </w:r>
      <w:r>
        <w:rPr>
          <w:rFonts w:ascii="SimHei" w:hAnsi="SimHei" w:eastAsia="SimHei" w:cs="SimHei"/>
          <w:sz w:val="20"/>
          <w:szCs w:val="20"/>
          <w:b/>
          <w:bCs/>
          <w:spacing w:val="-1"/>
        </w:rPr>
        <w:t>of</w:t>
      </w:r>
      <w:r>
        <w:rPr>
          <w:rFonts w:ascii="SimHei" w:hAnsi="SimHei" w:eastAsia="SimHei" w:cs="SimHei"/>
          <w:sz w:val="20"/>
          <w:szCs w:val="20"/>
          <w:spacing w:val="2"/>
        </w:rPr>
        <w:t xml:space="preserve"> </w:t>
      </w:r>
      <w:r>
        <w:rPr>
          <w:rFonts w:ascii="SimHei" w:hAnsi="SimHei" w:eastAsia="SimHei" w:cs="SimHei"/>
          <w:sz w:val="20"/>
          <w:szCs w:val="20"/>
          <w:b/>
          <w:bCs/>
          <w:spacing w:val="-1"/>
        </w:rPr>
        <w:t>the</w:t>
      </w:r>
      <w:r>
        <w:rPr>
          <w:rFonts w:ascii="SimHei" w:hAnsi="SimHei" w:eastAsia="SimHei" w:cs="SimHei"/>
          <w:sz w:val="20"/>
          <w:szCs w:val="20"/>
          <w:spacing w:val="5"/>
        </w:rPr>
        <w:t xml:space="preserve"> </w:t>
      </w:r>
      <w:r>
        <w:rPr>
          <w:rFonts w:ascii="SimHei" w:hAnsi="SimHei" w:eastAsia="SimHei" w:cs="SimHei"/>
          <w:sz w:val="20"/>
          <w:szCs w:val="20"/>
          <w:b/>
          <w:bCs/>
          <w:spacing w:val="-1"/>
        </w:rPr>
        <w:t>gallbladder</w:t>
      </w:r>
      <w:r>
        <w:rPr>
          <w:rFonts w:ascii="SimHei" w:hAnsi="SimHei" w:eastAsia="SimHei" w:cs="SimHei"/>
          <w:sz w:val="20"/>
          <w:szCs w:val="20"/>
          <w:b/>
          <w:bCs/>
          <w:spacing w:val="-2"/>
        </w:rPr>
        <w:t>)</w:t>
      </w:r>
    </w:p>
    <w:p>
      <w:pPr>
        <w:ind w:left="1450"/>
        <w:spacing w:before="102" w:line="219" w:lineRule="auto"/>
        <w:rPr>
          <w:rFonts w:ascii="SimSun" w:hAnsi="SimSun" w:eastAsia="SimSun" w:cs="SimSun"/>
          <w:sz w:val="20"/>
          <w:szCs w:val="20"/>
        </w:rPr>
      </w:pPr>
      <w:r>
        <w:rPr>
          <w:rFonts w:ascii="SimSun" w:hAnsi="SimSun" w:eastAsia="SimSun" w:cs="SimSun"/>
          <w:sz w:val="20"/>
          <w:szCs w:val="20"/>
          <w:spacing w:val="-10"/>
        </w:rPr>
        <w:t>病变特点：多发生于胆囊底部和颈部。</w:t>
      </w:r>
    </w:p>
    <w:p>
      <w:pPr>
        <w:ind w:left="1450"/>
        <w:spacing w:before="50" w:line="216" w:lineRule="auto"/>
        <w:rPr>
          <w:rFonts w:ascii="SimSun" w:hAnsi="SimSun" w:eastAsia="SimSun" w:cs="SimSun"/>
          <w:sz w:val="20"/>
          <w:szCs w:val="20"/>
        </w:rPr>
      </w:pPr>
      <w:r>
        <w:rPr>
          <w:rFonts w:ascii="SimSun" w:hAnsi="SimSun" w:eastAsia="SimSun" w:cs="SimSun"/>
          <w:sz w:val="20"/>
          <w:szCs w:val="20"/>
          <w:spacing w:val="-12"/>
        </w:rPr>
        <w:t>肉眼：囊壁增厚、变硬，灰白色(多呈弥漫浸润性生长),也可呈息肉状生长，基底部较宽。</w:t>
      </w:r>
    </w:p>
    <w:p>
      <w:pPr>
        <w:ind w:left="1450"/>
        <w:spacing w:before="119" w:line="219" w:lineRule="auto"/>
        <w:rPr>
          <w:rFonts w:ascii="SimSun" w:hAnsi="SimSun" w:eastAsia="SimSun" w:cs="SimSun"/>
          <w:sz w:val="20"/>
          <w:szCs w:val="20"/>
        </w:rPr>
      </w:pPr>
      <w:r>
        <w:rPr>
          <w:rFonts w:ascii="SimSun" w:hAnsi="SimSun" w:eastAsia="SimSun" w:cs="SimSun"/>
          <w:sz w:val="20"/>
          <w:szCs w:val="20"/>
          <w:spacing w:val="-14"/>
        </w:rPr>
        <w:t>镜下：大多数为腺癌，部分为腺鳞癌或鳞癌。</w:t>
      </w:r>
    </w:p>
    <w:p>
      <w:pPr>
        <w:ind w:left="1450"/>
        <w:spacing w:before="52" w:line="361" w:lineRule="exact"/>
        <w:rPr>
          <w:rFonts w:ascii="SimSun" w:hAnsi="SimSun" w:eastAsia="SimSun" w:cs="SimSun"/>
          <w:sz w:val="20"/>
          <w:szCs w:val="20"/>
        </w:rPr>
      </w:pPr>
      <w:r>
        <w:pict>
          <v:shape id="_x0000_s161" style="position:absolute;margin-left:24.5006pt;margin-top:23.1994pt;mso-position-vertical-relative:text;mso-position-horizontal-relative:text;width:20.4pt;height:11.1pt;z-index:252678144;"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5"/>
                      <w:szCs w:val="15"/>
                    </w:rPr>
                  </w:pPr>
                  <w:r>
                    <w:rPr>
                      <w:rFonts w:ascii="SimSun" w:hAnsi="SimSun" w:eastAsia="SimSun" w:cs="SimSun"/>
                      <w:sz w:val="15"/>
                      <w:szCs w:val="15"/>
                      <w:color w:val="3A9AEE"/>
                      <w:spacing w:val="-2"/>
                    </w:rPr>
                    <w:t>0笔记</w:t>
                  </w:r>
                </w:p>
              </w:txbxContent>
            </v:textbox>
          </v:shape>
        </w:pict>
      </w:r>
      <w:r>
        <w:rPr>
          <w:rFonts w:ascii="SimSun" w:hAnsi="SimSun" w:eastAsia="SimSun" w:cs="SimSun"/>
          <w:sz w:val="20"/>
          <w:szCs w:val="20"/>
          <w:spacing w:val="3"/>
          <w:position w:val="12"/>
        </w:rPr>
        <w:t>临床表现：女性及老年人多发。因不易早期发现，预后较差。发生</w:t>
      </w:r>
      <w:r>
        <w:rPr>
          <w:rFonts w:ascii="SimSun" w:hAnsi="SimSun" w:eastAsia="SimSun" w:cs="SimSun"/>
          <w:sz w:val="20"/>
          <w:szCs w:val="20"/>
          <w:spacing w:val="2"/>
          <w:position w:val="12"/>
        </w:rPr>
        <w:t>与胆石症和慢性胆囊炎等</w:t>
      </w:r>
    </w:p>
    <w:p>
      <w:pPr>
        <w:ind w:left="1040"/>
        <w:spacing w:line="184" w:lineRule="auto"/>
        <w:rPr>
          <w:rFonts w:ascii="SimSun" w:hAnsi="SimSun" w:eastAsia="SimSun" w:cs="SimSun"/>
          <w:sz w:val="20"/>
          <w:szCs w:val="20"/>
        </w:rPr>
      </w:pPr>
      <w:r>
        <w:rPr>
          <w:rFonts w:ascii="SimSun" w:hAnsi="SimSun" w:eastAsia="SimSun" w:cs="SimSun"/>
          <w:sz w:val="20"/>
          <w:szCs w:val="20"/>
          <w:spacing w:val="-3"/>
        </w:rPr>
        <w:t>有关。</w:t>
      </w:r>
    </w:p>
    <w:p>
      <w:pPr>
        <w:sectPr>
          <w:type w:val="continuous"/>
          <w:pgSz w:w="11160" w:h="15960"/>
          <w:pgMar w:top="713" w:right="810" w:bottom="400" w:left="460" w:header="0" w:footer="0" w:gutter="0"/>
          <w:cols w:equalWidth="0" w:num="1">
            <w:col w:w="9890" w:space="0"/>
          </w:cols>
        </w:sectPr>
        <w:rPr/>
      </w:pPr>
    </w:p>
    <w:p>
      <w:pPr>
        <w:ind w:right="146"/>
        <w:spacing w:before="40" w:line="221" w:lineRule="auto"/>
        <w:jc w:val="right"/>
        <w:rPr>
          <w:rFonts w:ascii="SimSun" w:hAnsi="SimSun" w:eastAsia="SimSun" w:cs="SimSun"/>
          <w:sz w:val="20"/>
          <w:szCs w:val="20"/>
        </w:rPr>
      </w:pPr>
      <w:r>
        <w:rPr>
          <w:rFonts w:ascii="SimHei" w:hAnsi="SimHei" w:eastAsia="SimHei" w:cs="SimHei"/>
          <w:sz w:val="20"/>
          <w:szCs w:val="20"/>
          <w:color w:val="334B61"/>
          <w:spacing w:val="-16"/>
        </w:rPr>
        <w:t>第十一章</w:t>
      </w:r>
      <w:r>
        <w:rPr>
          <w:rFonts w:ascii="SimHei" w:hAnsi="SimHei" w:eastAsia="SimHei" w:cs="SimHei"/>
          <w:sz w:val="20"/>
          <w:szCs w:val="20"/>
          <w:color w:val="334B61"/>
          <w:spacing w:val="50"/>
        </w:rPr>
        <w:t xml:space="preserve"> </w:t>
      </w:r>
      <w:r>
        <w:rPr>
          <w:rFonts w:ascii="SimHei" w:hAnsi="SimHei" w:eastAsia="SimHei" w:cs="SimHei"/>
          <w:sz w:val="20"/>
          <w:szCs w:val="20"/>
          <w:color w:val="334B61"/>
          <w:spacing w:val="-16"/>
        </w:rPr>
        <w:t>消化系统疾病</w:t>
      </w:r>
      <w:r>
        <w:rPr>
          <w:rFonts w:ascii="SimHei" w:hAnsi="SimHei" w:eastAsia="SimHei" w:cs="SimHei"/>
          <w:sz w:val="20"/>
          <w:szCs w:val="20"/>
          <w:color w:val="334B61"/>
          <w:spacing w:val="8"/>
        </w:rPr>
        <w:t xml:space="preserve">      </w:t>
      </w:r>
      <w:r>
        <w:rPr>
          <w:rFonts w:ascii="SimSun" w:hAnsi="SimSun" w:eastAsia="SimSun" w:cs="SimSun"/>
          <w:sz w:val="20"/>
          <w:szCs w:val="20"/>
          <w:spacing w:val="-16"/>
          <w:position w:val="-1"/>
        </w:rPr>
        <w:t>237</w:t>
      </w:r>
    </w:p>
    <w:p>
      <w:pPr>
        <w:spacing w:line="368" w:lineRule="auto"/>
        <w:rPr>
          <w:rFonts w:ascii="Arial"/>
          <w:sz w:val="21"/>
        </w:rPr>
      </w:pPr>
      <w:r/>
    </w:p>
    <w:p>
      <w:pPr>
        <w:ind w:left="403"/>
        <w:spacing w:before="78" w:line="221" w:lineRule="auto"/>
        <w:outlineLvl w:val="2"/>
        <w:rPr>
          <w:rFonts w:ascii="SimHei" w:hAnsi="SimHei" w:eastAsia="SimHei" w:cs="SimHei"/>
          <w:sz w:val="24"/>
          <w:szCs w:val="24"/>
        </w:rPr>
      </w:pPr>
      <w:r>
        <w:rPr>
          <w:rFonts w:ascii="SimHei" w:hAnsi="SimHei" w:eastAsia="SimHei" w:cs="SimHei"/>
          <w:sz w:val="24"/>
          <w:szCs w:val="24"/>
          <w:b/>
          <w:bCs/>
          <w:color w:val="0F284D"/>
          <w:spacing w:val="-10"/>
        </w:rPr>
        <w:t>七、胃肠间质瘤</w:t>
      </w:r>
    </w:p>
    <w:p>
      <w:pPr>
        <w:ind w:right="1088" w:firstLine="429"/>
        <w:spacing w:before="230" w:line="251" w:lineRule="auto"/>
        <w:rPr>
          <w:rFonts w:ascii="SimSun" w:hAnsi="SimSun" w:eastAsia="SimSun" w:cs="SimSun"/>
          <w:sz w:val="20"/>
          <w:szCs w:val="20"/>
        </w:rPr>
      </w:pPr>
      <w:r>
        <w:rPr>
          <w:rFonts w:ascii="SimSun" w:hAnsi="SimSun" w:eastAsia="SimSun" w:cs="SimSun"/>
          <w:sz w:val="20"/>
          <w:szCs w:val="20"/>
          <w:spacing w:val="-11"/>
        </w:rPr>
        <w:t>胃肠间质瘤(</w:t>
      </w:r>
      <w:r>
        <w:rPr>
          <w:rFonts w:ascii="SimSun" w:hAnsi="SimSun" w:eastAsia="SimSun" w:cs="SimSun"/>
          <w:sz w:val="20"/>
          <w:szCs w:val="20"/>
          <w:spacing w:val="-10"/>
        </w:rPr>
        <w:t>gastrointestinal</w:t>
      </w:r>
      <w:r>
        <w:rPr>
          <w:rFonts w:ascii="SimSun" w:hAnsi="SimSun" w:eastAsia="SimSun" w:cs="SimSun"/>
          <w:sz w:val="20"/>
          <w:szCs w:val="20"/>
          <w:spacing w:val="-4"/>
        </w:rPr>
        <w:t xml:space="preserve"> </w:t>
      </w:r>
      <w:r>
        <w:rPr>
          <w:rFonts w:ascii="SimSun" w:hAnsi="SimSun" w:eastAsia="SimSun" w:cs="SimSun"/>
          <w:sz w:val="20"/>
          <w:szCs w:val="20"/>
          <w:spacing w:val="-10"/>
        </w:rPr>
        <w:t>stromal</w:t>
      </w:r>
      <w:r>
        <w:rPr>
          <w:rFonts w:ascii="SimSun" w:hAnsi="SimSun" w:eastAsia="SimSun" w:cs="SimSun"/>
          <w:sz w:val="20"/>
          <w:szCs w:val="20"/>
          <w:spacing w:val="-7"/>
        </w:rPr>
        <w:t xml:space="preserve"> </w:t>
      </w:r>
      <w:r>
        <w:rPr>
          <w:rFonts w:ascii="SimSun" w:hAnsi="SimSun" w:eastAsia="SimSun" w:cs="SimSun"/>
          <w:sz w:val="20"/>
          <w:szCs w:val="20"/>
          <w:spacing w:val="-10"/>
        </w:rPr>
        <w:t>tumors</w:t>
      </w:r>
      <w:r>
        <w:rPr>
          <w:rFonts w:ascii="SimSun" w:hAnsi="SimSun" w:eastAsia="SimSun" w:cs="SimSun"/>
          <w:sz w:val="20"/>
          <w:szCs w:val="20"/>
          <w:spacing w:val="-11"/>
        </w:rPr>
        <w:t>,</w:t>
      </w:r>
      <w:r>
        <w:rPr>
          <w:rFonts w:ascii="SimSun" w:hAnsi="SimSun" w:eastAsia="SimSun" w:cs="SimSun"/>
          <w:sz w:val="20"/>
          <w:szCs w:val="20"/>
          <w:spacing w:val="-10"/>
        </w:rPr>
        <w:t>GIS</w:t>
      </w:r>
      <w:r>
        <w:rPr>
          <w:rFonts w:ascii="SimSun" w:hAnsi="SimSun" w:eastAsia="SimSun" w:cs="SimSun"/>
          <w:sz w:val="20"/>
          <w:szCs w:val="20"/>
          <w:spacing w:val="-11"/>
        </w:rPr>
        <w:t>T)是胃肠道最常见的一类起源于胃肠道间叶组织</w:t>
      </w:r>
      <w:r>
        <w:rPr>
          <w:rFonts w:ascii="SimSun" w:hAnsi="SimSun" w:eastAsia="SimSun" w:cs="SimSun"/>
          <w:sz w:val="20"/>
          <w:szCs w:val="20"/>
        </w:rPr>
        <w:t xml:space="preserve"> </w:t>
      </w:r>
      <w:r>
        <w:rPr>
          <w:rFonts w:ascii="SimSun" w:hAnsi="SimSun" w:eastAsia="SimSun" w:cs="SimSun"/>
          <w:sz w:val="20"/>
          <w:szCs w:val="20"/>
          <w:spacing w:val="-3"/>
        </w:rPr>
        <w:t>的肿瘤。好发年龄为50岁以上，儿童罕见。</w:t>
      </w:r>
    </w:p>
    <w:p>
      <w:pPr>
        <w:ind w:right="1000" w:firstLine="389"/>
        <w:spacing w:before="91" w:line="278" w:lineRule="auto"/>
        <w:rPr>
          <w:rFonts w:ascii="SimSun" w:hAnsi="SimSun" w:eastAsia="SimSun" w:cs="SimSun"/>
          <w:sz w:val="20"/>
          <w:szCs w:val="20"/>
        </w:rPr>
      </w:pPr>
      <w:r>
        <w:rPr>
          <w:rFonts w:ascii="SimSun" w:hAnsi="SimSun" w:eastAsia="SimSun" w:cs="SimSun"/>
          <w:sz w:val="20"/>
          <w:szCs w:val="20"/>
          <w:spacing w:val="-12"/>
        </w:rPr>
        <w:t>病变特点：最常见于胃，其次为小肠，少数可发生于大肠与食管及胃肠道以外(如网膜、肠系膜、盆</w:t>
      </w:r>
      <w:r>
        <w:rPr>
          <w:rFonts w:ascii="SimSun" w:hAnsi="SimSun" w:eastAsia="SimSun" w:cs="SimSun"/>
          <w:sz w:val="20"/>
          <w:szCs w:val="20"/>
          <w:spacing w:val="7"/>
        </w:rPr>
        <w:t xml:space="preserve">  </w:t>
      </w:r>
      <w:r>
        <w:rPr>
          <w:rFonts w:ascii="SimSun" w:hAnsi="SimSun" w:eastAsia="SimSun" w:cs="SimSun"/>
          <w:sz w:val="20"/>
          <w:szCs w:val="20"/>
          <w:spacing w:val="-5"/>
        </w:rPr>
        <w:t>腔、腹膜后等)。表现为圆形肿物，大多数肿瘤没有完整的包膜，可伴随囊性变、坏死和</w:t>
      </w:r>
      <w:r>
        <w:rPr>
          <w:rFonts w:ascii="SimSun" w:hAnsi="SimSun" w:eastAsia="SimSun" w:cs="SimSun"/>
          <w:sz w:val="20"/>
          <w:szCs w:val="20"/>
          <w:spacing w:val="-6"/>
        </w:rPr>
        <w:t>局灶性出血。</w:t>
      </w:r>
      <w:r>
        <w:rPr>
          <w:rFonts w:ascii="SimSun" w:hAnsi="SimSun" w:eastAsia="SimSun" w:cs="SimSun"/>
          <w:sz w:val="20"/>
          <w:szCs w:val="20"/>
        </w:rPr>
        <w:t xml:space="preserve"> </w:t>
      </w:r>
      <w:r>
        <w:rPr>
          <w:rFonts w:ascii="SimSun" w:hAnsi="SimSun" w:eastAsia="SimSun" w:cs="SimSun"/>
          <w:sz w:val="20"/>
          <w:szCs w:val="20"/>
          <w:spacing w:val="-3"/>
        </w:rPr>
        <w:t>其侵袭性行为的危险度与肿瘤大小、核分裂象及发生部位相关。镜下，70%的胃肠道间质瘤呈现梭形</w:t>
      </w:r>
      <w:r>
        <w:rPr>
          <w:rFonts w:ascii="SimSun" w:hAnsi="SimSun" w:eastAsia="SimSun" w:cs="SimSun"/>
          <w:sz w:val="20"/>
          <w:szCs w:val="20"/>
          <w:spacing w:val="6"/>
        </w:rPr>
        <w:t xml:space="preserve">  </w:t>
      </w:r>
      <w:r>
        <w:rPr>
          <w:rFonts w:ascii="SimSun" w:hAnsi="SimSun" w:eastAsia="SimSun" w:cs="SimSun"/>
          <w:sz w:val="20"/>
          <w:szCs w:val="20"/>
          <w:spacing w:val="-3"/>
        </w:rPr>
        <w:t>细胞，20%为上皮样细胞，胃肠道间质瘤的免疫组织化学的诊断特征是细胞强阳性表达Kit(CD117</w:t>
      </w:r>
      <w:r>
        <w:rPr>
          <w:rFonts w:ascii="SimSun" w:hAnsi="SimSun" w:eastAsia="SimSun" w:cs="SimSun"/>
          <w:sz w:val="20"/>
          <w:szCs w:val="20"/>
          <w:spacing w:val="-7"/>
        </w:rPr>
        <w:t xml:space="preserve"> </w:t>
      </w:r>
      <w:r>
        <w:rPr>
          <w:rFonts w:ascii="SimSun" w:hAnsi="SimSun" w:eastAsia="SimSun" w:cs="SimSun"/>
          <w:sz w:val="20"/>
          <w:szCs w:val="20"/>
          <w:spacing w:val="-3"/>
        </w:rPr>
        <w:t>阳</w:t>
      </w:r>
      <w:r>
        <w:rPr>
          <w:rFonts w:ascii="SimSun" w:hAnsi="SimSun" w:eastAsia="SimSun" w:cs="SimSun"/>
          <w:sz w:val="20"/>
          <w:szCs w:val="20"/>
        </w:rPr>
        <w:t xml:space="preserve">  </w:t>
      </w:r>
      <w:r>
        <w:rPr>
          <w:rFonts w:ascii="SimSun" w:hAnsi="SimSun" w:eastAsia="SimSun" w:cs="SimSun"/>
          <w:sz w:val="20"/>
          <w:szCs w:val="20"/>
          <w:spacing w:val="1"/>
        </w:rPr>
        <w:t>性),还可表达</w:t>
      </w:r>
      <w:r>
        <w:rPr>
          <w:rFonts w:ascii="SimSun" w:hAnsi="SimSun" w:eastAsia="SimSun" w:cs="SimSun"/>
          <w:sz w:val="20"/>
          <w:szCs w:val="20"/>
        </w:rPr>
        <w:t>Dog</w:t>
      </w:r>
      <w:r>
        <w:rPr>
          <w:rFonts w:ascii="SimSun" w:hAnsi="SimSun" w:eastAsia="SimSun" w:cs="SimSun"/>
          <w:sz w:val="20"/>
          <w:szCs w:val="20"/>
          <w:spacing w:val="1"/>
        </w:rPr>
        <w:t>1,60%～70%</w:t>
      </w:r>
      <w:r>
        <w:rPr>
          <w:rFonts w:ascii="SimSun" w:hAnsi="SimSun" w:eastAsia="SimSun" w:cs="SimSun"/>
          <w:sz w:val="20"/>
          <w:szCs w:val="20"/>
          <w:spacing w:val="110"/>
        </w:rPr>
        <w:t xml:space="preserve"> </w:t>
      </w:r>
      <w:r>
        <w:rPr>
          <w:rFonts w:ascii="SimSun" w:hAnsi="SimSun" w:eastAsia="SimSun" w:cs="SimSun"/>
          <w:sz w:val="20"/>
          <w:szCs w:val="20"/>
          <w:spacing w:val="1"/>
        </w:rPr>
        <w:t>的胃肠道间质瘤中</w:t>
      </w:r>
      <w:r>
        <w:rPr>
          <w:rFonts w:ascii="SimSun" w:hAnsi="SimSun" w:eastAsia="SimSun" w:cs="SimSun"/>
          <w:sz w:val="20"/>
          <w:szCs w:val="20"/>
        </w:rPr>
        <w:t>CD</w:t>
      </w:r>
      <w:r>
        <w:rPr>
          <w:rFonts w:ascii="SimSun" w:hAnsi="SimSun" w:eastAsia="SimSun" w:cs="SimSun"/>
          <w:sz w:val="20"/>
          <w:szCs w:val="20"/>
          <w:spacing w:val="1"/>
        </w:rPr>
        <w:t>34</w:t>
      </w:r>
      <w:r>
        <w:rPr>
          <w:rFonts w:ascii="SimSun" w:hAnsi="SimSun" w:eastAsia="SimSun" w:cs="SimSun"/>
          <w:sz w:val="20"/>
          <w:szCs w:val="20"/>
          <w:spacing w:val="16"/>
        </w:rPr>
        <w:t xml:space="preserve"> </w:t>
      </w:r>
      <w:r>
        <w:rPr>
          <w:rFonts w:ascii="SimSun" w:hAnsi="SimSun" w:eastAsia="SimSun" w:cs="SimSun"/>
          <w:sz w:val="20"/>
          <w:szCs w:val="20"/>
          <w:spacing w:val="1"/>
        </w:rPr>
        <w:t>阳性。</w:t>
      </w:r>
    </w:p>
    <w:p>
      <w:pPr>
        <w:ind w:left="6579"/>
        <w:spacing w:before="75" w:line="219" w:lineRule="auto"/>
        <w:rPr>
          <w:rFonts w:ascii="SimSun" w:hAnsi="SimSun" w:eastAsia="SimSun" w:cs="SimSun"/>
          <w:sz w:val="20"/>
          <w:szCs w:val="20"/>
        </w:rPr>
      </w:pPr>
      <w:r>
        <w:rPr>
          <w:rFonts w:ascii="SimSun" w:hAnsi="SimSun" w:eastAsia="SimSun" w:cs="SimSun"/>
          <w:sz w:val="20"/>
          <w:szCs w:val="20"/>
          <w:spacing w:val="1"/>
        </w:rPr>
        <w:t>(王娅兰</w:t>
      </w:r>
      <w:r>
        <w:rPr>
          <w:rFonts w:ascii="SimSun" w:hAnsi="SimSun" w:eastAsia="SimSun" w:cs="SimSun"/>
          <w:sz w:val="20"/>
          <w:szCs w:val="20"/>
          <w:spacing w:val="94"/>
        </w:rPr>
        <w:t xml:space="preserve"> </w:t>
      </w:r>
      <w:r>
        <w:rPr>
          <w:rFonts w:ascii="SimSun" w:hAnsi="SimSun" w:eastAsia="SimSun" w:cs="SimSun"/>
          <w:sz w:val="20"/>
          <w:szCs w:val="20"/>
          <w:spacing w:val="1"/>
        </w:rPr>
        <w:t>刘秀萍)</w:t>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right="284"/>
        <w:spacing w:before="39" w:line="215" w:lineRule="auto"/>
        <w:jc w:val="right"/>
        <w:rPr>
          <w:rFonts w:ascii="SimSun" w:hAnsi="SimSun" w:eastAsia="SimSun" w:cs="SimSun"/>
          <w:sz w:val="12"/>
          <w:szCs w:val="12"/>
        </w:rPr>
      </w:pPr>
      <w:r>
        <w:rPr>
          <w:rFonts w:ascii="SimSun" w:hAnsi="SimSun" w:eastAsia="SimSun" w:cs="SimSun"/>
          <w:sz w:val="12"/>
          <w:szCs w:val="12"/>
          <w:spacing w:val="-9"/>
        </w:rPr>
        <w:t>的</w:t>
      </w:r>
      <w:r>
        <w:rPr>
          <w:rFonts w:ascii="SimSun" w:hAnsi="SimSun" w:eastAsia="SimSun" w:cs="SimSun"/>
          <w:sz w:val="12"/>
          <w:szCs w:val="12"/>
          <w:spacing w:val="-25"/>
        </w:rPr>
        <w:t xml:space="preserve"> </w:t>
      </w:r>
      <w:r>
        <w:rPr>
          <w:rFonts w:ascii="SimSun" w:hAnsi="SimSun" w:eastAsia="SimSun" w:cs="SimSun"/>
          <w:sz w:val="12"/>
          <w:szCs w:val="12"/>
          <w:spacing w:val="-9"/>
        </w:rPr>
        <w:t>kkyx2018</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firstLine="8869"/>
        <w:spacing w:line="680" w:lineRule="exact"/>
        <w:textAlignment w:val="center"/>
        <w:rPr/>
      </w:pPr>
      <w:r>
        <w:drawing>
          <wp:inline distT="0" distB="0" distL="0" distR="0">
            <wp:extent cx="508037" cy="431835"/>
            <wp:effectExtent l="0" t="0" r="0" b="0"/>
            <wp:docPr id="209" name="IM 209"/>
            <wp:cNvGraphicFramePr/>
            <a:graphic>
              <a:graphicData uri="http://schemas.openxmlformats.org/drawingml/2006/picture">
                <pic:pic>
                  <pic:nvPicPr>
                    <pic:cNvPr id="209" name="IM 209"/>
                    <pic:cNvPicPr/>
                  </pic:nvPicPr>
                  <pic:blipFill>
                    <a:blip r:embed="rId225"/>
                    <a:stretch>
                      <a:fillRect/>
                    </a:stretch>
                  </pic:blipFill>
                  <pic:spPr>
                    <a:xfrm rot="0">
                      <a:off x="0" y="0"/>
                      <a:ext cx="508037" cy="431835"/>
                    </a:xfrm>
                    <a:prstGeom prst="rect">
                      <a:avLst/>
                    </a:prstGeom>
                  </pic:spPr>
                </pic:pic>
              </a:graphicData>
            </a:graphic>
          </wp:inline>
        </w:drawing>
      </w:r>
    </w:p>
    <w:p>
      <w:pPr>
        <w:sectPr>
          <w:pgSz w:w="11160" w:h="15960"/>
          <w:pgMar w:top="736" w:right="419" w:bottom="400" w:left="1070" w:header="0" w:footer="0" w:gutter="0"/>
        </w:sectPr>
        <w:rPr/>
      </w:pPr>
    </w:p>
    <w:p>
      <w:pPr>
        <w:spacing w:line="258" w:lineRule="auto"/>
        <w:rPr>
          <w:rFonts w:ascii="Arial"/>
          <w:sz w:val="21"/>
        </w:rPr>
      </w:pPr>
      <w:r>
        <w:drawing>
          <wp:anchor distT="0" distB="0" distL="0" distR="0" simplePos="0" relativeHeight="252701696" behindDoc="0" locked="0" layoutInCell="0" allowOverlap="1">
            <wp:simplePos x="0" y="0"/>
            <wp:positionH relativeFrom="page">
              <wp:posOffset>241298</wp:posOffset>
            </wp:positionH>
            <wp:positionV relativeFrom="page">
              <wp:posOffset>984271</wp:posOffset>
            </wp:positionV>
            <wp:extent cx="635030" cy="666755"/>
            <wp:effectExtent l="0" t="0" r="0" b="0"/>
            <wp:wrapNone/>
            <wp:docPr id="210" name="IM 210"/>
            <wp:cNvGraphicFramePr/>
            <a:graphic>
              <a:graphicData uri="http://schemas.openxmlformats.org/drawingml/2006/picture">
                <pic:pic>
                  <pic:nvPicPr>
                    <pic:cNvPr id="210" name="IM 210"/>
                    <pic:cNvPicPr/>
                  </pic:nvPicPr>
                  <pic:blipFill>
                    <a:blip r:embed="rId227"/>
                    <a:stretch>
                      <a:fillRect/>
                    </a:stretch>
                  </pic:blipFill>
                  <pic:spPr>
                    <a:xfrm rot="0">
                      <a:off x="0" y="0"/>
                      <a:ext cx="635030" cy="666755"/>
                    </a:xfrm>
                    <a:prstGeom prst="rect">
                      <a:avLst/>
                    </a:prstGeom>
                  </pic:spPr>
                </pic:pic>
              </a:graphicData>
            </a:graphic>
          </wp:anchor>
        </w:drawing>
      </w:r>
      <w:r/>
    </w:p>
    <w:p>
      <w:pPr>
        <w:ind w:left="2217"/>
        <w:spacing w:before="162" w:line="221" w:lineRule="auto"/>
        <w:rPr>
          <w:rFonts w:ascii="SimHei" w:hAnsi="SimHei" w:eastAsia="SimHei" w:cs="SimHei"/>
          <w:sz w:val="50"/>
          <w:szCs w:val="50"/>
        </w:rPr>
      </w:pPr>
      <w:r>
        <w:rPr>
          <w:rFonts w:ascii="SimHei" w:hAnsi="SimHei" w:eastAsia="SimHei" w:cs="SimHei"/>
          <w:sz w:val="50"/>
          <w:szCs w:val="50"/>
          <w:b/>
          <w:bCs/>
          <w:spacing w:val="30"/>
        </w:rPr>
        <w:t>第十二章淋巴造血系统疾病</w:t>
      </w:r>
    </w:p>
    <w:p>
      <w:pPr>
        <w:spacing w:line="323" w:lineRule="auto"/>
        <w:rPr>
          <w:rFonts w:ascii="Arial"/>
          <w:sz w:val="21"/>
        </w:rPr>
      </w:pPr>
      <w:r/>
    </w:p>
    <w:p>
      <w:pPr>
        <w:spacing w:line="324" w:lineRule="auto"/>
        <w:rPr>
          <w:rFonts w:ascii="Arial"/>
          <w:sz w:val="21"/>
        </w:rPr>
      </w:pPr>
      <w:r/>
    </w:p>
    <w:p>
      <w:pPr>
        <w:ind w:left="855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E25962"/>
          <w:spacing w:val="-4"/>
        </w:rPr>
        <w:t>Qbkkyx2018</w:t>
      </w:r>
    </w:p>
    <w:p>
      <w:pPr>
        <w:rPr/>
      </w:pPr>
      <w:r/>
    </w:p>
    <w:p>
      <w:pPr>
        <w:spacing w:line="168" w:lineRule="exact"/>
        <w:rPr/>
      </w:pPr>
      <w:r/>
    </w:p>
    <w:tbl>
      <w:tblPr>
        <w:tblStyle w:val="2"/>
        <w:tblW w:w="8584" w:type="dxa"/>
        <w:tblInd w:w="1122" w:type="dxa"/>
        <w:tblLayout w:type="fixed"/>
        <w:tblBorders>
          <w:top w:val="single" w:color="0000FF" w:sz="2" w:space="0"/>
          <w:left w:val="single" w:color="0000FF" w:sz="2" w:space="0"/>
          <w:bottom w:val="single" w:color="0000FF" w:sz="2" w:space="0"/>
          <w:right w:val="single" w:color="0000FF" w:sz="2" w:space="0"/>
          <w:insideH w:val="single" w:color="0000FF" w:sz="2" w:space="0"/>
          <w:insideV w:val="single" w:color="0000FF" w:sz="2" w:space="0"/>
        </w:tblBorders>
      </w:tblPr>
      <w:tblGrid>
        <w:gridCol w:w="3734"/>
        <w:gridCol w:w="4850"/>
      </w:tblGrid>
      <w:tr>
        <w:trPr>
          <w:trHeight w:val="2624" w:hRule="atLeast"/>
        </w:trPr>
        <w:tc>
          <w:tcPr>
            <w:tcW w:w="3734" w:type="dxa"/>
            <w:vAlign w:val="top"/>
            <w:tcBorders>
              <w:bottom w:val="single" w:color="0000FF" w:sz="4" w:space="0"/>
              <w:right w:val="none" w:color="000000" w:sz="2" w:space="0"/>
              <w:top w:val="single" w:color="0000FF" w:sz="6" w:space="0"/>
            </w:tcBorders>
          </w:tcPr>
          <w:p>
            <w:pPr>
              <w:ind w:left="394"/>
              <w:spacing w:before="282" w:line="222" w:lineRule="auto"/>
              <w:rPr>
                <w:rFonts w:ascii="SimHei" w:hAnsi="SimHei" w:eastAsia="SimHei" w:cs="SimHei"/>
                <w:sz w:val="21"/>
                <w:szCs w:val="21"/>
              </w:rPr>
            </w:pPr>
            <w:r>
              <w:rPr>
                <w:rFonts w:ascii="SimHei" w:hAnsi="SimHei" w:eastAsia="SimHei" w:cs="SimHei"/>
                <w:sz w:val="21"/>
                <w:szCs w:val="21"/>
                <w:color w:val="002D62"/>
                <w:spacing w:val="-7"/>
              </w:rPr>
              <w:t>第一节</w:t>
            </w:r>
            <w:r>
              <w:rPr>
                <w:rFonts w:ascii="SimHei" w:hAnsi="SimHei" w:eastAsia="SimHei" w:cs="SimHei"/>
                <w:sz w:val="21"/>
                <w:szCs w:val="21"/>
                <w:color w:val="002D62"/>
                <w:spacing w:val="61"/>
              </w:rPr>
              <w:t xml:space="preserve"> </w:t>
            </w:r>
            <w:r>
              <w:rPr>
                <w:rFonts w:ascii="SimHei" w:hAnsi="SimHei" w:eastAsia="SimHei" w:cs="SimHei"/>
                <w:sz w:val="21"/>
                <w:szCs w:val="21"/>
                <w:color w:val="002D62"/>
                <w:spacing w:val="-7"/>
              </w:rPr>
              <w:t>淋巴结的良性病变</w:t>
            </w:r>
          </w:p>
          <w:p>
            <w:pPr>
              <w:ind w:left="585"/>
              <w:spacing w:before="56" w:line="218" w:lineRule="auto"/>
              <w:rPr>
                <w:rFonts w:ascii="SimSun" w:hAnsi="SimSun" w:eastAsia="SimSun" w:cs="SimSun"/>
                <w:sz w:val="21"/>
                <w:szCs w:val="21"/>
              </w:rPr>
            </w:pPr>
            <w:r>
              <w:rPr>
                <w:rFonts w:ascii="SimSun" w:hAnsi="SimSun" w:eastAsia="SimSun" w:cs="SimSun"/>
                <w:sz w:val="21"/>
                <w:szCs w:val="21"/>
                <w:spacing w:val="-9"/>
              </w:rPr>
              <w:t>一、反应性淋巴结炎</w:t>
            </w:r>
          </w:p>
          <w:p>
            <w:pPr>
              <w:ind w:left="585"/>
              <w:spacing w:before="52" w:line="218" w:lineRule="auto"/>
              <w:rPr>
                <w:rFonts w:ascii="SimSun" w:hAnsi="SimSun" w:eastAsia="SimSun" w:cs="SimSun"/>
                <w:sz w:val="21"/>
                <w:szCs w:val="21"/>
              </w:rPr>
            </w:pPr>
            <w:r>
              <w:rPr>
                <w:rFonts w:ascii="SimSun" w:hAnsi="SimSun" w:eastAsia="SimSun" w:cs="SimSun"/>
                <w:sz w:val="21"/>
                <w:szCs w:val="21"/>
                <w:spacing w:val="-12"/>
              </w:rPr>
              <w:t>二、特异性淋巴结炎</w:t>
            </w:r>
          </w:p>
          <w:p>
            <w:pPr>
              <w:ind w:left="397"/>
              <w:spacing w:before="89" w:line="222" w:lineRule="auto"/>
              <w:rPr>
                <w:rFonts w:ascii="SimHei" w:hAnsi="SimHei" w:eastAsia="SimHei" w:cs="SimHei"/>
                <w:sz w:val="21"/>
                <w:szCs w:val="21"/>
              </w:rPr>
            </w:pPr>
            <w:r>
              <w:rPr>
                <w:rFonts w:ascii="SimHei" w:hAnsi="SimHei" w:eastAsia="SimHei" w:cs="SimHei"/>
                <w:sz w:val="21"/>
                <w:szCs w:val="21"/>
                <w:b/>
                <w:bCs/>
                <w:color w:val="02356F"/>
                <w:spacing w:val="-9"/>
              </w:rPr>
              <w:t>第二节</w:t>
            </w:r>
            <w:r>
              <w:rPr>
                <w:rFonts w:ascii="SimHei" w:hAnsi="SimHei" w:eastAsia="SimHei" w:cs="SimHei"/>
                <w:sz w:val="21"/>
                <w:szCs w:val="21"/>
                <w:color w:val="02356F"/>
                <w:spacing w:val="57"/>
              </w:rPr>
              <w:t xml:space="preserve"> </w:t>
            </w:r>
            <w:r>
              <w:rPr>
                <w:rFonts w:ascii="SimHei" w:hAnsi="SimHei" w:eastAsia="SimHei" w:cs="SimHei"/>
                <w:sz w:val="21"/>
                <w:szCs w:val="21"/>
                <w:b/>
                <w:bCs/>
                <w:color w:val="02356F"/>
                <w:spacing w:val="-9"/>
              </w:rPr>
              <w:t>淋巴组织肿瘤</w:t>
            </w:r>
          </w:p>
          <w:p>
            <w:pPr>
              <w:ind w:left="585"/>
              <w:spacing w:before="82" w:line="219" w:lineRule="auto"/>
              <w:rPr>
                <w:rFonts w:ascii="SimSun" w:hAnsi="SimSun" w:eastAsia="SimSun" w:cs="SimSun"/>
                <w:sz w:val="21"/>
                <w:szCs w:val="21"/>
              </w:rPr>
            </w:pPr>
            <w:r>
              <w:rPr>
                <w:rFonts w:ascii="SimSun" w:hAnsi="SimSun" w:eastAsia="SimSun" w:cs="SimSun"/>
                <w:sz w:val="21"/>
                <w:szCs w:val="21"/>
                <w:spacing w:val="-9"/>
              </w:rPr>
              <w:t>一、概述</w:t>
            </w:r>
          </w:p>
          <w:p>
            <w:pPr>
              <w:ind w:left="585"/>
              <w:spacing w:before="48" w:line="218" w:lineRule="auto"/>
              <w:rPr>
                <w:rFonts w:ascii="SimSun" w:hAnsi="SimSun" w:eastAsia="SimSun" w:cs="SimSun"/>
                <w:sz w:val="21"/>
                <w:szCs w:val="21"/>
              </w:rPr>
            </w:pPr>
            <w:r>
              <w:rPr>
                <w:rFonts w:ascii="SimSun" w:hAnsi="SimSun" w:eastAsia="SimSun" w:cs="SimSun"/>
                <w:sz w:val="21"/>
                <w:szCs w:val="21"/>
                <w:spacing w:val="-12"/>
              </w:rPr>
              <w:t>二、非霍奇金淋巴瘤</w:t>
            </w:r>
          </w:p>
          <w:p>
            <w:pPr>
              <w:ind w:left="585"/>
              <w:spacing w:before="52" w:line="218" w:lineRule="auto"/>
              <w:rPr>
                <w:rFonts w:ascii="SimSun" w:hAnsi="SimSun" w:eastAsia="SimSun" w:cs="SimSun"/>
                <w:sz w:val="21"/>
                <w:szCs w:val="21"/>
              </w:rPr>
            </w:pPr>
            <w:r>
              <w:rPr>
                <w:rFonts w:ascii="SimSun" w:hAnsi="SimSun" w:eastAsia="SimSun" w:cs="SimSun"/>
                <w:sz w:val="21"/>
                <w:szCs w:val="21"/>
                <w:spacing w:val="-12"/>
              </w:rPr>
              <w:t>三、霍奇金淋巴瘤</w:t>
            </w:r>
          </w:p>
        </w:tc>
        <w:tc>
          <w:tcPr>
            <w:tcW w:w="4850" w:type="dxa"/>
            <w:vAlign w:val="top"/>
            <w:tcBorders>
              <w:bottom w:val="single" w:color="0000FF" w:sz="4" w:space="0"/>
              <w:left w:val="none" w:color="000000" w:sz="2" w:space="0"/>
              <w:top w:val="single" w:color="0000FF" w:sz="6" w:space="0"/>
            </w:tcBorders>
          </w:tcPr>
          <w:p>
            <w:pPr>
              <w:ind w:left="956"/>
              <w:spacing w:before="259" w:line="222" w:lineRule="auto"/>
              <w:rPr>
                <w:rFonts w:ascii="SimHei" w:hAnsi="SimHei" w:eastAsia="SimHei" w:cs="SimHei"/>
                <w:sz w:val="21"/>
                <w:szCs w:val="21"/>
              </w:rPr>
            </w:pPr>
            <w:r>
              <w:rPr>
                <w:rFonts w:ascii="SimHei" w:hAnsi="SimHei" w:eastAsia="SimHei" w:cs="SimHei"/>
                <w:sz w:val="21"/>
                <w:szCs w:val="21"/>
                <w:b/>
                <w:bCs/>
                <w:color w:val="194C80"/>
                <w:spacing w:val="-16"/>
              </w:rPr>
              <w:t>第三节</w:t>
            </w:r>
            <w:r>
              <w:rPr>
                <w:rFonts w:ascii="SimHei" w:hAnsi="SimHei" w:eastAsia="SimHei" w:cs="SimHei"/>
                <w:sz w:val="21"/>
                <w:szCs w:val="21"/>
                <w:color w:val="194C80"/>
                <w:spacing w:val="98"/>
              </w:rPr>
              <w:t xml:space="preserve"> </w:t>
            </w:r>
            <w:r>
              <w:rPr>
                <w:rFonts w:ascii="SimHei" w:hAnsi="SimHei" w:eastAsia="SimHei" w:cs="SimHei"/>
                <w:sz w:val="21"/>
                <w:szCs w:val="21"/>
                <w:b/>
                <w:bCs/>
                <w:color w:val="194C80"/>
                <w:spacing w:val="-16"/>
              </w:rPr>
              <w:t>髓系肿瘤</w:t>
            </w:r>
          </w:p>
          <w:p>
            <w:pPr>
              <w:ind w:left="1153"/>
              <w:spacing w:before="83" w:line="221" w:lineRule="auto"/>
              <w:rPr>
                <w:rFonts w:ascii="SimSun" w:hAnsi="SimSun" w:eastAsia="SimSun" w:cs="SimSun"/>
                <w:sz w:val="21"/>
                <w:szCs w:val="21"/>
              </w:rPr>
            </w:pPr>
            <w:r>
              <w:rPr>
                <w:rFonts w:ascii="SimSun" w:hAnsi="SimSun" w:eastAsia="SimSun" w:cs="SimSun"/>
                <w:sz w:val="21"/>
                <w:szCs w:val="21"/>
                <w:spacing w:val="-8"/>
              </w:rPr>
              <w:t>一、急性髓系白血病</w:t>
            </w:r>
          </w:p>
          <w:p>
            <w:pPr>
              <w:ind w:left="1153" w:right="1902"/>
              <w:spacing w:before="66" w:line="250" w:lineRule="auto"/>
              <w:rPr>
                <w:rFonts w:ascii="SimSun" w:hAnsi="SimSun" w:eastAsia="SimSun" w:cs="SimSun"/>
                <w:sz w:val="21"/>
                <w:szCs w:val="21"/>
              </w:rPr>
            </w:pPr>
            <w:r>
              <w:rPr>
                <w:rFonts w:ascii="SimSun" w:hAnsi="SimSun" w:eastAsia="SimSun" w:cs="SimSun"/>
                <w:sz w:val="21"/>
                <w:szCs w:val="21"/>
                <w:spacing w:val="-11"/>
              </w:rPr>
              <w:t>二、骨髓增殖性肿瘤</w:t>
            </w:r>
            <w:r>
              <w:rPr>
                <w:rFonts w:ascii="SimSun" w:hAnsi="SimSun" w:eastAsia="SimSun" w:cs="SimSun"/>
                <w:sz w:val="21"/>
                <w:szCs w:val="21"/>
              </w:rPr>
              <w:t xml:space="preserve"> </w:t>
            </w:r>
            <w:r>
              <w:rPr>
                <w:rFonts w:ascii="SimSun" w:hAnsi="SimSun" w:eastAsia="SimSun" w:cs="SimSun"/>
                <w:sz w:val="21"/>
                <w:szCs w:val="21"/>
                <w:spacing w:val="-12"/>
              </w:rPr>
              <w:t>附：类白血病反应</w:t>
            </w:r>
          </w:p>
          <w:p>
            <w:pPr>
              <w:ind w:left="976"/>
              <w:spacing w:before="69" w:line="219" w:lineRule="auto"/>
              <w:rPr>
                <w:rFonts w:ascii="SimSun" w:hAnsi="SimSun" w:eastAsia="SimSun" w:cs="SimSun"/>
                <w:sz w:val="21"/>
                <w:szCs w:val="21"/>
              </w:rPr>
            </w:pPr>
            <w:r>
              <w:rPr>
                <w:rFonts w:ascii="SimSun" w:hAnsi="SimSun" w:eastAsia="SimSun" w:cs="SimSun"/>
                <w:sz w:val="21"/>
                <w:szCs w:val="21"/>
                <w:b/>
                <w:bCs/>
                <w:color w:val="003973"/>
                <w:spacing w:val="-11"/>
              </w:rPr>
              <w:t>第四节</w:t>
            </w:r>
            <w:r>
              <w:rPr>
                <w:rFonts w:ascii="SimSun" w:hAnsi="SimSun" w:eastAsia="SimSun" w:cs="SimSun"/>
                <w:sz w:val="21"/>
                <w:szCs w:val="21"/>
                <w:color w:val="003973"/>
                <w:spacing w:val="61"/>
              </w:rPr>
              <w:t xml:space="preserve"> </w:t>
            </w:r>
            <w:r>
              <w:rPr>
                <w:rFonts w:ascii="SimSun" w:hAnsi="SimSun" w:eastAsia="SimSun" w:cs="SimSun"/>
                <w:sz w:val="21"/>
                <w:szCs w:val="21"/>
                <w:b/>
                <w:bCs/>
                <w:color w:val="003973"/>
                <w:spacing w:val="-11"/>
              </w:rPr>
              <w:t>组织细胞和树突状细胞肿瘤</w:t>
            </w:r>
          </w:p>
          <w:p>
            <w:pPr>
              <w:ind w:left="1153"/>
              <w:spacing w:before="76" w:line="214" w:lineRule="auto"/>
              <w:rPr>
                <w:rFonts w:ascii="SimSun" w:hAnsi="SimSun" w:eastAsia="SimSun" w:cs="SimSun"/>
                <w:sz w:val="21"/>
                <w:szCs w:val="21"/>
              </w:rPr>
            </w:pPr>
            <w:r>
              <w:rPr>
                <w:rFonts w:ascii="SimSun" w:hAnsi="SimSun" w:eastAsia="SimSun" w:cs="SimSun"/>
                <w:sz w:val="21"/>
                <w:szCs w:val="21"/>
                <w:spacing w:val="-12"/>
              </w:rPr>
              <w:t>Langerhans细胞组织细胞增生症</w:t>
            </w:r>
          </w:p>
        </w:tc>
      </w:tr>
    </w:tbl>
    <w:p>
      <w:pPr>
        <w:spacing w:before="148"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ind w:right="227"/>
        <w:spacing w:before="113" w:line="214" w:lineRule="auto"/>
        <w:jc w:val="right"/>
        <w:rPr>
          <w:rFonts w:ascii="SimSun" w:hAnsi="SimSun" w:eastAsia="SimSun" w:cs="SimSun"/>
          <w:sz w:val="21"/>
          <w:szCs w:val="21"/>
        </w:rPr>
      </w:pPr>
      <w:r>
        <w:rPr>
          <w:rFonts w:ascii="SimSun" w:hAnsi="SimSun" w:eastAsia="SimSun" w:cs="SimSun"/>
          <w:sz w:val="21"/>
          <w:szCs w:val="21"/>
          <w:spacing w:val="-16"/>
        </w:rPr>
        <w:t>淋巴造血系统包括髓样组织(myeloid</w:t>
      </w:r>
      <w:r>
        <w:rPr>
          <w:rFonts w:ascii="SimSun" w:hAnsi="SimSun" w:eastAsia="SimSun" w:cs="SimSun"/>
          <w:sz w:val="21"/>
          <w:szCs w:val="21"/>
          <w:spacing w:val="-9"/>
        </w:rPr>
        <w:t xml:space="preserve"> </w:t>
      </w:r>
      <w:r>
        <w:rPr>
          <w:rFonts w:ascii="SimSun" w:hAnsi="SimSun" w:eastAsia="SimSun" w:cs="SimSun"/>
          <w:sz w:val="21"/>
          <w:szCs w:val="21"/>
          <w:spacing w:val="-16"/>
        </w:rPr>
        <w:t>tissue)和淋巴样组织(lymphoid</w:t>
      </w:r>
      <w:r>
        <w:rPr>
          <w:rFonts w:ascii="SimSun" w:hAnsi="SimSun" w:eastAsia="SimSun" w:cs="SimSun"/>
          <w:sz w:val="21"/>
          <w:szCs w:val="21"/>
          <w:spacing w:val="-5"/>
        </w:rPr>
        <w:t xml:space="preserve"> </w:t>
      </w:r>
      <w:r>
        <w:rPr>
          <w:rFonts w:ascii="SimSun" w:hAnsi="SimSun" w:eastAsia="SimSun" w:cs="SimSun"/>
          <w:sz w:val="21"/>
          <w:szCs w:val="21"/>
          <w:spacing w:val="-16"/>
        </w:rPr>
        <w:t>tissue)两个部分。髓样</w:t>
      </w:r>
      <w:r>
        <w:rPr>
          <w:rFonts w:ascii="SimSun" w:hAnsi="SimSun" w:eastAsia="SimSun" w:cs="SimSun"/>
          <w:sz w:val="21"/>
          <w:szCs w:val="21"/>
          <w:spacing w:val="-17"/>
        </w:rPr>
        <w:t>组织</w:t>
      </w:r>
    </w:p>
    <w:p>
      <w:pPr>
        <w:ind w:left="1129" w:right="231"/>
        <w:spacing w:before="71" w:line="255" w:lineRule="auto"/>
        <w:jc w:val="both"/>
        <w:rPr>
          <w:rFonts w:ascii="SimSun" w:hAnsi="SimSun" w:eastAsia="SimSun" w:cs="SimSun"/>
          <w:sz w:val="21"/>
          <w:szCs w:val="21"/>
        </w:rPr>
      </w:pPr>
      <w:r>
        <w:rPr>
          <w:rFonts w:ascii="SimSun" w:hAnsi="SimSun" w:eastAsia="SimSun" w:cs="SimSun"/>
          <w:sz w:val="21"/>
          <w:szCs w:val="21"/>
          <w:spacing w:val="-15"/>
        </w:rPr>
        <w:t>主要由骨髓和血液中的各种血细胞成分构成，包括红细胞、白细胞(粒细胞、淋巴细胞和单核细胞)以</w:t>
      </w:r>
      <w:r>
        <w:rPr>
          <w:rFonts w:ascii="SimSun" w:hAnsi="SimSun" w:eastAsia="SimSun" w:cs="SimSun"/>
          <w:sz w:val="21"/>
          <w:szCs w:val="21"/>
          <w:spacing w:val="11"/>
        </w:rPr>
        <w:t xml:space="preserve"> </w:t>
      </w:r>
      <w:r>
        <w:rPr>
          <w:rFonts w:ascii="SimSun" w:hAnsi="SimSun" w:eastAsia="SimSun" w:cs="SimSun"/>
          <w:sz w:val="21"/>
          <w:szCs w:val="21"/>
          <w:spacing w:val="-20"/>
        </w:rPr>
        <w:t>及血小板等。淋巴样组织包括胸腺、脾脏、淋巴结和在人体广泛分布的淋巴组织，如扁桃体、肠道淋巴</w:t>
      </w:r>
      <w:r>
        <w:rPr>
          <w:rFonts w:ascii="SimSun" w:hAnsi="SimSun" w:eastAsia="SimSun" w:cs="SimSun"/>
          <w:sz w:val="21"/>
          <w:szCs w:val="21"/>
        </w:rPr>
        <w:t xml:space="preserve"> </w:t>
      </w:r>
      <w:r>
        <w:rPr>
          <w:rFonts w:ascii="SimSun" w:hAnsi="SimSun" w:eastAsia="SimSun" w:cs="SimSun"/>
          <w:sz w:val="21"/>
          <w:szCs w:val="21"/>
          <w:spacing w:val="-8"/>
        </w:rPr>
        <w:t>组织等。</w:t>
      </w:r>
    </w:p>
    <w:p>
      <w:pPr>
        <w:ind w:left="1129" w:right="231" w:firstLine="390"/>
        <w:spacing w:before="79" w:line="261" w:lineRule="auto"/>
        <w:jc w:val="both"/>
        <w:rPr>
          <w:rFonts w:ascii="SimSun" w:hAnsi="SimSun" w:eastAsia="SimSun" w:cs="SimSun"/>
          <w:sz w:val="21"/>
          <w:szCs w:val="21"/>
        </w:rPr>
      </w:pPr>
      <w:r>
        <w:rPr>
          <w:rFonts w:ascii="SimSun" w:hAnsi="SimSun" w:eastAsia="SimSun" w:cs="SimSun"/>
          <w:sz w:val="21"/>
          <w:szCs w:val="21"/>
          <w:spacing w:val="-10"/>
        </w:rPr>
        <w:t>淋巴造血系统的疾病种类繁多，表现为淋巴造血系统各种成分的量和(或)质的变化。量</w:t>
      </w:r>
      <w:r>
        <w:rPr>
          <w:rFonts w:ascii="SimSun" w:hAnsi="SimSun" w:eastAsia="SimSun" w:cs="SimSun"/>
          <w:sz w:val="21"/>
          <w:szCs w:val="21"/>
          <w:spacing w:val="-11"/>
        </w:rPr>
        <w:t>的减少</w:t>
      </w:r>
      <w:r>
        <w:rPr>
          <w:rFonts w:ascii="SimSun" w:hAnsi="SimSun" w:eastAsia="SimSun" w:cs="SimSun"/>
          <w:sz w:val="21"/>
          <w:szCs w:val="21"/>
        </w:rPr>
        <w:t xml:space="preserve"> </w:t>
      </w:r>
      <w:r>
        <w:rPr>
          <w:rFonts w:ascii="SimSun" w:hAnsi="SimSun" w:eastAsia="SimSun" w:cs="SimSun"/>
          <w:sz w:val="21"/>
          <w:szCs w:val="21"/>
          <w:spacing w:val="-20"/>
        </w:rPr>
        <w:t>如贫血、白细胞减少症、血小板减少症等，量的增多如反应性白细胞增多症、反应性红细胞增多症、淋</w:t>
      </w:r>
      <w:r>
        <w:rPr>
          <w:rFonts w:ascii="SimSun" w:hAnsi="SimSun" w:eastAsia="SimSun" w:cs="SimSun"/>
          <w:sz w:val="21"/>
          <w:szCs w:val="21"/>
          <w:spacing w:val="16"/>
        </w:rPr>
        <w:t xml:space="preserve"> </w:t>
      </w:r>
      <w:r>
        <w:rPr>
          <w:rFonts w:ascii="SimSun" w:hAnsi="SimSun" w:eastAsia="SimSun" w:cs="SimSun"/>
          <w:sz w:val="21"/>
          <w:szCs w:val="21"/>
          <w:spacing w:val="-16"/>
        </w:rPr>
        <w:t>巴结反应性增生等；质的改变，即淋巴造血系统的恶性肿瘤。本章将简要介绍淋巴结的一些常见的良</w:t>
      </w:r>
      <w:r>
        <w:rPr>
          <w:rFonts w:ascii="SimSun" w:hAnsi="SimSun" w:eastAsia="SimSun" w:cs="SimSun"/>
          <w:sz w:val="21"/>
          <w:szCs w:val="21"/>
          <w:spacing w:val="18"/>
        </w:rPr>
        <w:t xml:space="preserve"> </w:t>
      </w:r>
      <w:r>
        <w:rPr>
          <w:rFonts w:ascii="SimSun" w:hAnsi="SimSun" w:eastAsia="SimSun" w:cs="SimSun"/>
          <w:sz w:val="21"/>
          <w:szCs w:val="21"/>
          <w:spacing w:val="-12"/>
        </w:rPr>
        <w:t>性病变，重点讨论淋巴组织的肿瘤性疾病。根据世界卫生组织(WHO)</w:t>
      </w:r>
      <w:r>
        <w:rPr>
          <w:rFonts w:ascii="SimSun" w:hAnsi="SimSun" w:eastAsia="SimSun" w:cs="SimSun"/>
          <w:sz w:val="21"/>
          <w:szCs w:val="21"/>
          <w:spacing w:val="77"/>
        </w:rPr>
        <w:t xml:space="preserve"> </w:t>
      </w:r>
      <w:r>
        <w:rPr>
          <w:rFonts w:ascii="SimSun" w:hAnsi="SimSun" w:eastAsia="SimSun" w:cs="SimSun"/>
          <w:sz w:val="21"/>
          <w:szCs w:val="21"/>
          <w:spacing w:val="-12"/>
        </w:rPr>
        <w:t>关于淋巴造血组织肿瘤的新版</w:t>
      </w:r>
      <w:r>
        <w:rPr>
          <w:rFonts w:ascii="SimSun" w:hAnsi="SimSun" w:eastAsia="SimSun" w:cs="SimSun"/>
          <w:sz w:val="21"/>
          <w:szCs w:val="21"/>
        </w:rPr>
        <w:t xml:space="preserve"> </w:t>
      </w:r>
      <w:r>
        <w:rPr>
          <w:rFonts w:ascii="SimSun" w:hAnsi="SimSun" w:eastAsia="SimSun" w:cs="SimSun"/>
          <w:sz w:val="21"/>
          <w:szCs w:val="21"/>
          <w:spacing w:val="-13"/>
        </w:rPr>
        <w:t>分类(2017年，修订的第4版),分别介绍淋巴组织肿瘤、髓系肿瘤、</w:t>
      </w:r>
      <w:r>
        <w:rPr>
          <w:rFonts w:ascii="SimSun" w:hAnsi="SimSun" w:eastAsia="SimSun" w:cs="SimSun"/>
          <w:sz w:val="21"/>
          <w:szCs w:val="21"/>
          <w:spacing w:val="-14"/>
        </w:rPr>
        <w:t>组织细胞和树突状细胞肿瘤。</w:t>
      </w:r>
    </w:p>
    <w:p>
      <w:pPr>
        <w:spacing w:line="265" w:lineRule="auto"/>
        <w:rPr>
          <w:rFonts w:ascii="Arial"/>
          <w:sz w:val="21"/>
        </w:rPr>
      </w:pPr>
      <w:r/>
    </w:p>
    <w:p>
      <w:pPr>
        <w:ind w:left="3674"/>
        <w:spacing w:before="98" w:line="222"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30"/>
        </w:rPr>
        <w:t xml:space="preserve"> </w:t>
      </w:r>
      <w:r>
        <w:rPr>
          <w:rFonts w:ascii="SimHei" w:hAnsi="SimHei" w:eastAsia="SimHei" w:cs="SimHei"/>
          <w:sz w:val="30"/>
          <w:szCs w:val="30"/>
          <w:b/>
          <w:bCs/>
          <w:spacing w:val="-6"/>
        </w:rPr>
        <w:t>淋巴结的良性病变</w:t>
      </w:r>
    </w:p>
    <w:p>
      <w:pPr>
        <w:spacing w:line="259" w:lineRule="auto"/>
        <w:rPr>
          <w:rFonts w:ascii="Arial"/>
          <w:sz w:val="21"/>
        </w:rPr>
      </w:pPr>
      <w:r/>
    </w:p>
    <w:p>
      <w:pPr>
        <w:ind w:left="1129" w:right="236" w:firstLine="390"/>
        <w:spacing w:before="68" w:line="264" w:lineRule="auto"/>
        <w:jc w:val="both"/>
        <w:rPr>
          <w:rFonts w:ascii="SimSun" w:hAnsi="SimSun" w:eastAsia="SimSun" w:cs="SimSun"/>
          <w:sz w:val="21"/>
          <w:szCs w:val="21"/>
        </w:rPr>
      </w:pPr>
      <w:r>
        <w:rPr>
          <w:rFonts w:ascii="SimSun" w:hAnsi="SimSun" w:eastAsia="SimSun" w:cs="SimSun"/>
          <w:sz w:val="21"/>
          <w:szCs w:val="21"/>
          <w:spacing w:val="-15"/>
        </w:rPr>
        <w:t>淋巴结是外周淋巴器官，在人体颈部、腋窝和腹股沟等处浅表部位及纵隔、腹</w:t>
      </w:r>
      <w:r>
        <w:rPr>
          <w:rFonts w:ascii="SimSun" w:hAnsi="SimSun" w:eastAsia="SimSun" w:cs="SimSun"/>
          <w:sz w:val="21"/>
          <w:szCs w:val="21"/>
          <w:spacing w:val="-16"/>
        </w:rPr>
        <w:t>膜后等深部组织均</w:t>
      </w:r>
      <w:r>
        <w:rPr>
          <w:rFonts w:ascii="SimSun" w:hAnsi="SimSun" w:eastAsia="SimSun" w:cs="SimSun"/>
          <w:sz w:val="21"/>
          <w:szCs w:val="21"/>
        </w:rPr>
        <w:t xml:space="preserve"> </w:t>
      </w:r>
      <w:r>
        <w:rPr>
          <w:rFonts w:ascii="SimSun" w:hAnsi="SimSun" w:eastAsia="SimSun" w:cs="SimSun"/>
          <w:sz w:val="21"/>
          <w:szCs w:val="21"/>
          <w:spacing w:val="-11"/>
        </w:rPr>
        <w:t>有相对集中的淋巴结组群存在。淋巴结表面有纤维被膜，输入淋巴管穿越被膜与淋巴窦相连通。淋</w:t>
      </w:r>
      <w:r>
        <w:rPr>
          <w:rFonts w:ascii="SimSun" w:hAnsi="SimSun" w:eastAsia="SimSun" w:cs="SimSun"/>
          <w:sz w:val="21"/>
          <w:szCs w:val="21"/>
          <w:spacing w:val="9"/>
        </w:rPr>
        <w:t xml:space="preserve"> </w:t>
      </w:r>
      <w:r>
        <w:rPr>
          <w:rFonts w:ascii="SimSun" w:hAnsi="SimSun" w:eastAsia="SimSun" w:cs="SimSun"/>
          <w:sz w:val="21"/>
          <w:szCs w:val="21"/>
          <w:spacing w:val="-15"/>
        </w:rPr>
        <w:t>巴结分为皮质和髓质，皮质与髓质的交界区称为淋巴结的副皮质区。皮质位</w:t>
      </w:r>
      <w:r>
        <w:rPr>
          <w:rFonts w:ascii="SimSun" w:hAnsi="SimSun" w:eastAsia="SimSun" w:cs="SimSun"/>
          <w:sz w:val="21"/>
          <w:szCs w:val="21"/>
          <w:spacing w:val="-16"/>
        </w:rPr>
        <w:t>于被膜下方，由淋巴滤泡</w:t>
      </w:r>
      <w:r>
        <w:rPr>
          <w:rFonts w:ascii="SimSun" w:hAnsi="SimSun" w:eastAsia="SimSun" w:cs="SimSun"/>
          <w:sz w:val="21"/>
          <w:szCs w:val="21"/>
        </w:rPr>
        <w:t xml:space="preserve"> </w:t>
      </w:r>
      <w:r>
        <w:rPr>
          <w:rFonts w:ascii="SimSun" w:hAnsi="SimSun" w:eastAsia="SimSun" w:cs="SimSun"/>
          <w:sz w:val="21"/>
          <w:szCs w:val="21"/>
          <w:spacing w:val="-10"/>
        </w:rPr>
        <w:t>和弥散淋巴组织组成，主要是B</w:t>
      </w:r>
      <w:r>
        <w:rPr>
          <w:rFonts w:ascii="SimSun" w:hAnsi="SimSun" w:eastAsia="SimSun" w:cs="SimSun"/>
          <w:sz w:val="21"/>
          <w:szCs w:val="21"/>
          <w:spacing w:val="-33"/>
        </w:rPr>
        <w:t xml:space="preserve"> </w:t>
      </w:r>
      <w:r>
        <w:rPr>
          <w:rFonts w:ascii="SimSun" w:hAnsi="SimSun" w:eastAsia="SimSun" w:cs="SimSun"/>
          <w:sz w:val="21"/>
          <w:szCs w:val="21"/>
          <w:spacing w:val="-10"/>
        </w:rPr>
        <w:t>淋巴细胞。发育良好的淋巴滤泡由生发中心和周围的套区组成。位</w:t>
      </w:r>
      <w:r>
        <w:rPr>
          <w:rFonts w:ascii="SimSun" w:hAnsi="SimSun" w:eastAsia="SimSun" w:cs="SimSun"/>
          <w:sz w:val="21"/>
          <w:szCs w:val="21"/>
        </w:rPr>
        <w:t xml:space="preserve"> </w:t>
      </w:r>
      <w:r>
        <w:rPr>
          <w:rFonts w:ascii="SimSun" w:hAnsi="SimSun" w:eastAsia="SimSun" w:cs="SimSun"/>
          <w:sz w:val="21"/>
          <w:szCs w:val="21"/>
          <w:spacing w:val="-10"/>
        </w:rPr>
        <w:t>于皮质深层的副皮质区主要为T</w:t>
      </w:r>
      <w:r>
        <w:rPr>
          <w:rFonts w:ascii="SimSun" w:hAnsi="SimSun" w:eastAsia="SimSun" w:cs="SimSun"/>
          <w:sz w:val="21"/>
          <w:szCs w:val="21"/>
          <w:spacing w:val="-33"/>
        </w:rPr>
        <w:t xml:space="preserve"> </w:t>
      </w:r>
      <w:r>
        <w:rPr>
          <w:rFonts w:ascii="SimSun" w:hAnsi="SimSun" w:eastAsia="SimSun" w:cs="SimSun"/>
          <w:sz w:val="21"/>
          <w:szCs w:val="21"/>
          <w:spacing w:val="-10"/>
        </w:rPr>
        <w:t>淋巴细胞。髓质由髓索及其间的髓窦组成。淋巴液在淋巴窦中缓慢</w:t>
      </w:r>
      <w:r>
        <w:rPr>
          <w:rFonts w:ascii="SimSun" w:hAnsi="SimSun" w:eastAsia="SimSun" w:cs="SimSun"/>
          <w:sz w:val="21"/>
          <w:szCs w:val="21"/>
        </w:rPr>
        <w:t xml:space="preserve"> </w:t>
      </w:r>
      <w:r>
        <w:rPr>
          <w:rFonts w:ascii="SimSun" w:hAnsi="SimSun" w:eastAsia="SimSun" w:cs="SimSun"/>
          <w:sz w:val="21"/>
          <w:szCs w:val="21"/>
          <w:spacing w:val="-23"/>
        </w:rPr>
        <w:t>流动，清除抗原性异物，起到过滤作用。</w:t>
      </w:r>
    </w:p>
    <w:p>
      <w:pPr>
        <w:ind w:left="1129" w:right="218" w:firstLine="390"/>
        <w:spacing w:before="102" w:line="263" w:lineRule="auto"/>
        <w:jc w:val="both"/>
        <w:rPr>
          <w:rFonts w:ascii="SimSun" w:hAnsi="SimSun" w:eastAsia="SimSun" w:cs="SimSun"/>
          <w:sz w:val="21"/>
          <w:szCs w:val="21"/>
        </w:rPr>
      </w:pPr>
      <w:r>
        <w:rPr>
          <w:rFonts w:ascii="SimSun" w:hAnsi="SimSun" w:eastAsia="SimSun" w:cs="SimSun"/>
          <w:sz w:val="21"/>
          <w:szCs w:val="21"/>
          <w:spacing w:val="-15"/>
        </w:rPr>
        <w:t>淋巴结作为人体重要的免疫器官和防御屏障，常受到各种刺激，如各类</w:t>
      </w:r>
      <w:r>
        <w:rPr>
          <w:rFonts w:ascii="SimSun" w:hAnsi="SimSun" w:eastAsia="SimSun" w:cs="SimSun"/>
          <w:sz w:val="21"/>
          <w:szCs w:val="21"/>
          <w:spacing w:val="-16"/>
        </w:rPr>
        <w:t>病原微生物感染、化学药</w:t>
      </w:r>
      <w:r>
        <w:rPr>
          <w:rFonts w:ascii="SimSun" w:hAnsi="SimSun" w:eastAsia="SimSun" w:cs="SimSun"/>
          <w:sz w:val="21"/>
          <w:szCs w:val="21"/>
        </w:rPr>
        <w:t xml:space="preserve"> </w:t>
      </w:r>
      <w:r>
        <w:rPr>
          <w:rFonts w:ascii="SimSun" w:hAnsi="SimSun" w:eastAsia="SimSun" w:cs="SimSun"/>
          <w:sz w:val="21"/>
          <w:szCs w:val="21"/>
          <w:spacing w:val="-20"/>
        </w:rPr>
        <w:t>物、外来的毒物、异物、机体自身的代谢产物、变性坏死组织等，多种因素都可成为抗原或致敏原刺激</w:t>
      </w:r>
      <w:r>
        <w:rPr>
          <w:rFonts w:ascii="SimSun" w:hAnsi="SimSun" w:eastAsia="SimSun" w:cs="SimSun"/>
          <w:sz w:val="21"/>
          <w:szCs w:val="21"/>
          <w:spacing w:val="16"/>
        </w:rPr>
        <w:t xml:space="preserve"> </w:t>
      </w:r>
      <w:r>
        <w:rPr>
          <w:rFonts w:ascii="SimSun" w:hAnsi="SimSun" w:eastAsia="SimSun" w:cs="SimSun"/>
          <w:sz w:val="21"/>
          <w:szCs w:val="21"/>
          <w:spacing w:val="-15"/>
        </w:rPr>
        <w:t>淋巴结内的淋巴细胞、组织细胞和树突状细胞的增生，导致淋巴结肿</w:t>
      </w:r>
      <w:r>
        <w:rPr>
          <w:rFonts w:ascii="SimSun" w:hAnsi="SimSun" w:eastAsia="SimSun" w:cs="SimSun"/>
          <w:sz w:val="21"/>
          <w:szCs w:val="21"/>
          <w:spacing w:val="-16"/>
        </w:rPr>
        <w:t>大。淋巴结的增生是机体免疫反</w:t>
      </w:r>
      <w:r>
        <w:rPr>
          <w:rFonts w:ascii="SimSun" w:hAnsi="SimSun" w:eastAsia="SimSun" w:cs="SimSun"/>
          <w:sz w:val="21"/>
          <w:szCs w:val="21"/>
        </w:rPr>
        <w:t xml:space="preserve"> </w:t>
      </w:r>
      <w:r>
        <w:rPr>
          <w:rFonts w:ascii="SimSun" w:hAnsi="SimSun" w:eastAsia="SimSun" w:cs="SimSun"/>
          <w:sz w:val="21"/>
          <w:szCs w:val="21"/>
          <w:spacing w:val="-19"/>
        </w:rPr>
        <w:t>应的具体表现。根据病因、组织病理学改变及临床表现，可将淋巴结的良性病变分为三类：</w:t>
      </w:r>
      <w:r>
        <w:rPr>
          <w:rFonts w:ascii="SimSun" w:hAnsi="SimSun" w:eastAsia="SimSun" w:cs="SimSun"/>
          <w:sz w:val="21"/>
          <w:szCs w:val="21"/>
          <w:spacing w:val="58"/>
        </w:rPr>
        <w:t xml:space="preserve"> </w:t>
      </w:r>
      <w:r>
        <w:rPr>
          <w:rFonts w:ascii="SimSun" w:hAnsi="SimSun" w:eastAsia="SimSun" w:cs="SimSun"/>
          <w:sz w:val="21"/>
          <w:szCs w:val="21"/>
          <w:spacing w:val="-19"/>
        </w:rPr>
        <w:t>一是反应</w:t>
      </w:r>
      <w:r>
        <w:rPr>
          <w:rFonts w:ascii="SimSun" w:hAnsi="SimSun" w:eastAsia="SimSun" w:cs="SimSun"/>
          <w:sz w:val="21"/>
          <w:szCs w:val="21"/>
        </w:rPr>
        <w:t xml:space="preserve"> </w:t>
      </w:r>
      <w:r>
        <w:rPr>
          <w:rFonts w:ascii="SimSun" w:hAnsi="SimSun" w:eastAsia="SimSun" w:cs="SimSun"/>
          <w:sz w:val="21"/>
          <w:szCs w:val="21"/>
          <w:spacing w:val="-15"/>
        </w:rPr>
        <w:t>性淋巴结炎；二是特异性淋巴结炎；三是原因不明的淋巴增生性疾病，如巨大淋巴结增殖症以及伴巨</w:t>
      </w:r>
      <w:r>
        <w:rPr>
          <w:rFonts w:ascii="SimSun" w:hAnsi="SimSun" w:eastAsia="SimSun" w:cs="SimSun"/>
          <w:sz w:val="21"/>
          <w:szCs w:val="21"/>
          <w:spacing w:val="9"/>
        </w:rPr>
        <w:t xml:space="preserve"> </w:t>
      </w:r>
      <w:r>
        <w:rPr>
          <w:rFonts w:ascii="SimSun" w:hAnsi="SimSun" w:eastAsia="SimSun" w:cs="SimSun"/>
          <w:sz w:val="21"/>
          <w:szCs w:val="21"/>
          <w:spacing w:val="-11"/>
        </w:rPr>
        <w:t>大淋巴结病的窦组织细胞增生症等。</w:t>
      </w:r>
    </w:p>
    <w:p>
      <w:pPr>
        <w:ind w:left="1523"/>
        <w:spacing w:before="232" w:line="222" w:lineRule="auto"/>
        <w:outlineLvl w:val="3"/>
        <w:rPr>
          <w:rFonts w:ascii="SimHei" w:hAnsi="SimHei" w:eastAsia="SimHei" w:cs="SimHei"/>
          <w:sz w:val="25"/>
          <w:szCs w:val="25"/>
        </w:rPr>
      </w:pPr>
      <w:r>
        <w:rPr>
          <w:rFonts w:ascii="SimHei" w:hAnsi="SimHei" w:eastAsia="SimHei" w:cs="SimHei"/>
          <w:sz w:val="25"/>
          <w:szCs w:val="25"/>
          <w:b/>
          <w:bCs/>
          <w:color w:val="1F4F87"/>
          <w:spacing w:val="-16"/>
        </w:rPr>
        <w:t>一、反应性淋巴结炎</w:t>
      </w:r>
    </w:p>
    <w:p>
      <w:pPr>
        <w:ind w:right="231"/>
        <w:spacing w:before="216" w:line="214" w:lineRule="auto"/>
        <w:jc w:val="right"/>
        <w:rPr>
          <w:rFonts w:ascii="SimSun" w:hAnsi="SimSun" w:eastAsia="SimSun" w:cs="SimSun"/>
          <w:sz w:val="21"/>
          <w:szCs w:val="21"/>
        </w:rPr>
      </w:pPr>
      <w:r>
        <w:rPr>
          <w:rFonts w:ascii="SimSun" w:hAnsi="SimSun" w:eastAsia="SimSun" w:cs="SimSun"/>
          <w:sz w:val="21"/>
          <w:szCs w:val="21"/>
          <w:spacing w:val="-15"/>
        </w:rPr>
        <w:t>反应性淋巴</w:t>
      </w:r>
      <w:r>
        <w:rPr>
          <w:rFonts w:ascii="SimSun" w:hAnsi="SimSun" w:eastAsia="SimSun" w:cs="SimSun"/>
          <w:sz w:val="21"/>
          <w:szCs w:val="21"/>
          <w:spacing w:val="-16"/>
        </w:rPr>
        <w:t>结炎(</w:t>
      </w:r>
      <w:r>
        <w:rPr>
          <w:rFonts w:ascii="SimSun" w:hAnsi="SimSun" w:eastAsia="SimSun" w:cs="SimSun"/>
          <w:sz w:val="21"/>
          <w:szCs w:val="21"/>
          <w:spacing w:val="-15"/>
        </w:rPr>
        <w:t>reactive</w:t>
      </w:r>
      <w:r>
        <w:rPr>
          <w:rFonts w:ascii="SimSun" w:hAnsi="SimSun" w:eastAsia="SimSun" w:cs="SimSun"/>
          <w:sz w:val="21"/>
          <w:szCs w:val="21"/>
          <w:spacing w:val="-5"/>
        </w:rPr>
        <w:t xml:space="preserve"> </w:t>
      </w:r>
      <w:r>
        <w:rPr>
          <w:rFonts w:ascii="SimSun" w:hAnsi="SimSun" w:eastAsia="SimSun" w:cs="SimSun"/>
          <w:sz w:val="21"/>
          <w:szCs w:val="21"/>
          <w:spacing w:val="-15"/>
        </w:rPr>
        <w:t>lymphadenitis</w:t>
      </w:r>
      <w:r>
        <w:rPr>
          <w:rFonts w:ascii="SimSun" w:hAnsi="SimSun" w:eastAsia="SimSun" w:cs="SimSun"/>
          <w:sz w:val="21"/>
          <w:szCs w:val="21"/>
          <w:spacing w:val="-16"/>
        </w:rPr>
        <w:t>)是淋巴结最常见的良性病变，微生物感染或炎症刺激可</w:t>
      </w:r>
    </w:p>
    <w:p>
      <w:pPr>
        <w:sectPr>
          <w:footerReference w:type="default" r:id="rId226"/>
          <w:pgSz w:w="11160" w:h="15960"/>
          <w:pgMar w:top="1356" w:right="840" w:bottom="647" w:left="379" w:header="0" w:footer="439" w:gutter="0"/>
        </w:sectPr>
        <w:rPr/>
      </w:pPr>
    </w:p>
    <w:p>
      <w:pPr>
        <w:ind w:right="168"/>
        <w:spacing w:before="40" w:line="221" w:lineRule="auto"/>
        <w:jc w:val="right"/>
        <w:rPr>
          <w:rFonts w:ascii="SimSun" w:hAnsi="SimSun" w:eastAsia="SimSun" w:cs="SimSun"/>
          <w:sz w:val="17"/>
          <w:szCs w:val="17"/>
        </w:rPr>
      </w:pPr>
      <w:r>
        <w:drawing>
          <wp:anchor distT="0" distB="0" distL="0" distR="0" simplePos="0" relativeHeight="252713984" behindDoc="0" locked="0" layoutInCell="0" allowOverlap="1">
            <wp:simplePos x="0" y="0"/>
            <wp:positionH relativeFrom="page">
              <wp:posOffset>3575047</wp:posOffset>
            </wp:positionH>
            <wp:positionV relativeFrom="page">
              <wp:posOffset>3670347</wp:posOffset>
            </wp:positionV>
            <wp:extent cx="2571727" cy="2025601"/>
            <wp:effectExtent l="0" t="0" r="0" b="0"/>
            <wp:wrapNone/>
            <wp:docPr id="211" name="IM 211"/>
            <wp:cNvGraphicFramePr/>
            <a:graphic>
              <a:graphicData uri="http://schemas.openxmlformats.org/drawingml/2006/picture">
                <pic:pic>
                  <pic:nvPicPr>
                    <pic:cNvPr id="211" name="IM 211"/>
                    <pic:cNvPicPr/>
                  </pic:nvPicPr>
                  <pic:blipFill>
                    <a:blip r:embed="rId228"/>
                    <a:stretch>
                      <a:fillRect/>
                    </a:stretch>
                  </pic:blipFill>
                  <pic:spPr>
                    <a:xfrm rot="0">
                      <a:off x="0" y="0"/>
                      <a:ext cx="2571727" cy="2025601"/>
                    </a:xfrm>
                    <a:prstGeom prst="rect">
                      <a:avLst/>
                    </a:prstGeom>
                  </pic:spPr>
                </pic:pic>
              </a:graphicData>
            </a:graphic>
          </wp:anchor>
        </w:drawing>
      </w:r>
      <w:r>
        <w:rPr>
          <w:rFonts w:ascii="SimHei" w:hAnsi="SimHei" w:eastAsia="SimHei" w:cs="SimHei"/>
          <w:sz w:val="20"/>
          <w:szCs w:val="20"/>
          <w:color w:val="1B3D64"/>
          <w:spacing w:val="-16"/>
        </w:rPr>
        <w:t>第十二章</w:t>
      </w:r>
      <w:r>
        <w:rPr>
          <w:rFonts w:ascii="SimHei" w:hAnsi="SimHei" w:eastAsia="SimHei" w:cs="SimHei"/>
          <w:sz w:val="20"/>
          <w:szCs w:val="20"/>
          <w:color w:val="1B3D64"/>
          <w:spacing w:val="67"/>
        </w:rPr>
        <w:t xml:space="preserve"> </w:t>
      </w:r>
      <w:r>
        <w:rPr>
          <w:rFonts w:ascii="SimHei" w:hAnsi="SimHei" w:eastAsia="SimHei" w:cs="SimHei"/>
          <w:sz w:val="20"/>
          <w:szCs w:val="20"/>
          <w:color w:val="1B3D64"/>
          <w:spacing w:val="-16"/>
        </w:rPr>
        <w:t>淋巴造血系统疾病</w:t>
      </w:r>
      <w:r>
        <w:rPr>
          <w:rFonts w:ascii="SimHei" w:hAnsi="SimHei" w:eastAsia="SimHei" w:cs="SimHei"/>
          <w:sz w:val="20"/>
          <w:szCs w:val="20"/>
          <w:color w:val="1B3D64"/>
          <w:spacing w:val="5"/>
        </w:rPr>
        <w:t xml:space="preserve">      </w:t>
      </w:r>
      <w:r>
        <w:rPr>
          <w:rFonts w:ascii="SimSun" w:hAnsi="SimSun" w:eastAsia="SimSun" w:cs="SimSun"/>
          <w:sz w:val="17"/>
          <w:szCs w:val="17"/>
          <w:b/>
          <w:bCs/>
          <w:color w:val="1A3E6D"/>
          <w:spacing w:val="-16"/>
          <w:position w:val="-1"/>
        </w:rPr>
        <w:t>239</w:t>
      </w:r>
    </w:p>
    <w:p>
      <w:pPr>
        <w:rPr/>
      </w:pPr>
      <w:r/>
    </w:p>
    <w:p>
      <w:pPr>
        <w:spacing w:line="58" w:lineRule="exact"/>
        <w:rPr/>
      </w:pPr>
      <w:r/>
    </w:p>
    <w:p>
      <w:pPr>
        <w:sectPr>
          <w:footerReference w:type="default" r:id="rId12"/>
          <w:pgSz w:w="11160" w:h="15960"/>
          <w:pgMar w:top="816" w:right="469" w:bottom="400" w:left="979" w:header="0" w:footer="0" w:gutter="0"/>
          <w:cols w:equalWidth="0" w:num="1">
            <w:col w:w="9711" w:space="0"/>
          </w:cols>
        </w:sectPr>
        <w:rPr/>
      </w:pPr>
    </w:p>
    <w:p>
      <w:pPr>
        <w:ind w:right="243"/>
        <w:spacing w:before="39" w:line="252" w:lineRule="auto"/>
        <w:rPr>
          <w:rFonts w:ascii="SimSun" w:hAnsi="SimSun" w:eastAsia="SimSun" w:cs="SimSun"/>
          <w:sz w:val="20"/>
          <w:szCs w:val="20"/>
        </w:rPr>
      </w:pPr>
      <w:r>
        <w:rPr>
          <w:rFonts w:ascii="SimSun" w:hAnsi="SimSun" w:eastAsia="SimSun" w:cs="SimSun"/>
          <w:sz w:val="20"/>
          <w:szCs w:val="20"/>
        </w:rPr>
        <w:t>导致白细胞增多和淋巴结肿大。引起淋巴结炎的原因多种多样，但</w:t>
      </w:r>
      <w:r>
        <w:rPr>
          <w:rFonts w:ascii="SimSun" w:hAnsi="SimSun" w:eastAsia="SimSun" w:cs="SimSun"/>
          <w:sz w:val="20"/>
          <w:szCs w:val="20"/>
          <w:spacing w:val="-1"/>
        </w:rPr>
        <w:t>其病理变化基本相似，缺乏特异</w:t>
      </w:r>
      <w:r>
        <w:rPr>
          <w:rFonts w:ascii="SimSun" w:hAnsi="SimSun" w:eastAsia="SimSun" w:cs="SimSun"/>
          <w:sz w:val="20"/>
          <w:szCs w:val="20"/>
        </w:rPr>
        <w:t xml:space="preserve"> </w:t>
      </w:r>
      <w:r>
        <w:rPr>
          <w:rFonts w:ascii="SimSun" w:hAnsi="SimSun" w:eastAsia="SimSun" w:cs="SimSun"/>
          <w:sz w:val="20"/>
          <w:szCs w:val="20"/>
          <w:spacing w:val="-6"/>
        </w:rPr>
        <w:t>性，故称为非特异性淋巴结炎，又可分为急性和慢性非特异性淋巴结</w:t>
      </w:r>
      <w:r>
        <w:rPr>
          <w:rFonts w:ascii="SimSun" w:hAnsi="SimSun" w:eastAsia="SimSun" w:cs="SimSun"/>
          <w:sz w:val="20"/>
          <w:szCs w:val="20"/>
          <w:spacing w:val="-7"/>
        </w:rPr>
        <w:t>炎。</w:t>
      </w:r>
    </w:p>
    <w:p>
      <w:pPr>
        <w:ind w:left="402"/>
        <w:spacing w:before="91" w:line="222" w:lineRule="auto"/>
        <w:rPr>
          <w:rFonts w:ascii="SimHei" w:hAnsi="SimHei" w:eastAsia="SimHei" w:cs="SimHei"/>
          <w:sz w:val="20"/>
          <w:szCs w:val="20"/>
        </w:rPr>
      </w:pPr>
      <w:r>
        <w:rPr>
          <w:rFonts w:ascii="SimHei" w:hAnsi="SimHei" w:eastAsia="SimHei" w:cs="SimHei"/>
          <w:sz w:val="20"/>
          <w:szCs w:val="20"/>
          <w:b/>
          <w:bCs/>
          <w:spacing w:val="9"/>
        </w:rPr>
        <w:t>(一)急性非特异性淋巴结炎</w:t>
      </w:r>
    </w:p>
    <w:p>
      <w:pPr>
        <w:ind w:left="400"/>
        <w:spacing w:before="91" w:line="218" w:lineRule="auto"/>
        <w:rPr>
          <w:rFonts w:ascii="SimSun" w:hAnsi="SimSun" w:eastAsia="SimSun" w:cs="SimSun"/>
          <w:sz w:val="20"/>
          <w:szCs w:val="20"/>
        </w:rPr>
      </w:pPr>
      <w:r>
        <w:rPr>
          <w:rFonts w:ascii="SimSun" w:hAnsi="SimSun" w:eastAsia="SimSun" w:cs="SimSun"/>
          <w:sz w:val="20"/>
          <w:szCs w:val="20"/>
          <w:spacing w:val="-3"/>
        </w:rPr>
        <w:t>常见于局部感染的引流淋巴结，病原体可由发生感染的部位引</w:t>
      </w:r>
      <w:r>
        <w:rPr>
          <w:rFonts w:ascii="SimSun" w:hAnsi="SimSun" w:eastAsia="SimSun" w:cs="SimSun"/>
          <w:sz w:val="20"/>
          <w:szCs w:val="20"/>
          <w:spacing w:val="-4"/>
        </w:rPr>
        <w:t>流入引流区淋巴结。</w:t>
      </w:r>
    </w:p>
    <w:p>
      <w:pPr>
        <w:ind w:right="217" w:firstLine="402"/>
        <w:spacing w:before="53" w:line="270" w:lineRule="auto"/>
        <w:rPr>
          <w:rFonts w:ascii="SimSun" w:hAnsi="SimSun" w:eastAsia="SimSun" w:cs="SimSun"/>
          <w:sz w:val="20"/>
          <w:szCs w:val="20"/>
        </w:rPr>
      </w:pPr>
      <w:r>
        <w:rPr>
          <w:rFonts w:ascii="SimSun" w:hAnsi="SimSun" w:eastAsia="SimSun" w:cs="SimSun"/>
          <w:sz w:val="20"/>
          <w:szCs w:val="20"/>
          <w:b/>
          <w:bCs/>
          <w:spacing w:val="-5"/>
        </w:rPr>
        <w:t>病理变化</w:t>
      </w:r>
      <w:r>
        <w:rPr>
          <w:rFonts w:ascii="SimSun" w:hAnsi="SimSun" w:eastAsia="SimSun" w:cs="SimSun"/>
          <w:sz w:val="20"/>
          <w:szCs w:val="20"/>
          <w:spacing w:val="94"/>
        </w:rPr>
        <w:t xml:space="preserve"> </w:t>
      </w:r>
      <w:r>
        <w:rPr>
          <w:rFonts w:ascii="SimSun" w:hAnsi="SimSun" w:eastAsia="SimSun" w:cs="SimSun"/>
          <w:sz w:val="20"/>
          <w:szCs w:val="20"/>
          <w:spacing w:val="-5"/>
        </w:rPr>
        <w:t>大体上，发炎的淋巴结肿胀，灰红色。镜下可见淋巴滤泡增生，生发中心扩大。如果</w:t>
      </w:r>
      <w:r>
        <w:rPr>
          <w:rFonts w:ascii="SimSun" w:hAnsi="SimSun" w:eastAsia="SimSun" w:cs="SimSun"/>
          <w:sz w:val="20"/>
          <w:szCs w:val="20"/>
        </w:rPr>
        <w:t xml:space="preserve"> </w:t>
      </w:r>
      <w:r>
        <w:rPr>
          <w:rFonts w:ascii="SimSun" w:hAnsi="SimSun" w:eastAsia="SimSun" w:cs="SimSun"/>
          <w:sz w:val="20"/>
          <w:szCs w:val="20"/>
          <w:spacing w:val="-9"/>
        </w:rPr>
        <w:t>是化脓菌感染，滤泡生发中心可能会发生坏死，形成脓肿；而感染不严重时，可见中性粒细胞在滤泡周</w:t>
      </w:r>
      <w:r>
        <w:rPr>
          <w:rFonts w:ascii="SimSun" w:hAnsi="SimSun" w:eastAsia="SimSun" w:cs="SimSun"/>
          <w:sz w:val="20"/>
          <w:szCs w:val="20"/>
          <w:spacing w:val="16"/>
        </w:rPr>
        <w:t xml:space="preserve"> </w:t>
      </w:r>
      <w:r>
        <w:rPr>
          <w:rFonts w:ascii="SimSun" w:hAnsi="SimSun" w:eastAsia="SimSun" w:cs="SimSun"/>
          <w:sz w:val="20"/>
          <w:szCs w:val="20"/>
          <w:spacing w:val="-3"/>
        </w:rPr>
        <w:t>围或淋巴窦内浸润。</w:t>
      </w:r>
    </w:p>
    <w:p>
      <w:pPr>
        <w:ind w:right="189" w:firstLine="402"/>
        <w:spacing w:before="82" w:line="254" w:lineRule="auto"/>
        <w:rPr>
          <w:rFonts w:ascii="SimSun" w:hAnsi="SimSun" w:eastAsia="SimSun" w:cs="SimSun"/>
          <w:sz w:val="20"/>
          <w:szCs w:val="20"/>
        </w:rPr>
      </w:pPr>
      <w:r>
        <w:rPr>
          <w:rFonts w:ascii="SimSun" w:hAnsi="SimSun" w:eastAsia="SimSun" w:cs="SimSun"/>
          <w:sz w:val="20"/>
          <w:szCs w:val="20"/>
          <w:b/>
          <w:bCs/>
          <w:spacing w:val="-5"/>
        </w:rPr>
        <w:t>临床表现</w:t>
      </w:r>
      <w:r>
        <w:rPr>
          <w:rFonts w:ascii="SimSun" w:hAnsi="SimSun" w:eastAsia="SimSun" w:cs="SimSun"/>
          <w:sz w:val="20"/>
          <w:szCs w:val="20"/>
          <w:spacing w:val="17"/>
        </w:rPr>
        <w:t xml:space="preserve">  </w:t>
      </w:r>
      <w:r>
        <w:rPr>
          <w:rFonts w:ascii="SimSun" w:hAnsi="SimSun" w:eastAsia="SimSun" w:cs="SimSun"/>
          <w:sz w:val="20"/>
          <w:szCs w:val="20"/>
          <w:spacing w:val="-5"/>
        </w:rPr>
        <w:t>由于炎细胞浸润和水肿，病变淋巴结肿大。淋巴结被膜受到牵拉，产生局部疼痛和</w:t>
      </w:r>
      <w:r>
        <w:rPr>
          <w:rFonts w:ascii="SimSun" w:hAnsi="SimSun" w:eastAsia="SimSun" w:cs="SimSun"/>
          <w:sz w:val="20"/>
          <w:szCs w:val="20"/>
          <w:spacing w:val="-6"/>
        </w:rPr>
        <w:t>触</w:t>
      </w:r>
      <w:r>
        <w:rPr>
          <w:rFonts w:ascii="SimSun" w:hAnsi="SimSun" w:eastAsia="SimSun" w:cs="SimSun"/>
          <w:sz w:val="20"/>
          <w:szCs w:val="20"/>
        </w:rPr>
        <w:t xml:space="preserve"> </w:t>
      </w:r>
      <w:r>
        <w:rPr>
          <w:rFonts w:ascii="SimSun" w:hAnsi="SimSun" w:eastAsia="SimSun" w:cs="SimSun"/>
          <w:sz w:val="20"/>
          <w:szCs w:val="20"/>
          <w:spacing w:val="-8"/>
        </w:rPr>
        <w:t>痛。当有脓肿形成时，则有波动感，其被覆的</w:t>
      </w:r>
      <w:r>
        <w:rPr>
          <w:rFonts w:ascii="SimSun" w:hAnsi="SimSun" w:eastAsia="SimSun" w:cs="SimSun"/>
          <w:sz w:val="20"/>
          <w:szCs w:val="20"/>
          <w:spacing w:val="-9"/>
        </w:rPr>
        <w:t>皮肤发红，有时可穿破皮肤而形成窦道。</w:t>
      </w:r>
    </w:p>
    <w:p>
      <w:pPr>
        <w:ind w:left="402"/>
        <w:spacing w:before="89" w:line="222" w:lineRule="auto"/>
        <w:rPr>
          <w:rFonts w:ascii="SimHei" w:hAnsi="SimHei" w:eastAsia="SimHei" w:cs="SimHei"/>
          <w:sz w:val="20"/>
          <w:szCs w:val="20"/>
        </w:rPr>
      </w:pPr>
      <w:r>
        <w:rPr>
          <w:rFonts w:ascii="SimHei" w:hAnsi="SimHei" w:eastAsia="SimHei" w:cs="SimHei"/>
          <w:sz w:val="20"/>
          <w:szCs w:val="20"/>
          <w:b/>
          <w:bCs/>
          <w:spacing w:val="9"/>
        </w:rPr>
        <w:t>(二)慢性非特异性淋巴结炎</w:t>
      </w:r>
    </w:p>
    <w:p>
      <w:pPr>
        <w:ind w:right="227" w:firstLine="400"/>
        <w:spacing w:before="79" w:line="259" w:lineRule="auto"/>
        <w:jc w:val="both"/>
        <w:rPr>
          <w:rFonts w:ascii="SimSun" w:hAnsi="SimSun" w:eastAsia="SimSun" w:cs="SimSun"/>
          <w:sz w:val="20"/>
          <w:szCs w:val="20"/>
        </w:rPr>
      </w:pPr>
      <w:r>
        <w:rPr>
          <w:rFonts w:ascii="SimSun" w:hAnsi="SimSun" w:eastAsia="SimSun" w:cs="SimSun"/>
          <w:sz w:val="20"/>
          <w:szCs w:val="20"/>
          <w:spacing w:val="-10"/>
        </w:rPr>
        <w:t>慢性非特异性淋巴结炎常引起淋巴结反应性增生(reactive</w:t>
      </w:r>
      <w:r>
        <w:rPr>
          <w:rFonts w:ascii="SimSun" w:hAnsi="SimSun" w:eastAsia="SimSun" w:cs="SimSun"/>
          <w:sz w:val="20"/>
          <w:szCs w:val="20"/>
          <w:spacing w:val="5"/>
        </w:rPr>
        <w:t xml:space="preserve"> </w:t>
      </w:r>
      <w:r>
        <w:rPr>
          <w:rFonts w:ascii="SimSun" w:hAnsi="SimSun" w:eastAsia="SimSun" w:cs="SimSun"/>
          <w:sz w:val="20"/>
          <w:szCs w:val="20"/>
          <w:spacing w:val="-10"/>
        </w:rPr>
        <w:t>hyperplasia</w:t>
      </w:r>
      <w:r>
        <w:rPr>
          <w:rFonts w:ascii="SimSun" w:hAnsi="SimSun" w:eastAsia="SimSun" w:cs="SimSun"/>
          <w:sz w:val="20"/>
          <w:szCs w:val="20"/>
          <w:spacing w:val="-7"/>
        </w:rPr>
        <w:t xml:space="preserve"> </w:t>
      </w:r>
      <w:r>
        <w:rPr>
          <w:rFonts w:ascii="SimSun" w:hAnsi="SimSun" w:eastAsia="SimSun" w:cs="SimSun"/>
          <w:sz w:val="20"/>
          <w:szCs w:val="20"/>
          <w:spacing w:val="-10"/>
        </w:rPr>
        <w:t>of</w:t>
      </w:r>
      <w:r>
        <w:rPr>
          <w:rFonts w:ascii="SimSun" w:hAnsi="SimSun" w:eastAsia="SimSun" w:cs="SimSun"/>
          <w:sz w:val="20"/>
          <w:szCs w:val="20"/>
          <w:spacing w:val="2"/>
        </w:rPr>
        <w:t xml:space="preserve"> </w:t>
      </w:r>
      <w:r>
        <w:rPr>
          <w:rFonts w:ascii="SimSun" w:hAnsi="SimSun" w:eastAsia="SimSun" w:cs="SimSun"/>
          <w:sz w:val="20"/>
          <w:szCs w:val="20"/>
          <w:spacing w:val="-10"/>
        </w:rPr>
        <w:t>lymph</w:t>
      </w:r>
      <w:r>
        <w:rPr>
          <w:rFonts w:ascii="SimSun" w:hAnsi="SimSun" w:eastAsia="SimSun" w:cs="SimSun"/>
          <w:sz w:val="20"/>
          <w:szCs w:val="20"/>
          <w:spacing w:val="-9"/>
        </w:rPr>
        <w:t xml:space="preserve"> </w:t>
      </w:r>
      <w:r>
        <w:rPr>
          <w:rFonts w:ascii="SimSun" w:hAnsi="SimSun" w:eastAsia="SimSun" w:cs="SimSun"/>
          <w:sz w:val="20"/>
          <w:szCs w:val="20"/>
          <w:spacing w:val="-10"/>
        </w:rPr>
        <w:t>nodes),根据病因</w:t>
      </w:r>
      <w:r>
        <w:rPr>
          <w:rFonts w:ascii="SimSun" w:hAnsi="SimSun" w:eastAsia="SimSun" w:cs="SimSun"/>
          <w:sz w:val="20"/>
          <w:szCs w:val="20"/>
        </w:rPr>
        <w:t xml:space="preserve"> </w:t>
      </w:r>
      <w:r>
        <w:rPr>
          <w:rFonts w:ascii="SimSun" w:hAnsi="SimSun" w:eastAsia="SimSun" w:cs="SimSun"/>
          <w:sz w:val="20"/>
          <w:szCs w:val="20"/>
        </w:rPr>
        <w:t>不同，淋巴结的病理变化可表现为淋巴滤泡增生、副皮质区增生和窦组织</w:t>
      </w:r>
      <w:r>
        <w:rPr>
          <w:rFonts w:ascii="SimSun" w:hAnsi="SimSun" w:eastAsia="SimSun" w:cs="SimSun"/>
          <w:sz w:val="20"/>
          <w:szCs w:val="20"/>
          <w:spacing w:val="-1"/>
        </w:rPr>
        <w:t>细胞增生等不同的形态学</w:t>
      </w:r>
      <w:r>
        <w:rPr>
          <w:rFonts w:ascii="SimSun" w:hAnsi="SimSun" w:eastAsia="SimSun" w:cs="SimSun"/>
          <w:sz w:val="20"/>
          <w:szCs w:val="20"/>
        </w:rPr>
        <w:t xml:space="preserve"> </w:t>
      </w:r>
      <w:r>
        <w:rPr>
          <w:rFonts w:ascii="SimSun" w:hAnsi="SimSun" w:eastAsia="SimSun" w:cs="SimSun"/>
          <w:sz w:val="20"/>
          <w:szCs w:val="20"/>
          <w:spacing w:val="-3"/>
        </w:rPr>
        <w:t>改变。</w:t>
      </w:r>
    </w:p>
    <w:p>
      <w:pPr>
        <w:ind w:left="400"/>
        <w:spacing w:before="118" w:line="313" w:lineRule="exact"/>
        <w:rPr>
          <w:rFonts w:ascii="SimSun" w:hAnsi="SimSun" w:eastAsia="SimSun" w:cs="SimSun"/>
          <w:sz w:val="20"/>
          <w:szCs w:val="20"/>
        </w:rPr>
      </w:pPr>
      <w:r>
        <w:rPr>
          <w:rFonts w:ascii="Times New Roman" w:hAnsi="Times New Roman" w:eastAsia="Times New Roman" w:cs="Times New Roman"/>
          <w:sz w:val="20"/>
          <w:szCs w:val="20"/>
          <w:b/>
          <w:bCs/>
          <w:spacing w:val="4"/>
          <w:position w:val="8"/>
        </w:rPr>
        <w:t>1.</w:t>
      </w:r>
      <w:r>
        <w:rPr>
          <w:rFonts w:ascii="Times New Roman" w:hAnsi="Times New Roman" w:eastAsia="Times New Roman" w:cs="Times New Roman"/>
          <w:sz w:val="20"/>
          <w:szCs w:val="20"/>
          <w:spacing w:val="4"/>
          <w:position w:val="8"/>
        </w:rPr>
        <w:t xml:space="preserve">  </w:t>
      </w:r>
      <w:r>
        <w:rPr>
          <w:rFonts w:ascii="SimSun" w:hAnsi="SimSun" w:eastAsia="SimSun" w:cs="SimSun"/>
          <w:sz w:val="20"/>
          <w:szCs w:val="20"/>
          <w:b/>
          <w:bCs/>
          <w:spacing w:val="4"/>
          <w:position w:val="8"/>
        </w:rPr>
        <w:t>淋巴滤泡增生</w:t>
      </w:r>
      <w:r>
        <w:rPr>
          <w:rFonts w:ascii="SimSun" w:hAnsi="SimSun" w:eastAsia="SimSun" w:cs="SimSun"/>
          <w:sz w:val="20"/>
          <w:szCs w:val="20"/>
          <w:spacing w:val="85"/>
          <w:position w:val="8"/>
        </w:rPr>
        <w:t xml:space="preserve"> </w:t>
      </w:r>
      <w:r>
        <w:rPr>
          <w:rFonts w:ascii="SimSun" w:hAnsi="SimSun" w:eastAsia="SimSun" w:cs="SimSun"/>
          <w:sz w:val="20"/>
          <w:szCs w:val="20"/>
          <w:spacing w:val="4"/>
          <w:position w:val="8"/>
        </w:rPr>
        <w:t>常由刺激</w:t>
      </w:r>
      <w:r>
        <w:rPr>
          <w:rFonts w:ascii="SimSun" w:hAnsi="SimSun" w:eastAsia="SimSun" w:cs="SimSun"/>
          <w:sz w:val="20"/>
          <w:szCs w:val="20"/>
          <w:spacing w:val="-58"/>
          <w:position w:val="8"/>
        </w:rPr>
        <w:t xml:space="preserve"> </w:t>
      </w:r>
      <w:r>
        <w:rPr>
          <w:rFonts w:ascii="Times New Roman" w:hAnsi="Times New Roman" w:eastAsia="Times New Roman" w:cs="Times New Roman"/>
          <w:sz w:val="20"/>
          <w:szCs w:val="20"/>
          <w:spacing w:val="4"/>
          <w:position w:val="8"/>
        </w:rPr>
        <w:t>B</w:t>
      </w:r>
      <w:r>
        <w:rPr>
          <w:rFonts w:ascii="Times New Roman" w:hAnsi="Times New Roman" w:eastAsia="Times New Roman" w:cs="Times New Roman"/>
          <w:sz w:val="20"/>
          <w:szCs w:val="20"/>
          <w:spacing w:val="10"/>
          <w:position w:val="8"/>
        </w:rPr>
        <w:t xml:space="preserve"> </w:t>
      </w:r>
      <w:r>
        <w:rPr>
          <w:rFonts w:ascii="SimSun" w:hAnsi="SimSun" w:eastAsia="SimSun" w:cs="SimSun"/>
          <w:sz w:val="20"/>
          <w:szCs w:val="20"/>
          <w:spacing w:val="4"/>
          <w:position w:val="8"/>
        </w:rPr>
        <w:t>细胞增生的免</w:t>
      </w:r>
    </w:p>
    <w:p>
      <w:pPr>
        <w:spacing w:before="1" w:line="217" w:lineRule="auto"/>
        <w:rPr>
          <w:rFonts w:ascii="SimSun" w:hAnsi="SimSun" w:eastAsia="SimSun" w:cs="SimSun"/>
          <w:sz w:val="20"/>
          <w:szCs w:val="20"/>
        </w:rPr>
      </w:pPr>
      <w:r>
        <w:rPr>
          <w:rFonts w:ascii="SimSun" w:hAnsi="SimSun" w:eastAsia="SimSun" w:cs="SimSun"/>
          <w:sz w:val="20"/>
          <w:szCs w:val="20"/>
          <w:spacing w:val="-1"/>
        </w:rPr>
        <w:t>疫反应引起。淋巴滤泡增大且数量增多，生发中心</w:t>
      </w:r>
    </w:p>
    <w:p>
      <w:pPr>
        <w:spacing w:before="114" w:line="218" w:lineRule="auto"/>
        <w:rPr>
          <w:rFonts w:ascii="SimSun" w:hAnsi="SimSun" w:eastAsia="SimSun" w:cs="SimSun"/>
          <w:sz w:val="20"/>
          <w:szCs w:val="20"/>
        </w:rPr>
      </w:pPr>
      <w:r>
        <w:rPr>
          <w:rFonts w:ascii="SimSun" w:hAnsi="SimSun" w:eastAsia="SimSun" w:cs="SimSun"/>
          <w:sz w:val="20"/>
          <w:szCs w:val="20"/>
          <w:spacing w:val="3"/>
        </w:rPr>
        <w:t>明显扩大，内有各种激活的B</w:t>
      </w:r>
      <w:r>
        <w:rPr>
          <w:rFonts w:ascii="SimSun" w:hAnsi="SimSun" w:eastAsia="SimSun" w:cs="SimSun"/>
          <w:sz w:val="20"/>
          <w:szCs w:val="20"/>
          <w:spacing w:val="-17"/>
        </w:rPr>
        <w:t xml:space="preserve"> </w:t>
      </w:r>
      <w:r>
        <w:rPr>
          <w:rFonts w:ascii="SimSun" w:hAnsi="SimSun" w:eastAsia="SimSun" w:cs="SimSun"/>
          <w:sz w:val="20"/>
          <w:szCs w:val="20"/>
          <w:spacing w:val="3"/>
        </w:rPr>
        <w:t>淋巴细胞(图1</w:t>
      </w:r>
      <w:r>
        <w:rPr>
          <w:rFonts w:ascii="SimSun" w:hAnsi="SimSun" w:eastAsia="SimSun" w:cs="SimSun"/>
          <w:sz w:val="20"/>
          <w:szCs w:val="20"/>
          <w:spacing w:val="2"/>
        </w:rPr>
        <w:t>2-1)。</w:t>
      </w:r>
    </w:p>
    <w:p>
      <w:pPr>
        <w:spacing w:before="86" w:line="219" w:lineRule="auto"/>
        <w:rPr>
          <w:rFonts w:ascii="SimSun" w:hAnsi="SimSun" w:eastAsia="SimSun" w:cs="SimSun"/>
          <w:sz w:val="20"/>
          <w:szCs w:val="20"/>
        </w:rPr>
      </w:pPr>
      <w:r>
        <w:rPr>
          <w:rFonts w:ascii="SimSun" w:hAnsi="SimSun" w:eastAsia="SimSun" w:cs="SimSun"/>
          <w:sz w:val="20"/>
          <w:szCs w:val="20"/>
          <w:spacing w:val="8"/>
        </w:rPr>
        <w:t>生发中心周围有套区细胞围绕。在类风湿关节炎</w:t>
      </w:r>
    </w:p>
    <w:p>
      <w:pPr>
        <w:spacing w:before="107" w:line="215" w:lineRule="auto"/>
        <w:rPr>
          <w:rFonts w:ascii="SimSun" w:hAnsi="SimSun" w:eastAsia="SimSun" w:cs="SimSun"/>
          <w:sz w:val="20"/>
          <w:szCs w:val="20"/>
        </w:rPr>
      </w:pPr>
      <w:r>
        <w:rPr>
          <w:rFonts w:ascii="SimSun" w:hAnsi="SimSun" w:eastAsia="SimSun" w:cs="SimSun"/>
          <w:sz w:val="20"/>
          <w:szCs w:val="20"/>
          <w:spacing w:val="20"/>
        </w:rPr>
        <w:t>和人类免疫缺陷病毒</w:t>
      </w:r>
      <w:r>
        <w:rPr>
          <w:rFonts w:ascii="SimSun" w:hAnsi="SimSun" w:eastAsia="SimSun" w:cs="SimSun"/>
          <w:sz w:val="20"/>
          <w:szCs w:val="20"/>
          <w:spacing w:val="-48"/>
        </w:rPr>
        <w:t xml:space="preserve"> </w:t>
      </w:r>
      <w:r>
        <w:rPr>
          <w:rFonts w:ascii="SimSun" w:hAnsi="SimSun" w:eastAsia="SimSun" w:cs="SimSun"/>
          <w:sz w:val="20"/>
          <w:szCs w:val="20"/>
          <w:spacing w:val="20"/>
        </w:rPr>
        <w:t>(</w:t>
      </w:r>
      <w:r>
        <w:rPr>
          <w:rFonts w:ascii="SimSun" w:hAnsi="SimSun" w:eastAsia="SimSun" w:cs="SimSun"/>
          <w:sz w:val="20"/>
          <w:szCs w:val="20"/>
        </w:rPr>
        <w:t>human</w:t>
      </w:r>
      <w:r>
        <w:rPr>
          <w:rFonts w:ascii="SimSun" w:hAnsi="SimSun" w:eastAsia="SimSun" w:cs="SimSun"/>
          <w:sz w:val="20"/>
          <w:szCs w:val="20"/>
          <w:spacing w:val="18"/>
        </w:rPr>
        <w:t xml:space="preserve"> </w:t>
      </w:r>
      <w:r>
        <w:rPr>
          <w:rFonts w:ascii="SimSun" w:hAnsi="SimSun" w:eastAsia="SimSun" w:cs="SimSun"/>
          <w:sz w:val="20"/>
          <w:szCs w:val="20"/>
        </w:rPr>
        <w:t>immunodeficiency</w:t>
      </w:r>
    </w:p>
    <w:p>
      <w:pPr>
        <w:spacing w:before="80" w:line="216" w:lineRule="auto"/>
        <w:rPr>
          <w:rFonts w:ascii="SimSun" w:hAnsi="SimSun" w:eastAsia="SimSun" w:cs="SimSun"/>
          <w:sz w:val="20"/>
          <w:szCs w:val="20"/>
        </w:rPr>
      </w:pPr>
      <w:r>
        <w:rPr>
          <w:rFonts w:ascii="SimSun" w:hAnsi="SimSun" w:eastAsia="SimSun" w:cs="SimSun"/>
          <w:sz w:val="20"/>
          <w:szCs w:val="20"/>
        </w:rPr>
        <w:t>virus</w:t>
      </w:r>
      <w:r>
        <w:rPr>
          <w:rFonts w:ascii="SimSun" w:hAnsi="SimSun" w:eastAsia="SimSun" w:cs="SimSun"/>
          <w:sz w:val="20"/>
          <w:szCs w:val="20"/>
          <w:spacing w:val="3"/>
        </w:rPr>
        <w:t>,</w:t>
      </w:r>
      <w:r>
        <w:rPr>
          <w:rFonts w:ascii="SimSun" w:hAnsi="SimSun" w:eastAsia="SimSun" w:cs="SimSun"/>
          <w:sz w:val="20"/>
          <w:szCs w:val="20"/>
        </w:rPr>
        <w:t>HIV</w:t>
      </w:r>
      <w:r>
        <w:rPr>
          <w:rFonts w:ascii="SimSun" w:hAnsi="SimSun" w:eastAsia="SimSun" w:cs="SimSun"/>
          <w:sz w:val="20"/>
          <w:szCs w:val="20"/>
          <w:spacing w:val="3"/>
        </w:rPr>
        <w:t>)感染的早期也有明显的淋巴滤泡增生。</w:t>
      </w:r>
    </w:p>
    <w:p>
      <w:pPr>
        <w:spacing w:before="107" w:line="218" w:lineRule="auto"/>
        <w:rPr>
          <w:rFonts w:ascii="SimSun" w:hAnsi="SimSun" w:eastAsia="SimSun" w:cs="SimSun"/>
          <w:sz w:val="20"/>
          <w:szCs w:val="20"/>
        </w:rPr>
      </w:pPr>
      <w:r>
        <w:rPr>
          <w:rFonts w:ascii="SimSun" w:hAnsi="SimSun" w:eastAsia="SimSun" w:cs="SimSun"/>
          <w:sz w:val="20"/>
          <w:szCs w:val="20"/>
          <w:spacing w:val="-2"/>
        </w:rPr>
        <w:t>淋巴滤泡增生需要与滤泡性淋巴瘤相鉴别。</w:t>
      </w:r>
    </w:p>
    <w:p>
      <w:pPr>
        <w:ind w:left="400"/>
        <w:spacing w:before="82" w:line="333" w:lineRule="exact"/>
        <w:rPr>
          <w:rFonts w:ascii="SimSun" w:hAnsi="SimSun" w:eastAsia="SimSun" w:cs="SimSun"/>
          <w:sz w:val="20"/>
          <w:szCs w:val="20"/>
        </w:rPr>
      </w:pPr>
      <w:r>
        <w:rPr>
          <w:rFonts w:ascii="Times New Roman" w:hAnsi="Times New Roman" w:eastAsia="Times New Roman" w:cs="Times New Roman"/>
          <w:sz w:val="20"/>
          <w:szCs w:val="20"/>
          <w:b/>
          <w:bCs/>
          <w:spacing w:val="-4"/>
          <w:position w:val="9"/>
        </w:rPr>
        <w:t>2.</w:t>
      </w:r>
      <w:r>
        <w:rPr>
          <w:rFonts w:ascii="Times New Roman" w:hAnsi="Times New Roman" w:eastAsia="Times New Roman" w:cs="Times New Roman"/>
          <w:sz w:val="20"/>
          <w:szCs w:val="20"/>
          <w:spacing w:val="58"/>
          <w:w w:val="101"/>
          <w:position w:val="9"/>
        </w:rPr>
        <w:t xml:space="preserve"> </w:t>
      </w:r>
      <w:r>
        <w:rPr>
          <w:rFonts w:ascii="SimSun" w:hAnsi="SimSun" w:eastAsia="SimSun" w:cs="SimSun"/>
          <w:sz w:val="20"/>
          <w:szCs w:val="20"/>
          <w:b/>
          <w:bCs/>
          <w:spacing w:val="-4"/>
          <w:position w:val="9"/>
        </w:rPr>
        <w:t>副皮质区增生</w:t>
      </w:r>
      <w:r>
        <w:rPr>
          <w:rFonts w:ascii="SimSun" w:hAnsi="SimSun" w:eastAsia="SimSun" w:cs="SimSun"/>
          <w:sz w:val="20"/>
          <w:szCs w:val="20"/>
          <w:spacing w:val="83"/>
          <w:position w:val="9"/>
        </w:rPr>
        <w:t xml:space="preserve"> </w:t>
      </w:r>
      <w:r>
        <w:rPr>
          <w:rFonts w:ascii="SimSun" w:hAnsi="SimSun" w:eastAsia="SimSun" w:cs="SimSun"/>
          <w:sz w:val="20"/>
          <w:szCs w:val="20"/>
          <w:spacing w:val="-4"/>
          <w:position w:val="9"/>
        </w:rPr>
        <w:t>常见于病毒感染，特别是传</w:t>
      </w:r>
    </w:p>
    <w:p>
      <w:pPr>
        <w:spacing w:line="219" w:lineRule="auto"/>
        <w:rPr>
          <w:rFonts w:ascii="SimSun" w:hAnsi="SimSun" w:eastAsia="SimSun" w:cs="SimSun"/>
          <w:sz w:val="20"/>
          <w:szCs w:val="20"/>
        </w:rPr>
      </w:pPr>
      <w:r>
        <w:rPr>
          <w:rFonts w:ascii="SimSun" w:hAnsi="SimSun" w:eastAsia="SimSun" w:cs="SimSun"/>
          <w:sz w:val="20"/>
          <w:szCs w:val="20"/>
          <w:spacing w:val="-1"/>
        </w:rPr>
        <w:t>染性单核细胞增生症、接种病毒性疫苗后以及药物</w:t>
      </w:r>
    </w:p>
    <w:p>
      <w:pPr>
        <w:spacing w:before="91" w:line="218" w:lineRule="auto"/>
        <w:rPr>
          <w:rFonts w:ascii="SimSun" w:hAnsi="SimSun" w:eastAsia="SimSun" w:cs="SimSun"/>
          <w:sz w:val="20"/>
          <w:szCs w:val="20"/>
        </w:rPr>
      </w:pPr>
      <w:r>
        <w:rPr>
          <w:rFonts w:ascii="SimSun" w:hAnsi="SimSun" w:eastAsia="SimSun" w:cs="SimSun"/>
          <w:sz w:val="20"/>
          <w:szCs w:val="20"/>
          <w:spacing w:val="7"/>
        </w:rPr>
        <w:t>引起的过敏反应等。病变特征是淋巴结的副皮质</w:t>
      </w:r>
    </w:p>
    <w:p>
      <w:pPr>
        <w:spacing w:before="96" w:line="219" w:lineRule="auto"/>
        <w:rPr>
          <w:rFonts w:ascii="SimSun" w:hAnsi="SimSun" w:eastAsia="SimSun" w:cs="SimSun"/>
          <w:sz w:val="20"/>
          <w:szCs w:val="20"/>
        </w:rPr>
      </w:pPr>
      <w:r>
        <w:rPr>
          <w:rFonts w:ascii="SimSun" w:hAnsi="SimSun" w:eastAsia="SimSun" w:cs="SimSun"/>
          <w:sz w:val="20"/>
          <w:szCs w:val="20"/>
          <w:spacing w:val="-1"/>
        </w:rPr>
        <w:t>区增宽，可见活化的免疫母细胞，这些细胞的体积</w:t>
      </w:r>
    </w:p>
    <w:p>
      <w:pPr>
        <w:spacing w:before="41" w:line="195" w:lineRule="auto"/>
        <w:rPr>
          <w:rFonts w:ascii="SimSun" w:hAnsi="SimSun" w:eastAsia="SimSun" w:cs="SimSun"/>
          <w:sz w:val="18"/>
          <w:szCs w:val="18"/>
        </w:rPr>
      </w:pPr>
      <w:r>
        <w:rPr>
          <w:rFonts w:ascii="SimSun" w:hAnsi="SimSun" w:eastAsia="SimSun" w:cs="SimSun"/>
          <w:sz w:val="18"/>
          <w:szCs w:val="18"/>
          <w:spacing w:val="10"/>
          <w:position w:val="-1"/>
        </w:rPr>
        <w:t>是静止淋巴细胞的3～4倍，核圆形，染色质块状，</w:t>
      </w:r>
      <w:r>
        <w:rPr>
          <w:rFonts w:ascii="SimSun" w:hAnsi="SimSun" w:eastAsia="SimSun" w:cs="SimSun"/>
          <w:sz w:val="18"/>
          <w:szCs w:val="18"/>
          <w:spacing w:val="4"/>
          <w:position w:val="-1"/>
        </w:rPr>
        <w:t xml:space="preserve">            </w:t>
      </w:r>
      <w:r>
        <w:rPr>
          <w:rFonts w:ascii="SimSun" w:hAnsi="SimSun" w:eastAsia="SimSun" w:cs="SimSun"/>
          <w:sz w:val="18"/>
          <w:szCs w:val="18"/>
          <w:spacing w:val="10"/>
          <w:position w:val="3"/>
        </w:rPr>
        <w:t>图12-1</w:t>
      </w:r>
      <w:r>
        <w:rPr>
          <w:rFonts w:ascii="SimSun" w:hAnsi="SimSun" w:eastAsia="SimSun" w:cs="SimSun"/>
          <w:sz w:val="18"/>
          <w:szCs w:val="18"/>
          <w:spacing w:val="79"/>
          <w:position w:val="3"/>
        </w:rPr>
        <w:t xml:space="preserve"> </w:t>
      </w:r>
      <w:r>
        <w:rPr>
          <w:rFonts w:ascii="SimSun" w:hAnsi="SimSun" w:eastAsia="SimSun" w:cs="SimSun"/>
          <w:sz w:val="18"/>
          <w:szCs w:val="18"/>
          <w:spacing w:val="10"/>
          <w:position w:val="3"/>
        </w:rPr>
        <w:t>淋巴结反应性增生</w:t>
      </w:r>
    </w:p>
    <w:p>
      <w:pPr>
        <w:ind w:right="385"/>
        <w:spacing w:line="190" w:lineRule="auto"/>
        <w:jc w:val="right"/>
        <w:rPr>
          <w:rFonts w:ascii="SimSun" w:hAnsi="SimSun" w:eastAsia="SimSun" w:cs="SimSun"/>
          <w:sz w:val="17"/>
          <w:szCs w:val="17"/>
        </w:rPr>
      </w:pPr>
      <w:r>
        <w:rPr>
          <w:rFonts w:ascii="SimSun" w:hAnsi="SimSun" w:eastAsia="SimSun" w:cs="SimSun"/>
          <w:sz w:val="17"/>
          <w:szCs w:val="17"/>
          <w:spacing w:val="2"/>
        </w:rPr>
        <w:t>淋巴滤泡增生，生发中心明显扩大，周围有套区</w:t>
      </w:r>
    </w:p>
    <w:p>
      <w:pPr>
        <w:spacing w:before="1" w:line="234" w:lineRule="auto"/>
        <w:rPr>
          <w:rFonts w:ascii="SimSun" w:hAnsi="SimSun" w:eastAsia="SimSun" w:cs="SimSun"/>
          <w:sz w:val="19"/>
          <w:szCs w:val="19"/>
        </w:rPr>
      </w:pPr>
      <w:r>
        <w:rPr>
          <w:rFonts w:ascii="SimSun" w:hAnsi="SimSun" w:eastAsia="SimSun" w:cs="SimSun"/>
          <w:sz w:val="19"/>
          <w:szCs w:val="19"/>
          <w:spacing w:val="-9"/>
        </w:rPr>
        <w:t>有一个或数个核仁，细胞质较丰富，略呈嗜碱性，常</w:t>
      </w:r>
      <w:r>
        <w:rPr>
          <w:rFonts w:ascii="SimSun" w:hAnsi="SimSun" w:eastAsia="SimSun" w:cs="SimSun"/>
          <w:sz w:val="19"/>
          <w:szCs w:val="19"/>
          <w:spacing w:val="17"/>
        </w:rPr>
        <w:t xml:space="preserve">    </w:t>
      </w:r>
      <w:r>
        <w:rPr>
          <w:rFonts w:ascii="SimSun" w:hAnsi="SimSun" w:eastAsia="SimSun" w:cs="SimSun"/>
          <w:sz w:val="19"/>
          <w:szCs w:val="19"/>
          <w:spacing w:val="-9"/>
          <w:position w:val="-1"/>
        </w:rPr>
        <w:t>细胞围绕；生</w:t>
      </w:r>
      <w:r>
        <w:rPr>
          <w:rFonts w:ascii="SimSun" w:hAnsi="SimSun" w:eastAsia="SimSun" w:cs="SimSun"/>
          <w:sz w:val="19"/>
          <w:szCs w:val="19"/>
          <w:spacing w:val="-10"/>
          <w:position w:val="-1"/>
        </w:rPr>
        <w:t>发中心内细胞成分多样，核较大</w:t>
      </w:r>
    </w:p>
    <w:p>
      <w:pPr>
        <w:spacing w:before="73" w:line="218" w:lineRule="auto"/>
        <w:rPr>
          <w:rFonts w:ascii="SimSun" w:hAnsi="SimSun" w:eastAsia="SimSun" w:cs="SimSun"/>
          <w:sz w:val="20"/>
          <w:szCs w:val="20"/>
        </w:rPr>
      </w:pPr>
      <w:r>
        <w:rPr>
          <w:rFonts w:ascii="SimSun" w:hAnsi="SimSun" w:eastAsia="SimSun" w:cs="SimSun"/>
          <w:sz w:val="20"/>
          <w:szCs w:val="20"/>
          <w:spacing w:val="-3"/>
        </w:rPr>
        <w:t>伴有血管内皮细胞增生和淋巴窦扩张。</w:t>
      </w:r>
    </w:p>
    <w:p>
      <w:pPr>
        <w:ind w:right="212" w:firstLine="400"/>
        <w:spacing w:before="94" w:line="266" w:lineRule="auto"/>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spacing w:val="-1"/>
        </w:rPr>
        <w:t>窦组织细胞增生</w:t>
      </w:r>
      <w:r>
        <w:rPr>
          <w:rFonts w:ascii="SimSun" w:hAnsi="SimSun" w:eastAsia="SimSun" w:cs="SimSun"/>
          <w:sz w:val="20"/>
          <w:szCs w:val="20"/>
          <w:spacing w:val="43"/>
        </w:rPr>
        <w:t xml:space="preserve"> </w:t>
      </w:r>
      <w:r>
        <w:rPr>
          <w:rFonts w:ascii="SimSun" w:hAnsi="SimSun" w:eastAsia="SimSun" w:cs="SimSun"/>
          <w:sz w:val="20"/>
          <w:szCs w:val="20"/>
          <w:spacing w:val="-1"/>
        </w:rPr>
        <w:t>这一类型多见于癌肿引流区的淋巴结，也见于淋巴造影后的</w:t>
      </w:r>
      <w:r>
        <w:rPr>
          <w:rFonts w:ascii="SimSun" w:hAnsi="SimSun" w:eastAsia="SimSun" w:cs="SimSun"/>
          <w:sz w:val="20"/>
          <w:szCs w:val="20"/>
          <w:spacing w:val="-2"/>
        </w:rPr>
        <w:t>淋巴结。表现</w:t>
      </w:r>
      <w:r>
        <w:rPr>
          <w:rFonts w:ascii="SimSun" w:hAnsi="SimSun" w:eastAsia="SimSun" w:cs="SimSun"/>
          <w:sz w:val="20"/>
          <w:szCs w:val="20"/>
        </w:rPr>
        <w:t xml:space="preserve"> </w:t>
      </w:r>
      <w:r>
        <w:rPr>
          <w:rFonts w:ascii="SimSun" w:hAnsi="SimSun" w:eastAsia="SimSun" w:cs="SimSun"/>
          <w:sz w:val="20"/>
          <w:szCs w:val="20"/>
          <w:spacing w:val="-5"/>
        </w:rPr>
        <w:t>为淋巴窦明显扩张，窦内巨噬细胞增生和内皮细胞肥大。</w:t>
      </w:r>
    </w:p>
    <w:p>
      <w:pPr>
        <w:ind w:right="239" w:firstLine="402"/>
        <w:spacing w:before="93" w:line="263" w:lineRule="auto"/>
        <w:rPr>
          <w:rFonts w:ascii="SimSun" w:hAnsi="SimSun" w:eastAsia="SimSun" w:cs="SimSun"/>
          <w:sz w:val="20"/>
          <w:szCs w:val="20"/>
        </w:rPr>
      </w:pPr>
      <w:r>
        <w:rPr>
          <w:rFonts w:ascii="SimSun" w:hAnsi="SimSun" w:eastAsia="SimSun" w:cs="SimSun"/>
          <w:sz w:val="20"/>
          <w:szCs w:val="20"/>
          <w:b/>
          <w:bCs/>
        </w:rPr>
        <w:t>临床表现</w:t>
      </w:r>
      <w:r>
        <w:rPr>
          <w:rFonts w:ascii="SimSun" w:hAnsi="SimSun" w:eastAsia="SimSun" w:cs="SimSun"/>
          <w:sz w:val="20"/>
          <w:szCs w:val="20"/>
          <w:spacing w:val="84"/>
        </w:rPr>
        <w:t xml:space="preserve"> </w:t>
      </w:r>
      <w:r>
        <w:rPr>
          <w:rFonts w:ascii="SimSun" w:hAnsi="SimSun" w:eastAsia="SimSun" w:cs="SimSun"/>
          <w:sz w:val="20"/>
          <w:szCs w:val="20"/>
        </w:rPr>
        <w:t>淋巴结的慢性炎症反应患者无明显感觉，临床做淋巴结活检的目的是</w:t>
      </w:r>
      <w:r>
        <w:rPr>
          <w:rFonts w:ascii="SimSun" w:hAnsi="SimSun" w:eastAsia="SimSun" w:cs="SimSun"/>
          <w:sz w:val="20"/>
          <w:szCs w:val="20"/>
          <w:spacing w:val="-1"/>
        </w:rPr>
        <w:t>为了排除淋巴</w:t>
      </w:r>
      <w:r>
        <w:rPr>
          <w:rFonts w:ascii="SimSun" w:hAnsi="SimSun" w:eastAsia="SimSun" w:cs="SimSun"/>
          <w:sz w:val="20"/>
          <w:szCs w:val="20"/>
        </w:rPr>
        <w:t xml:space="preserve"> </w:t>
      </w:r>
      <w:r>
        <w:rPr>
          <w:rFonts w:ascii="SimSun" w:hAnsi="SimSun" w:eastAsia="SimSun" w:cs="SimSun"/>
          <w:sz w:val="20"/>
          <w:szCs w:val="20"/>
          <w:spacing w:val="-2"/>
        </w:rPr>
        <w:t>结的肿瘤疾病或特殊感染。</w:t>
      </w:r>
    </w:p>
    <w:p>
      <w:pPr>
        <w:ind w:left="403"/>
        <w:spacing w:before="239" w:line="222" w:lineRule="auto"/>
        <w:outlineLvl w:val="2"/>
        <w:rPr>
          <w:rFonts w:ascii="SimHei" w:hAnsi="SimHei" w:eastAsia="SimHei" w:cs="SimHei"/>
          <w:sz w:val="24"/>
          <w:szCs w:val="24"/>
        </w:rPr>
      </w:pPr>
      <w:r>
        <w:rPr>
          <w:rFonts w:ascii="SimHei" w:hAnsi="SimHei" w:eastAsia="SimHei" w:cs="SimHei"/>
          <w:sz w:val="24"/>
          <w:szCs w:val="24"/>
          <w:b/>
          <w:bCs/>
          <w:color w:val="092C54"/>
          <w:spacing w:val="-10"/>
        </w:rPr>
        <w:t>二、特异性淋巴结炎</w:t>
      </w:r>
    </w:p>
    <w:p>
      <w:pPr>
        <w:ind w:right="205" w:firstLine="400"/>
        <w:spacing w:before="222" w:line="277" w:lineRule="auto"/>
        <w:jc w:val="both"/>
        <w:rPr>
          <w:rFonts w:ascii="SimSun" w:hAnsi="SimSun" w:eastAsia="SimSun" w:cs="SimSun"/>
          <w:sz w:val="20"/>
          <w:szCs w:val="20"/>
        </w:rPr>
      </w:pPr>
      <w:r>
        <w:rPr>
          <w:rFonts w:ascii="SimSun" w:hAnsi="SimSun" w:eastAsia="SimSun" w:cs="SimSun"/>
          <w:sz w:val="20"/>
          <w:szCs w:val="20"/>
          <w:spacing w:val="1"/>
        </w:rPr>
        <w:t>除了非特异性淋巴结炎，淋巴结还可发生各种各样的特</w:t>
      </w:r>
      <w:r>
        <w:rPr>
          <w:rFonts w:ascii="SimSun" w:hAnsi="SimSun" w:eastAsia="SimSun" w:cs="SimSun"/>
          <w:sz w:val="20"/>
          <w:szCs w:val="20"/>
        </w:rPr>
        <w:t>异性炎症。有些由特殊的病原微生物引</w:t>
      </w:r>
      <w:r>
        <w:rPr>
          <w:rFonts w:ascii="SimSun" w:hAnsi="SimSun" w:eastAsia="SimSun" w:cs="SimSun"/>
          <w:sz w:val="20"/>
          <w:szCs w:val="20"/>
        </w:rPr>
        <w:t xml:space="preserve"> </w:t>
      </w:r>
      <w:r>
        <w:rPr>
          <w:rFonts w:ascii="SimSun" w:hAnsi="SimSun" w:eastAsia="SimSun" w:cs="SimSun"/>
          <w:sz w:val="20"/>
          <w:szCs w:val="20"/>
          <w:spacing w:val="-8"/>
        </w:rPr>
        <w:t>起，有特殊的病理形态学改变，在病变组织、分</w:t>
      </w:r>
      <w:r>
        <w:rPr>
          <w:rFonts w:ascii="SimSun" w:hAnsi="SimSun" w:eastAsia="SimSun" w:cs="SimSun"/>
          <w:sz w:val="20"/>
          <w:szCs w:val="20"/>
          <w:spacing w:val="-9"/>
        </w:rPr>
        <w:t>泌物或体液中可能找到相关的病原体，在临床上需要特</w:t>
      </w:r>
      <w:r>
        <w:rPr>
          <w:rFonts w:ascii="SimSun" w:hAnsi="SimSun" w:eastAsia="SimSun" w:cs="SimSun"/>
          <w:sz w:val="20"/>
          <w:szCs w:val="20"/>
        </w:rPr>
        <w:t xml:space="preserve"> </w:t>
      </w:r>
      <w:r>
        <w:rPr>
          <w:rFonts w:ascii="SimSun" w:hAnsi="SimSun" w:eastAsia="SimSun" w:cs="SimSun"/>
          <w:sz w:val="20"/>
          <w:szCs w:val="20"/>
          <w:spacing w:val="-3"/>
        </w:rPr>
        <w:t>殊的药物治疗。有些由未知原因引起，具有特异的临</w:t>
      </w:r>
      <w:r>
        <w:rPr>
          <w:rFonts w:ascii="SimSun" w:hAnsi="SimSun" w:eastAsia="SimSun" w:cs="SimSun"/>
          <w:sz w:val="20"/>
          <w:szCs w:val="20"/>
          <w:spacing w:val="-4"/>
        </w:rPr>
        <w:t>床和病理特征。</w:t>
      </w:r>
    </w:p>
    <w:p>
      <w:pPr>
        <w:ind w:left="402"/>
        <w:spacing w:before="100" w:line="223" w:lineRule="auto"/>
        <w:rPr>
          <w:rFonts w:ascii="SimHei" w:hAnsi="SimHei" w:eastAsia="SimHei" w:cs="SimHei"/>
          <w:sz w:val="20"/>
          <w:szCs w:val="20"/>
        </w:rPr>
      </w:pPr>
      <w:r>
        <w:rPr>
          <w:rFonts w:ascii="SimHei" w:hAnsi="SimHei" w:eastAsia="SimHei" w:cs="SimHei"/>
          <w:sz w:val="20"/>
          <w:szCs w:val="20"/>
          <w:b/>
          <w:bCs/>
          <w:spacing w:val="12"/>
        </w:rPr>
        <w:t>(一)淋巴结真菌感染</w:t>
      </w:r>
    </w:p>
    <w:p>
      <w:pPr>
        <w:ind w:right="160" w:firstLine="400"/>
        <w:spacing w:before="90" w:line="295" w:lineRule="auto"/>
        <w:jc w:val="both"/>
        <w:rPr>
          <w:rFonts w:ascii="SimSun" w:hAnsi="SimSun" w:eastAsia="SimSun" w:cs="SimSun"/>
          <w:sz w:val="20"/>
          <w:szCs w:val="20"/>
        </w:rPr>
      </w:pPr>
      <w:r>
        <w:rPr>
          <w:rFonts w:ascii="SimSun" w:hAnsi="SimSun" w:eastAsia="SimSun" w:cs="SimSun"/>
          <w:sz w:val="20"/>
          <w:szCs w:val="20"/>
          <w:spacing w:val="-5"/>
        </w:rPr>
        <w:t>淋巴结的真菌感染不多见，通常是作为机体全身感染的一部分而存在的，真菌是条件致病菌，常</w:t>
      </w:r>
      <w:r>
        <w:rPr>
          <w:rFonts w:ascii="SimSun" w:hAnsi="SimSun" w:eastAsia="SimSun" w:cs="SimSun"/>
          <w:sz w:val="20"/>
          <w:szCs w:val="20"/>
          <w:spacing w:val="9"/>
        </w:rPr>
        <w:t xml:space="preserve"> </w:t>
      </w:r>
      <w:r>
        <w:rPr>
          <w:rFonts w:ascii="SimSun" w:hAnsi="SimSun" w:eastAsia="SimSun" w:cs="SimSun"/>
          <w:sz w:val="20"/>
          <w:szCs w:val="20"/>
          <w:spacing w:val="-4"/>
        </w:rPr>
        <w:t>见于免疫力低下的人群。临床上患者常表现为局部或全身淋巴结不同程度的肿大，</w:t>
      </w:r>
      <w:r>
        <w:rPr>
          <w:rFonts w:ascii="SimSun" w:hAnsi="SimSun" w:eastAsia="SimSun" w:cs="SimSun"/>
          <w:sz w:val="20"/>
          <w:szCs w:val="20"/>
          <w:spacing w:val="59"/>
        </w:rPr>
        <w:t xml:space="preserve"> </w:t>
      </w:r>
      <w:r>
        <w:rPr>
          <w:rFonts w:ascii="SimSun" w:hAnsi="SimSun" w:eastAsia="SimSun" w:cs="SimSun"/>
          <w:sz w:val="20"/>
          <w:szCs w:val="20"/>
          <w:spacing w:val="-4"/>
        </w:rPr>
        <w:t>一般是先感染皮</w:t>
      </w:r>
      <w:r>
        <w:rPr>
          <w:rFonts w:ascii="SimSun" w:hAnsi="SimSun" w:eastAsia="SimSun" w:cs="SimSun"/>
          <w:sz w:val="20"/>
          <w:szCs w:val="20"/>
        </w:rPr>
        <w:t xml:space="preserve">  </w:t>
      </w:r>
      <w:r>
        <w:rPr>
          <w:rFonts w:ascii="SimSun" w:hAnsi="SimSun" w:eastAsia="SimSun" w:cs="SimSun"/>
          <w:sz w:val="20"/>
          <w:szCs w:val="20"/>
          <w:spacing w:val="-3"/>
        </w:rPr>
        <w:t>肤、黏膜和器官，而后继发于局部淋巴结。淋巴结感染的真菌有曲菌、新型隐球菌和组织胞浆菌等。</w:t>
      </w:r>
      <w:r>
        <w:rPr>
          <w:rFonts w:ascii="SimSun" w:hAnsi="SimSun" w:eastAsia="SimSun" w:cs="SimSun"/>
          <w:sz w:val="20"/>
          <w:szCs w:val="20"/>
        </w:rPr>
        <w:t xml:space="preserve"> </w:t>
      </w:r>
      <w:r>
        <w:rPr>
          <w:rFonts w:ascii="SimSun" w:hAnsi="SimSun" w:eastAsia="SimSun" w:cs="SimSun"/>
          <w:sz w:val="20"/>
          <w:szCs w:val="20"/>
        </w:rPr>
        <w:t>曲菌感染的基本病变是化脓性炎及脓肿形成，采用PAS</w:t>
      </w:r>
      <w:r>
        <w:rPr>
          <w:rFonts w:ascii="SimSun" w:hAnsi="SimSun" w:eastAsia="SimSun" w:cs="SimSun"/>
          <w:sz w:val="20"/>
          <w:szCs w:val="20"/>
          <w:spacing w:val="4"/>
        </w:rPr>
        <w:t xml:space="preserve"> </w:t>
      </w:r>
      <w:r>
        <w:rPr>
          <w:rFonts w:ascii="SimSun" w:hAnsi="SimSun" w:eastAsia="SimSun" w:cs="SimSun"/>
          <w:sz w:val="20"/>
          <w:szCs w:val="20"/>
        </w:rPr>
        <w:t>或六胺银特殊染色可清楚地显示曲菌的分隔</w:t>
      </w:r>
      <w:r>
        <w:rPr>
          <w:rFonts w:ascii="SimSun" w:hAnsi="SimSun" w:eastAsia="SimSun" w:cs="SimSun"/>
          <w:sz w:val="20"/>
          <w:szCs w:val="20"/>
        </w:rPr>
        <w:t xml:space="preserve"> </w:t>
      </w:r>
      <w:r>
        <w:rPr>
          <w:rFonts w:ascii="SimSun" w:hAnsi="SimSun" w:eastAsia="SimSun" w:cs="SimSun"/>
          <w:sz w:val="20"/>
          <w:szCs w:val="20"/>
        </w:rPr>
        <w:t>菌丝。而新型隐球菌感染为肉芽肿性炎，黏液卡红或PAS</w:t>
      </w:r>
      <w:r>
        <w:rPr>
          <w:rFonts w:ascii="SimSun" w:hAnsi="SimSun" w:eastAsia="SimSun" w:cs="SimSun"/>
          <w:sz w:val="20"/>
          <w:szCs w:val="20"/>
          <w:spacing w:val="-1"/>
        </w:rPr>
        <w:t xml:space="preserve"> </w:t>
      </w:r>
      <w:r>
        <w:rPr>
          <w:rFonts w:ascii="SimSun" w:hAnsi="SimSun" w:eastAsia="SimSun" w:cs="SimSun"/>
          <w:sz w:val="20"/>
          <w:szCs w:val="20"/>
        </w:rPr>
        <w:t>染色在病灶中或多核巨细胞的胞质内可见</w:t>
      </w:r>
    </w:p>
    <w:p>
      <w:pPr>
        <w:spacing w:line="14" w:lineRule="auto"/>
        <w:rPr>
          <w:rFonts w:ascii="Arial"/>
          <w:sz w:val="2"/>
        </w:rPr>
      </w:pPr>
      <w:r>
        <w:rPr>
          <w:rFonts w:ascii="Arial" w:hAnsi="Arial" w:eastAsia="Arial" w:cs="Arial"/>
          <w:sz w:val="2"/>
          <w:szCs w:val="2"/>
        </w:rPr>
        <w:br w:type="column"/>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before="3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dkkyx2018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10"/>
        <w:spacing w:line="660" w:lineRule="exact"/>
        <w:textAlignment w:val="center"/>
        <w:rPr/>
      </w:pPr>
      <w:r>
        <w:drawing>
          <wp:inline distT="0" distB="0" distL="0" distR="0">
            <wp:extent cx="425479" cy="419065"/>
            <wp:effectExtent l="0" t="0" r="0" b="0"/>
            <wp:docPr id="212" name="IM 212"/>
            <wp:cNvGraphicFramePr/>
            <a:graphic>
              <a:graphicData uri="http://schemas.openxmlformats.org/drawingml/2006/picture">
                <pic:pic>
                  <pic:nvPicPr>
                    <pic:cNvPr id="212" name="IM 212"/>
                    <pic:cNvPicPr/>
                  </pic:nvPicPr>
                  <pic:blipFill>
                    <a:blip r:embed="rId229"/>
                    <a:stretch>
                      <a:fillRect/>
                    </a:stretch>
                  </pic:blipFill>
                  <pic:spPr>
                    <a:xfrm rot="0">
                      <a:off x="0" y="0"/>
                      <a:ext cx="425479" cy="419065"/>
                    </a:xfrm>
                    <a:prstGeom prst="rect">
                      <a:avLst/>
                    </a:prstGeom>
                  </pic:spPr>
                </pic:pic>
              </a:graphicData>
            </a:graphic>
          </wp:inline>
        </w:drawing>
      </w:r>
    </w:p>
    <w:p>
      <w:pPr>
        <w:sectPr>
          <w:type w:val="continuous"/>
          <w:pgSz w:w="11160" w:h="15960"/>
          <w:pgMar w:top="816" w:right="469" w:bottom="400" w:left="979" w:header="0" w:footer="0" w:gutter="0"/>
          <w:cols w:equalWidth="0" w:num="2">
            <w:col w:w="8831" w:space="100"/>
            <w:col w:w="781" w:space="0"/>
          </w:cols>
        </w:sectPr>
        <w:rPr/>
      </w:pPr>
    </w:p>
    <w:p>
      <w:pPr>
        <w:spacing w:before="40" w:line="221" w:lineRule="auto"/>
        <w:rPr>
          <w:rFonts w:ascii="SimHei" w:hAnsi="SimHei" w:eastAsia="SimHei" w:cs="SimHei"/>
          <w:sz w:val="20"/>
          <w:szCs w:val="20"/>
        </w:rPr>
      </w:pPr>
      <w:r>
        <w:drawing>
          <wp:anchor distT="0" distB="0" distL="0" distR="0" simplePos="0" relativeHeight="252726272" behindDoc="1" locked="0" layoutInCell="0" allowOverlap="1">
            <wp:simplePos x="0" y="0"/>
            <wp:positionH relativeFrom="page">
              <wp:posOffset>958816</wp:posOffset>
            </wp:positionH>
            <wp:positionV relativeFrom="page">
              <wp:posOffset>4705393</wp:posOffset>
            </wp:positionV>
            <wp:extent cx="2540049" cy="1974828"/>
            <wp:effectExtent l="0" t="0" r="0" b="0"/>
            <wp:wrapNone/>
            <wp:docPr id="213" name="IM 213"/>
            <wp:cNvGraphicFramePr/>
            <a:graphic>
              <a:graphicData uri="http://schemas.openxmlformats.org/drawingml/2006/picture">
                <pic:pic>
                  <pic:nvPicPr>
                    <pic:cNvPr id="213" name="IM 213"/>
                    <pic:cNvPicPr/>
                  </pic:nvPicPr>
                  <pic:blipFill>
                    <a:blip r:embed="rId230"/>
                    <a:stretch>
                      <a:fillRect/>
                    </a:stretch>
                  </pic:blipFill>
                  <pic:spPr>
                    <a:xfrm rot="0">
                      <a:off x="0" y="0"/>
                      <a:ext cx="2540049" cy="1974828"/>
                    </a:xfrm>
                    <a:prstGeom prst="rect">
                      <a:avLst/>
                    </a:prstGeom>
                  </pic:spPr>
                </pic:pic>
              </a:graphicData>
            </a:graphic>
          </wp:anchor>
        </w:drawing>
      </w:r>
      <w:r>
        <w:drawing>
          <wp:anchor distT="0" distB="0" distL="0" distR="0" simplePos="0" relativeHeight="252728320" behindDoc="0" locked="0" layoutInCell="0" allowOverlap="1">
            <wp:simplePos x="0" y="0"/>
            <wp:positionH relativeFrom="page">
              <wp:posOffset>323857</wp:posOffset>
            </wp:positionH>
            <wp:positionV relativeFrom="page">
              <wp:posOffset>9340857</wp:posOffset>
            </wp:positionV>
            <wp:extent cx="349227" cy="387344"/>
            <wp:effectExtent l="0" t="0" r="0" b="0"/>
            <wp:wrapNone/>
            <wp:docPr id="214" name="IM 214"/>
            <wp:cNvGraphicFramePr/>
            <a:graphic>
              <a:graphicData uri="http://schemas.openxmlformats.org/drawingml/2006/picture">
                <pic:pic>
                  <pic:nvPicPr>
                    <pic:cNvPr id="214" name="IM 214"/>
                    <pic:cNvPicPr/>
                  </pic:nvPicPr>
                  <pic:blipFill>
                    <a:blip r:embed="rId231"/>
                    <a:stretch>
                      <a:fillRect/>
                    </a:stretch>
                  </pic:blipFill>
                  <pic:spPr>
                    <a:xfrm rot="0">
                      <a:off x="0" y="0"/>
                      <a:ext cx="349227" cy="387344"/>
                    </a:xfrm>
                    <a:prstGeom prst="rect">
                      <a:avLst/>
                    </a:prstGeom>
                  </pic:spPr>
                </pic:pic>
              </a:graphicData>
            </a:graphic>
          </wp:anchor>
        </w:drawing>
      </w:r>
      <w:r>
        <w:rPr>
          <w:rFonts w:ascii="SimSun" w:hAnsi="SimSun" w:eastAsia="SimSun" w:cs="SimSun"/>
          <w:sz w:val="20"/>
          <w:szCs w:val="20"/>
          <w:color w:val="184A7D"/>
          <w:spacing w:val="-16"/>
          <w:position w:val="-1"/>
        </w:rPr>
        <w:t>240</w:t>
      </w:r>
      <w:r>
        <w:rPr>
          <w:rFonts w:ascii="SimSun" w:hAnsi="SimSun" w:eastAsia="SimSun" w:cs="SimSun"/>
          <w:sz w:val="20"/>
          <w:szCs w:val="20"/>
          <w:color w:val="184A7D"/>
          <w:spacing w:val="10"/>
          <w:position w:val="-1"/>
        </w:rPr>
        <w:t xml:space="preserve">       </w:t>
      </w:r>
      <w:r>
        <w:rPr>
          <w:rFonts w:ascii="SimHei" w:hAnsi="SimHei" w:eastAsia="SimHei" w:cs="SimHei"/>
          <w:sz w:val="20"/>
          <w:szCs w:val="20"/>
          <w:b/>
          <w:bCs/>
          <w:color w:val="3192DD"/>
          <w:spacing w:val="-16"/>
        </w:rPr>
        <w:t>第十二章</w:t>
      </w:r>
      <w:r>
        <w:rPr>
          <w:rFonts w:ascii="SimHei" w:hAnsi="SimHei" w:eastAsia="SimHei" w:cs="SimHei"/>
          <w:sz w:val="20"/>
          <w:szCs w:val="20"/>
          <w:color w:val="3192DD"/>
          <w:spacing w:val="49"/>
        </w:rPr>
        <w:t xml:space="preserve"> </w:t>
      </w:r>
      <w:r>
        <w:rPr>
          <w:rFonts w:ascii="SimHei" w:hAnsi="SimHei" w:eastAsia="SimHei" w:cs="SimHei"/>
          <w:sz w:val="20"/>
          <w:szCs w:val="20"/>
          <w:b/>
          <w:bCs/>
          <w:color w:val="3192DD"/>
          <w:spacing w:val="-16"/>
        </w:rPr>
        <w:t>淋巴造血系统疾病</w:t>
      </w:r>
    </w:p>
    <w:p>
      <w:pPr>
        <w:spacing w:line="247" w:lineRule="auto"/>
        <w:rPr>
          <w:rFonts w:ascii="Arial"/>
          <w:sz w:val="21"/>
        </w:rPr>
      </w:pPr>
      <w:r/>
    </w:p>
    <w:p>
      <w:pPr>
        <w:ind w:left="1050" w:right="397"/>
        <w:spacing w:before="65" w:line="253" w:lineRule="auto"/>
        <w:rPr>
          <w:rFonts w:ascii="SimSun" w:hAnsi="SimSun" w:eastAsia="SimSun" w:cs="SimSun"/>
          <w:sz w:val="20"/>
          <w:szCs w:val="20"/>
        </w:rPr>
      </w:pPr>
      <w:r>
        <w:rPr>
          <w:rFonts w:ascii="SimSun" w:hAnsi="SimSun" w:eastAsia="SimSun" w:cs="SimSun"/>
          <w:sz w:val="20"/>
          <w:szCs w:val="20"/>
          <w:spacing w:val="-5"/>
        </w:rPr>
        <w:t>到有较厚荚膜的菌体，呈球形的芽胞。组织胞浆菌感染的病灶中常有巨噬细胞增生和肉芽肿性炎，采</w:t>
      </w:r>
      <w:r>
        <w:rPr>
          <w:rFonts w:ascii="SimSun" w:hAnsi="SimSun" w:eastAsia="SimSun" w:cs="SimSun"/>
          <w:sz w:val="20"/>
          <w:szCs w:val="20"/>
          <w:spacing w:val="7"/>
        </w:rPr>
        <w:t xml:space="preserve"> </w:t>
      </w:r>
      <w:r>
        <w:rPr>
          <w:rFonts w:ascii="SimSun" w:hAnsi="SimSun" w:eastAsia="SimSun" w:cs="SimSun"/>
          <w:sz w:val="20"/>
          <w:szCs w:val="20"/>
          <w:spacing w:val="-2"/>
        </w:rPr>
        <w:t>用Grocott六胺银或吉姆萨(Giemsa)染色显示在巨噬细胞的胞质内吞噬有许多呈圆形的孢子体。</w:t>
      </w:r>
    </w:p>
    <w:p>
      <w:pPr>
        <w:ind w:left="1462"/>
        <w:spacing w:before="109" w:line="222" w:lineRule="auto"/>
        <w:rPr>
          <w:rFonts w:ascii="SimHei" w:hAnsi="SimHei" w:eastAsia="SimHei" w:cs="SimHei"/>
          <w:sz w:val="20"/>
          <w:szCs w:val="20"/>
        </w:rPr>
      </w:pPr>
      <w:r>
        <w:rPr>
          <w:rFonts w:ascii="SimHei" w:hAnsi="SimHei" w:eastAsia="SimHei" w:cs="SimHei"/>
          <w:sz w:val="20"/>
          <w:szCs w:val="20"/>
          <w:b/>
          <w:bCs/>
          <w:spacing w:val="25"/>
        </w:rPr>
        <w:t>(二)猫抓病</w:t>
      </w:r>
    </w:p>
    <w:p>
      <w:pPr>
        <w:ind w:left="1050" w:right="376" w:firstLine="409"/>
        <w:spacing w:before="50" w:line="283" w:lineRule="auto"/>
        <w:jc w:val="both"/>
        <w:rPr>
          <w:rFonts w:ascii="SimSun" w:hAnsi="SimSun" w:eastAsia="SimSun" w:cs="SimSun"/>
          <w:sz w:val="20"/>
          <w:szCs w:val="20"/>
        </w:rPr>
      </w:pPr>
      <w:r>
        <w:rPr>
          <w:rFonts w:ascii="SimSun" w:hAnsi="SimSun" w:eastAsia="SimSun" w:cs="SimSun"/>
          <w:sz w:val="20"/>
          <w:szCs w:val="20"/>
          <w:spacing w:val="-9"/>
        </w:rPr>
        <w:t>猫抓病(cat-scratch</w:t>
      </w:r>
      <w:r>
        <w:rPr>
          <w:rFonts w:ascii="SimSun" w:hAnsi="SimSun" w:eastAsia="SimSun" w:cs="SimSun"/>
          <w:sz w:val="20"/>
          <w:szCs w:val="20"/>
          <w:spacing w:val="-8"/>
        </w:rPr>
        <w:t xml:space="preserve"> </w:t>
      </w:r>
      <w:r>
        <w:rPr>
          <w:rFonts w:ascii="SimSun" w:hAnsi="SimSun" w:eastAsia="SimSun" w:cs="SimSun"/>
          <w:sz w:val="20"/>
          <w:szCs w:val="20"/>
          <w:spacing w:val="-9"/>
        </w:rPr>
        <w:t>disease)是由</w:t>
      </w:r>
      <w:r>
        <w:rPr>
          <w:rFonts w:ascii="SimSun" w:hAnsi="SimSun" w:eastAsia="SimSun" w:cs="SimSun"/>
          <w:sz w:val="20"/>
          <w:szCs w:val="20"/>
          <w:spacing w:val="-10"/>
        </w:rPr>
        <w:t>汉赛巴通体属(</w:t>
      </w:r>
      <w:r>
        <w:rPr>
          <w:rFonts w:ascii="SimSun" w:hAnsi="SimSun" w:eastAsia="SimSun" w:cs="SimSun"/>
          <w:sz w:val="20"/>
          <w:szCs w:val="20"/>
          <w:spacing w:val="-9"/>
        </w:rPr>
        <w:t>Bartonella</w:t>
      </w:r>
      <w:r>
        <w:rPr>
          <w:rFonts w:ascii="SimSun" w:hAnsi="SimSun" w:eastAsia="SimSun" w:cs="SimSun"/>
          <w:sz w:val="20"/>
          <w:szCs w:val="20"/>
          <w:spacing w:val="-9"/>
        </w:rPr>
        <w:t xml:space="preserve"> </w:t>
      </w:r>
      <w:r>
        <w:rPr>
          <w:rFonts w:ascii="SimSun" w:hAnsi="SimSun" w:eastAsia="SimSun" w:cs="SimSun"/>
          <w:sz w:val="20"/>
          <w:szCs w:val="20"/>
          <w:spacing w:val="-9"/>
        </w:rPr>
        <w:t>henselae</w:t>
      </w:r>
      <w:r>
        <w:rPr>
          <w:rFonts w:ascii="SimSun" w:hAnsi="SimSun" w:eastAsia="SimSun" w:cs="SimSun"/>
          <w:sz w:val="20"/>
          <w:szCs w:val="20"/>
          <w:spacing w:val="-10"/>
        </w:rPr>
        <w:t>)立克次体感染引起的自限性</w:t>
      </w:r>
      <w:r>
        <w:rPr>
          <w:rFonts w:ascii="SimSun" w:hAnsi="SimSun" w:eastAsia="SimSun" w:cs="SimSun"/>
          <w:sz w:val="20"/>
          <w:szCs w:val="20"/>
        </w:rPr>
        <w:t xml:space="preserve"> </w:t>
      </w:r>
      <w:r>
        <w:rPr>
          <w:rFonts w:ascii="SimSun" w:hAnsi="SimSun" w:eastAsia="SimSun" w:cs="SimSun"/>
          <w:sz w:val="20"/>
          <w:szCs w:val="20"/>
          <w:spacing w:val="2"/>
        </w:rPr>
        <w:t>淋巴结炎。患者被猫抓伤或咬破皮肤后1~2周出现淋巴结肿大，皮损部位可出现红斑状丘疹、脓疱</w:t>
      </w:r>
      <w:r>
        <w:rPr>
          <w:rFonts w:ascii="SimSun" w:hAnsi="SimSun" w:eastAsia="SimSun" w:cs="SimSun"/>
          <w:sz w:val="20"/>
          <w:szCs w:val="20"/>
          <w:spacing w:val="3"/>
        </w:rPr>
        <w:t xml:space="preserve"> </w:t>
      </w:r>
      <w:r>
        <w:rPr>
          <w:rFonts w:ascii="SimSun" w:hAnsi="SimSun" w:eastAsia="SimSun" w:cs="SimSun"/>
          <w:sz w:val="20"/>
          <w:szCs w:val="20"/>
        </w:rPr>
        <w:t>或痂皮。皮肤感染局部的引流区淋巴结肿大，多数位于腋下和颈部。病理</w:t>
      </w:r>
      <w:r>
        <w:rPr>
          <w:rFonts w:ascii="SimSun" w:hAnsi="SimSun" w:eastAsia="SimSun" w:cs="SimSun"/>
          <w:sz w:val="20"/>
          <w:szCs w:val="20"/>
          <w:spacing w:val="-1"/>
        </w:rPr>
        <w:t>变化是由组织细胞演变的</w:t>
      </w:r>
      <w:r>
        <w:rPr>
          <w:rFonts w:ascii="SimSun" w:hAnsi="SimSun" w:eastAsia="SimSun" w:cs="SimSun"/>
          <w:sz w:val="20"/>
          <w:szCs w:val="20"/>
        </w:rPr>
        <w:t xml:space="preserve"> </w:t>
      </w:r>
      <w:r>
        <w:rPr>
          <w:rFonts w:ascii="SimSun" w:hAnsi="SimSun" w:eastAsia="SimSun" w:cs="SimSun"/>
          <w:sz w:val="20"/>
          <w:szCs w:val="20"/>
          <w:spacing w:val="-4"/>
        </w:rPr>
        <w:t>上皮样细胞形成肉芽肿，肉芽肿中央可见中性粒细胞浸润，形成化脓性肉芽肿，有较多B</w:t>
      </w:r>
      <w:r>
        <w:rPr>
          <w:rFonts w:ascii="SimSun" w:hAnsi="SimSun" w:eastAsia="SimSun" w:cs="SimSun"/>
          <w:sz w:val="20"/>
          <w:szCs w:val="20"/>
          <w:spacing w:val="-16"/>
        </w:rPr>
        <w:t xml:space="preserve"> </w:t>
      </w:r>
      <w:r>
        <w:rPr>
          <w:rFonts w:ascii="SimSun" w:hAnsi="SimSun" w:eastAsia="SimSun" w:cs="SimSun"/>
          <w:sz w:val="20"/>
          <w:szCs w:val="20"/>
          <w:spacing w:val="-4"/>
        </w:rPr>
        <w:t>淋巴细胞浸</w:t>
      </w:r>
      <w:r>
        <w:rPr>
          <w:rFonts w:ascii="SimSun" w:hAnsi="SimSun" w:eastAsia="SimSun" w:cs="SimSun"/>
          <w:sz w:val="20"/>
          <w:szCs w:val="20"/>
        </w:rPr>
        <w:t xml:space="preserve"> </w:t>
      </w:r>
      <w:r>
        <w:rPr>
          <w:rFonts w:ascii="SimSun" w:hAnsi="SimSun" w:eastAsia="SimSun" w:cs="SimSun"/>
          <w:sz w:val="20"/>
          <w:szCs w:val="20"/>
        </w:rPr>
        <w:t>润。淋巴结的典型病变及有猫等宠物抓伤史和病原体检查阳性者，可以确定</w:t>
      </w:r>
      <w:r>
        <w:rPr>
          <w:rFonts w:ascii="SimSun" w:hAnsi="SimSun" w:eastAsia="SimSun" w:cs="SimSun"/>
          <w:sz w:val="20"/>
          <w:szCs w:val="20"/>
          <w:spacing w:val="-1"/>
        </w:rPr>
        <w:t>诊断。大多数患者淋巴</w:t>
      </w:r>
      <w:r>
        <w:rPr>
          <w:rFonts w:ascii="SimSun" w:hAnsi="SimSun" w:eastAsia="SimSun" w:cs="SimSun"/>
          <w:sz w:val="20"/>
          <w:szCs w:val="20"/>
        </w:rPr>
        <w:t xml:space="preserve"> </w:t>
      </w:r>
      <w:r>
        <w:rPr>
          <w:rFonts w:ascii="SimSun" w:hAnsi="SimSun" w:eastAsia="SimSun" w:cs="SimSun"/>
          <w:sz w:val="20"/>
          <w:szCs w:val="20"/>
          <w:spacing w:val="4"/>
        </w:rPr>
        <w:t>结肿大在2～4个月后自行消退。</w:t>
      </w:r>
    </w:p>
    <w:p>
      <w:pPr>
        <w:ind w:left="1462"/>
        <w:spacing w:before="78" w:line="221" w:lineRule="auto"/>
        <w:rPr>
          <w:rFonts w:ascii="SimHei" w:hAnsi="SimHei" w:eastAsia="SimHei" w:cs="SimHei"/>
          <w:sz w:val="20"/>
          <w:szCs w:val="20"/>
        </w:rPr>
      </w:pPr>
      <w:r>
        <w:rPr>
          <w:rFonts w:ascii="SimHei" w:hAnsi="SimHei" w:eastAsia="SimHei" w:cs="SimHei"/>
          <w:sz w:val="20"/>
          <w:szCs w:val="20"/>
          <w:b/>
          <w:bCs/>
          <w:spacing w:val="8"/>
        </w:rPr>
        <w:t>(三)传染性单核细胞增多症</w:t>
      </w:r>
    </w:p>
    <w:p>
      <w:pPr>
        <w:ind w:left="1050" w:right="362" w:firstLine="409"/>
        <w:spacing w:before="73" w:line="276" w:lineRule="auto"/>
        <w:jc w:val="both"/>
        <w:rPr>
          <w:rFonts w:ascii="SimSun" w:hAnsi="SimSun" w:eastAsia="SimSun" w:cs="SimSun"/>
          <w:sz w:val="20"/>
          <w:szCs w:val="20"/>
        </w:rPr>
      </w:pPr>
      <w:r>
        <w:rPr>
          <w:rFonts w:ascii="SimSun" w:hAnsi="SimSun" w:eastAsia="SimSun" w:cs="SimSun"/>
          <w:sz w:val="20"/>
          <w:szCs w:val="20"/>
          <w:spacing w:val="-4"/>
        </w:rPr>
        <w:t>传染性单核细胞增多症(infectious</w:t>
      </w:r>
      <w:r>
        <w:rPr>
          <w:rFonts w:ascii="SimSun" w:hAnsi="SimSun" w:eastAsia="SimSun" w:cs="SimSun"/>
          <w:sz w:val="20"/>
          <w:szCs w:val="20"/>
          <w:spacing w:val="-14"/>
        </w:rPr>
        <w:t xml:space="preserve"> </w:t>
      </w:r>
      <w:r>
        <w:rPr>
          <w:rFonts w:ascii="SimSun" w:hAnsi="SimSun" w:eastAsia="SimSun" w:cs="SimSun"/>
          <w:sz w:val="20"/>
          <w:szCs w:val="20"/>
          <w:spacing w:val="-4"/>
        </w:rPr>
        <w:t>mononucleosis)由嗜B</w:t>
      </w:r>
      <w:r>
        <w:rPr>
          <w:rFonts w:ascii="SimSun" w:hAnsi="SimSun" w:eastAsia="SimSun" w:cs="SimSun"/>
          <w:sz w:val="20"/>
          <w:szCs w:val="20"/>
          <w:spacing w:val="-37"/>
        </w:rPr>
        <w:t xml:space="preserve"> </w:t>
      </w:r>
      <w:r>
        <w:rPr>
          <w:rFonts w:ascii="SimSun" w:hAnsi="SimSun" w:eastAsia="SimSun" w:cs="SimSun"/>
          <w:sz w:val="20"/>
          <w:szCs w:val="20"/>
          <w:spacing w:val="-4"/>
        </w:rPr>
        <w:t>淋巴细胞的EB</w:t>
      </w:r>
      <w:r>
        <w:rPr>
          <w:rFonts w:ascii="SimSun" w:hAnsi="SimSun" w:eastAsia="SimSun" w:cs="SimSun"/>
          <w:sz w:val="20"/>
          <w:szCs w:val="20"/>
          <w:spacing w:val="-5"/>
        </w:rPr>
        <w:t xml:space="preserve"> </w:t>
      </w:r>
      <w:r>
        <w:rPr>
          <w:rFonts w:ascii="SimSun" w:hAnsi="SimSun" w:eastAsia="SimSun" w:cs="SimSun"/>
          <w:sz w:val="20"/>
          <w:szCs w:val="20"/>
          <w:spacing w:val="-4"/>
        </w:rPr>
        <w:t>病毒(</w:t>
      </w:r>
      <w:r>
        <w:rPr>
          <w:rFonts w:ascii="SimSun" w:hAnsi="SimSun" w:eastAsia="SimSun" w:cs="SimSun"/>
          <w:sz w:val="20"/>
          <w:szCs w:val="20"/>
          <w:spacing w:val="-5"/>
        </w:rPr>
        <w:t>疱疹病毒的一种)</w:t>
      </w:r>
      <w:r>
        <w:rPr>
          <w:rFonts w:ascii="SimSun" w:hAnsi="SimSun" w:eastAsia="SimSun" w:cs="SimSun"/>
          <w:sz w:val="20"/>
          <w:szCs w:val="20"/>
        </w:rPr>
        <w:t xml:space="preserve"> </w:t>
      </w:r>
      <w:r>
        <w:rPr>
          <w:rFonts w:ascii="SimSun" w:hAnsi="SimSun" w:eastAsia="SimSun" w:cs="SimSun"/>
          <w:sz w:val="20"/>
          <w:szCs w:val="20"/>
          <w:spacing w:val="-9"/>
        </w:rPr>
        <w:t>感染引起，病变可累及血液、淋巴结、脾脏、肝脏和中枢神经系统。周围血象的白细胞计数增</w:t>
      </w:r>
      <w:r>
        <w:rPr>
          <w:rFonts w:ascii="SimSun" w:hAnsi="SimSun" w:eastAsia="SimSun" w:cs="SimSun"/>
          <w:sz w:val="20"/>
          <w:szCs w:val="20"/>
          <w:spacing w:val="-10"/>
        </w:rPr>
        <w:t>高，淋巴</w:t>
      </w:r>
      <w:r>
        <w:rPr>
          <w:rFonts w:ascii="SimSun" w:hAnsi="SimSun" w:eastAsia="SimSun" w:cs="SimSun"/>
          <w:sz w:val="20"/>
          <w:szCs w:val="20"/>
        </w:rPr>
        <w:t xml:space="preserve"> </w:t>
      </w:r>
      <w:r>
        <w:rPr>
          <w:rFonts w:ascii="SimSun" w:hAnsi="SimSun" w:eastAsia="SimSun" w:cs="SimSun"/>
          <w:sz w:val="20"/>
          <w:szCs w:val="20"/>
          <w:spacing w:val="-4"/>
        </w:rPr>
        <w:t>细胞占比升高，其中可见到CD8*</w:t>
      </w:r>
      <w:r>
        <w:rPr>
          <w:rFonts w:ascii="SimSun" w:hAnsi="SimSun" w:eastAsia="SimSun" w:cs="SimSun"/>
          <w:sz w:val="20"/>
          <w:szCs w:val="20"/>
          <w:spacing w:val="-17"/>
        </w:rPr>
        <w:t xml:space="preserve"> </w:t>
      </w:r>
      <w:r>
        <w:rPr>
          <w:rFonts w:ascii="SimSun" w:hAnsi="SimSun" w:eastAsia="SimSun" w:cs="SimSun"/>
          <w:sz w:val="20"/>
          <w:szCs w:val="20"/>
          <w:spacing w:val="-4"/>
        </w:rPr>
        <w:t>的异型T</w:t>
      </w:r>
      <w:r>
        <w:rPr>
          <w:rFonts w:ascii="SimSun" w:hAnsi="SimSun" w:eastAsia="SimSun" w:cs="SimSun"/>
          <w:sz w:val="20"/>
          <w:szCs w:val="20"/>
          <w:spacing w:val="-24"/>
        </w:rPr>
        <w:t xml:space="preserve"> </w:t>
      </w:r>
      <w:r>
        <w:rPr>
          <w:rFonts w:ascii="SimSun" w:hAnsi="SimSun" w:eastAsia="SimSun" w:cs="SimSun"/>
          <w:sz w:val="20"/>
          <w:szCs w:val="20"/>
          <w:spacing w:val="-4"/>
        </w:rPr>
        <w:t>淋巴细胞。</w:t>
      </w:r>
    </w:p>
    <w:p>
      <w:pPr>
        <w:ind w:left="1050" w:right="336" w:firstLine="409"/>
        <w:spacing w:before="63" w:line="257" w:lineRule="auto"/>
        <w:jc w:val="both"/>
        <w:rPr>
          <w:rFonts w:ascii="SimSun" w:hAnsi="SimSun" w:eastAsia="SimSun" w:cs="SimSun"/>
          <w:sz w:val="20"/>
          <w:szCs w:val="20"/>
        </w:rPr>
      </w:pPr>
      <w:r>
        <w:rPr>
          <w:rFonts w:ascii="SimSun" w:hAnsi="SimSun" w:eastAsia="SimSun" w:cs="SimSun"/>
          <w:sz w:val="20"/>
          <w:szCs w:val="20"/>
          <w:spacing w:val="-5"/>
        </w:rPr>
        <w:t>患者出现淋巴结肿大，尤其是颈后、腋下和腹股沟淋巴结，组织学上可见</w:t>
      </w:r>
      <w:r>
        <w:rPr>
          <w:rFonts w:ascii="SimSun" w:hAnsi="SimSun" w:eastAsia="SimSun" w:cs="SimSun"/>
          <w:sz w:val="20"/>
          <w:szCs w:val="20"/>
          <w:spacing w:val="-6"/>
        </w:rPr>
        <w:t>增生活跃的淋巴细胞主</w:t>
      </w:r>
      <w:r>
        <w:rPr>
          <w:rFonts w:ascii="SimSun" w:hAnsi="SimSun" w:eastAsia="SimSun" w:cs="SimSun"/>
          <w:sz w:val="20"/>
          <w:szCs w:val="20"/>
        </w:rPr>
        <w:t xml:space="preserve"> </w:t>
      </w:r>
      <w:r>
        <w:rPr>
          <w:rFonts w:ascii="SimSun" w:hAnsi="SimSun" w:eastAsia="SimSun" w:cs="SimSun"/>
          <w:sz w:val="20"/>
          <w:szCs w:val="20"/>
          <w:spacing w:val="-3"/>
        </w:rPr>
        <w:t>要分布在副皮质区，滤泡增大。偶见双核大细胞，有时形态与霍奇金淋巴瘤的标志性R-S</w:t>
      </w:r>
      <w:r>
        <w:rPr>
          <w:rFonts w:ascii="SimSun" w:hAnsi="SimSun" w:eastAsia="SimSun" w:cs="SimSun"/>
          <w:sz w:val="20"/>
          <w:szCs w:val="20"/>
          <w:spacing w:val="-16"/>
        </w:rPr>
        <w:t xml:space="preserve"> </w:t>
      </w:r>
      <w:r>
        <w:rPr>
          <w:rFonts w:ascii="SimSun" w:hAnsi="SimSun" w:eastAsia="SimSun" w:cs="SimSun"/>
          <w:sz w:val="20"/>
          <w:szCs w:val="20"/>
          <w:spacing w:val="-3"/>
        </w:rPr>
        <w:t>细胞相似，</w:t>
      </w:r>
    </w:p>
    <w:p>
      <w:pPr>
        <w:ind w:left="1050"/>
        <w:spacing w:before="84" w:line="192" w:lineRule="auto"/>
        <w:rPr>
          <w:rFonts w:ascii="SimSun" w:hAnsi="SimSun" w:eastAsia="SimSun" w:cs="SimSun"/>
          <w:sz w:val="19"/>
          <w:szCs w:val="19"/>
        </w:rPr>
      </w:pPr>
      <w:r>
        <w:rPr>
          <w:rFonts w:ascii="SimSun" w:hAnsi="SimSun" w:eastAsia="SimSun" w:cs="SimSun"/>
          <w:sz w:val="19"/>
          <w:szCs w:val="19"/>
          <w:spacing w:val="5"/>
        </w:rPr>
        <w:t>此病容易被误诊为恶性淋巴瘤，需参考病史或做特殊检查</w:t>
      </w:r>
      <w:r>
        <w:rPr>
          <w:rFonts w:ascii="SimSun" w:hAnsi="SimSun" w:eastAsia="SimSun" w:cs="SimSun"/>
          <w:sz w:val="19"/>
          <w:szCs w:val="19"/>
          <w:spacing w:val="4"/>
        </w:rPr>
        <w:t>以排除淋巴瘤的可能。</w:t>
      </w:r>
    </w:p>
    <w:p>
      <w:pPr>
        <w:spacing w:line="222" w:lineRule="auto"/>
        <w:jc w:val="right"/>
        <w:rPr>
          <w:rFonts w:ascii="SimSun" w:hAnsi="SimSun" w:eastAsia="SimSun" w:cs="SimSun"/>
          <w:sz w:val="11"/>
          <w:szCs w:val="11"/>
        </w:rPr>
      </w:pPr>
      <w:r>
        <w:rPr>
          <w:rFonts w:ascii="SimSun" w:hAnsi="SimSun" w:eastAsia="SimSun" w:cs="SimSun"/>
          <w:sz w:val="11"/>
          <w:szCs w:val="11"/>
          <w:spacing w:val="-4"/>
        </w:rPr>
        <w:t>的</w:t>
      </w:r>
      <w:r>
        <w:rPr>
          <w:rFonts w:ascii="SimSun" w:hAnsi="SimSun" w:eastAsia="SimSun" w:cs="SimSun"/>
          <w:sz w:val="11"/>
          <w:szCs w:val="11"/>
          <w:spacing w:val="-24"/>
        </w:rPr>
        <w:t xml:space="preserve"> </w:t>
      </w:r>
      <w:r>
        <w:rPr>
          <w:rFonts w:ascii="SimSun" w:hAnsi="SimSun" w:eastAsia="SimSun" w:cs="SimSun"/>
          <w:sz w:val="11"/>
          <w:szCs w:val="11"/>
          <w:spacing w:val="-4"/>
        </w:rPr>
        <w:t>kkyx2018</w:t>
      </w:r>
    </w:p>
    <w:p>
      <w:pPr>
        <w:ind w:left="1459"/>
        <w:spacing w:before="1" w:line="217" w:lineRule="auto"/>
        <w:rPr>
          <w:rFonts w:ascii="SimSun" w:hAnsi="SimSun" w:eastAsia="SimSun" w:cs="SimSun"/>
          <w:sz w:val="20"/>
          <w:szCs w:val="20"/>
        </w:rPr>
      </w:pPr>
      <w:r>
        <w:rPr>
          <w:rFonts w:ascii="SimSun" w:hAnsi="SimSun" w:eastAsia="SimSun" w:cs="SimSun"/>
          <w:sz w:val="20"/>
          <w:szCs w:val="20"/>
          <w:spacing w:val="-7"/>
        </w:rPr>
        <w:t>大多数病例出现脾大，脾脏的组织学改变与淋巴结类似，偶可出现脾脏自发破裂</w:t>
      </w:r>
      <w:r>
        <w:rPr>
          <w:rFonts w:ascii="SimSun" w:hAnsi="SimSun" w:eastAsia="SimSun" w:cs="SimSun"/>
          <w:sz w:val="20"/>
          <w:szCs w:val="20"/>
          <w:spacing w:val="-8"/>
        </w:rPr>
        <w:t>。</w:t>
      </w:r>
    </w:p>
    <w:p>
      <w:pPr>
        <w:ind w:left="5319" w:right="306" w:hanging="3860"/>
        <w:spacing w:before="81" w:line="286" w:lineRule="auto"/>
        <w:rPr>
          <w:rFonts w:ascii="SimSun" w:hAnsi="SimSun" w:eastAsia="SimSun" w:cs="SimSun"/>
          <w:sz w:val="20"/>
          <w:szCs w:val="20"/>
        </w:rPr>
      </w:pPr>
      <w:r>
        <w:rPr>
          <w:rFonts w:ascii="SimSun" w:hAnsi="SimSun" w:eastAsia="SimSun" w:cs="SimSun"/>
          <w:sz w:val="20"/>
          <w:szCs w:val="20"/>
          <w:spacing w:val="-5"/>
        </w:rPr>
        <w:t>传染性单核细胞增多症好发于青少年，典型的临床表现为不规则发热、咽炎、淋巴结和肝脾大等</w:t>
      </w:r>
      <w:r>
        <w:rPr>
          <w:rFonts w:ascii="SimSun" w:hAnsi="SimSun" w:eastAsia="SimSun" w:cs="SimSun"/>
          <w:sz w:val="20"/>
          <w:szCs w:val="20"/>
          <w:spacing w:val="8"/>
        </w:rPr>
        <w:t xml:space="preserve"> </w:t>
      </w:r>
      <w:r>
        <w:rPr>
          <w:rFonts w:ascii="SimSun" w:hAnsi="SimSun" w:eastAsia="SimSun" w:cs="SimSun"/>
          <w:sz w:val="20"/>
          <w:szCs w:val="20"/>
          <w:spacing w:val="-3"/>
        </w:rPr>
        <w:t>症状，是一种自限性的淋巴组织增生性疾病，病程</w:t>
      </w:r>
      <w:r>
        <w:rPr>
          <w:rFonts w:ascii="SimSun" w:hAnsi="SimSun" w:eastAsia="SimSun" w:cs="SimSun"/>
          <w:sz w:val="20"/>
          <w:szCs w:val="20"/>
          <w:spacing w:val="1"/>
        </w:rPr>
        <w:t xml:space="preserve"> </w:t>
      </w:r>
      <w:r>
        <w:rPr>
          <w:rFonts w:ascii="SimSun" w:hAnsi="SimSun" w:eastAsia="SimSun" w:cs="SimSun"/>
          <w:sz w:val="20"/>
          <w:szCs w:val="20"/>
          <w:spacing w:val="11"/>
        </w:rPr>
        <w:t>持续4~6周，多数预后较好。如果体内T</w:t>
      </w:r>
      <w:r>
        <w:rPr>
          <w:rFonts w:ascii="SimSun" w:hAnsi="SimSun" w:eastAsia="SimSun" w:cs="SimSun"/>
          <w:sz w:val="20"/>
          <w:szCs w:val="20"/>
          <w:spacing w:val="-1"/>
        </w:rPr>
        <w:t xml:space="preserve"> </w:t>
      </w:r>
      <w:r>
        <w:rPr>
          <w:rFonts w:ascii="SimSun" w:hAnsi="SimSun" w:eastAsia="SimSun" w:cs="SimSun"/>
          <w:sz w:val="20"/>
          <w:szCs w:val="20"/>
          <w:spacing w:val="11"/>
        </w:rPr>
        <w:t>淋巴细</w:t>
      </w:r>
      <w:r>
        <w:rPr>
          <w:rFonts w:ascii="SimSun" w:hAnsi="SimSun" w:eastAsia="SimSun" w:cs="SimSun"/>
          <w:sz w:val="20"/>
          <w:szCs w:val="20"/>
        </w:rPr>
        <w:t xml:space="preserve"> </w:t>
      </w:r>
      <w:r>
        <w:rPr>
          <w:rFonts w:ascii="SimSun" w:hAnsi="SimSun" w:eastAsia="SimSun" w:cs="SimSun"/>
          <w:sz w:val="20"/>
          <w:szCs w:val="20"/>
        </w:rPr>
        <w:t>胞的功能和抗EB</w:t>
      </w:r>
      <w:r>
        <w:rPr>
          <w:rFonts w:ascii="SimSun" w:hAnsi="SimSun" w:eastAsia="SimSun" w:cs="SimSun"/>
          <w:sz w:val="20"/>
          <w:szCs w:val="20"/>
          <w:spacing w:val="22"/>
        </w:rPr>
        <w:t xml:space="preserve"> </w:t>
      </w:r>
      <w:r>
        <w:rPr>
          <w:rFonts w:ascii="SimSun" w:hAnsi="SimSun" w:eastAsia="SimSun" w:cs="SimSun"/>
          <w:sz w:val="20"/>
          <w:szCs w:val="20"/>
        </w:rPr>
        <w:t>病毒抗体的形成占优势，受病毒</w:t>
      </w:r>
      <w:r>
        <w:rPr>
          <w:rFonts w:ascii="SimSun" w:hAnsi="SimSun" w:eastAsia="SimSun" w:cs="SimSun"/>
          <w:sz w:val="20"/>
          <w:szCs w:val="20"/>
        </w:rPr>
        <w:t xml:space="preserve">  </w:t>
      </w:r>
      <w:r>
        <w:rPr>
          <w:rFonts w:ascii="SimSun" w:hAnsi="SimSun" w:eastAsia="SimSun" w:cs="SimSun"/>
          <w:sz w:val="20"/>
          <w:szCs w:val="20"/>
          <w:spacing w:val="1"/>
        </w:rPr>
        <w:t>感染的B</w:t>
      </w:r>
      <w:r>
        <w:rPr>
          <w:rFonts w:ascii="SimSun" w:hAnsi="SimSun" w:eastAsia="SimSun" w:cs="SimSun"/>
          <w:sz w:val="20"/>
          <w:szCs w:val="20"/>
          <w:spacing w:val="-14"/>
        </w:rPr>
        <w:t xml:space="preserve"> </w:t>
      </w:r>
      <w:r>
        <w:rPr>
          <w:rFonts w:ascii="SimSun" w:hAnsi="SimSun" w:eastAsia="SimSun" w:cs="SimSun"/>
          <w:sz w:val="20"/>
          <w:szCs w:val="20"/>
          <w:spacing w:val="1"/>
        </w:rPr>
        <w:t>淋巴细胞及其病毒本身将会被消灭清除；</w:t>
      </w:r>
      <w:r>
        <w:rPr>
          <w:rFonts w:ascii="SimSun" w:hAnsi="SimSun" w:eastAsia="SimSun" w:cs="SimSun"/>
          <w:sz w:val="20"/>
          <w:szCs w:val="20"/>
        </w:rPr>
        <w:t xml:space="preserve"> </w:t>
      </w:r>
      <w:r>
        <w:rPr>
          <w:rFonts w:ascii="SimSun" w:hAnsi="SimSun" w:eastAsia="SimSun" w:cs="SimSun"/>
          <w:sz w:val="20"/>
          <w:szCs w:val="20"/>
          <w:spacing w:val="-2"/>
        </w:rPr>
        <w:t>相反，若T</w:t>
      </w:r>
      <w:r>
        <w:rPr>
          <w:rFonts w:ascii="SimSun" w:hAnsi="SimSun" w:eastAsia="SimSun" w:cs="SimSun"/>
          <w:sz w:val="20"/>
          <w:szCs w:val="20"/>
          <w:spacing w:val="1"/>
        </w:rPr>
        <w:t xml:space="preserve"> </w:t>
      </w:r>
      <w:r>
        <w:rPr>
          <w:rFonts w:ascii="SimSun" w:hAnsi="SimSun" w:eastAsia="SimSun" w:cs="SimSun"/>
          <w:sz w:val="20"/>
          <w:szCs w:val="20"/>
          <w:spacing w:val="-2"/>
        </w:rPr>
        <w:t>细胞的免疫监视功能存在缺陷，则有可</w:t>
      </w:r>
      <w:r>
        <w:rPr>
          <w:rFonts w:ascii="SimSun" w:hAnsi="SimSun" w:eastAsia="SimSun" w:cs="SimSun"/>
          <w:sz w:val="20"/>
          <w:szCs w:val="20"/>
        </w:rPr>
        <w:t xml:space="preserve"> </w:t>
      </w:r>
      <w:r>
        <w:rPr>
          <w:rFonts w:ascii="SimSun" w:hAnsi="SimSun" w:eastAsia="SimSun" w:cs="SimSun"/>
          <w:sz w:val="20"/>
          <w:szCs w:val="20"/>
        </w:rPr>
        <w:t>能转变为慢性持续性感染，引起</w:t>
      </w:r>
      <w:r>
        <w:rPr>
          <w:rFonts w:ascii="SimSun" w:hAnsi="SimSun" w:eastAsia="SimSun" w:cs="SimSun"/>
          <w:sz w:val="20"/>
          <w:szCs w:val="20"/>
          <w:spacing w:val="-44"/>
        </w:rPr>
        <w:t xml:space="preserve"> </w:t>
      </w:r>
      <w:r>
        <w:rPr>
          <w:rFonts w:ascii="SimSun" w:hAnsi="SimSun" w:eastAsia="SimSun" w:cs="SimSun"/>
          <w:sz w:val="20"/>
          <w:szCs w:val="20"/>
        </w:rPr>
        <w:t>EB</w:t>
      </w:r>
      <w:r>
        <w:rPr>
          <w:rFonts w:ascii="SimSun" w:hAnsi="SimSun" w:eastAsia="SimSun" w:cs="SimSun"/>
          <w:sz w:val="20"/>
          <w:szCs w:val="20"/>
          <w:spacing w:val="5"/>
        </w:rPr>
        <w:t xml:space="preserve"> </w:t>
      </w:r>
      <w:r>
        <w:rPr>
          <w:rFonts w:ascii="SimSun" w:hAnsi="SimSun" w:eastAsia="SimSun" w:cs="SimSun"/>
          <w:sz w:val="20"/>
          <w:szCs w:val="20"/>
        </w:rPr>
        <w:t>病毒感染的</w:t>
      </w:r>
      <w:r>
        <w:rPr>
          <w:rFonts w:ascii="SimSun" w:hAnsi="SimSun" w:eastAsia="SimSun" w:cs="SimSun"/>
          <w:sz w:val="20"/>
          <w:szCs w:val="20"/>
          <w:spacing w:val="-56"/>
        </w:rPr>
        <w:t xml:space="preserve"> </w:t>
      </w:r>
      <w:r>
        <w:rPr>
          <w:rFonts w:ascii="SimSun" w:hAnsi="SimSun" w:eastAsia="SimSun" w:cs="SimSun"/>
          <w:sz w:val="20"/>
          <w:szCs w:val="20"/>
        </w:rPr>
        <w:t>B</w:t>
      </w:r>
      <w:r>
        <w:rPr>
          <w:rFonts w:ascii="SimSun" w:hAnsi="SimSun" w:eastAsia="SimSun" w:cs="SimSun"/>
          <w:sz w:val="20"/>
          <w:szCs w:val="20"/>
        </w:rPr>
        <w:t xml:space="preserve">  </w:t>
      </w:r>
      <w:r>
        <w:rPr>
          <w:rFonts w:ascii="SimSun" w:hAnsi="SimSun" w:eastAsia="SimSun" w:cs="SimSun"/>
          <w:sz w:val="20"/>
          <w:szCs w:val="20"/>
          <w:spacing w:val="-3"/>
        </w:rPr>
        <w:t>细胞无限增殖而转变为恶性淋巴瘤。</w:t>
      </w:r>
    </w:p>
    <w:p>
      <w:pPr>
        <w:ind w:left="5722"/>
        <w:spacing w:before="83" w:line="222" w:lineRule="auto"/>
        <w:rPr>
          <w:rFonts w:ascii="SimHei" w:hAnsi="SimHei" w:eastAsia="SimHei" w:cs="SimHei"/>
          <w:sz w:val="20"/>
          <w:szCs w:val="20"/>
        </w:rPr>
      </w:pPr>
      <w:r>
        <w:rPr>
          <w:rFonts w:ascii="SimHei" w:hAnsi="SimHei" w:eastAsia="SimHei" w:cs="SimHei"/>
          <w:sz w:val="20"/>
          <w:szCs w:val="20"/>
          <w:b/>
          <w:bCs/>
          <w:spacing w:val="7"/>
        </w:rPr>
        <w:t>(四)组织细胞性坏死性淋巴结炎</w:t>
      </w:r>
    </w:p>
    <w:p>
      <w:pPr>
        <w:ind w:left="5319" w:right="355" w:firstLine="429"/>
        <w:spacing w:before="66" w:line="271" w:lineRule="auto"/>
        <w:jc w:val="both"/>
        <w:rPr>
          <w:rFonts w:ascii="SimSun" w:hAnsi="SimSun" w:eastAsia="SimSun" w:cs="SimSun"/>
          <w:sz w:val="20"/>
          <w:szCs w:val="20"/>
        </w:rPr>
      </w:pPr>
      <w:r>
        <w:rPr>
          <w:rFonts w:ascii="SimSun" w:hAnsi="SimSun" w:eastAsia="SimSun" w:cs="SimSun"/>
          <w:sz w:val="20"/>
          <w:szCs w:val="20"/>
          <w:spacing w:val="-12"/>
        </w:rPr>
        <w:t>组织细胞性坏死性淋巴结炎(histiocytic</w:t>
      </w:r>
      <w:r>
        <w:rPr>
          <w:rFonts w:ascii="SimSun" w:hAnsi="SimSun" w:eastAsia="SimSun" w:cs="SimSun"/>
          <w:sz w:val="20"/>
          <w:szCs w:val="20"/>
          <w:spacing w:val="-16"/>
        </w:rPr>
        <w:t xml:space="preserve"> </w:t>
      </w:r>
      <w:r>
        <w:rPr>
          <w:rFonts w:ascii="SimSun" w:hAnsi="SimSun" w:eastAsia="SimSun" w:cs="SimSun"/>
          <w:sz w:val="20"/>
          <w:szCs w:val="20"/>
          <w:spacing w:val="-12"/>
        </w:rPr>
        <w:t>necro-</w:t>
      </w:r>
      <w:r>
        <w:rPr>
          <w:rFonts w:ascii="SimSun" w:hAnsi="SimSun" w:eastAsia="SimSun" w:cs="SimSun"/>
          <w:sz w:val="20"/>
          <w:szCs w:val="20"/>
        </w:rPr>
        <w:t xml:space="preserve"> </w:t>
      </w:r>
      <w:r>
        <w:rPr>
          <w:rFonts w:ascii="SimSun" w:hAnsi="SimSun" w:eastAsia="SimSun" w:cs="SimSun"/>
          <w:sz w:val="20"/>
          <w:szCs w:val="20"/>
          <w:spacing w:val="-13"/>
        </w:rPr>
        <w:t>tizing</w:t>
      </w:r>
      <w:r>
        <w:rPr>
          <w:rFonts w:ascii="SimSun" w:hAnsi="SimSun" w:eastAsia="SimSun" w:cs="SimSun"/>
          <w:sz w:val="20"/>
          <w:szCs w:val="20"/>
          <w:spacing w:val="1"/>
        </w:rPr>
        <w:t xml:space="preserve"> </w:t>
      </w:r>
      <w:r>
        <w:rPr>
          <w:rFonts w:ascii="SimSun" w:hAnsi="SimSun" w:eastAsia="SimSun" w:cs="SimSun"/>
          <w:sz w:val="20"/>
          <w:szCs w:val="20"/>
          <w:spacing w:val="-13"/>
        </w:rPr>
        <w:t>lymphadenitis),多见于年轻女性，具体病因不</w:t>
      </w:r>
      <w:r>
        <w:rPr>
          <w:rFonts w:ascii="SimSun" w:hAnsi="SimSun" w:eastAsia="SimSun" w:cs="SimSun"/>
          <w:sz w:val="20"/>
          <w:szCs w:val="20"/>
        </w:rPr>
        <w:t xml:space="preserve"> </w:t>
      </w:r>
      <w:r>
        <w:rPr>
          <w:rFonts w:ascii="SimSun" w:hAnsi="SimSun" w:eastAsia="SimSun" w:cs="SimSun"/>
          <w:sz w:val="20"/>
          <w:szCs w:val="20"/>
          <w:spacing w:val="-3"/>
        </w:rPr>
        <w:t>明。患者颈部淋巴结轻度肿大、有轻微疼痛，常出</w:t>
      </w:r>
    </w:p>
    <w:p>
      <w:pPr>
        <w:ind w:left="1689"/>
        <w:spacing w:before="83" w:line="224" w:lineRule="auto"/>
        <w:rPr>
          <w:rFonts w:ascii="SimSun" w:hAnsi="SimSun" w:eastAsia="SimSun" w:cs="SimSun"/>
          <w:sz w:val="20"/>
          <w:szCs w:val="20"/>
        </w:rPr>
      </w:pPr>
      <w:r>
        <w:rPr>
          <w:rFonts w:ascii="SimHei" w:hAnsi="SimHei" w:eastAsia="SimHei" w:cs="SimHei"/>
          <w:sz w:val="20"/>
          <w:szCs w:val="20"/>
          <w:spacing w:val="-4"/>
          <w:position w:val="-4"/>
        </w:rPr>
        <w:t>图12-2</w:t>
      </w:r>
      <w:r>
        <w:rPr>
          <w:rFonts w:ascii="SimHei" w:hAnsi="SimHei" w:eastAsia="SimHei" w:cs="SimHei"/>
          <w:sz w:val="20"/>
          <w:szCs w:val="20"/>
          <w:spacing w:val="66"/>
          <w:position w:val="-4"/>
        </w:rPr>
        <w:t xml:space="preserve"> </w:t>
      </w:r>
      <w:r>
        <w:rPr>
          <w:rFonts w:ascii="SimHei" w:hAnsi="SimHei" w:eastAsia="SimHei" w:cs="SimHei"/>
          <w:sz w:val="20"/>
          <w:szCs w:val="20"/>
          <w:spacing w:val="-4"/>
          <w:position w:val="-4"/>
        </w:rPr>
        <w:t>组织细胞性坏死性淋巴结炎</w:t>
      </w:r>
      <w:r>
        <w:rPr>
          <w:rFonts w:ascii="SimHei" w:hAnsi="SimHei" w:eastAsia="SimHei" w:cs="SimHei"/>
          <w:sz w:val="20"/>
          <w:szCs w:val="20"/>
          <w:spacing w:val="4"/>
          <w:position w:val="-4"/>
        </w:rPr>
        <w:t xml:space="preserve">       </w:t>
      </w:r>
      <w:r>
        <w:rPr>
          <w:rFonts w:ascii="SimSun" w:hAnsi="SimSun" w:eastAsia="SimSun" w:cs="SimSun"/>
          <w:sz w:val="20"/>
          <w:szCs w:val="20"/>
          <w:spacing w:val="-4"/>
          <w:position w:val="3"/>
        </w:rPr>
        <w:t>现持续发热。组织学表现为淋巴结被膜下和副皮</w:t>
      </w:r>
    </w:p>
    <w:p>
      <w:pPr>
        <w:ind w:left="1380"/>
        <w:spacing w:before="9" w:line="223" w:lineRule="auto"/>
        <w:rPr>
          <w:rFonts w:ascii="SimSun" w:hAnsi="SimSun" w:eastAsia="SimSun" w:cs="SimSun"/>
          <w:sz w:val="20"/>
          <w:szCs w:val="20"/>
        </w:rPr>
      </w:pPr>
      <w:r>
        <w:rPr>
          <w:rFonts w:ascii="SimSun" w:hAnsi="SimSun" w:eastAsia="SimSun" w:cs="SimSun"/>
          <w:sz w:val="20"/>
          <w:szCs w:val="20"/>
          <w:spacing w:val="-1"/>
        </w:rPr>
        <w:t>淋巴结发生灶性凝固性坏死(左上),有明显</w:t>
      </w:r>
      <w:r>
        <w:rPr>
          <w:rFonts w:ascii="SimSun" w:hAnsi="SimSun" w:eastAsia="SimSun" w:cs="SimSun"/>
          <w:sz w:val="20"/>
          <w:szCs w:val="20"/>
          <w:spacing w:val="6"/>
        </w:rPr>
        <w:t xml:space="preserve">    </w:t>
      </w:r>
      <w:r>
        <w:rPr>
          <w:rFonts w:ascii="SimSun" w:hAnsi="SimSun" w:eastAsia="SimSun" w:cs="SimSun"/>
          <w:sz w:val="20"/>
          <w:szCs w:val="20"/>
          <w:spacing w:val="-1"/>
        </w:rPr>
        <w:t>质区不规则的片状或灶性坏死</w:t>
      </w:r>
      <w:r>
        <w:rPr>
          <w:rFonts w:ascii="SimSun" w:hAnsi="SimSun" w:eastAsia="SimSun" w:cs="SimSun"/>
          <w:sz w:val="20"/>
          <w:szCs w:val="20"/>
          <w:spacing w:val="-2"/>
        </w:rPr>
        <w:t>，可见明显的核碎</w:t>
      </w:r>
    </w:p>
    <w:p>
      <w:pPr>
        <w:ind w:left="1380"/>
        <w:spacing w:before="29" w:line="230" w:lineRule="auto"/>
        <w:rPr>
          <w:rFonts w:ascii="SimSun" w:hAnsi="SimSun" w:eastAsia="SimSun" w:cs="SimSun"/>
          <w:sz w:val="20"/>
          <w:szCs w:val="20"/>
        </w:rPr>
      </w:pPr>
      <w:r>
        <w:rPr>
          <w:rFonts w:ascii="SimSun" w:hAnsi="SimSun" w:eastAsia="SimSun" w:cs="SimSun"/>
          <w:sz w:val="20"/>
          <w:szCs w:val="20"/>
          <w:spacing w:val="-11"/>
          <w:position w:val="2"/>
        </w:rPr>
        <w:t>的核碎片，坏死灶周围可见组织细胞(巨噬细</w:t>
      </w:r>
      <w:r>
        <w:rPr>
          <w:rFonts w:ascii="SimSun" w:hAnsi="SimSun" w:eastAsia="SimSun" w:cs="SimSun"/>
          <w:sz w:val="20"/>
          <w:szCs w:val="20"/>
          <w:spacing w:val="10"/>
          <w:position w:val="2"/>
        </w:rPr>
        <w:t xml:space="preserve">    </w:t>
      </w:r>
      <w:r>
        <w:rPr>
          <w:rFonts w:ascii="SimSun" w:hAnsi="SimSun" w:eastAsia="SimSun" w:cs="SimSun"/>
          <w:sz w:val="20"/>
          <w:szCs w:val="20"/>
          <w:spacing w:val="-11"/>
          <w:position w:val="-2"/>
        </w:rPr>
        <w:t>片，中性粒细胞稀少或缺如；在坏死灶及周边可有</w:t>
      </w:r>
    </w:p>
    <w:p>
      <w:pPr>
        <w:ind w:left="1050" w:right="358" w:firstLine="4269"/>
        <w:spacing w:before="79" w:line="286" w:lineRule="auto"/>
        <w:jc w:val="both"/>
        <w:rPr>
          <w:rFonts w:ascii="SimSun" w:hAnsi="SimSun" w:eastAsia="SimSun" w:cs="SimSun"/>
          <w:sz w:val="20"/>
          <w:szCs w:val="20"/>
        </w:rPr>
      </w:pPr>
      <w:r>
        <w:pict>
          <v:shape id="_x0000_s162" style="position:absolute;margin-left:68.0023pt;margin-top:-2.61135pt;mso-position-vertical-relative:text;mso-position-horizontal-relative:text;width:96.95pt;height:13.85pt;z-index:252727296;" filled="false" stroked="false" type="#_x0000_t202">
            <v:fill on="false"/>
            <v:stroke on="false"/>
            <v:path/>
            <v:imagedata o:title=""/>
            <o:lock v:ext="edit" aspectratio="false"/>
            <v:textbox inset="0mm,0mm,0mm,0mm">
              <w:txbxContent>
                <w:p>
                  <w:pPr>
                    <w:ind w:left="20"/>
                    <w:spacing w:before="19" w:line="218" w:lineRule="auto"/>
                    <w:rPr>
                      <w:rFonts w:ascii="SimSun" w:hAnsi="SimSun" w:eastAsia="SimSun" w:cs="SimSun"/>
                      <w:sz w:val="20"/>
                      <w:szCs w:val="20"/>
                    </w:rPr>
                  </w:pPr>
                  <w:r>
                    <w:rPr>
                      <w:rFonts w:ascii="SimSun" w:hAnsi="SimSun" w:eastAsia="SimSun" w:cs="SimSun"/>
                      <w:sz w:val="20"/>
                      <w:szCs w:val="20"/>
                      <w:spacing w:val="-17"/>
                    </w:rPr>
                    <w:t>胞)和淋巴细胞活跃增生</w:t>
                  </w:r>
                </w:p>
              </w:txbxContent>
            </v:textbox>
          </v:shape>
        </w:pict>
      </w:r>
      <w:r>
        <w:rPr>
          <w:rFonts w:ascii="SimSun" w:hAnsi="SimSun" w:eastAsia="SimSun" w:cs="SimSun"/>
          <w:sz w:val="20"/>
          <w:szCs w:val="20"/>
          <w:spacing w:val="7"/>
        </w:rPr>
        <w:t>形态多样的巨噬细胞和前体浆细胞样树突细胞活</w:t>
      </w:r>
      <w:r>
        <w:rPr>
          <w:rFonts w:ascii="SimSun" w:hAnsi="SimSun" w:eastAsia="SimSun" w:cs="SimSun"/>
          <w:sz w:val="20"/>
          <w:szCs w:val="20"/>
          <w:spacing w:val="9"/>
        </w:rPr>
        <w:t xml:space="preserve"> </w:t>
      </w:r>
      <w:r>
        <w:rPr>
          <w:rFonts w:ascii="SimSun" w:hAnsi="SimSun" w:eastAsia="SimSun" w:cs="SimSun"/>
          <w:sz w:val="20"/>
          <w:szCs w:val="20"/>
          <w:spacing w:val="3"/>
        </w:rPr>
        <w:t>跃增生(图12-2),常见吞噬核碎片的现象；</w:t>
      </w:r>
      <w:r>
        <w:rPr>
          <w:rFonts w:ascii="SimSun" w:hAnsi="SimSun" w:eastAsia="SimSun" w:cs="SimSun"/>
          <w:sz w:val="20"/>
          <w:szCs w:val="20"/>
          <w:spacing w:val="2"/>
        </w:rPr>
        <w:t>可见较多T</w:t>
      </w:r>
      <w:r>
        <w:rPr>
          <w:rFonts w:ascii="SimSun" w:hAnsi="SimSun" w:eastAsia="SimSun" w:cs="SimSun"/>
          <w:sz w:val="20"/>
          <w:szCs w:val="20"/>
          <w:spacing w:val="-25"/>
        </w:rPr>
        <w:t xml:space="preserve"> </w:t>
      </w:r>
      <w:r>
        <w:rPr>
          <w:rFonts w:ascii="SimSun" w:hAnsi="SimSun" w:eastAsia="SimSun" w:cs="SimSun"/>
          <w:sz w:val="20"/>
          <w:szCs w:val="20"/>
          <w:spacing w:val="2"/>
        </w:rPr>
        <w:t>淋巴细胞等。这种形态学表现很容易被误诊</w:t>
      </w:r>
      <w:r>
        <w:rPr>
          <w:rFonts w:ascii="SimSun" w:hAnsi="SimSun" w:eastAsia="SimSun" w:cs="SimSun"/>
          <w:sz w:val="20"/>
          <w:szCs w:val="20"/>
        </w:rPr>
        <w:t xml:space="preserve"> </w:t>
      </w:r>
      <w:r>
        <w:rPr>
          <w:rFonts w:ascii="SimSun" w:hAnsi="SimSun" w:eastAsia="SimSun" w:cs="SimSun"/>
          <w:sz w:val="20"/>
          <w:szCs w:val="20"/>
        </w:rPr>
        <w:t>为淋巴瘤。而在病变周围区域淋巴结的结构和细胞形态基本正常。该疾病</w:t>
      </w:r>
      <w:r>
        <w:rPr>
          <w:rFonts w:ascii="SimSun" w:hAnsi="SimSun" w:eastAsia="SimSun" w:cs="SimSun"/>
          <w:sz w:val="20"/>
          <w:szCs w:val="20"/>
          <w:spacing w:val="-1"/>
        </w:rPr>
        <w:t>是自限性的，多数患者在</w:t>
      </w:r>
      <w:r>
        <w:rPr>
          <w:rFonts w:ascii="SimSun" w:hAnsi="SimSun" w:eastAsia="SimSun" w:cs="SimSun"/>
          <w:sz w:val="20"/>
          <w:szCs w:val="20"/>
        </w:rPr>
        <w:t xml:space="preserve"> </w:t>
      </w:r>
      <w:r>
        <w:rPr>
          <w:rFonts w:ascii="SimSun" w:hAnsi="SimSun" w:eastAsia="SimSun" w:cs="SimSun"/>
          <w:sz w:val="20"/>
          <w:szCs w:val="20"/>
          <w:spacing w:val="-4"/>
        </w:rPr>
        <w:t>2～3个月内自愈，再次复发者少见。</w:t>
      </w:r>
    </w:p>
    <w:p>
      <w:pPr>
        <w:ind w:left="3944"/>
        <w:spacing w:before="331" w:line="222"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34"/>
        </w:rPr>
        <w:t xml:space="preserve"> </w:t>
      </w:r>
      <w:r>
        <w:rPr>
          <w:rFonts w:ascii="SimHei" w:hAnsi="SimHei" w:eastAsia="SimHei" w:cs="SimHei"/>
          <w:sz w:val="30"/>
          <w:szCs w:val="30"/>
          <w:b/>
          <w:bCs/>
          <w:spacing w:val="-6"/>
        </w:rPr>
        <w:t>淋巴组织肿瘤</w:t>
      </w:r>
    </w:p>
    <w:p>
      <w:pPr>
        <w:ind w:left="1463"/>
        <w:spacing w:before="157" w:line="221" w:lineRule="auto"/>
        <w:outlineLvl w:val="3"/>
        <w:rPr>
          <w:rFonts w:ascii="SimHei" w:hAnsi="SimHei" w:eastAsia="SimHei" w:cs="SimHei"/>
          <w:sz w:val="26"/>
          <w:szCs w:val="26"/>
        </w:rPr>
      </w:pPr>
      <w:r>
        <w:rPr>
          <w:rFonts w:ascii="SimHei" w:hAnsi="SimHei" w:eastAsia="SimHei" w:cs="SimHei"/>
          <w:sz w:val="26"/>
          <w:szCs w:val="26"/>
          <w:b/>
          <w:bCs/>
          <w:color w:val="173967"/>
          <w:spacing w:val="-24"/>
        </w:rPr>
        <w:t>一、概述</w:t>
      </w:r>
    </w:p>
    <w:p>
      <w:pPr>
        <w:ind w:left="1462"/>
        <w:spacing w:before="208" w:line="221" w:lineRule="auto"/>
        <w:rPr>
          <w:rFonts w:ascii="SimHei" w:hAnsi="SimHei" w:eastAsia="SimHei" w:cs="SimHei"/>
          <w:sz w:val="20"/>
          <w:szCs w:val="20"/>
        </w:rPr>
      </w:pPr>
      <w:r>
        <w:rPr>
          <w:rFonts w:ascii="SimHei" w:hAnsi="SimHei" w:eastAsia="SimHei" w:cs="SimHei"/>
          <w:sz w:val="20"/>
          <w:szCs w:val="20"/>
          <w:b/>
          <w:bCs/>
          <w:spacing w:val="4"/>
        </w:rPr>
        <w:t>(一)淋巴组织肿瘤的概念</w:t>
      </w:r>
    </w:p>
    <w:p>
      <w:pPr>
        <w:ind w:left="1050" w:right="378" w:firstLine="409"/>
        <w:spacing w:before="81" w:line="258" w:lineRule="auto"/>
        <w:rPr>
          <w:rFonts w:ascii="SimSun" w:hAnsi="SimSun" w:eastAsia="SimSun" w:cs="SimSun"/>
          <w:sz w:val="20"/>
          <w:szCs w:val="20"/>
        </w:rPr>
      </w:pPr>
      <w:r>
        <w:pict>
          <v:shape id="_x0000_s163" style="position:absolute;margin-left:25.0028pt;margin-top:24.0502pt;mso-position-vertical-relative:text;mso-position-horizontal-relative:text;width:18.4pt;height:11.45pt;z-index:252729344;"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5"/>
                      <w:szCs w:val="15"/>
                    </w:rPr>
                  </w:pPr>
                  <w:r>
                    <w:rPr>
                      <w:rFonts w:ascii="FangSong" w:hAnsi="FangSong" w:eastAsia="FangSong" w:cs="FangSong"/>
                      <w:sz w:val="15"/>
                      <w:szCs w:val="15"/>
                      <w:color w:val="2088E4"/>
                      <w:spacing w:val="-10"/>
                    </w:rPr>
                    <w:t>0℃记</w:t>
                  </w:r>
                </w:p>
              </w:txbxContent>
            </v:textbox>
          </v:shape>
        </w:pict>
      </w:r>
      <w:r>
        <w:rPr>
          <w:rFonts w:ascii="SimSun" w:hAnsi="SimSun" w:eastAsia="SimSun" w:cs="SimSun"/>
          <w:sz w:val="20"/>
          <w:szCs w:val="20"/>
          <w:spacing w:val="-8"/>
        </w:rPr>
        <w:t>淋巴组织肿瘤(lymphoid</w:t>
      </w:r>
      <w:r>
        <w:rPr>
          <w:rFonts w:ascii="SimSun" w:hAnsi="SimSun" w:eastAsia="SimSun" w:cs="SimSun"/>
          <w:sz w:val="20"/>
          <w:szCs w:val="20"/>
          <w:spacing w:val="12"/>
        </w:rPr>
        <w:t xml:space="preserve"> </w:t>
      </w:r>
      <w:r>
        <w:rPr>
          <w:rFonts w:ascii="SimSun" w:hAnsi="SimSun" w:eastAsia="SimSun" w:cs="SimSun"/>
          <w:sz w:val="20"/>
          <w:szCs w:val="20"/>
          <w:spacing w:val="-8"/>
        </w:rPr>
        <w:t>neoplasms)指来源于淋巴细胞及其前体细胞的恶性肿瘤，包括淋巴瘤、淋</w:t>
      </w:r>
      <w:r>
        <w:rPr>
          <w:rFonts w:ascii="SimSun" w:hAnsi="SimSun" w:eastAsia="SimSun" w:cs="SimSun"/>
          <w:sz w:val="20"/>
          <w:szCs w:val="20"/>
        </w:rPr>
        <w:t xml:space="preserve"> </w:t>
      </w:r>
      <w:r>
        <w:rPr>
          <w:rFonts w:ascii="SimSun" w:hAnsi="SimSun" w:eastAsia="SimSun" w:cs="SimSun"/>
          <w:sz w:val="20"/>
          <w:szCs w:val="20"/>
          <w:spacing w:val="5"/>
        </w:rPr>
        <w:t>巴细胞白血病、毛细胞白血病和浆细胞肿瘤等。</w:t>
      </w:r>
      <w:r>
        <w:rPr>
          <w:rFonts w:ascii="SimSun" w:hAnsi="SimSun" w:eastAsia="SimSun" w:cs="SimSun"/>
          <w:sz w:val="20"/>
          <w:szCs w:val="20"/>
          <w:spacing w:val="4"/>
        </w:rPr>
        <w:t>近年来淋巴组织肿瘤的发病率在国内外均呈上升</w:t>
      </w:r>
    </w:p>
    <w:p>
      <w:pPr>
        <w:sectPr>
          <w:pgSz w:w="11160" w:h="15960"/>
          <w:pgMar w:top="803" w:right="693" w:bottom="400" w:left="429" w:header="0" w:footer="0" w:gutter="0"/>
        </w:sectPr>
        <w:rPr/>
      </w:pPr>
    </w:p>
    <w:p>
      <w:pPr>
        <w:ind w:right="101"/>
        <w:spacing w:before="40" w:line="221" w:lineRule="auto"/>
        <w:jc w:val="right"/>
        <w:rPr>
          <w:rFonts w:ascii="SimHei" w:hAnsi="SimHei" w:eastAsia="SimHei" w:cs="SimHei"/>
          <w:sz w:val="20"/>
          <w:szCs w:val="20"/>
        </w:rPr>
      </w:pPr>
      <w:r>
        <w:rPr>
          <w:rFonts w:ascii="SimHei" w:hAnsi="SimHei" w:eastAsia="SimHei" w:cs="SimHei"/>
          <w:sz w:val="20"/>
          <w:szCs w:val="20"/>
          <w:color w:val="304E70"/>
          <w:spacing w:val="-14"/>
          <w:w w:val="98"/>
        </w:rPr>
        <w:t>第十二章</w:t>
      </w:r>
      <w:r>
        <w:rPr>
          <w:rFonts w:ascii="SimHei" w:hAnsi="SimHei" w:eastAsia="SimHei" w:cs="SimHei"/>
          <w:sz w:val="20"/>
          <w:szCs w:val="20"/>
          <w:color w:val="304E70"/>
          <w:spacing w:val="43"/>
        </w:rPr>
        <w:t xml:space="preserve"> </w:t>
      </w:r>
      <w:r>
        <w:rPr>
          <w:rFonts w:ascii="SimHei" w:hAnsi="SimHei" w:eastAsia="SimHei" w:cs="SimHei"/>
          <w:sz w:val="20"/>
          <w:szCs w:val="20"/>
          <w:color w:val="304E70"/>
          <w:spacing w:val="-14"/>
          <w:w w:val="98"/>
        </w:rPr>
        <w:t>淋巴造血系统疾病</w:t>
      </w:r>
    </w:p>
    <w:p>
      <w:pPr>
        <w:spacing w:line="25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9"/>
        </w:rPr>
        <w:t>趋势。</w:t>
      </w:r>
    </w:p>
    <w:p>
      <w:pPr>
        <w:ind w:right="193" w:firstLine="399"/>
        <w:spacing w:before="85" w:line="271" w:lineRule="auto"/>
        <w:rPr>
          <w:rFonts w:ascii="SimSun" w:hAnsi="SimSun" w:eastAsia="SimSun" w:cs="SimSun"/>
          <w:sz w:val="20"/>
          <w:szCs w:val="20"/>
        </w:rPr>
      </w:pPr>
      <w:r>
        <w:rPr>
          <w:rFonts w:ascii="SimSun" w:hAnsi="SimSun" w:eastAsia="SimSun" w:cs="SimSun"/>
          <w:sz w:val="20"/>
          <w:szCs w:val="20"/>
          <w:spacing w:val="-6"/>
        </w:rPr>
        <w:t>淋巴瘤(lymphoma)</w:t>
      </w:r>
      <w:r>
        <w:rPr>
          <w:rFonts w:ascii="SimSun" w:hAnsi="SimSun" w:eastAsia="SimSun" w:cs="SimSun"/>
          <w:sz w:val="20"/>
          <w:szCs w:val="20"/>
          <w:spacing w:val="-22"/>
        </w:rPr>
        <w:t xml:space="preserve"> </w:t>
      </w:r>
      <w:r>
        <w:rPr>
          <w:rFonts w:ascii="SimSun" w:hAnsi="SimSun" w:eastAsia="SimSun" w:cs="SimSun"/>
          <w:sz w:val="20"/>
          <w:szCs w:val="20"/>
          <w:spacing w:val="-6"/>
        </w:rPr>
        <w:t>可原发于淋巴结和结外淋巴组织，是人类较为常见的恶性肿瘤，占所有恶性肿</w:t>
      </w:r>
      <w:r>
        <w:rPr>
          <w:rFonts w:ascii="SimSun" w:hAnsi="SimSun" w:eastAsia="SimSun" w:cs="SimSun"/>
          <w:sz w:val="20"/>
          <w:szCs w:val="20"/>
        </w:rPr>
        <w:t xml:space="preserve"> </w:t>
      </w:r>
      <w:r>
        <w:rPr>
          <w:rFonts w:ascii="SimSun" w:hAnsi="SimSun" w:eastAsia="SimSun" w:cs="SimSun"/>
          <w:sz w:val="20"/>
          <w:szCs w:val="20"/>
          <w:spacing w:val="2"/>
        </w:rPr>
        <w:t>瘤的3%～4%,占我国各种恶性肿瘤发病的第11位。可分为两大类：霍奇金淋巴瘤(</w:t>
      </w:r>
      <w:r>
        <w:rPr>
          <w:rFonts w:ascii="SimSun" w:hAnsi="SimSun" w:eastAsia="SimSun" w:cs="SimSun"/>
          <w:sz w:val="20"/>
          <w:szCs w:val="20"/>
        </w:rPr>
        <w:t>Hodgkin</w:t>
      </w:r>
      <w:r>
        <w:rPr>
          <w:rFonts w:ascii="SimSun" w:hAnsi="SimSun" w:eastAsia="SimSun" w:cs="SimSun"/>
          <w:sz w:val="20"/>
          <w:szCs w:val="20"/>
          <w:spacing w:val="25"/>
        </w:rPr>
        <w:t xml:space="preserve"> </w:t>
      </w:r>
      <w:r>
        <w:rPr>
          <w:rFonts w:ascii="SimSun" w:hAnsi="SimSun" w:eastAsia="SimSun" w:cs="SimSun"/>
          <w:sz w:val="20"/>
          <w:szCs w:val="20"/>
        </w:rPr>
        <w:t>lympho</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spacing w:val="-2"/>
        </w:rPr>
        <w:t>ma,HL)</w:t>
      </w:r>
      <w:r>
        <w:rPr>
          <w:rFonts w:ascii="SimSun" w:hAnsi="SimSun" w:eastAsia="SimSun" w:cs="SimSun"/>
          <w:sz w:val="20"/>
          <w:szCs w:val="20"/>
          <w:spacing w:val="14"/>
        </w:rPr>
        <w:t xml:space="preserve"> </w:t>
      </w:r>
      <w:r>
        <w:rPr>
          <w:rFonts w:ascii="SimSun" w:hAnsi="SimSun" w:eastAsia="SimSun" w:cs="SimSun"/>
          <w:sz w:val="20"/>
          <w:szCs w:val="20"/>
          <w:spacing w:val="-2"/>
        </w:rPr>
        <w:t>和非霍奇金淋巴瘤(non-Hodgkin</w:t>
      </w:r>
      <w:r>
        <w:rPr>
          <w:rFonts w:ascii="SimSun" w:hAnsi="SimSun" w:eastAsia="SimSun" w:cs="SimSun"/>
          <w:sz w:val="20"/>
          <w:szCs w:val="20"/>
          <w:spacing w:val="92"/>
        </w:rPr>
        <w:t xml:space="preserve"> </w:t>
      </w:r>
      <w:r>
        <w:rPr>
          <w:rFonts w:ascii="SimSun" w:hAnsi="SimSun" w:eastAsia="SimSun" w:cs="SimSun"/>
          <w:sz w:val="20"/>
          <w:szCs w:val="20"/>
          <w:spacing w:val="-2"/>
        </w:rPr>
        <w:t>lymphoma,NHL)。</w:t>
      </w:r>
      <w:r>
        <w:rPr>
          <w:rFonts w:ascii="SimSun" w:hAnsi="SimSun" w:eastAsia="SimSun" w:cs="SimSun"/>
          <w:sz w:val="20"/>
          <w:szCs w:val="20"/>
          <w:spacing w:val="-10"/>
        </w:rPr>
        <w:t xml:space="preserve"> </w:t>
      </w:r>
      <w:r>
        <w:rPr>
          <w:rFonts w:ascii="SimSun" w:hAnsi="SimSun" w:eastAsia="SimSun" w:cs="SimSun"/>
          <w:sz w:val="20"/>
          <w:szCs w:val="20"/>
          <w:spacing w:val="-2"/>
        </w:rPr>
        <w:t>大多数淋巴瘤是B</w:t>
      </w:r>
      <w:r>
        <w:rPr>
          <w:rFonts w:ascii="SimSun" w:hAnsi="SimSun" w:eastAsia="SimSun" w:cs="SimSun"/>
          <w:sz w:val="20"/>
          <w:szCs w:val="20"/>
          <w:spacing w:val="-7"/>
        </w:rPr>
        <w:t xml:space="preserve"> </w:t>
      </w:r>
      <w:r>
        <w:rPr>
          <w:rFonts w:ascii="SimSun" w:hAnsi="SimSun" w:eastAsia="SimSun" w:cs="SimSun"/>
          <w:sz w:val="20"/>
          <w:szCs w:val="20"/>
          <w:spacing w:val="-2"/>
        </w:rPr>
        <w:t>细胞源性，其次为T/</w:t>
      </w:r>
      <w:r>
        <w:rPr>
          <w:rFonts w:ascii="SimSun" w:hAnsi="SimSun" w:eastAsia="SimSun" w:cs="SimSun"/>
          <w:sz w:val="20"/>
          <w:szCs w:val="20"/>
        </w:rPr>
        <w:t xml:space="preserve"> </w:t>
      </w:r>
      <w:r>
        <w:rPr>
          <w:rFonts w:ascii="SimSun" w:hAnsi="SimSun" w:eastAsia="SimSun" w:cs="SimSun"/>
          <w:sz w:val="20"/>
          <w:szCs w:val="20"/>
          <w:spacing w:val="-7"/>
        </w:rPr>
        <w:t>NK</w:t>
      </w:r>
      <w:r>
        <w:rPr>
          <w:rFonts w:ascii="SimSun" w:hAnsi="SimSun" w:eastAsia="SimSun" w:cs="SimSun"/>
          <w:sz w:val="20"/>
          <w:szCs w:val="20"/>
          <w:spacing w:val="-14"/>
        </w:rPr>
        <w:t xml:space="preserve"> </w:t>
      </w:r>
      <w:r>
        <w:rPr>
          <w:rFonts w:ascii="SimSun" w:hAnsi="SimSun" w:eastAsia="SimSun" w:cs="SimSun"/>
          <w:sz w:val="20"/>
          <w:szCs w:val="20"/>
          <w:spacing w:val="-7"/>
        </w:rPr>
        <w:t>细胞源性，组织细胞性肿瘤罕见。</w:t>
      </w:r>
    </w:p>
    <w:p>
      <w:pPr>
        <w:ind w:right="139" w:firstLine="399"/>
        <w:spacing w:before="103" w:line="280" w:lineRule="auto"/>
        <w:rPr>
          <w:rFonts w:ascii="SimSun" w:hAnsi="SimSun" w:eastAsia="SimSun" w:cs="SimSun"/>
          <w:sz w:val="20"/>
          <w:szCs w:val="20"/>
        </w:rPr>
      </w:pPr>
      <w:r>
        <w:rPr>
          <w:rFonts w:ascii="SimSun" w:hAnsi="SimSun" w:eastAsia="SimSun" w:cs="SimSun"/>
          <w:sz w:val="20"/>
          <w:szCs w:val="20"/>
          <w:spacing w:val="4"/>
        </w:rPr>
        <w:t>各种类型淋巴瘤的临床表现与其病变部位关系密切，大多数患者会出现无痛性、进行性淋巴</w:t>
      </w:r>
      <w:r>
        <w:rPr>
          <w:rFonts w:ascii="SimSun" w:hAnsi="SimSun" w:eastAsia="SimSun" w:cs="SimSun"/>
          <w:sz w:val="20"/>
          <w:szCs w:val="20"/>
          <w:spacing w:val="5"/>
        </w:rPr>
        <w:t xml:space="preserve">  </w:t>
      </w:r>
      <w:r>
        <w:rPr>
          <w:rFonts w:ascii="SimSun" w:hAnsi="SimSun" w:eastAsia="SimSun" w:cs="SimSun"/>
          <w:sz w:val="20"/>
          <w:szCs w:val="20"/>
          <w:spacing w:val="3"/>
        </w:rPr>
        <w:t>结肿大，肿大淋巴结的直径常大于2</w:t>
      </w:r>
      <w:r>
        <w:rPr>
          <w:rFonts w:ascii="SimSun" w:hAnsi="SimSun" w:eastAsia="SimSun" w:cs="SimSun"/>
          <w:sz w:val="20"/>
          <w:szCs w:val="20"/>
        </w:rPr>
        <w:t>cm</w:t>
      </w:r>
      <w:r>
        <w:rPr>
          <w:rFonts w:ascii="SimSun" w:hAnsi="SimSun" w:eastAsia="SimSun" w:cs="SimSun"/>
          <w:sz w:val="20"/>
          <w:szCs w:val="20"/>
          <w:spacing w:val="3"/>
        </w:rPr>
        <w:t>,</w:t>
      </w:r>
      <w:r>
        <w:rPr>
          <w:rFonts w:ascii="SimSun" w:hAnsi="SimSun" w:eastAsia="SimSun" w:cs="SimSun"/>
          <w:sz w:val="20"/>
          <w:szCs w:val="20"/>
          <w:spacing w:val="-39"/>
        </w:rPr>
        <w:t xml:space="preserve"> </w:t>
      </w:r>
      <w:r>
        <w:rPr>
          <w:rFonts w:ascii="SimSun" w:hAnsi="SimSun" w:eastAsia="SimSun" w:cs="SimSun"/>
          <w:sz w:val="20"/>
          <w:szCs w:val="20"/>
          <w:spacing w:val="3"/>
        </w:rPr>
        <w:t>可表现为局部或全身性淋巴结肿大。淋巴瘤患者可出现发</w:t>
      </w:r>
      <w:r>
        <w:rPr>
          <w:rFonts w:ascii="SimSun" w:hAnsi="SimSun" w:eastAsia="SimSun" w:cs="SimSun"/>
          <w:sz w:val="20"/>
          <w:szCs w:val="20"/>
        </w:rPr>
        <w:t xml:space="preserve"> </w:t>
      </w:r>
      <w:r>
        <w:rPr>
          <w:rFonts w:ascii="SimSun" w:hAnsi="SimSun" w:eastAsia="SimSun" w:cs="SimSun"/>
          <w:sz w:val="20"/>
          <w:szCs w:val="20"/>
          <w:spacing w:val="-14"/>
        </w:rPr>
        <w:t>热、盗汗和体重下降的表现，被称为</w:t>
      </w:r>
      <w:r>
        <w:rPr>
          <w:rFonts w:ascii="SimSun" w:hAnsi="SimSun" w:eastAsia="SimSun" w:cs="SimSun"/>
          <w:sz w:val="20"/>
          <w:szCs w:val="20"/>
          <w:spacing w:val="-60"/>
        </w:rPr>
        <w:t xml:space="preserve"> </w:t>
      </w:r>
      <w:r>
        <w:rPr>
          <w:rFonts w:ascii="SimSun" w:hAnsi="SimSun" w:eastAsia="SimSun" w:cs="SimSun"/>
          <w:sz w:val="20"/>
          <w:szCs w:val="20"/>
          <w:spacing w:val="-14"/>
        </w:rPr>
        <w:t>B</w:t>
      </w:r>
      <w:r>
        <w:rPr>
          <w:rFonts w:ascii="SimSun" w:hAnsi="SimSun" w:eastAsia="SimSun" w:cs="SimSun"/>
          <w:sz w:val="20"/>
          <w:szCs w:val="20"/>
          <w:spacing w:val="-27"/>
        </w:rPr>
        <w:t xml:space="preserve"> </w:t>
      </w:r>
      <w:r>
        <w:rPr>
          <w:rFonts w:ascii="SimSun" w:hAnsi="SimSun" w:eastAsia="SimSun" w:cs="SimSun"/>
          <w:sz w:val="20"/>
          <w:szCs w:val="20"/>
          <w:spacing w:val="-14"/>
        </w:rPr>
        <w:t>症</w:t>
      </w:r>
      <w:r>
        <w:rPr>
          <w:rFonts w:ascii="SimSun" w:hAnsi="SimSun" w:eastAsia="SimSun" w:cs="SimSun"/>
          <w:sz w:val="20"/>
          <w:szCs w:val="20"/>
          <w:spacing w:val="-46"/>
        </w:rPr>
        <w:t xml:space="preserve"> </w:t>
      </w:r>
      <w:r>
        <w:rPr>
          <w:rFonts w:ascii="SimSun" w:hAnsi="SimSun" w:eastAsia="SimSun" w:cs="SimSun"/>
          <w:sz w:val="20"/>
          <w:szCs w:val="20"/>
          <w:spacing w:val="-14"/>
        </w:rPr>
        <w:t>状(B</w:t>
      </w:r>
      <w:r>
        <w:rPr>
          <w:rFonts w:ascii="SimSun" w:hAnsi="SimSun" w:eastAsia="SimSun" w:cs="SimSun"/>
          <w:sz w:val="20"/>
          <w:szCs w:val="20"/>
          <w:spacing w:val="9"/>
        </w:rPr>
        <w:t xml:space="preserve">  </w:t>
      </w:r>
      <w:r>
        <w:rPr>
          <w:rFonts w:ascii="SimSun" w:hAnsi="SimSun" w:eastAsia="SimSun" w:cs="SimSun"/>
          <w:sz w:val="20"/>
          <w:szCs w:val="20"/>
          <w:spacing w:val="-14"/>
        </w:rPr>
        <w:t>symptom)。</w:t>
      </w:r>
      <w:r>
        <w:rPr>
          <w:rFonts w:ascii="SimSun" w:hAnsi="SimSun" w:eastAsia="SimSun" w:cs="SimSun"/>
          <w:sz w:val="20"/>
          <w:szCs w:val="20"/>
          <w:spacing w:val="10"/>
        </w:rPr>
        <w:t xml:space="preserve"> </w:t>
      </w:r>
      <w:r>
        <w:rPr>
          <w:rFonts w:ascii="SimSun" w:hAnsi="SimSun" w:eastAsia="SimSun" w:cs="SimSun"/>
          <w:sz w:val="20"/>
          <w:szCs w:val="20"/>
          <w:spacing w:val="-14"/>
        </w:rPr>
        <w:t>国</w:t>
      </w:r>
      <w:r>
        <w:rPr>
          <w:rFonts w:ascii="SimSun" w:hAnsi="SimSun" w:eastAsia="SimSun" w:cs="SimSun"/>
          <w:sz w:val="20"/>
          <w:szCs w:val="20"/>
          <w:spacing w:val="-15"/>
        </w:rPr>
        <w:t>际预后指数(</w:t>
      </w:r>
      <w:r>
        <w:rPr>
          <w:rFonts w:ascii="SimSun" w:hAnsi="SimSun" w:eastAsia="SimSun" w:cs="SimSun"/>
          <w:sz w:val="20"/>
          <w:szCs w:val="20"/>
          <w:spacing w:val="-14"/>
        </w:rPr>
        <w:t>international</w:t>
      </w:r>
      <w:r>
        <w:rPr>
          <w:rFonts w:ascii="SimSun" w:hAnsi="SimSun" w:eastAsia="SimSun" w:cs="SimSun"/>
          <w:sz w:val="20"/>
          <w:szCs w:val="20"/>
          <w:spacing w:val="-17"/>
        </w:rPr>
        <w:t xml:space="preserve"> </w:t>
      </w:r>
      <w:r>
        <w:rPr>
          <w:rFonts w:ascii="SimSun" w:hAnsi="SimSun" w:eastAsia="SimSun" w:cs="SimSun"/>
          <w:sz w:val="20"/>
          <w:szCs w:val="20"/>
          <w:spacing w:val="-14"/>
        </w:rPr>
        <w:t>prognostic</w:t>
      </w:r>
      <w:r>
        <w:rPr>
          <w:rFonts w:ascii="SimSun" w:hAnsi="SimSun" w:eastAsia="SimSun" w:cs="SimSun"/>
          <w:sz w:val="20"/>
          <w:szCs w:val="20"/>
          <w:spacing w:val="-5"/>
        </w:rPr>
        <w:t xml:space="preserve"> </w:t>
      </w:r>
      <w:r>
        <w:rPr>
          <w:rFonts w:ascii="SimSun" w:hAnsi="SimSun" w:eastAsia="SimSun" w:cs="SimSun"/>
          <w:sz w:val="20"/>
          <w:szCs w:val="20"/>
          <w:spacing w:val="-14"/>
        </w:rPr>
        <w:t>in</w:t>
      </w:r>
      <w:r>
        <w:rPr>
          <w:rFonts w:ascii="SimSun" w:hAnsi="SimSun" w:eastAsia="SimSun" w:cs="SimSun"/>
          <w:sz w:val="20"/>
          <w:szCs w:val="20"/>
          <w:spacing w:val="-15"/>
        </w:rPr>
        <w:t>-</w:t>
      </w:r>
      <w:r>
        <w:rPr>
          <w:rFonts w:ascii="SimSun" w:hAnsi="SimSun" w:eastAsia="SimSun" w:cs="SimSun"/>
          <w:sz w:val="20"/>
          <w:szCs w:val="20"/>
        </w:rPr>
        <w:t xml:space="preserve"> </w:t>
      </w:r>
      <w:r>
        <w:rPr>
          <w:rFonts w:ascii="SimSun" w:hAnsi="SimSun" w:eastAsia="SimSun" w:cs="SimSun"/>
          <w:sz w:val="20"/>
          <w:szCs w:val="20"/>
        </w:rPr>
        <w:t>dex</w:t>
      </w:r>
      <w:r>
        <w:rPr>
          <w:rFonts w:ascii="SimSun" w:hAnsi="SimSun" w:eastAsia="SimSun" w:cs="SimSun"/>
          <w:sz w:val="20"/>
          <w:szCs w:val="20"/>
          <w:spacing w:val="4"/>
        </w:rPr>
        <w:t>)是评价淋巴瘤预后的重要参数，主要根据患者的年龄、分期、血清乳酸脱氢酶水平、</w:t>
      </w:r>
      <w:r>
        <w:rPr>
          <w:rFonts w:ascii="SimSun" w:hAnsi="SimSun" w:eastAsia="SimSun" w:cs="SimSun"/>
          <w:sz w:val="20"/>
          <w:szCs w:val="20"/>
        </w:rPr>
        <w:t>ECOG</w:t>
      </w:r>
      <w:r>
        <w:rPr>
          <w:rFonts w:ascii="SimSun" w:hAnsi="SimSun" w:eastAsia="SimSun" w:cs="SimSun"/>
          <w:sz w:val="20"/>
          <w:szCs w:val="20"/>
          <w:spacing w:val="4"/>
        </w:rPr>
        <w:t>/</w:t>
      </w:r>
      <w:r>
        <w:rPr>
          <w:rFonts w:ascii="SimSun" w:hAnsi="SimSun" w:eastAsia="SimSun" w:cs="SimSun"/>
          <w:sz w:val="20"/>
          <w:szCs w:val="20"/>
          <w:spacing w:val="2"/>
        </w:rPr>
        <w:t xml:space="preserve">   </w:t>
      </w:r>
      <w:r>
        <w:rPr>
          <w:rFonts w:ascii="SimSun" w:hAnsi="SimSun" w:eastAsia="SimSun" w:cs="SimSun"/>
          <w:sz w:val="20"/>
          <w:szCs w:val="20"/>
        </w:rPr>
        <w:t>Zubrod</w:t>
      </w:r>
      <w:r>
        <w:rPr>
          <w:rFonts w:ascii="SimSun" w:hAnsi="SimSun" w:eastAsia="SimSun" w:cs="SimSun"/>
          <w:sz w:val="20"/>
          <w:szCs w:val="20"/>
          <w:spacing w:val="10"/>
        </w:rPr>
        <w:t>体力状况评分和结外部位受累数量进行评分。淋巴瘤患者常会出现各种免疫功能异常的</w:t>
      </w:r>
      <w:r>
        <w:rPr>
          <w:rFonts w:ascii="SimSun" w:hAnsi="SimSun" w:eastAsia="SimSun" w:cs="SimSun"/>
          <w:sz w:val="20"/>
          <w:szCs w:val="20"/>
          <w:spacing w:val="14"/>
        </w:rPr>
        <w:t xml:space="preserve"> </w:t>
      </w:r>
      <w:r>
        <w:rPr>
          <w:rFonts w:ascii="SimSun" w:hAnsi="SimSun" w:eastAsia="SimSun" w:cs="SimSun"/>
          <w:sz w:val="20"/>
          <w:szCs w:val="20"/>
          <w:spacing w:val="4"/>
        </w:rPr>
        <w:t>现象，如对感染的易感性增加，或因免疫耐受的崩溃而出现自身免疫反应等。在淋巴细胞性白血</w:t>
      </w:r>
      <w:r>
        <w:rPr>
          <w:rFonts w:ascii="SimSun" w:hAnsi="SimSun" w:eastAsia="SimSun" w:cs="SimSun"/>
          <w:sz w:val="20"/>
          <w:szCs w:val="20"/>
        </w:rPr>
        <w:t xml:space="preserve">  </w:t>
      </w:r>
      <w:r>
        <w:rPr>
          <w:rFonts w:ascii="SimSun" w:hAnsi="SimSun" w:eastAsia="SimSun" w:cs="SimSun"/>
          <w:sz w:val="20"/>
          <w:szCs w:val="20"/>
          <w:spacing w:val="6"/>
        </w:rPr>
        <w:t>病患者，因肿瘤细胞在骨髓内增生和浸润引起造血功能障碍而导致患者出现贫血和出血等表现。</w:t>
      </w:r>
      <w:r>
        <w:rPr>
          <w:rFonts w:ascii="SimSun" w:hAnsi="SimSun" w:eastAsia="SimSun" w:cs="SimSun"/>
          <w:sz w:val="20"/>
          <w:szCs w:val="20"/>
          <w:spacing w:val="7"/>
        </w:rPr>
        <w:t xml:space="preserve"> </w:t>
      </w:r>
      <w:r>
        <w:rPr>
          <w:rFonts w:ascii="SimSun" w:hAnsi="SimSun" w:eastAsia="SimSun" w:cs="SimSun"/>
          <w:sz w:val="20"/>
          <w:szCs w:val="20"/>
          <w:spacing w:val="1"/>
        </w:rPr>
        <w:t>此外，</w:t>
      </w:r>
      <w:r>
        <w:rPr>
          <w:rFonts w:ascii="SimSun" w:hAnsi="SimSun" w:eastAsia="SimSun" w:cs="SimSun"/>
          <w:sz w:val="20"/>
          <w:szCs w:val="20"/>
          <w:spacing w:val="24"/>
        </w:rPr>
        <w:t xml:space="preserve"> </w:t>
      </w:r>
      <w:r>
        <w:rPr>
          <w:rFonts w:ascii="SimSun" w:hAnsi="SimSun" w:eastAsia="SimSun" w:cs="SimSun"/>
          <w:sz w:val="20"/>
          <w:szCs w:val="20"/>
          <w:spacing w:val="1"/>
        </w:rPr>
        <w:t>一些淋巴组织肿瘤的临床表现还与其肿瘤细胞所产生或分泌的物质或细胞因子有关，如浆</w:t>
      </w:r>
      <w:r>
        <w:rPr>
          <w:rFonts w:ascii="SimSun" w:hAnsi="SimSun" w:eastAsia="SimSun" w:cs="SimSun"/>
          <w:sz w:val="20"/>
          <w:szCs w:val="20"/>
        </w:rPr>
        <w:t xml:space="preserve">  </w:t>
      </w:r>
      <w:r>
        <w:rPr>
          <w:rFonts w:ascii="SimSun" w:hAnsi="SimSun" w:eastAsia="SimSun" w:cs="SimSun"/>
          <w:sz w:val="20"/>
          <w:szCs w:val="20"/>
          <w:spacing w:val="1"/>
        </w:rPr>
        <w:t>细胞肿瘤患者，因其肿瘤细胞产生过量的免疫球蛋白而致</w:t>
      </w:r>
      <w:r>
        <w:rPr>
          <w:rFonts w:ascii="SimSun" w:hAnsi="SimSun" w:eastAsia="SimSun" w:cs="SimSun"/>
          <w:sz w:val="20"/>
          <w:szCs w:val="20"/>
        </w:rPr>
        <w:t>继发性肾脏损害等；T</w:t>
      </w:r>
      <w:r>
        <w:rPr>
          <w:rFonts w:ascii="SimSun" w:hAnsi="SimSun" w:eastAsia="SimSun" w:cs="SimSun"/>
          <w:sz w:val="20"/>
          <w:szCs w:val="20"/>
          <w:spacing w:val="-35"/>
        </w:rPr>
        <w:t xml:space="preserve"> </w:t>
      </w:r>
      <w:r>
        <w:rPr>
          <w:rFonts w:ascii="SimSun" w:hAnsi="SimSun" w:eastAsia="SimSun" w:cs="SimSun"/>
          <w:sz w:val="20"/>
          <w:szCs w:val="20"/>
        </w:rPr>
        <w:t>细胞淋巴瘤患者常</w:t>
      </w:r>
      <w:r>
        <w:rPr>
          <w:rFonts w:ascii="SimSun" w:hAnsi="SimSun" w:eastAsia="SimSun" w:cs="SimSun"/>
          <w:sz w:val="20"/>
          <w:szCs w:val="20"/>
        </w:rPr>
        <w:t xml:space="preserve"> </w:t>
      </w:r>
      <w:r>
        <w:rPr>
          <w:rFonts w:ascii="SimSun" w:hAnsi="SimSun" w:eastAsia="SimSun" w:cs="SimSun"/>
          <w:sz w:val="20"/>
          <w:szCs w:val="20"/>
          <w:spacing w:val="5"/>
        </w:rPr>
        <w:t>有发热，则是因肿瘤细胞产生的细胞因子和化学</w:t>
      </w:r>
      <w:r>
        <w:rPr>
          <w:rFonts w:ascii="SimSun" w:hAnsi="SimSun" w:eastAsia="SimSun" w:cs="SimSun"/>
          <w:sz w:val="20"/>
          <w:szCs w:val="20"/>
          <w:spacing w:val="4"/>
        </w:rPr>
        <w:t>因子所致。淋巴瘤的确诊主要依靠淋巴结或者其</w:t>
      </w:r>
      <w:r>
        <w:rPr>
          <w:rFonts w:ascii="SimSun" w:hAnsi="SimSun" w:eastAsia="SimSun" w:cs="SimSun"/>
          <w:sz w:val="20"/>
          <w:szCs w:val="20"/>
        </w:rPr>
        <w:t xml:space="preserve"> </w:t>
      </w:r>
      <w:r>
        <w:rPr>
          <w:rFonts w:ascii="SimSun" w:hAnsi="SimSun" w:eastAsia="SimSun" w:cs="SimSun"/>
          <w:sz w:val="20"/>
          <w:szCs w:val="20"/>
          <w:spacing w:val="2"/>
        </w:rPr>
        <w:t>他受累器官的病理组织学检查。</w:t>
      </w:r>
    </w:p>
    <w:p>
      <w:pPr>
        <w:ind w:left="402"/>
        <w:spacing w:before="158" w:line="221" w:lineRule="auto"/>
        <w:rPr>
          <w:rFonts w:ascii="SimHei" w:hAnsi="SimHei" w:eastAsia="SimHei" w:cs="SimHei"/>
          <w:sz w:val="20"/>
          <w:szCs w:val="20"/>
        </w:rPr>
      </w:pPr>
      <w:r>
        <w:rPr>
          <w:rFonts w:ascii="SimHei" w:hAnsi="SimHei" w:eastAsia="SimHei" w:cs="SimHei"/>
          <w:sz w:val="20"/>
          <w:szCs w:val="20"/>
          <w:b/>
          <w:bCs/>
          <w:spacing w:val="13"/>
        </w:rPr>
        <w:t>(二)病因与发病机制</w:t>
      </w:r>
    </w:p>
    <w:p>
      <w:pPr>
        <w:ind w:right="206" w:firstLine="399"/>
        <w:spacing w:before="90" w:line="285"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8"/>
        </w:rPr>
        <w:t xml:space="preserve"> </w:t>
      </w:r>
      <w:r>
        <w:rPr>
          <w:rFonts w:ascii="SimSun" w:hAnsi="SimSun" w:eastAsia="SimSun" w:cs="SimSun"/>
          <w:sz w:val="20"/>
          <w:szCs w:val="20"/>
          <w:spacing w:val="-1"/>
        </w:rPr>
        <w:t>病毒和细菌</w:t>
      </w:r>
      <w:r>
        <w:rPr>
          <w:rFonts w:ascii="SimSun" w:hAnsi="SimSun" w:eastAsia="SimSun" w:cs="SimSun"/>
          <w:sz w:val="20"/>
          <w:szCs w:val="20"/>
          <w:spacing w:val="67"/>
        </w:rPr>
        <w:t xml:space="preserve"> </w:t>
      </w:r>
      <w:r>
        <w:rPr>
          <w:rFonts w:ascii="SimSun" w:hAnsi="SimSun" w:eastAsia="SimSun" w:cs="SimSun"/>
          <w:sz w:val="20"/>
          <w:szCs w:val="20"/>
          <w:spacing w:val="-1"/>
        </w:rPr>
        <w:t>EB</w:t>
      </w:r>
      <w:r>
        <w:rPr>
          <w:rFonts w:ascii="SimSun" w:hAnsi="SimSun" w:eastAsia="SimSun" w:cs="SimSun"/>
          <w:sz w:val="20"/>
          <w:szCs w:val="20"/>
          <w:spacing w:val="-5"/>
        </w:rPr>
        <w:t xml:space="preserve"> </w:t>
      </w:r>
      <w:r>
        <w:rPr>
          <w:rFonts w:ascii="SimSun" w:hAnsi="SimSun" w:eastAsia="SimSun" w:cs="SimSun"/>
          <w:sz w:val="20"/>
          <w:szCs w:val="20"/>
          <w:spacing w:val="-1"/>
        </w:rPr>
        <w:t>病毒(EBV)</w:t>
      </w:r>
      <w:r>
        <w:rPr>
          <w:rFonts w:ascii="SimSun" w:hAnsi="SimSun" w:eastAsia="SimSun" w:cs="SimSun"/>
          <w:sz w:val="20"/>
          <w:szCs w:val="20"/>
          <w:spacing w:val="33"/>
        </w:rPr>
        <w:t xml:space="preserve"> </w:t>
      </w:r>
      <w:r>
        <w:rPr>
          <w:rFonts w:ascii="SimSun" w:hAnsi="SimSun" w:eastAsia="SimSun" w:cs="SimSun"/>
          <w:sz w:val="20"/>
          <w:szCs w:val="20"/>
          <w:spacing w:val="-1"/>
        </w:rPr>
        <w:t>感染与恶性淋巴瘤的发生关系密切，在霍奇金淋巴瘤病例中EB</w:t>
      </w:r>
      <w:r>
        <w:rPr>
          <w:rFonts w:ascii="SimSun" w:hAnsi="SimSun" w:eastAsia="SimSun" w:cs="SimSun"/>
          <w:sz w:val="20"/>
          <w:szCs w:val="20"/>
        </w:rPr>
        <w:t xml:space="preserve"> </w:t>
      </w:r>
      <w:r>
        <w:rPr>
          <w:rFonts w:ascii="SimSun" w:hAnsi="SimSun" w:eastAsia="SimSun" w:cs="SimSun"/>
          <w:sz w:val="20"/>
          <w:szCs w:val="20"/>
          <w:spacing w:val="13"/>
        </w:rPr>
        <w:t>病毒检出率可高达75%;鼻型</w:t>
      </w:r>
      <w:r>
        <w:rPr>
          <w:rFonts w:ascii="SimSun" w:hAnsi="SimSun" w:eastAsia="SimSun" w:cs="SimSun"/>
          <w:sz w:val="20"/>
          <w:szCs w:val="20"/>
        </w:rPr>
        <w:t>NK</w:t>
      </w:r>
      <w:r>
        <w:rPr>
          <w:rFonts w:ascii="SimSun" w:hAnsi="SimSun" w:eastAsia="SimSun" w:cs="SimSun"/>
          <w:sz w:val="20"/>
          <w:szCs w:val="20"/>
          <w:spacing w:val="13"/>
        </w:rPr>
        <w:t>/T</w:t>
      </w:r>
      <w:r>
        <w:rPr>
          <w:rFonts w:ascii="SimSun" w:hAnsi="SimSun" w:eastAsia="SimSun" w:cs="SimSun"/>
          <w:sz w:val="20"/>
          <w:szCs w:val="20"/>
          <w:spacing w:val="31"/>
        </w:rPr>
        <w:t xml:space="preserve"> </w:t>
      </w:r>
      <w:r>
        <w:rPr>
          <w:rFonts w:ascii="SimSun" w:hAnsi="SimSun" w:eastAsia="SimSun" w:cs="SimSun"/>
          <w:sz w:val="20"/>
          <w:szCs w:val="20"/>
          <w:spacing w:val="13"/>
        </w:rPr>
        <w:t>细胞淋巴瘤</w:t>
      </w:r>
      <w:r>
        <w:rPr>
          <w:rFonts w:ascii="SimSun" w:hAnsi="SimSun" w:eastAsia="SimSun" w:cs="SimSun"/>
          <w:sz w:val="20"/>
          <w:szCs w:val="20"/>
        </w:rPr>
        <w:t>EB</w:t>
      </w:r>
      <w:r>
        <w:rPr>
          <w:rFonts w:ascii="SimSun" w:hAnsi="SimSun" w:eastAsia="SimSun" w:cs="SimSun"/>
          <w:sz w:val="20"/>
          <w:szCs w:val="20"/>
          <w:spacing w:val="-5"/>
        </w:rPr>
        <w:t xml:space="preserve"> </w:t>
      </w:r>
      <w:r>
        <w:rPr>
          <w:rFonts w:ascii="SimSun" w:hAnsi="SimSun" w:eastAsia="SimSun" w:cs="SimSun"/>
          <w:sz w:val="20"/>
          <w:szCs w:val="20"/>
          <w:spacing w:val="13"/>
        </w:rPr>
        <w:t>病毒检测阳性率可达90</w:t>
      </w:r>
      <w:r>
        <w:rPr>
          <w:rFonts w:ascii="SimSun" w:hAnsi="SimSun" w:eastAsia="SimSun" w:cs="SimSun"/>
          <w:sz w:val="20"/>
          <w:szCs w:val="20"/>
          <w:spacing w:val="12"/>
        </w:rPr>
        <w:t>%～100%;非洲地方性</w:t>
      </w:r>
      <w:r>
        <w:rPr>
          <w:rFonts w:ascii="SimSun" w:hAnsi="SimSun" w:eastAsia="SimSun" w:cs="SimSun"/>
          <w:sz w:val="20"/>
          <w:szCs w:val="20"/>
        </w:rPr>
        <w:t xml:space="preserve"> </w:t>
      </w:r>
      <w:r>
        <w:rPr>
          <w:rFonts w:ascii="SimSun" w:hAnsi="SimSun" w:eastAsia="SimSun" w:cs="SimSun"/>
          <w:sz w:val="20"/>
          <w:szCs w:val="20"/>
        </w:rPr>
        <w:t>Burkitt</w:t>
      </w:r>
      <w:r>
        <w:rPr>
          <w:rFonts w:ascii="SimSun" w:hAnsi="SimSun" w:eastAsia="SimSun" w:cs="SimSun"/>
          <w:sz w:val="20"/>
          <w:szCs w:val="20"/>
          <w:spacing w:val="3"/>
        </w:rPr>
        <w:t>淋巴瘤几乎都存在</w:t>
      </w:r>
      <w:r>
        <w:rPr>
          <w:rFonts w:ascii="SimSun" w:hAnsi="SimSun" w:eastAsia="SimSun" w:cs="SimSun"/>
          <w:sz w:val="20"/>
          <w:szCs w:val="20"/>
        </w:rPr>
        <w:t>EB</w:t>
      </w:r>
      <w:r>
        <w:rPr>
          <w:rFonts w:ascii="SimSun" w:hAnsi="SimSun" w:eastAsia="SimSun" w:cs="SimSun"/>
          <w:sz w:val="20"/>
          <w:szCs w:val="20"/>
          <w:spacing w:val="11"/>
        </w:rPr>
        <w:t xml:space="preserve"> </w:t>
      </w:r>
      <w:r>
        <w:rPr>
          <w:rFonts w:ascii="SimSun" w:hAnsi="SimSun" w:eastAsia="SimSun" w:cs="SimSun"/>
          <w:sz w:val="20"/>
          <w:szCs w:val="20"/>
          <w:spacing w:val="3"/>
        </w:rPr>
        <w:t>病毒潜伏感染。体外实验证实</w:t>
      </w:r>
      <w:r>
        <w:rPr>
          <w:rFonts w:ascii="SimSun" w:hAnsi="SimSun" w:eastAsia="SimSun" w:cs="SimSun"/>
          <w:sz w:val="20"/>
          <w:szCs w:val="20"/>
        </w:rPr>
        <w:t>EB</w:t>
      </w:r>
      <w:r>
        <w:rPr>
          <w:rFonts w:ascii="SimSun" w:hAnsi="SimSun" w:eastAsia="SimSun" w:cs="SimSun"/>
          <w:sz w:val="20"/>
          <w:szCs w:val="20"/>
          <w:spacing w:val="-4"/>
        </w:rPr>
        <w:t xml:space="preserve"> </w:t>
      </w:r>
      <w:r>
        <w:rPr>
          <w:rFonts w:ascii="SimSun" w:hAnsi="SimSun" w:eastAsia="SimSun" w:cs="SimSun"/>
          <w:sz w:val="20"/>
          <w:szCs w:val="20"/>
          <w:spacing w:val="3"/>
        </w:rPr>
        <w:t>病毒能使人类正常B</w:t>
      </w:r>
      <w:r>
        <w:rPr>
          <w:rFonts w:ascii="SimSun" w:hAnsi="SimSun" w:eastAsia="SimSun" w:cs="SimSun"/>
          <w:sz w:val="20"/>
          <w:szCs w:val="20"/>
          <w:spacing w:val="-27"/>
        </w:rPr>
        <w:t xml:space="preserve"> </w:t>
      </w:r>
      <w:r>
        <w:rPr>
          <w:rFonts w:ascii="SimSun" w:hAnsi="SimSun" w:eastAsia="SimSun" w:cs="SimSun"/>
          <w:sz w:val="20"/>
          <w:szCs w:val="20"/>
          <w:spacing w:val="3"/>
        </w:rPr>
        <w:t>淋巴细胞发生</w:t>
      </w:r>
      <w:r>
        <w:rPr>
          <w:rFonts w:ascii="SimSun" w:hAnsi="SimSun" w:eastAsia="SimSun" w:cs="SimSun"/>
          <w:sz w:val="20"/>
          <w:szCs w:val="20"/>
        </w:rPr>
        <w:t xml:space="preserve"> </w:t>
      </w:r>
      <w:r>
        <w:rPr>
          <w:rFonts w:ascii="SimSun" w:hAnsi="SimSun" w:eastAsia="SimSun" w:cs="SimSun"/>
          <w:sz w:val="20"/>
          <w:szCs w:val="20"/>
          <w:spacing w:val="-4"/>
        </w:rPr>
        <w:t>转化。</w:t>
      </w:r>
      <w:r>
        <w:rPr>
          <w:rFonts w:ascii="SimSun" w:hAnsi="SimSun" w:eastAsia="SimSun" w:cs="SimSun"/>
          <w:sz w:val="20"/>
          <w:szCs w:val="20"/>
          <w:spacing w:val="-5"/>
        </w:rPr>
        <w:t xml:space="preserve"> </w:t>
      </w:r>
      <w:r>
        <w:rPr>
          <w:rFonts w:ascii="SimSun" w:hAnsi="SimSun" w:eastAsia="SimSun" w:cs="SimSun"/>
          <w:sz w:val="20"/>
          <w:szCs w:val="20"/>
          <w:spacing w:val="-4"/>
        </w:rPr>
        <w:t>EB</w:t>
      </w:r>
      <w:r>
        <w:rPr>
          <w:rFonts w:ascii="SimSun" w:hAnsi="SimSun" w:eastAsia="SimSun" w:cs="SimSun"/>
          <w:sz w:val="20"/>
          <w:szCs w:val="20"/>
          <w:spacing w:val="-4"/>
        </w:rPr>
        <w:t xml:space="preserve"> </w:t>
      </w:r>
      <w:r>
        <w:rPr>
          <w:rFonts w:ascii="SimSun" w:hAnsi="SimSun" w:eastAsia="SimSun" w:cs="SimSun"/>
          <w:sz w:val="20"/>
          <w:szCs w:val="20"/>
          <w:spacing w:val="-4"/>
        </w:rPr>
        <w:t>病毒的致瘤机制认为有两种可能途径：①EB</w:t>
      </w:r>
      <w:r>
        <w:rPr>
          <w:rFonts w:ascii="SimSun" w:hAnsi="SimSun" w:eastAsia="SimSun" w:cs="SimSun"/>
          <w:sz w:val="20"/>
          <w:szCs w:val="20"/>
          <w:spacing w:val="-15"/>
        </w:rPr>
        <w:t xml:space="preserve"> </w:t>
      </w:r>
      <w:r>
        <w:rPr>
          <w:rFonts w:ascii="SimSun" w:hAnsi="SimSun" w:eastAsia="SimSun" w:cs="SimSun"/>
          <w:sz w:val="20"/>
          <w:szCs w:val="20"/>
          <w:spacing w:val="-4"/>
        </w:rPr>
        <w:t>病毒感染宿主细胞后，EB</w:t>
      </w:r>
      <w:r>
        <w:rPr>
          <w:rFonts w:ascii="SimSun" w:hAnsi="SimSun" w:eastAsia="SimSun" w:cs="SimSun"/>
          <w:sz w:val="20"/>
          <w:szCs w:val="20"/>
          <w:spacing w:val="-4"/>
        </w:rPr>
        <w:t xml:space="preserve"> </w:t>
      </w:r>
      <w:r>
        <w:rPr>
          <w:rFonts w:ascii="SimSun" w:hAnsi="SimSun" w:eastAsia="SimSun" w:cs="SimSun"/>
          <w:sz w:val="20"/>
          <w:szCs w:val="20"/>
          <w:spacing w:val="-4"/>
        </w:rPr>
        <w:t>病毒基因整合到宿</w:t>
      </w:r>
      <w:r>
        <w:rPr>
          <w:rFonts w:ascii="SimSun" w:hAnsi="SimSun" w:eastAsia="SimSun" w:cs="SimSun"/>
          <w:sz w:val="20"/>
          <w:szCs w:val="20"/>
        </w:rPr>
        <w:t xml:space="preserve"> </w:t>
      </w:r>
      <w:r>
        <w:rPr>
          <w:rFonts w:ascii="SimSun" w:hAnsi="SimSun" w:eastAsia="SimSun" w:cs="SimSun"/>
          <w:sz w:val="20"/>
          <w:szCs w:val="20"/>
          <w:spacing w:val="-3"/>
        </w:rPr>
        <w:t>主基因组中，从而引起肿瘤的发生；②病毒基因组编码的产物可诱导和促进肿瘤的发生。如EB</w:t>
      </w:r>
      <w:r>
        <w:rPr>
          <w:rFonts w:ascii="SimSun" w:hAnsi="SimSun" w:eastAsia="SimSun" w:cs="SimSun"/>
          <w:sz w:val="20"/>
          <w:szCs w:val="20"/>
          <w:spacing w:val="-5"/>
        </w:rPr>
        <w:t xml:space="preserve"> </w:t>
      </w:r>
      <w:r>
        <w:rPr>
          <w:rFonts w:ascii="SimSun" w:hAnsi="SimSun" w:eastAsia="SimSun" w:cs="SimSun"/>
          <w:sz w:val="20"/>
          <w:szCs w:val="20"/>
          <w:spacing w:val="-3"/>
        </w:rPr>
        <w:t>病</w:t>
      </w:r>
      <w:r>
        <w:rPr>
          <w:rFonts w:ascii="SimSun" w:hAnsi="SimSun" w:eastAsia="SimSun" w:cs="SimSun"/>
          <w:sz w:val="20"/>
          <w:szCs w:val="20"/>
          <w:spacing w:val="-4"/>
        </w:rPr>
        <w:t>毒</w:t>
      </w:r>
      <w:r>
        <w:rPr>
          <w:rFonts w:ascii="SimSun" w:hAnsi="SimSun" w:eastAsia="SimSun" w:cs="SimSun"/>
          <w:sz w:val="20"/>
          <w:szCs w:val="20"/>
        </w:rPr>
        <w:t xml:space="preserve"> </w:t>
      </w:r>
      <w:r>
        <w:rPr>
          <w:rFonts w:ascii="SimSun" w:hAnsi="SimSun" w:eastAsia="SimSun" w:cs="SimSun"/>
          <w:sz w:val="20"/>
          <w:szCs w:val="20"/>
          <w:spacing w:val="-1"/>
        </w:rPr>
        <w:t>编码的LMP1</w:t>
      </w:r>
      <w:r>
        <w:rPr>
          <w:rFonts w:ascii="SimSun" w:hAnsi="SimSun" w:eastAsia="SimSun" w:cs="SimSun"/>
          <w:sz w:val="20"/>
          <w:szCs w:val="20"/>
          <w:spacing w:val="6"/>
        </w:rPr>
        <w:t xml:space="preserve"> </w:t>
      </w:r>
      <w:r>
        <w:rPr>
          <w:rFonts w:ascii="SimSun" w:hAnsi="SimSun" w:eastAsia="SimSun" w:cs="SimSun"/>
          <w:sz w:val="20"/>
          <w:szCs w:val="20"/>
          <w:spacing w:val="-1"/>
        </w:rPr>
        <w:t>是一种致瘤性潜</w:t>
      </w:r>
      <w:r>
        <w:rPr>
          <w:rFonts w:ascii="SimSun" w:hAnsi="SimSun" w:eastAsia="SimSun" w:cs="SimSun"/>
          <w:sz w:val="20"/>
          <w:szCs w:val="20"/>
          <w:spacing w:val="-2"/>
        </w:rPr>
        <w:t>伏膜蛋白，能够抑制细胞</w:t>
      </w:r>
      <w:r>
        <w:rPr>
          <w:rFonts w:ascii="SimSun" w:hAnsi="SimSun" w:eastAsia="SimSun" w:cs="SimSun"/>
          <w:sz w:val="20"/>
          <w:szCs w:val="20"/>
          <w:spacing w:val="-1"/>
        </w:rPr>
        <w:t>DNA</w:t>
      </w:r>
      <w:r>
        <w:rPr>
          <w:rFonts w:ascii="SimSun" w:hAnsi="SimSun" w:eastAsia="SimSun" w:cs="SimSun"/>
          <w:sz w:val="20"/>
          <w:szCs w:val="20"/>
          <w:spacing w:val="43"/>
        </w:rPr>
        <w:t xml:space="preserve"> </w:t>
      </w:r>
      <w:r>
        <w:rPr>
          <w:rFonts w:ascii="SimSun" w:hAnsi="SimSun" w:eastAsia="SimSun" w:cs="SimSun"/>
          <w:sz w:val="20"/>
          <w:szCs w:val="20"/>
          <w:spacing w:val="-2"/>
        </w:rPr>
        <w:t>损伤修复，并能激活</w:t>
      </w:r>
      <w:r>
        <w:rPr>
          <w:rFonts w:ascii="SimSun" w:hAnsi="SimSun" w:eastAsia="SimSun" w:cs="SimSun"/>
          <w:sz w:val="20"/>
          <w:szCs w:val="20"/>
          <w:spacing w:val="-1"/>
        </w:rPr>
        <w:t>NF</w:t>
      </w:r>
      <w:r>
        <w:rPr>
          <w:rFonts w:ascii="SimSun" w:hAnsi="SimSun" w:eastAsia="SimSun" w:cs="SimSun"/>
          <w:sz w:val="20"/>
          <w:szCs w:val="20"/>
          <w:spacing w:val="-2"/>
        </w:rPr>
        <w:t>-</w:t>
      </w:r>
      <w:r>
        <w:rPr>
          <w:rFonts w:ascii="SimSun" w:hAnsi="SimSun" w:eastAsia="SimSun" w:cs="SimSun"/>
          <w:sz w:val="20"/>
          <w:szCs w:val="20"/>
          <w:spacing w:val="-1"/>
        </w:rPr>
        <w:t>kB</w:t>
      </w:r>
      <w:r>
        <w:rPr>
          <w:rFonts w:ascii="SimSun" w:hAnsi="SimSun" w:eastAsia="SimSun" w:cs="SimSun"/>
          <w:sz w:val="20"/>
          <w:szCs w:val="20"/>
          <w:spacing w:val="-2"/>
        </w:rPr>
        <w:t>、</w:t>
      </w:r>
      <w:r>
        <w:rPr>
          <w:rFonts w:ascii="SimSun" w:hAnsi="SimSun" w:eastAsia="SimSun" w:cs="SimSun"/>
          <w:sz w:val="20"/>
          <w:szCs w:val="20"/>
          <w:spacing w:val="-1"/>
        </w:rPr>
        <w:t>PI</w:t>
      </w:r>
      <w:r>
        <w:rPr>
          <w:rFonts w:ascii="SimSun" w:hAnsi="SimSun" w:eastAsia="SimSun" w:cs="SimSun"/>
          <w:sz w:val="20"/>
          <w:szCs w:val="20"/>
          <w:spacing w:val="-2"/>
        </w:rPr>
        <w:t>3K/</w:t>
      </w:r>
      <w:r>
        <w:rPr>
          <w:rFonts w:ascii="SimSun" w:hAnsi="SimSun" w:eastAsia="SimSun" w:cs="SimSun"/>
          <w:sz w:val="20"/>
          <w:szCs w:val="20"/>
          <w:spacing w:val="-1"/>
        </w:rPr>
        <w:t>Akt</w:t>
      </w:r>
      <w:r>
        <w:rPr>
          <w:rFonts w:ascii="SimSun" w:hAnsi="SimSun" w:eastAsia="SimSun" w:cs="SimSun"/>
          <w:sz w:val="20"/>
          <w:szCs w:val="20"/>
          <w:spacing w:val="-2"/>
        </w:rPr>
        <w:t>通</w:t>
      </w:r>
      <w:r>
        <w:rPr>
          <w:rFonts w:ascii="SimSun" w:hAnsi="SimSun" w:eastAsia="SimSun" w:cs="SimSun"/>
          <w:sz w:val="20"/>
          <w:szCs w:val="20"/>
        </w:rPr>
        <w:t xml:space="preserve"> </w:t>
      </w:r>
      <w:r>
        <w:rPr>
          <w:rFonts w:ascii="SimSun" w:hAnsi="SimSun" w:eastAsia="SimSun" w:cs="SimSun"/>
          <w:sz w:val="20"/>
          <w:szCs w:val="20"/>
          <w:spacing w:val="-6"/>
        </w:rPr>
        <w:t>路及其他信号转导通路，从而促进肿瘤的发生。</w:t>
      </w:r>
    </w:p>
    <w:p>
      <w:pPr>
        <w:ind w:right="228" w:firstLine="399"/>
        <w:spacing w:before="88" w:line="264" w:lineRule="auto"/>
        <w:rPr>
          <w:rFonts w:ascii="SimSun" w:hAnsi="SimSun" w:eastAsia="SimSun" w:cs="SimSun"/>
          <w:sz w:val="20"/>
          <w:szCs w:val="20"/>
        </w:rPr>
      </w:pPr>
      <w:r>
        <w:rPr>
          <w:rFonts w:ascii="SimSun" w:hAnsi="SimSun" w:eastAsia="SimSun" w:cs="SimSun"/>
          <w:sz w:val="20"/>
          <w:szCs w:val="20"/>
          <w:spacing w:val="-9"/>
        </w:rPr>
        <w:t>此外，人类T</w:t>
      </w:r>
      <w:r>
        <w:rPr>
          <w:rFonts w:ascii="SimSun" w:hAnsi="SimSun" w:eastAsia="SimSun" w:cs="SimSun"/>
          <w:sz w:val="20"/>
          <w:szCs w:val="20"/>
          <w:spacing w:val="-15"/>
        </w:rPr>
        <w:t xml:space="preserve"> </w:t>
      </w:r>
      <w:r>
        <w:rPr>
          <w:rFonts w:ascii="SimSun" w:hAnsi="SimSun" w:eastAsia="SimSun" w:cs="SimSun"/>
          <w:sz w:val="20"/>
          <w:szCs w:val="20"/>
          <w:spacing w:val="-9"/>
        </w:rPr>
        <w:t>细胞白血病病毒-1(</w:t>
      </w:r>
      <w:r>
        <w:rPr>
          <w:rFonts w:ascii="SimSun" w:hAnsi="SimSun" w:eastAsia="SimSun" w:cs="SimSun"/>
          <w:sz w:val="20"/>
          <w:szCs w:val="20"/>
          <w:spacing w:val="-8"/>
        </w:rPr>
        <w:t>Human</w:t>
      </w:r>
      <w:r>
        <w:rPr>
          <w:rFonts w:ascii="SimSun" w:hAnsi="SimSun" w:eastAsia="SimSun" w:cs="SimSun"/>
          <w:sz w:val="20"/>
          <w:szCs w:val="20"/>
          <w:spacing w:val="-4"/>
        </w:rPr>
        <w:t xml:space="preserve"> </w:t>
      </w:r>
      <w:r>
        <w:rPr>
          <w:rFonts w:ascii="SimSun" w:hAnsi="SimSun" w:eastAsia="SimSun" w:cs="SimSun"/>
          <w:sz w:val="20"/>
          <w:szCs w:val="20"/>
          <w:spacing w:val="-8"/>
        </w:rPr>
        <w:t>T</w:t>
      </w:r>
      <w:r>
        <w:rPr>
          <w:rFonts w:ascii="SimSun" w:hAnsi="SimSun" w:eastAsia="SimSun" w:cs="SimSun"/>
          <w:sz w:val="20"/>
          <w:szCs w:val="20"/>
          <w:spacing w:val="2"/>
        </w:rPr>
        <w:t xml:space="preserve"> </w:t>
      </w:r>
      <w:r>
        <w:rPr>
          <w:rFonts w:ascii="SimSun" w:hAnsi="SimSun" w:eastAsia="SimSun" w:cs="SimSun"/>
          <w:sz w:val="20"/>
          <w:szCs w:val="20"/>
          <w:spacing w:val="-8"/>
        </w:rPr>
        <w:t>cell</w:t>
      </w:r>
      <w:r>
        <w:rPr>
          <w:rFonts w:ascii="SimSun" w:hAnsi="SimSun" w:eastAsia="SimSun" w:cs="SimSun"/>
          <w:sz w:val="20"/>
          <w:szCs w:val="20"/>
          <w:spacing w:val="9"/>
        </w:rPr>
        <w:t xml:space="preserve"> </w:t>
      </w:r>
      <w:r>
        <w:rPr>
          <w:rFonts w:ascii="SimSun" w:hAnsi="SimSun" w:eastAsia="SimSun" w:cs="SimSun"/>
          <w:sz w:val="20"/>
          <w:szCs w:val="20"/>
          <w:spacing w:val="-8"/>
        </w:rPr>
        <w:t>leukemia</w:t>
      </w:r>
      <w:r>
        <w:rPr>
          <w:rFonts w:ascii="SimSun" w:hAnsi="SimSun" w:eastAsia="SimSun" w:cs="SimSun"/>
          <w:sz w:val="20"/>
          <w:szCs w:val="20"/>
          <w:spacing w:val="-2"/>
        </w:rPr>
        <w:t xml:space="preserve"> </w:t>
      </w:r>
      <w:r>
        <w:rPr>
          <w:rFonts w:ascii="SimSun" w:hAnsi="SimSun" w:eastAsia="SimSun" w:cs="SimSun"/>
          <w:sz w:val="20"/>
          <w:szCs w:val="20"/>
          <w:spacing w:val="-8"/>
        </w:rPr>
        <w:t>virus</w:t>
      </w:r>
      <w:r>
        <w:rPr>
          <w:rFonts w:ascii="SimSun" w:hAnsi="SimSun" w:eastAsia="SimSun" w:cs="SimSun"/>
          <w:sz w:val="20"/>
          <w:szCs w:val="20"/>
          <w:spacing w:val="2"/>
        </w:rPr>
        <w:t xml:space="preserve"> </w:t>
      </w:r>
      <w:r>
        <w:rPr>
          <w:rFonts w:ascii="SimSun" w:hAnsi="SimSun" w:eastAsia="SimSun" w:cs="SimSun"/>
          <w:sz w:val="20"/>
          <w:szCs w:val="20"/>
          <w:spacing w:val="-8"/>
        </w:rPr>
        <w:t>type</w:t>
      </w:r>
      <w:r>
        <w:rPr>
          <w:rFonts w:ascii="SimSun" w:hAnsi="SimSun" w:eastAsia="SimSun" w:cs="SimSun"/>
          <w:sz w:val="20"/>
          <w:szCs w:val="20"/>
          <w:spacing w:val="12"/>
        </w:rPr>
        <w:t xml:space="preserve"> </w:t>
      </w:r>
      <w:r>
        <w:rPr>
          <w:rFonts w:ascii="SimSun" w:hAnsi="SimSun" w:eastAsia="SimSun" w:cs="SimSun"/>
          <w:sz w:val="20"/>
          <w:szCs w:val="20"/>
          <w:spacing w:val="-9"/>
        </w:rPr>
        <w:t>1,</w:t>
      </w:r>
      <w:r>
        <w:rPr>
          <w:rFonts w:ascii="SimSun" w:hAnsi="SimSun" w:eastAsia="SimSun" w:cs="SimSun"/>
          <w:sz w:val="20"/>
          <w:szCs w:val="20"/>
          <w:spacing w:val="-8"/>
        </w:rPr>
        <w:t>HTL</w:t>
      </w:r>
      <w:r>
        <w:rPr>
          <w:rFonts w:ascii="SimSun" w:hAnsi="SimSun" w:eastAsia="SimSun" w:cs="SimSun"/>
          <w:sz w:val="20"/>
          <w:szCs w:val="20"/>
          <w:spacing w:val="-9"/>
        </w:rPr>
        <w:t>V-1)被认为是成人T</w:t>
      </w:r>
      <w:r>
        <w:rPr>
          <w:rFonts w:ascii="SimSun" w:hAnsi="SimSun" w:eastAsia="SimSun" w:cs="SimSun"/>
          <w:sz w:val="20"/>
          <w:szCs w:val="20"/>
          <w:spacing w:val="-24"/>
        </w:rPr>
        <w:t xml:space="preserve"> </w:t>
      </w:r>
      <w:r>
        <w:rPr>
          <w:rFonts w:ascii="SimSun" w:hAnsi="SimSun" w:eastAsia="SimSun" w:cs="SimSun"/>
          <w:sz w:val="20"/>
          <w:szCs w:val="20"/>
          <w:spacing w:val="-9"/>
        </w:rPr>
        <w:t>细</w:t>
      </w:r>
      <w:r>
        <w:rPr>
          <w:rFonts w:ascii="SimSun" w:hAnsi="SimSun" w:eastAsia="SimSun" w:cs="SimSun"/>
          <w:sz w:val="20"/>
          <w:szCs w:val="20"/>
        </w:rPr>
        <w:t xml:space="preserve"> </w:t>
      </w:r>
      <w:r>
        <w:rPr>
          <w:rFonts w:ascii="SimSun" w:hAnsi="SimSun" w:eastAsia="SimSun" w:cs="SimSun"/>
          <w:sz w:val="20"/>
          <w:szCs w:val="20"/>
          <w:spacing w:val="-3"/>
        </w:rPr>
        <w:t>胞白血病/淋巴瘤的病因。幽门螺杆菌(H.pylori)的感染与胃黏膜相关淋巴组织淋巴瘤的发</w:t>
      </w:r>
      <w:r>
        <w:rPr>
          <w:rFonts w:ascii="SimSun" w:hAnsi="SimSun" w:eastAsia="SimSun" w:cs="SimSun"/>
          <w:sz w:val="20"/>
          <w:szCs w:val="20"/>
          <w:spacing w:val="-4"/>
        </w:rPr>
        <w:t>生有关。</w:t>
      </w:r>
    </w:p>
    <w:p>
      <w:pPr>
        <w:ind w:right="204" w:firstLine="399"/>
        <w:spacing w:before="52" w:line="280"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30"/>
        </w:rPr>
        <w:t xml:space="preserve"> </w:t>
      </w:r>
      <w:r>
        <w:rPr>
          <w:rFonts w:ascii="SimSun" w:hAnsi="SimSun" w:eastAsia="SimSun" w:cs="SimSun"/>
          <w:sz w:val="20"/>
          <w:szCs w:val="20"/>
          <w:spacing w:val="3"/>
        </w:rPr>
        <w:t>免疫缺陷或抑制恶性淋巴瘤是免疫系统的恶性肿瘤，机体免疫功能低下是恶性淋</w:t>
      </w:r>
      <w:r>
        <w:rPr>
          <w:rFonts w:ascii="SimSun" w:hAnsi="SimSun" w:eastAsia="SimSun" w:cs="SimSun"/>
          <w:sz w:val="20"/>
          <w:szCs w:val="20"/>
          <w:spacing w:val="2"/>
        </w:rPr>
        <w:t>巴瘤的重</w:t>
      </w:r>
      <w:r>
        <w:rPr>
          <w:rFonts w:ascii="SimSun" w:hAnsi="SimSun" w:eastAsia="SimSun" w:cs="SimSun"/>
          <w:sz w:val="20"/>
          <w:szCs w:val="20"/>
        </w:rPr>
        <w:t xml:space="preserve"> </w:t>
      </w:r>
      <w:r>
        <w:rPr>
          <w:rFonts w:ascii="SimSun" w:hAnsi="SimSun" w:eastAsia="SimSun" w:cs="SimSun"/>
          <w:sz w:val="20"/>
          <w:szCs w:val="20"/>
        </w:rPr>
        <w:t>要原因和发病条件。很多原发性免疫缺陷及获得性免疫功能障碍的患者容易发</w:t>
      </w:r>
      <w:r>
        <w:rPr>
          <w:rFonts w:ascii="SimSun" w:hAnsi="SimSun" w:eastAsia="SimSun" w:cs="SimSun"/>
          <w:sz w:val="20"/>
          <w:szCs w:val="20"/>
          <w:spacing w:val="-1"/>
        </w:rPr>
        <w:t>生淋巴瘤，如共济失</w:t>
      </w:r>
      <w:r>
        <w:rPr>
          <w:rFonts w:ascii="SimSun" w:hAnsi="SimSun" w:eastAsia="SimSun" w:cs="SimSun"/>
          <w:sz w:val="20"/>
          <w:szCs w:val="20"/>
        </w:rPr>
        <w:t xml:space="preserve"> </w:t>
      </w:r>
      <w:r>
        <w:rPr>
          <w:rFonts w:ascii="SimSun" w:hAnsi="SimSun" w:eastAsia="SimSun" w:cs="SimSun"/>
          <w:sz w:val="20"/>
          <w:szCs w:val="20"/>
          <w:spacing w:val="-4"/>
        </w:rPr>
        <w:t>调性毛细血管扩张症、X</w:t>
      </w:r>
      <w:r>
        <w:rPr>
          <w:rFonts w:ascii="SimSun" w:hAnsi="SimSun" w:eastAsia="SimSun" w:cs="SimSun"/>
          <w:sz w:val="20"/>
          <w:szCs w:val="20"/>
          <w:spacing w:val="-25"/>
        </w:rPr>
        <w:t xml:space="preserve"> </w:t>
      </w:r>
      <w:r>
        <w:rPr>
          <w:rFonts w:ascii="SimSun" w:hAnsi="SimSun" w:eastAsia="SimSun" w:cs="SimSun"/>
          <w:sz w:val="20"/>
          <w:szCs w:val="20"/>
          <w:spacing w:val="-4"/>
        </w:rPr>
        <w:t>染色体连锁的淋巴组织增生症、人类免疫缺陷病毒(HIV)</w:t>
      </w:r>
      <w:r>
        <w:rPr>
          <w:rFonts w:ascii="SimSun" w:hAnsi="SimSun" w:eastAsia="SimSun" w:cs="SimSun"/>
          <w:sz w:val="20"/>
          <w:szCs w:val="20"/>
          <w:spacing w:val="3"/>
        </w:rPr>
        <w:t xml:space="preserve"> </w:t>
      </w:r>
      <w:r>
        <w:rPr>
          <w:rFonts w:ascii="SimSun" w:hAnsi="SimSun" w:eastAsia="SimSun" w:cs="SimSun"/>
          <w:sz w:val="20"/>
          <w:szCs w:val="20"/>
          <w:spacing w:val="-4"/>
        </w:rPr>
        <w:t>感染</w:t>
      </w:r>
      <w:r>
        <w:rPr>
          <w:rFonts w:ascii="SimSun" w:hAnsi="SimSun" w:eastAsia="SimSun" w:cs="SimSun"/>
          <w:sz w:val="20"/>
          <w:szCs w:val="20"/>
          <w:spacing w:val="-5"/>
        </w:rPr>
        <w:t>者、系统性红</w:t>
      </w:r>
      <w:r>
        <w:rPr>
          <w:rFonts w:ascii="SimSun" w:hAnsi="SimSun" w:eastAsia="SimSun" w:cs="SimSun"/>
          <w:sz w:val="20"/>
          <w:szCs w:val="20"/>
        </w:rPr>
        <w:t xml:space="preserve"> </w:t>
      </w:r>
      <w:r>
        <w:rPr>
          <w:rFonts w:ascii="SimSun" w:hAnsi="SimSun" w:eastAsia="SimSun" w:cs="SimSun"/>
          <w:sz w:val="20"/>
          <w:szCs w:val="20"/>
          <w:spacing w:val="-6"/>
        </w:rPr>
        <w:t>斑狼疮、类风湿关节炎、涎腺Sjögren综合征、桥本甲状腺炎及</w:t>
      </w:r>
      <w:r>
        <w:rPr>
          <w:rFonts w:ascii="SimSun" w:hAnsi="SimSun" w:eastAsia="SimSun" w:cs="SimSun"/>
          <w:sz w:val="20"/>
          <w:szCs w:val="20"/>
          <w:spacing w:val="-7"/>
        </w:rPr>
        <w:t>某些需要长期使用免疫抑制药物治疗的</w:t>
      </w:r>
      <w:r>
        <w:rPr>
          <w:rFonts w:ascii="SimSun" w:hAnsi="SimSun" w:eastAsia="SimSun" w:cs="SimSun"/>
          <w:sz w:val="20"/>
          <w:szCs w:val="20"/>
        </w:rPr>
        <w:t xml:space="preserve"> </w:t>
      </w:r>
      <w:r>
        <w:rPr>
          <w:rFonts w:ascii="SimSun" w:hAnsi="SimSun" w:eastAsia="SimSun" w:cs="SimSun"/>
          <w:sz w:val="20"/>
          <w:szCs w:val="20"/>
          <w:spacing w:val="-3"/>
        </w:rPr>
        <w:t>患者(接受器官移植的患者)等，淋巴瘤的发病几率</w:t>
      </w:r>
      <w:r>
        <w:rPr>
          <w:rFonts w:ascii="SimSun" w:hAnsi="SimSun" w:eastAsia="SimSun" w:cs="SimSun"/>
          <w:sz w:val="20"/>
          <w:szCs w:val="20"/>
          <w:spacing w:val="-4"/>
        </w:rPr>
        <w:t>明显高于常人。</w:t>
      </w:r>
    </w:p>
    <w:p>
      <w:pPr>
        <w:ind w:right="208" w:firstLine="399"/>
        <w:spacing w:before="85" w:line="270"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19"/>
        </w:rPr>
        <w:t xml:space="preserve"> </w:t>
      </w:r>
      <w:r>
        <w:rPr>
          <w:rFonts w:ascii="SimSun" w:hAnsi="SimSun" w:eastAsia="SimSun" w:cs="SimSun"/>
          <w:sz w:val="20"/>
          <w:szCs w:val="20"/>
          <w:spacing w:val="-2"/>
        </w:rPr>
        <w:t>职业暴露和环境因素长期接触溶剂、皮革、染料、杀虫剂和除草剂等暴露因</w:t>
      </w:r>
      <w:r>
        <w:rPr>
          <w:rFonts w:ascii="SimSun" w:hAnsi="SimSun" w:eastAsia="SimSun" w:cs="SimSun"/>
          <w:sz w:val="20"/>
          <w:szCs w:val="20"/>
          <w:spacing w:val="-3"/>
        </w:rPr>
        <w:t>素会增加患淋巴</w:t>
      </w:r>
      <w:r>
        <w:rPr>
          <w:rFonts w:ascii="SimSun" w:hAnsi="SimSun" w:eastAsia="SimSun" w:cs="SimSun"/>
          <w:sz w:val="20"/>
          <w:szCs w:val="20"/>
        </w:rPr>
        <w:t xml:space="preserve"> </w:t>
      </w:r>
      <w:r>
        <w:rPr>
          <w:rFonts w:ascii="SimSun" w:hAnsi="SimSun" w:eastAsia="SimSun" w:cs="SimSun"/>
          <w:sz w:val="20"/>
          <w:szCs w:val="20"/>
          <w:spacing w:val="-5"/>
        </w:rPr>
        <w:t>瘤的风险。木工行业，木尘、苯的暴露史与霍奇金淋巴瘤的发病率高度相关。医院放射科和核电厂工</w:t>
      </w:r>
      <w:r>
        <w:rPr>
          <w:rFonts w:ascii="SimSun" w:hAnsi="SimSun" w:eastAsia="SimSun" w:cs="SimSun"/>
          <w:sz w:val="20"/>
          <w:szCs w:val="20"/>
          <w:spacing w:val="9"/>
        </w:rPr>
        <w:t xml:space="preserve"> </w:t>
      </w:r>
      <w:r>
        <w:rPr>
          <w:rFonts w:ascii="SimSun" w:hAnsi="SimSun" w:eastAsia="SimSun" w:cs="SimSun"/>
          <w:sz w:val="20"/>
          <w:szCs w:val="20"/>
          <w:spacing w:val="-7"/>
        </w:rPr>
        <w:t>人等接触放射线的人群，浆细胞骨髓瘤的发病率也有</w:t>
      </w:r>
      <w:r>
        <w:rPr>
          <w:rFonts w:ascii="SimSun" w:hAnsi="SimSun" w:eastAsia="SimSun" w:cs="SimSun"/>
          <w:sz w:val="20"/>
          <w:szCs w:val="20"/>
          <w:spacing w:val="-8"/>
        </w:rPr>
        <w:t>所增加。</w:t>
      </w:r>
    </w:p>
    <w:p>
      <w:pPr>
        <w:ind w:right="119" w:firstLine="399"/>
        <w:spacing w:before="77" w:line="282" w:lineRule="auto"/>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5"/>
        </w:rPr>
        <w:t xml:space="preserve">   </w:t>
      </w:r>
      <w:r>
        <w:rPr>
          <w:rFonts w:ascii="SimSun" w:hAnsi="SimSun" w:eastAsia="SimSun" w:cs="SimSun"/>
          <w:sz w:val="20"/>
          <w:szCs w:val="20"/>
          <w:b/>
          <w:bCs/>
          <w:spacing w:val="1"/>
        </w:rPr>
        <w:t>遗传因素</w:t>
      </w:r>
      <w:r>
        <w:rPr>
          <w:rFonts w:ascii="SimSun" w:hAnsi="SimSun" w:eastAsia="SimSun" w:cs="SimSun"/>
          <w:sz w:val="20"/>
          <w:szCs w:val="20"/>
          <w:spacing w:val="65"/>
        </w:rPr>
        <w:t xml:space="preserve"> </w:t>
      </w:r>
      <w:r>
        <w:rPr>
          <w:rFonts w:ascii="SimSun" w:hAnsi="SimSun" w:eastAsia="SimSun" w:cs="SimSun"/>
          <w:sz w:val="20"/>
          <w:szCs w:val="20"/>
          <w:spacing w:val="1"/>
        </w:rPr>
        <w:t>淋巴瘤有时呈现明显的家族聚集性，</w:t>
      </w:r>
      <w:r>
        <w:rPr>
          <w:rFonts w:ascii="SimSun" w:hAnsi="SimSun" w:eastAsia="SimSun" w:cs="SimSun"/>
          <w:sz w:val="20"/>
          <w:szCs w:val="20"/>
        </w:rPr>
        <w:t>如慢性淋巴细胞性白血病/小淋巴细胞淋巴</w:t>
      </w:r>
      <w:r>
        <w:rPr>
          <w:rFonts w:ascii="SimSun" w:hAnsi="SimSun" w:eastAsia="SimSun" w:cs="SimSun"/>
          <w:sz w:val="20"/>
          <w:szCs w:val="20"/>
        </w:rPr>
        <w:t xml:space="preserve"> </w:t>
      </w:r>
      <w:r>
        <w:rPr>
          <w:rFonts w:ascii="SimSun" w:hAnsi="SimSun" w:eastAsia="SimSun" w:cs="SimSun"/>
          <w:sz w:val="20"/>
          <w:szCs w:val="20"/>
          <w:spacing w:val="5"/>
        </w:rPr>
        <w:t>瘤的一级亲属中发生淋巴瘤的风险增加2～7倍。浆</w:t>
      </w:r>
      <w:r>
        <w:rPr>
          <w:rFonts w:ascii="SimSun" w:hAnsi="SimSun" w:eastAsia="SimSun" w:cs="SimSun"/>
          <w:sz w:val="20"/>
          <w:szCs w:val="20"/>
          <w:spacing w:val="4"/>
        </w:rPr>
        <w:t>细胞骨髓瘤患者直系亲属的患病率是普通人的</w:t>
      </w:r>
      <w:r>
        <w:rPr>
          <w:rFonts w:ascii="SimSun" w:hAnsi="SimSun" w:eastAsia="SimSun" w:cs="SimSun"/>
          <w:sz w:val="20"/>
          <w:szCs w:val="20"/>
        </w:rPr>
        <w:t xml:space="preserve">  </w:t>
      </w:r>
      <w:r>
        <w:rPr>
          <w:rFonts w:ascii="SimSun" w:hAnsi="SimSun" w:eastAsia="SimSun" w:cs="SimSun"/>
          <w:sz w:val="20"/>
          <w:szCs w:val="20"/>
        </w:rPr>
        <w:t>3.7倍以上。某些类型的淋巴瘤常存在重现性的染色体</w:t>
      </w:r>
      <w:r>
        <w:rPr>
          <w:rFonts w:ascii="SimSun" w:hAnsi="SimSun" w:eastAsia="SimSun" w:cs="SimSun"/>
          <w:sz w:val="20"/>
          <w:szCs w:val="20"/>
          <w:spacing w:val="-1"/>
        </w:rPr>
        <w:t>缺失或扩增、易位和基因突变等遗传学异常。</w:t>
      </w:r>
      <w:r>
        <w:rPr>
          <w:rFonts w:ascii="SimSun" w:hAnsi="SimSun" w:eastAsia="SimSun" w:cs="SimSun"/>
          <w:sz w:val="20"/>
          <w:szCs w:val="20"/>
        </w:rPr>
        <w:t xml:space="preserve"> </w:t>
      </w:r>
      <w:r>
        <w:rPr>
          <w:rFonts w:ascii="SimSun" w:hAnsi="SimSun" w:eastAsia="SimSun" w:cs="SimSun"/>
          <w:sz w:val="20"/>
          <w:szCs w:val="20"/>
        </w:rPr>
        <w:t>这些遗传学改变可引起癌基因的激活和(或)肿瘤抑制基因的失活，造成淋巴细</w:t>
      </w:r>
      <w:r>
        <w:rPr>
          <w:rFonts w:ascii="SimSun" w:hAnsi="SimSun" w:eastAsia="SimSun" w:cs="SimSun"/>
          <w:sz w:val="20"/>
          <w:szCs w:val="20"/>
          <w:spacing w:val="-1"/>
        </w:rPr>
        <w:t>胞恶性增殖，形成淋</w:t>
      </w:r>
      <w:r>
        <w:rPr>
          <w:rFonts w:ascii="SimSun" w:hAnsi="SimSun" w:eastAsia="SimSun" w:cs="SimSun"/>
          <w:sz w:val="20"/>
          <w:szCs w:val="20"/>
        </w:rPr>
        <w:t xml:space="preserve">  </w:t>
      </w:r>
      <w:r>
        <w:rPr>
          <w:rFonts w:ascii="SimSun" w:hAnsi="SimSun" w:eastAsia="SimSun" w:cs="SimSun"/>
          <w:sz w:val="20"/>
          <w:szCs w:val="20"/>
          <w:spacing w:val="-5"/>
        </w:rPr>
        <w:t>巴瘤。</w:t>
      </w:r>
    </w:p>
    <w:p>
      <w:pPr>
        <w:ind w:left="402"/>
        <w:spacing w:before="104" w:line="222" w:lineRule="auto"/>
        <w:rPr>
          <w:rFonts w:ascii="SimHei" w:hAnsi="SimHei" w:eastAsia="SimHei" w:cs="SimHei"/>
          <w:sz w:val="20"/>
          <w:szCs w:val="20"/>
        </w:rPr>
      </w:pPr>
      <w:r>
        <w:rPr>
          <w:rFonts w:ascii="SimHei" w:hAnsi="SimHei" w:eastAsia="SimHei" w:cs="SimHei"/>
          <w:sz w:val="20"/>
          <w:szCs w:val="20"/>
          <w:b/>
          <w:bCs/>
          <w:spacing w:val="8"/>
        </w:rPr>
        <w:t>(三)淋巴细胞的分化与淋巴瘤</w:t>
      </w:r>
    </w:p>
    <w:p>
      <w:pPr>
        <w:ind w:right="191" w:firstLine="399"/>
        <w:spacing w:before="94" w:line="274" w:lineRule="auto"/>
        <w:jc w:val="both"/>
        <w:rPr>
          <w:rFonts w:ascii="SimSun" w:hAnsi="SimSun" w:eastAsia="SimSun" w:cs="SimSun"/>
          <w:sz w:val="20"/>
          <w:szCs w:val="20"/>
        </w:rPr>
      </w:pPr>
      <w:r>
        <w:rPr>
          <w:rFonts w:ascii="SimSun" w:hAnsi="SimSun" w:eastAsia="SimSun" w:cs="SimSun"/>
          <w:sz w:val="20"/>
          <w:szCs w:val="20"/>
          <w:spacing w:val="6"/>
        </w:rPr>
        <w:t>B</w:t>
      </w:r>
      <w:r>
        <w:rPr>
          <w:rFonts w:ascii="SimSun" w:hAnsi="SimSun" w:eastAsia="SimSun" w:cs="SimSun"/>
          <w:sz w:val="20"/>
          <w:szCs w:val="20"/>
          <w:spacing w:val="-7"/>
        </w:rPr>
        <w:t xml:space="preserve"> </w:t>
      </w:r>
      <w:r>
        <w:rPr>
          <w:rFonts w:ascii="SimSun" w:hAnsi="SimSun" w:eastAsia="SimSun" w:cs="SimSun"/>
          <w:sz w:val="20"/>
          <w:szCs w:val="20"/>
          <w:spacing w:val="6"/>
        </w:rPr>
        <w:t>和</w:t>
      </w:r>
      <w:r>
        <w:rPr>
          <w:rFonts w:ascii="SimSun" w:hAnsi="SimSun" w:eastAsia="SimSun" w:cs="SimSun"/>
          <w:sz w:val="20"/>
          <w:szCs w:val="20"/>
          <w:spacing w:val="-42"/>
        </w:rPr>
        <w:t xml:space="preserve"> </w:t>
      </w:r>
      <w:r>
        <w:rPr>
          <w:rFonts w:ascii="SimSun" w:hAnsi="SimSun" w:eastAsia="SimSun" w:cs="SimSun"/>
          <w:sz w:val="20"/>
          <w:szCs w:val="20"/>
          <w:spacing w:val="6"/>
        </w:rPr>
        <w:t>T</w:t>
      </w:r>
      <w:r>
        <w:rPr>
          <w:rFonts w:ascii="SimSun" w:hAnsi="SimSun" w:eastAsia="SimSun" w:cs="SimSun"/>
          <w:sz w:val="20"/>
          <w:szCs w:val="20"/>
          <w:spacing w:val="-25"/>
        </w:rPr>
        <w:t xml:space="preserve"> </w:t>
      </w:r>
      <w:r>
        <w:rPr>
          <w:rFonts w:ascii="SimSun" w:hAnsi="SimSun" w:eastAsia="SimSun" w:cs="SimSun"/>
          <w:sz w:val="20"/>
          <w:szCs w:val="20"/>
          <w:spacing w:val="6"/>
        </w:rPr>
        <w:t>细胞都来自骨髓干细胞，在骨髓内发育为前体B</w:t>
      </w:r>
      <w:r>
        <w:rPr>
          <w:rFonts w:ascii="SimSun" w:hAnsi="SimSun" w:eastAsia="SimSun" w:cs="SimSun"/>
          <w:sz w:val="20"/>
          <w:szCs w:val="20"/>
          <w:spacing w:val="-16"/>
        </w:rPr>
        <w:t xml:space="preserve"> </w:t>
      </w:r>
      <w:r>
        <w:rPr>
          <w:rFonts w:ascii="SimSun" w:hAnsi="SimSun" w:eastAsia="SimSun" w:cs="SimSun"/>
          <w:sz w:val="20"/>
          <w:szCs w:val="20"/>
          <w:spacing w:val="6"/>
        </w:rPr>
        <w:t>细胞和前体</w:t>
      </w:r>
      <w:r>
        <w:rPr>
          <w:rFonts w:ascii="SimSun" w:hAnsi="SimSun" w:eastAsia="SimSun" w:cs="SimSun"/>
          <w:sz w:val="20"/>
          <w:szCs w:val="20"/>
          <w:spacing w:val="5"/>
        </w:rPr>
        <w:t>T</w:t>
      </w:r>
      <w:r>
        <w:rPr>
          <w:rFonts w:ascii="SimSun" w:hAnsi="SimSun" w:eastAsia="SimSun" w:cs="SimSun"/>
          <w:sz w:val="20"/>
          <w:szCs w:val="20"/>
          <w:spacing w:val="-15"/>
        </w:rPr>
        <w:t xml:space="preserve"> </w:t>
      </w:r>
      <w:r>
        <w:rPr>
          <w:rFonts w:ascii="SimSun" w:hAnsi="SimSun" w:eastAsia="SimSun" w:cs="SimSun"/>
          <w:sz w:val="20"/>
          <w:szCs w:val="20"/>
          <w:spacing w:val="5"/>
        </w:rPr>
        <w:t>细胞。正常B</w:t>
      </w:r>
      <w:r>
        <w:rPr>
          <w:rFonts w:ascii="SimSun" w:hAnsi="SimSun" w:eastAsia="SimSun" w:cs="SimSun"/>
          <w:sz w:val="20"/>
          <w:szCs w:val="20"/>
          <w:spacing w:val="-17"/>
        </w:rPr>
        <w:t xml:space="preserve"> </w:t>
      </w:r>
      <w:r>
        <w:rPr>
          <w:rFonts w:ascii="SimSun" w:hAnsi="SimSun" w:eastAsia="SimSun" w:cs="SimSun"/>
          <w:sz w:val="20"/>
          <w:szCs w:val="20"/>
          <w:spacing w:val="5"/>
        </w:rPr>
        <w:t>细胞的分</w:t>
      </w:r>
      <w:r>
        <w:rPr>
          <w:rFonts w:ascii="SimSun" w:hAnsi="SimSun" w:eastAsia="SimSun" w:cs="SimSun"/>
          <w:sz w:val="20"/>
          <w:szCs w:val="20"/>
        </w:rPr>
        <w:t xml:space="preserve"> </w:t>
      </w:r>
      <w:r>
        <w:rPr>
          <w:rFonts w:ascii="SimSun" w:hAnsi="SimSun" w:eastAsia="SimSun" w:cs="SimSun"/>
          <w:sz w:val="20"/>
          <w:szCs w:val="20"/>
          <w:spacing w:val="2"/>
        </w:rPr>
        <w:t>化开始于前体</w:t>
      </w:r>
      <w:r>
        <w:rPr>
          <w:rFonts w:ascii="SimSun" w:hAnsi="SimSun" w:eastAsia="SimSun" w:cs="SimSun"/>
          <w:sz w:val="20"/>
          <w:szCs w:val="20"/>
          <w:spacing w:val="-59"/>
        </w:rPr>
        <w:t xml:space="preserve"> </w:t>
      </w:r>
      <w:r>
        <w:rPr>
          <w:rFonts w:ascii="SimSun" w:hAnsi="SimSun" w:eastAsia="SimSun" w:cs="SimSun"/>
          <w:sz w:val="20"/>
          <w:szCs w:val="20"/>
          <w:spacing w:val="2"/>
        </w:rPr>
        <w:t>B</w:t>
      </w:r>
      <w:r>
        <w:rPr>
          <w:rFonts w:ascii="SimSun" w:hAnsi="SimSun" w:eastAsia="SimSun" w:cs="SimSun"/>
          <w:sz w:val="20"/>
          <w:szCs w:val="20"/>
          <w:spacing w:val="-27"/>
        </w:rPr>
        <w:t xml:space="preserve"> </w:t>
      </w:r>
      <w:r>
        <w:rPr>
          <w:rFonts w:ascii="SimSun" w:hAnsi="SimSun" w:eastAsia="SimSun" w:cs="SimSun"/>
          <w:sz w:val="20"/>
          <w:szCs w:val="20"/>
          <w:spacing w:val="2"/>
        </w:rPr>
        <w:t>淋巴细胞，它们经过</w:t>
      </w:r>
      <w:r>
        <w:rPr>
          <w:rFonts w:ascii="SimSun" w:hAnsi="SimSun" w:eastAsia="SimSun" w:cs="SimSun"/>
          <w:sz w:val="20"/>
          <w:szCs w:val="20"/>
        </w:rPr>
        <w:t>VDJ</w:t>
      </w:r>
      <w:r>
        <w:rPr>
          <w:rFonts w:ascii="SimSun" w:hAnsi="SimSun" w:eastAsia="SimSun" w:cs="SimSun"/>
          <w:sz w:val="20"/>
          <w:szCs w:val="20"/>
          <w:spacing w:val="-7"/>
        </w:rPr>
        <w:t xml:space="preserve"> </w:t>
      </w:r>
      <w:r>
        <w:rPr>
          <w:rFonts w:ascii="SimSun" w:hAnsi="SimSun" w:eastAsia="SimSun" w:cs="SimSun"/>
          <w:sz w:val="20"/>
          <w:szCs w:val="20"/>
          <w:spacing w:val="2"/>
        </w:rPr>
        <w:t>基因重排并分化成表面膜免疫球蛋白(</w:t>
      </w:r>
      <w:r>
        <w:rPr>
          <w:rFonts w:ascii="SimSun" w:hAnsi="SimSun" w:eastAsia="SimSun" w:cs="SimSun"/>
          <w:sz w:val="20"/>
          <w:szCs w:val="20"/>
        </w:rPr>
        <w:t>sIg</w:t>
      </w:r>
      <w:r>
        <w:rPr>
          <w:rFonts w:ascii="SimSun" w:hAnsi="SimSun" w:eastAsia="SimSun" w:cs="SimSun"/>
          <w:sz w:val="20"/>
          <w:szCs w:val="20"/>
          <w:spacing w:val="2"/>
        </w:rPr>
        <w:t>)阳性、未受</w:t>
      </w:r>
      <w:r>
        <w:rPr>
          <w:rFonts w:ascii="SimSun" w:hAnsi="SimSun" w:eastAsia="SimSun" w:cs="SimSun"/>
          <w:sz w:val="20"/>
          <w:szCs w:val="20"/>
          <w:spacing w:val="1"/>
        </w:rPr>
        <w:t>抗</w:t>
      </w:r>
      <w:r>
        <w:rPr>
          <w:rFonts w:ascii="SimSun" w:hAnsi="SimSun" w:eastAsia="SimSun" w:cs="SimSun"/>
          <w:sz w:val="20"/>
          <w:szCs w:val="20"/>
        </w:rPr>
        <w:t xml:space="preserve"> </w:t>
      </w:r>
      <w:r>
        <w:rPr>
          <w:rFonts w:ascii="SimSun" w:hAnsi="SimSun" w:eastAsia="SimSun" w:cs="SimSun"/>
          <w:sz w:val="20"/>
          <w:szCs w:val="20"/>
          <w:spacing w:val="3"/>
        </w:rPr>
        <w:t>原刺激的初始B</w:t>
      </w:r>
      <w:r>
        <w:rPr>
          <w:rFonts w:ascii="SimSun" w:hAnsi="SimSun" w:eastAsia="SimSun" w:cs="SimSun"/>
          <w:sz w:val="20"/>
          <w:szCs w:val="20"/>
          <w:spacing w:val="-17"/>
        </w:rPr>
        <w:t xml:space="preserve"> </w:t>
      </w:r>
      <w:r>
        <w:rPr>
          <w:rFonts w:ascii="SimSun" w:hAnsi="SimSun" w:eastAsia="SimSun" w:cs="SimSun"/>
          <w:sz w:val="20"/>
          <w:szCs w:val="20"/>
          <w:spacing w:val="3"/>
        </w:rPr>
        <w:t>细胞(</w:t>
      </w:r>
      <w:r>
        <w:rPr>
          <w:rFonts w:ascii="SimSun" w:hAnsi="SimSun" w:eastAsia="SimSun" w:cs="SimSun"/>
          <w:sz w:val="20"/>
          <w:szCs w:val="20"/>
        </w:rPr>
        <w:t>naive</w:t>
      </w:r>
      <w:r>
        <w:rPr>
          <w:rFonts w:ascii="SimSun" w:hAnsi="SimSun" w:eastAsia="SimSun" w:cs="SimSun"/>
          <w:sz w:val="20"/>
          <w:szCs w:val="20"/>
          <w:spacing w:val="-5"/>
        </w:rPr>
        <w:t xml:space="preserve"> </w:t>
      </w:r>
      <w:r>
        <w:rPr>
          <w:rFonts w:ascii="SimSun" w:hAnsi="SimSun" w:eastAsia="SimSun" w:cs="SimSun"/>
          <w:sz w:val="20"/>
          <w:szCs w:val="20"/>
        </w:rPr>
        <w:t>B</w:t>
      </w:r>
      <w:r>
        <w:rPr>
          <w:rFonts w:ascii="SimSun" w:hAnsi="SimSun" w:eastAsia="SimSun" w:cs="SimSun"/>
          <w:sz w:val="20"/>
          <w:szCs w:val="20"/>
          <w:spacing w:val="3"/>
        </w:rPr>
        <w:t xml:space="preserve"> </w:t>
      </w:r>
      <w:r>
        <w:rPr>
          <w:rFonts w:ascii="SimSun" w:hAnsi="SimSun" w:eastAsia="SimSun" w:cs="SimSun"/>
          <w:sz w:val="20"/>
          <w:szCs w:val="20"/>
        </w:rPr>
        <w:t>cell</w:t>
      </w:r>
      <w:r>
        <w:rPr>
          <w:rFonts w:ascii="SimSun" w:hAnsi="SimSun" w:eastAsia="SimSun" w:cs="SimSun"/>
          <w:sz w:val="20"/>
          <w:szCs w:val="20"/>
          <w:spacing w:val="3"/>
        </w:rPr>
        <w:t>),然后离开骨髓，经血液循环迁移定居到外周淋</w:t>
      </w:r>
      <w:r>
        <w:rPr>
          <w:rFonts w:ascii="SimSun" w:hAnsi="SimSun" w:eastAsia="SimSun" w:cs="SimSun"/>
          <w:sz w:val="20"/>
          <w:szCs w:val="20"/>
          <w:spacing w:val="2"/>
        </w:rPr>
        <w:t>巴器官初级滤</w:t>
      </w:r>
    </w:p>
    <w:p>
      <w:pPr>
        <w:spacing w:line="14" w:lineRule="auto"/>
        <w:rPr>
          <w:rFonts w:ascii="Arial"/>
          <w:sz w:val="2"/>
        </w:rPr>
      </w:pPr>
      <w:r>
        <w:rPr>
          <w:rFonts w:ascii="Arial" w:hAnsi="Arial" w:eastAsia="Arial" w:cs="Arial"/>
          <w:sz w:val="2"/>
          <w:szCs w:val="2"/>
        </w:rPr>
        <w:br w:type="column"/>
      </w:r>
    </w:p>
    <w:p>
      <w:pPr>
        <w:ind w:left="420"/>
        <w:spacing w:before="101" w:line="184" w:lineRule="auto"/>
        <w:rPr>
          <w:rFonts w:ascii="SimSun" w:hAnsi="SimSun" w:eastAsia="SimSun" w:cs="SimSun"/>
          <w:sz w:val="20"/>
          <w:szCs w:val="20"/>
        </w:rPr>
      </w:pPr>
      <w:r>
        <w:rPr>
          <w:rFonts w:ascii="SimSun" w:hAnsi="SimSun" w:eastAsia="SimSun" w:cs="SimSun"/>
          <w:sz w:val="20"/>
          <w:szCs w:val="20"/>
          <w:color w:val="0B3662"/>
          <w:spacing w:val="-3"/>
        </w:rPr>
        <w:t>241</w:t>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60"/>
        <w:spacing w:before="33" w:line="215" w:lineRule="auto"/>
        <w:rPr>
          <w:rFonts w:ascii="SimSun" w:hAnsi="SimSun" w:eastAsia="SimSun" w:cs="SimSun"/>
          <w:sz w:val="10"/>
          <w:szCs w:val="10"/>
        </w:rPr>
      </w:pPr>
      <w:r>
        <w:rPr>
          <w:rFonts w:ascii="SimSun" w:hAnsi="SimSun" w:eastAsia="SimSun" w:cs="SimSun"/>
          <w:sz w:val="10"/>
          <w:szCs w:val="10"/>
          <w:spacing w:val="-3"/>
        </w:rPr>
        <w:t>C哈kkyx2018</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680" w:lineRule="exact"/>
        <w:textAlignment w:val="center"/>
        <w:rPr/>
      </w:pPr>
      <w:r>
        <w:drawing>
          <wp:inline distT="0" distB="0" distL="0" distR="0">
            <wp:extent cx="508037" cy="431733"/>
            <wp:effectExtent l="0" t="0" r="0" b="0"/>
            <wp:docPr id="215" name="IM 215"/>
            <wp:cNvGraphicFramePr/>
            <a:graphic>
              <a:graphicData uri="http://schemas.openxmlformats.org/drawingml/2006/picture">
                <pic:pic>
                  <pic:nvPicPr>
                    <pic:cNvPr id="215" name="IM 215"/>
                    <pic:cNvPicPr/>
                  </pic:nvPicPr>
                  <pic:blipFill>
                    <a:blip r:embed="rId232"/>
                    <a:stretch>
                      <a:fillRect/>
                    </a:stretch>
                  </pic:blipFill>
                  <pic:spPr>
                    <a:xfrm rot="0">
                      <a:off x="0" y="0"/>
                      <a:ext cx="508037" cy="431733"/>
                    </a:xfrm>
                    <a:prstGeom prst="rect">
                      <a:avLst/>
                    </a:prstGeom>
                  </pic:spPr>
                </pic:pic>
              </a:graphicData>
            </a:graphic>
          </wp:inline>
        </w:drawing>
      </w:r>
    </w:p>
    <w:p>
      <w:pPr>
        <w:sectPr>
          <w:pgSz w:w="11160" w:h="15960"/>
          <w:pgMar w:top="786" w:right="499" w:bottom="400" w:left="959" w:header="0" w:footer="0" w:gutter="0"/>
          <w:cols w:equalWidth="0" w:num="2">
            <w:col w:w="8800" w:space="100"/>
            <w:col w:w="801" w:space="0"/>
          </w:cols>
        </w:sectPr>
        <w:rPr/>
      </w:pPr>
    </w:p>
    <w:p>
      <w:pPr>
        <w:ind w:left="1060"/>
        <w:spacing w:before="38" w:line="221" w:lineRule="auto"/>
        <w:rPr>
          <w:rFonts w:ascii="SimHei" w:hAnsi="SimHei" w:eastAsia="SimHei" w:cs="SimHei"/>
          <w:sz w:val="19"/>
          <w:szCs w:val="19"/>
        </w:rPr>
      </w:pPr>
      <w:r>
        <w:pict>
          <v:shape id="_x0000_s164" style="position:absolute;margin-left:384.63pt;margin-top:563.003pt;mso-position-vertical-relative:page;mso-position-horizontal-relative:page;width:70.65pt;height:68.3pt;z-index:252763136;" o:allowincell="f" filled="false" stroked="false" type="#_x0000_t202">
            <v:fill on="false"/>
            <v:stroke on="false"/>
            <v:path/>
            <v:imagedata o:title=""/>
            <o:lock v:ext="edit" aspectratio="false"/>
            <v:textbox inset="0mm,0mm,0mm,0mm" style="layout-flow:vertical-ideographic;">
              <w:txbxContent>
                <w:p>
                  <w:pPr>
                    <w:ind w:left="31"/>
                    <w:spacing w:before="20" w:line="495" w:lineRule="exact"/>
                    <w:rPr>
                      <w:rFonts w:ascii="SimSun" w:hAnsi="SimSun" w:eastAsia="SimSun" w:cs="SimSun"/>
                      <w:sz w:val="19"/>
                      <w:szCs w:val="19"/>
                    </w:rPr>
                  </w:pPr>
                  <w:r>
                    <w:rPr>
                      <w:rFonts w:ascii="SimSun" w:hAnsi="SimSun" w:eastAsia="SimSun" w:cs="SimSun"/>
                      <w:sz w:val="19"/>
                      <w:szCs w:val="19"/>
                      <w:spacing w:val="-17"/>
                      <w:w w:val="95"/>
                      <w:position w:val="23"/>
                    </w:rPr>
                    <w:t>浆母细胞性淋巴瘤</w:t>
                  </w:r>
                </w:p>
                <w:p>
                  <w:pPr>
                    <w:ind w:left="20"/>
                    <w:spacing w:line="216" w:lineRule="auto"/>
                    <w:rPr>
                      <w:rFonts w:ascii="SimSun" w:hAnsi="SimSun" w:eastAsia="SimSun" w:cs="SimSun"/>
                      <w:sz w:val="19"/>
                      <w:szCs w:val="19"/>
                    </w:rPr>
                  </w:pPr>
                  <w:r>
                    <w:rPr>
                      <w:rFonts w:ascii="SimSun" w:hAnsi="SimSun" w:eastAsia="SimSun" w:cs="SimSun"/>
                      <w:sz w:val="19"/>
                      <w:szCs w:val="19"/>
                      <w:spacing w:val="-14"/>
                      <w:w w:val="97"/>
                    </w:rPr>
                    <w:t>多发性骨髓瘤</w:t>
                  </w:r>
                </w:p>
                <w:p>
                  <w:pPr>
                    <w:spacing w:line="346" w:lineRule="auto"/>
                    <w:rPr>
                      <w:rFonts w:ascii="Arial"/>
                      <w:sz w:val="21"/>
                    </w:rPr>
                  </w:pPr>
                  <w:r/>
                </w:p>
                <w:p>
                  <w:pPr>
                    <w:ind w:left="20"/>
                    <w:spacing w:before="64" w:line="215" w:lineRule="auto"/>
                    <w:rPr>
                      <w:rFonts w:ascii="SimSun" w:hAnsi="SimSun" w:eastAsia="SimSun" w:cs="SimSun"/>
                      <w:sz w:val="19"/>
                      <w:szCs w:val="19"/>
                    </w:rPr>
                  </w:pPr>
                  <w:r>
                    <w:rPr>
                      <w:rFonts w:ascii="SimSun" w:hAnsi="SimSun" w:eastAsia="SimSun" w:cs="SimSun"/>
                      <w:sz w:val="19"/>
                      <w:szCs w:val="19"/>
                      <w:spacing w:val="-19"/>
                    </w:rPr>
                    <w:t>边缘区淋巴瘤</w:t>
                  </w:r>
                </w:p>
              </w:txbxContent>
            </v:textbox>
          </v:shape>
        </w:pict>
      </w:r>
      <w:r>
        <w:pict>
          <v:shape id="_x0000_s165" style="position:absolute;margin-left:0.140251pt;margin-top:1.94742pt;mso-position-vertical-relative:text;mso-position-horizontal-relative:text;width:15.8pt;height:11.45pt;z-index:25276211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004377"/>
                      <w:spacing w:val="-5"/>
                    </w:rPr>
                    <w:t>242</w:t>
                  </w:r>
                </w:p>
              </w:txbxContent>
            </v:textbox>
          </v:shape>
        </w:pict>
      </w:r>
      <w:r>
        <w:drawing>
          <wp:anchor distT="0" distB="0" distL="0" distR="0" simplePos="0" relativeHeight="252753920" behindDoc="0" locked="0" layoutInCell="0" allowOverlap="1">
            <wp:simplePos x="0" y="0"/>
            <wp:positionH relativeFrom="page">
              <wp:posOffset>298416</wp:posOffset>
            </wp:positionH>
            <wp:positionV relativeFrom="page">
              <wp:posOffset>9296367</wp:posOffset>
            </wp:positionV>
            <wp:extent cx="539786" cy="431835"/>
            <wp:effectExtent l="0" t="0" r="0" b="0"/>
            <wp:wrapNone/>
            <wp:docPr id="216" name="IM 216"/>
            <wp:cNvGraphicFramePr/>
            <a:graphic>
              <a:graphicData uri="http://schemas.openxmlformats.org/drawingml/2006/picture">
                <pic:pic>
                  <pic:nvPicPr>
                    <pic:cNvPr id="216" name="IM 216"/>
                    <pic:cNvPicPr/>
                  </pic:nvPicPr>
                  <pic:blipFill>
                    <a:blip r:embed="rId233"/>
                    <a:stretch>
                      <a:fillRect/>
                    </a:stretch>
                  </pic:blipFill>
                  <pic:spPr>
                    <a:xfrm rot="0">
                      <a:off x="0" y="0"/>
                      <a:ext cx="539786" cy="431835"/>
                    </a:xfrm>
                    <a:prstGeom prst="rect">
                      <a:avLst/>
                    </a:prstGeom>
                  </pic:spPr>
                </pic:pic>
              </a:graphicData>
            </a:graphic>
          </wp:anchor>
        </w:drawing>
      </w:r>
      <w:r>
        <w:rPr>
          <w:rFonts w:ascii="SimHei" w:hAnsi="SimHei" w:eastAsia="SimHei" w:cs="SimHei"/>
          <w:sz w:val="19"/>
          <w:szCs w:val="19"/>
          <w:color w:val="2E84C6"/>
          <w:spacing w:val="-9"/>
        </w:rPr>
        <w:t>第十二章</w:t>
      </w:r>
      <w:r>
        <w:rPr>
          <w:rFonts w:ascii="SimHei" w:hAnsi="SimHei" w:eastAsia="SimHei" w:cs="SimHei"/>
          <w:sz w:val="19"/>
          <w:szCs w:val="19"/>
          <w:color w:val="2E84C6"/>
          <w:spacing w:val="50"/>
        </w:rPr>
        <w:t xml:space="preserve"> </w:t>
      </w:r>
      <w:r>
        <w:rPr>
          <w:rFonts w:ascii="SimHei" w:hAnsi="SimHei" w:eastAsia="SimHei" w:cs="SimHei"/>
          <w:sz w:val="19"/>
          <w:szCs w:val="19"/>
          <w:color w:val="2E84C6"/>
          <w:spacing w:val="-9"/>
        </w:rPr>
        <w:t>淋巴造血系统疾病</w:t>
      </w:r>
    </w:p>
    <w:p>
      <w:pPr>
        <w:spacing w:line="258" w:lineRule="auto"/>
        <w:rPr>
          <w:rFonts w:ascii="Arial"/>
          <w:sz w:val="21"/>
        </w:rPr>
      </w:pPr>
      <w:r/>
    </w:p>
    <w:p>
      <w:pPr>
        <w:ind w:left="1060" w:right="311"/>
        <w:spacing w:before="62" w:line="302" w:lineRule="auto"/>
        <w:jc w:val="both"/>
        <w:rPr>
          <w:rFonts w:ascii="SimSun" w:hAnsi="SimSun" w:eastAsia="SimSun" w:cs="SimSun"/>
          <w:sz w:val="19"/>
          <w:szCs w:val="19"/>
        </w:rPr>
      </w:pPr>
      <w:r>
        <w:rPr>
          <w:rFonts w:ascii="SimSun" w:hAnsi="SimSun" w:eastAsia="SimSun" w:cs="SimSun"/>
          <w:sz w:val="19"/>
          <w:szCs w:val="19"/>
          <w:spacing w:val="6"/>
        </w:rPr>
        <w:t>泡的套区，介导体液免疫应答；当遇到外来抗原刺激，初</w:t>
      </w:r>
      <w:r>
        <w:rPr>
          <w:rFonts w:ascii="SimSun" w:hAnsi="SimSun" w:eastAsia="SimSun" w:cs="SimSun"/>
          <w:sz w:val="19"/>
          <w:szCs w:val="19"/>
          <w:spacing w:val="5"/>
        </w:rPr>
        <w:t>始B</w:t>
      </w:r>
      <w:r>
        <w:rPr>
          <w:rFonts w:ascii="SimSun" w:hAnsi="SimSun" w:eastAsia="SimSun" w:cs="SimSun"/>
          <w:sz w:val="19"/>
          <w:szCs w:val="19"/>
          <w:spacing w:val="-7"/>
        </w:rPr>
        <w:t xml:space="preserve"> </w:t>
      </w:r>
      <w:r>
        <w:rPr>
          <w:rFonts w:ascii="SimSun" w:hAnsi="SimSun" w:eastAsia="SimSun" w:cs="SimSun"/>
          <w:sz w:val="19"/>
          <w:szCs w:val="19"/>
          <w:spacing w:val="5"/>
        </w:rPr>
        <w:t>细胞活化并向母细胞转化、增殖，形成</w:t>
      </w:r>
      <w:r>
        <w:rPr>
          <w:rFonts w:ascii="SimSun" w:hAnsi="SimSun" w:eastAsia="SimSun" w:cs="SimSun"/>
          <w:sz w:val="19"/>
          <w:szCs w:val="19"/>
        </w:rPr>
        <w:t xml:space="preserve"> </w:t>
      </w:r>
      <w:r>
        <w:rPr>
          <w:rFonts w:ascii="SimSun" w:hAnsi="SimSun" w:eastAsia="SimSun" w:cs="SimSun"/>
          <w:sz w:val="19"/>
          <w:szCs w:val="19"/>
          <w:spacing w:val="16"/>
        </w:rPr>
        <w:t>次级滤泡，最终成熟为具有抗体分泌能力的浆</w:t>
      </w:r>
      <w:r>
        <w:rPr>
          <w:rFonts w:ascii="SimSun" w:hAnsi="SimSun" w:eastAsia="SimSun" w:cs="SimSun"/>
          <w:sz w:val="19"/>
          <w:szCs w:val="19"/>
          <w:spacing w:val="15"/>
        </w:rPr>
        <w:t>细胞和记忆B</w:t>
      </w:r>
      <w:r>
        <w:rPr>
          <w:rFonts w:ascii="SimSun" w:hAnsi="SimSun" w:eastAsia="SimSun" w:cs="SimSun"/>
          <w:sz w:val="19"/>
          <w:szCs w:val="19"/>
          <w:spacing w:val="-7"/>
        </w:rPr>
        <w:t xml:space="preserve"> </w:t>
      </w:r>
      <w:r>
        <w:rPr>
          <w:rFonts w:ascii="SimSun" w:hAnsi="SimSun" w:eastAsia="SimSun" w:cs="SimSun"/>
          <w:sz w:val="19"/>
          <w:szCs w:val="19"/>
          <w:spacing w:val="15"/>
        </w:rPr>
        <w:t>细胞。骨髓前体T</w:t>
      </w:r>
      <w:r>
        <w:rPr>
          <w:rFonts w:ascii="SimSun" w:hAnsi="SimSun" w:eastAsia="SimSun" w:cs="SimSun"/>
          <w:sz w:val="19"/>
          <w:szCs w:val="19"/>
          <w:spacing w:val="-5"/>
        </w:rPr>
        <w:t xml:space="preserve"> </w:t>
      </w:r>
      <w:r>
        <w:rPr>
          <w:rFonts w:ascii="SimSun" w:hAnsi="SimSun" w:eastAsia="SimSun" w:cs="SimSun"/>
          <w:sz w:val="19"/>
          <w:szCs w:val="19"/>
          <w:spacing w:val="15"/>
        </w:rPr>
        <w:t>细胞在胸腺发育成</w:t>
      </w:r>
      <w:r>
        <w:rPr>
          <w:rFonts w:ascii="SimSun" w:hAnsi="SimSun" w:eastAsia="SimSun" w:cs="SimSun"/>
          <w:sz w:val="19"/>
          <w:szCs w:val="19"/>
        </w:rPr>
        <w:t xml:space="preserve"> </w:t>
      </w:r>
      <w:r>
        <w:rPr>
          <w:rFonts w:ascii="SimSun" w:hAnsi="SimSun" w:eastAsia="SimSun" w:cs="SimSun"/>
          <w:sz w:val="19"/>
          <w:szCs w:val="19"/>
          <w:spacing w:val="2"/>
        </w:rPr>
        <w:t>熟为初始T</w:t>
      </w:r>
      <w:r>
        <w:rPr>
          <w:rFonts w:ascii="SimSun" w:hAnsi="SimSun" w:eastAsia="SimSun" w:cs="SimSun"/>
          <w:sz w:val="19"/>
          <w:szCs w:val="19"/>
          <w:spacing w:val="1"/>
        </w:rPr>
        <w:t xml:space="preserve"> </w:t>
      </w:r>
      <w:r>
        <w:rPr>
          <w:rFonts w:ascii="SimSun" w:hAnsi="SimSun" w:eastAsia="SimSun" w:cs="SimSun"/>
          <w:sz w:val="19"/>
          <w:szCs w:val="19"/>
          <w:spacing w:val="2"/>
        </w:rPr>
        <w:t>细</w:t>
      </w:r>
      <w:r>
        <w:rPr>
          <w:rFonts w:ascii="SimSun" w:hAnsi="SimSun" w:eastAsia="SimSun" w:cs="SimSun"/>
          <w:sz w:val="19"/>
          <w:szCs w:val="19"/>
          <w:spacing w:val="-41"/>
        </w:rPr>
        <w:t xml:space="preserve"> </w:t>
      </w:r>
      <w:r>
        <w:rPr>
          <w:rFonts w:ascii="SimSun" w:hAnsi="SimSun" w:eastAsia="SimSun" w:cs="SimSun"/>
          <w:sz w:val="19"/>
          <w:szCs w:val="19"/>
          <w:spacing w:val="2"/>
        </w:rPr>
        <w:t>胞(</w:t>
      </w:r>
      <w:r>
        <w:rPr>
          <w:rFonts w:ascii="SimSun" w:hAnsi="SimSun" w:eastAsia="SimSun" w:cs="SimSun"/>
          <w:sz w:val="19"/>
          <w:szCs w:val="19"/>
        </w:rPr>
        <w:t>naive</w:t>
      </w:r>
      <w:r>
        <w:rPr>
          <w:rFonts w:ascii="SimSun" w:hAnsi="SimSun" w:eastAsia="SimSun" w:cs="SimSun"/>
          <w:sz w:val="19"/>
          <w:szCs w:val="19"/>
        </w:rPr>
        <w:t xml:space="preserve"> </w:t>
      </w:r>
      <w:r>
        <w:rPr>
          <w:rFonts w:ascii="SimSun" w:hAnsi="SimSun" w:eastAsia="SimSun" w:cs="SimSun"/>
          <w:sz w:val="19"/>
          <w:szCs w:val="19"/>
        </w:rPr>
        <w:t>T</w:t>
      </w:r>
      <w:r>
        <w:rPr>
          <w:rFonts w:ascii="SimSun" w:hAnsi="SimSun" w:eastAsia="SimSun" w:cs="SimSun"/>
          <w:sz w:val="19"/>
          <w:szCs w:val="19"/>
          <w:spacing w:val="6"/>
        </w:rPr>
        <w:t xml:space="preserve"> </w:t>
      </w:r>
      <w:r>
        <w:rPr>
          <w:rFonts w:ascii="SimSun" w:hAnsi="SimSun" w:eastAsia="SimSun" w:cs="SimSun"/>
          <w:sz w:val="19"/>
          <w:szCs w:val="19"/>
        </w:rPr>
        <w:t>cell</w:t>
      </w:r>
      <w:r>
        <w:rPr>
          <w:rFonts w:ascii="SimSun" w:hAnsi="SimSun" w:eastAsia="SimSun" w:cs="SimSun"/>
          <w:sz w:val="19"/>
          <w:szCs w:val="19"/>
          <w:spacing w:val="2"/>
        </w:rPr>
        <w:t>),然后从胸腺迁出而进入外周淋巴器官；当与抗原接触后，活化、增殖</w:t>
      </w:r>
      <w:r>
        <w:rPr>
          <w:rFonts w:ascii="SimSun" w:hAnsi="SimSun" w:eastAsia="SimSun" w:cs="SimSun"/>
          <w:sz w:val="19"/>
          <w:szCs w:val="19"/>
        </w:rPr>
        <w:t xml:space="preserve"> </w:t>
      </w:r>
      <w:r>
        <w:rPr>
          <w:rFonts w:ascii="SimSun" w:hAnsi="SimSun" w:eastAsia="SimSun" w:cs="SimSun"/>
          <w:sz w:val="19"/>
          <w:szCs w:val="19"/>
          <w:spacing w:val="10"/>
        </w:rPr>
        <w:t>并分化为不同效应功能的T</w:t>
      </w:r>
      <w:r>
        <w:rPr>
          <w:rFonts w:ascii="SimSun" w:hAnsi="SimSun" w:eastAsia="SimSun" w:cs="SimSun"/>
          <w:sz w:val="19"/>
          <w:szCs w:val="19"/>
          <w:spacing w:val="-15"/>
        </w:rPr>
        <w:t xml:space="preserve"> </w:t>
      </w:r>
      <w:r>
        <w:rPr>
          <w:rFonts w:ascii="SimSun" w:hAnsi="SimSun" w:eastAsia="SimSun" w:cs="SimSun"/>
          <w:sz w:val="19"/>
          <w:szCs w:val="19"/>
          <w:spacing w:val="10"/>
        </w:rPr>
        <w:t>细胞(辅助性T</w:t>
      </w:r>
      <w:r>
        <w:rPr>
          <w:rFonts w:ascii="SimSun" w:hAnsi="SimSun" w:eastAsia="SimSun" w:cs="SimSun"/>
          <w:sz w:val="19"/>
          <w:szCs w:val="19"/>
          <w:spacing w:val="-15"/>
        </w:rPr>
        <w:t xml:space="preserve"> </w:t>
      </w:r>
      <w:r>
        <w:rPr>
          <w:rFonts w:ascii="SimSun" w:hAnsi="SimSun" w:eastAsia="SimSun" w:cs="SimSun"/>
          <w:sz w:val="19"/>
          <w:szCs w:val="19"/>
          <w:spacing w:val="10"/>
        </w:rPr>
        <w:t>细胞、细胞毒性T</w:t>
      </w:r>
      <w:r>
        <w:rPr>
          <w:rFonts w:ascii="SimSun" w:hAnsi="SimSun" w:eastAsia="SimSun" w:cs="SimSun"/>
          <w:sz w:val="19"/>
          <w:szCs w:val="19"/>
          <w:spacing w:val="-15"/>
        </w:rPr>
        <w:t xml:space="preserve"> </w:t>
      </w:r>
      <w:r>
        <w:rPr>
          <w:rFonts w:ascii="SimSun" w:hAnsi="SimSun" w:eastAsia="SimSun" w:cs="SimSun"/>
          <w:sz w:val="19"/>
          <w:szCs w:val="19"/>
          <w:spacing w:val="10"/>
        </w:rPr>
        <w:t>细胞、</w:t>
      </w:r>
      <w:r>
        <w:rPr>
          <w:rFonts w:ascii="SimSun" w:hAnsi="SimSun" w:eastAsia="SimSun" w:cs="SimSun"/>
          <w:sz w:val="19"/>
          <w:szCs w:val="19"/>
          <w:spacing w:val="9"/>
        </w:rPr>
        <w:t>调节性</w:t>
      </w:r>
      <w:r>
        <w:rPr>
          <w:rFonts w:ascii="SimSun" w:hAnsi="SimSun" w:eastAsia="SimSun" w:cs="SimSun"/>
          <w:sz w:val="19"/>
          <w:szCs w:val="19"/>
          <w:spacing w:val="-57"/>
        </w:rPr>
        <w:t xml:space="preserve"> </w:t>
      </w:r>
      <w:r>
        <w:rPr>
          <w:rFonts w:ascii="SimSun" w:hAnsi="SimSun" w:eastAsia="SimSun" w:cs="SimSun"/>
          <w:sz w:val="19"/>
          <w:szCs w:val="19"/>
          <w:spacing w:val="9"/>
        </w:rPr>
        <w:t>T</w:t>
      </w:r>
      <w:r>
        <w:rPr>
          <w:rFonts w:ascii="SimSun" w:hAnsi="SimSun" w:eastAsia="SimSun" w:cs="SimSun"/>
          <w:sz w:val="19"/>
          <w:szCs w:val="19"/>
          <w:spacing w:val="-5"/>
        </w:rPr>
        <w:t xml:space="preserve"> </w:t>
      </w:r>
      <w:r>
        <w:rPr>
          <w:rFonts w:ascii="SimSun" w:hAnsi="SimSun" w:eastAsia="SimSun" w:cs="SimSun"/>
          <w:sz w:val="19"/>
          <w:szCs w:val="19"/>
          <w:spacing w:val="9"/>
        </w:rPr>
        <w:t>细胞和记忆T</w:t>
      </w:r>
      <w:r>
        <w:rPr>
          <w:rFonts w:ascii="SimSun" w:hAnsi="SimSun" w:eastAsia="SimSun" w:cs="SimSun"/>
          <w:sz w:val="19"/>
          <w:szCs w:val="19"/>
          <w:spacing w:val="-5"/>
        </w:rPr>
        <w:t xml:space="preserve"> </w:t>
      </w:r>
      <w:r>
        <w:rPr>
          <w:rFonts w:ascii="SimSun" w:hAnsi="SimSun" w:eastAsia="SimSun" w:cs="SimSun"/>
          <w:sz w:val="19"/>
          <w:szCs w:val="19"/>
          <w:spacing w:val="9"/>
        </w:rPr>
        <w:t>细</w:t>
      </w:r>
      <w:r>
        <w:rPr>
          <w:rFonts w:ascii="SimSun" w:hAnsi="SimSun" w:eastAsia="SimSun" w:cs="SimSun"/>
          <w:sz w:val="19"/>
          <w:szCs w:val="19"/>
          <w:spacing w:val="-42"/>
        </w:rPr>
        <w:t xml:space="preserve"> </w:t>
      </w:r>
      <w:r>
        <w:rPr>
          <w:rFonts w:ascii="SimSun" w:hAnsi="SimSun" w:eastAsia="SimSun" w:cs="SimSun"/>
          <w:sz w:val="19"/>
          <w:szCs w:val="19"/>
          <w:spacing w:val="9"/>
        </w:rPr>
        <w:t>胞</w:t>
      </w:r>
      <w:r>
        <w:rPr>
          <w:rFonts w:ascii="SimSun" w:hAnsi="SimSun" w:eastAsia="SimSun" w:cs="SimSun"/>
          <w:sz w:val="19"/>
          <w:szCs w:val="19"/>
          <w:spacing w:val="-41"/>
        </w:rPr>
        <w:t xml:space="preserve"> </w:t>
      </w:r>
      <w:r>
        <w:rPr>
          <w:rFonts w:ascii="SimSun" w:hAnsi="SimSun" w:eastAsia="SimSun" w:cs="SimSun"/>
          <w:sz w:val="19"/>
          <w:szCs w:val="19"/>
          <w:spacing w:val="9"/>
        </w:rPr>
        <w:t>)</w:t>
      </w:r>
      <w:r>
        <w:rPr>
          <w:rFonts w:ascii="SimSun" w:hAnsi="SimSun" w:eastAsia="SimSun" w:cs="SimSun"/>
          <w:sz w:val="19"/>
          <w:szCs w:val="19"/>
          <w:spacing w:val="-39"/>
        </w:rPr>
        <w:t xml:space="preserve"> </w:t>
      </w:r>
      <w:r>
        <w:rPr>
          <w:rFonts w:ascii="SimSun" w:hAnsi="SimSun" w:eastAsia="SimSun" w:cs="SimSun"/>
          <w:sz w:val="19"/>
          <w:szCs w:val="19"/>
          <w:spacing w:val="9"/>
        </w:rPr>
        <w:t>,</w:t>
      </w:r>
      <w:r>
        <w:rPr>
          <w:rFonts w:ascii="SimSun" w:hAnsi="SimSun" w:eastAsia="SimSun" w:cs="SimSun"/>
          <w:sz w:val="19"/>
          <w:szCs w:val="19"/>
        </w:rPr>
        <w:t xml:space="preserve"> </w:t>
      </w:r>
      <w:r>
        <w:rPr>
          <w:rFonts w:ascii="SimSun" w:hAnsi="SimSun" w:eastAsia="SimSun" w:cs="SimSun"/>
          <w:sz w:val="19"/>
          <w:szCs w:val="19"/>
          <w:spacing w:val="10"/>
        </w:rPr>
        <w:t>γδT细胞也是在胸腺分化而来，</w:t>
      </w:r>
      <w:r>
        <w:rPr>
          <w:rFonts w:ascii="SimSun" w:hAnsi="SimSun" w:eastAsia="SimSun" w:cs="SimSun"/>
          <w:sz w:val="19"/>
          <w:szCs w:val="19"/>
        </w:rPr>
        <w:t>NK</w:t>
      </w:r>
      <w:r>
        <w:rPr>
          <w:rFonts w:ascii="SimSun" w:hAnsi="SimSun" w:eastAsia="SimSun" w:cs="SimSun"/>
          <w:sz w:val="19"/>
          <w:szCs w:val="19"/>
          <w:spacing w:val="26"/>
        </w:rPr>
        <w:t xml:space="preserve"> </w:t>
      </w:r>
      <w:r>
        <w:rPr>
          <w:rFonts w:ascii="SimSun" w:hAnsi="SimSun" w:eastAsia="SimSun" w:cs="SimSun"/>
          <w:sz w:val="19"/>
          <w:szCs w:val="19"/>
          <w:spacing w:val="10"/>
        </w:rPr>
        <w:t>细胞由骨髓的前</w:t>
      </w:r>
      <w:r>
        <w:rPr>
          <w:rFonts w:ascii="SimSun" w:hAnsi="SimSun" w:eastAsia="SimSun" w:cs="SimSun"/>
          <w:sz w:val="19"/>
          <w:szCs w:val="19"/>
          <w:spacing w:val="9"/>
        </w:rPr>
        <w:t>体细胞分化而来。在淋巴细胞分化过程的任何</w:t>
      </w:r>
      <w:r>
        <w:rPr>
          <w:rFonts w:ascii="SimSun" w:hAnsi="SimSun" w:eastAsia="SimSun" w:cs="SimSun"/>
          <w:sz w:val="19"/>
          <w:szCs w:val="19"/>
        </w:rPr>
        <w:t xml:space="preserve"> </w:t>
      </w:r>
      <w:r>
        <w:rPr>
          <w:rFonts w:ascii="SimSun" w:hAnsi="SimSun" w:eastAsia="SimSun" w:cs="SimSun"/>
          <w:sz w:val="19"/>
          <w:szCs w:val="19"/>
          <w:spacing w:val="12"/>
        </w:rPr>
        <w:t>阶段，都可能发生恶变，形成肿瘤。肿瘤性增生的淋巴细胞可看成是被阻断在</w:t>
      </w:r>
      <w:r>
        <w:rPr>
          <w:rFonts w:ascii="SimSun" w:hAnsi="SimSun" w:eastAsia="SimSun" w:cs="SimSun"/>
          <w:sz w:val="19"/>
          <w:szCs w:val="19"/>
          <w:spacing w:val="-30"/>
        </w:rPr>
        <w:t xml:space="preserve"> </w:t>
      </w:r>
      <w:r>
        <w:rPr>
          <w:rFonts w:ascii="SimSun" w:hAnsi="SimSun" w:eastAsia="SimSun" w:cs="SimSun"/>
          <w:sz w:val="19"/>
          <w:szCs w:val="19"/>
          <w:spacing w:val="12"/>
        </w:rPr>
        <w:t>B</w:t>
      </w:r>
      <w:r>
        <w:rPr>
          <w:rFonts w:ascii="SimSun" w:hAnsi="SimSun" w:eastAsia="SimSun" w:cs="SimSun"/>
          <w:sz w:val="19"/>
          <w:szCs w:val="19"/>
          <w:spacing w:val="-7"/>
        </w:rPr>
        <w:t xml:space="preserve"> </w:t>
      </w:r>
      <w:r>
        <w:rPr>
          <w:rFonts w:ascii="SimSun" w:hAnsi="SimSun" w:eastAsia="SimSun" w:cs="SimSun"/>
          <w:sz w:val="19"/>
          <w:szCs w:val="19"/>
          <w:spacing w:val="12"/>
        </w:rPr>
        <w:t>细胞和T</w:t>
      </w:r>
      <w:r>
        <w:rPr>
          <w:rFonts w:ascii="SimSun" w:hAnsi="SimSun" w:eastAsia="SimSun" w:cs="SimSun"/>
          <w:sz w:val="19"/>
          <w:szCs w:val="19"/>
          <w:spacing w:val="55"/>
        </w:rPr>
        <w:t xml:space="preserve"> </w:t>
      </w:r>
      <w:r>
        <w:rPr>
          <w:rFonts w:ascii="SimSun" w:hAnsi="SimSun" w:eastAsia="SimSun" w:cs="SimSun"/>
          <w:sz w:val="19"/>
          <w:szCs w:val="19"/>
          <w:spacing w:val="12"/>
        </w:rPr>
        <w:t>细胞分</w:t>
      </w:r>
      <w:r>
        <w:rPr>
          <w:rFonts w:ascii="SimSun" w:hAnsi="SimSun" w:eastAsia="SimSun" w:cs="SimSun"/>
          <w:sz w:val="19"/>
          <w:szCs w:val="19"/>
        </w:rPr>
        <w:t xml:space="preserve"> </w:t>
      </w:r>
      <w:r>
        <w:rPr>
          <w:rFonts w:ascii="SimSun" w:hAnsi="SimSun" w:eastAsia="SimSun" w:cs="SimSun"/>
          <w:sz w:val="19"/>
          <w:szCs w:val="19"/>
          <w:spacing w:val="14"/>
        </w:rPr>
        <w:t>化过程中的某一阶段淋巴细胞的克隆性增生所致(图12-3),多数</w:t>
      </w:r>
      <w:r>
        <w:rPr>
          <w:rFonts w:ascii="SimSun" w:hAnsi="SimSun" w:eastAsia="SimSun" w:cs="SimSun"/>
          <w:sz w:val="19"/>
          <w:szCs w:val="19"/>
          <w:spacing w:val="13"/>
        </w:rPr>
        <w:t>淋巴组织肿瘤类似于正常</w:t>
      </w:r>
      <w:r>
        <w:rPr>
          <w:rFonts w:ascii="SimSun" w:hAnsi="SimSun" w:eastAsia="SimSun" w:cs="SimSun"/>
          <w:sz w:val="19"/>
          <w:szCs w:val="19"/>
          <w:spacing w:val="-56"/>
        </w:rPr>
        <w:t xml:space="preserve"> </w:t>
      </w:r>
      <w:r>
        <w:rPr>
          <w:rFonts w:ascii="SimSun" w:hAnsi="SimSun" w:eastAsia="SimSun" w:cs="SimSun"/>
          <w:sz w:val="19"/>
          <w:szCs w:val="19"/>
          <w:spacing w:val="13"/>
        </w:rPr>
        <w:t>B</w:t>
      </w:r>
      <w:r>
        <w:rPr>
          <w:rFonts w:ascii="SimSun" w:hAnsi="SimSun" w:eastAsia="SimSun" w:cs="SimSun"/>
          <w:sz w:val="19"/>
          <w:szCs w:val="19"/>
          <w:spacing w:val="-7"/>
        </w:rPr>
        <w:t xml:space="preserve"> </w:t>
      </w:r>
      <w:r>
        <w:rPr>
          <w:rFonts w:ascii="SimSun" w:hAnsi="SimSun" w:eastAsia="SimSun" w:cs="SimSun"/>
          <w:sz w:val="19"/>
          <w:szCs w:val="19"/>
          <w:spacing w:val="13"/>
        </w:rPr>
        <w:t>细</w:t>
      </w:r>
      <w:r>
        <w:rPr>
          <w:rFonts w:ascii="SimSun" w:hAnsi="SimSun" w:eastAsia="SimSun" w:cs="SimSun"/>
          <w:sz w:val="19"/>
          <w:szCs w:val="19"/>
          <w:spacing w:val="-32"/>
        </w:rPr>
        <w:t xml:space="preserve"> </w:t>
      </w:r>
      <w:r>
        <w:rPr>
          <w:rFonts w:ascii="SimSun" w:hAnsi="SimSun" w:eastAsia="SimSun" w:cs="SimSun"/>
          <w:sz w:val="19"/>
          <w:szCs w:val="19"/>
          <w:spacing w:val="13"/>
        </w:rPr>
        <w:t>胞</w:t>
      </w:r>
      <w:r>
        <w:rPr>
          <w:rFonts w:ascii="SimSun" w:hAnsi="SimSun" w:eastAsia="SimSun" w:cs="SimSun"/>
          <w:sz w:val="19"/>
          <w:szCs w:val="19"/>
        </w:rPr>
        <w:t xml:space="preserve"> </w:t>
      </w:r>
      <w:r>
        <w:rPr>
          <w:rFonts w:ascii="SimSun" w:hAnsi="SimSun" w:eastAsia="SimSun" w:cs="SimSun"/>
          <w:sz w:val="19"/>
          <w:szCs w:val="19"/>
          <w:spacing w:val="14"/>
        </w:rPr>
        <w:t>和</w:t>
      </w:r>
      <w:r>
        <w:rPr>
          <w:rFonts w:ascii="SimSun" w:hAnsi="SimSun" w:eastAsia="SimSun" w:cs="SimSun"/>
          <w:sz w:val="19"/>
          <w:szCs w:val="19"/>
          <w:spacing w:val="-51"/>
        </w:rPr>
        <w:t xml:space="preserve"> </w:t>
      </w:r>
      <w:r>
        <w:rPr>
          <w:rFonts w:ascii="SimSun" w:hAnsi="SimSun" w:eastAsia="SimSun" w:cs="SimSun"/>
          <w:sz w:val="19"/>
          <w:szCs w:val="19"/>
          <w:spacing w:val="14"/>
        </w:rPr>
        <w:t>T</w:t>
      </w:r>
      <w:r>
        <w:rPr>
          <w:rFonts w:ascii="SimSun" w:hAnsi="SimSun" w:eastAsia="SimSun" w:cs="SimSun"/>
          <w:sz w:val="19"/>
          <w:szCs w:val="19"/>
          <w:spacing w:val="-15"/>
        </w:rPr>
        <w:t xml:space="preserve"> </w:t>
      </w:r>
      <w:r>
        <w:rPr>
          <w:rFonts w:ascii="SimSun" w:hAnsi="SimSun" w:eastAsia="SimSun" w:cs="SimSun"/>
          <w:sz w:val="19"/>
          <w:szCs w:val="19"/>
          <w:spacing w:val="14"/>
        </w:rPr>
        <w:t>细胞分化过程中某个阶段的细胞形态和免疫表型，因此可以从形态学、免疫表型和基因水平</w:t>
      </w:r>
      <w:r>
        <w:rPr>
          <w:rFonts w:ascii="SimSun" w:hAnsi="SimSun" w:eastAsia="SimSun" w:cs="SimSun"/>
          <w:sz w:val="19"/>
          <w:szCs w:val="19"/>
        </w:rPr>
        <w:t xml:space="preserve"> </w:t>
      </w:r>
      <w:r>
        <w:rPr>
          <w:rFonts w:ascii="SimSun" w:hAnsi="SimSun" w:eastAsia="SimSun" w:cs="SimSun"/>
          <w:sz w:val="19"/>
          <w:szCs w:val="19"/>
          <w:spacing w:val="8"/>
        </w:rPr>
        <w:t>上来判定肿瘤细胞的属性(</w:t>
      </w:r>
      <w:r>
        <w:rPr>
          <w:rFonts w:ascii="SimSun" w:hAnsi="SimSun" w:eastAsia="SimSun" w:cs="SimSun"/>
          <w:sz w:val="19"/>
          <w:szCs w:val="19"/>
        </w:rPr>
        <w:t>cell</w:t>
      </w:r>
      <w:r>
        <w:rPr>
          <w:rFonts w:ascii="SimSun" w:hAnsi="SimSun" w:eastAsia="SimSun" w:cs="SimSun"/>
          <w:sz w:val="19"/>
          <w:szCs w:val="19"/>
          <w:spacing w:val="18"/>
        </w:rPr>
        <w:t xml:space="preserve"> </w:t>
      </w:r>
      <w:r>
        <w:rPr>
          <w:rFonts w:ascii="SimSun" w:hAnsi="SimSun" w:eastAsia="SimSun" w:cs="SimSun"/>
          <w:sz w:val="19"/>
          <w:szCs w:val="19"/>
        </w:rPr>
        <w:t>lineage</w:t>
      </w:r>
      <w:r>
        <w:rPr>
          <w:rFonts w:ascii="SimSun" w:hAnsi="SimSun" w:eastAsia="SimSun" w:cs="SimSun"/>
          <w:sz w:val="19"/>
          <w:szCs w:val="19"/>
          <w:spacing w:val="8"/>
        </w:rPr>
        <w:t>),这也是淋巴组织肿瘤的形态学和免疫表型分类，以及病理</w:t>
      </w:r>
      <w:r>
        <w:rPr>
          <w:rFonts w:ascii="SimSun" w:hAnsi="SimSun" w:eastAsia="SimSun" w:cs="SimSun"/>
          <w:sz w:val="19"/>
          <w:szCs w:val="19"/>
        </w:rPr>
        <w:t xml:space="preserve"> </w:t>
      </w:r>
      <w:r>
        <w:rPr>
          <w:rFonts w:ascii="SimSun" w:hAnsi="SimSun" w:eastAsia="SimSun" w:cs="SimSun"/>
          <w:sz w:val="19"/>
          <w:szCs w:val="19"/>
          <w:spacing w:val="10"/>
        </w:rPr>
        <w:t>诊断的基础。</w:t>
      </w:r>
    </w:p>
    <w:p>
      <w:pPr>
        <w:spacing w:line="438" w:lineRule="auto"/>
        <w:rPr>
          <w:rFonts w:ascii="Arial"/>
          <w:sz w:val="21"/>
        </w:rPr>
      </w:pPr>
      <w:r/>
    </w:p>
    <w:p>
      <w:pPr>
        <w:ind w:left="5760"/>
        <w:spacing w:before="62" w:line="527" w:lineRule="exact"/>
        <w:rPr>
          <w:rFonts w:ascii="SimSun" w:hAnsi="SimSun" w:eastAsia="SimSun" w:cs="SimSun"/>
          <w:sz w:val="19"/>
          <w:szCs w:val="19"/>
        </w:rPr>
      </w:pPr>
      <w:r>
        <w:pict>
          <v:shape id="_x0000_s166" style="position:absolute;margin-left:203.128pt;margin-top:14.0302pt;mso-position-vertical-relative:text;mso-position-horizontal-relative:text;width:33.6pt;height:38.9pt;z-index:252755968;" filled="false" stroked="false" type="#_x0000_t202">
            <v:fill on="false"/>
            <v:stroke on="false"/>
            <v:path/>
            <v:imagedata o:title=""/>
            <o:lock v:ext="edit" aspectratio="false"/>
            <v:textbox inset="0mm,0mm,0mm,0mm">
              <w:txbxContent>
                <w:p>
                  <w:pPr>
                    <w:ind w:left="69"/>
                    <w:spacing w:before="20" w:line="515" w:lineRule="exact"/>
                    <w:rPr>
                      <w:rFonts w:ascii="SimSun" w:hAnsi="SimSun" w:eastAsia="SimSun" w:cs="SimSun"/>
                      <w:sz w:val="16"/>
                      <w:szCs w:val="16"/>
                    </w:rPr>
                  </w:pPr>
                  <w:r>
                    <w:rPr>
                      <w:rFonts w:ascii="SimSun" w:hAnsi="SimSun" w:eastAsia="SimSun" w:cs="SimSun"/>
                      <w:sz w:val="16"/>
                      <w:szCs w:val="16"/>
                      <w:b/>
                      <w:bCs/>
                      <w:spacing w:val="-4"/>
                      <w:position w:val="28"/>
                    </w:rPr>
                    <w:t>NK</w:t>
                  </w:r>
                  <w:r>
                    <w:rPr>
                      <w:rFonts w:ascii="SimSun" w:hAnsi="SimSun" w:eastAsia="SimSun" w:cs="SimSun"/>
                      <w:sz w:val="16"/>
                      <w:szCs w:val="16"/>
                      <w:spacing w:val="-19"/>
                      <w:position w:val="28"/>
                    </w:rPr>
                    <w:t xml:space="preserve"> </w:t>
                  </w:r>
                  <w:r>
                    <w:rPr>
                      <w:rFonts w:ascii="SimSun" w:hAnsi="SimSun" w:eastAsia="SimSun" w:cs="SimSun"/>
                      <w:sz w:val="16"/>
                      <w:szCs w:val="16"/>
                      <w:b/>
                      <w:bCs/>
                      <w:spacing w:val="-4"/>
                      <w:position w:val="28"/>
                    </w:rPr>
                    <w:t>细</w:t>
                  </w:r>
                  <w:r>
                    <w:rPr>
                      <w:rFonts w:ascii="SimSun" w:hAnsi="SimSun" w:eastAsia="SimSun" w:cs="SimSun"/>
                      <w:sz w:val="16"/>
                      <w:szCs w:val="16"/>
                      <w:spacing w:val="-25"/>
                      <w:position w:val="28"/>
                    </w:rPr>
                    <w:t xml:space="preserve"> </w:t>
                  </w:r>
                  <w:r>
                    <w:rPr>
                      <w:rFonts w:ascii="SimSun" w:hAnsi="SimSun" w:eastAsia="SimSun" w:cs="SimSun"/>
                      <w:sz w:val="16"/>
                      <w:szCs w:val="16"/>
                      <w:b/>
                      <w:bCs/>
                      <w:spacing w:val="-4"/>
                      <w:position w:val="28"/>
                    </w:rPr>
                    <w:t>胞</w:t>
                  </w:r>
                </w:p>
                <w:p>
                  <w:pPr>
                    <w:ind w:left="20"/>
                    <w:spacing w:line="215" w:lineRule="auto"/>
                    <w:rPr>
                      <w:rFonts w:ascii="SimSun" w:hAnsi="SimSun" w:eastAsia="SimSun" w:cs="SimSun"/>
                      <w:sz w:val="19"/>
                      <w:szCs w:val="19"/>
                    </w:rPr>
                  </w:pPr>
                  <w:r>
                    <w:rPr>
                      <w:rFonts w:ascii="SimSun" w:hAnsi="SimSun" w:eastAsia="SimSun" w:cs="SimSun"/>
                      <w:sz w:val="19"/>
                      <w:szCs w:val="19"/>
                      <w:b/>
                      <w:bCs/>
                      <w:spacing w:val="-26"/>
                    </w:rPr>
                    <w:t>δyT细胞</w:t>
                  </w:r>
                </w:p>
              </w:txbxContent>
            </v:textbox>
          </v:shape>
        </w:pict>
      </w:r>
      <w:r>
        <w:drawing>
          <wp:anchor distT="0" distB="0" distL="0" distR="0" simplePos="0" relativeHeight="252751872" behindDoc="1" locked="0" layoutInCell="1" allowOverlap="1">
            <wp:simplePos x="0" y="0"/>
            <wp:positionH relativeFrom="column">
              <wp:posOffset>622345</wp:posOffset>
            </wp:positionH>
            <wp:positionV relativeFrom="paragraph">
              <wp:posOffset>-148651</wp:posOffset>
            </wp:positionV>
            <wp:extent cx="5740358" cy="5168847"/>
            <wp:effectExtent l="0" t="0" r="0" b="0"/>
            <wp:wrapNone/>
            <wp:docPr id="217" name="IM 217"/>
            <wp:cNvGraphicFramePr/>
            <a:graphic>
              <a:graphicData uri="http://schemas.openxmlformats.org/drawingml/2006/picture">
                <pic:pic>
                  <pic:nvPicPr>
                    <pic:cNvPr id="217" name="IM 217"/>
                    <pic:cNvPicPr/>
                  </pic:nvPicPr>
                  <pic:blipFill>
                    <a:blip r:embed="rId234"/>
                    <a:stretch>
                      <a:fillRect/>
                    </a:stretch>
                  </pic:blipFill>
                  <pic:spPr>
                    <a:xfrm rot="0">
                      <a:off x="0" y="0"/>
                      <a:ext cx="5740358" cy="5168847"/>
                    </a:xfrm>
                    <a:prstGeom prst="rect">
                      <a:avLst/>
                    </a:prstGeom>
                  </pic:spPr>
                </pic:pic>
              </a:graphicData>
            </a:graphic>
          </wp:anchor>
        </w:drawing>
      </w:r>
      <w:r>
        <w:rPr>
          <w:rFonts w:ascii="SimSun" w:hAnsi="SimSun" w:eastAsia="SimSun" w:cs="SimSun"/>
          <w:sz w:val="19"/>
          <w:szCs w:val="19"/>
          <w:spacing w:val="-9"/>
          <w:position w:val="26"/>
        </w:rPr>
        <w:t>NK/T细胞淋巴瘤</w:t>
      </w:r>
    </w:p>
    <w:p>
      <w:pPr>
        <w:ind w:left="5760"/>
        <w:spacing w:line="215" w:lineRule="auto"/>
        <w:rPr>
          <w:rFonts w:ascii="SimSun" w:hAnsi="SimSun" w:eastAsia="SimSun" w:cs="SimSun"/>
          <w:sz w:val="19"/>
          <w:szCs w:val="19"/>
        </w:rPr>
      </w:pPr>
      <w:r>
        <w:rPr>
          <w:rFonts w:ascii="SimSun" w:hAnsi="SimSun" w:eastAsia="SimSun" w:cs="SimSun"/>
          <w:sz w:val="19"/>
          <w:szCs w:val="19"/>
          <w:spacing w:val="-9"/>
        </w:rPr>
        <w:t>8yT细胞淋巴瘤</w:t>
      </w:r>
    </w:p>
    <w:p>
      <w:pPr>
        <w:spacing w:line="437" w:lineRule="auto"/>
        <w:rPr>
          <w:rFonts w:ascii="Arial"/>
          <w:sz w:val="21"/>
        </w:rPr>
      </w:pPr>
      <w:r/>
    </w:p>
    <w:p>
      <w:pPr>
        <w:ind w:left="5760"/>
        <w:spacing w:before="62" w:line="190" w:lineRule="auto"/>
        <w:rPr>
          <w:rFonts w:ascii="SimSun" w:hAnsi="SimSun" w:eastAsia="SimSun" w:cs="SimSun"/>
          <w:sz w:val="19"/>
          <w:szCs w:val="19"/>
        </w:rPr>
      </w:pPr>
      <w:r>
        <w:rPr>
          <w:rFonts w:ascii="SimSun" w:hAnsi="SimSun" w:eastAsia="SimSun" w:cs="SimSun"/>
          <w:sz w:val="19"/>
          <w:szCs w:val="19"/>
          <w:spacing w:val="-14"/>
          <w:w w:val="98"/>
        </w:rPr>
        <w:t>纵膈大B细胞淋巴瘤</w:t>
      </w:r>
    </w:p>
    <w:p>
      <w:pPr>
        <w:ind w:right="38"/>
        <w:spacing w:line="215" w:lineRule="auto"/>
        <w:jc w:val="right"/>
        <w:rPr>
          <w:rFonts w:ascii="SimSun" w:hAnsi="SimSun" w:eastAsia="SimSun" w:cs="SimSun"/>
          <w:sz w:val="11"/>
          <w:szCs w:val="11"/>
        </w:rPr>
      </w:pPr>
      <w:r>
        <w:pict>
          <v:shape id="_x0000_s167" style="position:absolute;margin-left:223.617pt;margin-top:1.18981pt;mso-position-vertical-relative:text;mso-position-horizontal-relative:text;width:40.6pt;height:13.35pt;z-index:25275904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spacing w:val="-12"/>
                      <w:w w:val="96"/>
                    </w:rPr>
                    <w:t>胸腺B细胞</w:t>
                  </w:r>
                </w:p>
              </w:txbxContent>
            </v:textbox>
          </v:shape>
        </w:pict>
      </w:r>
      <w:r>
        <w:rPr>
          <w:rFonts w:ascii="SimSun" w:hAnsi="SimSun" w:eastAsia="SimSun" w:cs="SimSun"/>
          <w:sz w:val="11"/>
          <w:szCs w:val="11"/>
          <w:spacing w:val="-6"/>
        </w:rPr>
        <w:t>心</w:t>
      </w:r>
      <w:r>
        <w:rPr>
          <w:rFonts w:ascii="SimSun" w:hAnsi="SimSun" w:eastAsia="SimSun" w:cs="SimSun"/>
          <w:sz w:val="11"/>
          <w:szCs w:val="11"/>
          <w:spacing w:val="-11"/>
        </w:rPr>
        <w:t xml:space="preserve"> </w:t>
      </w:r>
      <w:r>
        <w:rPr>
          <w:rFonts w:ascii="SimSun" w:hAnsi="SimSun" w:eastAsia="SimSun" w:cs="SimSun"/>
          <w:sz w:val="11"/>
          <w:szCs w:val="11"/>
          <w:spacing w:val="-6"/>
        </w:rPr>
        <w:t>kkyx2018</w:t>
      </w:r>
    </w:p>
    <w:p>
      <w:pPr>
        <w:ind w:right="385"/>
        <w:spacing w:before="53" w:line="218" w:lineRule="auto"/>
        <w:jc w:val="right"/>
        <w:rPr>
          <w:rFonts w:ascii="SimSun" w:hAnsi="SimSun" w:eastAsia="SimSun" w:cs="SimSun"/>
          <w:sz w:val="19"/>
          <w:szCs w:val="19"/>
        </w:rPr>
      </w:pPr>
      <w:r>
        <w:pict>
          <v:shape id="_x0000_s168" style="position:absolute;margin-left:118.501pt;margin-top:-0.959573pt;mso-position-vertical-relative:text;mso-position-horizontal-relative:text;width:29.6pt;height:18.05pt;z-index:25275801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7"/>
                      <w:szCs w:val="27"/>
                    </w:rPr>
                  </w:pPr>
                  <w:r>
                    <w:rPr>
                      <w:rFonts w:ascii="SimSun" w:hAnsi="SimSun" w:eastAsia="SimSun" w:cs="SimSun"/>
                      <w:sz w:val="27"/>
                      <w:szCs w:val="27"/>
                      <w:color w:val="823E22"/>
                      <w:spacing w:val="5"/>
                    </w:rPr>
                    <w:t>骨髓</w:t>
                  </w:r>
                </w:p>
              </w:txbxContent>
            </v:textbox>
          </v:shape>
        </w:pict>
      </w:r>
      <w:r>
        <w:pict>
          <v:shape id="_x0000_s169" style="position:absolute;margin-left:196.625pt;margin-top:2.31786pt;mso-position-vertical-relative:text;mso-position-horizontal-relative:text;width:18.6pt;height:13.4pt;z-index:252761088;"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b/>
                      <w:bCs/>
                      <w:color w:val="F5AB3D"/>
                      <w:spacing w:val="-13"/>
                      <w:w w:val="93"/>
                    </w:rPr>
                    <w:t>胸腺</w:t>
                  </w:r>
                </w:p>
              </w:txbxContent>
            </v:textbox>
          </v:shape>
        </w:pict>
      </w:r>
      <w:r>
        <w:rPr>
          <w:rFonts w:ascii="SimSun" w:hAnsi="SimSun" w:eastAsia="SimSun" w:cs="SimSun"/>
          <w:sz w:val="19"/>
          <w:szCs w:val="19"/>
          <w:b/>
          <w:bCs/>
          <w:spacing w:val="-14"/>
          <w:w w:val="96"/>
        </w:rPr>
        <w:t>成人T细胞淋巴瘤</w:t>
      </w:r>
    </w:p>
    <w:p>
      <w:pPr>
        <w:ind w:left="5570"/>
        <w:spacing w:before="11" w:line="194" w:lineRule="auto"/>
        <w:rPr>
          <w:rFonts w:ascii="SimSun" w:hAnsi="SimSun" w:eastAsia="SimSun" w:cs="SimSun"/>
          <w:sz w:val="16"/>
          <w:szCs w:val="16"/>
        </w:rPr>
      </w:pPr>
      <w:r>
        <w:rPr>
          <w:rFonts w:ascii="SimSun" w:hAnsi="SimSun" w:eastAsia="SimSun" w:cs="SimSun"/>
          <w:sz w:val="16"/>
          <w:szCs w:val="16"/>
          <w:spacing w:val="1"/>
        </w:rPr>
        <w:t>调节T细胞</w:t>
      </w:r>
    </w:p>
    <w:p>
      <w:pPr>
        <w:ind w:left="1150"/>
        <w:spacing w:line="199" w:lineRule="auto"/>
        <w:rPr>
          <w:rFonts w:ascii="SimSun" w:hAnsi="SimSun" w:eastAsia="SimSun" w:cs="SimSun"/>
          <w:sz w:val="15"/>
          <w:szCs w:val="15"/>
        </w:rPr>
      </w:pPr>
      <w:r>
        <w:rPr>
          <w:rFonts w:ascii="SimSun" w:hAnsi="SimSun" w:eastAsia="SimSun" w:cs="SimSun"/>
          <w:sz w:val="15"/>
          <w:szCs w:val="15"/>
          <w:spacing w:val="15"/>
        </w:rPr>
        <w:t>T淋巴母细胞性</w:t>
      </w:r>
    </w:p>
    <w:p>
      <w:pPr>
        <w:ind w:left="1170"/>
        <w:spacing w:line="188" w:lineRule="auto"/>
        <w:rPr>
          <w:rFonts w:ascii="SimSun" w:hAnsi="SimSun" w:eastAsia="SimSun" w:cs="SimSun"/>
          <w:sz w:val="15"/>
          <w:szCs w:val="15"/>
        </w:rPr>
      </w:pPr>
      <w:r>
        <w:rPr>
          <w:rFonts w:ascii="SimSun" w:hAnsi="SimSun" w:eastAsia="SimSun" w:cs="SimSun"/>
          <w:sz w:val="15"/>
          <w:szCs w:val="15"/>
          <w:spacing w:val="9"/>
        </w:rPr>
        <w:t>白血病/淋巴瘤</w:t>
      </w:r>
    </w:p>
    <w:p>
      <w:pPr>
        <w:ind w:left="5560"/>
        <w:spacing w:line="227" w:lineRule="auto"/>
        <w:rPr>
          <w:rFonts w:ascii="SimSun" w:hAnsi="SimSun" w:eastAsia="SimSun" w:cs="SimSun"/>
          <w:sz w:val="17"/>
          <w:szCs w:val="17"/>
        </w:rPr>
      </w:pPr>
      <w:r>
        <w:pict>
          <v:shape id="_x0000_s170" style="position:absolute;margin-left:184.005pt;margin-top:0.324214pt;mso-position-vertical-relative:text;mso-position-horizontal-relative:text;width:56.4pt;height:24.85pt;z-index:252754944;" filled="false" stroked="false" type="#_x0000_t202">
            <v:fill on="false"/>
            <v:stroke on="false"/>
            <v:path/>
            <v:imagedata o:title=""/>
            <o:lock v:ext="edit" aspectratio="false"/>
            <v:textbox inset="0mm,0mm,0mm,0mm">
              <w:txbxContent>
                <w:p>
                  <w:pPr>
                    <w:ind w:left="39" w:right="20" w:hanging="19"/>
                    <w:spacing w:before="19" w:line="222" w:lineRule="auto"/>
                    <w:rPr>
                      <w:rFonts w:ascii="SimSun" w:hAnsi="SimSun" w:eastAsia="SimSun" w:cs="SimSun"/>
                      <w:sz w:val="19"/>
                      <w:szCs w:val="19"/>
                    </w:rPr>
                  </w:pPr>
                  <w:r>
                    <w:rPr>
                      <w:rFonts w:ascii="SimSun" w:hAnsi="SimSun" w:eastAsia="SimSun" w:cs="SimSun"/>
                      <w:sz w:val="19"/>
                      <w:szCs w:val="19"/>
                      <w:spacing w:val="-14"/>
                    </w:rPr>
                    <w:t>双阴性双阳性</w:t>
                  </w:r>
                  <w:r>
                    <w:rPr>
                      <w:rFonts w:ascii="SimSun" w:hAnsi="SimSun" w:eastAsia="SimSun" w:cs="SimSun"/>
                      <w:sz w:val="19"/>
                      <w:szCs w:val="19"/>
                    </w:rPr>
                    <w:t xml:space="preserve"> </w:t>
                  </w:r>
                  <w:r>
                    <w:rPr>
                      <w:rFonts w:ascii="Times New Roman" w:hAnsi="Times New Roman" w:eastAsia="Times New Roman" w:cs="Times New Roman"/>
                      <w:sz w:val="19"/>
                      <w:szCs w:val="19"/>
                      <w:color w:val="F6CA1A"/>
                      <w:spacing w:val="-3"/>
                    </w:rPr>
                    <w:t>T</w:t>
                  </w:r>
                  <w:r>
                    <w:rPr>
                      <w:rFonts w:ascii="SimSun" w:hAnsi="SimSun" w:eastAsia="SimSun" w:cs="SimSun"/>
                      <w:sz w:val="19"/>
                      <w:szCs w:val="19"/>
                      <w:color w:val="F6CA1A"/>
                      <w:spacing w:val="-3"/>
                    </w:rPr>
                    <w:t>细</w:t>
                  </w:r>
                  <w:r>
                    <w:rPr>
                      <w:rFonts w:ascii="SimSun" w:hAnsi="SimSun" w:eastAsia="SimSun" w:cs="SimSun"/>
                      <w:sz w:val="19"/>
                      <w:szCs w:val="19"/>
                      <w:spacing w:val="-3"/>
                    </w:rPr>
                    <w:t>胞</w:t>
                  </w:r>
                  <w:r>
                    <w:rPr>
                      <w:rFonts w:ascii="SimSun" w:hAnsi="SimSun" w:eastAsia="SimSun" w:cs="SimSun"/>
                      <w:sz w:val="19"/>
                      <w:szCs w:val="19"/>
                      <w:spacing w:val="-3"/>
                    </w:rPr>
                    <w:t xml:space="preserve"> </w:t>
                  </w:r>
                  <w:r>
                    <w:rPr>
                      <w:rFonts w:ascii="Times New Roman" w:hAnsi="Times New Roman" w:eastAsia="Times New Roman" w:cs="Times New Roman"/>
                      <w:sz w:val="19"/>
                      <w:szCs w:val="19"/>
                      <w:spacing w:val="-3"/>
                    </w:rPr>
                    <w:t>T</w:t>
                  </w:r>
                  <w:r>
                    <w:rPr>
                      <w:rFonts w:ascii="SimSun" w:hAnsi="SimSun" w:eastAsia="SimSun" w:cs="SimSun"/>
                      <w:sz w:val="19"/>
                      <w:szCs w:val="19"/>
                      <w:spacing w:val="-3"/>
                    </w:rPr>
                    <w:t>细胞</w:t>
                  </w:r>
                </w:p>
              </w:txbxContent>
            </v:textbox>
          </v:shape>
        </w:pict>
      </w:r>
      <w:r>
        <w:rPr>
          <w:rFonts w:ascii="SimSun" w:hAnsi="SimSun" w:eastAsia="SimSun" w:cs="SimSun"/>
          <w:sz w:val="17"/>
          <w:szCs w:val="17"/>
          <w:spacing w:val="-3"/>
        </w:rPr>
        <w:t>记忆T细胞</w:t>
      </w:r>
    </w:p>
    <w:p>
      <w:pPr>
        <w:ind w:left="6850"/>
        <w:spacing w:before="54" w:line="192" w:lineRule="auto"/>
        <w:rPr>
          <w:rFonts w:ascii="Times New Roman" w:hAnsi="Times New Roman" w:eastAsia="Times New Roman" w:cs="Times New Roman"/>
          <w:sz w:val="16"/>
          <w:szCs w:val="16"/>
        </w:rPr>
      </w:pPr>
      <w:r>
        <w:pict>
          <v:shape id="_x0000_s171" style="position:absolute;margin-left:118.501pt;margin-top:-1.70132pt;mso-position-vertical-relative:text;mso-position-horizontal-relative:text;width:37.7pt;height:11.55pt;z-index:25276006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14"/>
                      <w:w w:val="99"/>
                    </w:rPr>
                    <w:t>前</w:t>
                  </w:r>
                  <w:r>
                    <w:rPr>
                      <w:rFonts w:ascii="SimSun" w:hAnsi="SimSun" w:eastAsia="SimSun" w:cs="SimSun"/>
                      <w:sz w:val="16"/>
                      <w:szCs w:val="16"/>
                      <w:color w:val="A35600"/>
                      <w:spacing w:val="-14"/>
                      <w:w w:val="99"/>
                    </w:rPr>
                    <w:t>体工细</w:t>
                  </w:r>
                  <w:r>
                    <w:rPr>
                      <w:rFonts w:ascii="SimSun" w:hAnsi="SimSun" w:eastAsia="SimSun" w:cs="SimSun"/>
                      <w:sz w:val="16"/>
                      <w:szCs w:val="16"/>
                      <w:spacing w:val="-14"/>
                      <w:w w:val="99"/>
                    </w:rPr>
                    <w:t>胞</w:t>
                  </w:r>
                </w:p>
              </w:txbxContent>
            </v:textbox>
          </v:shape>
        </w:pict>
      </w:r>
      <w:r>
        <w:rPr>
          <w:rFonts w:ascii="Times New Roman" w:hAnsi="Times New Roman" w:eastAsia="Times New Roman" w:cs="Times New Roman"/>
          <w:sz w:val="16"/>
          <w:szCs w:val="16"/>
          <w:spacing w:val="-7"/>
        </w:rPr>
        <w:t>CD8*</w:t>
      </w:r>
    </w:p>
    <w:p>
      <w:pPr>
        <w:ind w:left="6680"/>
        <w:spacing w:before="94" w:line="220" w:lineRule="auto"/>
        <w:rPr>
          <w:rFonts w:ascii="SimSun" w:hAnsi="SimSun" w:eastAsia="SimSun" w:cs="SimSun"/>
          <w:sz w:val="16"/>
          <w:szCs w:val="16"/>
        </w:rPr>
      </w:pPr>
      <w:r>
        <w:rPr>
          <w:rFonts w:ascii="SimSun" w:hAnsi="SimSun" w:eastAsia="SimSun" w:cs="SimSun"/>
          <w:sz w:val="16"/>
          <w:szCs w:val="16"/>
          <w:spacing w:val="-8"/>
        </w:rPr>
        <w:t>初始工细胞</w:t>
      </w:r>
    </w:p>
    <w:p>
      <w:pPr>
        <w:ind w:left="6850"/>
        <w:spacing w:before="191"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7"/>
          <w:w w:val="97"/>
        </w:rPr>
        <w:t>CD4+</w:t>
      </w:r>
    </w:p>
    <w:p>
      <w:pPr>
        <w:ind w:left="6700"/>
        <w:spacing w:before="56" w:line="220" w:lineRule="auto"/>
        <w:rPr>
          <w:rFonts w:ascii="SimSun" w:hAnsi="SimSun" w:eastAsia="SimSun" w:cs="SimSun"/>
          <w:sz w:val="19"/>
          <w:szCs w:val="19"/>
        </w:rPr>
      </w:pPr>
      <w:r>
        <w:pict>
          <v:shape id="_x0000_s172" style="position:absolute;margin-left:418.624pt;margin-top:6.63533pt;mso-position-vertical-relative:text;mso-position-horizontal-relative:text;width:65.25pt;height:44.15pt;z-index:252752896;" filled="false" stroked="false" type="#_x0000_t202">
            <v:fill on="false"/>
            <v:stroke on="false"/>
            <v:path/>
            <v:imagedata o:title=""/>
            <o:lock v:ext="edit" aspectratio="false"/>
            <v:textbox inset="0mm,0mm,0mm,0mm">
              <w:txbxContent>
                <w:p>
                  <w:pPr>
                    <w:ind w:left="20" w:right="112"/>
                    <w:spacing w:before="20" w:line="205" w:lineRule="auto"/>
                    <w:rPr>
                      <w:rFonts w:ascii="SimSun" w:hAnsi="SimSun" w:eastAsia="SimSun" w:cs="SimSun"/>
                      <w:sz w:val="19"/>
                      <w:szCs w:val="19"/>
                    </w:rPr>
                  </w:pPr>
                  <w:r>
                    <w:rPr>
                      <w:rFonts w:ascii="SimSun" w:hAnsi="SimSun" w:eastAsia="SimSun" w:cs="SimSun"/>
                      <w:sz w:val="19"/>
                      <w:szCs w:val="19"/>
                      <w:b/>
                      <w:bCs/>
                      <w:spacing w:val="-15"/>
                      <w:w w:val="94"/>
                    </w:rPr>
                    <w:t>血管免疫母细胞</w:t>
                  </w:r>
                  <w:r>
                    <w:rPr>
                      <w:rFonts w:ascii="SimSun" w:hAnsi="SimSun" w:eastAsia="SimSun" w:cs="SimSun"/>
                      <w:sz w:val="19"/>
                      <w:szCs w:val="19"/>
                      <w:spacing w:val="11"/>
                    </w:rPr>
                    <w:t xml:space="preserve"> </w:t>
                  </w:r>
                  <w:r>
                    <w:rPr>
                      <w:rFonts w:ascii="SimSun" w:hAnsi="SimSun" w:eastAsia="SimSun" w:cs="SimSun"/>
                      <w:sz w:val="19"/>
                      <w:szCs w:val="19"/>
                      <w:b/>
                      <w:bCs/>
                      <w:spacing w:val="-16"/>
                    </w:rPr>
                    <w:t>性T细胞淋巴瘤</w:t>
                  </w:r>
                </w:p>
                <w:p>
                  <w:pPr>
                    <w:ind w:left="20"/>
                    <w:spacing w:before="195" w:line="218" w:lineRule="auto"/>
                    <w:rPr>
                      <w:rFonts w:ascii="SimSun" w:hAnsi="SimSun" w:eastAsia="SimSun" w:cs="SimSun"/>
                      <w:sz w:val="19"/>
                      <w:szCs w:val="19"/>
                    </w:rPr>
                  </w:pPr>
                  <w:r>
                    <w:rPr>
                      <w:rFonts w:ascii="SimSun" w:hAnsi="SimSun" w:eastAsia="SimSun" w:cs="SimSun"/>
                      <w:sz w:val="19"/>
                      <w:szCs w:val="19"/>
                      <w:b/>
                      <w:bCs/>
                      <w:spacing w:val="-15"/>
                      <w:w w:val="96"/>
                    </w:rPr>
                    <w:t>外周T细胞淋巴瘤</w:t>
                  </w:r>
                </w:p>
              </w:txbxContent>
            </v:textbox>
          </v:shape>
        </w:pict>
      </w:r>
      <w:r>
        <w:rPr>
          <w:rFonts w:ascii="SimSun" w:hAnsi="SimSun" w:eastAsia="SimSun" w:cs="SimSun"/>
          <w:sz w:val="19"/>
          <w:szCs w:val="19"/>
          <w:spacing w:val="-13"/>
          <w:w w:val="97"/>
        </w:rPr>
        <w:t>初始T细胞</w:t>
      </w:r>
    </w:p>
    <w:p>
      <w:pPr>
        <w:ind w:left="6289"/>
        <w:spacing w:before="273" w:line="194" w:lineRule="auto"/>
        <w:rPr>
          <w:rFonts w:ascii="SimSun" w:hAnsi="SimSun" w:eastAsia="SimSun" w:cs="SimSun"/>
          <w:sz w:val="18"/>
          <w:szCs w:val="18"/>
        </w:rPr>
      </w:pPr>
      <w:r>
        <w:pict>
          <v:shape id="_x0000_s173" style="position:absolute;margin-left:118.501pt;margin-top:11.0565pt;mso-position-vertical-relative:text;mso-position-horizontal-relative:text;width:42.35pt;height:13.25pt;z-index:252756992;" filled="false" stroked="false" type="#_x0000_t202">
            <v:fill on="false"/>
            <v:stroke on="false"/>
            <v:path/>
            <v:imagedata o:title=""/>
            <o:lock v:ext="edit" aspectratio="false"/>
            <v:textbox inset="0mm,0mm,0mm,0mm">
              <w:txbxContent>
                <w:p>
                  <w:pPr>
                    <w:ind w:left="20"/>
                    <w:spacing w:before="19" w:line="218" w:lineRule="auto"/>
                    <w:rPr>
                      <w:rFonts w:ascii="SimSun" w:hAnsi="SimSun" w:eastAsia="SimSun" w:cs="SimSun"/>
                      <w:sz w:val="19"/>
                      <w:szCs w:val="19"/>
                    </w:rPr>
                  </w:pPr>
                  <w:r>
                    <w:rPr>
                      <w:rFonts w:ascii="SimSun" w:hAnsi="SimSun" w:eastAsia="SimSun" w:cs="SimSun"/>
                      <w:sz w:val="19"/>
                      <w:szCs w:val="19"/>
                      <w:color w:val="E18121"/>
                      <w:spacing w:val="-14"/>
                      <w:w w:val="92"/>
                    </w:rPr>
                    <w:t>淋巴干细</w:t>
                  </w:r>
                  <w:r>
                    <w:rPr>
                      <w:rFonts w:ascii="SimSun" w:hAnsi="SimSun" w:eastAsia="SimSun" w:cs="SimSun"/>
                      <w:sz w:val="19"/>
                      <w:szCs w:val="19"/>
                      <w:spacing w:val="-14"/>
                      <w:w w:val="92"/>
                    </w:rPr>
                    <w:t>胞</w:t>
                  </w:r>
                </w:p>
              </w:txbxContent>
            </v:textbox>
          </v:shape>
        </w:pict>
      </w:r>
      <w:r>
        <w:rPr>
          <w:rFonts w:ascii="SimSun" w:hAnsi="SimSun" w:eastAsia="SimSun" w:cs="SimSun"/>
          <w:sz w:val="18"/>
          <w:szCs w:val="18"/>
          <w:spacing w:val="10"/>
        </w:rPr>
        <w:t>滤泡辅助细胞外周T细胞</w:t>
      </w:r>
    </w:p>
    <w:p>
      <w:pPr>
        <w:ind w:left="4690"/>
        <w:spacing w:line="227" w:lineRule="auto"/>
        <w:rPr>
          <w:rFonts w:ascii="SimSun" w:hAnsi="SimSun" w:eastAsia="SimSun" w:cs="SimSun"/>
          <w:sz w:val="18"/>
          <w:szCs w:val="18"/>
        </w:rPr>
      </w:pPr>
      <w:r>
        <w:rPr>
          <w:rFonts w:ascii="SimSun" w:hAnsi="SimSun" w:eastAsia="SimSun" w:cs="SimSun"/>
          <w:sz w:val="18"/>
          <w:szCs w:val="18"/>
          <w:color w:val="5A1B00"/>
          <w:spacing w:val="-13"/>
        </w:rPr>
        <w:t>淋</w:t>
      </w:r>
      <w:r>
        <w:rPr>
          <w:rFonts w:ascii="SimSun" w:hAnsi="SimSun" w:eastAsia="SimSun" w:cs="SimSun"/>
          <w:sz w:val="18"/>
          <w:szCs w:val="18"/>
          <w:spacing w:val="-13"/>
        </w:rPr>
        <w:t>巴结</w:t>
      </w:r>
    </w:p>
    <w:p>
      <w:pPr>
        <w:spacing w:line="107" w:lineRule="exact"/>
        <w:rPr/>
      </w:pPr>
      <w:r/>
    </w:p>
    <w:p>
      <w:pPr>
        <w:sectPr>
          <w:pgSz w:w="11160" w:h="15960"/>
          <w:pgMar w:top="817" w:right="670" w:bottom="400" w:left="469" w:header="0" w:footer="0" w:gutter="0"/>
          <w:cols w:equalWidth="0" w:num="1">
            <w:col w:w="10021" w:space="0"/>
          </w:cols>
        </w:sectPr>
        <w:rPr/>
      </w:pPr>
    </w:p>
    <w:p>
      <w:pPr>
        <w:spacing w:line="265" w:lineRule="auto"/>
        <w:rPr>
          <w:rFonts w:ascii="Arial"/>
          <w:sz w:val="21"/>
        </w:rPr>
      </w:pPr>
      <w:r/>
    </w:p>
    <w:p>
      <w:pPr>
        <w:spacing w:line="266" w:lineRule="auto"/>
        <w:rPr>
          <w:rFonts w:ascii="Arial"/>
          <w:sz w:val="21"/>
        </w:rPr>
      </w:pPr>
      <w:r/>
    </w:p>
    <w:p>
      <w:pPr>
        <w:spacing w:before="105" w:line="220" w:lineRule="auto"/>
        <w:jc w:val="right"/>
        <w:rPr>
          <w:rFonts w:ascii="SimSun" w:hAnsi="SimSun" w:eastAsia="SimSun" w:cs="SimSun"/>
          <w:sz w:val="32"/>
          <w:szCs w:val="32"/>
        </w:rPr>
      </w:pPr>
      <w:r>
        <w:rPr>
          <w:rFonts w:ascii="SimSun" w:hAnsi="SimSun" w:eastAsia="SimSun" w:cs="SimSun"/>
          <w:sz w:val="32"/>
          <w:szCs w:val="32"/>
          <w:spacing w:val="-19"/>
          <w:w w:val="63"/>
        </w:rPr>
        <w:t>前体四细胞初始细脸</w:t>
      </w:r>
    </w:p>
    <w:p>
      <w:pPr>
        <w:rPr/>
      </w:pPr>
      <w:r/>
    </w:p>
    <w:p>
      <w:pPr>
        <w:rPr/>
      </w:pPr>
      <w:r/>
    </w:p>
    <w:p>
      <w:pPr>
        <w:rPr/>
      </w:pPr>
      <w:r/>
    </w:p>
    <w:p>
      <w:pPr>
        <w:spacing w:line="76" w:lineRule="exact"/>
        <w:rPr/>
      </w:pPr>
      <w:r/>
    </w:p>
    <w:tbl>
      <w:tblPr>
        <w:tblStyle w:val="2"/>
        <w:tblW w:w="1480" w:type="dxa"/>
        <w:tblInd w:w="257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629"/>
        <w:gridCol w:w="851"/>
      </w:tblGrid>
      <w:tr>
        <w:trPr>
          <w:trHeight w:val="1112" w:hRule="atLeast"/>
        </w:trPr>
        <w:tc>
          <w:tcPr>
            <w:tcW w:w="629" w:type="dxa"/>
            <w:vAlign w:val="top"/>
          </w:tcPr>
          <w:p>
            <w:pPr>
              <w:spacing w:before="10" w:line="208" w:lineRule="auto"/>
              <w:rPr>
                <w:rFonts w:ascii="SimSun" w:hAnsi="SimSun" w:eastAsia="SimSun" w:cs="SimSun"/>
                <w:sz w:val="18"/>
                <w:szCs w:val="18"/>
              </w:rPr>
            </w:pPr>
            <w:r>
              <w:rPr>
                <w:rFonts w:ascii="SimSun" w:hAnsi="SimSun" w:eastAsia="SimSun" w:cs="SimSun"/>
                <w:sz w:val="18"/>
                <w:szCs w:val="18"/>
                <w:spacing w:val="-12"/>
              </w:rPr>
              <w:t>B</w:t>
            </w:r>
            <w:r>
              <w:rPr>
                <w:rFonts w:ascii="SimSun" w:hAnsi="SimSun" w:eastAsia="SimSun" w:cs="SimSun"/>
                <w:sz w:val="18"/>
                <w:szCs w:val="18"/>
                <w:spacing w:val="-1"/>
              </w:rPr>
              <w:t xml:space="preserve"> </w:t>
            </w:r>
            <w:r>
              <w:rPr>
                <w:rFonts w:ascii="SimSun" w:hAnsi="SimSun" w:eastAsia="SimSun" w:cs="SimSun"/>
                <w:sz w:val="18"/>
                <w:szCs w:val="18"/>
                <w:spacing w:val="-12"/>
              </w:rPr>
              <w:t>淋巴</w:t>
            </w:r>
          </w:p>
          <w:p>
            <w:pPr>
              <w:ind w:left="60"/>
              <w:spacing w:line="206" w:lineRule="auto"/>
              <w:rPr>
                <w:rFonts w:ascii="SimSun" w:hAnsi="SimSun" w:eastAsia="SimSun" w:cs="SimSun"/>
                <w:sz w:val="18"/>
                <w:szCs w:val="18"/>
              </w:rPr>
            </w:pPr>
            <w:r>
              <w:rPr>
                <w:rFonts w:ascii="SimSun" w:hAnsi="SimSun" w:eastAsia="SimSun" w:cs="SimSun"/>
                <w:sz w:val="18"/>
                <w:szCs w:val="18"/>
                <w:spacing w:val="-5"/>
              </w:rPr>
              <w:t>母细</w:t>
            </w:r>
          </w:p>
          <w:p>
            <w:pPr>
              <w:ind w:left="60"/>
              <w:spacing w:line="172" w:lineRule="auto"/>
              <w:rPr>
                <w:rFonts w:ascii="SimSun" w:hAnsi="SimSun" w:eastAsia="SimSun" w:cs="SimSun"/>
                <w:sz w:val="16"/>
                <w:szCs w:val="16"/>
              </w:rPr>
            </w:pPr>
            <w:r>
              <w:rPr>
                <w:rFonts w:ascii="SimSun" w:hAnsi="SimSun" w:eastAsia="SimSun" w:cs="SimSun"/>
                <w:sz w:val="16"/>
                <w:szCs w:val="16"/>
                <w:spacing w:val="6"/>
              </w:rPr>
              <w:t>胞性</w:t>
            </w:r>
          </w:p>
          <w:p>
            <w:pPr>
              <w:ind w:left="60"/>
              <w:spacing w:line="226" w:lineRule="auto"/>
              <w:rPr>
                <w:rFonts w:ascii="SimSun" w:hAnsi="SimSun" w:eastAsia="SimSun" w:cs="SimSun"/>
                <w:sz w:val="16"/>
                <w:szCs w:val="16"/>
              </w:rPr>
            </w:pPr>
            <w:r>
              <w:rPr>
                <w:rFonts w:ascii="SimSun" w:hAnsi="SimSun" w:eastAsia="SimSun" w:cs="SimSun"/>
                <w:sz w:val="16"/>
                <w:szCs w:val="16"/>
                <w:spacing w:val="8"/>
              </w:rPr>
              <w:t>白血</w:t>
            </w:r>
          </w:p>
          <w:p>
            <w:pPr>
              <w:ind w:left="19"/>
              <w:spacing w:line="211" w:lineRule="auto"/>
              <w:rPr>
                <w:rFonts w:ascii="SimSun" w:hAnsi="SimSun" w:eastAsia="SimSun" w:cs="SimSun"/>
                <w:sz w:val="16"/>
                <w:szCs w:val="16"/>
              </w:rPr>
            </w:pPr>
            <w:r>
              <w:rPr>
                <w:rFonts w:ascii="SimSun" w:hAnsi="SimSun" w:eastAsia="SimSun" w:cs="SimSun"/>
                <w:sz w:val="16"/>
                <w:szCs w:val="16"/>
                <w:spacing w:val="6"/>
              </w:rPr>
              <w:t>病/淋</w:t>
            </w:r>
          </w:p>
          <w:p>
            <w:pPr>
              <w:ind w:left="60"/>
              <w:spacing w:line="195" w:lineRule="auto"/>
              <w:rPr>
                <w:rFonts w:ascii="SimSun" w:hAnsi="SimSun" w:eastAsia="SimSun" w:cs="SimSun"/>
                <w:sz w:val="16"/>
                <w:szCs w:val="16"/>
              </w:rPr>
            </w:pPr>
            <w:r>
              <w:rPr>
                <w:rFonts w:ascii="SimSun" w:hAnsi="SimSun" w:eastAsia="SimSun" w:cs="SimSun"/>
                <w:sz w:val="16"/>
                <w:szCs w:val="16"/>
                <w:spacing w:val="9"/>
              </w:rPr>
              <w:t>巴瘤</w:t>
            </w:r>
          </w:p>
        </w:tc>
        <w:tc>
          <w:tcPr>
            <w:tcW w:w="851" w:type="dxa"/>
            <w:vAlign w:val="top"/>
          </w:tcPr>
          <w:p>
            <w:pPr>
              <w:ind w:left="161"/>
              <w:spacing w:before="3" w:line="197" w:lineRule="auto"/>
              <w:rPr>
                <w:rFonts w:ascii="SimSun" w:hAnsi="SimSun" w:eastAsia="SimSun" w:cs="SimSun"/>
                <w:sz w:val="18"/>
                <w:szCs w:val="18"/>
              </w:rPr>
            </w:pPr>
            <w:r>
              <w:rPr>
                <w:rFonts w:ascii="SimSun" w:hAnsi="SimSun" w:eastAsia="SimSun" w:cs="SimSun"/>
                <w:sz w:val="17"/>
                <w:szCs w:val="17"/>
                <w:spacing w:val="2"/>
              </w:rPr>
              <w:t>慢性淋巴</w:t>
            </w:r>
            <w:r>
              <w:rPr>
                <w:rFonts w:ascii="SimSun" w:hAnsi="SimSun" w:eastAsia="SimSun" w:cs="SimSun"/>
                <w:sz w:val="17"/>
                <w:szCs w:val="17"/>
              </w:rPr>
              <w:t xml:space="preserve"> </w:t>
            </w:r>
            <w:r>
              <w:rPr>
                <w:rFonts w:ascii="SimSun" w:hAnsi="SimSun" w:eastAsia="SimSun" w:cs="SimSun"/>
                <w:sz w:val="17"/>
                <w:szCs w:val="17"/>
                <w:spacing w:val="-5"/>
              </w:rPr>
              <w:t>细胞性白</w:t>
            </w:r>
            <w:r>
              <w:rPr>
                <w:rFonts w:ascii="SimSun" w:hAnsi="SimSun" w:eastAsia="SimSun" w:cs="SimSun"/>
                <w:sz w:val="17"/>
                <w:szCs w:val="17"/>
              </w:rPr>
              <w:t xml:space="preserve"> </w:t>
            </w:r>
            <w:r>
              <w:rPr>
                <w:rFonts w:ascii="SimSun" w:hAnsi="SimSun" w:eastAsia="SimSun" w:cs="SimSun"/>
                <w:sz w:val="18"/>
                <w:szCs w:val="18"/>
                <w:spacing w:val="-10"/>
              </w:rPr>
              <w:t>血病/小</w:t>
            </w:r>
            <w:r>
              <w:rPr>
                <w:rFonts w:ascii="SimSun" w:hAnsi="SimSun" w:eastAsia="SimSun" w:cs="SimSun"/>
                <w:sz w:val="18"/>
                <w:szCs w:val="18"/>
                <w:spacing w:val="1"/>
              </w:rPr>
              <w:t xml:space="preserve">  </w:t>
            </w:r>
            <w:r>
              <w:rPr>
                <w:rFonts w:ascii="SimSun" w:hAnsi="SimSun" w:eastAsia="SimSun" w:cs="SimSun"/>
                <w:sz w:val="18"/>
                <w:szCs w:val="18"/>
                <w:spacing w:val="-9"/>
              </w:rPr>
              <w:t>淋巴细胞</w:t>
            </w:r>
            <w:r>
              <w:rPr>
                <w:rFonts w:ascii="SimSun" w:hAnsi="SimSun" w:eastAsia="SimSun" w:cs="SimSun"/>
                <w:sz w:val="18"/>
                <w:szCs w:val="18"/>
                <w:spacing w:val="1"/>
              </w:rPr>
              <w:t xml:space="preserve"> </w:t>
            </w:r>
            <w:r>
              <w:rPr>
                <w:rFonts w:ascii="SimSun" w:hAnsi="SimSun" w:eastAsia="SimSun" w:cs="SimSun"/>
                <w:sz w:val="18"/>
                <w:szCs w:val="18"/>
                <w:spacing w:val="-10"/>
              </w:rPr>
              <w:t>性淋巴瘤</w:t>
            </w:r>
          </w:p>
        </w:tc>
      </w:tr>
    </w:tbl>
    <w:p>
      <w:pPr>
        <w:rPr>
          <w:rFonts w:ascii="Arial"/>
          <w:sz w:val="21"/>
        </w:rPr>
      </w:pPr>
      <w:r/>
    </w:p>
    <w:p>
      <w:pPr>
        <w:spacing w:line="14" w:lineRule="auto"/>
        <w:rPr>
          <w:rFonts w:ascii="Arial"/>
          <w:sz w:val="2"/>
        </w:rPr>
      </w:pPr>
      <w:r>
        <w:rPr>
          <w:rFonts w:ascii="Arial" w:hAnsi="Arial" w:eastAsia="Arial" w:cs="Arial"/>
          <w:sz w:val="2"/>
          <w:szCs w:val="2"/>
        </w:rPr>
        <w:br w:type="column"/>
      </w:r>
    </w:p>
    <w:p>
      <w:pPr>
        <w:ind w:left="1270"/>
        <w:spacing w:before="63" w:line="193" w:lineRule="auto"/>
        <w:rPr>
          <w:rFonts w:ascii="SimSun" w:hAnsi="SimSun" w:eastAsia="SimSun" w:cs="SimSun"/>
          <w:sz w:val="20"/>
          <w:szCs w:val="20"/>
        </w:rPr>
      </w:pPr>
      <w:r>
        <w:rPr>
          <w:rFonts w:ascii="SimSun" w:hAnsi="SimSun" w:eastAsia="SimSun" w:cs="SimSun"/>
          <w:sz w:val="20"/>
          <w:szCs w:val="20"/>
          <w:color w:val="EEC600"/>
          <w:spacing w:val="21"/>
        </w:rPr>
        <w:t>中母细胞</w:t>
      </w:r>
      <w:r>
        <w:rPr>
          <w:rFonts w:ascii="SimSun" w:hAnsi="SimSun" w:eastAsia="SimSun" w:cs="SimSun"/>
          <w:sz w:val="20"/>
          <w:szCs w:val="20"/>
          <w:spacing w:val="21"/>
        </w:rPr>
        <w:t>中心系</w:t>
      </w:r>
    </w:p>
    <w:p>
      <w:pPr>
        <w:spacing w:before="1" w:line="230" w:lineRule="auto"/>
        <w:rPr>
          <w:rFonts w:ascii="SimSun" w:hAnsi="SimSun" w:eastAsia="SimSun" w:cs="SimSun"/>
          <w:sz w:val="16"/>
          <w:szCs w:val="16"/>
        </w:rPr>
      </w:pPr>
      <w:r>
        <w:rPr>
          <w:rFonts w:ascii="SimSun" w:hAnsi="SimSun" w:eastAsia="SimSun" w:cs="SimSun"/>
          <w:sz w:val="16"/>
          <w:szCs w:val="16"/>
          <w:color w:val="17150B"/>
          <w:spacing w:val="5"/>
        </w:rPr>
        <w:t>套细胞</w:t>
      </w:r>
    </w:p>
    <w:p>
      <w:pPr>
        <w:spacing w:line="285" w:lineRule="auto"/>
        <w:rPr>
          <w:rFonts w:ascii="Arial"/>
          <w:sz w:val="21"/>
        </w:rPr>
      </w:pPr>
      <w:r/>
    </w:p>
    <w:p>
      <w:pPr>
        <w:ind w:left="460"/>
        <w:spacing w:before="63" w:line="220" w:lineRule="auto"/>
        <w:rPr>
          <w:rFonts w:ascii="SimSun" w:hAnsi="SimSun" w:eastAsia="SimSun" w:cs="SimSun"/>
          <w:sz w:val="19"/>
          <w:szCs w:val="19"/>
        </w:rPr>
      </w:pPr>
      <w:r>
        <w:rPr>
          <w:rFonts w:ascii="SimSun" w:hAnsi="SimSun" w:eastAsia="SimSun" w:cs="SimSun"/>
          <w:sz w:val="19"/>
          <w:szCs w:val="19"/>
          <w:spacing w:val="2"/>
        </w:rPr>
        <w:t>B免疫母细胞</w:t>
      </w:r>
    </w:p>
    <w:p>
      <w:pPr>
        <w:spacing w:line="359" w:lineRule="auto"/>
        <w:rPr>
          <w:rFonts w:ascii="Arial"/>
          <w:sz w:val="21"/>
        </w:rPr>
      </w:pPr>
      <w:r/>
    </w:p>
    <w:p>
      <w:pPr>
        <w:ind w:left="909"/>
        <w:spacing w:before="61" w:line="219" w:lineRule="auto"/>
        <w:rPr>
          <w:rFonts w:ascii="SimSun" w:hAnsi="SimSun" w:eastAsia="SimSun" w:cs="SimSun"/>
          <w:sz w:val="19"/>
          <w:szCs w:val="19"/>
        </w:rPr>
      </w:pPr>
      <w:r>
        <w:rPr>
          <w:rFonts w:ascii="SimSun" w:hAnsi="SimSun" w:eastAsia="SimSun" w:cs="SimSun"/>
          <w:sz w:val="19"/>
          <w:szCs w:val="19"/>
          <w:spacing w:val="-14"/>
          <w:w w:val="96"/>
        </w:rPr>
        <w:t>浆样潜巴细胸</w:t>
      </w:r>
    </w:p>
    <w:p>
      <w:pPr>
        <w:spacing w:line="118" w:lineRule="exact"/>
        <w:rPr/>
      </w:pPr>
      <w:r/>
    </w:p>
    <w:tbl>
      <w:tblPr>
        <w:tblStyle w:val="2"/>
        <w:tblW w:w="2591" w:type="dxa"/>
        <w:tblInd w:w="138"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316"/>
        <w:gridCol w:w="656"/>
        <w:gridCol w:w="404"/>
        <w:gridCol w:w="910"/>
        <w:gridCol w:w="305"/>
      </w:tblGrid>
      <w:tr>
        <w:trPr>
          <w:trHeight w:val="1503" w:hRule="atLeast"/>
        </w:trPr>
        <w:tc>
          <w:tcPr>
            <w:tcW w:w="316" w:type="dxa"/>
            <w:vAlign w:val="top"/>
            <w:textDirection w:val="tbRlV"/>
          </w:tcPr>
          <w:p>
            <w:pPr>
              <w:spacing w:before="124" w:line="215" w:lineRule="auto"/>
              <w:rPr>
                <w:rFonts w:ascii="SimSun" w:hAnsi="SimSun" w:eastAsia="SimSun" w:cs="SimSun"/>
                <w:sz w:val="19"/>
                <w:szCs w:val="19"/>
              </w:rPr>
            </w:pPr>
            <w:r>
              <w:rPr>
                <w:rFonts w:ascii="SimSun" w:hAnsi="SimSun" w:eastAsia="SimSun" w:cs="SimSun"/>
                <w:sz w:val="19"/>
                <w:szCs w:val="19"/>
                <w:spacing w:val="-17"/>
              </w:rPr>
              <w:t>套细胞淋巴瘤</w:t>
            </w:r>
          </w:p>
        </w:tc>
        <w:tc>
          <w:tcPr>
            <w:tcW w:w="656" w:type="dxa"/>
            <w:vAlign w:val="top"/>
          </w:tcPr>
          <w:p>
            <w:pPr>
              <w:ind w:left="125" w:right="117"/>
              <w:spacing w:before="5" w:line="205" w:lineRule="auto"/>
              <w:jc w:val="both"/>
              <w:rPr>
                <w:rFonts w:ascii="SimSun" w:hAnsi="SimSun" w:eastAsia="SimSun" w:cs="SimSun"/>
                <w:sz w:val="22"/>
                <w:szCs w:val="22"/>
              </w:rPr>
            </w:pPr>
            <w:r>
              <w:rPr>
                <w:rFonts w:ascii="SimSun" w:hAnsi="SimSun" w:eastAsia="SimSun" w:cs="SimSun"/>
                <w:sz w:val="19"/>
                <w:szCs w:val="19"/>
                <w:spacing w:val="-15"/>
                <w:w w:val="93"/>
              </w:rPr>
              <w:t>弥漫</w:t>
            </w:r>
            <w:r>
              <w:rPr>
                <w:rFonts w:ascii="SimSun" w:hAnsi="SimSun" w:eastAsia="SimSun" w:cs="SimSun"/>
                <w:sz w:val="19"/>
                <w:szCs w:val="19"/>
                <w:spacing w:val="1"/>
              </w:rPr>
              <w:t xml:space="preserve">  </w:t>
            </w:r>
            <w:r>
              <w:rPr>
                <w:rFonts w:ascii="SimSun" w:hAnsi="SimSun" w:eastAsia="SimSun" w:cs="SimSun"/>
                <w:sz w:val="17"/>
                <w:szCs w:val="17"/>
                <w:spacing w:val="-5"/>
              </w:rPr>
              <w:t>大B细</w:t>
            </w:r>
            <w:r>
              <w:rPr>
                <w:rFonts w:ascii="SimSun" w:hAnsi="SimSun" w:eastAsia="SimSun" w:cs="SimSun"/>
                <w:sz w:val="17"/>
                <w:szCs w:val="17"/>
                <w:spacing w:val="1"/>
              </w:rPr>
              <w:t xml:space="preserve"> </w:t>
            </w:r>
            <w:r>
              <w:rPr>
                <w:rFonts w:ascii="SimSun" w:hAnsi="SimSun" w:eastAsia="SimSun" w:cs="SimSun"/>
                <w:sz w:val="17"/>
                <w:szCs w:val="17"/>
                <w:spacing w:val="8"/>
              </w:rPr>
              <w:t>胞淋</w:t>
            </w:r>
            <w:r>
              <w:rPr>
                <w:rFonts w:ascii="SimSun" w:hAnsi="SimSun" w:eastAsia="SimSun" w:cs="SimSun"/>
                <w:sz w:val="17"/>
                <w:szCs w:val="17"/>
              </w:rPr>
              <w:t xml:space="preserve"> </w:t>
            </w:r>
            <w:r>
              <w:rPr>
                <w:rFonts w:ascii="SimSun" w:hAnsi="SimSun" w:eastAsia="SimSun" w:cs="SimSun"/>
                <w:sz w:val="19"/>
                <w:szCs w:val="19"/>
                <w:spacing w:val="-17"/>
                <w:w w:val="95"/>
              </w:rPr>
              <w:t>巴瘤</w:t>
            </w:r>
            <w:r>
              <w:rPr>
                <w:rFonts w:ascii="SimSun" w:hAnsi="SimSun" w:eastAsia="SimSun" w:cs="SimSun"/>
                <w:sz w:val="19"/>
                <w:szCs w:val="19"/>
              </w:rPr>
              <w:t xml:space="preserve">  </w:t>
            </w:r>
            <w:r>
              <w:rPr>
                <w:rFonts w:ascii="Times New Roman" w:hAnsi="Times New Roman" w:eastAsia="Times New Roman" w:cs="Times New Roman"/>
                <w:sz w:val="16"/>
                <w:szCs w:val="16"/>
                <w:spacing w:val="-2"/>
              </w:rPr>
              <w:t>(ABC</w:t>
            </w:r>
            <w:r>
              <w:rPr>
                <w:rFonts w:ascii="Times New Roman" w:hAnsi="Times New Roman" w:eastAsia="Times New Roman" w:cs="Times New Roman"/>
                <w:sz w:val="16"/>
                <w:szCs w:val="16"/>
              </w:rPr>
              <w:t xml:space="preserve">  </w:t>
            </w:r>
            <w:r>
              <w:rPr>
                <w:rFonts w:ascii="SimSun" w:hAnsi="SimSun" w:eastAsia="SimSun" w:cs="SimSun"/>
                <w:sz w:val="22"/>
                <w:szCs w:val="22"/>
                <w:spacing w:val="15"/>
              </w:rPr>
              <w:t>型)</w:t>
            </w:r>
          </w:p>
        </w:tc>
        <w:tc>
          <w:tcPr>
            <w:tcW w:w="404" w:type="dxa"/>
            <w:vAlign w:val="top"/>
            <w:textDirection w:val="tbRlV"/>
          </w:tcPr>
          <w:p>
            <w:pPr>
              <w:ind w:left="10"/>
              <w:spacing w:before="94" w:line="225" w:lineRule="auto"/>
              <w:rPr>
                <w:rFonts w:ascii="SimSun" w:hAnsi="SimSun" w:eastAsia="SimSun" w:cs="SimSun"/>
                <w:sz w:val="18"/>
                <w:szCs w:val="18"/>
              </w:rPr>
            </w:pPr>
            <w:r>
              <w:rPr>
                <w:rFonts w:ascii="SimSun" w:hAnsi="SimSun" w:eastAsia="SimSun" w:cs="SimSun"/>
                <w:sz w:val="18"/>
                <w:szCs w:val="18"/>
                <w:spacing w:val="-15"/>
              </w:rPr>
              <w:t>淋巴浆细胞性淋巴瘤</w:t>
            </w:r>
          </w:p>
        </w:tc>
        <w:tc>
          <w:tcPr>
            <w:tcW w:w="910" w:type="dxa"/>
            <w:vAlign w:val="top"/>
          </w:tcPr>
          <w:p>
            <w:pPr>
              <w:ind w:left="95" w:right="174" w:firstLine="120"/>
              <w:spacing w:before="44" w:line="187" w:lineRule="auto"/>
              <w:jc w:val="right"/>
              <w:rPr>
                <w:rFonts w:ascii="SimSun" w:hAnsi="SimSun" w:eastAsia="SimSun" w:cs="SimSun"/>
                <w:sz w:val="19"/>
                <w:szCs w:val="19"/>
              </w:rPr>
            </w:pPr>
            <w:r>
              <w:rPr>
                <w:rFonts w:ascii="Times New Roman" w:hAnsi="Times New Roman" w:eastAsia="Times New Roman" w:cs="Times New Roman"/>
                <w:sz w:val="16"/>
                <w:szCs w:val="16"/>
                <w:spacing w:val="-1"/>
              </w:rPr>
              <w:t>Burkitt</w:t>
            </w:r>
            <w:r>
              <w:rPr>
                <w:rFonts w:ascii="Times New Roman" w:hAnsi="Times New Roman" w:eastAsia="Times New Roman" w:cs="Times New Roman"/>
                <w:sz w:val="16"/>
                <w:szCs w:val="16"/>
                <w:spacing w:val="1"/>
              </w:rPr>
              <w:t xml:space="preserve">   </w:t>
            </w:r>
            <w:r>
              <w:rPr>
                <w:rFonts w:ascii="SimSun" w:hAnsi="SimSun" w:eastAsia="SimSun" w:cs="SimSun"/>
                <w:sz w:val="19"/>
                <w:szCs w:val="19"/>
                <w:spacing w:val="23"/>
              </w:rPr>
              <w:t>淋巴瘤</w:t>
            </w:r>
            <w:r>
              <w:rPr>
                <w:rFonts w:ascii="SimSun" w:hAnsi="SimSun" w:eastAsia="SimSun" w:cs="SimSun"/>
                <w:sz w:val="19"/>
                <w:szCs w:val="19"/>
              </w:rPr>
              <w:t xml:space="preserve"> </w:t>
            </w:r>
            <w:r>
              <w:rPr>
                <w:rFonts w:ascii="SimSun" w:hAnsi="SimSun" w:eastAsia="SimSun" w:cs="SimSun"/>
                <w:sz w:val="19"/>
                <w:szCs w:val="19"/>
                <w:spacing w:val="-31"/>
              </w:rPr>
              <w:t>·弥漫大</w:t>
            </w:r>
            <w:r>
              <w:rPr>
                <w:rFonts w:ascii="SimSun" w:hAnsi="SimSun" w:eastAsia="SimSun" w:cs="SimSun"/>
                <w:sz w:val="19"/>
                <w:szCs w:val="19"/>
                <w:spacing w:val="1"/>
              </w:rPr>
              <w:t xml:space="preserve"> </w:t>
            </w:r>
            <w:r>
              <w:rPr>
                <w:rFonts w:ascii="SimSun" w:hAnsi="SimSun" w:eastAsia="SimSun" w:cs="SimSun"/>
                <w:sz w:val="19"/>
                <w:szCs w:val="19"/>
                <w:spacing w:val="3"/>
              </w:rPr>
              <w:t>B细胞</w:t>
            </w:r>
          </w:p>
          <w:p>
            <w:pPr>
              <w:ind w:left="215" w:right="114"/>
              <w:spacing w:before="1" w:line="184" w:lineRule="auto"/>
              <w:rPr>
                <w:rFonts w:ascii="SimHei" w:hAnsi="SimHei" w:eastAsia="SimHei" w:cs="SimHei"/>
                <w:sz w:val="16"/>
                <w:szCs w:val="16"/>
              </w:rPr>
            </w:pPr>
            <w:r>
              <w:rPr>
                <w:rFonts w:ascii="SimSun" w:hAnsi="SimSun" w:eastAsia="SimSun" w:cs="SimSun"/>
                <w:sz w:val="19"/>
                <w:szCs w:val="19"/>
                <w:spacing w:val="-17"/>
              </w:rPr>
              <w:t>淋巴瘤</w:t>
            </w:r>
            <w:r>
              <w:rPr>
                <w:rFonts w:ascii="SimSun" w:hAnsi="SimSun" w:eastAsia="SimSun" w:cs="SimSun"/>
                <w:sz w:val="19"/>
                <w:szCs w:val="19"/>
              </w:rPr>
              <w:t xml:space="preserve"> </w:t>
            </w:r>
            <w:r>
              <w:rPr>
                <w:rFonts w:ascii="SimHei" w:hAnsi="SimHei" w:eastAsia="SimHei" w:cs="SimHei"/>
                <w:sz w:val="16"/>
                <w:szCs w:val="16"/>
                <w:spacing w:val="-8"/>
              </w:rPr>
              <w:t>(GCB</w:t>
            </w:r>
            <w:r>
              <w:rPr>
                <w:rFonts w:ascii="SimHei" w:hAnsi="SimHei" w:eastAsia="SimHei" w:cs="SimHei"/>
                <w:sz w:val="16"/>
                <w:szCs w:val="16"/>
                <w:spacing w:val="-13"/>
              </w:rPr>
              <w:t xml:space="preserve"> </w:t>
            </w:r>
            <w:r>
              <w:rPr>
                <w:rFonts w:ascii="SimHei" w:hAnsi="SimHei" w:eastAsia="SimHei" w:cs="SimHei"/>
                <w:sz w:val="16"/>
                <w:szCs w:val="16"/>
                <w:spacing w:val="-8"/>
              </w:rPr>
              <w:t>型)</w:t>
            </w:r>
          </w:p>
        </w:tc>
        <w:tc>
          <w:tcPr>
            <w:tcW w:w="305" w:type="dxa"/>
            <w:vAlign w:val="top"/>
            <w:textDirection w:val="tbRlV"/>
          </w:tcPr>
          <w:p>
            <w:pPr>
              <w:spacing w:line="224" w:lineRule="auto"/>
              <w:rPr>
                <w:rFonts w:ascii="SimSun" w:hAnsi="SimSun" w:eastAsia="SimSun" w:cs="SimSun"/>
                <w:sz w:val="18"/>
                <w:szCs w:val="18"/>
              </w:rPr>
            </w:pPr>
            <w:r>
              <w:rPr>
                <w:rFonts w:ascii="SimSun" w:hAnsi="SimSun" w:eastAsia="SimSun" w:cs="SimSun"/>
                <w:sz w:val="18"/>
                <w:szCs w:val="18"/>
                <w:spacing w:val="-11"/>
              </w:rPr>
              <w:t>滤泡性淋巴瘤</w:t>
            </w:r>
          </w:p>
        </w:tc>
      </w:tr>
    </w:tbl>
    <w:p>
      <w:pPr>
        <w:spacing w:line="14" w:lineRule="auto"/>
        <w:rPr>
          <w:rFonts w:ascii="Arial"/>
          <w:sz w:val="2"/>
        </w:rPr>
      </w:pPr>
      <w:r/>
    </w:p>
    <w:p>
      <w:pPr>
        <w:spacing w:line="14" w:lineRule="auto"/>
        <w:rPr>
          <w:rFonts w:ascii="Arial"/>
          <w:sz w:val="2"/>
        </w:rPr>
      </w:pPr>
      <w:r>
        <w:rPr>
          <w:rFonts w:ascii="Arial" w:hAnsi="Arial" w:eastAsia="Arial" w:cs="Arial"/>
          <w:sz w:val="2"/>
          <w:szCs w:val="2"/>
        </w:rPr>
        <w:br w:type="column"/>
      </w:r>
    </w:p>
    <w:p>
      <w:pPr>
        <w:spacing w:line="308" w:lineRule="auto"/>
        <w:rPr>
          <w:rFonts w:ascii="Arial"/>
          <w:sz w:val="21"/>
        </w:rPr>
      </w:pPr>
      <w:r/>
    </w:p>
    <w:p>
      <w:pPr>
        <w:ind w:left="171"/>
        <w:spacing w:before="62" w:line="221" w:lineRule="auto"/>
        <w:rPr>
          <w:rFonts w:ascii="SimSun" w:hAnsi="SimSun" w:eastAsia="SimSun" w:cs="SimSun"/>
          <w:sz w:val="19"/>
          <w:szCs w:val="19"/>
        </w:rPr>
      </w:pPr>
      <w:r>
        <w:rPr>
          <w:rFonts w:ascii="SimSun" w:hAnsi="SimSun" w:eastAsia="SimSun" w:cs="SimSun"/>
          <w:sz w:val="19"/>
          <w:szCs w:val="19"/>
          <w:color w:val="EACF4C"/>
          <w:spacing w:val="-3"/>
        </w:rPr>
        <w:t>细胆</w:t>
      </w:r>
    </w:p>
    <w:p>
      <w:pPr>
        <w:ind w:left="964"/>
        <w:spacing w:before="80" w:line="224" w:lineRule="auto"/>
        <w:rPr>
          <w:rFonts w:ascii="SimHei" w:hAnsi="SimHei" w:eastAsia="SimHei" w:cs="SimHei"/>
          <w:sz w:val="19"/>
          <w:szCs w:val="19"/>
        </w:rPr>
      </w:pPr>
      <w:r>
        <w:rPr>
          <w:rFonts w:ascii="SimHei" w:hAnsi="SimHei" w:eastAsia="SimHei" w:cs="SimHei"/>
          <w:sz w:val="19"/>
          <w:szCs w:val="19"/>
          <w:b/>
          <w:bCs/>
          <w:spacing w:val="3"/>
        </w:rPr>
        <w:t>母细</w:t>
      </w:r>
      <w:r>
        <w:rPr>
          <w:rFonts w:ascii="SimHei" w:hAnsi="SimHei" w:eastAsia="SimHei" w:cs="SimHei"/>
          <w:sz w:val="19"/>
          <w:szCs w:val="19"/>
          <w:b/>
          <w:bCs/>
          <w:color w:val="F2D100"/>
          <w:spacing w:val="3"/>
        </w:rPr>
        <w:t>胞</w:t>
      </w:r>
    </w:p>
    <w:p>
      <w:pPr>
        <w:spacing w:line="384" w:lineRule="auto"/>
        <w:rPr>
          <w:rFonts w:ascii="Arial"/>
          <w:sz w:val="21"/>
        </w:rPr>
      </w:pPr>
      <w:r/>
    </w:p>
    <w:p>
      <w:pPr>
        <w:ind w:left="543"/>
        <w:spacing w:before="62" w:line="219" w:lineRule="auto"/>
        <w:rPr>
          <w:rFonts w:ascii="SimSun" w:hAnsi="SimSun" w:eastAsia="SimSun" w:cs="SimSun"/>
          <w:sz w:val="19"/>
          <w:szCs w:val="19"/>
        </w:rPr>
      </w:pPr>
      <w:r>
        <w:rPr>
          <w:rFonts w:ascii="SimSun" w:hAnsi="SimSun" w:eastAsia="SimSun" w:cs="SimSun"/>
          <w:sz w:val="19"/>
          <w:szCs w:val="19"/>
          <w:b/>
          <w:bCs/>
          <w:spacing w:val="-15"/>
        </w:rPr>
        <w:t>浆细胞</w:t>
      </w:r>
    </w:p>
    <w:p>
      <w:pPr>
        <w:sectPr>
          <w:type w:val="continuous"/>
          <w:pgSz w:w="11160" w:h="15960"/>
          <w:pgMar w:top="817" w:right="670" w:bottom="400" w:left="469" w:header="0" w:footer="0" w:gutter="0"/>
          <w:cols w:equalWidth="0" w:num="3">
            <w:col w:w="4051" w:space="99"/>
            <w:col w:w="3029" w:space="100"/>
            <w:col w:w="2742" w:space="0"/>
          </w:cols>
        </w:sectPr>
        <w:rPr/>
      </w:pPr>
    </w:p>
    <w:p>
      <w:pPr>
        <w:ind w:left="2800"/>
        <w:spacing w:before="210" w:line="221" w:lineRule="auto"/>
        <w:rPr>
          <w:rFonts w:ascii="SimHei" w:hAnsi="SimHei" w:eastAsia="SimHei" w:cs="SimHei"/>
          <w:sz w:val="19"/>
          <w:szCs w:val="19"/>
        </w:rPr>
      </w:pPr>
      <w:r>
        <w:rPr>
          <w:rFonts w:ascii="SimHei" w:hAnsi="SimHei" w:eastAsia="SimHei" w:cs="SimHei"/>
          <w:sz w:val="19"/>
          <w:szCs w:val="19"/>
          <w:spacing w:val="-10"/>
        </w:rPr>
        <w:t>图12-3</w:t>
      </w:r>
      <w:r>
        <w:rPr>
          <w:rFonts w:ascii="SimHei" w:hAnsi="SimHei" w:eastAsia="SimHei" w:cs="SimHei"/>
          <w:sz w:val="19"/>
          <w:szCs w:val="19"/>
          <w:spacing w:val="94"/>
        </w:rPr>
        <w:t xml:space="preserve"> </w:t>
      </w:r>
      <w:r>
        <w:rPr>
          <w:rFonts w:ascii="SimHei" w:hAnsi="SimHei" w:eastAsia="SimHei" w:cs="SimHei"/>
          <w:sz w:val="19"/>
          <w:szCs w:val="19"/>
          <w:spacing w:val="-10"/>
        </w:rPr>
        <w:t>淋巴细胞分化成熟模式图及与各种类型淋巴瘤之间的关系</w:t>
      </w:r>
    </w:p>
    <w:p>
      <w:pPr>
        <w:spacing w:line="247" w:lineRule="auto"/>
        <w:rPr>
          <w:rFonts w:ascii="Arial"/>
          <w:sz w:val="21"/>
        </w:rPr>
      </w:pPr>
      <w:r/>
    </w:p>
    <w:p>
      <w:pPr>
        <w:ind w:left="1060" w:right="322" w:firstLine="429"/>
        <w:spacing w:before="62" w:line="294" w:lineRule="auto"/>
        <w:jc w:val="both"/>
        <w:rPr>
          <w:rFonts w:ascii="SimSun" w:hAnsi="SimSun" w:eastAsia="SimSun" w:cs="SimSun"/>
          <w:sz w:val="19"/>
          <w:szCs w:val="19"/>
        </w:rPr>
      </w:pPr>
      <w:r>
        <w:rPr>
          <w:rFonts w:ascii="SimSun" w:hAnsi="SimSun" w:eastAsia="SimSun" w:cs="SimSun"/>
          <w:sz w:val="19"/>
          <w:szCs w:val="19"/>
          <w:spacing w:val="5"/>
        </w:rPr>
        <w:t>在正常B</w:t>
      </w:r>
      <w:r>
        <w:rPr>
          <w:rFonts w:ascii="SimSun" w:hAnsi="SimSun" w:eastAsia="SimSun" w:cs="SimSun"/>
          <w:sz w:val="19"/>
          <w:szCs w:val="19"/>
          <w:spacing w:val="-7"/>
        </w:rPr>
        <w:t xml:space="preserve"> </w:t>
      </w:r>
      <w:r>
        <w:rPr>
          <w:rFonts w:ascii="SimSun" w:hAnsi="SimSun" w:eastAsia="SimSun" w:cs="SimSun"/>
          <w:sz w:val="19"/>
          <w:szCs w:val="19"/>
          <w:spacing w:val="5"/>
        </w:rPr>
        <w:t>和</w:t>
      </w:r>
      <w:r>
        <w:rPr>
          <w:rFonts w:ascii="SimSun" w:hAnsi="SimSun" w:eastAsia="SimSun" w:cs="SimSun"/>
          <w:sz w:val="19"/>
          <w:szCs w:val="19"/>
          <w:spacing w:val="-47"/>
        </w:rPr>
        <w:t xml:space="preserve"> </w:t>
      </w:r>
      <w:r>
        <w:rPr>
          <w:rFonts w:ascii="SimSun" w:hAnsi="SimSun" w:eastAsia="SimSun" w:cs="SimSun"/>
          <w:sz w:val="19"/>
          <w:szCs w:val="19"/>
          <w:spacing w:val="5"/>
        </w:rPr>
        <w:t>T</w:t>
      </w:r>
      <w:r>
        <w:rPr>
          <w:rFonts w:ascii="SimSun" w:hAnsi="SimSun" w:eastAsia="SimSun" w:cs="SimSun"/>
          <w:sz w:val="19"/>
          <w:szCs w:val="19"/>
          <w:spacing w:val="-15"/>
        </w:rPr>
        <w:t xml:space="preserve"> </w:t>
      </w:r>
      <w:r>
        <w:rPr>
          <w:rFonts w:ascii="SimSun" w:hAnsi="SimSun" w:eastAsia="SimSun" w:cs="SimSun"/>
          <w:sz w:val="19"/>
          <w:szCs w:val="19"/>
          <w:spacing w:val="5"/>
        </w:rPr>
        <w:t>细胞分化过程中，需要发生抗原受体基因重排，这一机制确</w:t>
      </w:r>
      <w:r>
        <w:rPr>
          <w:rFonts w:ascii="SimSun" w:hAnsi="SimSun" w:eastAsia="SimSun" w:cs="SimSun"/>
          <w:sz w:val="19"/>
          <w:szCs w:val="19"/>
          <w:spacing w:val="4"/>
        </w:rPr>
        <w:t>保每一个分化成熟的淋</w:t>
      </w:r>
      <w:r>
        <w:rPr>
          <w:rFonts w:ascii="SimSun" w:hAnsi="SimSun" w:eastAsia="SimSun" w:cs="SimSun"/>
          <w:sz w:val="19"/>
          <w:szCs w:val="19"/>
        </w:rPr>
        <w:t xml:space="preserve"> </w:t>
      </w:r>
      <w:r>
        <w:rPr>
          <w:rFonts w:ascii="SimSun" w:hAnsi="SimSun" w:eastAsia="SimSun" w:cs="SimSun"/>
          <w:sz w:val="19"/>
          <w:szCs w:val="19"/>
          <w:spacing w:val="10"/>
        </w:rPr>
        <w:t>巴细胞具有独一无二的抗原受体。在多数淋巴组织肿瘤，肿瘤性祖细胞产生的所有子细胞具有相同</w:t>
      </w:r>
      <w:r>
        <w:rPr>
          <w:rFonts w:ascii="SimSun" w:hAnsi="SimSun" w:eastAsia="SimSun" w:cs="SimSun"/>
          <w:sz w:val="19"/>
          <w:szCs w:val="19"/>
          <w:spacing w:val="5"/>
        </w:rPr>
        <w:t xml:space="preserve"> </w:t>
      </w:r>
      <w:r>
        <w:rPr>
          <w:rFonts w:ascii="SimSun" w:hAnsi="SimSun" w:eastAsia="SimSun" w:cs="SimSun"/>
          <w:sz w:val="19"/>
          <w:szCs w:val="19"/>
          <w:spacing w:val="18"/>
        </w:rPr>
        <w:t>的抗原受体基因构型和序列，并合成相同类型</w:t>
      </w:r>
      <w:r>
        <w:rPr>
          <w:rFonts w:ascii="SimSun" w:hAnsi="SimSun" w:eastAsia="SimSun" w:cs="SimSun"/>
          <w:sz w:val="19"/>
          <w:szCs w:val="19"/>
          <w:spacing w:val="17"/>
        </w:rPr>
        <w:t>的抗原受体蛋白[免疫球蛋白(</w:t>
      </w:r>
      <w:r>
        <w:rPr>
          <w:rFonts w:ascii="SimSun" w:hAnsi="SimSun" w:eastAsia="SimSun" w:cs="SimSun"/>
          <w:sz w:val="19"/>
          <w:szCs w:val="19"/>
        </w:rPr>
        <w:t>Ig</w:t>
      </w:r>
      <w:r>
        <w:rPr>
          <w:rFonts w:ascii="SimSun" w:hAnsi="SimSun" w:eastAsia="SimSun" w:cs="SimSun"/>
          <w:sz w:val="19"/>
          <w:szCs w:val="19"/>
          <w:spacing w:val="17"/>
        </w:rPr>
        <w:t>)</w:t>
      </w:r>
      <w:r>
        <w:rPr>
          <w:rFonts w:ascii="SimSun" w:hAnsi="SimSun" w:eastAsia="SimSun" w:cs="SimSun"/>
          <w:sz w:val="19"/>
          <w:szCs w:val="19"/>
          <w:spacing w:val="-5"/>
        </w:rPr>
        <w:t xml:space="preserve"> </w:t>
      </w:r>
      <w:r>
        <w:rPr>
          <w:rFonts w:ascii="SimSun" w:hAnsi="SimSun" w:eastAsia="SimSun" w:cs="SimSun"/>
          <w:sz w:val="19"/>
          <w:szCs w:val="19"/>
          <w:spacing w:val="17"/>
        </w:rPr>
        <w:t>或</w:t>
      </w:r>
      <w:r>
        <w:rPr>
          <w:rFonts w:ascii="SimSun" w:hAnsi="SimSun" w:eastAsia="SimSun" w:cs="SimSun"/>
          <w:sz w:val="19"/>
          <w:szCs w:val="19"/>
          <w:spacing w:val="-16"/>
        </w:rPr>
        <w:t xml:space="preserve"> </w:t>
      </w:r>
      <w:r>
        <w:rPr>
          <w:rFonts w:ascii="SimSun" w:hAnsi="SimSun" w:eastAsia="SimSun" w:cs="SimSun"/>
          <w:sz w:val="19"/>
          <w:szCs w:val="19"/>
          <w:spacing w:val="17"/>
        </w:rPr>
        <w:t>T</w:t>
      </w:r>
      <w:r>
        <w:rPr>
          <w:rFonts w:ascii="SimSun" w:hAnsi="SimSun" w:eastAsia="SimSun" w:cs="SimSun"/>
          <w:sz w:val="19"/>
          <w:szCs w:val="19"/>
          <w:spacing w:val="16"/>
        </w:rPr>
        <w:t xml:space="preserve"> </w:t>
      </w:r>
      <w:r>
        <w:rPr>
          <w:rFonts w:ascii="SimSun" w:hAnsi="SimSun" w:eastAsia="SimSun" w:cs="SimSun"/>
          <w:sz w:val="19"/>
          <w:szCs w:val="19"/>
          <w:spacing w:val="17"/>
        </w:rPr>
        <w:t>细胞受体</w:t>
      </w:r>
      <w:r>
        <w:rPr>
          <w:rFonts w:ascii="SimSun" w:hAnsi="SimSun" w:eastAsia="SimSun" w:cs="SimSun"/>
          <w:sz w:val="19"/>
          <w:szCs w:val="19"/>
        </w:rPr>
        <w:t xml:space="preserve"> </w:t>
      </w:r>
      <w:r>
        <w:rPr>
          <w:rFonts w:ascii="SimSun" w:hAnsi="SimSun" w:eastAsia="SimSun" w:cs="SimSun"/>
          <w:sz w:val="19"/>
          <w:szCs w:val="19"/>
          <w:spacing w:val="8"/>
        </w:rPr>
        <w:t>(</w:t>
      </w:r>
      <w:r>
        <w:rPr>
          <w:rFonts w:ascii="SimSun" w:hAnsi="SimSun" w:eastAsia="SimSun" w:cs="SimSun"/>
          <w:sz w:val="19"/>
          <w:szCs w:val="19"/>
        </w:rPr>
        <w:t>TCR</w:t>
      </w:r>
      <w:r>
        <w:rPr>
          <w:rFonts w:ascii="SimSun" w:hAnsi="SimSun" w:eastAsia="SimSun" w:cs="SimSun"/>
          <w:sz w:val="19"/>
          <w:szCs w:val="19"/>
          <w:spacing w:val="8"/>
        </w:rPr>
        <w:t>)],</w:t>
      </w:r>
      <w:r>
        <w:rPr>
          <w:rFonts w:ascii="SimSun" w:hAnsi="SimSun" w:eastAsia="SimSun" w:cs="SimSun"/>
          <w:sz w:val="19"/>
          <w:szCs w:val="19"/>
          <w:spacing w:val="83"/>
        </w:rPr>
        <w:t xml:space="preserve"> </w:t>
      </w:r>
      <w:r>
        <w:rPr>
          <w:rFonts w:ascii="SimSun" w:hAnsi="SimSun" w:eastAsia="SimSun" w:cs="SimSun"/>
          <w:sz w:val="19"/>
          <w:szCs w:val="19"/>
          <w:spacing w:val="8"/>
        </w:rPr>
        <w:t>即单克隆性。正常免疫反应是多克隆性的，其组成的淋巴细胞群体表达多种不同的抗原受</w:t>
      </w:r>
      <w:r>
        <w:rPr>
          <w:rFonts w:ascii="SimSun" w:hAnsi="SimSun" w:eastAsia="SimSun" w:cs="SimSun"/>
          <w:sz w:val="19"/>
          <w:szCs w:val="19"/>
        </w:rPr>
        <w:t xml:space="preserve"> </w:t>
      </w:r>
      <w:r>
        <w:rPr>
          <w:rFonts w:ascii="SimSun" w:hAnsi="SimSun" w:eastAsia="SimSun" w:cs="SimSun"/>
          <w:sz w:val="19"/>
          <w:szCs w:val="19"/>
          <w:spacing w:val="12"/>
        </w:rPr>
        <w:t>体。因此，进行抗原受体基因及其蛋白产物的分析可用于区别反应性(多克隆性)和肿瘤性(单克隆</w:t>
      </w:r>
    </w:p>
    <w:p>
      <w:pPr>
        <w:sectPr>
          <w:type w:val="continuous"/>
          <w:pgSz w:w="11160" w:h="15960"/>
          <w:pgMar w:top="817" w:right="670" w:bottom="400" w:left="469" w:header="0" w:footer="0" w:gutter="0"/>
          <w:cols w:equalWidth="0" w:num="1">
            <w:col w:w="10021" w:space="0"/>
          </w:cols>
        </w:sectPr>
        <w:rPr/>
      </w:pPr>
    </w:p>
    <w:p>
      <w:pPr>
        <w:ind w:left="6300"/>
        <w:spacing w:before="40" w:line="221" w:lineRule="auto"/>
        <w:rPr>
          <w:rFonts w:ascii="SimHei" w:hAnsi="SimHei" w:eastAsia="SimHei" w:cs="SimHei"/>
          <w:sz w:val="20"/>
          <w:szCs w:val="20"/>
        </w:rPr>
      </w:pPr>
      <w:r>
        <w:pict>
          <v:shape id="_x0000_s174" style="position:absolute;margin-left:462.001pt;margin-top:3.23302pt;mso-position-vertical-relative:text;mso-position-horizontal-relative:text;width:14.35pt;height:10.45pt;z-index:25276723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color w:val="2E5383"/>
                      <w:spacing w:val="-2"/>
                    </w:rPr>
                    <w:t>243</w:t>
                  </w:r>
                </w:p>
              </w:txbxContent>
            </v:textbox>
          </v:shape>
        </w:pict>
      </w:r>
      <w:r>
        <w:pict>
          <v:shape id="_x0000_s175" style="position:absolute;margin-left:494.498pt;margin-top:319.866pt;mso-position-vertical-relative:page;mso-position-horizontal-relative:page;width:20pt;height:6.15pt;z-index:252766208;"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kkyx2018</w:t>
                  </w:r>
                </w:p>
              </w:txbxContent>
            </v:textbox>
          </v:shape>
        </w:pict>
      </w:r>
      <w:r>
        <w:drawing>
          <wp:anchor distT="0" distB="0" distL="0" distR="0" simplePos="0" relativeHeight="252765184" behindDoc="0" locked="0" layoutInCell="0" allowOverlap="1">
            <wp:simplePos x="0" y="0"/>
            <wp:positionH relativeFrom="page">
              <wp:posOffset>6432577</wp:posOffset>
            </wp:positionH>
            <wp:positionV relativeFrom="page">
              <wp:posOffset>9245593</wp:posOffset>
            </wp:positionV>
            <wp:extent cx="361913" cy="419065"/>
            <wp:effectExtent l="0" t="0" r="0" b="0"/>
            <wp:wrapNone/>
            <wp:docPr id="218" name="IM 218"/>
            <wp:cNvGraphicFramePr/>
            <a:graphic>
              <a:graphicData uri="http://schemas.openxmlformats.org/drawingml/2006/picture">
                <pic:pic>
                  <pic:nvPicPr>
                    <pic:cNvPr id="218" name="IM 218"/>
                    <pic:cNvPicPr/>
                  </pic:nvPicPr>
                  <pic:blipFill>
                    <a:blip r:embed="rId235"/>
                    <a:stretch>
                      <a:fillRect/>
                    </a:stretch>
                  </pic:blipFill>
                  <pic:spPr>
                    <a:xfrm rot="0">
                      <a:off x="0" y="0"/>
                      <a:ext cx="361913" cy="419065"/>
                    </a:xfrm>
                    <a:prstGeom prst="rect">
                      <a:avLst/>
                    </a:prstGeom>
                  </pic:spPr>
                </pic:pic>
              </a:graphicData>
            </a:graphic>
          </wp:anchor>
        </w:drawing>
      </w:r>
      <w:r>
        <w:rPr>
          <w:rFonts w:ascii="SimHei" w:hAnsi="SimHei" w:eastAsia="SimHei" w:cs="SimHei"/>
          <w:sz w:val="20"/>
          <w:szCs w:val="20"/>
          <w:color w:val="476C96"/>
          <w:spacing w:val="-14"/>
          <w:w w:val="97"/>
        </w:rPr>
        <w:t>第十二章</w:t>
      </w:r>
      <w:r>
        <w:rPr>
          <w:rFonts w:ascii="SimHei" w:hAnsi="SimHei" w:eastAsia="SimHei" w:cs="SimHei"/>
          <w:sz w:val="20"/>
          <w:szCs w:val="20"/>
          <w:color w:val="476C96"/>
          <w:spacing w:val="78"/>
        </w:rPr>
        <w:t xml:space="preserve"> </w:t>
      </w:r>
      <w:r>
        <w:rPr>
          <w:rFonts w:ascii="SimHei" w:hAnsi="SimHei" w:eastAsia="SimHei" w:cs="SimHei"/>
          <w:sz w:val="20"/>
          <w:szCs w:val="20"/>
          <w:color w:val="476C96"/>
          <w:spacing w:val="-14"/>
          <w:w w:val="97"/>
        </w:rPr>
        <w:t>淋巴造血系统疾病</w:t>
      </w:r>
    </w:p>
    <w:p>
      <w:pPr>
        <w:spacing w:line="263" w:lineRule="auto"/>
        <w:rPr>
          <w:rFonts w:ascii="Arial"/>
          <w:sz w:val="21"/>
        </w:rPr>
      </w:pPr>
      <w:r/>
    </w:p>
    <w:p>
      <w:pPr>
        <w:spacing w:before="65" w:line="218" w:lineRule="auto"/>
        <w:rPr>
          <w:rFonts w:ascii="SimSun" w:hAnsi="SimSun" w:eastAsia="SimSun" w:cs="SimSun"/>
          <w:sz w:val="20"/>
          <w:szCs w:val="20"/>
        </w:rPr>
      </w:pPr>
      <w:r>
        <w:rPr>
          <w:rFonts w:ascii="SimSun" w:hAnsi="SimSun" w:eastAsia="SimSun" w:cs="SimSun"/>
          <w:sz w:val="20"/>
          <w:szCs w:val="20"/>
          <w:spacing w:val="1"/>
        </w:rPr>
        <w:t>性)淋巴增生。</w:t>
      </w:r>
    </w:p>
    <w:p>
      <w:pPr>
        <w:ind w:right="1035" w:firstLine="410"/>
        <w:spacing w:before="87" w:line="281" w:lineRule="auto"/>
        <w:jc w:val="both"/>
        <w:rPr>
          <w:rFonts w:ascii="Times New Roman" w:hAnsi="Times New Roman" w:eastAsia="Times New Roman" w:cs="Times New Roman"/>
          <w:sz w:val="9"/>
          <w:szCs w:val="9"/>
        </w:rPr>
      </w:pPr>
      <w:r>
        <w:rPr>
          <w:rFonts w:ascii="SimSun" w:hAnsi="SimSun" w:eastAsia="SimSun" w:cs="SimSun"/>
          <w:sz w:val="20"/>
          <w:szCs w:val="20"/>
          <w:spacing w:val="-1"/>
        </w:rPr>
        <w:t>在免疫表型上，CD2、CD3、CD4、CD7</w:t>
      </w:r>
      <w:r>
        <w:rPr>
          <w:rFonts w:ascii="SimSun" w:hAnsi="SimSun" w:eastAsia="SimSun" w:cs="SimSun"/>
          <w:sz w:val="20"/>
          <w:szCs w:val="20"/>
          <w:spacing w:val="-34"/>
        </w:rPr>
        <w:t xml:space="preserve"> </w:t>
      </w:r>
      <w:r>
        <w:rPr>
          <w:rFonts w:ascii="SimSun" w:hAnsi="SimSun" w:eastAsia="SimSun" w:cs="SimSun"/>
          <w:sz w:val="20"/>
          <w:szCs w:val="20"/>
          <w:spacing w:val="-1"/>
        </w:rPr>
        <w:t>和</w:t>
      </w:r>
      <w:r>
        <w:rPr>
          <w:rFonts w:ascii="SimSun" w:hAnsi="SimSun" w:eastAsia="SimSun" w:cs="SimSun"/>
          <w:sz w:val="20"/>
          <w:szCs w:val="20"/>
          <w:spacing w:val="-32"/>
        </w:rPr>
        <w:t xml:space="preserve"> </w:t>
      </w:r>
      <w:r>
        <w:rPr>
          <w:rFonts w:ascii="SimSun" w:hAnsi="SimSun" w:eastAsia="SimSun" w:cs="SimSun"/>
          <w:sz w:val="20"/>
          <w:szCs w:val="20"/>
          <w:spacing w:val="-1"/>
        </w:rPr>
        <w:t>CD8</w:t>
      </w:r>
      <w:r>
        <w:rPr>
          <w:rFonts w:ascii="SimSun" w:hAnsi="SimSun" w:eastAsia="SimSun" w:cs="SimSun"/>
          <w:sz w:val="20"/>
          <w:szCs w:val="20"/>
          <w:spacing w:val="26"/>
        </w:rPr>
        <w:t xml:space="preserve"> </w:t>
      </w:r>
      <w:r>
        <w:rPr>
          <w:rFonts w:ascii="SimSun" w:hAnsi="SimSun" w:eastAsia="SimSun" w:cs="SimSun"/>
          <w:sz w:val="20"/>
          <w:szCs w:val="20"/>
          <w:spacing w:val="-1"/>
        </w:rPr>
        <w:t>是</w:t>
      </w:r>
      <w:r>
        <w:rPr>
          <w:rFonts w:ascii="SimSun" w:hAnsi="SimSun" w:eastAsia="SimSun" w:cs="SimSun"/>
          <w:sz w:val="20"/>
          <w:szCs w:val="20"/>
          <w:spacing w:val="-39"/>
        </w:rPr>
        <w:t xml:space="preserve"> </w:t>
      </w:r>
      <w:r>
        <w:rPr>
          <w:rFonts w:ascii="SimSun" w:hAnsi="SimSun" w:eastAsia="SimSun" w:cs="SimSun"/>
          <w:sz w:val="20"/>
          <w:szCs w:val="20"/>
          <w:spacing w:val="-1"/>
        </w:rPr>
        <w:t>T</w:t>
      </w:r>
      <w:r>
        <w:rPr>
          <w:rFonts w:ascii="SimSun" w:hAnsi="SimSun" w:eastAsia="SimSun" w:cs="SimSun"/>
          <w:sz w:val="20"/>
          <w:szCs w:val="20"/>
          <w:spacing w:val="-5"/>
        </w:rPr>
        <w:t xml:space="preserve"> </w:t>
      </w:r>
      <w:r>
        <w:rPr>
          <w:rFonts w:ascii="SimSun" w:hAnsi="SimSun" w:eastAsia="SimSun" w:cs="SimSun"/>
          <w:sz w:val="20"/>
          <w:szCs w:val="20"/>
          <w:spacing w:val="-1"/>
        </w:rPr>
        <w:t>细</w:t>
      </w:r>
      <w:r>
        <w:rPr>
          <w:rFonts w:ascii="SimSun" w:hAnsi="SimSun" w:eastAsia="SimSun" w:cs="SimSun"/>
          <w:sz w:val="20"/>
          <w:szCs w:val="20"/>
          <w:spacing w:val="-2"/>
        </w:rPr>
        <w:t>胞及其肿瘤的标志；</w:t>
      </w:r>
      <w:r>
        <w:rPr>
          <w:rFonts w:ascii="SimSun" w:hAnsi="SimSun" w:eastAsia="SimSun" w:cs="SimSun"/>
          <w:sz w:val="20"/>
          <w:szCs w:val="20"/>
          <w:spacing w:val="-1"/>
        </w:rPr>
        <w:t>CD</w:t>
      </w:r>
      <w:r>
        <w:rPr>
          <w:rFonts w:ascii="SimSun" w:hAnsi="SimSun" w:eastAsia="SimSun" w:cs="SimSun"/>
          <w:sz w:val="20"/>
          <w:szCs w:val="20"/>
          <w:spacing w:val="-2"/>
        </w:rPr>
        <w:t>19、</w:t>
      </w:r>
      <w:r>
        <w:rPr>
          <w:rFonts w:ascii="SimSun" w:hAnsi="SimSun" w:eastAsia="SimSun" w:cs="SimSun"/>
          <w:sz w:val="20"/>
          <w:szCs w:val="20"/>
          <w:spacing w:val="-1"/>
        </w:rPr>
        <w:t>CD</w:t>
      </w:r>
      <w:r>
        <w:rPr>
          <w:rFonts w:ascii="SimSun" w:hAnsi="SimSun" w:eastAsia="SimSun" w:cs="SimSun"/>
          <w:sz w:val="20"/>
          <w:szCs w:val="20"/>
          <w:spacing w:val="-2"/>
        </w:rPr>
        <w:t>20、</w:t>
      </w:r>
      <w:r>
        <w:rPr>
          <w:rFonts w:ascii="SimSun" w:hAnsi="SimSun" w:eastAsia="SimSun" w:cs="SimSun"/>
          <w:sz w:val="20"/>
          <w:szCs w:val="20"/>
          <w:spacing w:val="-1"/>
        </w:rPr>
        <w:t>CD</w:t>
      </w:r>
      <w:r>
        <w:rPr>
          <w:rFonts w:ascii="SimSun" w:hAnsi="SimSun" w:eastAsia="SimSun" w:cs="SimSun"/>
          <w:sz w:val="20"/>
          <w:szCs w:val="20"/>
          <w:spacing w:val="-2"/>
        </w:rPr>
        <w:t>79a、</w:t>
      </w:r>
      <w:r>
        <w:rPr>
          <w:rFonts w:ascii="SimSun" w:hAnsi="SimSun" w:eastAsia="SimSun" w:cs="SimSun"/>
          <w:sz w:val="20"/>
          <w:szCs w:val="20"/>
        </w:rPr>
        <w:t xml:space="preserve"> </w:t>
      </w:r>
      <w:r>
        <w:rPr>
          <w:rFonts w:ascii="SimSun" w:hAnsi="SimSun" w:eastAsia="SimSun" w:cs="SimSun"/>
          <w:sz w:val="20"/>
          <w:szCs w:val="20"/>
        </w:rPr>
        <w:t>PAX</w:t>
      </w:r>
      <w:r>
        <w:rPr>
          <w:rFonts w:ascii="SimSun" w:hAnsi="SimSun" w:eastAsia="SimSun" w:cs="SimSun"/>
          <w:sz w:val="20"/>
          <w:szCs w:val="20"/>
          <w:spacing w:val="3"/>
        </w:rPr>
        <w:t>5</w:t>
      </w:r>
      <w:r>
        <w:rPr>
          <w:rFonts w:ascii="SimSun" w:hAnsi="SimSun" w:eastAsia="SimSun" w:cs="SimSun"/>
          <w:sz w:val="20"/>
          <w:szCs w:val="20"/>
          <w:spacing w:val="34"/>
        </w:rPr>
        <w:t xml:space="preserve"> </w:t>
      </w:r>
      <w:r>
        <w:rPr>
          <w:rFonts w:ascii="SimSun" w:hAnsi="SimSun" w:eastAsia="SimSun" w:cs="SimSun"/>
          <w:sz w:val="20"/>
          <w:szCs w:val="20"/>
          <w:spacing w:val="3"/>
        </w:rPr>
        <w:t>和表面</w:t>
      </w:r>
      <w:r>
        <w:rPr>
          <w:rFonts w:ascii="SimSun" w:hAnsi="SimSun" w:eastAsia="SimSun" w:cs="SimSun"/>
          <w:sz w:val="20"/>
          <w:szCs w:val="20"/>
          <w:spacing w:val="-31"/>
        </w:rPr>
        <w:t xml:space="preserve"> </w:t>
      </w:r>
      <w:r>
        <w:rPr>
          <w:rFonts w:ascii="SimSun" w:hAnsi="SimSun" w:eastAsia="SimSun" w:cs="SimSun"/>
          <w:sz w:val="20"/>
          <w:szCs w:val="20"/>
        </w:rPr>
        <w:t>Ig</w:t>
      </w:r>
      <w:r>
        <w:rPr>
          <w:rFonts w:ascii="SimSun" w:hAnsi="SimSun" w:eastAsia="SimSun" w:cs="SimSun"/>
          <w:sz w:val="20"/>
          <w:szCs w:val="20"/>
          <w:spacing w:val="3"/>
        </w:rPr>
        <w:t>是</w:t>
      </w:r>
      <w:r>
        <w:rPr>
          <w:rFonts w:ascii="SimSun" w:hAnsi="SimSun" w:eastAsia="SimSun" w:cs="SimSun"/>
          <w:sz w:val="20"/>
          <w:szCs w:val="20"/>
          <w:spacing w:val="-29"/>
        </w:rPr>
        <w:t xml:space="preserve"> </w:t>
      </w:r>
      <w:r>
        <w:rPr>
          <w:rFonts w:ascii="SimSun" w:hAnsi="SimSun" w:eastAsia="SimSun" w:cs="SimSun"/>
          <w:sz w:val="20"/>
          <w:szCs w:val="20"/>
          <w:spacing w:val="3"/>
        </w:rPr>
        <w:t>B</w:t>
      </w:r>
      <w:r>
        <w:rPr>
          <w:rFonts w:ascii="SimSun" w:hAnsi="SimSun" w:eastAsia="SimSun" w:cs="SimSun"/>
          <w:sz w:val="20"/>
          <w:szCs w:val="20"/>
          <w:spacing w:val="-17"/>
        </w:rPr>
        <w:t xml:space="preserve"> </w:t>
      </w:r>
      <w:r>
        <w:rPr>
          <w:rFonts w:ascii="SimSun" w:hAnsi="SimSun" w:eastAsia="SimSun" w:cs="SimSun"/>
          <w:sz w:val="20"/>
          <w:szCs w:val="20"/>
          <w:spacing w:val="3"/>
        </w:rPr>
        <w:t>细胞及其肿瘤的标记；</w:t>
      </w:r>
      <w:r>
        <w:rPr>
          <w:rFonts w:ascii="SimSun" w:hAnsi="SimSun" w:eastAsia="SimSun" w:cs="SimSun"/>
          <w:sz w:val="20"/>
          <w:szCs w:val="20"/>
        </w:rPr>
        <w:t>CD</w:t>
      </w:r>
      <w:r>
        <w:rPr>
          <w:rFonts w:ascii="SimSun" w:hAnsi="SimSun" w:eastAsia="SimSun" w:cs="SimSun"/>
          <w:sz w:val="20"/>
          <w:szCs w:val="20"/>
          <w:spacing w:val="3"/>
        </w:rPr>
        <w:t>56</w:t>
      </w:r>
      <w:r>
        <w:rPr>
          <w:rFonts w:ascii="SimSun" w:hAnsi="SimSun" w:eastAsia="SimSun" w:cs="SimSun"/>
          <w:sz w:val="20"/>
          <w:szCs w:val="20"/>
          <w:spacing w:val="16"/>
        </w:rPr>
        <w:t xml:space="preserve"> </w:t>
      </w:r>
      <w:r>
        <w:rPr>
          <w:rFonts w:ascii="SimSun" w:hAnsi="SimSun" w:eastAsia="SimSun" w:cs="SimSun"/>
          <w:sz w:val="20"/>
          <w:szCs w:val="20"/>
          <w:spacing w:val="3"/>
        </w:rPr>
        <w:t>是</w:t>
      </w:r>
      <w:r>
        <w:rPr>
          <w:rFonts w:ascii="SimSun" w:hAnsi="SimSun" w:eastAsia="SimSun" w:cs="SimSun"/>
          <w:sz w:val="20"/>
          <w:szCs w:val="20"/>
          <w:spacing w:val="-19"/>
        </w:rPr>
        <w:t xml:space="preserve"> </w:t>
      </w:r>
      <w:r>
        <w:rPr>
          <w:rFonts w:ascii="SimSun" w:hAnsi="SimSun" w:eastAsia="SimSun" w:cs="SimSun"/>
          <w:sz w:val="20"/>
          <w:szCs w:val="20"/>
        </w:rPr>
        <w:t>NK</w:t>
      </w:r>
      <w:r>
        <w:rPr>
          <w:rFonts w:ascii="SimSun" w:hAnsi="SimSun" w:eastAsia="SimSun" w:cs="SimSun"/>
          <w:sz w:val="20"/>
          <w:szCs w:val="20"/>
          <w:spacing w:val="22"/>
        </w:rPr>
        <w:t xml:space="preserve"> </w:t>
      </w:r>
      <w:r>
        <w:rPr>
          <w:rFonts w:ascii="SimSun" w:hAnsi="SimSun" w:eastAsia="SimSun" w:cs="SimSun"/>
          <w:sz w:val="20"/>
          <w:szCs w:val="20"/>
          <w:spacing w:val="3"/>
        </w:rPr>
        <w:t>细胞</w:t>
      </w:r>
      <w:r>
        <w:rPr>
          <w:rFonts w:ascii="SimSun" w:hAnsi="SimSun" w:eastAsia="SimSun" w:cs="SimSun"/>
          <w:sz w:val="20"/>
          <w:szCs w:val="20"/>
          <w:spacing w:val="2"/>
        </w:rPr>
        <w:t>的标记。幼稚的B</w:t>
      </w:r>
      <w:r>
        <w:rPr>
          <w:rFonts w:ascii="SimSun" w:hAnsi="SimSun" w:eastAsia="SimSun" w:cs="SimSun"/>
          <w:sz w:val="20"/>
          <w:szCs w:val="20"/>
          <w:spacing w:val="-17"/>
        </w:rPr>
        <w:t xml:space="preserve"> </w:t>
      </w:r>
      <w:r>
        <w:rPr>
          <w:rFonts w:ascii="SimSun" w:hAnsi="SimSun" w:eastAsia="SimSun" w:cs="SimSun"/>
          <w:sz w:val="20"/>
          <w:szCs w:val="20"/>
          <w:spacing w:val="2"/>
        </w:rPr>
        <w:t>和</w:t>
      </w:r>
      <w:r>
        <w:rPr>
          <w:rFonts w:ascii="SimSun" w:hAnsi="SimSun" w:eastAsia="SimSun" w:cs="SimSun"/>
          <w:sz w:val="20"/>
          <w:szCs w:val="20"/>
          <w:spacing w:val="-41"/>
        </w:rPr>
        <w:t xml:space="preserve"> </w:t>
      </w:r>
      <w:r>
        <w:rPr>
          <w:rFonts w:ascii="SimSun" w:hAnsi="SimSun" w:eastAsia="SimSun" w:cs="SimSun"/>
          <w:sz w:val="20"/>
          <w:szCs w:val="20"/>
          <w:spacing w:val="2"/>
        </w:rPr>
        <w:t>T</w:t>
      </w:r>
      <w:r>
        <w:rPr>
          <w:rFonts w:ascii="SimSun" w:hAnsi="SimSun" w:eastAsia="SimSun" w:cs="SimSun"/>
          <w:sz w:val="20"/>
          <w:szCs w:val="20"/>
          <w:spacing w:val="-15"/>
        </w:rPr>
        <w:t xml:space="preserve"> </w:t>
      </w:r>
      <w:r>
        <w:rPr>
          <w:rFonts w:ascii="SimSun" w:hAnsi="SimSun" w:eastAsia="SimSun" w:cs="SimSun"/>
          <w:sz w:val="20"/>
          <w:szCs w:val="20"/>
          <w:spacing w:val="2"/>
        </w:rPr>
        <w:t>细胞(淋巴母</w:t>
      </w:r>
      <w:r>
        <w:rPr>
          <w:rFonts w:ascii="SimSun" w:hAnsi="SimSun" w:eastAsia="SimSun" w:cs="SimSun"/>
          <w:sz w:val="20"/>
          <w:szCs w:val="20"/>
        </w:rPr>
        <w:t xml:space="preserve"> </w:t>
      </w:r>
      <w:r>
        <w:rPr>
          <w:rFonts w:ascii="SimSun" w:hAnsi="SimSun" w:eastAsia="SimSun" w:cs="SimSun"/>
          <w:sz w:val="20"/>
          <w:szCs w:val="20"/>
          <w:spacing w:val="-8"/>
        </w:rPr>
        <w:t>细胞)表达末端脱氧核苷酸转移酶(</w:t>
      </w:r>
      <w:r>
        <w:rPr>
          <w:rFonts w:ascii="SimSun" w:hAnsi="SimSun" w:eastAsia="SimSun" w:cs="SimSun"/>
          <w:sz w:val="20"/>
          <w:szCs w:val="20"/>
          <w:spacing w:val="-7"/>
        </w:rPr>
        <w:t>terminal</w:t>
      </w:r>
      <w:r>
        <w:rPr>
          <w:rFonts w:ascii="SimSun" w:hAnsi="SimSun" w:eastAsia="SimSun" w:cs="SimSun"/>
          <w:sz w:val="20"/>
          <w:szCs w:val="20"/>
          <w:spacing w:val="-4"/>
        </w:rPr>
        <w:t xml:space="preserve"> </w:t>
      </w:r>
      <w:r>
        <w:rPr>
          <w:rFonts w:ascii="SimSun" w:hAnsi="SimSun" w:eastAsia="SimSun" w:cs="SimSun"/>
          <w:sz w:val="20"/>
          <w:szCs w:val="20"/>
          <w:spacing w:val="-7"/>
        </w:rPr>
        <w:t>deoxynucleotidyl</w:t>
      </w:r>
      <w:r>
        <w:rPr>
          <w:rFonts w:ascii="SimSun" w:hAnsi="SimSun" w:eastAsia="SimSun" w:cs="SimSun"/>
          <w:sz w:val="20"/>
          <w:szCs w:val="20"/>
          <w:spacing w:val="-4"/>
        </w:rPr>
        <w:t xml:space="preserve"> </w:t>
      </w:r>
      <w:r>
        <w:rPr>
          <w:rFonts w:ascii="SimSun" w:hAnsi="SimSun" w:eastAsia="SimSun" w:cs="SimSun"/>
          <w:sz w:val="20"/>
          <w:szCs w:val="20"/>
          <w:spacing w:val="-7"/>
        </w:rPr>
        <w:t>transferase</w:t>
      </w:r>
      <w:r>
        <w:rPr>
          <w:rFonts w:ascii="SimSun" w:hAnsi="SimSun" w:eastAsia="SimSun" w:cs="SimSun"/>
          <w:sz w:val="20"/>
          <w:szCs w:val="20"/>
          <w:spacing w:val="-8"/>
        </w:rPr>
        <w:t>,</w:t>
      </w:r>
      <w:r>
        <w:rPr>
          <w:rFonts w:ascii="SimSun" w:hAnsi="SimSun" w:eastAsia="SimSun" w:cs="SimSun"/>
          <w:sz w:val="20"/>
          <w:szCs w:val="20"/>
          <w:spacing w:val="-7"/>
        </w:rPr>
        <w:t>Td</w:t>
      </w:r>
      <w:r>
        <w:rPr>
          <w:rFonts w:ascii="SimSun" w:hAnsi="SimSun" w:eastAsia="SimSun" w:cs="SimSun"/>
          <w:sz w:val="20"/>
          <w:szCs w:val="20"/>
          <w:spacing w:val="-8"/>
        </w:rPr>
        <w:t>T),区别于成熟的淋巴细</w:t>
      </w:r>
      <w:r>
        <w:rPr>
          <w:rFonts w:ascii="SimSun" w:hAnsi="SimSun" w:eastAsia="SimSun" w:cs="SimSun"/>
          <w:sz w:val="20"/>
          <w:szCs w:val="20"/>
        </w:rPr>
        <w:t xml:space="preserve"> </w:t>
      </w:r>
      <w:r>
        <w:rPr>
          <w:rFonts w:ascii="SimSun" w:hAnsi="SimSun" w:eastAsia="SimSun" w:cs="SimSun"/>
          <w:sz w:val="20"/>
          <w:szCs w:val="20"/>
          <w:spacing w:val="3"/>
        </w:rPr>
        <w:t>胞肿瘤。而另一些标记如</w:t>
      </w:r>
      <w:r>
        <w:rPr>
          <w:rFonts w:ascii="SimSun" w:hAnsi="SimSun" w:eastAsia="SimSun" w:cs="SimSun"/>
          <w:sz w:val="20"/>
          <w:szCs w:val="20"/>
        </w:rPr>
        <w:t>CD</w:t>
      </w:r>
      <w:r>
        <w:rPr>
          <w:rFonts w:ascii="SimSun" w:hAnsi="SimSun" w:eastAsia="SimSun" w:cs="SimSun"/>
          <w:sz w:val="20"/>
          <w:szCs w:val="20"/>
          <w:spacing w:val="3"/>
        </w:rPr>
        <w:t>13、</w:t>
      </w:r>
      <w:r>
        <w:rPr>
          <w:rFonts w:ascii="SimSun" w:hAnsi="SimSun" w:eastAsia="SimSun" w:cs="SimSun"/>
          <w:sz w:val="20"/>
          <w:szCs w:val="20"/>
        </w:rPr>
        <w:t>CD</w:t>
      </w:r>
      <w:r>
        <w:rPr>
          <w:rFonts w:ascii="SimSun" w:hAnsi="SimSun" w:eastAsia="SimSun" w:cs="SimSun"/>
          <w:sz w:val="20"/>
          <w:szCs w:val="20"/>
          <w:spacing w:val="3"/>
        </w:rPr>
        <w:t>33、</w:t>
      </w:r>
      <w:r>
        <w:rPr>
          <w:rFonts w:ascii="SimSun" w:hAnsi="SimSun" w:eastAsia="SimSun" w:cs="SimSun"/>
          <w:sz w:val="20"/>
          <w:szCs w:val="20"/>
        </w:rPr>
        <w:t>CD</w:t>
      </w:r>
      <w:r>
        <w:rPr>
          <w:rFonts w:ascii="SimSun" w:hAnsi="SimSun" w:eastAsia="SimSun" w:cs="SimSun"/>
          <w:sz w:val="20"/>
          <w:szCs w:val="20"/>
          <w:spacing w:val="3"/>
        </w:rPr>
        <w:t>117</w:t>
      </w:r>
      <w:r>
        <w:rPr>
          <w:rFonts w:ascii="SimSun" w:hAnsi="SimSun" w:eastAsia="SimSun" w:cs="SimSun"/>
          <w:sz w:val="20"/>
          <w:szCs w:val="20"/>
          <w:spacing w:val="-34"/>
        </w:rPr>
        <w:t xml:space="preserve"> </w:t>
      </w:r>
      <w:r>
        <w:rPr>
          <w:rFonts w:ascii="SimSun" w:hAnsi="SimSun" w:eastAsia="SimSun" w:cs="SimSun"/>
          <w:sz w:val="20"/>
          <w:szCs w:val="20"/>
          <w:spacing w:val="3"/>
        </w:rPr>
        <w:t>和</w:t>
      </w:r>
      <w:r>
        <w:rPr>
          <w:rFonts w:ascii="SimSun" w:hAnsi="SimSun" w:eastAsia="SimSun" w:cs="SimSun"/>
          <w:sz w:val="20"/>
          <w:szCs w:val="20"/>
          <w:spacing w:val="-41"/>
        </w:rPr>
        <w:t xml:space="preserve"> </w:t>
      </w:r>
      <w:r>
        <w:rPr>
          <w:rFonts w:ascii="SimSun" w:hAnsi="SimSun" w:eastAsia="SimSun" w:cs="SimSun"/>
          <w:sz w:val="20"/>
          <w:szCs w:val="20"/>
        </w:rPr>
        <w:t>MPO</w:t>
      </w:r>
      <w:r>
        <w:rPr>
          <w:rFonts w:ascii="SimSun" w:hAnsi="SimSun" w:eastAsia="SimSun" w:cs="SimSun"/>
          <w:sz w:val="20"/>
          <w:szCs w:val="20"/>
          <w:spacing w:val="61"/>
        </w:rPr>
        <w:t xml:space="preserve"> </w:t>
      </w:r>
      <w:r>
        <w:rPr>
          <w:rFonts w:ascii="SimSun" w:hAnsi="SimSun" w:eastAsia="SimSun" w:cs="SimSun"/>
          <w:sz w:val="20"/>
          <w:szCs w:val="20"/>
          <w:spacing w:val="3"/>
        </w:rPr>
        <w:t>常在髓样细胞表达，因此可用来区别髓系肿</w:t>
      </w:r>
      <w:r>
        <w:rPr>
          <w:rFonts w:ascii="SimSun" w:hAnsi="SimSun" w:eastAsia="SimSun" w:cs="SimSun"/>
          <w:sz w:val="20"/>
          <w:szCs w:val="20"/>
        </w:rPr>
        <w:t xml:space="preserve"> </w:t>
      </w:r>
      <w:r>
        <w:rPr>
          <w:rFonts w:ascii="SimSun" w:hAnsi="SimSun" w:eastAsia="SimSun" w:cs="SimSun"/>
          <w:sz w:val="20"/>
          <w:szCs w:val="20"/>
          <w:spacing w:val="-6"/>
        </w:rPr>
        <w:t>瘤与淋巴肿瘤。</w:t>
      </w:r>
      <w:r>
        <w:rPr>
          <w:rFonts w:ascii="SimSun" w:hAnsi="SimSun" w:eastAsia="SimSun" w:cs="SimSun"/>
          <w:sz w:val="20"/>
          <w:szCs w:val="20"/>
          <w:spacing w:val="1"/>
        </w:rPr>
        <w:t xml:space="preserve">                                                                 </w:t>
      </w:r>
      <w:r>
        <w:rPr>
          <w:rFonts w:ascii="Times New Roman" w:hAnsi="Times New Roman" w:eastAsia="Times New Roman" w:cs="Times New Roman"/>
          <w:sz w:val="9"/>
          <w:szCs w:val="9"/>
          <w:color w:val="EF606E"/>
          <w:spacing w:val="-6"/>
        </w:rPr>
        <w:t>Gbkkyx2018</w:t>
      </w:r>
    </w:p>
    <w:p>
      <w:pPr>
        <w:ind w:left="412"/>
        <w:spacing w:before="81" w:line="221" w:lineRule="auto"/>
        <w:rPr>
          <w:rFonts w:ascii="SimHei" w:hAnsi="SimHei" w:eastAsia="SimHei" w:cs="SimHei"/>
          <w:sz w:val="20"/>
          <w:szCs w:val="20"/>
        </w:rPr>
      </w:pPr>
      <w:r>
        <w:rPr>
          <w:rFonts w:ascii="SimHei" w:hAnsi="SimHei" w:eastAsia="SimHei" w:cs="SimHei"/>
          <w:sz w:val="20"/>
          <w:szCs w:val="20"/>
          <w:b/>
          <w:bCs/>
          <w:spacing w:val="-6"/>
        </w:rPr>
        <w:t>(</w:t>
      </w:r>
      <w:r>
        <w:rPr>
          <w:rFonts w:ascii="SimHei" w:hAnsi="SimHei" w:eastAsia="SimHei" w:cs="SimHei"/>
          <w:sz w:val="20"/>
          <w:szCs w:val="20"/>
          <w:spacing w:val="-27"/>
        </w:rPr>
        <w:t xml:space="preserve"> </w:t>
      </w:r>
      <w:r>
        <w:rPr>
          <w:rFonts w:ascii="SimHei" w:hAnsi="SimHei" w:eastAsia="SimHei" w:cs="SimHei"/>
          <w:sz w:val="20"/>
          <w:szCs w:val="20"/>
          <w:b/>
          <w:bCs/>
          <w:spacing w:val="-6"/>
        </w:rPr>
        <w:t>四</w:t>
      </w:r>
      <w:r>
        <w:rPr>
          <w:rFonts w:ascii="SimHei" w:hAnsi="SimHei" w:eastAsia="SimHei" w:cs="SimHei"/>
          <w:sz w:val="20"/>
          <w:szCs w:val="20"/>
          <w:spacing w:val="-42"/>
        </w:rPr>
        <w:t xml:space="preserve"> </w:t>
      </w:r>
      <w:r>
        <w:rPr>
          <w:rFonts w:ascii="SimHei" w:hAnsi="SimHei" w:eastAsia="SimHei" w:cs="SimHei"/>
          <w:sz w:val="20"/>
          <w:szCs w:val="20"/>
          <w:b/>
          <w:bCs/>
          <w:spacing w:val="-6"/>
        </w:rPr>
        <w:t>)</w:t>
      </w:r>
      <w:r>
        <w:rPr>
          <w:rFonts w:ascii="SimHei" w:hAnsi="SimHei" w:eastAsia="SimHei" w:cs="SimHei"/>
          <w:sz w:val="20"/>
          <w:szCs w:val="20"/>
          <w:spacing w:val="-22"/>
        </w:rPr>
        <w:t xml:space="preserve"> </w:t>
      </w:r>
      <w:r>
        <w:rPr>
          <w:rFonts w:ascii="SimHei" w:hAnsi="SimHei" w:eastAsia="SimHei" w:cs="SimHei"/>
          <w:sz w:val="20"/>
          <w:szCs w:val="20"/>
          <w:b/>
          <w:bCs/>
          <w:spacing w:val="-6"/>
        </w:rPr>
        <w:t>WHO</w:t>
      </w:r>
      <w:r>
        <w:rPr>
          <w:rFonts w:ascii="SimHei" w:hAnsi="SimHei" w:eastAsia="SimHei" w:cs="SimHei"/>
          <w:sz w:val="20"/>
          <w:szCs w:val="20"/>
          <w:spacing w:val="35"/>
        </w:rPr>
        <w:t xml:space="preserve">  </w:t>
      </w:r>
      <w:r>
        <w:rPr>
          <w:rFonts w:ascii="SimHei" w:hAnsi="SimHei" w:eastAsia="SimHei" w:cs="SimHei"/>
          <w:sz w:val="20"/>
          <w:szCs w:val="20"/>
          <w:b/>
          <w:bCs/>
          <w:spacing w:val="-6"/>
        </w:rPr>
        <w:t>关于淋巴组织肿瘤的分类</w:t>
      </w:r>
    </w:p>
    <w:p>
      <w:pPr>
        <w:ind w:right="1080" w:firstLine="410"/>
        <w:spacing w:before="74" w:line="276" w:lineRule="auto"/>
        <w:jc w:val="both"/>
        <w:rPr>
          <w:rFonts w:ascii="SimSun" w:hAnsi="SimSun" w:eastAsia="SimSun" w:cs="SimSun"/>
          <w:sz w:val="20"/>
          <w:szCs w:val="20"/>
        </w:rPr>
      </w:pPr>
      <w:r>
        <w:rPr>
          <w:rFonts w:ascii="SimSun" w:hAnsi="SimSun" w:eastAsia="SimSun" w:cs="SimSun"/>
          <w:sz w:val="20"/>
          <w:szCs w:val="20"/>
          <w:spacing w:val="-6"/>
        </w:rPr>
        <w:t>淋巴造血组织肿瘤分类较为复杂，特别是对于非霍奇金淋巴瘤(NHL)</w:t>
      </w:r>
      <w:r>
        <w:rPr>
          <w:rFonts w:ascii="SimSun" w:hAnsi="SimSun" w:eastAsia="SimSun" w:cs="SimSun"/>
          <w:sz w:val="20"/>
          <w:szCs w:val="20"/>
          <w:spacing w:val="53"/>
        </w:rPr>
        <w:t xml:space="preserve"> </w:t>
      </w:r>
      <w:r>
        <w:rPr>
          <w:rFonts w:ascii="SimSun" w:hAnsi="SimSun" w:eastAsia="SimSun" w:cs="SimSun"/>
          <w:sz w:val="20"/>
          <w:szCs w:val="20"/>
          <w:spacing w:val="-6"/>
        </w:rPr>
        <w:t>曾有许多不同的分类法</w:t>
      </w:r>
      <w:r>
        <w:rPr>
          <w:rFonts w:ascii="SimSun" w:hAnsi="SimSun" w:eastAsia="SimSun" w:cs="SimSun"/>
          <w:sz w:val="20"/>
          <w:szCs w:val="20"/>
          <w:spacing w:val="-7"/>
        </w:rPr>
        <w:t>，从</w:t>
      </w:r>
      <w:r>
        <w:rPr>
          <w:rFonts w:ascii="SimSun" w:hAnsi="SimSun" w:eastAsia="SimSun" w:cs="SimSun"/>
          <w:sz w:val="20"/>
          <w:szCs w:val="20"/>
        </w:rPr>
        <w:t xml:space="preserve"> </w:t>
      </w:r>
      <w:r>
        <w:rPr>
          <w:rFonts w:ascii="SimSun" w:hAnsi="SimSun" w:eastAsia="SimSun" w:cs="SimSun"/>
          <w:sz w:val="20"/>
          <w:szCs w:val="20"/>
          <w:spacing w:val="-2"/>
        </w:rPr>
        <w:t>1966年Rappaport分类、1975年Lukes和</w:t>
      </w:r>
      <w:r>
        <w:rPr>
          <w:rFonts w:ascii="SimSun" w:hAnsi="SimSun" w:eastAsia="SimSun" w:cs="SimSun"/>
          <w:sz w:val="20"/>
          <w:szCs w:val="20"/>
          <w:spacing w:val="-42"/>
        </w:rPr>
        <w:t xml:space="preserve"> </w:t>
      </w:r>
      <w:r>
        <w:rPr>
          <w:rFonts w:ascii="SimSun" w:hAnsi="SimSun" w:eastAsia="SimSun" w:cs="SimSun"/>
          <w:sz w:val="20"/>
          <w:szCs w:val="20"/>
          <w:spacing w:val="-2"/>
        </w:rPr>
        <w:t>Collins分类、1982年的工</w:t>
      </w:r>
      <w:r>
        <w:rPr>
          <w:rFonts w:ascii="SimSun" w:hAnsi="SimSun" w:eastAsia="SimSun" w:cs="SimSun"/>
          <w:sz w:val="20"/>
          <w:szCs w:val="20"/>
          <w:spacing w:val="-3"/>
        </w:rPr>
        <w:t>作分类、1992年</w:t>
      </w:r>
      <w:r>
        <w:rPr>
          <w:rFonts w:ascii="SimSun" w:hAnsi="SimSun" w:eastAsia="SimSun" w:cs="SimSun"/>
          <w:sz w:val="20"/>
          <w:szCs w:val="20"/>
          <w:spacing w:val="-2"/>
        </w:rPr>
        <w:t>Kiel</w:t>
      </w:r>
      <w:r>
        <w:rPr>
          <w:rFonts w:ascii="SimSun" w:hAnsi="SimSun" w:eastAsia="SimSun" w:cs="SimSun"/>
          <w:sz w:val="20"/>
          <w:szCs w:val="20"/>
          <w:spacing w:val="-3"/>
        </w:rPr>
        <w:t>分类、1994年</w:t>
      </w:r>
      <w:r>
        <w:rPr>
          <w:rFonts w:ascii="SimSun" w:hAnsi="SimSun" w:eastAsia="SimSun" w:cs="SimSun"/>
          <w:sz w:val="20"/>
          <w:szCs w:val="20"/>
        </w:rPr>
        <w:t xml:space="preserve"> </w:t>
      </w:r>
      <w:r>
        <w:rPr>
          <w:rFonts w:ascii="SimSun" w:hAnsi="SimSun" w:eastAsia="SimSun" w:cs="SimSun"/>
          <w:sz w:val="20"/>
          <w:szCs w:val="20"/>
        </w:rPr>
        <w:t>REAL</w:t>
      </w:r>
      <w:r>
        <w:rPr>
          <w:rFonts w:ascii="SimSun" w:hAnsi="SimSun" w:eastAsia="SimSun" w:cs="SimSun"/>
          <w:sz w:val="20"/>
          <w:szCs w:val="20"/>
          <w:spacing w:val="37"/>
        </w:rPr>
        <w:t xml:space="preserve"> </w:t>
      </w:r>
      <w:r>
        <w:rPr>
          <w:rFonts w:ascii="SimSun" w:hAnsi="SimSun" w:eastAsia="SimSun" w:cs="SimSun"/>
          <w:sz w:val="20"/>
          <w:szCs w:val="20"/>
          <w:spacing w:val="1"/>
        </w:rPr>
        <w:t>分类、2001年、2008和2017年世界卫生组织(</w:t>
      </w:r>
      <w:r>
        <w:rPr>
          <w:rFonts w:ascii="SimSun" w:hAnsi="SimSun" w:eastAsia="SimSun" w:cs="SimSun"/>
          <w:sz w:val="20"/>
          <w:szCs w:val="20"/>
        </w:rPr>
        <w:t>WHO</w:t>
      </w:r>
      <w:r>
        <w:rPr>
          <w:rFonts w:ascii="SimSun" w:hAnsi="SimSun" w:eastAsia="SimSun" w:cs="SimSun"/>
          <w:sz w:val="20"/>
          <w:szCs w:val="20"/>
          <w:spacing w:val="1"/>
        </w:rPr>
        <w:t>)</w:t>
      </w:r>
      <w:r>
        <w:rPr>
          <w:rFonts w:ascii="SimSun" w:hAnsi="SimSun" w:eastAsia="SimSun" w:cs="SimSun"/>
          <w:sz w:val="20"/>
          <w:szCs w:val="20"/>
          <w:spacing w:val="6"/>
        </w:rPr>
        <w:t xml:space="preserve">  </w:t>
      </w:r>
      <w:r>
        <w:rPr>
          <w:rFonts w:ascii="SimSun" w:hAnsi="SimSun" w:eastAsia="SimSun" w:cs="SimSun"/>
          <w:sz w:val="20"/>
          <w:szCs w:val="20"/>
          <w:spacing w:val="1"/>
        </w:rPr>
        <w:t>分类等(表12-1),淋巴瘤分类的演变反映</w:t>
      </w:r>
      <w:r>
        <w:rPr>
          <w:rFonts w:ascii="SimSun" w:hAnsi="SimSun" w:eastAsia="SimSun" w:cs="SimSun"/>
          <w:sz w:val="20"/>
          <w:szCs w:val="20"/>
          <w:spacing w:val="1"/>
        </w:rPr>
        <w:t xml:space="preserve"> </w:t>
      </w:r>
      <w:r>
        <w:rPr>
          <w:rFonts w:ascii="SimSun" w:hAnsi="SimSun" w:eastAsia="SimSun" w:cs="SimSun"/>
          <w:sz w:val="20"/>
          <w:szCs w:val="20"/>
          <w:spacing w:val="-5"/>
        </w:rPr>
        <w:t>了淋巴瘤研究的进展。</w:t>
      </w:r>
    </w:p>
    <w:p>
      <w:pPr>
        <w:ind w:left="2312"/>
        <w:spacing w:before="190" w:line="218" w:lineRule="auto"/>
        <w:rPr>
          <w:rFonts w:ascii="SimSun" w:hAnsi="SimSun" w:eastAsia="SimSun" w:cs="SimSun"/>
          <w:sz w:val="19"/>
          <w:szCs w:val="19"/>
        </w:rPr>
      </w:pPr>
      <w:r>
        <w:rPr>
          <w:rFonts w:ascii="SimSun" w:hAnsi="SimSun" w:eastAsia="SimSun" w:cs="SimSun"/>
          <w:sz w:val="19"/>
          <w:szCs w:val="19"/>
          <w:b/>
          <w:bCs/>
          <w:spacing w:val="-3"/>
        </w:rPr>
        <w:t>表12-1</w:t>
      </w:r>
      <w:r>
        <w:rPr>
          <w:rFonts w:ascii="SimSun" w:hAnsi="SimSun" w:eastAsia="SimSun" w:cs="SimSun"/>
          <w:sz w:val="19"/>
          <w:szCs w:val="19"/>
          <w:spacing w:val="16"/>
        </w:rPr>
        <w:t xml:space="preserve"> </w:t>
      </w:r>
      <w:r>
        <w:rPr>
          <w:rFonts w:ascii="SimSun" w:hAnsi="SimSun" w:eastAsia="SimSun" w:cs="SimSun"/>
          <w:sz w:val="19"/>
          <w:szCs w:val="19"/>
          <w:b/>
          <w:bCs/>
          <w:spacing w:val="-3"/>
        </w:rPr>
        <w:t>WHO淋巴组织肿瘤分类中的主要肿瘤类型</w:t>
      </w:r>
    </w:p>
    <w:p>
      <w:pPr>
        <w:spacing w:line="57" w:lineRule="exact"/>
        <w:rPr/>
      </w:pPr>
      <w:r/>
    </w:p>
    <w:tbl>
      <w:tblPr>
        <w:tblStyle w:val="2"/>
        <w:tblW w:w="8580" w:type="dxa"/>
        <w:tblInd w:w="4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450"/>
        <w:gridCol w:w="4130"/>
      </w:tblGrid>
      <w:tr>
        <w:trPr>
          <w:trHeight w:val="6619" w:hRule="atLeast"/>
        </w:trPr>
        <w:tc>
          <w:tcPr>
            <w:tcW w:w="4450" w:type="dxa"/>
            <w:vAlign w:val="top"/>
            <w:tcBorders>
              <w:left w:val="none" w:color="000000" w:sz="2" w:space="0"/>
            </w:tcBorders>
          </w:tcPr>
          <w:p>
            <w:pPr>
              <w:ind w:left="192"/>
              <w:spacing w:before="68" w:line="218" w:lineRule="auto"/>
              <w:rPr>
                <w:rFonts w:ascii="SimSun" w:hAnsi="SimSun" w:eastAsia="SimSun" w:cs="SimSun"/>
                <w:sz w:val="18"/>
                <w:szCs w:val="18"/>
              </w:rPr>
            </w:pPr>
            <w:r>
              <w:rPr>
                <w:rFonts w:ascii="SimSun" w:hAnsi="SimSun" w:eastAsia="SimSun" w:cs="SimSun"/>
                <w:sz w:val="18"/>
                <w:szCs w:val="18"/>
                <w:b/>
                <w:bCs/>
                <w:spacing w:val="-3"/>
              </w:rPr>
              <w:t>前体淋巴细胞肿瘤</w:t>
            </w:r>
          </w:p>
          <w:p>
            <w:pPr>
              <w:ind w:left="379"/>
              <w:spacing w:before="120" w:line="218" w:lineRule="auto"/>
              <w:rPr>
                <w:rFonts w:ascii="SimSun" w:hAnsi="SimSun" w:eastAsia="SimSun" w:cs="SimSun"/>
                <w:sz w:val="18"/>
                <w:szCs w:val="18"/>
              </w:rPr>
            </w:pPr>
            <w:r>
              <w:rPr>
                <w:rFonts w:ascii="SimSun" w:hAnsi="SimSun" w:eastAsia="SimSun" w:cs="SimSun"/>
                <w:sz w:val="18"/>
                <w:szCs w:val="18"/>
                <w:spacing w:val="-1"/>
              </w:rPr>
              <w:t>B淋巴母细胞白血病/淋巴瘤，非特殊类型</w:t>
            </w:r>
          </w:p>
          <w:p>
            <w:pPr>
              <w:ind w:left="379" w:right="287"/>
              <w:spacing w:before="107" w:line="278" w:lineRule="auto"/>
              <w:rPr>
                <w:rFonts w:ascii="SimSun" w:hAnsi="SimSun" w:eastAsia="SimSun" w:cs="SimSun"/>
                <w:sz w:val="18"/>
                <w:szCs w:val="18"/>
              </w:rPr>
            </w:pPr>
            <w:r>
              <w:rPr>
                <w:rFonts w:ascii="SimSun" w:hAnsi="SimSun" w:eastAsia="SimSun" w:cs="SimSun"/>
                <w:sz w:val="18"/>
                <w:szCs w:val="18"/>
                <w:spacing w:val="-1"/>
              </w:rPr>
              <w:t>B淋巴母细胞白血病/淋巴瘤伴重现性遗传学异常</w:t>
            </w:r>
            <w:r>
              <w:rPr>
                <w:rFonts w:ascii="SimSun" w:hAnsi="SimSun" w:eastAsia="SimSun" w:cs="SimSun"/>
                <w:sz w:val="18"/>
                <w:szCs w:val="18"/>
                <w:spacing w:val="18"/>
              </w:rPr>
              <w:t xml:space="preserve"> </w:t>
            </w:r>
            <w:r>
              <w:rPr>
                <w:rFonts w:ascii="SimSun" w:hAnsi="SimSun" w:eastAsia="SimSun" w:cs="SimSun"/>
                <w:sz w:val="18"/>
                <w:szCs w:val="18"/>
                <w:spacing w:val="-1"/>
              </w:rPr>
              <w:t>T淋巴母细胞白血病/淋巴瘤</w:t>
            </w:r>
          </w:p>
          <w:p>
            <w:pPr>
              <w:ind w:left="192"/>
              <w:spacing w:before="107" w:line="220" w:lineRule="auto"/>
              <w:rPr>
                <w:rFonts w:ascii="SimSun" w:hAnsi="SimSun" w:eastAsia="SimSun" w:cs="SimSun"/>
                <w:sz w:val="18"/>
                <w:szCs w:val="18"/>
              </w:rPr>
            </w:pPr>
            <w:r>
              <w:rPr>
                <w:rFonts w:ascii="SimSun" w:hAnsi="SimSun" w:eastAsia="SimSun" w:cs="SimSun"/>
                <w:sz w:val="18"/>
                <w:szCs w:val="18"/>
                <w:b/>
                <w:bCs/>
                <w:spacing w:val="-3"/>
              </w:rPr>
              <w:t>成熟B细胞肿瘤</w:t>
            </w:r>
          </w:p>
          <w:p>
            <w:pPr>
              <w:ind w:left="379" w:right="742"/>
              <w:spacing w:before="126" w:line="273" w:lineRule="auto"/>
              <w:rPr>
                <w:rFonts w:ascii="SimSun" w:hAnsi="SimSun" w:eastAsia="SimSun" w:cs="SimSun"/>
                <w:sz w:val="18"/>
                <w:szCs w:val="18"/>
              </w:rPr>
            </w:pPr>
            <w:r>
              <w:rPr>
                <w:rFonts w:ascii="SimSun" w:hAnsi="SimSun" w:eastAsia="SimSun" w:cs="SimSun"/>
                <w:sz w:val="18"/>
                <w:szCs w:val="18"/>
                <w:spacing w:val="-1"/>
              </w:rPr>
              <w:t>慢性淋巴细胞性白血病/小淋巴细胞淋巴瘤</w:t>
            </w:r>
            <w:r>
              <w:rPr>
                <w:rFonts w:ascii="SimSun" w:hAnsi="SimSun" w:eastAsia="SimSun" w:cs="SimSun"/>
                <w:sz w:val="18"/>
                <w:szCs w:val="18"/>
                <w:spacing w:val="10"/>
              </w:rPr>
              <w:t xml:space="preserve"> </w:t>
            </w:r>
            <w:r>
              <w:rPr>
                <w:rFonts w:ascii="SimSun" w:hAnsi="SimSun" w:eastAsia="SimSun" w:cs="SimSun"/>
                <w:sz w:val="18"/>
                <w:szCs w:val="18"/>
                <w:spacing w:val="-1"/>
              </w:rPr>
              <w:t>B细胞幼淋巴细胞白血病</w:t>
            </w:r>
          </w:p>
          <w:p>
            <w:pPr>
              <w:ind w:left="379"/>
              <w:spacing w:before="107" w:line="332" w:lineRule="exact"/>
              <w:rPr>
                <w:rFonts w:ascii="SimSun" w:hAnsi="SimSun" w:eastAsia="SimSun" w:cs="SimSun"/>
                <w:sz w:val="18"/>
                <w:szCs w:val="18"/>
              </w:rPr>
            </w:pPr>
            <w:r>
              <w:rPr>
                <w:rFonts w:ascii="SimSun" w:hAnsi="SimSun" w:eastAsia="SimSun" w:cs="SimSun"/>
                <w:sz w:val="18"/>
                <w:szCs w:val="18"/>
                <w:spacing w:val="-1"/>
                <w:position w:val="11"/>
              </w:rPr>
              <w:t>脾脏边缘区淋巴瘤</w:t>
            </w:r>
          </w:p>
          <w:p>
            <w:pPr>
              <w:ind w:left="379"/>
              <w:spacing w:line="220" w:lineRule="auto"/>
              <w:rPr>
                <w:rFonts w:ascii="SimSun" w:hAnsi="SimSun" w:eastAsia="SimSun" w:cs="SimSun"/>
                <w:sz w:val="18"/>
                <w:szCs w:val="18"/>
              </w:rPr>
            </w:pPr>
            <w:r>
              <w:rPr>
                <w:rFonts w:ascii="SimSun" w:hAnsi="SimSun" w:eastAsia="SimSun" w:cs="SimSun"/>
                <w:sz w:val="18"/>
                <w:szCs w:val="18"/>
                <w:spacing w:val="2"/>
              </w:rPr>
              <w:t>毛细胞白血病</w:t>
            </w:r>
          </w:p>
          <w:p>
            <w:pPr>
              <w:ind w:left="379"/>
              <w:spacing w:before="103" w:line="321" w:lineRule="exact"/>
              <w:rPr>
                <w:rFonts w:ascii="SimSun" w:hAnsi="SimSun" w:eastAsia="SimSun" w:cs="SimSun"/>
                <w:sz w:val="18"/>
                <w:szCs w:val="18"/>
              </w:rPr>
            </w:pPr>
            <w:r>
              <w:rPr>
                <w:rFonts w:ascii="SimSun" w:hAnsi="SimSun" w:eastAsia="SimSun" w:cs="SimSun"/>
                <w:sz w:val="18"/>
                <w:szCs w:val="18"/>
                <w:spacing w:val="-1"/>
                <w:position w:val="10"/>
              </w:rPr>
              <w:t>淋巴浆细胞性淋巴瘤</w:t>
            </w:r>
          </w:p>
          <w:p>
            <w:pPr>
              <w:ind w:left="379"/>
              <w:spacing w:before="1" w:line="219" w:lineRule="auto"/>
              <w:rPr>
                <w:rFonts w:ascii="SimSun" w:hAnsi="SimSun" w:eastAsia="SimSun" w:cs="SimSun"/>
                <w:sz w:val="18"/>
                <w:szCs w:val="18"/>
              </w:rPr>
            </w:pPr>
            <w:r>
              <w:rPr>
                <w:rFonts w:ascii="SimSun" w:hAnsi="SimSun" w:eastAsia="SimSun" w:cs="SimSun"/>
                <w:sz w:val="18"/>
                <w:szCs w:val="18"/>
                <w:spacing w:val="-2"/>
              </w:rPr>
              <w:t>浆细胞肿瘤</w:t>
            </w:r>
          </w:p>
          <w:p>
            <w:pPr>
              <w:ind w:left="379"/>
              <w:spacing w:before="124" w:line="330" w:lineRule="exact"/>
              <w:rPr>
                <w:rFonts w:ascii="SimSun" w:hAnsi="SimSun" w:eastAsia="SimSun" w:cs="SimSun"/>
                <w:sz w:val="18"/>
                <w:szCs w:val="18"/>
              </w:rPr>
            </w:pPr>
            <w:r>
              <w:rPr>
                <w:rFonts w:ascii="SimSun" w:hAnsi="SimSun" w:eastAsia="SimSun" w:cs="SimSun"/>
                <w:sz w:val="18"/>
                <w:szCs w:val="18"/>
                <w:position w:val="11"/>
              </w:rPr>
              <w:t>结外边缘区黏膜相关淋巴组织淋巴瘤</w:t>
            </w:r>
          </w:p>
          <w:p>
            <w:pPr>
              <w:ind w:left="379"/>
              <w:spacing w:before="1" w:line="217" w:lineRule="auto"/>
              <w:rPr>
                <w:rFonts w:ascii="SimSun" w:hAnsi="SimSun" w:eastAsia="SimSun" w:cs="SimSun"/>
                <w:sz w:val="18"/>
                <w:szCs w:val="18"/>
              </w:rPr>
            </w:pPr>
            <w:r>
              <w:rPr>
                <w:rFonts w:ascii="SimSun" w:hAnsi="SimSun" w:eastAsia="SimSun" w:cs="SimSun"/>
                <w:sz w:val="18"/>
                <w:szCs w:val="18"/>
                <w:spacing w:val="-1"/>
              </w:rPr>
              <w:t>淋巴结内边缘区淋巴瘤</w:t>
            </w:r>
          </w:p>
          <w:p>
            <w:pPr>
              <w:ind w:left="379"/>
              <w:spacing w:before="108" w:line="330" w:lineRule="exact"/>
              <w:rPr>
                <w:rFonts w:ascii="SimSun" w:hAnsi="SimSun" w:eastAsia="SimSun" w:cs="SimSun"/>
                <w:sz w:val="18"/>
                <w:szCs w:val="18"/>
              </w:rPr>
            </w:pPr>
            <w:r>
              <w:rPr>
                <w:rFonts w:ascii="SimSun" w:hAnsi="SimSun" w:eastAsia="SimSun" w:cs="SimSun"/>
                <w:sz w:val="18"/>
                <w:szCs w:val="18"/>
                <w:spacing w:val="-2"/>
                <w:position w:val="11"/>
              </w:rPr>
              <w:t>滤泡性淋巴瘤</w:t>
            </w:r>
          </w:p>
          <w:p>
            <w:pPr>
              <w:ind w:left="379"/>
              <w:spacing w:before="1" w:line="217" w:lineRule="auto"/>
              <w:rPr>
                <w:rFonts w:ascii="SimSun" w:hAnsi="SimSun" w:eastAsia="SimSun" w:cs="SimSun"/>
                <w:sz w:val="18"/>
                <w:szCs w:val="18"/>
              </w:rPr>
            </w:pPr>
            <w:r>
              <w:rPr>
                <w:rFonts w:ascii="SimSun" w:hAnsi="SimSun" w:eastAsia="SimSun" w:cs="SimSun"/>
                <w:sz w:val="18"/>
                <w:szCs w:val="18"/>
                <w:spacing w:val="-2"/>
              </w:rPr>
              <w:t>套细胞淋巴瘤</w:t>
            </w:r>
          </w:p>
          <w:p>
            <w:pPr>
              <w:ind w:left="379"/>
              <w:spacing w:before="117" w:line="218" w:lineRule="auto"/>
              <w:rPr>
                <w:rFonts w:ascii="SimSun" w:hAnsi="SimSun" w:eastAsia="SimSun" w:cs="SimSun"/>
                <w:sz w:val="18"/>
                <w:szCs w:val="18"/>
              </w:rPr>
            </w:pPr>
            <w:r>
              <w:rPr>
                <w:rFonts w:ascii="SimSun" w:hAnsi="SimSun" w:eastAsia="SimSun" w:cs="SimSun"/>
                <w:sz w:val="18"/>
                <w:szCs w:val="18"/>
              </w:rPr>
              <w:t>弥漫性大B细胞淋巴瘤，非特殊类型</w:t>
            </w:r>
          </w:p>
          <w:p>
            <w:pPr>
              <w:ind w:left="379" w:right="306" w:hanging="9"/>
              <w:spacing w:before="107" w:line="250" w:lineRule="auto"/>
              <w:rPr>
                <w:rFonts w:ascii="SimSun" w:hAnsi="SimSun" w:eastAsia="SimSun" w:cs="SimSun"/>
                <w:sz w:val="18"/>
                <w:szCs w:val="18"/>
              </w:rPr>
            </w:pPr>
            <w:r>
              <w:rPr>
                <w:rFonts w:ascii="SimSun" w:hAnsi="SimSun" w:eastAsia="SimSun" w:cs="SimSun"/>
                <w:sz w:val="18"/>
                <w:szCs w:val="18"/>
                <w:spacing w:val="-1"/>
              </w:rPr>
              <w:t>高级别B细胞淋巴瘤，伴有MYC、BCL-2和/或BCL-</w:t>
            </w:r>
            <w:r>
              <w:rPr>
                <w:rFonts w:ascii="SimSun" w:hAnsi="SimSun" w:eastAsia="SimSun" w:cs="SimSun"/>
                <w:sz w:val="18"/>
                <w:szCs w:val="18"/>
                <w:spacing w:val="15"/>
              </w:rPr>
              <w:t xml:space="preserve"> </w:t>
            </w:r>
            <w:r>
              <w:rPr>
                <w:rFonts w:ascii="SimSun" w:hAnsi="SimSun" w:eastAsia="SimSun" w:cs="SimSun"/>
                <w:sz w:val="18"/>
                <w:szCs w:val="18"/>
                <w:spacing w:val="-2"/>
              </w:rPr>
              <w:t>6转位</w:t>
            </w:r>
          </w:p>
          <w:p>
            <w:pPr>
              <w:ind w:left="529"/>
              <w:spacing w:before="53" w:line="270" w:lineRule="exact"/>
              <w:rPr>
                <w:rFonts w:ascii="SimSun" w:hAnsi="SimSun" w:eastAsia="SimSun" w:cs="SimSun"/>
                <w:sz w:val="18"/>
                <w:szCs w:val="18"/>
              </w:rPr>
            </w:pPr>
            <w:r>
              <w:rPr>
                <w:rFonts w:ascii="SimSun" w:hAnsi="SimSun" w:eastAsia="SimSun" w:cs="SimSun"/>
                <w:sz w:val="18"/>
                <w:szCs w:val="18"/>
                <w:spacing w:val="1"/>
                <w:position w:val="6"/>
              </w:rPr>
              <w:t>高级别B细胞淋巴瘤，</w:t>
            </w:r>
            <w:r>
              <w:rPr>
                <w:rFonts w:ascii="SimSun" w:hAnsi="SimSun" w:eastAsia="SimSun" w:cs="SimSun"/>
                <w:sz w:val="18"/>
                <w:szCs w:val="18"/>
                <w:position w:val="6"/>
              </w:rPr>
              <w:t>NOS</w:t>
            </w:r>
          </w:p>
          <w:p>
            <w:pPr>
              <w:ind w:left="379"/>
              <w:spacing w:before="1" w:line="217" w:lineRule="auto"/>
              <w:rPr>
                <w:rFonts w:ascii="SimSun" w:hAnsi="SimSun" w:eastAsia="SimSun" w:cs="SimSun"/>
                <w:sz w:val="18"/>
                <w:szCs w:val="18"/>
              </w:rPr>
            </w:pPr>
            <w:r>
              <w:rPr>
                <w:rFonts w:ascii="SimSun" w:hAnsi="SimSun" w:eastAsia="SimSun" w:cs="SimSun"/>
                <w:sz w:val="18"/>
                <w:szCs w:val="18"/>
                <w:spacing w:val="-1"/>
              </w:rPr>
              <w:t>浆母细胞淋巴瘤</w:t>
            </w:r>
          </w:p>
          <w:p>
            <w:pPr>
              <w:ind w:left="379"/>
              <w:spacing w:before="57" w:line="218" w:lineRule="auto"/>
              <w:rPr>
                <w:rFonts w:ascii="SimSun" w:hAnsi="SimSun" w:eastAsia="SimSun" w:cs="SimSun"/>
                <w:sz w:val="18"/>
                <w:szCs w:val="18"/>
              </w:rPr>
            </w:pPr>
            <w:r>
              <w:rPr>
                <w:rFonts w:ascii="SimSun" w:hAnsi="SimSun" w:eastAsia="SimSun" w:cs="SimSun"/>
                <w:sz w:val="18"/>
                <w:szCs w:val="18"/>
                <w:spacing w:val="-1"/>
              </w:rPr>
              <w:t>Burkitt淋巴瘤</w:t>
            </w:r>
          </w:p>
        </w:tc>
        <w:tc>
          <w:tcPr>
            <w:tcW w:w="4130" w:type="dxa"/>
            <w:vAlign w:val="top"/>
            <w:tcBorders>
              <w:right w:val="none" w:color="000000" w:sz="2" w:space="0"/>
            </w:tcBorders>
          </w:tcPr>
          <w:p>
            <w:pPr>
              <w:ind w:left="177"/>
              <w:spacing w:before="50" w:line="220" w:lineRule="auto"/>
              <w:rPr>
                <w:rFonts w:ascii="SimSun" w:hAnsi="SimSun" w:eastAsia="SimSun" w:cs="SimSun"/>
                <w:sz w:val="18"/>
                <w:szCs w:val="18"/>
              </w:rPr>
            </w:pPr>
            <w:r>
              <w:rPr>
                <w:rFonts w:ascii="SimSun" w:hAnsi="SimSun" w:eastAsia="SimSun" w:cs="SimSun"/>
                <w:sz w:val="18"/>
                <w:szCs w:val="18"/>
                <w:b/>
                <w:bCs/>
                <w:spacing w:val="-3"/>
              </w:rPr>
              <w:t>成熟T和NK细胞肿瘤</w:t>
            </w:r>
          </w:p>
          <w:p>
            <w:pPr>
              <w:ind w:left="365"/>
              <w:spacing w:before="125" w:line="322" w:lineRule="exact"/>
              <w:rPr>
                <w:rFonts w:ascii="SimSun" w:hAnsi="SimSun" w:eastAsia="SimSun" w:cs="SimSun"/>
                <w:sz w:val="18"/>
                <w:szCs w:val="18"/>
              </w:rPr>
            </w:pPr>
            <w:r>
              <w:rPr>
                <w:rFonts w:ascii="SimSun" w:hAnsi="SimSun" w:eastAsia="SimSun" w:cs="SimSun"/>
                <w:sz w:val="18"/>
                <w:szCs w:val="18"/>
                <w:spacing w:val="-1"/>
                <w:position w:val="10"/>
              </w:rPr>
              <w:t>T细胞幼淋巴细胞白血病</w:t>
            </w:r>
          </w:p>
          <w:p>
            <w:pPr>
              <w:ind w:left="365"/>
              <w:spacing w:line="220" w:lineRule="auto"/>
              <w:rPr>
                <w:rFonts w:ascii="SimSun" w:hAnsi="SimSun" w:eastAsia="SimSun" w:cs="SimSun"/>
                <w:sz w:val="18"/>
                <w:szCs w:val="18"/>
              </w:rPr>
            </w:pPr>
            <w:r>
              <w:rPr>
                <w:rFonts w:ascii="SimSun" w:hAnsi="SimSun" w:eastAsia="SimSun" w:cs="SimSun"/>
                <w:sz w:val="18"/>
                <w:szCs w:val="18"/>
                <w:spacing w:val="1"/>
              </w:rPr>
              <w:t>侵袭性</w:t>
            </w:r>
            <w:r>
              <w:rPr>
                <w:rFonts w:ascii="SimSun" w:hAnsi="SimSun" w:eastAsia="SimSun" w:cs="SimSun"/>
                <w:sz w:val="18"/>
                <w:szCs w:val="18"/>
              </w:rPr>
              <w:t>NK</w:t>
            </w:r>
            <w:r>
              <w:rPr>
                <w:rFonts w:ascii="SimSun" w:hAnsi="SimSun" w:eastAsia="SimSun" w:cs="SimSun"/>
                <w:sz w:val="18"/>
                <w:szCs w:val="18"/>
                <w:spacing w:val="1"/>
              </w:rPr>
              <w:t>细胞白血病</w:t>
            </w:r>
          </w:p>
          <w:p>
            <w:pPr>
              <w:ind w:left="365"/>
              <w:spacing w:before="123" w:line="218" w:lineRule="auto"/>
              <w:rPr>
                <w:rFonts w:ascii="SimSun" w:hAnsi="SimSun" w:eastAsia="SimSun" w:cs="SimSun"/>
                <w:sz w:val="18"/>
                <w:szCs w:val="18"/>
              </w:rPr>
            </w:pPr>
            <w:r>
              <w:rPr>
                <w:rFonts w:ascii="SimSun" w:hAnsi="SimSun" w:eastAsia="SimSun" w:cs="SimSun"/>
                <w:sz w:val="18"/>
                <w:szCs w:val="18"/>
                <w:spacing w:val="-1"/>
              </w:rPr>
              <w:t>成人T细胞白血病/淋巴瘤</w:t>
            </w:r>
          </w:p>
          <w:p>
            <w:pPr>
              <w:ind w:left="365"/>
              <w:spacing w:before="107" w:line="340" w:lineRule="exact"/>
              <w:rPr>
                <w:rFonts w:ascii="SimSun" w:hAnsi="SimSun" w:eastAsia="SimSun" w:cs="SimSun"/>
                <w:sz w:val="18"/>
                <w:szCs w:val="18"/>
              </w:rPr>
            </w:pPr>
            <w:r>
              <w:rPr>
                <w:rFonts w:ascii="SimSun" w:hAnsi="SimSun" w:eastAsia="SimSun" w:cs="SimSun"/>
                <w:sz w:val="18"/>
                <w:szCs w:val="18"/>
                <w:position w:val="12"/>
              </w:rPr>
              <w:t>结外NK/T细胞淋巴瘤，鼻型</w:t>
            </w:r>
          </w:p>
          <w:p>
            <w:pPr>
              <w:ind w:left="365"/>
              <w:spacing w:before="1" w:line="217" w:lineRule="auto"/>
              <w:rPr>
                <w:rFonts w:ascii="SimSun" w:hAnsi="SimSun" w:eastAsia="SimSun" w:cs="SimSun"/>
                <w:sz w:val="18"/>
                <w:szCs w:val="18"/>
              </w:rPr>
            </w:pPr>
            <w:r>
              <w:rPr>
                <w:rFonts w:ascii="SimSun" w:hAnsi="SimSun" w:eastAsia="SimSun" w:cs="SimSun"/>
                <w:sz w:val="18"/>
                <w:szCs w:val="18"/>
                <w:spacing w:val="-1"/>
              </w:rPr>
              <w:t>皮下脂膜炎样T细胞淋巴瘤</w:t>
            </w:r>
          </w:p>
          <w:p>
            <w:pPr>
              <w:ind w:left="365"/>
              <w:spacing w:before="102" w:line="212" w:lineRule="auto"/>
              <w:rPr>
                <w:rFonts w:ascii="SimSun" w:hAnsi="SimSun" w:eastAsia="SimSun" w:cs="SimSun"/>
                <w:sz w:val="18"/>
                <w:szCs w:val="18"/>
              </w:rPr>
            </w:pPr>
            <w:r>
              <w:rPr>
                <w:rFonts w:ascii="SimSun" w:hAnsi="SimSun" w:eastAsia="SimSun" w:cs="SimSun"/>
                <w:sz w:val="18"/>
                <w:szCs w:val="18"/>
              </w:rPr>
              <w:t>原发皮肤γδT细胞淋巴瘤</w:t>
            </w:r>
          </w:p>
          <w:p>
            <w:pPr>
              <w:ind w:left="365"/>
              <w:spacing w:before="119" w:line="327" w:lineRule="exact"/>
              <w:rPr>
                <w:rFonts w:ascii="SimSun" w:hAnsi="SimSun" w:eastAsia="SimSun" w:cs="SimSun"/>
                <w:sz w:val="18"/>
                <w:szCs w:val="18"/>
              </w:rPr>
            </w:pPr>
            <w:r>
              <w:rPr>
                <w:rFonts w:ascii="SimSun" w:hAnsi="SimSun" w:eastAsia="SimSun" w:cs="SimSun"/>
                <w:sz w:val="18"/>
                <w:szCs w:val="18"/>
                <w:spacing w:val="-1"/>
                <w:position w:val="11"/>
              </w:rPr>
              <w:t>单形性亲上皮性肠道T细胞淋巴瘤</w:t>
            </w:r>
          </w:p>
          <w:p>
            <w:pPr>
              <w:ind w:left="365"/>
              <w:spacing w:line="215" w:lineRule="auto"/>
              <w:rPr>
                <w:rFonts w:ascii="SimSun" w:hAnsi="SimSun" w:eastAsia="SimSun" w:cs="SimSun"/>
                <w:sz w:val="18"/>
                <w:szCs w:val="18"/>
              </w:rPr>
            </w:pPr>
            <w:r>
              <w:rPr>
                <w:rFonts w:ascii="SimSun" w:hAnsi="SimSun" w:eastAsia="SimSun" w:cs="SimSun"/>
                <w:sz w:val="18"/>
                <w:szCs w:val="18"/>
                <w:spacing w:val="-1"/>
              </w:rPr>
              <w:t>覃样霉菌病/Sezary综合征</w:t>
            </w:r>
          </w:p>
          <w:p>
            <w:pPr>
              <w:ind w:left="365"/>
              <w:spacing w:before="113" w:line="340" w:lineRule="exact"/>
              <w:rPr>
                <w:rFonts w:ascii="SimSun" w:hAnsi="SimSun" w:eastAsia="SimSun" w:cs="SimSun"/>
                <w:sz w:val="18"/>
                <w:szCs w:val="18"/>
              </w:rPr>
            </w:pPr>
            <w:r>
              <w:rPr>
                <w:rFonts w:ascii="SimSun" w:hAnsi="SimSun" w:eastAsia="SimSun" w:cs="SimSun"/>
                <w:sz w:val="18"/>
                <w:szCs w:val="18"/>
                <w:position w:val="12"/>
              </w:rPr>
              <w:t>外周T细胞淋巴瘤，非特殊类型</w:t>
            </w:r>
          </w:p>
          <w:p>
            <w:pPr>
              <w:ind w:left="365"/>
              <w:spacing w:before="1" w:line="217" w:lineRule="auto"/>
              <w:rPr>
                <w:rFonts w:ascii="SimSun" w:hAnsi="SimSun" w:eastAsia="SimSun" w:cs="SimSun"/>
                <w:sz w:val="18"/>
                <w:szCs w:val="18"/>
              </w:rPr>
            </w:pPr>
            <w:r>
              <w:rPr>
                <w:rFonts w:ascii="SimSun" w:hAnsi="SimSun" w:eastAsia="SimSun" w:cs="SimSun"/>
                <w:sz w:val="18"/>
                <w:szCs w:val="18"/>
                <w:spacing w:val="-1"/>
              </w:rPr>
              <w:t>血管免疫母细胞性T细胞淋巴瘤</w:t>
            </w:r>
          </w:p>
          <w:p>
            <w:pPr>
              <w:ind w:left="365"/>
              <w:spacing w:before="107" w:line="218" w:lineRule="auto"/>
              <w:rPr>
                <w:rFonts w:ascii="SimSun" w:hAnsi="SimSun" w:eastAsia="SimSun" w:cs="SimSun"/>
                <w:sz w:val="18"/>
                <w:szCs w:val="18"/>
              </w:rPr>
            </w:pPr>
            <w:r>
              <w:rPr>
                <w:rFonts w:ascii="SimSun" w:hAnsi="SimSun" w:eastAsia="SimSun" w:cs="SimSun"/>
                <w:sz w:val="18"/>
                <w:szCs w:val="18"/>
              </w:rPr>
              <w:t>间变性大细胞淋巴瘤，ALK阳性</w:t>
            </w:r>
          </w:p>
          <w:p>
            <w:pPr>
              <w:ind w:left="365"/>
              <w:spacing w:before="118" w:line="218" w:lineRule="auto"/>
              <w:rPr>
                <w:rFonts w:ascii="SimSun" w:hAnsi="SimSun" w:eastAsia="SimSun" w:cs="SimSun"/>
                <w:sz w:val="18"/>
                <w:szCs w:val="18"/>
              </w:rPr>
            </w:pPr>
            <w:r>
              <w:rPr>
                <w:rFonts w:ascii="SimSun" w:hAnsi="SimSun" w:eastAsia="SimSun" w:cs="SimSun"/>
                <w:sz w:val="18"/>
                <w:szCs w:val="18"/>
              </w:rPr>
              <w:t>间变性大细胞淋巴瘤，ALK阴性</w:t>
            </w:r>
          </w:p>
          <w:p>
            <w:pPr>
              <w:ind w:left="187"/>
              <w:spacing w:before="105" w:line="218" w:lineRule="auto"/>
              <w:rPr>
                <w:rFonts w:ascii="SimSun" w:hAnsi="SimSun" w:eastAsia="SimSun" w:cs="SimSun"/>
                <w:sz w:val="18"/>
                <w:szCs w:val="18"/>
              </w:rPr>
            </w:pPr>
            <w:r>
              <w:rPr>
                <w:rFonts w:ascii="SimSun" w:hAnsi="SimSun" w:eastAsia="SimSun" w:cs="SimSun"/>
                <w:sz w:val="18"/>
                <w:szCs w:val="18"/>
                <w:b/>
                <w:bCs/>
                <w:spacing w:val="-3"/>
              </w:rPr>
              <w:t>霍奇金淋巴瘤</w:t>
            </w:r>
          </w:p>
          <w:p>
            <w:pPr>
              <w:ind w:left="365"/>
              <w:spacing w:before="120" w:line="330" w:lineRule="exact"/>
              <w:rPr>
                <w:rFonts w:ascii="SimSun" w:hAnsi="SimSun" w:eastAsia="SimSun" w:cs="SimSun"/>
                <w:sz w:val="18"/>
                <w:szCs w:val="18"/>
              </w:rPr>
            </w:pPr>
            <w:r>
              <w:rPr>
                <w:rFonts w:ascii="SimSun" w:hAnsi="SimSun" w:eastAsia="SimSun" w:cs="SimSun"/>
                <w:sz w:val="18"/>
                <w:szCs w:val="18"/>
                <w:position w:val="11"/>
              </w:rPr>
              <w:t>结节性淋巴细胞为主型霍奇金淋巴瘤</w:t>
            </w:r>
          </w:p>
          <w:p>
            <w:pPr>
              <w:ind w:left="365"/>
              <w:spacing w:before="1" w:line="217" w:lineRule="auto"/>
              <w:rPr>
                <w:rFonts w:ascii="SimSun" w:hAnsi="SimSun" w:eastAsia="SimSun" w:cs="SimSun"/>
                <w:sz w:val="18"/>
                <w:szCs w:val="18"/>
              </w:rPr>
            </w:pPr>
            <w:r>
              <w:rPr>
                <w:rFonts w:ascii="SimSun" w:hAnsi="SimSun" w:eastAsia="SimSun" w:cs="SimSun"/>
                <w:sz w:val="18"/>
                <w:szCs w:val="18"/>
                <w:spacing w:val="-1"/>
              </w:rPr>
              <w:t>经典型霍奇金淋巴瘤</w:t>
            </w:r>
          </w:p>
          <w:p>
            <w:pPr>
              <w:ind w:left="525"/>
              <w:spacing w:before="109" w:line="220" w:lineRule="auto"/>
              <w:rPr>
                <w:rFonts w:ascii="SimSun" w:hAnsi="SimSun" w:eastAsia="SimSun" w:cs="SimSun"/>
                <w:sz w:val="18"/>
                <w:szCs w:val="18"/>
              </w:rPr>
            </w:pPr>
            <w:r>
              <w:rPr>
                <w:rFonts w:ascii="SimSun" w:hAnsi="SimSun" w:eastAsia="SimSun" w:cs="SimSun"/>
                <w:sz w:val="18"/>
                <w:szCs w:val="18"/>
                <w:spacing w:val="2"/>
              </w:rPr>
              <w:t>结节硬化型</w:t>
            </w:r>
          </w:p>
          <w:p>
            <w:pPr>
              <w:ind w:left="534"/>
              <w:spacing w:before="56" w:line="220" w:lineRule="auto"/>
              <w:rPr>
                <w:rFonts w:ascii="SimSun" w:hAnsi="SimSun" w:eastAsia="SimSun" w:cs="SimSun"/>
                <w:sz w:val="18"/>
                <w:szCs w:val="18"/>
              </w:rPr>
            </w:pPr>
            <w:r>
              <w:rPr>
                <w:rFonts w:ascii="SimSun" w:hAnsi="SimSun" w:eastAsia="SimSun" w:cs="SimSun"/>
                <w:sz w:val="18"/>
                <w:szCs w:val="18"/>
                <w:spacing w:val="2"/>
              </w:rPr>
              <w:t>混合细胞型</w:t>
            </w:r>
          </w:p>
          <w:p>
            <w:pPr>
              <w:ind w:left="534"/>
              <w:spacing w:before="53" w:line="270" w:lineRule="exact"/>
              <w:rPr>
                <w:rFonts w:ascii="SimSun" w:hAnsi="SimSun" w:eastAsia="SimSun" w:cs="SimSun"/>
                <w:sz w:val="18"/>
                <w:szCs w:val="18"/>
              </w:rPr>
            </w:pPr>
            <w:r>
              <w:rPr>
                <w:rFonts w:ascii="SimSun" w:hAnsi="SimSun" w:eastAsia="SimSun" w:cs="SimSun"/>
                <w:sz w:val="18"/>
                <w:szCs w:val="18"/>
                <w:spacing w:val="1"/>
                <w:position w:val="6"/>
              </w:rPr>
              <w:t>富于淋巴细胞型</w:t>
            </w:r>
          </w:p>
          <w:p>
            <w:pPr>
              <w:ind w:left="534"/>
              <w:spacing w:before="1" w:line="217" w:lineRule="auto"/>
              <w:rPr>
                <w:rFonts w:ascii="SimSun" w:hAnsi="SimSun" w:eastAsia="SimSun" w:cs="SimSun"/>
                <w:sz w:val="18"/>
                <w:szCs w:val="18"/>
              </w:rPr>
            </w:pPr>
            <w:r>
              <w:rPr>
                <w:rFonts w:ascii="SimSun" w:hAnsi="SimSun" w:eastAsia="SimSun" w:cs="SimSun"/>
                <w:sz w:val="18"/>
                <w:szCs w:val="18"/>
                <w:spacing w:val="1"/>
              </w:rPr>
              <w:t>淋巴细胞减少型</w:t>
            </w:r>
          </w:p>
        </w:tc>
      </w:tr>
    </w:tbl>
    <w:p>
      <w:pPr>
        <w:ind w:right="1076" w:firstLine="410"/>
        <w:spacing w:before="296" w:line="283" w:lineRule="auto"/>
        <w:jc w:val="both"/>
        <w:rPr>
          <w:rFonts w:ascii="SimSun" w:hAnsi="SimSun" w:eastAsia="SimSun" w:cs="SimSun"/>
          <w:sz w:val="20"/>
          <w:szCs w:val="20"/>
        </w:rPr>
      </w:pPr>
      <w:r>
        <w:rPr>
          <w:rFonts w:ascii="SimSun" w:hAnsi="SimSun" w:eastAsia="SimSun" w:cs="SimSun"/>
          <w:sz w:val="20"/>
          <w:szCs w:val="20"/>
          <w:spacing w:val="-2"/>
        </w:rPr>
        <w:t>目前，WHO</w:t>
      </w:r>
      <w:r>
        <w:rPr>
          <w:rFonts w:ascii="SimSun" w:hAnsi="SimSun" w:eastAsia="SimSun" w:cs="SimSun"/>
          <w:sz w:val="20"/>
          <w:szCs w:val="20"/>
          <w:spacing w:val="81"/>
        </w:rPr>
        <w:t xml:space="preserve"> </w:t>
      </w:r>
      <w:r>
        <w:rPr>
          <w:rFonts w:ascii="SimSun" w:hAnsi="SimSun" w:eastAsia="SimSun" w:cs="SimSun"/>
          <w:sz w:val="20"/>
          <w:szCs w:val="20"/>
          <w:spacing w:val="-2"/>
        </w:rPr>
        <w:t>淋巴造血组织肿瘤分类已被广泛</w:t>
      </w:r>
      <w:r>
        <w:rPr>
          <w:rFonts w:ascii="SimSun" w:hAnsi="SimSun" w:eastAsia="SimSun" w:cs="SimSun"/>
          <w:sz w:val="20"/>
          <w:szCs w:val="20"/>
          <w:spacing w:val="-3"/>
        </w:rPr>
        <w:t>认同，历经几次修订，2017年出版了第四版的修订</w:t>
      </w:r>
      <w:r>
        <w:rPr>
          <w:rFonts w:ascii="SimSun" w:hAnsi="SimSun" w:eastAsia="SimSun" w:cs="SimSun"/>
          <w:sz w:val="20"/>
          <w:szCs w:val="20"/>
        </w:rPr>
        <w:t xml:space="preserve"> </w:t>
      </w:r>
      <w:r>
        <w:rPr>
          <w:rFonts w:ascii="SimSun" w:hAnsi="SimSun" w:eastAsia="SimSun" w:cs="SimSun"/>
          <w:sz w:val="20"/>
          <w:szCs w:val="20"/>
          <w:spacing w:val="-10"/>
        </w:rPr>
        <w:t>版本，其分类原则和要点是：①以细胞谱系(lineage)为线索，根据细胞谱系的不同分为淋巴系肿瘤</w:t>
      </w:r>
      <w:r>
        <w:rPr>
          <w:rFonts w:ascii="SimSun" w:hAnsi="SimSun" w:eastAsia="SimSun" w:cs="SimSun"/>
          <w:sz w:val="20"/>
          <w:szCs w:val="20"/>
          <w:spacing w:val="-11"/>
        </w:rPr>
        <w:t>、髓</w:t>
      </w:r>
      <w:r>
        <w:rPr>
          <w:rFonts w:ascii="SimSun" w:hAnsi="SimSun" w:eastAsia="SimSun" w:cs="SimSun"/>
          <w:sz w:val="20"/>
          <w:szCs w:val="20"/>
        </w:rPr>
        <w:t xml:space="preserve"> </w:t>
      </w:r>
      <w:r>
        <w:rPr>
          <w:rFonts w:ascii="SimSun" w:hAnsi="SimSun" w:eastAsia="SimSun" w:cs="SimSun"/>
          <w:sz w:val="20"/>
          <w:szCs w:val="20"/>
          <w:spacing w:val="-9"/>
        </w:rPr>
        <w:t>系肿瘤、组织细胞与树突状细胞肿瘤；②结合形态学、免疫表型、遗传学和临床特点来判断恶性淋巴瘤</w:t>
      </w:r>
      <w:r>
        <w:rPr>
          <w:rFonts w:ascii="SimSun" w:hAnsi="SimSun" w:eastAsia="SimSun" w:cs="SimSun"/>
          <w:sz w:val="20"/>
          <w:szCs w:val="20"/>
          <w:spacing w:val="4"/>
        </w:rPr>
        <w:t xml:space="preserve"> </w:t>
      </w:r>
      <w:r>
        <w:rPr>
          <w:rFonts w:ascii="SimSun" w:hAnsi="SimSun" w:eastAsia="SimSun" w:cs="SimSun"/>
          <w:sz w:val="20"/>
          <w:szCs w:val="20"/>
          <w:spacing w:val="-6"/>
        </w:rPr>
        <w:t>的每一类型，将每一类型淋巴瘤都定义为一个独特的疾病实体(disease</w:t>
      </w:r>
      <w:r>
        <w:rPr>
          <w:rFonts w:ascii="SimSun" w:hAnsi="SimSun" w:eastAsia="SimSun" w:cs="SimSun"/>
          <w:sz w:val="20"/>
          <w:szCs w:val="20"/>
          <w:spacing w:val="10"/>
        </w:rPr>
        <w:t xml:space="preserve"> </w:t>
      </w:r>
      <w:r>
        <w:rPr>
          <w:rFonts w:ascii="SimSun" w:hAnsi="SimSun" w:eastAsia="SimSun" w:cs="SimSun"/>
          <w:sz w:val="20"/>
          <w:szCs w:val="20"/>
          <w:spacing w:val="-6"/>
        </w:rPr>
        <w:t>entity);③引入临床亚型和形</w:t>
      </w:r>
      <w:r>
        <w:rPr>
          <w:rFonts w:ascii="SimSun" w:hAnsi="SimSun" w:eastAsia="SimSun" w:cs="SimSun"/>
          <w:sz w:val="20"/>
          <w:szCs w:val="20"/>
        </w:rPr>
        <w:t xml:space="preserve"> </w:t>
      </w:r>
      <w:r>
        <w:rPr>
          <w:rFonts w:ascii="SimSun" w:hAnsi="SimSun" w:eastAsia="SimSun" w:cs="SimSun"/>
          <w:sz w:val="20"/>
          <w:szCs w:val="20"/>
          <w:spacing w:val="-4"/>
        </w:rPr>
        <w:t>态学变异型的概念，对一些有特殊临床病理表现、免疫表型和遗传学改变的</w:t>
      </w:r>
      <w:r>
        <w:rPr>
          <w:rFonts w:ascii="SimSun" w:hAnsi="SimSun" w:eastAsia="SimSun" w:cs="SimSun"/>
          <w:sz w:val="20"/>
          <w:szCs w:val="20"/>
          <w:spacing w:val="-5"/>
        </w:rPr>
        <w:t>淋巴组织肿瘤被单独列出</w:t>
      </w:r>
      <w:r>
        <w:rPr>
          <w:rFonts w:ascii="SimSun" w:hAnsi="SimSun" w:eastAsia="SimSun" w:cs="SimSun"/>
          <w:sz w:val="20"/>
          <w:szCs w:val="20"/>
        </w:rPr>
        <w:t xml:space="preserve"> </w:t>
      </w:r>
      <w:r>
        <w:rPr>
          <w:rFonts w:ascii="SimSun" w:hAnsi="SimSun" w:eastAsia="SimSun" w:cs="SimSun"/>
          <w:sz w:val="20"/>
          <w:szCs w:val="20"/>
          <w:spacing w:val="-4"/>
        </w:rPr>
        <w:t>或作为新的亚型提出，随着现代肿瘤治疗的发展，淋巴造血</w:t>
      </w:r>
      <w:r>
        <w:rPr>
          <w:rFonts w:ascii="SimSun" w:hAnsi="SimSun" w:eastAsia="SimSun" w:cs="SimSun"/>
          <w:sz w:val="20"/>
          <w:szCs w:val="20"/>
          <w:spacing w:val="-5"/>
        </w:rPr>
        <w:t>组织肿瘤的亚型分类对于准确的个体化治</w:t>
      </w:r>
      <w:r>
        <w:rPr>
          <w:rFonts w:ascii="SimSun" w:hAnsi="SimSun" w:eastAsia="SimSun" w:cs="SimSun"/>
          <w:sz w:val="20"/>
          <w:szCs w:val="20"/>
        </w:rPr>
        <w:t xml:space="preserve"> </w:t>
      </w:r>
      <w:r>
        <w:rPr>
          <w:rFonts w:ascii="SimSun" w:hAnsi="SimSun" w:eastAsia="SimSun" w:cs="SimSun"/>
          <w:sz w:val="20"/>
          <w:szCs w:val="20"/>
          <w:spacing w:val="-7"/>
        </w:rPr>
        <w:t>疗非常重要；④根据淋巴瘤</w:t>
      </w:r>
      <w:r>
        <w:rPr>
          <w:rFonts w:ascii="SimSun" w:hAnsi="SimSun" w:eastAsia="SimSun" w:cs="SimSun"/>
          <w:sz w:val="20"/>
          <w:szCs w:val="20"/>
          <w:spacing w:val="-8"/>
        </w:rPr>
        <w:t>的临床经过及其生物学行为，采用了惰性(</w:t>
      </w:r>
      <w:r>
        <w:rPr>
          <w:rFonts w:ascii="SimSun" w:hAnsi="SimSun" w:eastAsia="SimSun" w:cs="SimSun"/>
          <w:sz w:val="20"/>
          <w:szCs w:val="20"/>
          <w:spacing w:val="-7"/>
        </w:rPr>
        <w:t>indolent</w:t>
      </w:r>
      <w:r>
        <w:rPr>
          <w:rFonts w:ascii="SimSun" w:hAnsi="SimSun" w:eastAsia="SimSun" w:cs="SimSun"/>
          <w:sz w:val="20"/>
          <w:szCs w:val="20"/>
          <w:spacing w:val="-8"/>
        </w:rPr>
        <w:t>)、局限性惰性(</w:t>
      </w:r>
      <w:r>
        <w:rPr>
          <w:rFonts w:ascii="SimSun" w:hAnsi="SimSun" w:eastAsia="SimSun" w:cs="SimSun"/>
          <w:sz w:val="20"/>
          <w:szCs w:val="20"/>
          <w:spacing w:val="-7"/>
        </w:rPr>
        <w:t>locally</w:t>
      </w:r>
    </w:p>
    <w:p>
      <w:pPr>
        <w:ind w:right="1079"/>
        <w:spacing w:before="85" w:line="261" w:lineRule="auto"/>
        <w:rPr>
          <w:rFonts w:ascii="SimSun" w:hAnsi="SimSun" w:eastAsia="SimSun" w:cs="SimSun"/>
          <w:sz w:val="20"/>
          <w:szCs w:val="20"/>
        </w:rPr>
      </w:pPr>
      <w:r>
        <w:rPr>
          <w:rFonts w:ascii="SimSun" w:hAnsi="SimSun" w:eastAsia="SimSun" w:cs="SimSun"/>
          <w:sz w:val="20"/>
          <w:szCs w:val="20"/>
          <w:spacing w:val="-12"/>
        </w:rPr>
        <w:t>indolent)、侵袭性(aggressive)和高度侵袭性(highly</w:t>
      </w:r>
      <w:r>
        <w:rPr>
          <w:rFonts w:ascii="SimSun" w:hAnsi="SimSun" w:eastAsia="SimSun" w:cs="SimSun"/>
          <w:sz w:val="20"/>
          <w:szCs w:val="20"/>
          <w:spacing w:val="1"/>
        </w:rPr>
        <w:t xml:space="preserve"> </w:t>
      </w:r>
      <w:r>
        <w:rPr>
          <w:rFonts w:ascii="SimSun" w:hAnsi="SimSun" w:eastAsia="SimSun" w:cs="SimSun"/>
          <w:sz w:val="20"/>
          <w:szCs w:val="20"/>
          <w:spacing w:val="-12"/>
        </w:rPr>
        <w:t>aggressive)淋巴瘤的概念，更容易为临床医生所理</w:t>
      </w:r>
      <w:r>
        <w:rPr>
          <w:rFonts w:ascii="SimSun" w:hAnsi="SimSun" w:eastAsia="SimSun" w:cs="SimSun"/>
          <w:sz w:val="20"/>
          <w:szCs w:val="20"/>
        </w:rPr>
        <w:t xml:space="preserve"> </w:t>
      </w:r>
      <w:r>
        <w:rPr>
          <w:rFonts w:ascii="SimSun" w:hAnsi="SimSun" w:eastAsia="SimSun" w:cs="SimSun"/>
          <w:sz w:val="20"/>
          <w:szCs w:val="20"/>
          <w:spacing w:val="4"/>
        </w:rPr>
        <w:t>解(表12-2)。</w:t>
      </w:r>
    </w:p>
    <w:p>
      <w:pPr>
        <w:sectPr>
          <w:pgSz w:w="11160" w:h="15960"/>
          <w:pgMar w:top="725" w:right="460" w:bottom="400" w:left="1009" w:header="0" w:footer="0" w:gutter="0"/>
        </w:sectPr>
        <w:rPr/>
      </w:pPr>
    </w:p>
    <w:p>
      <w:pPr>
        <w:spacing w:before="42" w:line="221" w:lineRule="auto"/>
        <w:rPr>
          <w:rFonts w:ascii="SimHei" w:hAnsi="SimHei" w:eastAsia="SimHei" w:cs="SimHei"/>
          <w:sz w:val="21"/>
          <w:szCs w:val="21"/>
        </w:rPr>
      </w:pPr>
      <w:r>
        <w:rPr>
          <w:rFonts w:ascii="SimSun" w:hAnsi="SimSun" w:eastAsia="SimSun" w:cs="SimSun"/>
          <w:sz w:val="17"/>
          <w:szCs w:val="17"/>
          <w:color w:val="1C4670"/>
          <w:spacing w:val="-15"/>
          <w:w w:val="96"/>
        </w:rPr>
        <w:t>244</w:t>
      </w:r>
      <w:r>
        <w:rPr>
          <w:rFonts w:ascii="SimSun" w:hAnsi="SimSun" w:eastAsia="SimSun" w:cs="SimSun"/>
          <w:sz w:val="17"/>
          <w:szCs w:val="17"/>
          <w:color w:val="1C4670"/>
          <w:spacing w:val="4"/>
        </w:rPr>
        <w:t xml:space="preserve">         </w:t>
      </w:r>
      <w:r>
        <w:rPr>
          <w:rFonts w:ascii="SimHei" w:hAnsi="SimHei" w:eastAsia="SimHei" w:cs="SimHei"/>
          <w:sz w:val="21"/>
          <w:szCs w:val="21"/>
          <w:color w:val="236CA4"/>
          <w:spacing w:val="-15"/>
          <w:w w:val="96"/>
        </w:rPr>
        <w:t>第十二章</w:t>
      </w:r>
      <w:r>
        <w:rPr>
          <w:rFonts w:ascii="SimHei" w:hAnsi="SimHei" w:eastAsia="SimHei" w:cs="SimHei"/>
          <w:sz w:val="21"/>
          <w:szCs w:val="21"/>
          <w:color w:val="236CA4"/>
          <w:spacing w:val="63"/>
        </w:rPr>
        <w:t xml:space="preserve"> </w:t>
      </w:r>
      <w:r>
        <w:rPr>
          <w:rFonts w:ascii="SimHei" w:hAnsi="SimHei" w:eastAsia="SimHei" w:cs="SimHei"/>
          <w:sz w:val="21"/>
          <w:szCs w:val="21"/>
          <w:color w:val="236CA4"/>
          <w:spacing w:val="-15"/>
          <w:w w:val="96"/>
        </w:rPr>
        <w:t>淋巴造血系统疾病</w:t>
      </w:r>
    </w:p>
    <w:p>
      <w:pPr>
        <w:spacing w:line="261" w:lineRule="auto"/>
        <w:rPr>
          <w:rFonts w:ascii="Arial"/>
          <w:sz w:val="21"/>
        </w:rPr>
      </w:pPr>
      <w:r/>
    </w:p>
    <w:p>
      <w:pPr>
        <w:ind w:left="3842"/>
        <w:spacing w:before="62" w:line="218" w:lineRule="auto"/>
        <w:rPr>
          <w:rFonts w:ascii="SimSun" w:hAnsi="SimSun" w:eastAsia="SimSun" w:cs="SimSun"/>
          <w:sz w:val="19"/>
          <w:szCs w:val="19"/>
        </w:rPr>
      </w:pPr>
      <w:r>
        <w:rPr>
          <w:rFonts w:ascii="SimSun" w:hAnsi="SimSun" w:eastAsia="SimSun" w:cs="SimSun"/>
          <w:sz w:val="19"/>
          <w:szCs w:val="19"/>
          <w:b/>
          <w:bCs/>
          <w:spacing w:val="-3"/>
        </w:rPr>
        <w:t>表12-2主要类型淋巴瘤的生物学行为</w:t>
      </w:r>
    </w:p>
    <w:p>
      <w:pPr>
        <w:spacing w:line="74" w:lineRule="auto"/>
        <w:rPr>
          <w:rFonts w:ascii="Arial"/>
          <w:sz w:val="2"/>
        </w:rPr>
      </w:pPr>
      <w:r>
        <w:rPr>
          <w:rFonts w:ascii="Arial"/>
          <w:sz w:val="2"/>
        </w:rPr>
      </w:r>
    </w:p>
    <w:tbl>
      <w:tblPr>
        <w:tblStyle w:val="2"/>
        <w:tblW w:w="8580" w:type="dxa"/>
        <w:tblInd w:w="107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450"/>
        <w:gridCol w:w="2651"/>
        <w:gridCol w:w="1479"/>
      </w:tblGrid>
      <w:tr>
        <w:trPr>
          <w:trHeight w:val="986" w:hRule="atLeast"/>
        </w:trPr>
        <w:tc>
          <w:tcPr>
            <w:tcW w:w="4450" w:type="dxa"/>
            <w:vAlign w:val="top"/>
            <w:vMerge w:val="restart"/>
            <w:tcBorders>
              <w:left w:val="none" w:color="000000" w:sz="2" w:space="0"/>
              <w:bottom w:val="none" w:color="000000" w:sz="2" w:space="0"/>
            </w:tcBorders>
          </w:tcPr>
          <w:p>
            <w:pPr>
              <w:ind w:left="349"/>
              <w:spacing w:before="70" w:line="218" w:lineRule="auto"/>
              <w:rPr>
                <w:rFonts w:ascii="SimSun" w:hAnsi="SimSun" w:eastAsia="SimSun" w:cs="SimSun"/>
                <w:sz w:val="18"/>
                <w:szCs w:val="18"/>
              </w:rPr>
            </w:pPr>
            <w:r>
              <w:rPr>
                <w:rFonts w:ascii="SimSun" w:hAnsi="SimSun" w:eastAsia="SimSun" w:cs="SimSun"/>
                <w:sz w:val="18"/>
                <w:szCs w:val="18"/>
                <w:spacing w:val="-2"/>
              </w:rPr>
              <w:t>惰性淋巴瘤</w:t>
            </w:r>
          </w:p>
          <w:p>
            <w:pPr>
              <w:ind w:left="709"/>
              <w:spacing w:before="17" w:line="218" w:lineRule="auto"/>
              <w:rPr>
                <w:rFonts w:ascii="SimSun" w:hAnsi="SimSun" w:eastAsia="SimSun" w:cs="SimSun"/>
                <w:sz w:val="18"/>
                <w:szCs w:val="18"/>
              </w:rPr>
            </w:pPr>
            <w:r>
              <w:rPr>
                <w:rFonts w:ascii="SimSun" w:hAnsi="SimSun" w:eastAsia="SimSun" w:cs="SimSun"/>
                <w:sz w:val="18"/>
                <w:szCs w:val="18"/>
                <w:spacing w:val="-2"/>
              </w:rPr>
              <w:t>滤泡性淋巴瘤</w:t>
            </w:r>
          </w:p>
          <w:p>
            <w:pPr>
              <w:ind w:left="709"/>
              <w:spacing w:before="27" w:line="218" w:lineRule="auto"/>
              <w:rPr>
                <w:rFonts w:ascii="SimSun" w:hAnsi="SimSun" w:eastAsia="SimSun" w:cs="SimSun"/>
                <w:sz w:val="18"/>
                <w:szCs w:val="18"/>
              </w:rPr>
            </w:pPr>
            <w:r>
              <w:rPr>
                <w:rFonts w:ascii="SimSun" w:hAnsi="SimSun" w:eastAsia="SimSun" w:cs="SimSun"/>
                <w:sz w:val="18"/>
                <w:szCs w:val="18"/>
                <w:spacing w:val="-1"/>
              </w:rPr>
              <w:t>B细胞CLL/小淋巴细胞淋巴瘤</w:t>
            </w:r>
          </w:p>
          <w:p>
            <w:pPr>
              <w:ind w:left="709"/>
              <w:spacing w:before="37" w:line="236" w:lineRule="auto"/>
              <w:rPr>
                <w:rFonts w:ascii="SimSun" w:hAnsi="SimSun" w:eastAsia="SimSun" w:cs="SimSun"/>
                <w:sz w:val="18"/>
                <w:szCs w:val="18"/>
              </w:rPr>
            </w:pPr>
            <w:r>
              <w:rPr>
                <w:rFonts w:ascii="SimSun" w:hAnsi="SimSun" w:eastAsia="SimSun" w:cs="SimSun"/>
                <w:sz w:val="18"/>
                <w:szCs w:val="18"/>
                <w:spacing w:val="-1"/>
              </w:rPr>
              <w:t>淋巴浆细胞性淋巴瘤</w:t>
            </w:r>
          </w:p>
          <w:p>
            <w:pPr>
              <w:ind w:left="709"/>
              <w:spacing w:before="1" w:line="217" w:lineRule="auto"/>
              <w:rPr>
                <w:rFonts w:ascii="SimSun" w:hAnsi="SimSun" w:eastAsia="SimSun" w:cs="SimSun"/>
                <w:sz w:val="18"/>
                <w:szCs w:val="18"/>
              </w:rPr>
            </w:pPr>
            <w:r>
              <w:rPr>
                <w:rFonts w:ascii="SimSun" w:hAnsi="SimSun" w:eastAsia="SimSun" w:cs="SimSun"/>
                <w:sz w:val="18"/>
                <w:szCs w:val="18"/>
                <w:spacing w:val="-1"/>
              </w:rPr>
              <w:t>脾边缘区B细胞淋巴瘤</w:t>
            </w:r>
          </w:p>
          <w:p>
            <w:pPr>
              <w:ind w:left="709"/>
              <w:spacing w:before="37" w:line="218" w:lineRule="auto"/>
              <w:rPr>
                <w:rFonts w:ascii="SimSun" w:hAnsi="SimSun" w:eastAsia="SimSun" w:cs="SimSun"/>
                <w:sz w:val="18"/>
                <w:szCs w:val="18"/>
              </w:rPr>
            </w:pPr>
            <w:r>
              <w:rPr>
                <w:rFonts w:ascii="SimSun" w:hAnsi="SimSun" w:eastAsia="SimSun" w:cs="SimSun"/>
                <w:sz w:val="18"/>
                <w:szCs w:val="18"/>
                <w:spacing w:val="-2"/>
              </w:rPr>
              <w:t>套细胞淋巴瘤*</w:t>
            </w:r>
          </w:p>
          <w:p>
            <w:pPr>
              <w:ind w:left="349"/>
              <w:spacing w:before="18" w:line="218" w:lineRule="auto"/>
              <w:rPr>
                <w:rFonts w:ascii="SimSun" w:hAnsi="SimSun" w:eastAsia="SimSun" w:cs="SimSun"/>
                <w:sz w:val="18"/>
                <w:szCs w:val="18"/>
              </w:rPr>
            </w:pPr>
            <w:r>
              <w:rPr>
                <w:rFonts w:ascii="SimSun" w:hAnsi="SimSun" w:eastAsia="SimSun" w:cs="SimSun"/>
                <w:sz w:val="18"/>
                <w:szCs w:val="18"/>
                <w:spacing w:val="-2"/>
              </w:rPr>
              <w:t>局限性惰性淋巴瘤</w:t>
            </w:r>
          </w:p>
          <w:p>
            <w:pPr>
              <w:ind w:left="709"/>
              <w:spacing w:before="27" w:line="260" w:lineRule="exact"/>
              <w:rPr>
                <w:rFonts w:ascii="SimSun" w:hAnsi="SimSun" w:eastAsia="SimSun" w:cs="SimSun"/>
                <w:sz w:val="18"/>
                <w:szCs w:val="18"/>
              </w:rPr>
            </w:pPr>
            <w:r>
              <w:rPr>
                <w:rFonts w:ascii="SimSun" w:hAnsi="SimSun" w:eastAsia="SimSun" w:cs="SimSun"/>
                <w:sz w:val="18"/>
                <w:szCs w:val="18"/>
                <w:position w:val="5"/>
              </w:rPr>
              <w:t>结外边缘区B细胞淋巴瘤MALT型</w:t>
            </w:r>
          </w:p>
          <w:p>
            <w:pPr>
              <w:ind w:left="709"/>
              <w:spacing w:line="204" w:lineRule="auto"/>
              <w:rPr>
                <w:rFonts w:ascii="SimSun" w:hAnsi="SimSun" w:eastAsia="SimSun" w:cs="SimSun"/>
                <w:sz w:val="18"/>
                <w:szCs w:val="18"/>
              </w:rPr>
            </w:pPr>
            <w:r>
              <w:rPr>
                <w:rFonts w:ascii="SimSun" w:hAnsi="SimSun" w:eastAsia="SimSun" w:cs="SimSun"/>
                <w:sz w:val="18"/>
                <w:szCs w:val="18"/>
              </w:rPr>
              <w:t>原发性皮肤间变大细胞淋巴瘤</w:t>
            </w:r>
          </w:p>
        </w:tc>
        <w:tc>
          <w:tcPr>
            <w:tcW w:w="4130" w:type="dxa"/>
            <w:vAlign w:val="top"/>
            <w:gridSpan w:val="2"/>
            <w:tcBorders>
              <w:bottom w:val="none" w:color="000000" w:sz="8" w:space="0"/>
              <w:right w:val="none" w:color="000000" w:sz="2" w:space="0"/>
            </w:tcBorders>
          </w:tcPr>
          <w:p>
            <w:pPr>
              <w:ind w:left="334"/>
              <w:spacing w:before="60" w:line="218" w:lineRule="auto"/>
              <w:rPr>
                <w:rFonts w:ascii="SimSun" w:hAnsi="SimSun" w:eastAsia="SimSun" w:cs="SimSun"/>
                <w:sz w:val="18"/>
                <w:szCs w:val="18"/>
              </w:rPr>
            </w:pPr>
            <w:r>
              <w:rPr>
                <w:rFonts w:ascii="SimSun" w:hAnsi="SimSun" w:eastAsia="SimSun" w:cs="SimSun"/>
                <w:sz w:val="18"/>
                <w:szCs w:val="18"/>
                <w:spacing w:val="-2"/>
              </w:rPr>
              <w:t>侵袭性淋巴瘤</w:t>
            </w:r>
          </w:p>
          <w:p>
            <w:pPr>
              <w:ind w:left="704"/>
              <w:spacing w:before="27" w:line="218" w:lineRule="auto"/>
              <w:rPr>
                <w:rFonts w:ascii="SimSun" w:hAnsi="SimSun" w:eastAsia="SimSun" w:cs="SimSun"/>
                <w:sz w:val="18"/>
                <w:szCs w:val="18"/>
              </w:rPr>
            </w:pPr>
            <w:r>
              <w:rPr>
                <w:rFonts w:ascii="SimSun" w:hAnsi="SimSun" w:eastAsia="SimSun" w:cs="SimSun"/>
                <w:sz w:val="18"/>
                <w:szCs w:val="18"/>
                <w:spacing w:val="1"/>
              </w:rPr>
              <w:t>弥漫大B细胞淋巴瘤</w:t>
            </w:r>
          </w:p>
          <w:p>
            <w:pPr>
              <w:ind w:left="704" w:right="680"/>
              <w:spacing w:before="25" w:line="229" w:lineRule="auto"/>
              <w:rPr>
                <w:rFonts w:ascii="SimSun" w:hAnsi="SimSun" w:eastAsia="SimSun" w:cs="SimSun"/>
                <w:sz w:val="18"/>
                <w:szCs w:val="18"/>
              </w:rPr>
            </w:pPr>
            <w:r>
              <w:rPr>
                <w:rFonts w:ascii="SimSun" w:hAnsi="SimSun" w:eastAsia="SimSun" w:cs="SimSun"/>
                <w:sz w:val="18"/>
                <w:szCs w:val="18"/>
                <w:spacing w:val="3"/>
              </w:rPr>
              <w:t>外周T细胞淋巴瘤(包括</w:t>
            </w:r>
            <w:r>
              <w:rPr>
                <w:rFonts w:ascii="SimSun" w:hAnsi="SimSun" w:eastAsia="SimSun" w:cs="SimSun"/>
                <w:sz w:val="18"/>
                <w:szCs w:val="18"/>
              </w:rPr>
              <w:t>ALCL</w:t>
            </w:r>
            <w:r>
              <w:rPr>
                <w:rFonts w:ascii="SimSun" w:hAnsi="SimSun" w:eastAsia="SimSun" w:cs="SimSun"/>
                <w:sz w:val="18"/>
                <w:szCs w:val="18"/>
                <w:spacing w:val="3"/>
              </w:rPr>
              <w:t>,</w:t>
            </w:r>
            <w:r>
              <w:rPr>
                <w:rFonts w:ascii="SimSun" w:hAnsi="SimSun" w:eastAsia="SimSun" w:cs="SimSun"/>
                <w:sz w:val="18"/>
                <w:szCs w:val="18"/>
              </w:rPr>
              <w:t>AITL</w:t>
            </w:r>
            <w:r>
              <w:rPr>
                <w:rFonts w:ascii="SimSun" w:hAnsi="SimSun" w:eastAsia="SimSun" w:cs="SimSun"/>
                <w:sz w:val="18"/>
                <w:szCs w:val="18"/>
                <w:spacing w:val="3"/>
              </w:rPr>
              <w:t>)</w:t>
            </w:r>
            <w:r>
              <w:rPr>
                <w:rFonts w:ascii="SimSun" w:hAnsi="SimSun" w:eastAsia="SimSun" w:cs="SimSun"/>
                <w:sz w:val="18"/>
                <w:szCs w:val="18"/>
              </w:rPr>
              <w:t xml:space="preserve"> </w:t>
            </w:r>
            <w:r>
              <w:rPr>
                <w:rFonts w:ascii="SimSun" w:hAnsi="SimSun" w:eastAsia="SimSun" w:cs="SimSun"/>
                <w:sz w:val="18"/>
                <w:szCs w:val="18"/>
                <w:spacing w:val="-1"/>
              </w:rPr>
              <w:t>NK/T细胞淋巴瘤</w:t>
            </w:r>
          </w:p>
        </w:tc>
      </w:tr>
      <w:tr>
        <w:trPr>
          <w:trHeight w:val="1214" w:hRule="atLeast"/>
        </w:trPr>
        <w:tc>
          <w:tcPr>
            <w:tcW w:w="4450" w:type="dxa"/>
            <w:vAlign w:val="top"/>
            <w:vMerge w:val="continue"/>
            <w:tcBorders>
              <w:left w:val="none" w:color="000000" w:sz="2" w:space="0"/>
              <w:top w:val="none" w:color="000000" w:sz="2" w:space="0"/>
            </w:tcBorders>
          </w:tcPr>
          <w:p>
            <w:pPr>
              <w:rPr>
                <w:rFonts w:ascii="Arial"/>
                <w:sz w:val="21"/>
              </w:rPr>
            </w:pPr>
            <w:r/>
          </w:p>
        </w:tc>
        <w:tc>
          <w:tcPr>
            <w:tcW w:w="2651" w:type="dxa"/>
            <w:vAlign w:val="top"/>
            <w:tcBorders>
              <w:right w:val="none" w:color="000000" w:sz="8" w:space="0"/>
              <w:top w:val="none" w:color="000000" w:sz="8" w:space="0"/>
            </w:tcBorders>
          </w:tcPr>
          <w:p>
            <w:pPr>
              <w:ind w:left="354"/>
              <w:spacing w:before="24" w:line="218" w:lineRule="auto"/>
              <w:rPr>
                <w:rFonts w:ascii="SimSun" w:hAnsi="SimSun" w:eastAsia="SimSun" w:cs="SimSun"/>
                <w:sz w:val="18"/>
                <w:szCs w:val="18"/>
              </w:rPr>
            </w:pPr>
            <w:r>
              <w:rPr>
                <w:rFonts w:ascii="SimSun" w:hAnsi="SimSun" w:eastAsia="SimSun" w:cs="SimSun"/>
                <w:sz w:val="18"/>
                <w:szCs w:val="18"/>
                <w:spacing w:val="1"/>
              </w:rPr>
              <w:t>高度侵袭性淋巴瘤</w:t>
            </w:r>
          </w:p>
          <w:p>
            <w:pPr>
              <w:ind w:left="704" w:right="329"/>
              <w:spacing w:before="37" w:line="232" w:lineRule="auto"/>
              <w:rPr>
                <w:rFonts w:ascii="SimSun" w:hAnsi="SimSun" w:eastAsia="SimSun" w:cs="SimSun"/>
                <w:sz w:val="18"/>
                <w:szCs w:val="18"/>
              </w:rPr>
            </w:pPr>
            <w:r>
              <w:rPr>
                <w:rFonts w:ascii="SimSun" w:hAnsi="SimSun" w:eastAsia="SimSun" w:cs="SimSun"/>
                <w:sz w:val="18"/>
                <w:szCs w:val="18"/>
                <w:spacing w:val="-1"/>
              </w:rPr>
              <w:t>淋巴母细胞性淋巴瘤</w:t>
            </w:r>
            <w:r>
              <w:rPr>
                <w:rFonts w:ascii="SimSun" w:hAnsi="SimSun" w:eastAsia="SimSun" w:cs="SimSun"/>
                <w:sz w:val="18"/>
                <w:szCs w:val="18"/>
              </w:rPr>
              <w:t xml:space="preserve"> </w:t>
            </w:r>
            <w:r>
              <w:rPr>
                <w:rFonts w:ascii="SimSun" w:hAnsi="SimSun" w:eastAsia="SimSun" w:cs="SimSun"/>
                <w:sz w:val="18"/>
                <w:szCs w:val="18"/>
                <w:spacing w:val="-1"/>
              </w:rPr>
              <w:t>Burkitt淋巴瘤</w:t>
            </w:r>
          </w:p>
        </w:tc>
        <w:tc>
          <w:tcPr>
            <w:tcW w:w="1479" w:type="dxa"/>
            <w:vAlign w:val="top"/>
            <w:tcBorders>
              <w:left w:val="none" w:color="000000" w:sz="8" w:space="0"/>
              <w:top w:val="none" w:color="000000" w:sz="8" w:space="0"/>
              <w:right w:val="none" w:color="000000" w:sz="2" w:space="0"/>
            </w:tcBorders>
          </w:tcPr>
          <w:p>
            <w:pPr>
              <w:spacing w:line="479" w:lineRule="auto"/>
              <w:rPr>
                <w:rFonts w:ascii="Arial"/>
                <w:sz w:val="21"/>
              </w:rPr>
            </w:pPr>
            <w:r/>
          </w:p>
          <w:p>
            <w:pPr>
              <w:ind w:left="328"/>
              <w:spacing w:before="39" w:line="215" w:lineRule="auto"/>
              <w:rPr>
                <w:rFonts w:ascii="SimSun" w:hAnsi="SimSun" w:eastAsia="SimSun" w:cs="SimSun"/>
                <w:sz w:val="12"/>
                <w:szCs w:val="12"/>
              </w:rPr>
            </w:pPr>
            <w:r>
              <w:rPr>
                <w:rFonts w:ascii="SimSun" w:hAnsi="SimSun" w:eastAsia="SimSun" w:cs="SimSun"/>
                <w:sz w:val="12"/>
                <w:szCs w:val="12"/>
                <w:color w:val="E90010"/>
                <w:spacing w:val="-1"/>
              </w:rPr>
              <w:t>2kkyx2018</w:t>
            </w:r>
          </w:p>
        </w:tc>
      </w:tr>
    </w:tbl>
    <w:p>
      <w:pPr>
        <w:ind w:left="1370"/>
        <w:spacing w:before="62" w:line="219" w:lineRule="auto"/>
        <w:rPr>
          <w:rFonts w:ascii="SimSun" w:hAnsi="SimSun" w:eastAsia="SimSun" w:cs="SimSun"/>
          <w:sz w:val="17"/>
          <w:szCs w:val="17"/>
        </w:rPr>
      </w:pPr>
      <w:r>
        <w:rPr>
          <w:rFonts w:ascii="SimSun" w:hAnsi="SimSun" w:eastAsia="SimSun" w:cs="SimSun"/>
          <w:sz w:val="17"/>
          <w:szCs w:val="17"/>
          <w:spacing w:val="-18"/>
        </w:rPr>
        <w:t>注：“代表在该组中侵袭性最强的</w:t>
      </w:r>
    </w:p>
    <w:p>
      <w:pPr>
        <w:ind w:left="1050" w:right="304" w:firstLine="379"/>
        <w:spacing w:before="156" w:line="253" w:lineRule="auto"/>
        <w:jc w:val="both"/>
        <w:rPr>
          <w:rFonts w:ascii="SimSun" w:hAnsi="SimSun" w:eastAsia="SimSun" w:cs="SimSun"/>
          <w:sz w:val="21"/>
          <w:szCs w:val="21"/>
        </w:rPr>
      </w:pPr>
      <w:r>
        <w:rPr>
          <w:rFonts w:ascii="SimSun" w:hAnsi="SimSun" w:eastAsia="SimSun" w:cs="SimSun"/>
          <w:sz w:val="21"/>
          <w:szCs w:val="21"/>
          <w:spacing w:val="-15"/>
        </w:rPr>
        <w:t>近几年各种类型淋巴瘤高通量测序成果进展非常快，很多淋巴瘤的重现</w:t>
      </w:r>
      <w:r>
        <w:rPr>
          <w:rFonts w:ascii="SimSun" w:hAnsi="SimSun" w:eastAsia="SimSun" w:cs="SimSun"/>
          <w:sz w:val="21"/>
          <w:szCs w:val="21"/>
          <w:spacing w:val="-16"/>
        </w:rPr>
        <w:t>性遗传变异被发现，这些</w:t>
      </w:r>
      <w:r>
        <w:rPr>
          <w:rFonts w:ascii="SimSun" w:hAnsi="SimSun" w:eastAsia="SimSun" w:cs="SimSun"/>
          <w:sz w:val="21"/>
          <w:szCs w:val="21"/>
        </w:rPr>
        <w:t xml:space="preserve"> </w:t>
      </w:r>
      <w:r>
        <w:rPr>
          <w:rFonts w:ascii="SimSun" w:hAnsi="SimSun" w:eastAsia="SimSun" w:cs="SimSun"/>
          <w:sz w:val="21"/>
          <w:szCs w:val="21"/>
          <w:spacing w:val="-10"/>
        </w:rPr>
        <w:t>重现性遗传变异的发现促进了对不同类型淋巴瘤发病机制的认识，同时也逐渐应用到了淋巴瘤的诊</w:t>
      </w:r>
      <w:r>
        <w:rPr>
          <w:rFonts w:ascii="SimSun" w:hAnsi="SimSun" w:eastAsia="SimSun" w:cs="SimSun"/>
          <w:sz w:val="21"/>
          <w:szCs w:val="21"/>
        </w:rPr>
        <w:t xml:space="preserve"> </w:t>
      </w:r>
      <w:r>
        <w:rPr>
          <w:rFonts w:ascii="SimSun" w:hAnsi="SimSun" w:eastAsia="SimSun" w:cs="SimSun"/>
          <w:sz w:val="21"/>
          <w:szCs w:val="21"/>
          <w:spacing w:val="-19"/>
        </w:rPr>
        <w:t>断、分型、预后判断和靶向治疗研究中，修订版分类中特别注重了这</w:t>
      </w:r>
      <w:r>
        <w:rPr>
          <w:rFonts w:ascii="SimSun" w:hAnsi="SimSun" w:eastAsia="SimSun" w:cs="SimSun"/>
          <w:sz w:val="21"/>
          <w:szCs w:val="21"/>
          <w:spacing w:val="-20"/>
        </w:rPr>
        <w:t>些重现性遗传变异。因此，淋巴瘤</w:t>
      </w:r>
      <w:r>
        <w:rPr>
          <w:rFonts w:ascii="SimSun" w:hAnsi="SimSun" w:eastAsia="SimSun" w:cs="SimSun"/>
          <w:sz w:val="21"/>
          <w:szCs w:val="21"/>
        </w:rPr>
        <w:t xml:space="preserve"> </w:t>
      </w:r>
      <w:r>
        <w:rPr>
          <w:rFonts w:ascii="SimSun" w:hAnsi="SimSun" w:eastAsia="SimSun" w:cs="SimSun"/>
          <w:sz w:val="21"/>
          <w:szCs w:val="21"/>
          <w:spacing w:val="-17"/>
        </w:rPr>
        <w:t>的诊断和分类必须结合形态学、免疫表型、分子细胞遗传学检测和临床特征。</w:t>
      </w:r>
    </w:p>
    <w:p>
      <w:pPr>
        <w:ind w:left="1433"/>
        <w:spacing w:before="208" w:line="222" w:lineRule="auto"/>
        <w:outlineLvl w:val="3"/>
        <w:rPr>
          <w:rFonts w:ascii="SimHei" w:hAnsi="SimHei" w:eastAsia="SimHei" w:cs="SimHei"/>
          <w:sz w:val="25"/>
          <w:szCs w:val="25"/>
        </w:rPr>
      </w:pPr>
      <w:r>
        <w:rPr>
          <w:rFonts w:ascii="SimHei" w:hAnsi="SimHei" w:eastAsia="SimHei" w:cs="SimHei"/>
          <w:sz w:val="25"/>
          <w:szCs w:val="25"/>
          <w:b/>
          <w:bCs/>
          <w:color w:val="003B70"/>
          <w:spacing w:val="-16"/>
        </w:rPr>
        <w:t>二、非霍奇金淋巴瘤</w:t>
      </w:r>
    </w:p>
    <w:p>
      <w:pPr>
        <w:ind w:left="1430"/>
        <w:spacing w:before="176" w:line="214" w:lineRule="auto"/>
        <w:rPr>
          <w:rFonts w:ascii="SimSun" w:hAnsi="SimSun" w:eastAsia="SimSun" w:cs="SimSun"/>
          <w:sz w:val="21"/>
          <w:szCs w:val="21"/>
        </w:rPr>
      </w:pPr>
      <w:r>
        <w:rPr>
          <w:rFonts w:ascii="SimSun" w:hAnsi="SimSun" w:eastAsia="SimSun" w:cs="SimSun"/>
          <w:sz w:val="21"/>
          <w:szCs w:val="21"/>
        </w:rPr>
        <w:t>非霍奇金淋巴瘤</w:t>
      </w:r>
      <w:r>
        <w:rPr>
          <w:rFonts w:ascii="SimSun" w:hAnsi="SimSun" w:eastAsia="SimSun" w:cs="SimSun"/>
          <w:sz w:val="21"/>
          <w:szCs w:val="21"/>
          <w:spacing w:val="-1"/>
        </w:rPr>
        <w:t>(</w:t>
      </w:r>
      <w:r>
        <w:rPr>
          <w:rFonts w:ascii="SimSun" w:hAnsi="SimSun" w:eastAsia="SimSun" w:cs="SimSun"/>
          <w:sz w:val="21"/>
          <w:szCs w:val="21"/>
        </w:rPr>
        <w:t>non</w:t>
      </w:r>
      <w:r>
        <w:rPr>
          <w:rFonts w:ascii="SimSun" w:hAnsi="SimSun" w:eastAsia="SimSun" w:cs="SimSun"/>
          <w:sz w:val="21"/>
          <w:szCs w:val="21"/>
          <w:spacing w:val="-1"/>
        </w:rPr>
        <w:t>-</w:t>
      </w:r>
      <w:r>
        <w:rPr>
          <w:rFonts w:ascii="SimSun" w:hAnsi="SimSun" w:eastAsia="SimSun" w:cs="SimSun"/>
          <w:sz w:val="21"/>
          <w:szCs w:val="21"/>
        </w:rPr>
        <w:t>Hodgkin</w:t>
      </w:r>
      <w:r>
        <w:rPr>
          <w:rFonts w:ascii="SimSun" w:hAnsi="SimSun" w:eastAsia="SimSun" w:cs="SimSun"/>
          <w:sz w:val="21"/>
          <w:szCs w:val="21"/>
          <w:spacing w:val="15"/>
        </w:rPr>
        <w:t xml:space="preserve"> </w:t>
      </w:r>
      <w:r>
        <w:rPr>
          <w:rFonts w:ascii="SimSun" w:hAnsi="SimSun" w:eastAsia="SimSun" w:cs="SimSun"/>
          <w:sz w:val="21"/>
          <w:szCs w:val="21"/>
        </w:rPr>
        <w:t>lymphoma</w:t>
      </w:r>
      <w:r>
        <w:rPr>
          <w:rFonts w:ascii="SimSun" w:hAnsi="SimSun" w:eastAsia="SimSun" w:cs="SimSun"/>
          <w:sz w:val="21"/>
          <w:szCs w:val="21"/>
          <w:spacing w:val="-1"/>
        </w:rPr>
        <w:t>,</w:t>
      </w:r>
      <w:r>
        <w:rPr>
          <w:rFonts w:ascii="SimSun" w:hAnsi="SimSun" w:eastAsia="SimSun" w:cs="SimSun"/>
          <w:sz w:val="21"/>
          <w:szCs w:val="21"/>
        </w:rPr>
        <w:t>NHL</w:t>
      </w:r>
      <w:r>
        <w:rPr>
          <w:rFonts w:ascii="SimSun" w:hAnsi="SimSun" w:eastAsia="SimSun" w:cs="SimSun"/>
          <w:sz w:val="21"/>
          <w:szCs w:val="21"/>
          <w:spacing w:val="-1"/>
        </w:rPr>
        <w:t>)占所有淋巴瘤的80%～90%,其中2/3原发于淋</w:t>
      </w:r>
    </w:p>
    <w:p>
      <w:pPr>
        <w:ind w:left="1050"/>
        <w:spacing w:before="62" w:line="218" w:lineRule="auto"/>
        <w:rPr>
          <w:rFonts w:ascii="SimSun" w:hAnsi="SimSun" w:eastAsia="SimSun" w:cs="SimSun"/>
          <w:sz w:val="21"/>
          <w:szCs w:val="21"/>
        </w:rPr>
      </w:pPr>
      <w:r>
        <w:pict>
          <v:shape id="_x0000_s176" style="position:absolute;margin-left:481.503pt;margin-top:11.1122pt;mso-position-vertical-relative:text;mso-position-horizontal-relative:text;width:17.25pt;height:6.15pt;z-index:25277747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kyx201s</w:t>
                  </w:r>
                </w:p>
              </w:txbxContent>
            </v:textbox>
          </v:shape>
        </w:pict>
      </w:r>
      <w:r>
        <w:rPr>
          <w:rFonts w:ascii="SimSun" w:hAnsi="SimSun" w:eastAsia="SimSun" w:cs="SimSun"/>
          <w:sz w:val="21"/>
          <w:szCs w:val="21"/>
          <w:spacing w:val="-16"/>
        </w:rPr>
        <w:t>巴结，1/3原发于淋巴结外器官或组织，如消化道、呼吸道、皮肤、涎腺、甲状腺和中枢神经系统等部</w:t>
      </w:r>
    </w:p>
    <w:p>
      <w:pPr>
        <w:ind w:left="1050" w:right="305"/>
        <w:spacing w:before="53" w:line="248" w:lineRule="auto"/>
        <w:jc w:val="both"/>
        <w:rPr>
          <w:rFonts w:ascii="SimSun" w:hAnsi="SimSun" w:eastAsia="SimSun" w:cs="SimSun"/>
          <w:sz w:val="21"/>
          <w:szCs w:val="21"/>
        </w:rPr>
      </w:pPr>
      <w:r>
        <w:rPr>
          <w:rFonts w:ascii="SimSun" w:hAnsi="SimSun" w:eastAsia="SimSun" w:cs="SimSun"/>
          <w:sz w:val="21"/>
          <w:szCs w:val="21"/>
          <w:spacing w:val="-9"/>
        </w:rPr>
        <w:t>位。我国成人淋巴结发病率最高的NHL</w:t>
      </w:r>
      <w:r>
        <w:rPr>
          <w:rFonts w:ascii="SimSun" w:hAnsi="SimSun" w:eastAsia="SimSun" w:cs="SimSun"/>
          <w:sz w:val="21"/>
          <w:szCs w:val="21"/>
          <w:spacing w:val="1"/>
        </w:rPr>
        <w:t xml:space="preserve"> </w:t>
      </w:r>
      <w:r>
        <w:rPr>
          <w:rFonts w:ascii="SimSun" w:hAnsi="SimSun" w:eastAsia="SimSun" w:cs="SimSun"/>
          <w:sz w:val="21"/>
          <w:szCs w:val="21"/>
          <w:spacing w:val="-9"/>
        </w:rPr>
        <w:t>是弥漫性大B</w:t>
      </w:r>
      <w:r>
        <w:rPr>
          <w:rFonts w:ascii="SimSun" w:hAnsi="SimSun" w:eastAsia="SimSun" w:cs="SimSun"/>
          <w:sz w:val="21"/>
          <w:szCs w:val="21"/>
          <w:spacing w:val="-37"/>
        </w:rPr>
        <w:t xml:space="preserve"> </w:t>
      </w:r>
      <w:r>
        <w:rPr>
          <w:rFonts w:ascii="SimSun" w:hAnsi="SimSun" w:eastAsia="SimSun" w:cs="SimSun"/>
          <w:sz w:val="21"/>
          <w:szCs w:val="21"/>
          <w:spacing w:val="-9"/>
        </w:rPr>
        <w:t>细胞淋巴瘤，在儿童和青少年则是急性淋巴母</w:t>
      </w:r>
      <w:r>
        <w:rPr>
          <w:rFonts w:ascii="SimSun" w:hAnsi="SimSun" w:eastAsia="SimSun" w:cs="SimSun"/>
          <w:sz w:val="21"/>
          <w:szCs w:val="21"/>
        </w:rPr>
        <w:t xml:space="preserve"> </w:t>
      </w:r>
      <w:r>
        <w:rPr>
          <w:rFonts w:ascii="SimSun" w:hAnsi="SimSun" w:eastAsia="SimSun" w:cs="SimSun"/>
          <w:sz w:val="21"/>
          <w:szCs w:val="21"/>
          <w:spacing w:val="-14"/>
        </w:rPr>
        <w:t>细胞白血病/淋巴瘤、Burkitt淋巴瘤及间变性大细胞淋巴瘤。淋巴结外淋巴瘤主要有黏膜相关淋巴组</w:t>
      </w:r>
      <w:r>
        <w:rPr>
          <w:rFonts w:ascii="SimSun" w:hAnsi="SimSun" w:eastAsia="SimSun" w:cs="SimSun"/>
          <w:sz w:val="21"/>
          <w:szCs w:val="21"/>
          <w:spacing w:val="8"/>
        </w:rPr>
        <w:t xml:space="preserve"> </w:t>
      </w:r>
      <w:r>
        <w:rPr>
          <w:rFonts w:ascii="SimSun" w:hAnsi="SimSun" w:eastAsia="SimSun" w:cs="SimSun"/>
          <w:sz w:val="21"/>
          <w:szCs w:val="21"/>
          <w:spacing w:val="-7"/>
        </w:rPr>
        <w:t>织淋巴瘤和鼻型NK/T</w:t>
      </w:r>
      <w:r>
        <w:rPr>
          <w:rFonts w:ascii="SimSun" w:hAnsi="SimSun" w:eastAsia="SimSun" w:cs="SimSun"/>
          <w:sz w:val="21"/>
          <w:szCs w:val="21"/>
          <w:spacing w:val="18"/>
        </w:rPr>
        <w:t xml:space="preserve"> </w:t>
      </w:r>
      <w:r>
        <w:rPr>
          <w:rFonts w:ascii="SimSun" w:hAnsi="SimSun" w:eastAsia="SimSun" w:cs="SimSun"/>
          <w:sz w:val="21"/>
          <w:szCs w:val="21"/>
          <w:spacing w:val="-7"/>
        </w:rPr>
        <w:t>细胞淋巴瘤。</w:t>
      </w:r>
    </w:p>
    <w:p>
      <w:pPr>
        <w:ind w:left="1050" w:right="324" w:firstLine="379"/>
        <w:spacing w:before="54" w:line="252" w:lineRule="auto"/>
        <w:jc w:val="both"/>
        <w:rPr>
          <w:rFonts w:ascii="SimSun" w:hAnsi="SimSun" w:eastAsia="SimSun" w:cs="SimSun"/>
          <w:sz w:val="21"/>
          <w:szCs w:val="21"/>
        </w:rPr>
      </w:pPr>
      <w:r>
        <w:rPr>
          <w:rFonts w:ascii="SimSun" w:hAnsi="SimSun" w:eastAsia="SimSun" w:cs="SimSun"/>
          <w:sz w:val="21"/>
          <w:szCs w:val="21"/>
          <w:spacing w:val="-14"/>
        </w:rPr>
        <w:t>淋巴结和结外淋巴组织的NHL</w:t>
      </w:r>
      <w:r>
        <w:rPr>
          <w:rFonts w:ascii="SimSun" w:hAnsi="SimSun" w:eastAsia="SimSun" w:cs="SimSun"/>
          <w:sz w:val="21"/>
          <w:szCs w:val="21"/>
          <w:spacing w:val="-9"/>
        </w:rPr>
        <w:t xml:space="preserve"> </w:t>
      </w:r>
      <w:r>
        <w:rPr>
          <w:rFonts w:ascii="SimSun" w:hAnsi="SimSun" w:eastAsia="SimSun" w:cs="SimSun"/>
          <w:sz w:val="21"/>
          <w:szCs w:val="21"/>
          <w:spacing w:val="-14"/>
        </w:rPr>
        <w:t>都有向其他淋巴结或全身其他器官组织</w:t>
      </w:r>
      <w:r>
        <w:rPr>
          <w:rFonts w:ascii="SimSun" w:hAnsi="SimSun" w:eastAsia="SimSun" w:cs="SimSun"/>
          <w:sz w:val="21"/>
          <w:szCs w:val="21"/>
          <w:spacing w:val="-15"/>
        </w:rPr>
        <w:t>如脾、肝和骨髓等扩散的倾</w:t>
      </w:r>
      <w:r>
        <w:rPr>
          <w:rFonts w:ascii="SimSun" w:hAnsi="SimSun" w:eastAsia="SimSun" w:cs="SimSun"/>
          <w:sz w:val="21"/>
          <w:szCs w:val="21"/>
        </w:rPr>
        <w:t xml:space="preserve"> </w:t>
      </w:r>
      <w:r>
        <w:rPr>
          <w:rFonts w:ascii="SimSun" w:hAnsi="SimSun" w:eastAsia="SimSun" w:cs="SimSun"/>
          <w:sz w:val="21"/>
          <w:szCs w:val="21"/>
          <w:spacing w:val="-15"/>
        </w:rPr>
        <w:t>向。NHL</w:t>
      </w:r>
      <w:r>
        <w:rPr>
          <w:rFonts w:ascii="SimSun" w:hAnsi="SimSun" w:eastAsia="SimSun" w:cs="SimSun"/>
          <w:sz w:val="21"/>
          <w:szCs w:val="21"/>
          <w:spacing w:val="1"/>
        </w:rPr>
        <w:t xml:space="preserve"> </w:t>
      </w:r>
      <w:r>
        <w:rPr>
          <w:rFonts w:ascii="SimSun" w:hAnsi="SimSun" w:eastAsia="SimSun" w:cs="SimSun"/>
          <w:sz w:val="21"/>
          <w:szCs w:val="21"/>
          <w:spacing w:val="-15"/>
        </w:rPr>
        <w:t>侵犯骨髓或累及骨髓的现象，是指发生在髓外部位的淋巴瘤细胞侵犯</w:t>
      </w:r>
      <w:r>
        <w:rPr>
          <w:rFonts w:ascii="SimSun" w:hAnsi="SimSun" w:eastAsia="SimSun" w:cs="SimSun"/>
          <w:sz w:val="21"/>
          <w:szCs w:val="21"/>
          <w:spacing w:val="-16"/>
        </w:rPr>
        <w:t>骨髓。而在某些</w:t>
      </w:r>
      <w:r>
        <w:rPr>
          <w:rFonts w:ascii="SimSun" w:hAnsi="SimSun" w:eastAsia="SimSun" w:cs="SimSun"/>
          <w:sz w:val="21"/>
          <w:szCs w:val="21"/>
          <w:spacing w:val="-15"/>
        </w:rPr>
        <w:t>NHL</w:t>
      </w:r>
      <w:r>
        <w:rPr>
          <w:rFonts w:ascii="SimSun" w:hAnsi="SimSun" w:eastAsia="SimSun" w:cs="SimSun"/>
          <w:sz w:val="21"/>
          <w:szCs w:val="21"/>
          <w:spacing w:val="-16"/>
        </w:rPr>
        <w:t>,</w:t>
      </w:r>
      <w:r>
        <w:rPr>
          <w:rFonts w:ascii="SimSun" w:hAnsi="SimSun" w:eastAsia="SimSun" w:cs="SimSun"/>
          <w:sz w:val="21"/>
          <w:szCs w:val="21"/>
          <w:spacing w:val="-53"/>
        </w:rPr>
        <w:t xml:space="preserve"> </w:t>
      </w:r>
      <w:r>
        <w:rPr>
          <w:rFonts w:ascii="SimSun" w:hAnsi="SimSun" w:eastAsia="SimSun" w:cs="SimSun"/>
          <w:sz w:val="21"/>
          <w:szCs w:val="21"/>
          <w:spacing w:val="-16"/>
        </w:rPr>
        <w:t>淋</w:t>
      </w:r>
      <w:r>
        <w:rPr>
          <w:rFonts w:ascii="SimSun" w:hAnsi="SimSun" w:eastAsia="SimSun" w:cs="SimSun"/>
          <w:sz w:val="21"/>
          <w:szCs w:val="21"/>
        </w:rPr>
        <w:t xml:space="preserve"> </w:t>
      </w:r>
      <w:r>
        <w:rPr>
          <w:rFonts w:ascii="SimSun" w:hAnsi="SimSun" w:eastAsia="SimSun" w:cs="SimSun"/>
          <w:sz w:val="21"/>
          <w:szCs w:val="21"/>
          <w:spacing w:val="-20"/>
        </w:rPr>
        <w:t>巴瘤与淋巴细胞白血病有重叠，两者为同一疾病的不同发展阶段，当只表现为瘤块，不伴或仅有轻微血</w:t>
      </w:r>
      <w:r>
        <w:rPr>
          <w:rFonts w:ascii="SimSun" w:hAnsi="SimSun" w:eastAsia="SimSun" w:cs="SimSun"/>
          <w:sz w:val="21"/>
          <w:szCs w:val="21"/>
          <w:spacing w:val="7"/>
        </w:rPr>
        <w:t xml:space="preserve"> </w:t>
      </w:r>
      <w:r>
        <w:rPr>
          <w:rFonts w:ascii="SimSun" w:hAnsi="SimSun" w:eastAsia="SimSun" w:cs="SimSun"/>
          <w:sz w:val="21"/>
          <w:szCs w:val="21"/>
          <w:spacing w:val="-22"/>
          <w:w w:val="99"/>
        </w:rPr>
        <w:t>液和骨髓受累时，应视为淋巴瘤；当存在广泛骨髓、血液受累时诊断为淋巴细胞性白血病更为合适。</w:t>
      </w:r>
    </w:p>
    <w:p>
      <w:pPr>
        <w:ind w:left="1050" w:right="324" w:firstLine="379"/>
        <w:spacing w:before="52" w:line="249" w:lineRule="auto"/>
        <w:jc w:val="both"/>
        <w:rPr>
          <w:rFonts w:ascii="SimSun" w:hAnsi="SimSun" w:eastAsia="SimSun" w:cs="SimSun"/>
          <w:sz w:val="21"/>
          <w:szCs w:val="21"/>
        </w:rPr>
      </w:pPr>
      <w:r>
        <w:rPr>
          <w:rFonts w:ascii="SimSun" w:hAnsi="SimSun" w:eastAsia="SimSun" w:cs="SimSun"/>
          <w:sz w:val="21"/>
          <w:szCs w:val="21"/>
          <w:spacing w:val="-12"/>
        </w:rPr>
        <w:t>在WHO</w:t>
      </w:r>
      <w:r>
        <w:rPr>
          <w:rFonts w:ascii="SimSun" w:hAnsi="SimSun" w:eastAsia="SimSun" w:cs="SimSun"/>
          <w:sz w:val="21"/>
          <w:szCs w:val="21"/>
          <w:spacing w:val="71"/>
        </w:rPr>
        <w:t xml:space="preserve"> </w:t>
      </w:r>
      <w:r>
        <w:rPr>
          <w:rFonts w:ascii="SimSun" w:hAnsi="SimSun" w:eastAsia="SimSun" w:cs="SimSun"/>
          <w:sz w:val="21"/>
          <w:szCs w:val="21"/>
          <w:spacing w:val="-12"/>
        </w:rPr>
        <w:t>分类中，根据肿瘤细胞的起源和属性，非霍奇金淋巴瘤(NHL)</w:t>
      </w:r>
      <w:r>
        <w:rPr>
          <w:rFonts w:ascii="SimSun" w:hAnsi="SimSun" w:eastAsia="SimSun" w:cs="SimSun"/>
          <w:sz w:val="21"/>
          <w:szCs w:val="21"/>
          <w:spacing w:val="35"/>
        </w:rPr>
        <w:t xml:space="preserve"> </w:t>
      </w:r>
      <w:r>
        <w:rPr>
          <w:rFonts w:ascii="SimSun" w:hAnsi="SimSun" w:eastAsia="SimSun" w:cs="SimSun"/>
          <w:sz w:val="21"/>
          <w:szCs w:val="21"/>
          <w:spacing w:val="-12"/>
        </w:rPr>
        <w:t>分为三大</w:t>
      </w:r>
      <w:r>
        <w:rPr>
          <w:rFonts w:ascii="SimSun" w:hAnsi="SimSun" w:eastAsia="SimSun" w:cs="SimSun"/>
          <w:sz w:val="21"/>
          <w:szCs w:val="21"/>
          <w:spacing w:val="-13"/>
        </w:rPr>
        <w:t>类：前体淋巴细</w:t>
      </w:r>
      <w:r>
        <w:rPr>
          <w:rFonts w:ascii="SimSun" w:hAnsi="SimSun" w:eastAsia="SimSun" w:cs="SimSun"/>
          <w:sz w:val="21"/>
          <w:szCs w:val="21"/>
        </w:rPr>
        <w:t xml:space="preserve"> </w:t>
      </w:r>
      <w:r>
        <w:rPr>
          <w:rFonts w:ascii="SimSun" w:hAnsi="SimSun" w:eastAsia="SimSun" w:cs="SimSun"/>
          <w:sz w:val="21"/>
          <w:szCs w:val="21"/>
          <w:spacing w:val="-9"/>
        </w:rPr>
        <w:t>胞肿瘤(前体B</w:t>
      </w:r>
      <w:r>
        <w:rPr>
          <w:rFonts w:ascii="SimSun" w:hAnsi="SimSun" w:eastAsia="SimSun" w:cs="SimSun"/>
          <w:sz w:val="21"/>
          <w:szCs w:val="21"/>
          <w:spacing w:val="-35"/>
        </w:rPr>
        <w:t xml:space="preserve"> </w:t>
      </w:r>
      <w:r>
        <w:rPr>
          <w:rFonts w:ascii="SimSun" w:hAnsi="SimSun" w:eastAsia="SimSun" w:cs="SimSun"/>
          <w:sz w:val="21"/>
          <w:szCs w:val="21"/>
          <w:spacing w:val="-9"/>
        </w:rPr>
        <w:t>细胞和T</w:t>
      </w:r>
      <w:r>
        <w:rPr>
          <w:rFonts w:ascii="SimSun" w:hAnsi="SimSun" w:eastAsia="SimSun" w:cs="SimSun"/>
          <w:sz w:val="21"/>
          <w:szCs w:val="21"/>
          <w:spacing w:val="-34"/>
        </w:rPr>
        <w:t xml:space="preserve"> </w:t>
      </w:r>
      <w:r>
        <w:rPr>
          <w:rFonts w:ascii="SimSun" w:hAnsi="SimSun" w:eastAsia="SimSun" w:cs="SimSun"/>
          <w:sz w:val="21"/>
          <w:szCs w:val="21"/>
          <w:spacing w:val="-9"/>
        </w:rPr>
        <w:t>细胞肿瘤)、成熟(外周)B</w:t>
      </w:r>
      <w:r>
        <w:rPr>
          <w:rFonts w:ascii="SimSun" w:hAnsi="SimSun" w:eastAsia="SimSun" w:cs="SimSun"/>
          <w:sz w:val="21"/>
          <w:szCs w:val="21"/>
          <w:spacing w:val="-27"/>
        </w:rPr>
        <w:t xml:space="preserve"> </w:t>
      </w:r>
      <w:r>
        <w:rPr>
          <w:rFonts w:ascii="SimSun" w:hAnsi="SimSun" w:eastAsia="SimSun" w:cs="SimSun"/>
          <w:sz w:val="21"/>
          <w:szCs w:val="21"/>
          <w:spacing w:val="-9"/>
        </w:rPr>
        <w:t>细胞肿瘤、成熟(外周)T</w:t>
      </w:r>
      <w:r>
        <w:rPr>
          <w:rFonts w:ascii="SimSun" w:hAnsi="SimSun" w:eastAsia="SimSun" w:cs="SimSun"/>
          <w:sz w:val="21"/>
          <w:szCs w:val="21"/>
          <w:spacing w:val="-34"/>
        </w:rPr>
        <w:t xml:space="preserve"> </w:t>
      </w:r>
      <w:r>
        <w:rPr>
          <w:rFonts w:ascii="SimSun" w:hAnsi="SimSun" w:eastAsia="SimSun" w:cs="SimSun"/>
          <w:sz w:val="21"/>
          <w:szCs w:val="21"/>
          <w:spacing w:val="-9"/>
        </w:rPr>
        <w:t>细胞和NK</w:t>
      </w:r>
      <w:r>
        <w:rPr>
          <w:rFonts w:ascii="SimSun" w:hAnsi="SimSun" w:eastAsia="SimSun" w:cs="SimSun"/>
          <w:sz w:val="21"/>
          <w:szCs w:val="21"/>
          <w:spacing w:val="-4"/>
        </w:rPr>
        <w:t xml:space="preserve"> </w:t>
      </w:r>
      <w:r>
        <w:rPr>
          <w:rFonts w:ascii="SimSun" w:hAnsi="SimSun" w:eastAsia="SimSun" w:cs="SimSun"/>
          <w:sz w:val="21"/>
          <w:szCs w:val="21"/>
          <w:spacing w:val="-9"/>
        </w:rPr>
        <w:t>细胞肿瘤，见</w:t>
      </w:r>
      <w:r>
        <w:rPr>
          <w:rFonts w:ascii="SimSun" w:hAnsi="SimSun" w:eastAsia="SimSun" w:cs="SimSun"/>
          <w:sz w:val="21"/>
          <w:szCs w:val="21"/>
        </w:rPr>
        <w:t xml:space="preserve"> </w:t>
      </w:r>
      <w:r>
        <w:rPr>
          <w:rFonts w:ascii="SimSun" w:hAnsi="SimSun" w:eastAsia="SimSun" w:cs="SimSun"/>
          <w:sz w:val="21"/>
          <w:szCs w:val="21"/>
          <w:spacing w:val="-8"/>
        </w:rPr>
        <w:t>表12-1。下面将对NHL</w:t>
      </w:r>
      <w:r>
        <w:rPr>
          <w:rFonts w:ascii="SimSun" w:hAnsi="SimSun" w:eastAsia="SimSun" w:cs="SimSun"/>
          <w:sz w:val="21"/>
          <w:szCs w:val="21"/>
          <w:spacing w:val="25"/>
        </w:rPr>
        <w:t xml:space="preserve"> </w:t>
      </w:r>
      <w:r>
        <w:rPr>
          <w:rFonts w:ascii="SimSun" w:hAnsi="SimSun" w:eastAsia="SimSun" w:cs="SimSun"/>
          <w:sz w:val="21"/>
          <w:szCs w:val="21"/>
          <w:spacing w:val="-8"/>
        </w:rPr>
        <w:t>的一些常见类型进行介绍。</w:t>
      </w:r>
    </w:p>
    <w:p>
      <w:pPr>
        <w:ind w:left="1433"/>
        <w:spacing w:before="77" w:line="222" w:lineRule="auto"/>
        <w:rPr>
          <w:rFonts w:ascii="SimHei" w:hAnsi="SimHei" w:eastAsia="SimHei" w:cs="SimHei"/>
          <w:sz w:val="21"/>
          <w:szCs w:val="21"/>
        </w:rPr>
      </w:pPr>
      <w:r>
        <w:rPr>
          <w:rFonts w:ascii="SimHei" w:hAnsi="SimHei" w:eastAsia="SimHei" w:cs="SimHei"/>
          <w:sz w:val="21"/>
          <w:szCs w:val="21"/>
          <w:b/>
          <w:bCs/>
        </w:rPr>
        <w:t>(</w:t>
      </w:r>
      <w:r>
        <w:rPr>
          <w:rFonts w:ascii="SimHei" w:hAnsi="SimHei" w:eastAsia="SimHei" w:cs="SimHei"/>
          <w:sz w:val="21"/>
          <w:szCs w:val="21"/>
          <w:spacing w:val="-50"/>
        </w:rPr>
        <w:t xml:space="preserve"> </w:t>
      </w:r>
      <w:r>
        <w:rPr>
          <w:rFonts w:ascii="SimHei" w:hAnsi="SimHei" w:eastAsia="SimHei" w:cs="SimHei"/>
          <w:sz w:val="21"/>
          <w:szCs w:val="21"/>
          <w:b/>
          <w:bCs/>
        </w:rPr>
        <w:t>一</w:t>
      </w:r>
      <w:r>
        <w:rPr>
          <w:rFonts w:ascii="SimHei" w:hAnsi="SimHei" w:eastAsia="SimHei" w:cs="SimHei"/>
          <w:sz w:val="21"/>
          <w:szCs w:val="21"/>
          <w:spacing w:val="-59"/>
        </w:rPr>
        <w:t xml:space="preserve"> </w:t>
      </w:r>
      <w:r>
        <w:rPr>
          <w:rFonts w:ascii="SimHei" w:hAnsi="SimHei" w:eastAsia="SimHei" w:cs="SimHei"/>
          <w:sz w:val="21"/>
          <w:szCs w:val="21"/>
          <w:b/>
          <w:bCs/>
        </w:rPr>
        <w:t>)前体B</w:t>
      </w:r>
      <w:r>
        <w:rPr>
          <w:rFonts w:ascii="SimHei" w:hAnsi="SimHei" w:eastAsia="SimHei" w:cs="SimHei"/>
          <w:sz w:val="21"/>
          <w:szCs w:val="21"/>
          <w:spacing w:val="-21"/>
        </w:rPr>
        <w:t xml:space="preserve"> </w:t>
      </w:r>
      <w:r>
        <w:rPr>
          <w:rFonts w:ascii="SimHei" w:hAnsi="SimHei" w:eastAsia="SimHei" w:cs="SimHei"/>
          <w:sz w:val="21"/>
          <w:szCs w:val="21"/>
          <w:b/>
          <w:bCs/>
        </w:rPr>
        <w:t>细胞和T</w:t>
      </w:r>
      <w:r>
        <w:rPr>
          <w:rFonts w:ascii="SimHei" w:hAnsi="SimHei" w:eastAsia="SimHei" w:cs="SimHei"/>
          <w:sz w:val="21"/>
          <w:szCs w:val="21"/>
          <w:spacing w:val="-10"/>
        </w:rPr>
        <w:t xml:space="preserve"> </w:t>
      </w:r>
      <w:r>
        <w:rPr>
          <w:rFonts w:ascii="SimHei" w:hAnsi="SimHei" w:eastAsia="SimHei" w:cs="SimHei"/>
          <w:sz w:val="21"/>
          <w:szCs w:val="21"/>
          <w:b/>
          <w:bCs/>
        </w:rPr>
        <w:t>细胞肿瘤</w:t>
      </w:r>
    </w:p>
    <w:p>
      <w:pPr>
        <w:ind w:left="1430"/>
        <w:spacing w:before="37" w:line="214" w:lineRule="auto"/>
        <w:rPr>
          <w:rFonts w:ascii="SimSun" w:hAnsi="SimSun" w:eastAsia="SimSun" w:cs="SimSun"/>
          <w:sz w:val="21"/>
          <w:szCs w:val="21"/>
        </w:rPr>
      </w:pPr>
      <w:r>
        <w:rPr>
          <w:rFonts w:ascii="SimSun" w:hAnsi="SimSun" w:eastAsia="SimSun" w:cs="SimSun"/>
          <w:sz w:val="21"/>
          <w:szCs w:val="21"/>
          <w:spacing w:val="-14"/>
        </w:rPr>
        <w:t>前体淋巴细胞肿瘤，即急性淋巴母细胞白血病/淋巴瘤(</w:t>
      </w:r>
      <w:r>
        <w:rPr>
          <w:rFonts w:ascii="SimSun" w:hAnsi="SimSun" w:eastAsia="SimSun" w:cs="SimSun"/>
          <w:sz w:val="21"/>
          <w:szCs w:val="21"/>
          <w:spacing w:val="-13"/>
        </w:rPr>
        <w:t>acute</w:t>
      </w:r>
      <w:r>
        <w:rPr>
          <w:rFonts w:ascii="SimSun" w:hAnsi="SimSun" w:eastAsia="SimSun" w:cs="SimSun"/>
          <w:sz w:val="21"/>
          <w:szCs w:val="21"/>
          <w:spacing w:val="2"/>
        </w:rPr>
        <w:t xml:space="preserve"> </w:t>
      </w:r>
      <w:r>
        <w:rPr>
          <w:rFonts w:ascii="SimSun" w:hAnsi="SimSun" w:eastAsia="SimSun" w:cs="SimSun"/>
          <w:sz w:val="21"/>
          <w:szCs w:val="21"/>
          <w:spacing w:val="-13"/>
        </w:rPr>
        <w:t>lymphoblastic</w:t>
      </w:r>
      <w:r>
        <w:rPr>
          <w:rFonts w:ascii="SimSun" w:hAnsi="SimSun" w:eastAsia="SimSun" w:cs="SimSun"/>
          <w:sz w:val="21"/>
          <w:szCs w:val="21"/>
          <w:spacing w:val="2"/>
        </w:rPr>
        <w:t xml:space="preserve"> </w:t>
      </w:r>
      <w:r>
        <w:rPr>
          <w:rFonts w:ascii="SimSun" w:hAnsi="SimSun" w:eastAsia="SimSun" w:cs="SimSun"/>
          <w:sz w:val="21"/>
          <w:szCs w:val="21"/>
          <w:spacing w:val="-13"/>
        </w:rPr>
        <w:t>leukemia</w:t>
      </w:r>
      <w:r>
        <w:rPr>
          <w:rFonts w:ascii="SimSun" w:hAnsi="SimSun" w:eastAsia="SimSun" w:cs="SimSun"/>
          <w:sz w:val="21"/>
          <w:szCs w:val="21"/>
          <w:spacing w:val="-14"/>
        </w:rPr>
        <w:t>/</w:t>
      </w:r>
      <w:r>
        <w:rPr>
          <w:rFonts w:ascii="SimSun" w:hAnsi="SimSun" w:eastAsia="SimSun" w:cs="SimSun"/>
          <w:sz w:val="21"/>
          <w:szCs w:val="21"/>
          <w:spacing w:val="-13"/>
        </w:rPr>
        <w:t>lymp</w:t>
      </w:r>
      <w:r>
        <w:rPr>
          <w:rFonts w:ascii="SimSun" w:hAnsi="SimSun" w:eastAsia="SimSun" w:cs="SimSun"/>
          <w:sz w:val="21"/>
          <w:szCs w:val="21"/>
          <w:spacing w:val="-14"/>
        </w:rPr>
        <w:t>homa,</w:t>
      </w:r>
    </w:p>
    <w:p>
      <w:pPr>
        <w:spacing w:line="48" w:lineRule="exact"/>
        <w:rPr/>
      </w:pPr>
      <w:r/>
    </w:p>
    <w:p>
      <w:pPr>
        <w:sectPr>
          <w:pgSz w:w="11160" w:h="15960"/>
          <w:pgMar w:top="704" w:right="775" w:bottom="400" w:left="429" w:header="0" w:footer="0" w:gutter="0"/>
          <w:cols w:equalWidth="0" w:num="1">
            <w:col w:w="9955" w:space="0"/>
          </w:cols>
        </w:sectPr>
        <w:rPr/>
      </w:pP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before="1" w:line="670" w:lineRule="exact"/>
        <w:textAlignment w:val="center"/>
        <w:rPr/>
      </w:pPr>
      <w:r>
        <w:drawing>
          <wp:inline distT="0" distB="0" distL="0" distR="0">
            <wp:extent cx="533408" cy="425450"/>
            <wp:effectExtent l="0" t="0" r="0" b="0"/>
            <wp:docPr id="219" name="IM 219"/>
            <wp:cNvGraphicFramePr/>
            <a:graphic>
              <a:graphicData uri="http://schemas.openxmlformats.org/drawingml/2006/picture">
                <pic:pic>
                  <pic:nvPicPr>
                    <pic:cNvPr id="219" name="IM 219"/>
                    <pic:cNvPicPr/>
                  </pic:nvPicPr>
                  <pic:blipFill>
                    <a:blip r:embed="rId236"/>
                    <a:stretch>
                      <a:fillRect/>
                    </a:stretch>
                  </pic:blipFill>
                  <pic:spPr>
                    <a:xfrm rot="0">
                      <a:off x="0" y="0"/>
                      <a:ext cx="533408" cy="42545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214" w:line="3220" w:lineRule="exact"/>
        <w:textAlignment w:val="center"/>
        <w:rPr/>
      </w:pPr>
      <w:r>
        <w:drawing>
          <wp:inline distT="0" distB="0" distL="0" distR="0">
            <wp:extent cx="2571727" cy="2044655"/>
            <wp:effectExtent l="0" t="0" r="0" b="0"/>
            <wp:docPr id="220" name="IM 220"/>
            <wp:cNvGraphicFramePr/>
            <a:graphic>
              <a:graphicData uri="http://schemas.openxmlformats.org/drawingml/2006/picture">
                <pic:pic>
                  <pic:nvPicPr>
                    <pic:cNvPr id="220" name="IM 220"/>
                    <pic:cNvPicPr/>
                  </pic:nvPicPr>
                  <pic:blipFill>
                    <a:blip r:embed="rId237"/>
                    <a:stretch>
                      <a:fillRect/>
                    </a:stretch>
                  </pic:blipFill>
                  <pic:spPr>
                    <a:xfrm rot="0">
                      <a:off x="0" y="0"/>
                      <a:ext cx="2571727" cy="2044655"/>
                    </a:xfrm>
                    <a:prstGeom prst="rect">
                      <a:avLst/>
                    </a:prstGeom>
                  </pic:spPr>
                </pic:pic>
              </a:graphicData>
            </a:graphic>
          </wp:inline>
        </w:drawing>
      </w:r>
    </w:p>
    <w:p>
      <w:pPr>
        <w:ind w:left="970"/>
        <w:spacing w:before="157" w:line="222" w:lineRule="auto"/>
        <w:rPr>
          <w:rFonts w:ascii="SimHei" w:hAnsi="SimHei" w:eastAsia="SimHei" w:cs="SimHei"/>
          <w:sz w:val="21"/>
          <w:szCs w:val="21"/>
        </w:rPr>
      </w:pPr>
      <w:r>
        <w:rPr>
          <w:rFonts w:ascii="SimHei" w:hAnsi="SimHei" w:eastAsia="SimHei" w:cs="SimHei"/>
          <w:sz w:val="21"/>
          <w:szCs w:val="21"/>
          <w:spacing w:val="-18"/>
        </w:rPr>
        <w:t>图12-4</w:t>
      </w:r>
      <w:r>
        <w:rPr>
          <w:rFonts w:ascii="SimHei" w:hAnsi="SimHei" w:eastAsia="SimHei" w:cs="SimHei"/>
          <w:sz w:val="21"/>
          <w:szCs w:val="21"/>
          <w:spacing w:val="54"/>
        </w:rPr>
        <w:t xml:space="preserve"> </w:t>
      </w:r>
      <w:r>
        <w:rPr>
          <w:rFonts w:ascii="SimHei" w:hAnsi="SimHei" w:eastAsia="SimHei" w:cs="SimHei"/>
          <w:sz w:val="21"/>
          <w:szCs w:val="21"/>
          <w:spacing w:val="-18"/>
        </w:rPr>
        <w:t>淋巴母细胞淋巴瘤</w:t>
      </w:r>
    </w:p>
    <w:p>
      <w:pPr>
        <w:ind w:left="390" w:right="395"/>
        <w:spacing w:before="18" w:line="232" w:lineRule="auto"/>
        <w:jc w:val="both"/>
        <w:rPr>
          <w:rFonts w:ascii="SimSun" w:hAnsi="SimSun" w:eastAsia="SimSun" w:cs="SimSun"/>
          <w:sz w:val="21"/>
          <w:szCs w:val="21"/>
        </w:rPr>
      </w:pPr>
      <w:r>
        <w:rPr>
          <w:rFonts w:ascii="SimSun" w:hAnsi="SimSun" w:eastAsia="SimSun" w:cs="SimSun"/>
          <w:sz w:val="21"/>
          <w:szCs w:val="21"/>
          <w:spacing w:val="-20"/>
          <w:w w:val="94"/>
        </w:rPr>
        <w:t>中等大小、形态一致的异型淋巴细胞密集分</w:t>
      </w:r>
      <w:r>
        <w:rPr>
          <w:rFonts w:ascii="SimSun" w:hAnsi="SimSun" w:eastAsia="SimSun" w:cs="SimSun"/>
          <w:sz w:val="21"/>
          <w:szCs w:val="21"/>
          <w:spacing w:val="6"/>
        </w:rPr>
        <w:t xml:space="preserve"> </w:t>
      </w:r>
      <w:r>
        <w:rPr>
          <w:rFonts w:ascii="SimSun" w:hAnsi="SimSun" w:eastAsia="SimSun" w:cs="SimSun"/>
          <w:sz w:val="21"/>
          <w:szCs w:val="21"/>
          <w:spacing w:val="-22"/>
          <w:w w:val="91"/>
        </w:rPr>
        <w:t>布，染色质均匀一致，偶见小核仁；右上插图</w:t>
      </w:r>
      <w:r>
        <w:rPr>
          <w:rFonts w:ascii="SimSun" w:hAnsi="SimSun" w:eastAsia="SimSun" w:cs="SimSun"/>
          <w:sz w:val="21"/>
          <w:szCs w:val="21"/>
          <w:spacing w:val="1"/>
        </w:rPr>
        <w:t xml:space="preserve"> </w:t>
      </w:r>
      <w:r>
        <w:rPr>
          <w:rFonts w:ascii="SimSun" w:hAnsi="SimSun" w:eastAsia="SimSun" w:cs="SimSun"/>
          <w:sz w:val="21"/>
          <w:szCs w:val="21"/>
          <w:spacing w:val="-17"/>
        </w:rPr>
        <w:t>显示肿瘤细胞TdT阳性</w:t>
      </w:r>
    </w:p>
    <w:p>
      <w:pPr>
        <w:spacing w:line="14" w:lineRule="auto"/>
        <w:rPr>
          <w:rFonts w:ascii="Arial"/>
          <w:sz w:val="2"/>
        </w:rPr>
      </w:pPr>
      <w:r>
        <w:rPr>
          <w:rFonts w:ascii="Arial" w:hAnsi="Arial" w:eastAsia="Arial" w:cs="Arial"/>
          <w:sz w:val="2"/>
          <w:szCs w:val="2"/>
        </w:rPr>
        <w:br w:type="column"/>
      </w:r>
    </w:p>
    <w:p>
      <w:pPr>
        <w:ind w:right="301"/>
        <w:spacing w:before="2" w:line="275" w:lineRule="auto"/>
        <w:jc w:val="both"/>
        <w:rPr>
          <w:rFonts w:ascii="SimSun" w:hAnsi="SimSun" w:eastAsia="SimSun" w:cs="SimSun"/>
          <w:sz w:val="20"/>
          <w:szCs w:val="20"/>
        </w:rPr>
      </w:pPr>
      <w:r>
        <w:rPr>
          <w:rFonts w:ascii="SimSun" w:hAnsi="SimSun" w:eastAsia="SimSun" w:cs="SimSun"/>
          <w:sz w:val="20"/>
          <w:szCs w:val="20"/>
        </w:rPr>
        <w:t>ALL</w:t>
      </w:r>
      <w:r>
        <w:rPr>
          <w:rFonts w:ascii="SimSun" w:hAnsi="SimSun" w:eastAsia="SimSun" w:cs="SimSun"/>
          <w:sz w:val="20"/>
          <w:szCs w:val="20"/>
          <w:spacing w:val="17"/>
        </w:rPr>
        <w:t>),是不成熟的前体淋巴细胞(又称淋巴母细</w:t>
      </w:r>
      <w:r>
        <w:rPr>
          <w:rFonts w:ascii="SimSun" w:hAnsi="SimSun" w:eastAsia="SimSun" w:cs="SimSun"/>
          <w:sz w:val="20"/>
          <w:szCs w:val="20"/>
          <w:spacing w:val="2"/>
        </w:rPr>
        <w:t xml:space="preserve"> </w:t>
      </w:r>
      <w:r>
        <w:rPr>
          <w:rFonts w:ascii="SimSun" w:hAnsi="SimSun" w:eastAsia="SimSun" w:cs="SimSun"/>
          <w:sz w:val="20"/>
          <w:szCs w:val="20"/>
        </w:rPr>
        <w:t>胞)来源的一类高度侵袭性肿瘤，包括</w:t>
      </w:r>
      <w:r>
        <w:rPr>
          <w:rFonts w:ascii="SimSun" w:hAnsi="SimSun" w:eastAsia="SimSun" w:cs="SimSun"/>
          <w:sz w:val="20"/>
          <w:szCs w:val="20"/>
          <w:spacing w:val="-50"/>
        </w:rPr>
        <w:t xml:space="preserve"> </w:t>
      </w:r>
      <w:r>
        <w:rPr>
          <w:rFonts w:ascii="SimSun" w:hAnsi="SimSun" w:eastAsia="SimSun" w:cs="SimSun"/>
          <w:sz w:val="20"/>
          <w:szCs w:val="20"/>
        </w:rPr>
        <w:t>B</w:t>
      </w:r>
      <w:r>
        <w:rPr>
          <w:rFonts w:ascii="SimSun" w:hAnsi="SimSun" w:eastAsia="SimSun" w:cs="SimSun"/>
          <w:sz w:val="20"/>
          <w:szCs w:val="20"/>
          <w:spacing w:val="-21"/>
        </w:rPr>
        <w:t xml:space="preserve"> </w:t>
      </w:r>
      <w:r>
        <w:rPr>
          <w:rFonts w:ascii="SimSun" w:hAnsi="SimSun" w:eastAsia="SimSun" w:cs="SimSun"/>
          <w:sz w:val="20"/>
          <w:szCs w:val="20"/>
        </w:rPr>
        <w:t>淋巴母细</w:t>
      </w:r>
      <w:r>
        <w:rPr>
          <w:rFonts w:ascii="SimSun" w:hAnsi="SimSun" w:eastAsia="SimSun" w:cs="SimSun"/>
          <w:sz w:val="20"/>
          <w:szCs w:val="20"/>
        </w:rPr>
        <w:t xml:space="preserve"> </w:t>
      </w:r>
      <w:r>
        <w:rPr>
          <w:rFonts w:ascii="SimSun" w:hAnsi="SimSun" w:eastAsia="SimSun" w:cs="SimSun"/>
          <w:sz w:val="20"/>
          <w:szCs w:val="20"/>
          <w:spacing w:val="4"/>
        </w:rPr>
        <w:t>胞白血病/淋巴瘤(B-</w:t>
      </w:r>
      <w:r>
        <w:rPr>
          <w:rFonts w:ascii="SimSun" w:hAnsi="SimSun" w:eastAsia="SimSun" w:cs="SimSun"/>
          <w:sz w:val="20"/>
          <w:szCs w:val="20"/>
        </w:rPr>
        <w:t>ALL</w:t>
      </w:r>
      <w:r>
        <w:rPr>
          <w:rFonts w:ascii="SimSun" w:hAnsi="SimSun" w:eastAsia="SimSun" w:cs="SimSun"/>
          <w:sz w:val="20"/>
          <w:szCs w:val="20"/>
          <w:spacing w:val="4"/>
        </w:rPr>
        <w:t>):T</w:t>
      </w:r>
      <w:r>
        <w:rPr>
          <w:rFonts w:ascii="SimSun" w:hAnsi="SimSun" w:eastAsia="SimSun" w:cs="SimSun"/>
          <w:sz w:val="20"/>
          <w:szCs w:val="20"/>
          <w:spacing w:val="42"/>
        </w:rPr>
        <w:t xml:space="preserve"> </w:t>
      </w:r>
      <w:r>
        <w:rPr>
          <w:rFonts w:ascii="SimSun" w:hAnsi="SimSun" w:eastAsia="SimSun" w:cs="SimSun"/>
          <w:sz w:val="20"/>
          <w:szCs w:val="20"/>
          <w:spacing w:val="4"/>
        </w:rPr>
        <w:t>淋巴母细胞白血病/</w:t>
      </w:r>
      <w:r>
        <w:rPr>
          <w:rFonts w:ascii="SimSun" w:hAnsi="SimSun" w:eastAsia="SimSun" w:cs="SimSun"/>
          <w:sz w:val="20"/>
          <w:szCs w:val="20"/>
        </w:rPr>
        <w:t xml:space="preserve"> </w:t>
      </w:r>
      <w:r>
        <w:rPr>
          <w:rFonts w:ascii="SimSun" w:hAnsi="SimSun" w:eastAsia="SimSun" w:cs="SimSun"/>
          <w:sz w:val="20"/>
          <w:szCs w:val="20"/>
          <w:spacing w:val="-1"/>
        </w:rPr>
        <w:t>淋巴瘤(T-ALL)</w:t>
      </w:r>
      <w:r>
        <w:rPr>
          <w:rFonts w:ascii="SimSun" w:hAnsi="SimSun" w:eastAsia="SimSun" w:cs="SimSun"/>
          <w:sz w:val="20"/>
          <w:szCs w:val="20"/>
          <w:spacing w:val="-37"/>
        </w:rPr>
        <w:t xml:space="preserve"> </w:t>
      </w:r>
      <w:r>
        <w:rPr>
          <w:rFonts w:ascii="SimSun" w:hAnsi="SimSun" w:eastAsia="SimSun" w:cs="SimSun"/>
          <w:sz w:val="20"/>
          <w:szCs w:val="20"/>
          <w:spacing w:val="-1"/>
        </w:rPr>
        <w:t>两种类型，两者的细胞形态和临床</w:t>
      </w:r>
      <w:r>
        <w:rPr>
          <w:rFonts w:ascii="SimSun" w:hAnsi="SimSun" w:eastAsia="SimSun" w:cs="SimSun"/>
          <w:sz w:val="20"/>
          <w:szCs w:val="20"/>
        </w:rPr>
        <w:t xml:space="preserve"> </w:t>
      </w:r>
      <w:r>
        <w:rPr>
          <w:rFonts w:ascii="SimSun" w:hAnsi="SimSun" w:eastAsia="SimSun" w:cs="SimSun"/>
          <w:sz w:val="20"/>
          <w:szCs w:val="20"/>
          <w:spacing w:val="-5"/>
        </w:rPr>
        <w:t>预后相似。</w:t>
      </w:r>
    </w:p>
    <w:p>
      <w:pPr>
        <w:ind w:right="209" w:firstLine="419"/>
        <w:spacing w:before="79" w:line="267" w:lineRule="auto"/>
        <w:jc w:val="both"/>
        <w:rPr>
          <w:rFonts w:ascii="SimSun" w:hAnsi="SimSun" w:eastAsia="SimSun" w:cs="SimSun"/>
          <w:sz w:val="21"/>
          <w:szCs w:val="21"/>
        </w:rPr>
      </w:pPr>
      <w:r>
        <w:rPr>
          <w:rFonts w:ascii="SimSun" w:hAnsi="SimSun" w:eastAsia="SimSun" w:cs="SimSun"/>
          <w:sz w:val="21"/>
          <w:szCs w:val="21"/>
          <w:spacing w:val="-15"/>
        </w:rPr>
        <w:t>B-ALL患者多为儿童，常表现为白血病，</w:t>
      </w:r>
      <w:r>
        <w:rPr>
          <w:rFonts w:ascii="SimSun" w:hAnsi="SimSun" w:eastAsia="SimSun" w:cs="SimSun"/>
          <w:sz w:val="21"/>
          <w:szCs w:val="21"/>
          <w:spacing w:val="67"/>
        </w:rPr>
        <w:t xml:space="preserve"> </w:t>
      </w:r>
      <w:r>
        <w:rPr>
          <w:rFonts w:ascii="SimSun" w:hAnsi="SimSun" w:eastAsia="SimSun" w:cs="SimSun"/>
          <w:sz w:val="21"/>
          <w:szCs w:val="21"/>
          <w:spacing w:val="-15"/>
        </w:rPr>
        <w:t>一般</w:t>
      </w:r>
      <w:r>
        <w:rPr>
          <w:rFonts w:ascii="SimSun" w:hAnsi="SimSun" w:eastAsia="SimSun" w:cs="SimSun"/>
          <w:sz w:val="21"/>
          <w:szCs w:val="21"/>
        </w:rPr>
        <w:t xml:space="preserve"> </w:t>
      </w:r>
      <w:r>
        <w:rPr>
          <w:rFonts w:ascii="SimSun" w:hAnsi="SimSun" w:eastAsia="SimSun" w:cs="SimSun"/>
          <w:sz w:val="21"/>
          <w:szCs w:val="21"/>
          <w:spacing w:val="11"/>
        </w:rPr>
        <w:t>有广泛的骨髓累及和外周血白细胞数量增加。</w:t>
      </w:r>
      <w:r>
        <w:rPr>
          <w:rFonts w:ascii="SimSun" w:hAnsi="SimSun" w:eastAsia="SimSun" w:cs="SimSun"/>
          <w:sz w:val="21"/>
          <w:szCs w:val="21"/>
          <w:spacing w:val="13"/>
        </w:rPr>
        <w:t xml:space="preserve"> </w:t>
      </w:r>
      <w:r>
        <w:rPr>
          <w:rFonts w:ascii="SimSun" w:hAnsi="SimSun" w:eastAsia="SimSun" w:cs="SimSun"/>
          <w:sz w:val="21"/>
          <w:szCs w:val="21"/>
          <w:spacing w:val="1"/>
        </w:rPr>
        <w:t>T-</w:t>
      </w:r>
      <w:r>
        <w:rPr>
          <w:rFonts w:ascii="SimSun" w:hAnsi="SimSun" w:eastAsia="SimSun" w:cs="SimSun"/>
          <w:sz w:val="21"/>
          <w:szCs w:val="21"/>
        </w:rPr>
        <w:t>ALL</w:t>
      </w:r>
      <w:r>
        <w:rPr>
          <w:rFonts w:ascii="SimSun" w:hAnsi="SimSun" w:eastAsia="SimSun" w:cs="SimSun"/>
          <w:sz w:val="21"/>
          <w:szCs w:val="21"/>
          <w:spacing w:val="1"/>
        </w:rPr>
        <w:t>多见于青少年，表现为局部包块，常累及</w:t>
      </w:r>
      <w:r>
        <w:rPr>
          <w:rFonts w:ascii="SimSun" w:hAnsi="SimSun" w:eastAsia="SimSun" w:cs="SimSun"/>
          <w:sz w:val="21"/>
          <w:szCs w:val="21"/>
          <w:spacing w:val="7"/>
        </w:rPr>
        <w:t xml:space="preserve">  </w:t>
      </w:r>
      <w:r>
        <w:rPr>
          <w:rFonts w:ascii="SimSun" w:hAnsi="SimSun" w:eastAsia="SimSun" w:cs="SimSun"/>
          <w:sz w:val="21"/>
          <w:szCs w:val="21"/>
          <w:spacing w:val="-9"/>
        </w:rPr>
        <w:t>胸腺。</w:t>
      </w:r>
    </w:p>
    <w:p>
      <w:pPr>
        <w:ind w:right="276" w:firstLine="422"/>
        <w:spacing w:before="65" w:line="271" w:lineRule="auto"/>
        <w:jc w:val="both"/>
        <w:rPr>
          <w:rFonts w:ascii="SimSun" w:hAnsi="SimSun" w:eastAsia="SimSun" w:cs="SimSun"/>
          <w:sz w:val="21"/>
          <w:szCs w:val="21"/>
        </w:rPr>
      </w:pPr>
      <w:r>
        <w:rPr>
          <w:rFonts w:ascii="SimSun" w:hAnsi="SimSun" w:eastAsia="SimSun" w:cs="SimSun"/>
          <w:sz w:val="21"/>
          <w:szCs w:val="21"/>
          <w:b/>
          <w:bCs/>
          <w:spacing w:val="-13"/>
        </w:rPr>
        <w:t>病理变化</w:t>
      </w:r>
      <w:r>
        <w:rPr>
          <w:rFonts w:ascii="SimSun" w:hAnsi="SimSun" w:eastAsia="SimSun" w:cs="SimSun"/>
          <w:sz w:val="21"/>
          <w:szCs w:val="21"/>
          <w:spacing w:val="87"/>
        </w:rPr>
        <w:t xml:space="preserve"> </w:t>
      </w:r>
      <w:r>
        <w:rPr>
          <w:rFonts w:ascii="SimSun" w:hAnsi="SimSun" w:eastAsia="SimSun" w:cs="SimSun"/>
          <w:sz w:val="21"/>
          <w:szCs w:val="21"/>
          <w:spacing w:val="-13"/>
        </w:rPr>
        <w:t>淋巴结的正常结构完全破坏，被肿</w:t>
      </w:r>
      <w:r>
        <w:rPr>
          <w:rFonts w:ascii="SimSun" w:hAnsi="SimSun" w:eastAsia="SimSun" w:cs="SimSun"/>
          <w:sz w:val="21"/>
          <w:szCs w:val="21"/>
        </w:rPr>
        <w:t xml:space="preserve"> </w:t>
      </w:r>
      <w:r>
        <w:rPr>
          <w:rFonts w:ascii="SimSun" w:hAnsi="SimSun" w:eastAsia="SimSun" w:cs="SimSun"/>
          <w:sz w:val="21"/>
          <w:szCs w:val="21"/>
          <w:spacing w:val="-13"/>
        </w:rPr>
        <w:t>瘤性淋巴母细胞所取代，肿瘤细胞可浸润被膜和结</w:t>
      </w:r>
      <w:r>
        <w:rPr>
          <w:rFonts w:ascii="SimSun" w:hAnsi="SimSun" w:eastAsia="SimSun" w:cs="SimSun"/>
          <w:sz w:val="21"/>
          <w:szCs w:val="21"/>
          <w:spacing w:val="6"/>
        </w:rPr>
        <w:t xml:space="preserve"> </w:t>
      </w:r>
      <w:r>
        <w:rPr>
          <w:rFonts w:ascii="SimSun" w:hAnsi="SimSun" w:eastAsia="SimSun" w:cs="SimSun"/>
          <w:sz w:val="21"/>
          <w:szCs w:val="21"/>
          <w:spacing w:val="-13"/>
        </w:rPr>
        <w:t>外组织。瘤细胞的体积比小淋巴细胞略大，胞质稀</w:t>
      </w:r>
      <w:r>
        <w:rPr>
          <w:rFonts w:ascii="SimSun" w:hAnsi="SimSun" w:eastAsia="SimSun" w:cs="SimSun"/>
          <w:sz w:val="21"/>
          <w:szCs w:val="21"/>
          <w:spacing w:val="3"/>
        </w:rPr>
        <w:t xml:space="preserve"> </w:t>
      </w:r>
      <w:r>
        <w:rPr>
          <w:rFonts w:ascii="SimSun" w:hAnsi="SimSun" w:eastAsia="SimSun" w:cs="SimSun"/>
          <w:sz w:val="21"/>
          <w:szCs w:val="21"/>
          <w:spacing w:val="-13"/>
        </w:rPr>
        <w:t>少，核染色质均匀，可出现小核仁，核分裂象多见</w:t>
      </w:r>
      <w:r>
        <w:rPr>
          <w:rFonts w:ascii="SimSun" w:hAnsi="SimSun" w:eastAsia="SimSun" w:cs="SimSun"/>
          <w:sz w:val="21"/>
          <w:szCs w:val="21"/>
          <w:spacing w:val="5"/>
        </w:rPr>
        <w:t xml:space="preserve"> </w:t>
      </w:r>
      <w:r>
        <w:rPr>
          <w:rFonts w:ascii="SimSun" w:hAnsi="SimSun" w:eastAsia="SimSun" w:cs="SimSun"/>
          <w:sz w:val="21"/>
          <w:szCs w:val="21"/>
          <w:spacing w:val="-1"/>
        </w:rPr>
        <w:t>(图12-4)。B</w:t>
      </w:r>
      <w:r>
        <w:rPr>
          <w:rFonts w:ascii="SimSun" w:hAnsi="SimSun" w:eastAsia="SimSun" w:cs="SimSun"/>
          <w:sz w:val="21"/>
          <w:szCs w:val="21"/>
          <w:spacing w:val="-23"/>
        </w:rPr>
        <w:t xml:space="preserve"> </w:t>
      </w:r>
      <w:r>
        <w:rPr>
          <w:rFonts w:ascii="SimSun" w:hAnsi="SimSun" w:eastAsia="SimSun" w:cs="SimSun"/>
          <w:sz w:val="21"/>
          <w:szCs w:val="21"/>
          <w:spacing w:val="-1"/>
        </w:rPr>
        <w:t>和T</w:t>
      </w:r>
      <w:r>
        <w:rPr>
          <w:rFonts w:ascii="SimSun" w:hAnsi="SimSun" w:eastAsia="SimSun" w:cs="SimSun"/>
          <w:sz w:val="21"/>
          <w:szCs w:val="21"/>
          <w:spacing w:val="-24"/>
        </w:rPr>
        <w:t xml:space="preserve"> </w:t>
      </w:r>
      <w:r>
        <w:rPr>
          <w:rFonts w:ascii="SimSun" w:hAnsi="SimSun" w:eastAsia="SimSun" w:cs="SimSun"/>
          <w:sz w:val="21"/>
          <w:szCs w:val="21"/>
          <w:spacing w:val="-1"/>
        </w:rPr>
        <w:t>淋巴母细胞在形态学上不易区</w:t>
      </w:r>
      <w:r>
        <w:rPr>
          <w:rFonts w:ascii="SimSun" w:hAnsi="SimSun" w:eastAsia="SimSun" w:cs="SimSun"/>
          <w:sz w:val="21"/>
          <w:szCs w:val="21"/>
        </w:rPr>
        <w:t xml:space="preserve"> </w:t>
      </w:r>
      <w:r>
        <w:rPr>
          <w:rFonts w:ascii="SimSun" w:hAnsi="SimSun" w:eastAsia="SimSun" w:cs="SimSun"/>
          <w:sz w:val="21"/>
          <w:szCs w:val="21"/>
          <w:spacing w:val="-19"/>
        </w:rPr>
        <w:t>分，必须借助于免疫表型检测。</w:t>
      </w:r>
    </w:p>
    <w:p>
      <w:pPr>
        <w:sectPr>
          <w:type w:val="continuous"/>
          <w:pgSz w:w="11160" w:h="15960"/>
          <w:pgMar w:top="704" w:right="775" w:bottom="400" w:left="429" w:header="0" w:footer="0" w:gutter="0"/>
          <w:cols w:equalWidth="0" w:num="3">
            <w:col w:w="941" w:space="100"/>
            <w:col w:w="4171" w:space="100"/>
            <w:col w:w="4645" w:space="0"/>
          </w:cols>
        </w:sectPr>
        <w:rPr/>
      </w:pPr>
    </w:p>
    <w:p>
      <w:pPr>
        <w:ind w:right="106"/>
        <w:spacing w:before="40" w:line="221" w:lineRule="auto"/>
        <w:jc w:val="right"/>
        <w:rPr>
          <w:rFonts w:ascii="SimSun" w:hAnsi="SimSun" w:eastAsia="SimSun" w:cs="SimSun"/>
          <w:sz w:val="20"/>
          <w:szCs w:val="20"/>
        </w:rPr>
      </w:pPr>
      <w:r>
        <w:drawing>
          <wp:anchor distT="0" distB="0" distL="0" distR="0" simplePos="0" relativeHeight="252789760" behindDoc="0" locked="0" layoutInCell="0" allowOverlap="1">
            <wp:simplePos x="0" y="0"/>
            <wp:positionH relativeFrom="page">
              <wp:posOffset>6394451</wp:posOffset>
            </wp:positionH>
            <wp:positionV relativeFrom="page">
              <wp:posOffset>9251977</wp:posOffset>
            </wp:positionV>
            <wp:extent cx="380975" cy="393627"/>
            <wp:effectExtent l="0" t="0" r="0" b="0"/>
            <wp:wrapNone/>
            <wp:docPr id="221" name="IM 221"/>
            <wp:cNvGraphicFramePr/>
            <a:graphic>
              <a:graphicData uri="http://schemas.openxmlformats.org/drawingml/2006/picture">
                <pic:pic>
                  <pic:nvPicPr>
                    <pic:cNvPr id="221" name="IM 221"/>
                    <pic:cNvPicPr/>
                  </pic:nvPicPr>
                  <pic:blipFill>
                    <a:blip r:embed="rId238"/>
                    <a:stretch>
                      <a:fillRect/>
                    </a:stretch>
                  </pic:blipFill>
                  <pic:spPr>
                    <a:xfrm rot="0">
                      <a:off x="0" y="0"/>
                      <a:ext cx="380975" cy="393627"/>
                    </a:xfrm>
                    <a:prstGeom prst="rect">
                      <a:avLst/>
                    </a:prstGeom>
                  </pic:spPr>
                </pic:pic>
              </a:graphicData>
            </a:graphic>
          </wp:anchor>
        </w:drawing>
      </w:r>
      <w:r>
        <w:rPr>
          <w:rFonts w:ascii="SimHei" w:hAnsi="SimHei" w:eastAsia="SimHei" w:cs="SimHei"/>
          <w:sz w:val="20"/>
          <w:szCs w:val="20"/>
          <w:color w:val="31507E"/>
          <w:spacing w:val="-16"/>
          <w:w w:val="99"/>
        </w:rPr>
        <w:t>第十二章</w:t>
      </w:r>
      <w:r>
        <w:rPr>
          <w:rFonts w:ascii="SimHei" w:hAnsi="SimHei" w:eastAsia="SimHei" w:cs="SimHei"/>
          <w:sz w:val="20"/>
          <w:szCs w:val="20"/>
          <w:color w:val="31507E"/>
          <w:spacing w:val="79"/>
        </w:rPr>
        <w:t xml:space="preserve"> </w:t>
      </w:r>
      <w:r>
        <w:rPr>
          <w:rFonts w:ascii="SimHei" w:hAnsi="SimHei" w:eastAsia="SimHei" w:cs="SimHei"/>
          <w:sz w:val="20"/>
          <w:szCs w:val="20"/>
          <w:color w:val="31507E"/>
          <w:spacing w:val="-16"/>
          <w:w w:val="99"/>
        </w:rPr>
        <w:t>淋巴造血系统疾病</w:t>
      </w:r>
      <w:r>
        <w:rPr>
          <w:rFonts w:ascii="SimHei" w:hAnsi="SimHei" w:eastAsia="SimHei" w:cs="SimHei"/>
          <w:sz w:val="20"/>
          <w:szCs w:val="20"/>
          <w:color w:val="31507E"/>
          <w:spacing w:val="8"/>
        </w:rPr>
        <w:t xml:space="preserve">      </w:t>
      </w:r>
      <w:r>
        <w:rPr>
          <w:rFonts w:ascii="SimSun" w:hAnsi="SimSun" w:eastAsia="SimSun" w:cs="SimSun"/>
          <w:sz w:val="20"/>
          <w:szCs w:val="20"/>
          <w:color w:val="07325E"/>
          <w:spacing w:val="-16"/>
          <w:w w:val="99"/>
          <w:position w:val="-2"/>
        </w:rPr>
        <w:t>245</w:t>
      </w:r>
    </w:p>
    <w:p>
      <w:pPr>
        <w:ind w:right="1056" w:firstLine="412"/>
        <w:spacing w:before="297" w:line="280" w:lineRule="auto"/>
        <w:jc w:val="both"/>
        <w:rPr>
          <w:rFonts w:ascii="SimSun" w:hAnsi="SimSun" w:eastAsia="SimSun" w:cs="SimSun"/>
          <w:sz w:val="20"/>
          <w:szCs w:val="20"/>
        </w:rPr>
      </w:pPr>
      <w:r>
        <w:rPr>
          <w:rFonts w:ascii="SimSun" w:hAnsi="SimSun" w:eastAsia="SimSun" w:cs="SimSun"/>
          <w:sz w:val="20"/>
          <w:szCs w:val="20"/>
          <w:b/>
          <w:bCs/>
          <w:spacing w:val="1"/>
        </w:rPr>
        <w:t>免疫表型和细胞遗传学</w:t>
      </w:r>
      <w:r>
        <w:rPr>
          <w:rFonts w:ascii="SimSun" w:hAnsi="SimSun" w:eastAsia="SimSun" w:cs="SimSun"/>
          <w:sz w:val="20"/>
          <w:szCs w:val="20"/>
          <w:spacing w:val="96"/>
        </w:rPr>
        <w:t xml:space="preserve"> </w:t>
      </w:r>
      <w:r>
        <w:rPr>
          <w:rFonts w:ascii="SimSun" w:hAnsi="SimSun" w:eastAsia="SimSun" w:cs="SimSun"/>
          <w:sz w:val="20"/>
          <w:szCs w:val="20"/>
          <w:spacing w:val="1"/>
        </w:rPr>
        <w:t>约95%病例的瘤细胞表达原始淋巴细胞的标记：</w:t>
      </w:r>
      <w:r>
        <w:rPr>
          <w:rFonts w:ascii="Times New Roman" w:hAnsi="Times New Roman" w:eastAsia="Times New Roman" w:cs="Times New Roman"/>
          <w:sz w:val="20"/>
          <w:szCs w:val="20"/>
        </w:rPr>
        <w:t>TdT</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
        </w:rPr>
        <w:t>和</w:t>
      </w:r>
      <w:r>
        <w:rPr>
          <w:rFonts w:ascii="SimSun" w:hAnsi="SimSun" w:eastAsia="SimSun" w:cs="SimSun"/>
          <w:sz w:val="20"/>
          <w:szCs w:val="20"/>
          <w:spacing w:val="-41"/>
        </w:rPr>
        <w:t xml:space="preserve"> </w:t>
      </w:r>
      <w:r>
        <w:rPr>
          <w:rFonts w:ascii="Times New Roman" w:hAnsi="Times New Roman" w:eastAsia="Times New Roman" w:cs="Times New Roman"/>
          <w:sz w:val="20"/>
          <w:szCs w:val="20"/>
        </w:rPr>
        <w:t>CD</w:t>
      </w:r>
      <w:r>
        <w:rPr>
          <w:rFonts w:ascii="Times New Roman" w:hAnsi="Times New Roman" w:eastAsia="Times New Roman" w:cs="Times New Roman"/>
          <w:sz w:val="20"/>
          <w:szCs w:val="20"/>
          <w:spacing w:val="1"/>
        </w:rPr>
        <w:t>34,</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1"/>
        </w:rPr>
        <w:t>还可表</w:t>
      </w:r>
      <w:r>
        <w:rPr>
          <w:rFonts w:ascii="SimSun" w:hAnsi="SimSun" w:eastAsia="SimSun" w:cs="SimSun"/>
          <w:sz w:val="20"/>
          <w:szCs w:val="20"/>
        </w:rPr>
        <w:t xml:space="preserve"> </w:t>
      </w:r>
      <w:r>
        <w:rPr>
          <w:rFonts w:ascii="SimSun" w:hAnsi="SimSun" w:eastAsia="SimSun" w:cs="SimSun"/>
          <w:sz w:val="20"/>
          <w:szCs w:val="20"/>
          <w:spacing w:val="3"/>
        </w:rPr>
        <w:t>达</w:t>
      </w:r>
      <w:r>
        <w:rPr>
          <w:rFonts w:ascii="SimSun" w:hAnsi="SimSun" w:eastAsia="SimSun" w:cs="SimSun"/>
          <w:sz w:val="20"/>
          <w:szCs w:val="20"/>
        </w:rPr>
        <w:t>CD</w:t>
      </w:r>
      <w:r>
        <w:rPr>
          <w:rFonts w:ascii="SimSun" w:hAnsi="SimSun" w:eastAsia="SimSun" w:cs="SimSun"/>
          <w:sz w:val="20"/>
          <w:szCs w:val="20"/>
          <w:spacing w:val="3"/>
        </w:rPr>
        <w:t>10、</w:t>
      </w:r>
      <w:r>
        <w:rPr>
          <w:rFonts w:ascii="SimSun" w:hAnsi="SimSun" w:eastAsia="SimSun" w:cs="SimSun"/>
          <w:sz w:val="20"/>
          <w:szCs w:val="20"/>
        </w:rPr>
        <w:t>CD</w:t>
      </w:r>
      <w:r>
        <w:rPr>
          <w:rFonts w:ascii="SimSun" w:hAnsi="SimSun" w:eastAsia="SimSun" w:cs="SimSun"/>
          <w:sz w:val="20"/>
          <w:szCs w:val="20"/>
          <w:spacing w:val="3"/>
        </w:rPr>
        <w:t>1a,以及B</w:t>
      </w:r>
      <w:r>
        <w:rPr>
          <w:rFonts w:ascii="SimSun" w:hAnsi="SimSun" w:eastAsia="SimSun" w:cs="SimSun"/>
          <w:sz w:val="20"/>
          <w:szCs w:val="20"/>
          <w:spacing w:val="-37"/>
        </w:rPr>
        <w:t xml:space="preserve"> </w:t>
      </w:r>
      <w:r>
        <w:rPr>
          <w:rFonts w:ascii="SimSun" w:hAnsi="SimSun" w:eastAsia="SimSun" w:cs="SimSun"/>
          <w:sz w:val="20"/>
          <w:szCs w:val="20"/>
          <w:spacing w:val="3"/>
        </w:rPr>
        <w:t>或</w:t>
      </w:r>
      <w:r>
        <w:rPr>
          <w:rFonts w:ascii="SimSun" w:hAnsi="SimSun" w:eastAsia="SimSun" w:cs="SimSun"/>
          <w:sz w:val="20"/>
          <w:szCs w:val="20"/>
          <w:spacing w:val="-50"/>
        </w:rPr>
        <w:t xml:space="preserve"> </w:t>
      </w:r>
      <w:r>
        <w:rPr>
          <w:rFonts w:ascii="SimSun" w:hAnsi="SimSun" w:eastAsia="SimSun" w:cs="SimSun"/>
          <w:sz w:val="20"/>
          <w:szCs w:val="20"/>
          <w:spacing w:val="3"/>
        </w:rPr>
        <w:t>T</w:t>
      </w:r>
      <w:r>
        <w:rPr>
          <w:rFonts w:ascii="SimSun" w:hAnsi="SimSun" w:eastAsia="SimSun" w:cs="SimSun"/>
          <w:sz w:val="20"/>
          <w:szCs w:val="20"/>
          <w:spacing w:val="-15"/>
        </w:rPr>
        <w:t xml:space="preserve"> </w:t>
      </w:r>
      <w:r>
        <w:rPr>
          <w:rFonts w:ascii="SimSun" w:hAnsi="SimSun" w:eastAsia="SimSun" w:cs="SimSun"/>
          <w:sz w:val="20"/>
          <w:szCs w:val="20"/>
          <w:spacing w:val="3"/>
        </w:rPr>
        <w:t>细胞抗原。细胞遗传学检测部分</w:t>
      </w:r>
      <w:r>
        <w:rPr>
          <w:rFonts w:ascii="SimSun" w:hAnsi="SimSun" w:eastAsia="SimSun" w:cs="SimSun"/>
          <w:sz w:val="20"/>
          <w:szCs w:val="20"/>
        </w:rPr>
        <w:t>ALL</w:t>
      </w:r>
      <w:r>
        <w:rPr>
          <w:rFonts w:ascii="SimSun" w:hAnsi="SimSun" w:eastAsia="SimSun" w:cs="SimSun"/>
          <w:sz w:val="20"/>
          <w:szCs w:val="20"/>
          <w:spacing w:val="1"/>
        </w:rPr>
        <w:t xml:space="preserve"> </w:t>
      </w:r>
      <w:r>
        <w:rPr>
          <w:rFonts w:ascii="SimSun" w:hAnsi="SimSun" w:eastAsia="SimSun" w:cs="SimSun"/>
          <w:sz w:val="20"/>
          <w:szCs w:val="20"/>
          <w:spacing w:val="3"/>
        </w:rPr>
        <w:t>瘤细胞有</w:t>
      </w:r>
      <w:r>
        <w:rPr>
          <w:rFonts w:ascii="SimSun" w:hAnsi="SimSun" w:eastAsia="SimSun" w:cs="SimSun"/>
          <w:sz w:val="20"/>
          <w:szCs w:val="20"/>
          <w:spacing w:val="2"/>
        </w:rPr>
        <w:t>异常核型、染色体易位和</w:t>
      </w:r>
      <w:r>
        <w:rPr>
          <w:rFonts w:ascii="SimSun" w:hAnsi="SimSun" w:eastAsia="SimSun" w:cs="SimSun"/>
          <w:sz w:val="20"/>
          <w:szCs w:val="20"/>
        </w:rPr>
        <w:t xml:space="preserve"> </w:t>
      </w:r>
      <w:r>
        <w:rPr>
          <w:rFonts w:ascii="SimSun" w:hAnsi="SimSun" w:eastAsia="SimSun" w:cs="SimSun"/>
          <w:sz w:val="20"/>
          <w:szCs w:val="20"/>
        </w:rPr>
        <w:t>重排。根据不同类型的重现性染色体易位，将ALL</w:t>
      </w:r>
      <w:r>
        <w:rPr>
          <w:rFonts w:ascii="SimSun" w:hAnsi="SimSun" w:eastAsia="SimSun" w:cs="SimSun"/>
          <w:sz w:val="20"/>
          <w:szCs w:val="20"/>
          <w:spacing w:val="5"/>
        </w:rPr>
        <w:t xml:space="preserve"> </w:t>
      </w:r>
      <w:r>
        <w:rPr>
          <w:rFonts w:ascii="SimSun" w:hAnsi="SimSun" w:eastAsia="SimSun" w:cs="SimSun"/>
          <w:sz w:val="20"/>
          <w:szCs w:val="20"/>
        </w:rPr>
        <w:t>分类成为不同的遗传学亚型，这些亚型的预后和</w:t>
      </w:r>
      <w:r>
        <w:rPr>
          <w:rFonts w:ascii="SimSun" w:hAnsi="SimSun" w:eastAsia="SimSun" w:cs="SimSun"/>
          <w:sz w:val="20"/>
          <w:szCs w:val="20"/>
        </w:rPr>
        <w:t xml:space="preserve"> </w:t>
      </w:r>
      <w:r>
        <w:rPr>
          <w:rFonts w:ascii="SimSun" w:hAnsi="SimSun" w:eastAsia="SimSun" w:cs="SimSun"/>
          <w:sz w:val="20"/>
          <w:szCs w:val="20"/>
          <w:spacing w:val="-4"/>
        </w:rPr>
        <w:t>治疗不同。</w:t>
      </w:r>
    </w:p>
    <w:p>
      <w:pPr>
        <w:ind w:right="979" w:firstLine="412"/>
        <w:spacing w:before="78" w:line="270" w:lineRule="auto"/>
        <w:jc w:val="both"/>
        <w:rPr>
          <w:rFonts w:ascii="SimSun" w:hAnsi="SimSun" w:eastAsia="SimSun" w:cs="SimSun"/>
          <w:sz w:val="20"/>
          <w:szCs w:val="20"/>
        </w:rPr>
      </w:pPr>
      <w:r>
        <w:rPr>
          <w:rFonts w:ascii="SimSun" w:hAnsi="SimSun" w:eastAsia="SimSun" w:cs="SimSun"/>
          <w:sz w:val="20"/>
          <w:szCs w:val="20"/>
          <w:b/>
          <w:bCs/>
        </w:rPr>
        <w:t>临床表现</w:t>
      </w:r>
      <w:r>
        <w:rPr>
          <w:rFonts w:ascii="SimSun" w:hAnsi="SimSun" w:eastAsia="SimSun" w:cs="SimSun"/>
          <w:sz w:val="20"/>
          <w:szCs w:val="20"/>
          <w:spacing w:val="76"/>
        </w:rPr>
        <w:t xml:space="preserve"> </w:t>
      </w:r>
      <w:r>
        <w:rPr>
          <w:rFonts w:ascii="SimSun" w:hAnsi="SimSun" w:eastAsia="SimSun" w:cs="SimSun"/>
          <w:sz w:val="20"/>
          <w:szCs w:val="20"/>
        </w:rPr>
        <w:t>多数患者的年龄在15岁以下，常在数日或数周内发病，病情进展迅速。患者可有贫</w:t>
      </w:r>
      <w:r>
        <w:rPr>
          <w:rFonts w:ascii="SimSun" w:hAnsi="SimSun" w:eastAsia="SimSun" w:cs="SimSun"/>
          <w:sz w:val="20"/>
          <w:szCs w:val="20"/>
        </w:rPr>
        <w:t xml:space="preserve">  </w:t>
      </w:r>
      <w:r>
        <w:rPr>
          <w:rFonts w:ascii="SimSun" w:hAnsi="SimSun" w:eastAsia="SimSun" w:cs="SimSun"/>
          <w:sz w:val="20"/>
          <w:szCs w:val="20"/>
          <w:spacing w:val="-9"/>
        </w:rPr>
        <w:t>血、粒细胞和血小板减少、出血和继发感染等，常有淋巴结肿大和脾大。</w:t>
      </w:r>
      <w:r>
        <w:rPr>
          <w:rFonts w:ascii="SimSun" w:hAnsi="SimSun" w:eastAsia="SimSun" w:cs="SimSun"/>
          <w:sz w:val="20"/>
          <w:szCs w:val="20"/>
          <w:spacing w:val="18"/>
        </w:rPr>
        <w:t xml:space="preserve"> </w:t>
      </w:r>
      <w:r>
        <w:rPr>
          <w:rFonts w:ascii="SimSun" w:hAnsi="SimSun" w:eastAsia="SimSun" w:cs="SimSun"/>
          <w:sz w:val="20"/>
          <w:szCs w:val="20"/>
          <w:spacing w:val="-9"/>
        </w:rPr>
        <w:t>B-ALL</w:t>
      </w:r>
      <w:r>
        <w:rPr>
          <w:rFonts w:ascii="SimSun" w:hAnsi="SimSun" w:eastAsia="SimSun" w:cs="SimSun"/>
          <w:sz w:val="20"/>
          <w:szCs w:val="20"/>
          <w:spacing w:val="-7"/>
        </w:rPr>
        <w:t xml:space="preserve"> </w:t>
      </w:r>
      <w:r>
        <w:rPr>
          <w:rFonts w:ascii="SimSun" w:hAnsi="SimSun" w:eastAsia="SimSun" w:cs="SimSun"/>
          <w:sz w:val="20"/>
          <w:szCs w:val="20"/>
          <w:spacing w:val="-9"/>
        </w:rPr>
        <w:t>患者主要累及淋巴结。</w:t>
      </w:r>
      <w:r>
        <w:rPr>
          <w:rFonts w:ascii="SimSun" w:hAnsi="SimSun" w:eastAsia="SimSun" w:cs="SimSun"/>
          <w:sz w:val="20"/>
          <w:szCs w:val="20"/>
        </w:rPr>
        <w:t xml:space="preserve"> </w:t>
      </w:r>
      <w:r>
        <w:rPr>
          <w:rFonts w:ascii="SimSun" w:hAnsi="SimSun" w:eastAsia="SimSun" w:cs="SimSun"/>
          <w:sz w:val="20"/>
          <w:szCs w:val="20"/>
          <w:spacing w:val="4"/>
        </w:rPr>
        <w:t>50%～70%的T-</w:t>
      </w:r>
      <w:r>
        <w:rPr>
          <w:rFonts w:ascii="SimSun" w:hAnsi="SimSun" w:eastAsia="SimSun" w:cs="SimSun"/>
          <w:sz w:val="20"/>
          <w:szCs w:val="20"/>
        </w:rPr>
        <w:t>ALL</w:t>
      </w:r>
      <w:r>
        <w:rPr>
          <w:rFonts w:ascii="SimSun" w:hAnsi="SimSun" w:eastAsia="SimSun" w:cs="SimSun"/>
          <w:sz w:val="20"/>
          <w:szCs w:val="20"/>
          <w:spacing w:val="1"/>
        </w:rPr>
        <w:t xml:space="preserve"> </w:t>
      </w:r>
      <w:r>
        <w:rPr>
          <w:rFonts w:ascii="SimSun" w:hAnsi="SimSun" w:eastAsia="SimSun" w:cs="SimSun"/>
          <w:sz w:val="20"/>
          <w:szCs w:val="20"/>
          <w:spacing w:val="4"/>
        </w:rPr>
        <w:t>患者有纵隔(胸腺)肿块，因而有时可致纵隔内的大血管或气道受压，但也常有</w:t>
      </w:r>
      <w:r>
        <w:rPr>
          <w:rFonts w:ascii="SimSun" w:hAnsi="SimSun" w:eastAsia="SimSun" w:cs="SimSun"/>
          <w:sz w:val="20"/>
          <w:szCs w:val="20"/>
        </w:rPr>
        <w:t xml:space="preserve">  </w:t>
      </w:r>
      <w:r>
        <w:rPr>
          <w:rFonts w:ascii="SimSun" w:hAnsi="SimSun" w:eastAsia="SimSun" w:cs="SimSun"/>
          <w:sz w:val="20"/>
          <w:szCs w:val="20"/>
          <w:spacing w:val="-10"/>
        </w:rPr>
        <w:t>白血病征象。</w:t>
      </w:r>
    </w:p>
    <w:p>
      <w:pPr>
        <w:ind w:right="1071" w:firstLine="409"/>
        <w:spacing w:before="102" w:line="257" w:lineRule="auto"/>
        <w:jc w:val="both"/>
        <w:rPr>
          <w:rFonts w:ascii="SimSun" w:hAnsi="SimSun" w:eastAsia="SimSun" w:cs="SimSun"/>
          <w:sz w:val="20"/>
          <w:szCs w:val="20"/>
        </w:rPr>
      </w:pPr>
      <w:r>
        <w:rPr>
          <w:rFonts w:ascii="SimSun" w:hAnsi="SimSun" w:eastAsia="SimSun" w:cs="SimSun"/>
          <w:sz w:val="20"/>
          <w:szCs w:val="20"/>
          <w:spacing w:val="-2"/>
        </w:rPr>
        <w:t>ALL</w:t>
      </w:r>
      <w:r>
        <w:rPr>
          <w:rFonts w:ascii="SimSun" w:hAnsi="SimSun" w:eastAsia="SimSun" w:cs="SimSun"/>
          <w:sz w:val="20"/>
          <w:szCs w:val="20"/>
          <w:spacing w:val="-24"/>
        </w:rPr>
        <w:t xml:space="preserve"> </w:t>
      </w:r>
      <w:r>
        <w:rPr>
          <w:rFonts w:ascii="SimSun" w:hAnsi="SimSun" w:eastAsia="SimSun" w:cs="SimSun"/>
          <w:sz w:val="20"/>
          <w:szCs w:val="20"/>
          <w:spacing w:val="-2"/>
        </w:rPr>
        <w:t>对治疗反应很敏感，用强力化疗，95%患者可获完全缓解。遗传学异常可影响ALL</w:t>
      </w:r>
      <w:r>
        <w:rPr>
          <w:rFonts w:ascii="SimSun" w:hAnsi="SimSun" w:eastAsia="SimSun" w:cs="SimSun"/>
          <w:sz w:val="20"/>
          <w:szCs w:val="20"/>
          <w:spacing w:val="1"/>
        </w:rPr>
        <w:t xml:space="preserve"> </w:t>
      </w:r>
      <w:r>
        <w:rPr>
          <w:rFonts w:ascii="SimSun" w:hAnsi="SimSun" w:eastAsia="SimSun" w:cs="SimSun"/>
          <w:sz w:val="20"/>
          <w:szCs w:val="20"/>
          <w:spacing w:val="-2"/>
        </w:rPr>
        <w:t>患者的预</w:t>
      </w:r>
      <w:r>
        <w:rPr>
          <w:rFonts w:ascii="SimSun" w:hAnsi="SimSun" w:eastAsia="SimSun" w:cs="SimSun"/>
          <w:sz w:val="20"/>
          <w:szCs w:val="20"/>
        </w:rPr>
        <w:t xml:space="preserve"> </w:t>
      </w:r>
      <w:r>
        <w:rPr>
          <w:rFonts w:ascii="SimSun" w:hAnsi="SimSun" w:eastAsia="SimSun" w:cs="SimSun"/>
          <w:sz w:val="20"/>
          <w:szCs w:val="20"/>
          <w:spacing w:val="-1"/>
        </w:rPr>
        <w:t>后，如存在t(9;22)(q34;q11.2)(BCR-ABL1</w:t>
      </w:r>
      <w:r>
        <w:rPr>
          <w:rFonts w:ascii="SimSun" w:hAnsi="SimSun" w:eastAsia="SimSun" w:cs="SimSun"/>
          <w:sz w:val="20"/>
          <w:szCs w:val="20"/>
          <w:spacing w:val="70"/>
        </w:rPr>
        <w:t xml:space="preserve"> </w:t>
      </w:r>
      <w:r>
        <w:rPr>
          <w:rFonts w:ascii="SimSun" w:hAnsi="SimSun" w:eastAsia="SimSun" w:cs="SimSun"/>
          <w:sz w:val="20"/>
          <w:szCs w:val="20"/>
          <w:spacing w:val="-1"/>
        </w:rPr>
        <w:t>基因融合)染色体易位的B-ALL</w:t>
      </w:r>
      <w:r>
        <w:rPr>
          <w:rFonts w:ascii="SimSun" w:hAnsi="SimSun" w:eastAsia="SimSun" w:cs="SimSun"/>
          <w:sz w:val="20"/>
          <w:szCs w:val="20"/>
          <w:spacing w:val="-7"/>
        </w:rPr>
        <w:t xml:space="preserve"> </w:t>
      </w:r>
      <w:r>
        <w:rPr>
          <w:rFonts w:ascii="SimSun" w:hAnsi="SimSun" w:eastAsia="SimSun" w:cs="SimSun"/>
          <w:sz w:val="20"/>
          <w:szCs w:val="20"/>
          <w:spacing w:val="-1"/>
        </w:rPr>
        <w:t>患者预后最差。</w:t>
      </w:r>
    </w:p>
    <w:p>
      <w:pPr>
        <w:ind w:left="413"/>
        <w:spacing w:before="59" w:line="221" w:lineRule="auto"/>
        <w:rPr>
          <w:rFonts w:ascii="SimHei" w:hAnsi="SimHei" w:eastAsia="SimHei" w:cs="SimHei"/>
          <w:sz w:val="23"/>
          <w:szCs w:val="23"/>
        </w:rPr>
      </w:pPr>
      <w:r>
        <w:rPr>
          <w:rFonts w:ascii="SimHei" w:hAnsi="SimHei" w:eastAsia="SimHei" w:cs="SimHei"/>
          <w:sz w:val="23"/>
          <w:szCs w:val="23"/>
          <w:b/>
          <w:bCs/>
          <w:spacing w:val="-5"/>
        </w:rPr>
        <w:t>(二)成熟B</w:t>
      </w:r>
      <w:r>
        <w:rPr>
          <w:rFonts w:ascii="SimHei" w:hAnsi="SimHei" w:eastAsia="SimHei" w:cs="SimHei"/>
          <w:sz w:val="23"/>
          <w:szCs w:val="23"/>
          <w:spacing w:val="-36"/>
        </w:rPr>
        <w:t xml:space="preserve"> </w:t>
      </w:r>
      <w:r>
        <w:rPr>
          <w:rFonts w:ascii="SimHei" w:hAnsi="SimHei" w:eastAsia="SimHei" w:cs="SimHei"/>
          <w:sz w:val="23"/>
          <w:szCs w:val="23"/>
          <w:b/>
          <w:bCs/>
          <w:spacing w:val="-5"/>
        </w:rPr>
        <w:t>细胞肿瘤</w:t>
      </w:r>
    </w:p>
    <w:p>
      <w:pPr>
        <w:ind w:right="1059" w:firstLine="409"/>
        <w:spacing w:before="67" w:line="270" w:lineRule="auto"/>
        <w:jc w:val="both"/>
        <w:rPr>
          <w:rFonts w:ascii="SimSun" w:hAnsi="SimSun" w:eastAsia="SimSun" w:cs="SimSun"/>
          <w:sz w:val="20"/>
          <w:szCs w:val="20"/>
        </w:rPr>
      </w:pPr>
      <w:r>
        <w:rPr>
          <w:rFonts w:ascii="SimSun" w:hAnsi="SimSun" w:eastAsia="SimSun" w:cs="SimSun"/>
          <w:sz w:val="20"/>
          <w:szCs w:val="20"/>
          <w:spacing w:val="8"/>
        </w:rPr>
        <w:t>约85%的</w:t>
      </w:r>
      <w:r>
        <w:rPr>
          <w:rFonts w:ascii="SimSun" w:hAnsi="SimSun" w:eastAsia="SimSun" w:cs="SimSun"/>
          <w:sz w:val="20"/>
          <w:szCs w:val="20"/>
        </w:rPr>
        <w:t>NHL</w:t>
      </w:r>
      <w:r>
        <w:rPr>
          <w:rFonts w:ascii="SimSun" w:hAnsi="SimSun" w:eastAsia="SimSun" w:cs="SimSun"/>
          <w:sz w:val="20"/>
          <w:szCs w:val="20"/>
          <w:spacing w:val="21"/>
        </w:rPr>
        <w:t xml:space="preserve"> </w:t>
      </w:r>
      <w:r>
        <w:rPr>
          <w:rFonts w:ascii="SimSun" w:hAnsi="SimSun" w:eastAsia="SimSun" w:cs="SimSun"/>
          <w:sz w:val="20"/>
          <w:szCs w:val="20"/>
          <w:spacing w:val="8"/>
        </w:rPr>
        <w:t>是成熟B</w:t>
      </w:r>
      <w:r>
        <w:rPr>
          <w:rFonts w:ascii="SimSun" w:hAnsi="SimSun" w:eastAsia="SimSun" w:cs="SimSun"/>
          <w:sz w:val="20"/>
          <w:szCs w:val="20"/>
          <w:spacing w:val="-17"/>
        </w:rPr>
        <w:t xml:space="preserve"> </w:t>
      </w:r>
      <w:r>
        <w:rPr>
          <w:rFonts w:ascii="SimSun" w:hAnsi="SimSun" w:eastAsia="SimSun" w:cs="SimSun"/>
          <w:sz w:val="20"/>
          <w:szCs w:val="20"/>
          <w:spacing w:val="8"/>
        </w:rPr>
        <w:t>细胞肿瘤，最常见的两种类型是弥漫性大B</w:t>
      </w:r>
      <w:r>
        <w:rPr>
          <w:rFonts w:ascii="SimSun" w:hAnsi="SimSun" w:eastAsia="SimSun" w:cs="SimSun"/>
          <w:sz w:val="20"/>
          <w:szCs w:val="20"/>
          <w:spacing w:val="-17"/>
        </w:rPr>
        <w:t xml:space="preserve"> </w:t>
      </w:r>
      <w:r>
        <w:rPr>
          <w:rFonts w:ascii="SimSun" w:hAnsi="SimSun" w:eastAsia="SimSun" w:cs="SimSun"/>
          <w:sz w:val="20"/>
          <w:szCs w:val="20"/>
          <w:spacing w:val="8"/>
        </w:rPr>
        <w:t>细胞</w:t>
      </w:r>
      <w:r>
        <w:rPr>
          <w:rFonts w:ascii="SimSun" w:hAnsi="SimSun" w:eastAsia="SimSun" w:cs="SimSun"/>
          <w:sz w:val="20"/>
          <w:szCs w:val="20"/>
          <w:spacing w:val="7"/>
        </w:rPr>
        <w:t>淋巴瘤和滤泡性淋巴</w:t>
      </w:r>
      <w:r>
        <w:rPr>
          <w:rFonts w:ascii="SimSun" w:hAnsi="SimSun" w:eastAsia="SimSun" w:cs="SimSun"/>
          <w:sz w:val="20"/>
          <w:szCs w:val="20"/>
        </w:rPr>
        <w:t xml:space="preserve"> </w:t>
      </w:r>
      <w:r>
        <w:rPr>
          <w:rFonts w:ascii="SimSun" w:hAnsi="SimSun" w:eastAsia="SimSun" w:cs="SimSun"/>
          <w:sz w:val="20"/>
          <w:szCs w:val="20"/>
          <w:spacing w:val="-1"/>
        </w:rPr>
        <w:t>瘤。成熟的</w:t>
      </w:r>
      <w:r>
        <w:rPr>
          <w:rFonts w:ascii="SimSun" w:hAnsi="SimSun" w:eastAsia="SimSun" w:cs="SimSun"/>
          <w:sz w:val="20"/>
          <w:szCs w:val="20"/>
          <w:spacing w:val="-43"/>
        </w:rPr>
        <w:t xml:space="preserve"> </w:t>
      </w:r>
      <w:r>
        <w:rPr>
          <w:rFonts w:ascii="SimSun" w:hAnsi="SimSun" w:eastAsia="SimSun" w:cs="SimSun"/>
          <w:sz w:val="20"/>
          <w:szCs w:val="20"/>
          <w:spacing w:val="-1"/>
        </w:rPr>
        <w:t>B</w:t>
      </w:r>
      <w:r>
        <w:rPr>
          <w:rFonts w:ascii="SimSun" w:hAnsi="SimSun" w:eastAsia="SimSun" w:cs="SimSun"/>
          <w:sz w:val="20"/>
          <w:szCs w:val="20"/>
          <w:spacing w:val="-27"/>
        </w:rPr>
        <w:t xml:space="preserve"> </w:t>
      </w:r>
      <w:r>
        <w:rPr>
          <w:rFonts w:ascii="SimSun" w:hAnsi="SimSun" w:eastAsia="SimSun" w:cs="SimSun"/>
          <w:sz w:val="20"/>
          <w:szCs w:val="20"/>
          <w:spacing w:val="-1"/>
        </w:rPr>
        <w:t>细胞肿瘤是</w:t>
      </w:r>
      <w:r>
        <w:rPr>
          <w:rFonts w:ascii="SimSun" w:hAnsi="SimSun" w:eastAsia="SimSun" w:cs="SimSun"/>
          <w:sz w:val="20"/>
          <w:szCs w:val="20"/>
          <w:spacing w:val="-51"/>
        </w:rPr>
        <w:t xml:space="preserve"> </w:t>
      </w:r>
      <w:r>
        <w:rPr>
          <w:rFonts w:ascii="SimSun" w:hAnsi="SimSun" w:eastAsia="SimSun" w:cs="SimSun"/>
          <w:sz w:val="20"/>
          <w:szCs w:val="20"/>
          <w:spacing w:val="-1"/>
        </w:rPr>
        <w:t>B</w:t>
      </w:r>
      <w:r>
        <w:rPr>
          <w:rFonts w:ascii="SimSun" w:hAnsi="SimSun" w:eastAsia="SimSun" w:cs="SimSun"/>
          <w:sz w:val="20"/>
          <w:szCs w:val="20"/>
          <w:spacing w:val="-27"/>
        </w:rPr>
        <w:t xml:space="preserve"> </w:t>
      </w:r>
      <w:r>
        <w:rPr>
          <w:rFonts w:ascii="SimSun" w:hAnsi="SimSun" w:eastAsia="SimSun" w:cs="SimSun"/>
          <w:sz w:val="20"/>
          <w:szCs w:val="20"/>
          <w:spacing w:val="-1"/>
        </w:rPr>
        <w:t>淋巴细胞在其分化的不同阶段发生的克隆性肿瘤，其肿瘤细胞形态和免</w:t>
      </w:r>
      <w:r>
        <w:rPr>
          <w:rFonts w:ascii="SimSun" w:hAnsi="SimSun" w:eastAsia="SimSun" w:cs="SimSun"/>
          <w:sz w:val="20"/>
          <w:szCs w:val="20"/>
        </w:rPr>
        <w:t xml:space="preserve"> </w:t>
      </w:r>
      <w:r>
        <w:rPr>
          <w:rFonts w:ascii="SimSun" w:hAnsi="SimSun" w:eastAsia="SimSun" w:cs="SimSun"/>
          <w:sz w:val="20"/>
          <w:szCs w:val="20"/>
          <w:spacing w:val="-2"/>
        </w:rPr>
        <w:t>疫表型类似于不同分化阶段的正常B</w:t>
      </w:r>
      <w:r>
        <w:rPr>
          <w:rFonts w:ascii="SimSun" w:hAnsi="SimSun" w:eastAsia="SimSun" w:cs="SimSun"/>
          <w:sz w:val="20"/>
          <w:szCs w:val="20"/>
          <w:spacing w:val="-17"/>
        </w:rPr>
        <w:t xml:space="preserve"> </w:t>
      </w:r>
      <w:r>
        <w:rPr>
          <w:rFonts w:ascii="SimSun" w:hAnsi="SimSun" w:eastAsia="SimSun" w:cs="SimSun"/>
          <w:sz w:val="20"/>
          <w:szCs w:val="20"/>
          <w:spacing w:val="-2"/>
        </w:rPr>
        <w:t>细胞，根据它们假定的细胞</w:t>
      </w:r>
      <w:r>
        <w:rPr>
          <w:rFonts w:ascii="SimSun" w:hAnsi="SimSun" w:eastAsia="SimSun" w:cs="SimSun"/>
          <w:sz w:val="20"/>
          <w:szCs w:val="20"/>
          <w:spacing w:val="-3"/>
        </w:rPr>
        <w:t>起源将其分为若干类型。</w:t>
      </w:r>
    </w:p>
    <w:p>
      <w:pPr>
        <w:ind w:right="1070" w:firstLine="409"/>
        <w:spacing w:before="89" w:line="259" w:lineRule="auto"/>
        <w:jc w:val="both"/>
        <w:rPr>
          <w:rFonts w:ascii="SimSun" w:hAnsi="SimSun" w:eastAsia="SimSun" w:cs="SimSun"/>
          <w:sz w:val="20"/>
          <w:szCs w:val="20"/>
        </w:rPr>
      </w:pPr>
      <w:r>
        <w:pict>
          <v:shape id="_x0000_s177" style="position:absolute;margin-left:444.496pt;margin-top:39.2613pt;mso-position-vertical-relative:text;mso-position-horizontal-relative:text;width:26.6pt;height:7.1pt;z-index:25279078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0kkyx2018</w:t>
                  </w:r>
                </w:p>
              </w:txbxContent>
            </v:textbox>
          </v:shape>
        </w:pict>
      </w:r>
      <w:r>
        <w:rPr>
          <w:rFonts w:ascii="SimSun" w:hAnsi="SimSun" w:eastAsia="SimSun" w:cs="SimSun"/>
          <w:sz w:val="20"/>
          <w:szCs w:val="20"/>
          <w:spacing w:val="-4"/>
        </w:rPr>
        <w:t>1.</w:t>
      </w:r>
      <w:r>
        <w:rPr>
          <w:rFonts w:ascii="SimSun" w:hAnsi="SimSun" w:eastAsia="SimSun" w:cs="SimSun"/>
          <w:sz w:val="20"/>
          <w:szCs w:val="20"/>
          <w:spacing w:val="-48"/>
        </w:rPr>
        <w:t xml:space="preserve"> </w:t>
      </w:r>
      <w:r>
        <w:rPr>
          <w:rFonts w:ascii="SimSun" w:hAnsi="SimSun" w:eastAsia="SimSun" w:cs="SimSun"/>
          <w:sz w:val="20"/>
          <w:szCs w:val="20"/>
          <w:spacing w:val="-4"/>
        </w:rPr>
        <w:t>慢性淋巴细胞性白血病/小淋巴细胞淋巴瘤(</w:t>
      </w:r>
      <w:r>
        <w:rPr>
          <w:rFonts w:ascii="SimSun" w:hAnsi="SimSun" w:eastAsia="SimSun" w:cs="SimSun"/>
          <w:sz w:val="20"/>
          <w:szCs w:val="20"/>
          <w:spacing w:val="-3"/>
        </w:rPr>
        <w:t>chronic</w:t>
      </w:r>
      <w:r>
        <w:rPr>
          <w:rFonts w:ascii="SimSun" w:hAnsi="SimSun" w:eastAsia="SimSun" w:cs="SimSun"/>
          <w:sz w:val="20"/>
          <w:szCs w:val="20"/>
          <w:spacing w:val="16"/>
        </w:rPr>
        <w:t xml:space="preserve"> </w:t>
      </w:r>
      <w:r>
        <w:rPr>
          <w:rFonts w:ascii="SimSun" w:hAnsi="SimSun" w:eastAsia="SimSun" w:cs="SimSun"/>
          <w:sz w:val="20"/>
          <w:szCs w:val="20"/>
          <w:spacing w:val="-3"/>
        </w:rPr>
        <w:t>lymphocytic</w:t>
      </w:r>
      <w:r>
        <w:rPr>
          <w:rFonts w:ascii="SimSun" w:hAnsi="SimSun" w:eastAsia="SimSun" w:cs="SimSun"/>
          <w:sz w:val="20"/>
          <w:szCs w:val="20"/>
          <w:spacing w:val="16"/>
        </w:rPr>
        <w:t xml:space="preserve"> </w:t>
      </w:r>
      <w:r>
        <w:rPr>
          <w:rFonts w:ascii="SimSun" w:hAnsi="SimSun" w:eastAsia="SimSun" w:cs="SimSun"/>
          <w:sz w:val="20"/>
          <w:szCs w:val="20"/>
          <w:spacing w:val="-3"/>
        </w:rPr>
        <w:t>leukemia</w:t>
      </w:r>
      <w:r>
        <w:rPr>
          <w:rFonts w:ascii="SimSun" w:hAnsi="SimSun" w:eastAsia="SimSun" w:cs="SimSun"/>
          <w:sz w:val="20"/>
          <w:szCs w:val="20"/>
          <w:spacing w:val="3"/>
        </w:rPr>
        <w:t xml:space="preserve"> </w:t>
      </w:r>
      <w:r>
        <w:rPr>
          <w:rFonts w:ascii="SimSun" w:hAnsi="SimSun" w:eastAsia="SimSun" w:cs="SimSun"/>
          <w:sz w:val="20"/>
          <w:szCs w:val="20"/>
          <w:spacing w:val="-4"/>
        </w:rPr>
        <w:t>/small</w:t>
      </w:r>
      <w:r>
        <w:rPr>
          <w:rFonts w:ascii="SimSun" w:hAnsi="SimSun" w:eastAsia="SimSun" w:cs="SimSun"/>
          <w:sz w:val="20"/>
          <w:szCs w:val="20"/>
          <w:spacing w:val="16"/>
        </w:rPr>
        <w:t xml:space="preserve"> </w:t>
      </w:r>
      <w:r>
        <w:rPr>
          <w:rFonts w:ascii="SimSun" w:hAnsi="SimSun" w:eastAsia="SimSun" w:cs="SimSun"/>
          <w:sz w:val="20"/>
          <w:szCs w:val="20"/>
          <w:spacing w:val="-4"/>
        </w:rPr>
        <w:t>lympho-</w:t>
      </w:r>
      <w:r>
        <w:rPr>
          <w:rFonts w:ascii="SimSun" w:hAnsi="SimSun" w:eastAsia="SimSun" w:cs="SimSun"/>
          <w:sz w:val="20"/>
          <w:szCs w:val="20"/>
        </w:rPr>
        <w:t xml:space="preserve"> </w:t>
      </w:r>
      <w:r>
        <w:rPr>
          <w:rFonts w:ascii="Times New Roman" w:hAnsi="Times New Roman" w:eastAsia="Times New Roman" w:cs="Times New Roman"/>
          <w:sz w:val="20"/>
          <w:szCs w:val="20"/>
          <w:b/>
          <w:bCs/>
          <w:spacing w:val="-1"/>
        </w:rPr>
        <w:t>cytic</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b/>
          <w:bCs/>
          <w:spacing w:val="-1"/>
        </w:rPr>
        <w:t>lymphoma,CLL/SLL)</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是成熟</w:t>
      </w:r>
      <w:r>
        <w:rPr>
          <w:rFonts w:ascii="Times New Roman" w:hAnsi="Times New Roman" w:eastAsia="Times New Roman" w:cs="Times New Roman"/>
          <w:sz w:val="32"/>
          <w:szCs w:val="32"/>
          <w:spacing w:val="-1"/>
        </w:rPr>
        <w:t>B</w:t>
      </w:r>
      <w:r>
        <w:rPr>
          <w:rFonts w:ascii="Times New Roman" w:hAnsi="Times New Roman" w:eastAsia="Times New Roman" w:cs="Times New Roman"/>
          <w:sz w:val="32"/>
          <w:szCs w:val="32"/>
          <w:spacing w:val="-32"/>
        </w:rPr>
        <w:t xml:space="preserve"> </w:t>
      </w:r>
      <w:r>
        <w:rPr>
          <w:rFonts w:ascii="SimSun" w:hAnsi="SimSun" w:eastAsia="SimSun" w:cs="SimSun"/>
          <w:sz w:val="20"/>
          <w:szCs w:val="20"/>
          <w:spacing w:val="-2"/>
        </w:rPr>
        <w:t>细胞来源的惰性肿瘤。因为肿瘤发展的时期不同，在临床</w:t>
      </w:r>
      <w:r>
        <w:rPr>
          <w:rFonts w:ascii="SimSun" w:hAnsi="SimSun" w:eastAsia="SimSun" w:cs="SimSun"/>
          <w:sz w:val="20"/>
          <w:szCs w:val="20"/>
        </w:rPr>
        <w:t xml:space="preserve"> </w:t>
      </w:r>
      <w:r>
        <w:rPr>
          <w:rFonts w:ascii="SimSun" w:hAnsi="SimSun" w:eastAsia="SimSun" w:cs="SimSun"/>
          <w:sz w:val="20"/>
          <w:szCs w:val="20"/>
        </w:rPr>
        <w:t>和病理上可表现为小淋巴细胞淋巴瘤(SLL)、</w:t>
      </w:r>
      <w:r>
        <w:rPr>
          <w:rFonts w:ascii="SimSun" w:hAnsi="SimSun" w:eastAsia="SimSun" w:cs="SimSun"/>
          <w:sz w:val="20"/>
          <w:szCs w:val="20"/>
          <w:spacing w:val="-15"/>
        </w:rPr>
        <w:t xml:space="preserve"> </w:t>
      </w:r>
      <w:r>
        <w:rPr>
          <w:rFonts w:ascii="SimSun" w:hAnsi="SimSun" w:eastAsia="SimSun" w:cs="SimSun"/>
          <w:sz w:val="20"/>
          <w:szCs w:val="20"/>
        </w:rPr>
        <w:t>慢性淋巴细胞性白血病(CLL)</w:t>
      </w:r>
      <w:r>
        <w:rPr>
          <w:rFonts w:ascii="SimSun" w:hAnsi="SimSun" w:eastAsia="SimSun" w:cs="SimSun"/>
          <w:sz w:val="20"/>
          <w:szCs w:val="20"/>
          <w:spacing w:val="22"/>
        </w:rPr>
        <w:t xml:space="preserve"> </w:t>
      </w:r>
      <w:r>
        <w:rPr>
          <w:rFonts w:ascii="SimSun" w:hAnsi="SimSun" w:eastAsia="SimSun" w:cs="SimSun"/>
          <w:sz w:val="20"/>
          <w:szCs w:val="20"/>
          <w:spacing w:val="-1"/>
        </w:rPr>
        <w:t>或淋巴瘤与白血病共存</w:t>
      </w:r>
      <w:r>
        <w:rPr>
          <w:rFonts w:ascii="SimSun" w:hAnsi="SimSun" w:eastAsia="SimSun" w:cs="SimSun"/>
          <w:sz w:val="20"/>
          <w:szCs w:val="20"/>
        </w:rPr>
        <w:t xml:space="preserve"> </w:t>
      </w:r>
      <w:r>
        <w:rPr>
          <w:rFonts w:ascii="SimSun" w:hAnsi="SimSun" w:eastAsia="SimSun" w:cs="SimSun"/>
          <w:sz w:val="20"/>
          <w:szCs w:val="20"/>
          <w:spacing w:val="-5"/>
        </w:rPr>
        <w:t>的状态。</w:t>
      </w:r>
      <w:r>
        <w:rPr>
          <w:rFonts w:ascii="SimSun" w:hAnsi="SimSun" w:eastAsia="SimSun" w:cs="SimSun"/>
          <w:sz w:val="20"/>
          <w:szCs w:val="20"/>
          <w:spacing w:val="-43"/>
        </w:rPr>
        <w:t xml:space="preserve"> </w:t>
      </w:r>
      <w:r>
        <w:rPr>
          <w:rFonts w:ascii="SimSun" w:hAnsi="SimSun" w:eastAsia="SimSun" w:cs="SimSun"/>
          <w:sz w:val="20"/>
          <w:szCs w:val="20"/>
          <w:spacing w:val="-5"/>
        </w:rPr>
        <w:t>CLL</w:t>
      </w:r>
      <w:r>
        <w:rPr>
          <w:rFonts w:ascii="SimSun" w:hAnsi="SimSun" w:eastAsia="SimSun" w:cs="SimSun"/>
          <w:sz w:val="20"/>
          <w:szCs w:val="20"/>
          <w:spacing w:val="-4"/>
        </w:rPr>
        <w:t xml:space="preserve"> </w:t>
      </w:r>
      <w:r>
        <w:rPr>
          <w:rFonts w:ascii="SimSun" w:hAnsi="SimSun" w:eastAsia="SimSun" w:cs="SimSun"/>
          <w:sz w:val="20"/>
          <w:szCs w:val="20"/>
          <w:spacing w:val="-5"/>
        </w:rPr>
        <w:t>和</w:t>
      </w:r>
      <w:r>
        <w:rPr>
          <w:rFonts w:ascii="SimSun" w:hAnsi="SimSun" w:eastAsia="SimSun" w:cs="SimSun"/>
          <w:sz w:val="20"/>
          <w:szCs w:val="20"/>
          <w:spacing w:val="-51"/>
        </w:rPr>
        <w:t xml:space="preserve"> </w:t>
      </w:r>
      <w:r>
        <w:rPr>
          <w:rFonts w:ascii="SimSun" w:hAnsi="SimSun" w:eastAsia="SimSun" w:cs="SimSun"/>
          <w:sz w:val="20"/>
          <w:szCs w:val="20"/>
          <w:spacing w:val="-5"/>
        </w:rPr>
        <w:t>SLL</w:t>
      </w:r>
      <w:r>
        <w:rPr>
          <w:rFonts w:ascii="SimSun" w:hAnsi="SimSun" w:eastAsia="SimSun" w:cs="SimSun"/>
          <w:sz w:val="20"/>
          <w:szCs w:val="20"/>
          <w:spacing w:val="-32"/>
        </w:rPr>
        <w:t xml:space="preserve"> </w:t>
      </w:r>
      <w:r>
        <w:rPr>
          <w:rFonts w:ascii="SimSun" w:hAnsi="SimSun" w:eastAsia="SimSun" w:cs="SimSun"/>
          <w:sz w:val="20"/>
          <w:szCs w:val="20"/>
          <w:spacing w:val="-5"/>
        </w:rPr>
        <w:t>在形态学、免疫表型和基因型等方面均相似。</w:t>
      </w:r>
      <w:r>
        <w:rPr>
          <w:rFonts w:ascii="SimSun" w:hAnsi="SimSun" w:eastAsia="SimSun" w:cs="SimSun"/>
          <w:sz w:val="20"/>
          <w:szCs w:val="20"/>
          <w:spacing w:val="10"/>
        </w:rPr>
        <w:t xml:space="preserve"> </w:t>
      </w:r>
      <w:r>
        <w:rPr>
          <w:rFonts w:ascii="SimSun" w:hAnsi="SimSun" w:eastAsia="SimSun" w:cs="SimSun"/>
          <w:sz w:val="20"/>
          <w:szCs w:val="20"/>
          <w:spacing w:val="-5"/>
        </w:rPr>
        <w:t>CLL</w:t>
      </w:r>
      <w:r>
        <w:rPr>
          <w:rFonts w:ascii="SimSun" w:hAnsi="SimSun" w:eastAsia="SimSun" w:cs="SimSun"/>
          <w:sz w:val="20"/>
          <w:szCs w:val="20"/>
          <w:spacing w:val="-4"/>
        </w:rPr>
        <w:t xml:space="preserve"> </w:t>
      </w:r>
      <w:r>
        <w:rPr>
          <w:rFonts w:ascii="SimSun" w:hAnsi="SimSun" w:eastAsia="SimSun" w:cs="SimSun"/>
          <w:sz w:val="20"/>
          <w:szCs w:val="20"/>
          <w:spacing w:val="-5"/>
        </w:rPr>
        <w:t>的诊断要求外周血CD5</w:t>
      </w:r>
      <w:r>
        <w:rPr>
          <w:rFonts w:ascii="SimSun" w:hAnsi="SimSun" w:eastAsia="SimSun" w:cs="SimSun"/>
          <w:sz w:val="20"/>
          <w:szCs w:val="20"/>
          <w:spacing w:val="-6"/>
        </w:rPr>
        <w:t>*</w:t>
      </w:r>
      <w:r>
        <w:rPr>
          <w:rFonts w:ascii="SimSun" w:hAnsi="SimSun" w:eastAsia="SimSun" w:cs="SimSun"/>
          <w:sz w:val="20"/>
          <w:szCs w:val="20"/>
          <w:spacing w:val="-54"/>
        </w:rPr>
        <w:t xml:space="preserve"> </w:t>
      </w:r>
      <w:r>
        <w:rPr>
          <w:rFonts w:ascii="SimSun" w:hAnsi="SimSun" w:eastAsia="SimSun" w:cs="SimSun"/>
          <w:sz w:val="20"/>
          <w:szCs w:val="20"/>
          <w:spacing w:val="-6"/>
        </w:rPr>
        <w:t>肿瘤</w:t>
      </w:r>
      <w:r>
        <w:rPr>
          <w:rFonts w:ascii="SimSun" w:hAnsi="SimSun" w:eastAsia="SimSun" w:cs="SimSun"/>
          <w:sz w:val="20"/>
          <w:szCs w:val="20"/>
        </w:rPr>
        <w:t xml:space="preserve"> </w:t>
      </w:r>
      <w:r>
        <w:rPr>
          <w:rFonts w:ascii="SimSun" w:hAnsi="SimSun" w:eastAsia="SimSun" w:cs="SimSun"/>
          <w:sz w:val="20"/>
          <w:szCs w:val="20"/>
          <w:spacing w:val="-4"/>
        </w:rPr>
        <w:t>性B</w:t>
      </w:r>
      <w:r>
        <w:rPr>
          <w:rFonts w:ascii="SimSun" w:hAnsi="SimSun" w:eastAsia="SimSun" w:cs="SimSun"/>
          <w:sz w:val="20"/>
          <w:szCs w:val="20"/>
          <w:spacing w:val="-27"/>
        </w:rPr>
        <w:t xml:space="preserve"> </w:t>
      </w:r>
      <w:r>
        <w:rPr>
          <w:rFonts w:ascii="SimSun" w:hAnsi="SimSun" w:eastAsia="SimSun" w:cs="SimSun"/>
          <w:sz w:val="20"/>
          <w:szCs w:val="20"/>
          <w:spacing w:val="-4"/>
        </w:rPr>
        <w:t>淋巴细胞绝对计数≥5×10</w:t>
      </w:r>
      <w:r>
        <w:rPr>
          <w:rFonts w:ascii="Calibri" w:hAnsi="Calibri" w:eastAsia="Calibri" w:cs="Calibri"/>
          <w:sz w:val="20"/>
          <w:szCs w:val="20"/>
          <w:spacing w:val="-4"/>
        </w:rPr>
        <w:t>⁹</w:t>
      </w:r>
      <w:r>
        <w:rPr>
          <w:rFonts w:ascii="SimSun" w:hAnsi="SimSun" w:eastAsia="SimSun" w:cs="SimSun"/>
          <w:sz w:val="20"/>
          <w:szCs w:val="20"/>
          <w:spacing w:val="-4"/>
        </w:rPr>
        <w:t>/L。</w:t>
      </w:r>
      <w:r>
        <w:rPr>
          <w:rFonts w:ascii="SimSun" w:hAnsi="SimSun" w:eastAsia="SimSun" w:cs="SimSun"/>
          <w:sz w:val="20"/>
          <w:szCs w:val="20"/>
          <w:spacing w:val="-50"/>
        </w:rPr>
        <w:t xml:space="preserve"> </w:t>
      </w:r>
      <w:r>
        <w:rPr>
          <w:rFonts w:ascii="SimSun" w:hAnsi="SimSun" w:eastAsia="SimSun" w:cs="SimSun"/>
          <w:sz w:val="20"/>
          <w:szCs w:val="20"/>
          <w:spacing w:val="-4"/>
        </w:rPr>
        <w:t>而SLL</w:t>
      </w:r>
      <w:r>
        <w:rPr>
          <w:rFonts w:ascii="SimSun" w:hAnsi="SimSun" w:eastAsia="SimSun" w:cs="SimSun"/>
          <w:sz w:val="20"/>
          <w:szCs w:val="20"/>
          <w:spacing w:val="-22"/>
        </w:rPr>
        <w:t xml:space="preserve"> </w:t>
      </w:r>
      <w:r>
        <w:rPr>
          <w:rFonts w:ascii="SimSun" w:hAnsi="SimSun" w:eastAsia="SimSun" w:cs="SimSun"/>
          <w:sz w:val="20"/>
          <w:szCs w:val="20"/>
          <w:spacing w:val="-4"/>
        </w:rPr>
        <w:t>则代表单纯累及外周淋巴结组织，血象和骨髓象均无白血</w:t>
      </w:r>
    </w:p>
    <w:p>
      <w:pPr>
        <w:spacing w:line="86" w:lineRule="exact"/>
        <w:rPr/>
      </w:pPr>
      <w:r/>
    </w:p>
    <w:p>
      <w:pPr>
        <w:sectPr>
          <w:pgSz w:w="11160" w:h="15960"/>
          <w:pgMar w:top="646" w:right="490" w:bottom="400" w:left="1000" w:header="0" w:footer="0" w:gutter="0"/>
          <w:cols w:equalWidth="0" w:num="1">
            <w:col w:w="9670" w:space="0"/>
          </w:cols>
        </w:sectPr>
        <w:rPr/>
      </w:pPr>
    </w:p>
    <w:p>
      <w:pPr>
        <w:spacing w:line="219" w:lineRule="auto"/>
        <w:rPr>
          <w:rFonts w:ascii="SimSun" w:hAnsi="SimSun" w:eastAsia="SimSun" w:cs="SimSun"/>
          <w:sz w:val="20"/>
          <w:szCs w:val="20"/>
        </w:rPr>
      </w:pPr>
      <w:r>
        <w:rPr>
          <w:rFonts w:ascii="SimSun" w:hAnsi="SimSun" w:eastAsia="SimSun" w:cs="SimSun"/>
          <w:sz w:val="20"/>
          <w:szCs w:val="20"/>
          <w:spacing w:val="-2"/>
        </w:rPr>
        <w:t>病改变。</w:t>
      </w:r>
    </w:p>
    <w:p>
      <w:pPr>
        <w:ind w:right="124" w:firstLine="412"/>
        <w:spacing w:before="77" w:line="290" w:lineRule="auto"/>
        <w:jc w:val="both"/>
        <w:rPr>
          <w:rFonts w:ascii="SimSun" w:hAnsi="SimSun" w:eastAsia="SimSun" w:cs="SimSun"/>
          <w:sz w:val="20"/>
          <w:szCs w:val="20"/>
        </w:rPr>
      </w:pPr>
      <w:r>
        <w:rPr>
          <w:rFonts w:ascii="SimSun" w:hAnsi="SimSun" w:eastAsia="SimSun" w:cs="SimSun"/>
          <w:sz w:val="20"/>
          <w:szCs w:val="20"/>
          <w:b/>
          <w:bCs/>
          <w:spacing w:val="2"/>
        </w:rPr>
        <w:t>病理变化</w:t>
      </w:r>
      <w:r>
        <w:rPr>
          <w:rFonts w:ascii="SimSun" w:hAnsi="SimSun" w:eastAsia="SimSun" w:cs="SimSun"/>
          <w:sz w:val="20"/>
          <w:szCs w:val="20"/>
          <w:spacing w:val="5"/>
        </w:rPr>
        <w:t xml:space="preserve">  </w:t>
      </w:r>
      <w:r>
        <w:rPr>
          <w:rFonts w:ascii="SimSun" w:hAnsi="SimSun" w:eastAsia="SimSun" w:cs="SimSun"/>
          <w:sz w:val="20"/>
          <w:szCs w:val="20"/>
          <w:spacing w:val="2"/>
        </w:rPr>
        <w:t>淋巴结的结构破坏，肿瘤细胞</w:t>
      </w:r>
      <w:r>
        <w:rPr>
          <w:rFonts w:ascii="SimSun" w:hAnsi="SimSun" w:eastAsia="SimSun" w:cs="SimSun"/>
          <w:sz w:val="20"/>
          <w:szCs w:val="20"/>
          <w:spacing w:val="1"/>
        </w:rPr>
        <w:t xml:space="preserve"> </w:t>
      </w:r>
      <w:r>
        <w:rPr>
          <w:rFonts w:ascii="SimSun" w:hAnsi="SimSun" w:eastAsia="SimSun" w:cs="SimSun"/>
          <w:sz w:val="20"/>
          <w:szCs w:val="20"/>
          <w:spacing w:val="3"/>
        </w:rPr>
        <w:t>形态单一，小淋巴细胞弥漫性浸润。瘤细胞核</w:t>
      </w:r>
      <w:r>
        <w:rPr>
          <w:rFonts w:ascii="SimSun" w:hAnsi="SimSun" w:eastAsia="SimSun" w:cs="SimSun"/>
          <w:sz w:val="20"/>
          <w:szCs w:val="20"/>
        </w:rPr>
        <w:t xml:space="preserve">  </w:t>
      </w:r>
      <w:r>
        <w:rPr>
          <w:rFonts w:ascii="SimSun" w:hAnsi="SimSun" w:eastAsia="SimSun" w:cs="SimSun"/>
          <w:sz w:val="20"/>
          <w:szCs w:val="20"/>
          <w:spacing w:val="-6"/>
        </w:rPr>
        <w:t>为圆形或略不规则，染色质浓密，胞质少(图12-</w:t>
      </w:r>
      <w:r>
        <w:rPr>
          <w:rFonts w:ascii="SimSun" w:hAnsi="SimSun" w:eastAsia="SimSun" w:cs="SimSun"/>
          <w:sz w:val="20"/>
          <w:szCs w:val="20"/>
          <w:spacing w:val="3"/>
        </w:rPr>
        <w:t xml:space="preserve"> </w:t>
      </w:r>
      <w:r>
        <w:rPr>
          <w:rFonts w:ascii="SimSun" w:hAnsi="SimSun" w:eastAsia="SimSun" w:cs="SimSun"/>
          <w:sz w:val="20"/>
          <w:szCs w:val="20"/>
          <w:spacing w:val="3"/>
        </w:rPr>
        <w:t>5)。其中可见少数中等或较大的幼淋巴细胞散</w:t>
      </w:r>
      <w:r>
        <w:rPr>
          <w:rFonts w:ascii="SimSun" w:hAnsi="SimSun" w:eastAsia="SimSun" w:cs="SimSun"/>
          <w:sz w:val="20"/>
          <w:szCs w:val="20"/>
          <w:spacing w:val="3"/>
        </w:rPr>
        <w:t xml:space="preserve"> </w:t>
      </w:r>
      <w:r>
        <w:rPr>
          <w:rFonts w:ascii="SimSun" w:hAnsi="SimSun" w:eastAsia="SimSun" w:cs="SimSun"/>
          <w:sz w:val="20"/>
          <w:szCs w:val="20"/>
          <w:spacing w:val="3"/>
        </w:rPr>
        <w:t>在分布。有时可见幼淋巴细胞灶性成团，在低</w:t>
      </w:r>
      <w:r>
        <w:rPr>
          <w:rFonts w:ascii="SimSun" w:hAnsi="SimSun" w:eastAsia="SimSun" w:cs="SimSun"/>
          <w:sz w:val="20"/>
          <w:szCs w:val="20"/>
          <w:spacing w:val="12"/>
        </w:rPr>
        <w:t xml:space="preserve"> </w:t>
      </w:r>
      <w:r>
        <w:rPr>
          <w:rFonts w:ascii="SimSun" w:hAnsi="SimSun" w:eastAsia="SimSun" w:cs="SimSun"/>
          <w:sz w:val="20"/>
          <w:szCs w:val="20"/>
          <w:spacing w:val="8"/>
        </w:rPr>
        <w:t>倍镜下呈淡染区域，形成“增殖中心”,它对</w:t>
      </w:r>
      <w:r>
        <w:rPr>
          <w:rFonts w:ascii="SimSun" w:hAnsi="SimSun" w:eastAsia="SimSun" w:cs="SimSun"/>
          <w:sz w:val="20"/>
          <w:szCs w:val="20"/>
          <w:spacing w:val="7"/>
        </w:rPr>
        <w:t xml:space="preserve"> </w:t>
      </w:r>
      <w:r>
        <w:rPr>
          <w:rFonts w:ascii="SimSun" w:hAnsi="SimSun" w:eastAsia="SimSun" w:cs="SimSun"/>
          <w:sz w:val="20"/>
          <w:szCs w:val="20"/>
        </w:rPr>
        <w:t>CLL</w:t>
      </w:r>
      <w:r>
        <w:rPr>
          <w:rFonts w:ascii="SimSun" w:hAnsi="SimSun" w:eastAsia="SimSun" w:cs="SimSun"/>
          <w:sz w:val="20"/>
          <w:szCs w:val="20"/>
          <w:spacing w:val="6"/>
        </w:rPr>
        <w:t>/</w:t>
      </w:r>
      <w:r>
        <w:rPr>
          <w:rFonts w:ascii="SimSun" w:hAnsi="SimSun" w:eastAsia="SimSun" w:cs="SimSun"/>
          <w:sz w:val="20"/>
          <w:szCs w:val="20"/>
        </w:rPr>
        <w:t>SLL</w:t>
      </w:r>
      <w:r>
        <w:rPr>
          <w:rFonts w:ascii="SimSun" w:hAnsi="SimSun" w:eastAsia="SimSun" w:cs="SimSun"/>
          <w:sz w:val="20"/>
          <w:szCs w:val="20"/>
          <w:spacing w:val="-18"/>
        </w:rPr>
        <w:t xml:space="preserve"> </w:t>
      </w:r>
      <w:r>
        <w:rPr>
          <w:rFonts w:ascii="SimSun" w:hAnsi="SimSun" w:eastAsia="SimSun" w:cs="SimSun"/>
          <w:sz w:val="20"/>
          <w:szCs w:val="20"/>
          <w:spacing w:val="6"/>
        </w:rPr>
        <w:t>具有一定的诊断意义。所有</w:t>
      </w:r>
      <w:r>
        <w:rPr>
          <w:rFonts w:ascii="SimSun" w:hAnsi="SimSun" w:eastAsia="SimSun" w:cs="SimSun"/>
          <w:sz w:val="20"/>
          <w:szCs w:val="20"/>
        </w:rPr>
        <w:t>CLL</w:t>
      </w:r>
      <w:r>
        <w:rPr>
          <w:rFonts w:ascii="SimSun" w:hAnsi="SimSun" w:eastAsia="SimSun" w:cs="SimSun"/>
          <w:sz w:val="20"/>
          <w:szCs w:val="20"/>
          <w:spacing w:val="-4"/>
        </w:rPr>
        <w:t xml:space="preserve"> </w:t>
      </w:r>
      <w:r>
        <w:rPr>
          <w:rFonts w:ascii="SimSun" w:hAnsi="SimSun" w:eastAsia="SimSun" w:cs="SimSun"/>
          <w:sz w:val="20"/>
          <w:szCs w:val="20"/>
          <w:spacing w:val="6"/>
        </w:rPr>
        <w:t>和大</w:t>
      </w:r>
      <w:r>
        <w:rPr>
          <w:rFonts w:ascii="SimSun" w:hAnsi="SimSun" w:eastAsia="SimSun" w:cs="SimSun"/>
          <w:sz w:val="20"/>
          <w:szCs w:val="20"/>
        </w:rPr>
        <w:t xml:space="preserve"> </w:t>
      </w:r>
      <w:r>
        <w:rPr>
          <w:rFonts w:ascii="SimSun" w:hAnsi="SimSun" w:eastAsia="SimSun" w:cs="SimSun"/>
          <w:sz w:val="20"/>
          <w:szCs w:val="20"/>
          <w:spacing w:val="4"/>
        </w:rPr>
        <w:t>多数</w:t>
      </w:r>
      <w:r>
        <w:rPr>
          <w:rFonts w:ascii="SimSun" w:hAnsi="SimSun" w:eastAsia="SimSun" w:cs="SimSun"/>
          <w:sz w:val="20"/>
          <w:szCs w:val="20"/>
        </w:rPr>
        <w:t>SLL</w:t>
      </w:r>
      <w:r>
        <w:rPr>
          <w:rFonts w:ascii="SimSun" w:hAnsi="SimSun" w:eastAsia="SimSun" w:cs="SimSun"/>
          <w:sz w:val="20"/>
          <w:szCs w:val="20"/>
          <w:spacing w:val="-6"/>
        </w:rPr>
        <w:t xml:space="preserve"> </w:t>
      </w:r>
      <w:r>
        <w:rPr>
          <w:rFonts w:ascii="SimSun" w:hAnsi="SimSun" w:eastAsia="SimSun" w:cs="SimSun"/>
          <w:sz w:val="20"/>
          <w:szCs w:val="20"/>
          <w:spacing w:val="4"/>
        </w:rPr>
        <w:t>都有骨髓累及。肿瘤细胞常浸润脾脏</w:t>
      </w:r>
      <w:r>
        <w:rPr>
          <w:rFonts w:ascii="SimSun" w:hAnsi="SimSun" w:eastAsia="SimSun" w:cs="SimSun"/>
          <w:sz w:val="20"/>
          <w:szCs w:val="20"/>
        </w:rPr>
        <w:t xml:space="preserve"> </w:t>
      </w:r>
      <w:r>
        <w:rPr>
          <w:rFonts w:ascii="SimSun" w:hAnsi="SimSun" w:eastAsia="SimSun" w:cs="SimSun"/>
          <w:sz w:val="20"/>
          <w:szCs w:val="20"/>
          <w:spacing w:val="-12"/>
        </w:rPr>
        <w:t>的白髓和红髓，以及肝脏的门管区等处。</w:t>
      </w:r>
      <w:r>
        <w:rPr>
          <w:rFonts w:ascii="SimSun" w:hAnsi="SimSun" w:eastAsia="SimSun" w:cs="SimSun"/>
          <w:sz w:val="20"/>
          <w:szCs w:val="20"/>
          <w:spacing w:val="-10"/>
        </w:rPr>
        <w:t xml:space="preserve"> </w:t>
      </w:r>
      <w:r>
        <w:rPr>
          <w:rFonts w:ascii="SimSun" w:hAnsi="SimSun" w:eastAsia="SimSun" w:cs="SimSun"/>
          <w:sz w:val="20"/>
          <w:szCs w:val="20"/>
          <w:spacing w:val="-12"/>
        </w:rPr>
        <w:t>CLL</w:t>
      </w:r>
      <w:r>
        <w:rPr>
          <w:rFonts w:ascii="SimSun" w:hAnsi="SimSun" w:eastAsia="SimSun" w:cs="SimSun"/>
          <w:sz w:val="20"/>
          <w:szCs w:val="20"/>
          <w:spacing w:val="-4"/>
        </w:rPr>
        <w:t xml:space="preserve"> </w:t>
      </w:r>
      <w:r>
        <w:rPr>
          <w:rFonts w:ascii="SimSun" w:hAnsi="SimSun" w:eastAsia="SimSun" w:cs="SimSun"/>
          <w:sz w:val="20"/>
          <w:szCs w:val="20"/>
          <w:spacing w:val="-12"/>
        </w:rPr>
        <w:t>患</w:t>
      </w:r>
      <w:r>
        <w:rPr>
          <w:rFonts w:ascii="SimSun" w:hAnsi="SimSun" w:eastAsia="SimSun" w:cs="SimSun"/>
          <w:sz w:val="20"/>
          <w:szCs w:val="20"/>
        </w:rPr>
        <w:t xml:space="preserve">  </w:t>
      </w:r>
      <w:r>
        <w:rPr>
          <w:rFonts w:ascii="SimSun" w:hAnsi="SimSun" w:eastAsia="SimSun" w:cs="SimSun"/>
          <w:sz w:val="20"/>
          <w:szCs w:val="20"/>
          <w:spacing w:val="-1"/>
        </w:rPr>
        <w:t>者外周血白细胞常明显增多，可达(30～100)×</w:t>
      </w:r>
      <w:r>
        <w:rPr>
          <w:rFonts w:ascii="SimSun" w:hAnsi="SimSun" w:eastAsia="SimSun" w:cs="SimSun"/>
          <w:sz w:val="20"/>
          <w:szCs w:val="20"/>
          <w:spacing w:val="13"/>
        </w:rPr>
        <w:t xml:space="preserve"> </w:t>
      </w:r>
      <w:r>
        <w:rPr>
          <w:rFonts w:ascii="SimSun" w:hAnsi="SimSun" w:eastAsia="SimSun" w:cs="SimSun"/>
          <w:sz w:val="20"/>
          <w:szCs w:val="20"/>
          <w:spacing w:val="-3"/>
        </w:rPr>
        <w:t>10°/L,绝大多数为成熟的小淋巴细胞；骨髓</w:t>
      </w:r>
      <w:r>
        <w:rPr>
          <w:rFonts w:ascii="SimSun" w:hAnsi="SimSun" w:eastAsia="SimSun" w:cs="SimSun"/>
          <w:sz w:val="20"/>
          <w:szCs w:val="20"/>
          <w:spacing w:val="-4"/>
        </w:rPr>
        <w:t>有</w:t>
      </w:r>
      <w:r>
        <w:rPr>
          <w:rFonts w:ascii="SimSun" w:hAnsi="SimSun" w:eastAsia="SimSun" w:cs="SimSun"/>
          <w:sz w:val="20"/>
          <w:szCs w:val="20"/>
        </w:rPr>
        <w:t xml:space="preserve">  </w:t>
      </w:r>
      <w:r>
        <w:rPr>
          <w:rFonts w:ascii="SimSun" w:hAnsi="SimSun" w:eastAsia="SimSun" w:cs="SimSun"/>
          <w:sz w:val="20"/>
          <w:szCs w:val="20"/>
          <w:spacing w:val="-3"/>
        </w:rPr>
        <w:t>核细胞增生明显活跃，以成熟小淋巴细胞为主，</w:t>
      </w:r>
      <w:r>
        <w:rPr>
          <w:rFonts w:ascii="SimSun" w:hAnsi="SimSun" w:eastAsia="SimSun" w:cs="SimSun"/>
          <w:sz w:val="20"/>
          <w:szCs w:val="20"/>
          <w:spacing w:val="7"/>
        </w:rPr>
        <w:t xml:space="preserve"> </w:t>
      </w:r>
      <w:r>
        <w:rPr>
          <w:rFonts w:ascii="SimSun" w:hAnsi="SimSun" w:eastAsia="SimSun" w:cs="SimSun"/>
          <w:sz w:val="20"/>
          <w:szCs w:val="20"/>
          <w:spacing w:val="-8"/>
        </w:rPr>
        <w:t>红系、粒系和巨核细胞系均减少。</w:t>
      </w:r>
    </w:p>
    <w:p>
      <w:pPr>
        <w:ind w:right="177" w:firstLine="412"/>
        <w:spacing w:before="88" w:line="253" w:lineRule="auto"/>
        <w:jc w:val="both"/>
        <w:rPr>
          <w:rFonts w:ascii="SimSun" w:hAnsi="SimSun" w:eastAsia="SimSun" w:cs="SimSun"/>
          <w:sz w:val="20"/>
          <w:szCs w:val="20"/>
        </w:rPr>
      </w:pPr>
      <w:r>
        <w:rPr>
          <w:rFonts w:ascii="SimSun" w:hAnsi="SimSun" w:eastAsia="SimSun" w:cs="SimSun"/>
          <w:sz w:val="20"/>
          <w:szCs w:val="20"/>
          <w:b/>
          <w:bCs/>
          <w:spacing w:val="2"/>
        </w:rPr>
        <w:t>免疫表型和细胞遗传学</w:t>
      </w:r>
      <w:r>
        <w:rPr>
          <w:rFonts w:ascii="SimSun" w:hAnsi="SimSun" w:eastAsia="SimSun" w:cs="SimSun"/>
          <w:sz w:val="20"/>
          <w:szCs w:val="20"/>
          <w:spacing w:val="5"/>
        </w:rPr>
        <w:t xml:space="preserve">  </w:t>
      </w:r>
      <w:r>
        <w:rPr>
          <w:rFonts w:ascii="Times New Roman" w:hAnsi="Times New Roman" w:eastAsia="Times New Roman" w:cs="Times New Roman"/>
          <w:sz w:val="20"/>
          <w:szCs w:val="20"/>
        </w:rPr>
        <w:t>CLL</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SLL</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2"/>
        </w:rPr>
        <w:t>肿瘤细</w:t>
      </w:r>
      <w:r>
        <w:rPr>
          <w:rFonts w:ascii="SimSun" w:hAnsi="SimSun" w:eastAsia="SimSun" w:cs="SimSun"/>
          <w:sz w:val="20"/>
          <w:szCs w:val="20"/>
        </w:rPr>
        <w:t xml:space="preserve"> </w:t>
      </w:r>
      <w:r>
        <w:rPr>
          <w:rFonts w:ascii="SimSun" w:hAnsi="SimSun" w:eastAsia="SimSun" w:cs="SimSun"/>
          <w:sz w:val="20"/>
          <w:szCs w:val="20"/>
          <w:spacing w:val="4"/>
        </w:rPr>
        <w:t>胞表达</w:t>
      </w:r>
      <w:r>
        <w:rPr>
          <w:rFonts w:ascii="SimSun" w:hAnsi="SimSun" w:eastAsia="SimSun" w:cs="SimSun"/>
          <w:sz w:val="20"/>
          <w:szCs w:val="20"/>
          <w:spacing w:val="-42"/>
        </w:rPr>
        <w:t xml:space="preserve"> </w:t>
      </w:r>
      <w:r>
        <w:rPr>
          <w:rFonts w:ascii="SimSun" w:hAnsi="SimSun" w:eastAsia="SimSun" w:cs="SimSun"/>
          <w:sz w:val="20"/>
          <w:szCs w:val="20"/>
          <w:spacing w:val="4"/>
        </w:rPr>
        <w:t>B</w:t>
      </w:r>
      <w:r>
        <w:rPr>
          <w:rFonts w:ascii="SimSun" w:hAnsi="SimSun" w:eastAsia="SimSun" w:cs="SimSun"/>
          <w:sz w:val="20"/>
          <w:szCs w:val="20"/>
          <w:spacing w:val="-7"/>
        </w:rPr>
        <w:t xml:space="preserve"> </w:t>
      </w:r>
      <w:r>
        <w:rPr>
          <w:rFonts w:ascii="SimSun" w:hAnsi="SimSun" w:eastAsia="SimSun" w:cs="SimSun"/>
          <w:sz w:val="20"/>
          <w:szCs w:val="20"/>
          <w:spacing w:val="4"/>
        </w:rPr>
        <w:t>细胞标记</w:t>
      </w:r>
      <w:r>
        <w:rPr>
          <w:rFonts w:ascii="SimSun" w:hAnsi="SimSun" w:eastAsia="SimSun" w:cs="SimSun"/>
          <w:sz w:val="20"/>
          <w:szCs w:val="20"/>
        </w:rPr>
        <w:t>CD</w:t>
      </w:r>
      <w:r>
        <w:rPr>
          <w:rFonts w:ascii="SimSun" w:hAnsi="SimSun" w:eastAsia="SimSun" w:cs="SimSun"/>
          <w:sz w:val="20"/>
          <w:szCs w:val="20"/>
          <w:spacing w:val="4"/>
        </w:rPr>
        <w:t>19</w:t>
      </w:r>
      <w:r>
        <w:rPr>
          <w:rFonts w:ascii="SimSun" w:hAnsi="SimSun" w:eastAsia="SimSun" w:cs="SimSun"/>
          <w:sz w:val="20"/>
          <w:szCs w:val="20"/>
          <w:spacing w:val="16"/>
        </w:rPr>
        <w:t xml:space="preserve"> </w:t>
      </w:r>
      <w:r>
        <w:rPr>
          <w:rFonts w:ascii="SimSun" w:hAnsi="SimSun" w:eastAsia="SimSun" w:cs="SimSun"/>
          <w:sz w:val="20"/>
          <w:szCs w:val="20"/>
          <w:spacing w:val="4"/>
        </w:rPr>
        <w:t>和</w:t>
      </w:r>
      <w:r>
        <w:rPr>
          <w:rFonts w:ascii="SimSun" w:hAnsi="SimSun" w:eastAsia="SimSun" w:cs="SimSun"/>
          <w:sz w:val="20"/>
          <w:szCs w:val="20"/>
          <w:spacing w:val="-31"/>
        </w:rPr>
        <w:t xml:space="preserve"> </w:t>
      </w:r>
      <w:r>
        <w:rPr>
          <w:rFonts w:ascii="SimSun" w:hAnsi="SimSun" w:eastAsia="SimSun" w:cs="SimSun"/>
          <w:sz w:val="20"/>
          <w:szCs w:val="20"/>
        </w:rPr>
        <w:t>CD</w:t>
      </w:r>
      <w:r>
        <w:rPr>
          <w:rFonts w:ascii="SimSun" w:hAnsi="SimSun" w:eastAsia="SimSun" w:cs="SimSun"/>
          <w:sz w:val="20"/>
          <w:szCs w:val="20"/>
          <w:spacing w:val="4"/>
        </w:rPr>
        <w:t>20,</w:t>
      </w:r>
      <w:r>
        <w:rPr>
          <w:rFonts w:ascii="SimSun" w:hAnsi="SimSun" w:eastAsia="SimSun" w:cs="SimSun"/>
          <w:sz w:val="20"/>
          <w:szCs w:val="20"/>
          <w:spacing w:val="-44"/>
        </w:rPr>
        <w:t xml:space="preserve"> </w:t>
      </w:r>
      <w:r>
        <w:rPr>
          <w:rFonts w:ascii="SimSun" w:hAnsi="SimSun" w:eastAsia="SimSun" w:cs="SimSun"/>
          <w:sz w:val="20"/>
          <w:szCs w:val="20"/>
          <w:spacing w:val="4"/>
        </w:rPr>
        <w:t>通常同时表</w:t>
      </w:r>
      <w:r>
        <w:rPr>
          <w:rFonts w:ascii="SimSun" w:hAnsi="SimSun" w:eastAsia="SimSun" w:cs="SimSun"/>
          <w:sz w:val="20"/>
          <w:szCs w:val="20"/>
        </w:rPr>
        <w:t xml:space="preserve"> </w:t>
      </w:r>
      <w:r>
        <w:rPr>
          <w:rFonts w:ascii="SimSun" w:hAnsi="SimSun" w:eastAsia="SimSun" w:cs="SimSun"/>
          <w:sz w:val="20"/>
          <w:szCs w:val="20"/>
          <w:spacing w:val="3"/>
        </w:rPr>
        <w:t>达</w:t>
      </w:r>
      <w:r>
        <w:rPr>
          <w:rFonts w:ascii="SimSun" w:hAnsi="SimSun" w:eastAsia="SimSun" w:cs="SimSun"/>
          <w:sz w:val="20"/>
          <w:szCs w:val="20"/>
        </w:rPr>
        <w:t>CD</w:t>
      </w:r>
      <w:r>
        <w:rPr>
          <w:rFonts w:ascii="SimSun" w:hAnsi="SimSun" w:eastAsia="SimSun" w:cs="SimSun"/>
          <w:sz w:val="20"/>
          <w:szCs w:val="20"/>
          <w:spacing w:val="3"/>
        </w:rPr>
        <w:t>5</w:t>
      </w:r>
      <w:r>
        <w:rPr>
          <w:rFonts w:ascii="SimSun" w:hAnsi="SimSun" w:eastAsia="SimSun" w:cs="SimSun"/>
          <w:sz w:val="20"/>
          <w:szCs w:val="20"/>
          <w:spacing w:val="16"/>
        </w:rPr>
        <w:t xml:space="preserve"> </w:t>
      </w:r>
      <w:r>
        <w:rPr>
          <w:rFonts w:ascii="SimSun" w:hAnsi="SimSun" w:eastAsia="SimSun" w:cs="SimSun"/>
          <w:sz w:val="20"/>
          <w:szCs w:val="20"/>
          <w:spacing w:val="3"/>
        </w:rPr>
        <w:t>和</w:t>
      </w:r>
      <w:r>
        <w:rPr>
          <w:rFonts w:ascii="SimSun" w:hAnsi="SimSun" w:eastAsia="SimSun" w:cs="SimSun"/>
          <w:sz w:val="20"/>
          <w:szCs w:val="20"/>
          <w:spacing w:val="-42"/>
        </w:rPr>
        <w:t xml:space="preserve"> </w:t>
      </w:r>
      <w:r>
        <w:rPr>
          <w:rFonts w:ascii="SimSun" w:hAnsi="SimSun" w:eastAsia="SimSun" w:cs="SimSun"/>
          <w:sz w:val="20"/>
          <w:szCs w:val="20"/>
        </w:rPr>
        <w:t>CD</w:t>
      </w:r>
      <w:r>
        <w:rPr>
          <w:rFonts w:ascii="SimSun" w:hAnsi="SimSun" w:eastAsia="SimSun" w:cs="SimSun"/>
          <w:sz w:val="20"/>
          <w:szCs w:val="20"/>
          <w:spacing w:val="3"/>
        </w:rPr>
        <w:t>23。</w:t>
      </w:r>
      <w:r>
        <w:rPr>
          <w:rFonts w:ascii="SimSun" w:hAnsi="SimSun" w:eastAsia="SimSun" w:cs="SimSun"/>
          <w:sz w:val="20"/>
          <w:szCs w:val="20"/>
          <w:spacing w:val="41"/>
        </w:rPr>
        <w:t xml:space="preserve"> </w:t>
      </w:r>
      <w:r>
        <w:rPr>
          <w:rFonts w:ascii="SimSun" w:hAnsi="SimSun" w:eastAsia="SimSun" w:cs="SimSun"/>
          <w:sz w:val="20"/>
          <w:szCs w:val="20"/>
          <w:spacing w:val="3"/>
        </w:rPr>
        <w:t>最常见的细胞遗传学异常是</w:t>
      </w:r>
    </w:p>
    <w:p>
      <w:pPr>
        <w:spacing w:line="14" w:lineRule="auto"/>
        <w:rPr>
          <w:rFonts w:ascii="Arial"/>
          <w:sz w:val="2"/>
        </w:rPr>
      </w:pPr>
      <w:r>
        <w:rPr>
          <w:rFonts w:ascii="Arial" w:hAnsi="Arial" w:eastAsia="Arial" w:cs="Arial"/>
          <w:sz w:val="2"/>
          <w:szCs w:val="2"/>
        </w:rPr>
        <w:br w:type="column"/>
      </w:r>
    </w:p>
    <w:p>
      <w:pPr>
        <w:spacing w:line="253" w:lineRule="auto"/>
        <w:rPr>
          <w:rFonts w:ascii="Arial"/>
          <w:sz w:val="21"/>
        </w:rPr>
      </w:pPr>
      <w:r/>
    </w:p>
    <w:p>
      <w:pPr>
        <w:spacing w:line="254" w:lineRule="auto"/>
        <w:rPr>
          <w:rFonts w:ascii="Arial"/>
          <w:sz w:val="21"/>
        </w:rPr>
      </w:pPr>
      <w:r/>
    </w:p>
    <w:p>
      <w:pPr>
        <w:spacing w:line="3240" w:lineRule="exact"/>
        <w:textAlignment w:val="center"/>
        <w:rPr/>
      </w:pPr>
      <w:r>
        <w:drawing>
          <wp:inline distT="0" distB="0" distL="0" distR="0">
            <wp:extent cx="2711474" cy="2057425"/>
            <wp:effectExtent l="0" t="0" r="0" b="0"/>
            <wp:docPr id="222" name="IM 222"/>
            <wp:cNvGraphicFramePr/>
            <a:graphic>
              <a:graphicData uri="http://schemas.openxmlformats.org/drawingml/2006/picture">
                <pic:pic>
                  <pic:nvPicPr>
                    <pic:cNvPr id="222" name="IM 222"/>
                    <pic:cNvPicPr/>
                  </pic:nvPicPr>
                  <pic:blipFill>
                    <a:blip r:embed="rId239"/>
                    <a:stretch>
                      <a:fillRect/>
                    </a:stretch>
                  </pic:blipFill>
                  <pic:spPr>
                    <a:xfrm rot="0">
                      <a:off x="0" y="0"/>
                      <a:ext cx="2711474" cy="2057425"/>
                    </a:xfrm>
                    <a:prstGeom prst="rect">
                      <a:avLst/>
                    </a:prstGeom>
                  </pic:spPr>
                </pic:pic>
              </a:graphicData>
            </a:graphic>
          </wp:inline>
        </w:drawing>
      </w:r>
    </w:p>
    <w:p>
      <w:pPr>
        <w:ind w:left="240"/>
        <w:spacing w:before="218" w:line="221" w:lineRule="auto"/>
        <w:rPr>
          <w:rFonts w:ascii="SimHei" w:hAnsi="SimHei" w:eastAsia="SimHei" w:cs="SimHei"/>
          <w:sz w:val="20"/>
          <w:szCs w:val="20"/>
        </w:rPr>
      </w:pPr>
      <w:r>
        <w:rPr>
          <w:rFonts w:ascii="SimHei" w:hAnsi="SimHei" w:eastAsia="SimHei" w:cs="SimHei"/>
          <w:sz w:val="20"/>
          <w:szCs w:val="20"/>
          <w:spacing w:val="-14"/>
        </w:rPr>
        <w:t>图12-5</w:t>
      </w:r>
      <w:r>
        <w:rPr>
          <w:rFonts w:ascii="SimHei" w:hAnsi="SimHei" w:eastAsia="SimHei" w:cs="SimHei"/>
          <w:sz w:val="20"/>
          <w:szCs w:val="20"/>
          <w:spacing w:val="80"/>
        </w:rPr>
        <w:t xml:space="preserve"> </w:t>
      </w:r>
      <w:r>
        <w:rPr>
          <w:rFonts w:ascii="SimHei" w:hAnsi="SimHei" w:eastAsia="SimHei" w:cs="SimHei"/>
          <w:sz w:val="20"/>
          <w:szCs w:val="20"/>
          <w:spacing w:val="-14"/>
        </w:rPr>
        <w:t>B</w:t>
      </w:r>
      <w:r>
        <w:rPr>
          <w:rFonts w:ascii="SimHei" w:hAnsi="SimHei" w:eastAsia="SimHei" w:cs="SimHei"/>
          <w:sz w:val="20"/>
          <w:szCs w:val="20"/>
          <w:spacing w:val="-22"/>
        </w:rPr>
        <w:t xml:space="preserve"> </w:t>
      </w:r>
      <w:r>
        <w:rPr>
          <w:rFonts w:ascii="SimHei" w:hAnsi="SimHei" w:eastAsia="SimHei" w:cs="SimHei"/>
          <w:sz w:val="20"/>
          <w:szCs w:val="20"/>
          <w:spacing w:val="-14"/>
        </w:rPr>
        <w:t>细胞慢性淋巴细胞白血病/小淋巴细</w:t>
      </w:r>
    </w:p>
    <w:p>
      <w:pPr>
        <w:ind w:left="240"/>
        <w:spacing w:before="1" w:line="221" w:lineRule="auto"/>
        <w:rPr>
          <w:rFonts w:ascii="SimHei" w:hAnsi="SimHei" w:eastAsia="SimHei" w:cs="SimHei"/>
          <w:sz w:val="20"/>
          <w:szCs w:val="20"/>
        </w:rPr>
      </w:pPr>
      <w:r>
        <w:rPr>
          <w:rFonts w:ascii="SimHei" w:hAnsi="SimHei" w:eastAsia="SimHei" w:cs="SimHei"/>
          <w:sz w:val="20"/>
          <w:szCs w:val="20"/>
          <w:spacing w:val="-14"/>
        </w:rPr>
        <w:t>胞淋巴瘤</w:t>
      </w:r>
    </w:p>
    <w:p>
      <w:pPr>
        <w:ind w:left="240"/>
        <w:spacing w:before="59" w:line="231" w:lineRule="auto"/>
        <w:rPr>
          <w:rFonts w:ascii="SimSun" w:hAnsi="SimSun" w:eastAsia="SimSun" w:cs="SimSun"/>
          <w:sz w:val="20"/>
          <w:szCs w:val="20"/>
        </w:rPr>
      </w:pPr>
      <w:r>
        <w:rPr>
          <w:rFonts w:ascii="SimSun" w:hAnsi="SimSun" w:eastAsia="SimSun" w:cs="SimSun"/>
          <w:sz w:val="20"/>
          <w:szCs w:val="20"/>
          <w:spacing w:val="-22"/>
        </w:rPr>
        <w:t>单一形态的小淋巴细胞在淋巴结内弥漫浸润，部</w:t>
      </w:r>
    </w:p>
    <w:p>
      <w:pPr>
        <w:ind w:left="240"/>
        <w:spacing w:before="1" w:line="217" w:lineRule="auto"/>
        <w:rPr>
          <w:rFonts w:ascii="SimSun" w:hAnsi="SimSun" w:eastAsia="SimSun" w:cs="SimSun"/>
          <w:sz w:val="20"/>
          <w:szCs w:val="20"/>
        </w:rPr>
      </w:pPr>
      <w:r>
        <w:rPr>
          <w:rFonts w:ascii="SimSun" w:hAnsi="SimSun" w:eastAsia="SimSun" w:cs="SimSun"/>
          <w:sz w:val="20"/>
          <w:szCs w:val="20"/>
          <w:spacing w:val="-18"/>
          <w:w w:val="98"/>
        </w:rPr>
        <w:t>分体积稍大的幼淋巴细胞聚集在一起，形成增殖</w:t>
      </w:r>
    </w:p>
    <w:p>
      <w:pPr>
        <w:ind w:left="240"/>
        <w:spacing w:before="16" w:line="220" w:lineRule="auto"/>
        <w:rPr>
          <w:rFonts w:ascii="SimSun" w:hAnsi="SimSun" w:eastAsia="SimSun" w:cs="SimSun"/>
          <w:sz w:val="20"/>
          <w:szCs w:val="20"/>
        </w:rPr>
      </w:pPr>
      <w:r>
        <w:rPr>
          <w:rFonts w:ascii="SimSun" w:hAnsi="SimSun" w:eastAsia="SimSun" w:cs="SimSun"/>
          <w:sz w:val="20"/>
          <w:szCs w:val="20"/>
          <w:spacing w:val="-7"/>
        </w:rPr>
        <w:t>中心</w:t>
      </w:r>
    </w:p>
    <w:p>
      <w:pPr>
        <w:sectPr>
          <w:type w:val="continuous"/>
          <w:pgSz w:w="11160" w:h="15960"/>
          <w:pgMar w:top="646" w:right="490" w:bottom="400" w:left="1000" w:header="0" w:footer="0" w:gutter="0"/>
          <w:cols w:equalWidth="0" w:num="2">
            <w:col w:w="4270" w:space="100"/>
            <w:col w:w="5300" w:space="0"/>
          </w:cols>
        </w:sectPr>
        <w:rPr/>
      </w:pPr>
    </w:p>
    <w:p>
      <w:pPr>
        <w:ind w:right="964"/>
        <w:spacing w:before="156" w:line="265" w:lineRule="auto"/>
        <w:rPr>
          <w:rFonts w:ascii="SimSun" w:hAnsi="SimSun" w:eastAsia="SimSun" w:cs="SimSun"/>
          <w:sz w:val="20"/>
          <w:szCs w:val="20"/>
        </w:rPr>
      </w:pPr>
      <w:r>
        <w:rPr>
          <w:rFonts w:ascii="SimSun" w:hAnsi="SimSun" w:eastAsia="SimSun" w:cs="SimSun"/>
          <w:sz w:val="20"/>
          <w:szCs w:val="20"/>
          <w:spacing w:val="-1"/>
        </w:rPr>
        <w:t>12号染色体三倍体、11q22</w:t>
      </w:r>
      <w:r>
        <w:rPr>
          <w:rFonts w:ascii="SimSun" w:hAnsi="SimSun" w:eastAsia="SimSun" w:cs="SimSun"/>
          <w:sz w:val="20"/>
          <w:szCs w:val="20"/>
          <w:spacing w:val="-40"/>
        </w:rPr>
        <w:t xml:space="preserve"> </w:t>
      </w:r>
      <w:r>
        <w:rPr>
          <w:rFonts w:ascii="SimSun" w:hAnsi="SimSun" w:eastAsia="SimSun" w:cs="SimSun"/>
          <w:sz w:val="20"/>
          <w:szCs w:val="20"/>
          <w:spacing w:val="-1"/>
        </w:rPr>
        <w:t>缺失、17q13</w:t>
      </w:r>
      <w:r>
        <w:rPr>
          <w:rFonts w:ascii="SimSun" w:hAnsi="SimSun" w:eastAsia="SimSun" w:cs="SimSun"/>
          <w:sz w:val="20"/>
          <w:szCs w:val="20"/>
          <w:spacing w:val="-40"/>
        </w:rPr>
        <w:t xml:space="preserve"> </w:t>
      </w:r>
      <w:r>
        <w:rPr>
          <w:rFonts w:ascii="SimSun" w:hAnsi="SimSun" w:eastAsia="SimSun" w:cs="SimSun"/>
          <w:sz w:val="20"/>
          <w:szCs w:val="20"/>
          <w:spacing w:val="-1"/>
        </w:rPr>
        <w:t>缺失和13q14</w:t>
      </w:r>
      <w:r>
        <w:rPr>
          <w:rFonts w:ascii="SimSun" w:hAnsi="SimSun" w:eastAsia="SimSun" w:cs="SimSun"/>
          <w:sz w:val="20"/>
          <w:szCs w:val="20"/>
          <w:spacing w:val="-40"/>
        </w:rPr>
        <w:t xml:space="preserve"> </w:t>
      </w:r>
      <w:r>
        <w:rPr>
          <w:rFonts w:ascii="SimSun" w:hAnsi="SimSun" w:eastAsia="SimSun" w:cs="SimSun"/>
          <w:sz w:val="20"/>
          <w:szCs w:val="20"/>
          <w:spacing w:val="-1"/>
        </w:rPr>
        <w:t>基因突变</w:t>
      </w:r>
      <w:r>
        <w:rPr>
          <w:rFonts w:ascii="SimSun" w:hAnsi="SimSun" w:eastAsia="SimSun" w:cs="SimSun"/>
          <w:sz w:val="20"/>
          <w:szCs w:val="20"/>
          <w:spacing w:val="-2"/>
        </w:rPr>
        <w:t>。</w:t>
      </w:r>
      <w:r>
        <w:rPr>
          <w:rFonts w:ascii="SimSun" w:hAnsi="SimSun" w:eastAsia="SimSun" w:cs="SimSun"/>
          <w:sz w:val="20"/>
          <w:szCs w:val="20"/>
          <w:spacing w:val="-1"/>
        </w:rPr>
        <w:t xml:space="preserve"> </w:t>
      </w:r>
      <w:r>
        <w:rPr>
          <w:rFonts w:ascii="SimSun" w:hAnsi="SimSun" w:eastAsia="SimSun" w:cs="SimSun"/>
          <w:sz w:val="20"/>
          <w:szCs w:val="20"/>
          <w:spacing w:val="-1"/>
        </w:rPr>
        <w:t>TP</w:t>
      </w:r>
      <w:r>
        <w:rPr>
          <w:rFonts w:ascii="SimSun" w:hAnsi="SimSun" w:eastAsia="SimSun" w:cs="SimSun"/>
          <w:sz w:val="20"/>
          <w:szCs w:val="20"/>
          <w:spacing w:val="-2"/>
        </w:rPr>
        <w:t>53、</w:t>
      </w:r>
      <w:r>
        <w:rPr>
          <w:rFonts w:ascii="SimSun" w:hAnsi="SimSun" w:eastAsia="SimSun" w:cs="SimSun"/>
          <w:sz w:val="20"/>
          <w:szCs w:val="20"/>
          <w:spacing w:val="-1"/>
        </w:rPr>
        <w:t>NOTCHI</w:t>
      </w:r>
      <w:r>
        <w:rPr>
          <w:rFonts w:ascii="SimSun" w:hAnsi="SimSun" w:eastAsia="SimSun" w:cs="SimSun"/>
          <w:sz w:val="20"/>
          <w:szCs w:val="20"/>
          <w:spacing w:val="-2"/>
        </w:rPr>
        <w:t>/2、</w:t>
      </w:r>
      <w:r>
        <w:rPr>
          <w:rFonts w:ascii="SimSun" w:hAnsi="SimSun" w:eastAsia="SimSun" w:cs="SimSun"/>
          <w:sz w:val="20"/>
          <w:szCs w:val="20"/>
          <w:spacing w:val="-1"/>
        </w:rPr>
        <w:t>SF</w:t>
      </w:r>
      <w:r>
        <w:rPr>
          <w:rFonts w:ascii="SimSun" w:hAnsi="SimSun" w:eastAsia="SimSun" w:cs="SimSun"/>
          <w:sz w:val="20"/>
          <w:szCs w:val="20"/>
          <w:spacing w:val="-2"/>
        </w:rPr>
        <w:t>3B1、</w:t>
      </w:r>
      <w:r>
        <w:rPr>
          <w:rFonts w:ascii="SimSun" w:hAnsi="SimSun" w:eastAsia="SimSun" w:cs="SimSun"/>
          <w:sz w:val="20"/>
          <w:szCs w:val="20"/>
          <w:spacing w:val="-1"/>
        </w:rPr>
        <w:t>BIRC</w:t>
      </w:r>
      <w:r>
        <w:rPr>
          <w:rFonts w:ascii="SimSun" w:hAnsi="SimSun" w:eastAsia="SimSun" w:cs="SimSun"/>
          <w:sz w:val="20"/>
          <w:szCs w:val="20"/>
          <w:spacing w:val="-2"/>
        </w:rPr>
        <w:t>3、</w:t>
      </w:r>
      <w:r>
        <w:rPr>
          <w:rFonts w:ascii="SimSun" w:hAnsi="SimSun" w:eastAsia="SimSun" w:cs="SimSun"/>
          <w:sz w:val="20"/>
          <w:szCs w:val="20"/>
        </w:rPr>
        <w:t xml:space="preserve"> </w:t>
      </w:r>
      <w:r>
        <w:rPr>
          <w:rFonts w:ascii="SimSun" w:hAnsi="SimSun" w:eastAsia="SimSun" w:cs="SimSun"/>
          <w:sz w:val="20"/>
          <w:szCs w:val="20"/>
          <w:spacing w:val="-6"/>
        </w:rPr>
        <w:t>ATM</w:t>
      </w:r>
      <w:r>
        <w:rPr>
          <w:rFonts w:ascii="SimSun" w:hAnsi="SimSun" w:eastAsia="SimSun" w:cs="SimSun"/>
          <w:sz w:val="20"/>
          <w:szCs w:val="20"/>
          <w:spacing w:val="25"/>
        </w:rPr>
        <w:t xml:space="preserve"> </w:t>
      </w:r>
      <w:r>
        <w:rPr>
          <w:rFonts w:ascii="SimSun" w:hAnsi="SimSun" w:eastAsia="SimSun" w:cs="SimSun"/>
          <w:sz w:val="20"/>
          <w:szCs w:val="20"/>
          <w:spacing w:val="-6"/>
        </w:rPr>
        <w:t>基因常出现突变，与患者预后差相关。</w:t>
      </w:r>
    </w:p>
    <w:p>
      <w:pPr>
        <w:ind w:right="1062" w:firstLine="409"/>
        <w:spacing w:before="90" w:line="273" w:lineRule="auto"/>
        <w:jc w:val="both"/>
        <w:rPr>
          <w:rFonts w:ascii="SimSun" w:hAnsi="SimSun" w:eastAsia="SimSun" w:cs="SimSun"/>
          <w:sz w:val="20"/>
          <w:szCs w:val="20"/>
        </w:rPr>
      </w:pPr>
      <w:r>
        <w:rPr>
          <w:rFonts w:ascii="SimSun" w:hAnsi="SimSun" w:eastAsia="SimSun" w:cs="SimSun"/>
          <w:sz w:val="20"/>
          <w:szCs w:val="20"/>
          <w:spacing w:val="-3"/>
        </w:rPr>
        <w:t>临床表现</w:t>
      </w:r>
      <w:r>
        <w:rPr>
          <w:rFonts w:ascii="SimSun" w:hAnsi="SimSun" w:eastAsia="SimSun" w:cs="SimSun"/>
          <w:sz w:val="20"/>
          <w:szCs w:val="20"/>
          <w:spacing w:val="82"/>
        </w:rPr>
        <w:t xml:space="preserve"> </w:t>
      </w:r>
      <w:r>
        <w:rPr>
          <w:rFonts w:ascii="SimSun" w:hAnsi="SimSun" w:eastAsia="SimSun" w:cs="SimSun"/>
          <w:sz w:val="20"/>
          <w:szCs w:val="20"/>
          <w:spacing w:val="-3"/>
        </w:rPr>
        <w:t>CLL/SLL</w:t>
      </w:r>
      <w:r>
        <w:rPr>
          <w:rFonts w:ascii="SimSun" w:hAnsi="SimSun" w:eastAsia="SimSun" w:cs="SimSun"/>
          <w:sz w:val="20"/>
          <w:szCs w:val="20"/>
          <w:spacing w:val="26"/>
        </w:rPr>
        <w:t xml:space="preserve"> </w:t>
      </w:r>
      <w:r>
        <w:rPr>
          <w:rFonts w:ascii="SimSun" w:hAnsi="SimSun" w:eastAsia="SimSun" w:cs="SimSun"/>
          <w:sz w:val="20"/>
          <w:szCs w:val="20"/>
          <w:spacing w:val="-3"/>
        </w:rPr>
        <w:t>常见于50岁以上老年人，男性</w:t>
      </w:r>
      <w:r>
        <w:rPr>
          <w:rFonts w:ascii="SimSun" w:hAnsi="SimSun" w:eastAsia="SimSun" w:cs="SimSun"/>
          <w:sz w:val="20"/>
          <w:szCs w:val="20"/>
          <w:spacing w:val="-4"/>
        </w:rPr>
        <w:t>明显多于女性，病情进展缓慢。</w:t>
      </w:r>
      <w:r>
        <w:rPr>
          <w:rFonts w:ascii="SimSun" w:hAnsi="SimSun" w:eastAsia="SimSun" w:cs="SimSun"/>
          <w:sz w:val="20"/>
          <w:szCs w:val="20"/>
          <w:spacing w:val="40"/>
        </w:rPr>
        <w:t xml:space="preserve"> </w:t>
      </w:r>
      <w:r>
        <w:rPr>
          <w:rFonts w:ascii="SimSun" w:hAnsi="SimSun" w:eastAsia="SimSun" w:cs="SimSun"/>
          <w:sz w:val="20"/>
          <w:szCs w:val="20"/>
          <w:spacing w:val="-4"/>
        </w:rPr>
        <w:t>一般无自觉</w:t>
      </w:r>
      <w:r>
        <w:rPr>
          <w:rFonts w:ascii="SimSun" w:hAnsi="SimSun" w:eastAsia="SimSun" w:cs="SimSun"/>
          <w:sz w:val="20"/>
          <w:szCs w:val="20"/>
        </w:rPr>
        <w:t xml:space="preserve"> </w:t>
      </w:r>
      <w:r>
        <w:rPr>
          <w:rFonts w:ascii="SimSun" w:hAnsi="SimSun" w:eastAsia="SimSun" w:cs="SimSun"/>
          <w:sz w:val="20"/>
          <w:szCs w:val="20"/>
          <w:spacing w:val="-4"/>
        </w:rPr>
        <w:t>症状或其表现缺乏特异性，半数患者有全身淋巴结肿大</w:t>
      </w:r>
      <w:r>
        <w:rPr>
          <w:rFonts w:ascii="SimSun" w:hAnsi="SimSun" w:eastAsia="SimSun" w:cs="SimSun"/>
          <w:sz w:val="20"/>
          <w:szCs w:val="20"/>
          <w:spacing w:val="-5"/>
        </w:rPr>
        <w:t>和肝脾大，还可出现低丙种球蛋白血症和自身</w:t>
      </w:r>
      <w:r>
        <w:rPr>
          <w:rFonts w:ascii="SimSun" w:hAnsi="SimSun" w:eastAsia="SimSun" w:cs="SimSun"/>
          <w:sz w:val="20"/>
          <w:szCs w:val="20"/>
        </w:rPr>
        <w:t xml:space="preserve"> </w:t>
      </w:r>
      <w:r>
        <w:rPr>
          <w:rFonts w:ascii="SimSun" w:hAnsi="SimSun" w:eastAsia="SimSun" w:cs="SimSun"/>
          <w:sz w:val="20"/>
          <w:szCs w:val="20"/>
          <w:spacing w:val="1"/>
        </w:rPr>
        <w:t>免疫异常等。</w:t>
      </w:r>
      <w:r>
        <w:rPr>
          <w:rFonts w:ascii="SimSun" w:hAnsi="SimSun" w:eastAsia="SimSun" w:cs="SimSun"/>
          <w:sz w:val="20"/>
          <w:szCs w:val="20"/>
          <w:spacing w:val="-11"/>
        </w:rPr>
        <w:t xml:space="preserve"> </w:t>
      </w:r>
      <w:r>
        <w:rPr>
          <w:rFonts w:ascii="SimSun" w:hAnsi="SimSun" w:eastAsia="SimSun" w:cs="SimSun"/>
          <w:sz w:val="20"/>
          <w:szCs w:val="20"/>
        </w:rPr>
        <w:t>CLL</w:t>
      </w:r>
      <w:r>
        <w:rPr>
          <w:rFonts w:ascii="SimSun" w:hAnsi="SimSun" w:eastAsia="SimSun" w:cs="SimSun"/>
          <w:sz w:val="20"/>
          <w:szCs w:val="20"/>
          <w:spacing w:val="1"/>
        </w:rPr>
        <w:t>/</w:t>
      </w:r>
      <w:r>
        <w:rPr>
          <w:rFonts w:ascii="SimSun" w:hAnsi="SimSun" w:eastAsia="SimSun" w:cs="SimSun"/>
          <w:sz w:val="20"/>
          <w:szCs w:val="20"/>
        </w:rPr>
        <w:t>SLL</w:t>
      </w:r>
      <w:r>
        <w:rPr>
          <w:rFonts w:ascii="SimSun" w:hAnsi="SimSun" w:eastAsia="SimSun" w:cs="SimSun"/>
          <w:sz w:val="20"/>
          <w:szCs w:val="20"/>
          <w:spacing w:val="26"/>
        </w:rPr>
        <w:t xml:space="preserve"> </w:t>
      </w:r>
      <w:r>
        <w:rPr>
          <w:rFonts w:ascii="SimSun" w:hAnsi="SimSun" w:eastAsia="SimSun" w:cs="SimSun"/>
          <w:sz w:val="20"/>
          <w:szCs w:val="20"/>
          <w:spacing w:val="1"/>
        </w:rPr>
        <w:t>的病程和预后主要与临床分期有关，平均生存期为4~6年。有</w:t>
      </w:r>
      <w:r>
        <w:rPr>
          <w:rFonts w:ascii="SimSun" w:hAnsi="SimSun" w:eastAsia="SimSun" w:cs="SimSun"/>
          <w:sz w:val="20"/>
          <w:szCs w:val="20"/>
        </w:rPr>
        <w:t>11q</w:t>
      </w:r>
      <w:r>
        <w:rPr>
          <w:rFonts w:ascii="SimSun" w:hAnsi="SimSun" w:eastAsia="SimSun" w:cs="SimSun"/>
          <w:sz w:val="20"/>
          <w:szCs w:val="20"/>
          <w:spacing w:val="-40"/>
        </w:rPr>
        <w:t xml:space="preserve"> </w:t>
      </w:r>
      <w:r>
        <w:rPr>
          <w:rFonts w:ascii="SimSun" w:hAnsi="SimSun" w:eastAsia="SimSun" w:cs="SimSun"/>
          <w:sz w:val="20"/>
          <w:szCs w:val="20"/>
        </w:rPr>
        <w:t>和17q</w:t>
      </w:r>
      <w:r>
        <w:rPr>
          <w:rFonts w:ascii="SimSun" w:hAnsi="SimSun" w:eastAsia="SimSun" w:cs="SimSun"/>
          <w:sz w:val="20"/>
          <w:szCs w:val="20"/>
          <w:spacing w:val="-49"/>
        </w:rPr>
        <w:t xml:space="preserve"> </w:t>
      </w:r>
      <w:r>
        <w:rPr>
          <w:rFonts w:ascii="SimSun" w:hAnsi="SimSun" w:eastAsia="SimSun" w:cs="SimSun"/>
          <w:sz w:val="20"/>
          <w:szCs w:val="20"/>
        </w:rPr>
        <w:t>缺</w:t>
      </w:r>
      <w:r>
        <w:rPr>
          <w:rFonts w:ascii="SimSun" w:hAnsi="SimSun" w:eastAsia="SimSun" w:cs="SimSun"/>
          <w:sz w:val="20"/>
          <w:szCs w:val="20"/>
        </w:rPr>
        <w:t xml:space="preserve"> </w:t>
      </w:r>
      <w:r>
        <w:rPr>
          <w:rFonts w:ascii="SimSun" w:hAnsi="SimSun" w:eastAsia="SimSun" w:cs="SimSun"/>
          <w:sz w:val="20"/>
          <w:szCs w:val="20"/>
        </w:rPr>
        <w:t>失者，提示预后不良。随着病程的进展，极少数的CLL</w:t>
      </w:r>
      <w:r>
        <w:rPr>
          <w:rFonts w:ascii="SimSun" w:hAnsi="SimSun" w:eastAsia="SimSun" w:cs="SimSun"/>
          <w:sz w:val="20"/>
          <w:szCs w:val="20"/>
          <w:spacing w:val="-4"/>
        </w:rPr>
        <w:t xml:space="preserve"> </w:t>
      </w:r>
      <w:r>
        <w:rPr>
          <w:rFonts w:ascii="SimSun" w:hAnsi="SimSun" w:eastAsia="SimSun" w:cs="SimSun"/>
          <w:sz w:val="20"/>
          <w:szCs w:val="20"/>
        </w:rPr>
        <w:t>患者(约5%)可转化为幼</w:t>
      </w:r>
      <w:r>
        <w:rPr>
          <w:rFonts w:ascii="SimSun" w:hAnsi="SimSun" w:eastAsia="SimSun" w:cs="SimSun"/>
          <w:sz w:val="20"/>
          <w:szCs w:val="20"/>
          <w:spacing w:val="-1"/>
        </w:rPr>
        <w:t>淋巴细胞白血病，约</w:t>
      </w:r>
      <w:r>
        <w:rPr>
          <w:rFonts w:ascii="SimSun" w:hAnsi="SimSun" w:eastAsia="SimSun" w:cs="SimSun"/>
          <w:sz w:val="20"/>
          <w:szCs w:val="20"/>
        </w:rPr>
        <w:t xml:space="preserve"> </w:t>
      </w:r>
      <w:r>
        <w:rPr>
          <w:rFonts w:ascii="SimSun" w:hAnsi="SimSun" w:eastAsia="SimSun" w:cs="SimSun"/>
          <w:sz w:val="20"/>
          <w:szCs w:val="20"/>
          <w:spacing w:val="3"/>
        </w:rPr>
        <w:t>3%患者可转化为弥漫性大B</w:t>
      </w:r>
      <w:r>
        <w:rPr>
          <w:rFonts w:ascii="SimSun" w:hAnsi="SimSun" w:eastAsia="SimSun" w:cs="SimSun"/>
          <w:sz w:val="20"/>
          <w:szCs w:val="20"/>
          <w:spacing w:val="-17"/>
        </w:rPr>
        <w:t xml:space="preserve"> </w:t>
      </w:r>
      <w:r>
        <w:rPr>
          <w:rFonts w:ascii="SimSun" w:hAnsi="SimSun" w:eastAsia="SimSun" w:cs="SimSun"/>
          <w:sz w:val="20"/>
          <w:szCs w:val="20"/>
          <w:spacing w:val="3"/>
        </w:rPr>
        <w:t>细胞淋巴瘤。转化后患者</w:t>
      </w:r>
      <w:r>
        <w:rPr>
          <w:rFonts w:ascii="SimSun" w:hAnsi="SimSun" w:eastAsia="SimSun" w:cs="SimSun"/>
          <w:sz w:val="20"/>
          <w:szCs w:val="20"/>
          <w:spacing w:val="2"/>
        </w:rPr>
        <w:t>的预后不良，多在1年内死亡。</w:t>
      </w:r>
    </w:p>
    <w:p>
      <w:pPr>
        <w:sectPr>
          <w:type w:val="continuous"/>
          <w:pgSz w:w="11160" w:h="15960"/>
          <w:pgMar w:top="646" w:right="490" w:bottom="400" w:left="1000" w:header="0" w:footer="0" w:gutter="0"/>
          <w:cols w:equalWidth="0" w:num="1">
            <w:col w:w="9670" w:space="0"/>
          </w:cols>
        </w:sectPr>
        <w:rPr/>
      </w:pPr>
    </w:p>
    <w:p>
      <w:pPr>
        <w:ind w:left="1080"/>
        <w:spacing w:before="42" w:line="221" w:lineRule="auto"/>
        <w:rPr>
          <w:rFonts w:ascii="SimHei" w:hAnsi="SimHei" w:eastAsia="SimHei" w:cs="SimHei"/>
          <w:sz w:val="21"/>
          <w:szCs w:val="21"/>
        </w:rPr>
      </w:pPr>
      <w:r>
        <w:pict>
          <v:shape id="_x0000_s178" style="position:absolute;margin-left:0.501022pt;margin-top:3.31458pt;mso-position-vertical-relative:text;mso-position-horizontal-relative:text;width:14.35pt;height:10.45pt;z-index:25280204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color w:val="00285D"/>
                      <w:spacing w:val="-2"/>
                    </w:rPr>
                    <w:t>246</w:t>
                  </w:r>
                </w:p>
              </w:txbxContent>
            </v:textbox>
          </v:shape>
        </w:pict>
      </w:r>
      <w:r>
        <w:rPr>
          <w:rFonts w:ascii="SimHei" w:hAnsi="SimHei" w:eastAsia="SimHei" w:cs="SimHei"/>
          <w:sz w:val="21"/>
          <w:szCs w:val="21"/>
          <w:color w:val="2269A0"/>
          <w:spacing w:val="-15"/>
          <w:w w:val="95"/>
        </w:rPr>
        <w:t>第十二章</w:t>
      </w:r>
      <w:r>
        <w:rPr>
          <w:rFonts w:ascii="SimHei" w:hAnsi="SimHei" w:eastAsia="SimHei" w:cs="SimHei"/>
          <w:sz w:val="21"/>
          <w:szCs w:val="21"/>
          <w:color w:val="2269A0"/>
          <w:spacing w:val="47"/>
        </w:rPr>
        <w:t xml:space="preserve"> </w:t>
      </w:r>
      <w:r>
        <w:rPr>
          <w:rFonts w:ascii="SimHei" w:hAnsi="SimHei" w:eastAsia="SimHei" w:cs="SimHei"/>
          <w:sz w:val="21"/>
          <w:szCs w:val="21"/>
          <w:color w:val="2269A0"/>
          <w:spacing w:val="-15"/>
          <w:w w:val="95"/>
        </w:rPr>
        <w:t>淋巴造血系统疾病</w:t>
      </w:r>
    </w:p>
    <w:p>
      <w:pPr>
        <w:ind w:left="1080" w:right="315" w:firstLine="389"/>
        <w:spacing w:before="294" w:line="253"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37"/>
        </w:rPr>
        <w:t xml:space="preserve"> </w:t>
      </w:r>
      <w:r>
        <w:rPr>
          <w:rFonts w:ascii="SimSun" w:hAnsi="SimSun" w:eastAsia="SimSun" w:cs="SimSun"/>
          <w:sz w:val="21"/>
          <w:szCs w:val="21"/>
          <w:spacing w:val="-6"/>
        </w:rPr>
        <w:t>滤泡性淋巴瘤</w:t>
      </w:r>
      <w:r>
        <w:rPr>
          <w:rFonts w:ascii="SimSun" w:hAnsi="SimSun" w:eastAsia="SimSun" w:cs="SimSun"/>
          <w:sz w:val="21"/>
          <w:szCs w:val="21"/>
          <w:spacing w:val="-46"/>
        </w:rPr>
        <w:t xml:space="preserve"> </w:t>
      </w:r>
      <w:r>
        <w:rPr>
          <w:rFonts w:ascii="SimSun" w:hAnsi="SimSun" w:eastAsia="SimSun" w:cs="SimSun"/>
          <w:sz w:val="21"/>
          <w:szCs w:val="21"/>
          <w:spacing w:val="-6"/>
        </w:rPr>
        <w:t>(follicular</w:t>
      </w:r>
      <w:r>
        <w:rPr>
          <w:rFonts w:ascii="SimSun" w:hAnsi="SimSun" w:eastAsia="SimSun" w:cs="SimSun"/>
          <w:sz w:val="21"/>
          <w:szCs w:val="21"/>
          <w:spacing w:val="42"/>
        </w:rPr>
        <w:t xml:space="preserve"> </w:t>
      </w:r>
      <w:r>
        <w:rPr>
          <w:rFonts w:ascii="SimSun" w:hAnsi="SimSun" w:eastAsia="SimSun" w:cs="SimSun"/>
          <w:sz w:val="21"/>
          <w:szCs w:val="21"/>
          <w:spacing w:val="-6"/>
        </w:rPr>
        <w:t>lymphoma,FL)</w:t>
      </w:r>
      <w:r>
        <w:rPr>
          <w:rFonts w:ascii="SimSun" w:hAnsi="SimSun" w:eastAsia="SimSun" w:cs="SimSun"/>
          <w:sz w:val="21"/>
          <w:szCs w:val="21"/>
          <w:spacing w:val="2"/>
        </w:rPr>
        <w:t xml:space="preserve">  </w:t>
      </w:r>
      <w:r>
        <w:rPr>
          <w:rFonts w:ascii="SimSun" w:hAnsi="SimSun" w:eastAsia="SimSun" w:cs="SimSun"/>
          <w:sz w:val="21"/>
          <w:szCs w:val="21"/>
          <w:spacing w:val="-6"/>
        </w:rPr>
        <w:t>是滤泡中心B</w:t>
      </w:r>
      <w:r>
        <w:rPr>
          <w:rFonts w:ascii="SimSun" w:hAnsi="SimSun" w:eastAsia="SimSun" w:cs="SimSun"/>
          <w:sz w:val="21"/>
          <w:szCs w:val="21"/>
          <w:spacing w:val="-27"/>
        </w:rPr>
        <w:t xml:space="preserve"> </w:t>
      </w:r>
      <w:r>
        <w:rPr>
          <w:rFonts w:ascii="SimSun" w:hAnsi="SimSun" w:eastAsia="SimSun" w:cs="SimSun"/>
          <w:sz w:val="21"/>
          <w:szCs w:val="21"/>
          <w:spacing w:val="-6"/>
        </w:rPr>
        <w:t>细胞发生的淋巴瘤。欧、美国家</w:t>
      </w:r>
      <w:r>
        <w:rPr>
          <w:rFonts w:ascii="SimSun" w:hAnsi="SimSun" w:eastAsia="SimSun" w:cs="SimSun"/>
          <w:sz w:val="21"/>
          <w:szCs w:val="21"/>
        </w:rPr>
        <w:t xml:space="preserve"> </w:t>
      </w:r>
      <w:r>
        <w:rPr>
          <w:rFonts w:ascii="SimSun" w:hAnsi="SimSun" w:eastAsia="SimSun" w:cs="SimSun"/>
          <w:sz w:val="21"/>
          <w:szCs w:val="21"/>
          <w:spacing w:val="-2"/>
        </w:rPr>
        <w:t>常见，占所有NHL</w:t>
      </w:r>
      <w:r>
        <w:rPr>
          <w:rFonts w:ascii="SimSun" w:hAnsi="SimSun" w:eastAsia="SimSun" w:cs="SimSun"/>
          <w:sz w:val="21"/>
          <w:szCs w:val="21"/>
          <w:spacing w:val="21"/>
        </w:rPr>
        <w:t xml:space="preserve"> </w:t>
      </w:r>
      <w:r>
        <w:rPr>
          <w:rFonts w:ascii="SimSun" w:hAnsi="SimSun" w:eastAsia="SimSun" w:cs="SimSun"/>
          <w:sz w:val="21"/>
          <w:szCs w:val="21"/>
          <w:spacing w:val="-2"/>
        </w:rPr>
        <w:t>的29%;发病率在我国及其他亚洲国家较低</w:t>
      </w:r>
      <w:r>
        <w:rPr>
          <w:rFonts w:ascii="SimSun" w:hAnsi="SimSun" w:eastAsia="SimSun" w:cs="SimSun"/>
          <w:sz w:val="21"/>
          <w:szCs w:val="21"/>
          <w:spacing w:val="-3"/>
        </w:rPr>
        <w:t>，占</w:t>
      </w:r>
      <w:r>
        <w:rPr>
          <w:rFonts w:ascii="SimSun" w:hAnsi="SimSun" w:eastAsia="SimSun" w:cs="SimSun"/>
          <w:sz w:val="21"/>
          <w:szCs w:val="21"/>
          <w:spacing w:val="-2"/>
        </w:rPr>
        <w:t>NHL</w:t>
      </w:r>
      <w:r>
        <w:rPr>
          <w:rFonts w:ascii="SimSun" w:hAnsi="SimSun" w:eastAsia="SimSun" w:cs="SimSun"/>
          <w:sz w:val="21"/>
          <w:szCs w:val="21"/>
          <w:spacing w:val="21"/>
        </w:rPr>
        <w:t xml:space="preserve"> </w:t>
      </w:r>
      <w:r>
        <w:rPr>
          <w:rFonts w:ascii="SimSun" w:hAnsi="SimSun" w:eastAsia="SimSun" w:cs="SimSun"/>
          <w:sz w:val="21"/>
          <w:szCs w:val="21"/>
          <w:spacing w:val="-3"/>
        </w:rPr>
        <w:t>的5%～10%。</w:t>
      </w:r>
    </w:p>
    <w:p>
      <w:pPr>
        <w:ind w:left="1080" w:right="261" w:firstLine="389"/>
        <w:spacing w:before="81" w:line="262" w:lineRule="auto"/>
        <w:rPr>
          <w:rFonts w:ascii="SimSun" w:hAnsi="SimSun" w:eastAsia="SimSun" w:cs="SimSun"/>
          <w:sz w:val="21"/>
          <w:szCs w:val="21"/>
        </w:rPr>
      </w:pPr>
      <w:r>
        <w:rPr>
          <w:rFonts w:ascii="SimSun" w:hAnsi="SimSun" w:eastAsia="SimSun" w:cs="SimSun"/>
          <w:sz w:val="21"/>
          <w:szCs w:val="21"/>
          <w:spacing w:val="-12"/>
        </w:rPr>
        <w:t>病理变化</w:t>
      </w:r>
      <w:r>
        <w:rPr>
          <w:rFonts w:ascii="SimSun" w:hAnsi="SimSun" w:eastAsia="SimSun" w:cs="SimSun"/>
          <w:sz w:val="21"/>
          <w:szCs w:val="21"/>
          <w:spacing w:val="76"/>
        </w:rPr>
        <w:t xml:space="preserve"> </w:t>
      </w:r>
      <w:r>
        <w:rPr>
          <w:rFonts w:ascii="SimSun" w:hAnsi="SimSun" w:eastAsia="SimSun" w:cs="SimSun"/>
          <w:sz w:val="21"/>
          <w:szCs w:val="21"/>
          <w:spacing w:val="-12"/>
        </w:rPr>
        <w:t>FL</w:t>
      </w:r>
      <w:r>
        <w:rPr>
          <w:rFonts w:ascii="SimSun" w:hAnsi="SimSun" w:eastAsia="SimSun" w:cs="SimSun"/>
          <w:sz w:val="21"/>
          <w:szCs w:val="21"/>
          <w:spacing w:val="-41"/>
        </w:rPr>
        <w:t xml:space="preserve"> </w:t>
      </w:r>
      <w:r>
        <w:rPr>
          <w:rFonts w:ascii="SimSun" w:hAnsi="SimSun" w:eastAsia="SimSun" w:cs="SimSun"/>
          <w:sz w:val="21"/>
          <w:szCs w:val="21"/>
          <w:spacing w:val="-12"/>
        </w:rPr>
        <w:t>肿瘤细胞常呈明显的滤泡样生长方式，</w:t>
      </w:r>
      <w:r>
        <w:rPr>
          <w:rFonts w:ascii="SimSun" w:hAnsi="SimSun" w:eastAsia="SimSun" w:cs="SimSun"/>
          <w:sz w:val="21"/>
          <w:szCs w:val="21"/>
          <w:spacing w:val="-13"/>
        </w:rPr>
        <w:t>滤泡大小形状相似，界限不清楚(图12-6)。</w:t>
      </w:r>
      <w:r>
        <w:rPr>
          <w:rFonts w:ascii="SimSun" w:hAnsi="SimSun" w:eastAsia="SimSun" w:cs="SimSun"/>
          <w:sz w:val="21"/>
          <w:szCs w:val="21"/>
        </w:rPr>
        <w:t xml:space="preserve"> </w:t>
      </w:r>
      <w:r>
        <w:rPr>
          <w:rFonts w:ascii="SimSun" w:hAnsi="SimSun" w:eastAsia="SimSun" w:cs="SimSun"/>
          <w:sz w:val="21"/>
          <w:szCs w:val="21"/>
          <w:spacing w:val="-12"/>
        </w:rPr>
        <w:t>肿瘤性滤泡主要由中心细胞(centrocyte,CC)和中心母细胞(centroblast</w:t>
      </w:r>
      <w:r>
        <w:rPr>
          <w:rFonts w:ascii="SimSun" w:hAnsi="SimSun" w:eastAsia="SimSun" w:cs="SimSun"/>
          <w:sz w:val="21"/>
          <w:szCs w:val="21"/>
          <w:spacing w:val="-13"/>
        </w:rPr>
        <w:t>,</w:t>
      </w:r>
      <w:r>
        <w:rPr>
          <w:rFonts w:ascii="SimSun" w:hAnsi="SimSun" w:eastAsia="SimSun" w:cs="SimSun"/>
          <w:sz w:val="21"/>
          <w:szCs w:val="21"/>
          <w:spacing w:val="-12"/>
        </w:rPr>
        <w:t>CB</w:t>
      </w:r>
      <w:r>
        <w:rPr>
          <w:rFonts w:ascii="SimSun" w:hAnsi="SimSun" w:eastAsia="SimSun" w:cs="SimSun"/>
          <w:sz w:val="21"/>
          <w:szCs w:val="21"/>
          <w:spacing w:val="-13"/>
        </w:rPr>
        <w:t>)以不同比例组成。中心细</w:t>
      </w:r>
      <w:r>
        <w:rPr>
          <w:rFonts w:ascii="SimSun" w:hAnsi="SimSun" w:eastAsia="SimSun" w:cs="SimSun"/>
          <w:sz w:val="21"/>
          <w:szCs w:val="21"/>
        </w:rPr>
        <w:t xml:space="preserve"> </w:t>
      </w:r>
      <w:r>
        <w:rPr>
          <w:rFonts w:ascii="SimSun" w:hAnsi="SimSun" w:eastAsia="SimSun" w:cs="SimSun"/>
          <w:sz w:val="21"/>
          <w:szCs w:val="21"/>
          <w:spacing w:val="-17"/>
        </w:rPr>
        <w:t>胞的体积小至中等大，核形不规则，核仁不明显；中心母细胞的体积较大，比正常淋巴细胞大2～3倍，</w:t>
      </w:r>
      <w:r>
        <w:rPr>
          <w:rFonts w:ascii="SimSun" w:hAnsi="SimSun" w:eastAsia="SimSun" w:cs="SimSun"/>
          <w:sz w:val="21"/>
          <w:szCs w:val="21"/>
          <w:spacing w:val="15"/>
        </w:rPr>
        <w:t xml:space="preserve"> </w:t>
      </w:r>
      <w:r>
        <w:rPr>
          <w:rFonts w:ascii="SimSun" w:hAnsi="SimSun" w:eastAsia="SimSun" w:cs="SimSun"/>
          <w:sz w:val="21"/>
          <w:szCs w:val="21"/>
          <w:spacing w:val="-10"/>
        </w:rPr>
        <w:t>核圆形或卵圆形，染色质呈块状近核膜分布，有1～3个近核膜的小核仁。根据中心母细胞的数目将</w:t>
      </w:r>
      <w:r>
        <w:rPr>
          <w:rFonts w:ascii="SimSun" w:hAnsi="SimSun" w:eastAsia="SimSun" w:cs="SimSun"/>
          <w:sz w:val="21"/>
          <w:szCs w:val="21"/>
          <w:spacing w:val="18"/>
        </w:rPr>
        <w:t xml:space="preserve"> </w:t>
      </w:r>
      <w:r>
        <w:rPr>
          <w:rFonts w:ascii="SimSun" w:hAnsi="SimSun" w:eastAsia="SimSun" w:cs="SimSun"/>
          <w:sz w:val="21"/>
          <w:szCs w:val="21"/>
        </w:rPr>
        <w:t>FL</w:t>
      </w:r>
      <w:r>
        <w:rPr>
          <w:rFonts w:ascii="SimSun" w:hAnsi="SimSun" w:eastAsia="SimSun" w:cs="SimSun"/>
          <w:sz w:val="21"/>
          <w:szCs w:val="21"/>
          <w:spacing w:val="-59"/>
        </w:rPr>
        <w:t xml:space="preserve"> </w:t>
      </w:r>
      <w:r>
        <w:rPr>
          <w:rFonts w:ascii="SimSun" w:hAnsi="SimSun" w:eastAsia="SimSun" w:cs="SimSun"/>
          <w:sz w:val="21"/>
          <w:szCs w:val="21"/>
          <w:spacing w:val="4"/>
        </w:rPr>
        <w:t>分为1～3级。</w:t>
      </w:r>
    </w:p>
    <w:p>
      <w:pPr>
        <w:ind w:left="1080" w:right="323" w:firstLine="389"/>
        <w:spacing w:before="96" w:line="266" w:lineRule="auto"/>
        <w:rPr>
          <w:rFonts w:ascii="SimSun" w:hAnsi="SimSun" w:eastAsia="SimSun" w:cs="SimSun"/>
          <w:sz w:val="21"/>
          <w:szCs w:val="21"/>
        </w:rPr>
      </w:pPr>
      <w:r>
        <w:rPr>
          <w:rFonts w:ascii="SimSun" w:hAnsi="SimSun" w:eastAsia="SimSun" w:cs="SimSun"/>
          <w:sz w:val="21"/>
          <w:szCs w:val="21"/>
          <w:spacing w:val="3"/>
        </w:rPr>
        <w:t>免疫表型和细胞遗传学</w:t>
      </w:r>
      <w:r>
        <w:rPr>
          <w:rFonts w:ascii="SimSun" w:hAnsi="SimSun" w:eastAsia="SimSun" w:cs="SimSun"/>
          <w:sz w:val="21"/>
          <w:szCs w:val="21"/>
          <w:spacing w:val="4"/>
        </w:rPr>
        <w:t xml:space="preserve">  </w:t>
      </w:r>
      <w:r>
        <w:rPr>
          <w:rFonts w:ascii="SimSun" w:hAnsi="SimSun" w:eastAsia="SimSun" w:cs="SimSun"/>
          <w:sz w:val="21"/>
          <w:szCs w:val="21"/>
        </w:rPr>
        <w:t>FL</w:t>
      </w:r>
      <w:r>
        <w:rPr>
          <w:rFonts w:ascii="SimSun" w:hAnsi="SimSun" w:eastAsia="SimSun" w:cs="SimSun"/>
          <w:sz w:val="21"/>
          <w:szCs w:val="21"/>
          <w:spacing w:val="-20"/>
        </w:rPr>
        <w:t xml:space="preserve"> </w:t>
      </w:r>
      <w:r>
        <w:rPr>
          <w:rFonts w:ascii="SimSun" w:hAnsi="SimSun" w:eastAsia="SimSun" w:cs="SimSun"/>
          <w:sz w:val="21"/>
          <w:szCs w:val="21"/>
          <w:spacing w:val="3"/>
        </w:rPr>
        <w:t>的肿瘤细胞具有正常生发中心细胞的免疫表型，表达</w:t>
      </w:r>
      <w:r>
        <w:rPr>
          <w:rFonts w:ascii="SimSun" w:hAnsi="SimSun" w:eastAsia="SimSun" w:cs="SimSun"/>
          <w:sz w:val="21"/>
          <w:szCs w:val="21"/>
          <w:spacing w:val="-53"/>
        </w:rPr>
        <w:t xml:space="preserve"> </w:t>
      </w:r>
      <w:r>
        <w:rPr>
          <w:rFonts w:ascii="SimSun" w:hAnsi="SimSun" w:eastAsia="SimSun" w:cs="SimSun"/>
          <w:sz w:val="21"/>
          <w:szCs w:val="21"/>
        </w:rPr>
        <w:t>CD</w:t>
      </w:r>
      <w:r>
        <w:rPr>
          <w:rFonts w:ascii="SimSun" w:hAnsi="SimSun" w:eastAsia="SimSun" w:cs="SimSun"/>
          <w:sz w:val="21"/>
          <w:szCs w:val="21"/>
          <w:spacing w:val="3"/>
        </w:rPr>
        <w:t>19</w:t>
      </w:r>
      <w:r>
        <w:rPr>
          <w:rFonts w:ascii="SimSun" w:hAnsi="SimSun" w:eastAsia="SimSun" w:cs="SimSun"/>
          <w:sz w:val="21"/>
          <w:szCs w:val="21"/>
          <w:spacing w:val="2"/>
        </w:rPr>
        <w:t>、</w:t>
      </w:r>
      <w:r>
        <w:rPr>
          <w:rFonts w:ascii="SimSun" w:hAnsi="SimSun" w:eastAsia="SimSun" w:cs="SimSun"/>
          <w:sz w:val="21"/>
          <w:szCs w:val="21"/>
        </w:rPr>
        <w:t xml:space="preserve"> </w:t>
      </w:r>
      <w:r>
        <w:rPr>
          <w:rFonts w:ascii="SimSun" w:hAnsi="SimSun" w:eastAsia="SimSun" w:cs="SimSun"/>
          <w:sz w:val="21"/>
          <w:szCs w:val="21"/>
          <w:spacing w:val="-7"/>
        </w:rPr>
        <w:t>CD20、CD10、Bcl6</w:t>
      </w:r>
      <w:r>
        <w:rPr>
          <w:rFonts w:ascii="SimSun" w:hAnsi="SimSun" w:eastAsia="SimSun" w:cs="SimSun"/>
          <w:sz w:val="21"/>
          <w:szCs w:val="21"/>
          <w:spacing w:val="-45"/>
        </w:rPr>
        <w:t xml:space="preserve"> </w:t>
      </w:r>
      <w:r>
        <w:rPr>
          <w:rFonts w:ascii="SimSun" w:hAnsi="SimSun" w:eastAsia="SimSun" w:cs="SimSun"/>
          <w:sz w:val="21"/>
          <w:szCs w:val="21"/>
          <w:spacing w:val="-7"/>
        </w:rPr>
        <w:t>和单克隆性的表面Ig。t(14;18)染色体易位是FL</w:t>
      </w:r>
      <w:r>
        <w:rPr>
          <w:rFonts w:ascii="SimSun" w:hAnsi="SimSun" w:eastAsia="SimSun" w:cs="SimSun"/>
          <w:sz w:val="21"/>
          <w:szCs w:val="21"/>
          <w:spacing w:val="-20"/>
        </w:rPr>
        <w:t xml:space="preserve"> </w:t>
      </w:r>
      <w:r>
        <w:rPr>
          <w:rFonts w:ascii="SimSun" w:hAnsi="SimSun" w:eastAsia="SimSun" w:cs="SimSun"/>
          <w:sz w:val="21"/>
          <w:szCs w:val="21"/>
          <w:spacing w:val="-7"/>
        </w:rPr>
        <w:t>的特征性细胞遗传学改变，其</w:t>
      </w:r>
      <w:r>
        <w:rPr>
          <w:rFonts w:ascii="SimSun" w:hAnsi="SimSun" w:eastAsia="SimSun" w:cs="SimSun"/>
          <w:sz w:val="21"/>
          <w:szCs w:val="21"/>
        </w:rPr>
        <w:t xml:space="preserve"> </w:t>
      </w:r>
      <w:r>
        <w:rPr>
          <w:rFonts w:ascii="SimSun" w:hAnsi="SimSun" w:eastAsia="SimSun" w:cs="SimSun"/>
          <w:sz w:val="21"/>
          <w:szCs w:val="21"/>
          <w:spacing w:val="2"/>
        </w:rPr>
        <w:t>结果是14号染色体上的</w:t>
      </w:r>
      <w:r>
        <w:rPr>
          <w:rFonts w:ascii="SimSun" w:hAnsi="SimSun" w:eastAsia="SimSun" w:cs="SimSun"/>
          <w:sz w:val="21"/>
          <w:szCs w:val="21"/>
        </w:rPr>
        <w:t>IgH</w:t>
      </w:r>
      <w:r>
        <w:rPr>
          <w:rFonts w:ascii="SimSun" w:hAnsi="SimSun" w:eastAsia="SimSun" w:cs="SimSun"/>
          <w:sz w:val="21"/>
          <w:szCs w:val="21"/>
          <w:spacing w:val="-24"/>
        </w:rPr>
        <w:t xml:space="preserve"> </w:t>
      </w:r>
      <w:r>
        <w:rPr>
          <w:rFonts w:ascii="SimSun" w:hAnsi="SimSun" w:eastAsia="SimSun" w:cs="SimSun"/>
          <w:sz w:val="21"/>
          <w:szCs w:val="21"/>
          <w:spacing w:val="2"/>
        </w:rPr>
        <w:t>基因和18号染色体上的</w:t>
      </w:r>
      <w:r>
        <w:rPr>
          <w:rFonts w:ascii="SimSun" w:hAnsi="SimSun" w:eastAsia="SimSun" w:cs="SimSun"/>
          <w:sz w:val="21"/>
          <w:szCs w:val="21"/>
        </w:rPr>
        <w:t>BCL</w:t>
      </w:r>
      <w:r>
        <w:rPr>
          <w:rFonts w:ascii="SimSun" w:hAnsi="SimSun" w:eastAsia="SimSun" w:cs="SimSun"/>
          <w:sz w:val="21"/>
          <w:szCs w:val="21"/>
          <w:spacing w:val="2"/>
        </w:rPr>
        <w:t>-2</w:t>
      </w:r>
      <w:r>
        <w:rPr>
          <w:rFonts w:ascii="SimSun" w:hAnsi="SimSun" w:eastAsia="SimSun" w:cs="SimSun"/>
          <w:sz w:val="21"/>
          <w:szCs w:val="21"/>
          <w:spacing w:val="-27"/>
        </w:rPr>
        <w:t xml:space="preserve"> </w:t>
      </w:r>
      <w:r>
        <w:rPr>
          <w:rFonts w:ascii="SimSun" w:hAnsi="SimSun" w:eastAsia="SimSun" w:cs="SimSun"/>
          <w:sz w:val="21"/>
          <w:szCs w:val="21"/>
          <w:spacing w:val="2"/>
        </w:rPr>
        <w:t>基因拼接，导致</w:t>
      </w:r>
      <w:r>
        <w:rPr>
          <w:rFonts w:ascii="SimSun" w:hAnsi="SimSun" w:eastAsia="SimSun" w:cs="SimSun"/>
          <w:sz w:val="21"/>
          <w:szCs w:val="21"/>
        </w:rPr>
        <w:t>BCL</w:t>
      </w:r>
      <w:r>
        <w:rPr>
          <w:rFonts w:ascii="SimSun" w:hAnsi="SimSun" w:eastAsia="SimSun" w:cs="SimSun"/>
          <w:sz w:val="21"/>
          <w:szCs w:val="21"/>
          <w:spacing w:val="2"/>
        </w:rPr>
        <w:t>-2</w:t>
      </w:r>
      <w:r>
        <w:rPr>
          <w:rFonts w:ascii="SimSun" w:hAnsi="SimSun" w:eastAsia="SimSun" w:cs="SimSun"/>
          <w:sz w:val="21"/>
          <w:szCs w:val="21"/>
          <w:spacing w:val="-47"/>
        </w:rPr>
        <w:t xml:space="preserve"> </w:t>
      </w:r>
      <w:r>
        <w:rPr>
          <w:rFonts w:ascii="SimSun" w:hAnsi="SimSun" w:eastAsia="SimSun" w:cs="SimSun"/>
          <w:sz w:val="21"/>
          <w:szCs w:val="21"/>
          <w:spacing w:val="2"/>
        </w:rPr>
        <w:t>基因的活化以</w:t>
      </w:r>
      <w:r>
        <w:rPr>
          <w:rFonts w:ascii="SimSun" w:hAnsi="SimSun" w:eastAsia="SimSun" w:cs="SimSun"/>
          <w:sz w:val="21"/>
          <w:szCs w:val="21"/>
        </w:rPr>
        <w:t xml:space="preserve"> </w:t>
      </w:r>
      <w:r>
        <w:rPr>
          <w:rFonts w:ascii="SimSun" w:hAnsi="SimSun" w:eastAsia="SimSun" w:cs="SimSun"/>
          <w:sz w:val="21"/>
          <w:szCs w:val="21"/>
        </w:rPr>
        <w:t>及Bcl2蛋白的高表达，Bcl2蛋白具有抗细胞凋亡作用。约90%病</w:t>
      </w:r>
      <w:r>
        <w:rPr>
          <w:rFonts w:ascii="SimSun" w:hAnsi="SimSun" w:eastAsia="SimSun" w:cs="SimSun"/>
          <w:sz w:val="21"/>
          <w:szCs w:val="21"/>
          <w:spacing w:val="-1"/>
        </w:rPr>
        <w:t>例的肿瘤细胞表达</w:t>
      </w:r>
      <w:r>
        <w:rPr>
          <w:rFonts w:ascii="SimSun" w:hAnsi="SimSun" w:eastAsia="SimSun" w:cs="SimSun"/>
          <w:sz w:val="21"/>
          <w:szCs w:val="21"/>
        </w:rPr>
        <w:t>Bcl</w:t>
      </w:r>
      <w:r>
        <w:rPr>
          <w:rFonts w:ascii="SimSun" w:hAnsi="SimSun" w:eastAsia="SimSun" w:cs="SimSun"/>
          <w:sz w:val="21"/>
          <w:szCs w:val="21"/>
          <w:spacing w:val="-1"/>
        </w:rPr>
        <w:t>2蛋白(图</w:t>
      </w:r>
      <w:r>
        <w:rPr>
          <w:rFonts w:ascii="SimSun" w:hAnsi="SimSun" w:eastAsia="SimSun" w:cs="SimSun"/>
          <w:sz w:val="21"/>
          <w:szCs w:val="21"/>
        </w:rPr>
        <w:t xml:space="preserve"> </w:t>
      </w:r>
      <w:r>
        <w:rPr>
          <w:rFonts w:ascii="SimSun" w:hAnsi="SimSun" w:eastAsia="SimSun" w:cs="SimSun"/>
          <w:sz w:val="21"/>
          <w:szCs w:val="21"/>
          <w:spacing w:val="-3"/>
        </w:rPr>
        <w:t>12-6),而正常滤泡生发中心B</w:t>
      </w:r>
      <w:r>
        <w:rPr>
          <w:rFonts w:ascii="SimSun" w:hAnsi="SimSun" w:eastAsia="SimSun" w:cs="SimSun"/>
          <w:sz w:val="21"/>
          <w:szCs w:val="21"/>
          <w:spacing w:val="-19"/>
        </w:rPr>
        <w:t xml:space="preserve"> </w:t>
      </w:r>
      <w:r>
        <w:rPr>
          <w:rFonts w:ascii="SimSun" w:hAnsi="SimSun" w:eastAsia="SimSun" w:cs="SimSun"/>
          <w:sz w:val="21"/>
          <w:szCs w:val="21"/>
          <w:spacing w:val="-3"/>
        </w:rPr>
        <w:t>细胞为Bcl2</w:t>
      </w:r>
      <w:r>
        <w:rPr>
          <w:rFonts w:ascii="SimSun" w:hAnsi="SimSun" w:eastAsia="SimSun" w:cs="SimSun"/>
          <w:sz w:val="21"/>
          <w:szCs w:val="21"/>
          <w:spacing w:val="-57"/>
        </w:rPr>
        <w:t xml:space="preserve"> </w:t>
      </w:r>
      <w:r>
        <w:rPr>
          <w:rFonts w:ascii="SimSun" w:hAnsi="SimSun" w:eastAsia="SimSun" w:cs="SimSun"/>
          <w:sz w:val="21"/>
          <w:szCs w:val="21"/>
          <w:spacing w:val="-3"/>
        </w:rPr>
        <w:t>阴性，这是区别反应性增生的滤泡和FL</w:t>
      </w:r>
      <w:r>
        <w:rPr>
          <w:rFonts w:ascii="SimSun" w:hAnsi="SimSun" w:eastAsia="SimSun" w:cs="SimSun"/>
          <w:sz w:val="21"/>
          <w:szCs w:val="21"/>
          <w:spacing w:val="-20"/>
        </w:rPr>
        <w:t xml:space="preserve"> </w:t>
      </w:r>
      <w:r>
        <w:rPr>
          <w:rFonts w:ascii="SimSun" w:hAnsi="SimSun" w:eastAsia="SimSun" w:cs="SimSun"/>
          <w:sz w:val="21"/>
          <w:szCs w:val="21"/>
          <w:spacing w:val="-3"/>
        </w:rPr>
        <w:t>的肿瘤性滤泡</w:t>
      </w:r>
      <w:r>
        <w:rPr>
          <w:rFonts w:ascii="SimSun" w:hAnsi="SimSun" w:eastAsia="SimSun" w:cs="SimSun"/>
          <w:sz w:val="21"/>
          <w:szCs w:val="21"/>
        </w:rPr>
        <w:t xml:space="preserve"> </w:t>
      </w:r>
      <w:r>
        <w:rPr>
          <w:rFonts w:ascii="SimSun" w:hAnsi="SimSun" w:eastAsia="SimSun" w:cs="SimSun"/>
          <w:sz w:val="21"/>
          <w:szCs w:val="21"/>
          <w:spacing w:val="2"/>
        </w:rPr>
        <w:t>的有用标记。</w:t>
      </w:r>
      <w:r>
        <w:rPr>
          <w:rFonts w:ascii="SimSun" w:hAnsi="SimSun" w:eastAsia="SimSun" w:cs="SimSun"/>
          <w:sz w:val="21"/>
          <w:szCs w:val="21"/>
          <w:spacing w:val="4"/>
        </w:rPr>
        <w:t xml:space="preserve"> </w:t>
      </w:r>
      <w:r>
        <w:rPr>
          <w:rFonts w:ascii="SimSun" w:hAnsi="SimSun" w:eastAsia="SimSun" w:cs="SimSun"/>
          <w:sz w:val="21"/>
          <w:szCs w:val="21"/>
        </w:rPr>
        <w:t>CREBBP</w:t>
      </w:r>
      <w:r>
        <w:rPr>
          <w:rFonts w:ascii="SimSun" w:hAnsi="SimSun" w:eastAsia="SimSun" w:cs="SimSun"/>
          <w:sz w:val="21"/>
          <w:szCs w:val="21"/>
          <w:spacing w:val="2"/>
        </w:rPr>
        <w:t>、</w:t>
      </w:r>
      <w:r>
        <w:rPr>
          <w:rFonts w:ascii="SimSun" w:hAnsi="SimSun" w:eastAsia="SimSun" w:cs="SimSun"/>
          <w:sz w:val="21"/>
          <w:szCs w:val="21"/>
        </w:rPr>
        <w:t>EZH</w:t>
      </w:r>
      <w:r>
        <w:rPr>
          <w:rFonts w:ascii="SimSun" w:hAnsi="SimSun" w:eastAsia="SimSun" w:cs="SimSun"/>
          <w:sz w:val="21"/>
          <w:szCs w:val="21"/>
          <w:spacing w:val="2"/>
        </w:rPr>
        <w:t>2</w:t>
      </w:r>
      <w:r>
        <w:rPr>
          <w:rFonts w:ascii="SimSun" w:hAnsi="SimSun" w:eastAsia="SimSun" w:cs="SimSun"/>
          <w:sz w:val="21"/>
          <w:szCs w:val="21"/>
          <w:spacing w:val="31"/>
        </w:rPr>
        <w:t xml:space="preserve">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SimSun" w:hAnsi="SimSun" w:eastAsia="SimSun" w:cs="SimSun"/>
          <w:sz w:val="21"/>
          <w:szCs w:val="21"/>
        </w:rPr>
        <w:t>MLL</w:t>
      </w:r>
      <w:r>
        <w:rPr>
          <w:rFonts w:ascii="SimSun" w:hAnsi="SimSun" w:eastAsia="SimSun" w:cs="SimSun"/>
          <w:sz w:val="21"/>
          <w:szCs w:val="21"/>
          <w:spacing w:val="2"/>
        </w:rPr>
        <w:t>2</w:t>
      </w:r>
      <w:r>
        <w:rPr>
          <w:rFonts w:ascii="SimSun" w:hAnsi="SimSun" w:eastAsia="SimSun" w:cs="SimSun"/>
          <w:sz w:val="21"/>
          <w:szCs w:val="21"/>
          <w:spacing w:val="7"/>
        </w:rPr>
        <w:t xml:space="preserve"> </w:t>
      </w:r>
      <w:r>
        <w:rPr>
          <w:rFonts w:ascii="SimSun" w:hAnsi="SimSun" w:eastAsia="SimSun" w:cs="SimSun"/>
          <w:sz w:val="21"/>
          <w:szCs w:val="21"/>
          <w:spacing w:val="2"/>
        </w:rPr>
        <w:t>等染色质稳定性的调控基</w:t>
      </w:r>
      <w:r>
        <w:rPr>
          <w:rFonts w:ascii="SimSun" w:hAnsi="SimSun" w:eastAsia="SimSun" w:cs="SimSun"/>
          <w:sz w:val="21"/>
          <w:szCs w:val="21"/>
          <w:spacing w:val="1"/>
        </w:rPr>
        <w:t>因突变是</w:t>
      </w:r>
      <w:r>
        <w:rPr>
          <w:rFonts w:ascii="SimSun" w:hAnsi="SimSun" w:eastAsia="SimSun" w:cs="SimSun"/>
          <w:sz w:val="21"/>
          <w:szCs w:val="21"/>
          <w:spacing w:val="-56"/>
        </w:rPr>
        <w:t xml:space="preserve"> </w:t>
      </w:r>
      <w:r>
        <w:rPr>
          <w:rFonts w:ascii="SimSun" w:hAnsi="SimSun" w:eastAsia="SimSun" w:cs="SimSun"/>
          <w:sz w:val="21"/>
          <w:szCs w:val="21"/>
        </w:rPr>
        <w:t>FL</w:t>
      </w:r>
      <w:r>
        <w:rPr>
          <w:rFonts w:ascii="SimSun" w:hAnsi="SimSun" w:eastAsia="SimSun" w:cs="SimSun"/>
          <w:sz w:val="21"/>
          <w:szCs w:val="21"/>
          <w:spacing w:val="-10"/>
        </w:rPr>
        <w:t xml:space="preserve"> </w:t>
      </w:r>
      <w:r>
        <w:rPr>
          <w:rFonts w:ascii="SimSun" w:hAnsi="SimSun" w:eastAsia="SimSun" w:cs="SimSun"/>
          <w:sz w:val="21"/>
          <w:szCs w:val="21"/>
          <w:spacing w:val="1"/>
        </w:rPr>
        <w:t>中最常见的驱动</w:t>
      </w:r>
      <w:r>
        <w:rPr>
          <w:rFonts w:ascii="SimSun" w:hAnsi="SimSun" w:eastAsia="SimSun" w:cs="SimSun"/>
          <w:sz w:val="21"/>
          <w:szCs w:val="21"/>
        </w:rPr>
        <w:t xml:space="preserve"> </w:t>
      </w:r>
      <w:r>
        <w:rPr>
          <w:rFonts w:ascii="SimSun" w:hAnsi="SimSun" w:eastAsia="SimSun" w:cs="SimSun"/>
          <w:sz w:val="21"/>
          <w:szCs w:val="21"/>
          <w:spacing w:val="-4"/>
        </w:rPr>
        <w:t>基因。</w:t>
      </w:r>
    </w:p>
    <w:p>
      <w:pPr>
        <w:ind w:left="1469"/>
        <w:spacing w:before="102" w:line="218" w:lineRule="auto"/>
        <w:rPr>
          <w:rFonts w:ascii="SimSun" w:hAnsi="SimSun" w:eastAsia="SimSun" w:cs="SimSun"/>
          <w:sz w:val="21"/>
          <w:szCs w:val="21"/>
        </w:rPr>
      </w:pPr>
      <w:r>
        <w:rPr>
          <w:rFonts w:ascii="SimSun" w:hAnsi="SimSun" w:eastAsia="SimSun" w:cs="SimSun"/>
          <w:sz w:val="21"/>
          <w:szCs w:val="21"/>
          <w:spacing w:val="-10"/>
        </w:rPr>
        <w:t>临床表现</w:t>
      </w:r>
      <w:r>
        <w:rPr>
          <w:rFonts w:ascii="SimSun" w:hAnsi="SimSun" w:eastAsia="SimSun" w:cs="SimSun"/>
          <w:sz w:val="21"/>
          <w:szCs w:val="21"/>
          <w:spacing w:val="54"/>
        </w:rPr>
        <w:t xml:space="preserve"> </w:t>
      </w:r>
      <w:r>
        <w:rPr>
          <w:rFonts w:ascii="SimSun" w:hAnsi="SimSun" w:eastAsia="SimSun" w:cs="SimSun"/>
          <w:sz w:val="21"/>
          <w:szCs w:val="21"/>
          <w:spacing w:val="-10"/>
        </w:rPr>
        <w:t>FL</w:t>
      </w:r>
      <w:r>
        <w:rPr>
          <w:rFonts w:ascii="SimSun" w:hAnsi="SimSun" w:eastAsia="SimSun" w:cs="SimSun"/>
          <w:sz w:val="21"/>
          <w:szCs w:val="21"/>
          <w:spacing w:val="-41"/>
        </w:rPr>
        <w:t xml:space="preserve"> </w:t>
      </w:r>
      <w:r>
        <w:rPr>
          <w:rFonts w:ascii="SimSun" w:hAnsi="SimSun" w:eastAsia="SimSun" w:cs="SimSun"/>
          <w:sz w:val="21"/>
          <w:szCs w:val="21"/>
          <w:spacing w:val="-10"/>
        </w:rPr>
        <w:t>多见于中老年人。主要表现为局部或全身淋巴结无痛性肿大，以腹股</w:t>
      </w:r>
      <w:r>
        <w:rPr>
          <w:rFonts w:ascii="SimSun" w:hAnsi="SimSun" w:eastAsia="SimSun" w:cs="SimSun"/>
          <w:sz w:val="21"/>
          <w:szCs w:val="21"/>
          <w:spacing w:val="-11"/>
        </w:rPr>
        <w:t>沟淋巴结受</w:t>
      </w:r>
    </w:p>
    <w:p>
      <w:pPr>
        <w:ind w:left="1080"/>
        <w:spacing w:before="64" w:line="219" w:lineRule="auto"/>
        <w:rPr>
          <w:rFonts w:ascii="SimSun" w:hAnsi="SimSun" w:eastAsia="SimSun" w:cs="SimSun"/>
          <w:sz w:val="21"/>
          <w:szCs w:val="21"/>
        </w:rPr>
      </w:pPr>
      <w:r>
        <w:rPr>
          <w:rFonts w:ascii="SimSun" w:hAnsi="SimSun" w:eastAsia="SimSun" w:cs="SimSun"/>
          <w:sz w:val="21"/>
          <w:szCs w:val="21"/>
          <w:spacing w:val="-15"/>
        </w:rPr>
        <w:t>累多见。常有脾大，部分患者发热和乏力等，约40%病例有骨髓受累。</w:t>
      </w:r>
      <w:r>
        <w:rPr>
          <w:rFonts w:ascii="SimSun" w:hAnsi="SimSun" w:eastAsia="SimSun" w:cs="SimSun"/>
          <w:sz w:val="21"/>
          <w:szCs w:val="21"/>
          <w:spacing w:val="6"/>
        </w:rPr>
        <w:t xml:space="preserve"> </w:t>
      </w:r>
      <w:r>
        <w:rPr>
          <w:rFonts w:ascii="SimSun" w:hAnsi="SimSun" w:eastAsia="SimSun" w:cs="SimSun"/>
          <w:sz w:val="21"/>
          <w:szCs w:val="21"/>
          <w:spacing w:val="-15"/>
        </w:rPr>
        <w:t>FL</w:t>
      </w:r>
      <w:r>
        <w:rPr>
          <w:rFonts w:ascii="SimSun" w:hAnsi="SimSun" w:eastAsia="SimSun" w:cs="SimSun"/>
          <w:sz w:val="21"/>
          <w:szCs w:val="21"/>
          <w:spacing w:val="-61"/>
        </w:rPr>
        <w:t xml:space="preserve"> </w:t>
      </w:r>
      <w:r>
        <w:rPr>
          <w:rFonts w:ascii="SimSun" w:hAnsi="SimSun" w:eastAsia="SimSun" w:cs="SimSun"/>
          <w:sz w:val="21"/>
          <w:szCs w:val="21"/>
          <w:spacing w:val="-15"/>
        </w:rPr>
        <w:t>难以治愈，但在临床上表现</w:t>
      </w:r>
    </w:p>
    <w:p>
      <w:pPr>
        <w:ind w:left="1080"/>
        <w:spacing w:before="59" w:line="245" w:lineRule="auto"/>
        <w:rPr>
          <w:rFonts w:ascii="SimSun" w:hAnsi="SimSun" w:eastAsia="SimSun" w:cs="SimSun"/>
          <w:sz w:val="21"/>
          <w:szCs w:val="21"/>
        </w:rPr>
      </w:pPr>
      <w:r>
        <w:rPr>
          <w:rFonts w:ascii="SimSun" w:hAnsi="SimSun" w:eastAsia="SimSun" w:cs="SimSun"/>
          <w:sz w:val="21"/>
          <w:szCs w:val="21"/>
          <w:spacing w:val="-5"/>
        </w:rPr>
        <w:t>为惰性过程，病情进展缓慢，预后较好，10年生存率超过50%。约30%的FL</w:t>
      </w:r>
      <w:r>
        <w:rPr>
          <w:rFonts w:ascii="SimSun" w:hAnsi="SimSun" w:eastAsia="SimSun" w:cs="SimSun"/>
          <w:sz w:val="21"/>
          <w:szCs w:val="21"/>
          <w:spacing w:val="-41"/>
        </w:rPr>
        <w:t xml:space="preserve"> </w:t>
      </w:r>
      <w:r>
        <w:rPr>
          <w:rFonts w:ascii="SimSun" w:hAnsi="SimSun" w:eastAsia="SimSun" w:cs="SimSun"/>
          <w:sz w:val="21"/>
          <w:szCs w:val="21"/>
          <w:spacing w:val="-5"/>
        </w:rPr>
        <w:t>患者会转</w:t>
      </w:r>
      <w:r>
        <w:rPr>
          <w:rFonts w:ascii="SimSun" w:hAnsi="SimSun" w:eastAsia="SimSun" w:cs="SimSun"/>
          <w:sz w:val="21"/>
          <w:szCs w:val="21"/>
          <w:spacing w:val="-6"/>
        </w:rPr>
        <w:t>化或进展为弥，0</w:t>
      </w:r>
      <w:r>
        <w:rPr>
          <w:rFonts w:ascii="SimSun" w:hAnsi="SimSun" w:eastAsia="SimSun" w:cs="SimSun"/>
          <w:sz w:val="21"/>
          <w:szCs w:val="21"/>
        </w:rPr>
        <w:t xml:space="preserve"> </w:t>
      </w:r>
      <w:r>
        <w:rPr>
          <w:rFonts w:ascii="SimSun" w:hAnsi="SimSun" w:eastAsia="SimSun" w:cs="SimSun"/>
          <w:sz w:val="21"/>
          <w:szCs w:val="21"/>
          <w:spacing w:val="-5"/>
        </w:rPr>
        <w:t>漫性大B</w:t>
      </w:r>
      <w:r>
        <w:rPr>
          <w:rFonts w:ascii="SimSun" w:hAnsi="SimSun" w:eastAsia="SimSun" w:cs="SimSun"/>
          <w:sz w:val="21"/>
          <w:szCs w:val="21"/>
          <w:spacing w:val="-27"/>
        </w:rPr>
        <w:t xml:space="preserve"> </w:t>
      </w:r>
      <w:r>
        <w:rPr>
          <w:rFonts w:ascii="SimSun" w:hAnsi="SimSun" w:eastAsia="SimSun" w:cs="SimSun"/>
          <w:sz w:val="21"/>
          <w:szCs w:val="21"/>
          <w:spacing w:val="-5"/>
        </w:rPr>
        <w:t>细胞淋巴瘤，预示治疗将很困难。特殊亚型：原位</w:t>
      </w:r>
      <w:r>
        <w:rPr>
          <w:rFonts w:ascii="SimSun" w:hAnsi="SimSun" w:eastAsia="SimSun" w:cs="SimSun"/>
          <w:sz w:val="21"/>
          <w:szCs w:val="21"/>
          <w:spacing w:val="-63"/>
        </w:rPr>
        <w:t xml:space="preserve"> </w:t>
      </w:r>
      <w:r>
        <w:rPr>
          <w:rFonts w:ascii="SimSun" w:hAnsi="SimSun" w:eastAsia="SimSun" w:cs="SimSun"/>
          <w:sz w:val="21"/>
          <w:szCs w:val="21"/>
          <w:spacing w:val="-5"/>
        </w:rPr>
        <w:t>FL、原发胃肠</w:t>
      </w:r>
      <w:r>
        <w:rPr>
          <w:rFonts w:ascii="SimSun" w:hAnsi="SimSun" w:eastAsia="SimSun" w:cs="SimSun"/>
          <w:sz w:val="21"/>
          <w:szCs w:val="21"/>
          <w:spacing w:val="-6"/>
        </w:rPr>
        <w:t>道</w:t>
      </w:r>
      <w:r>
        <w:rPr>
          <w:rFonts w:ascii="SimSun" w:hAnsi="SimSun" w:eastAsia="SimSun" w:cs="SimSun"/>
          <w:sz w:val="21"/>
          <w:szCs w:val="21"/>
          <w:spacing w:val="-5"/>
        </w:rPr>
        <w:t>FL</w:t>
      </w:r>
      <w:r>
        <w:rPr>
          <w:rFonts w:ascii="SimSun" w:hAnsi="SimSun" w:eastAsia="SimSun" w:cs="SimSun"/>
          <w:sz w:val="21"/>
          <w:szCs w:val="21"/>
          <w:spacing w:val="-20"/>
        </w:rPr>
        <w:t xml:space="preserve"> </w:t>
      </w:r>
      <w:r>
        <w:rPr>
          <w:rFonts w:ascii="SimSun" w:hAnsi="SimSun" w:eastAsia="SimSun" w:cs="SimSun"/>
          <w:sz w:val="21"/>
          <w:szCs w:val="21"/>
          <w:spacing w:val="-6"/>
        </w:rPr>
        <w:t>和儿童型</w:t>
      </w:r>
      <w:r>
        <w:rPr>
          <w:rFonts w:ascii="SimSun" w:hAnsi="SimSun" w:eastAsia="SimSun" w:cs="SimSun"/>
          <w:sz w:val="21"/>
          <w:szCs w:val="21"/>
          <w:spacing w:val="-59"/>
        </w:rPr>
        <w:t xml:space="preserve"> </w:t>
      </w:r>
      <w:r>
        <w:rPr>
          <w:rFonts w:ascii="SimSun" w:hAnsi="SimSun" w:eastAsia="SimSun" w:cs="SimSun"/>
          <w:sz w:val="21"/>
          <w:szCs w:val="21"/>
          <w:spacing w:val="-5"/>
        </w:rPr>
        <w:t>FL</w:t>
      </w:r>
      <w:r>
        <w:rPr>
          <w:rFonts w:ascii="SimSun" w:hAnsi="SimSun" w:eastAsia="SimSun" w:cs="SimSun"/>
          <w:sz w:val="21"/>
          <w:szCs w:val="21"/>
          <w:spacing w:val="-30"/>
        </w:rPr>
        <w:t xml:space="preserve"> </w:t>
      </w:r>
      <w:r>
        <w:rPr>
          <w:rFonts w:ascii="SimSun" w:hAnsi="SimSun" w:eastAsia="SimSun" w:cs="SimSun"/>
          <w:sz w:val="21"/>
          <w:szCs w:val="21"/>
          <w:spacing w:val="-6"/>
        </w:rPr>
        <w:t>预后</w:t>
      </w:r>
    </w:p>
    <w:p>
      <w:pPr>
        <w:ind w:left="1080"/>
        <w:spacing w:before="64" w:line="219" w:lineRule="auto"/>
        <w:rPr>
          <w:rFonts w:ascii="SimSun" w:hAnsi="SimSun" w:eastAsia="SimSun" w:cs="SimSun"/>
          <w:sz w:val="21"/>
          <w:szCs w:val="21"/>
        </w:rPr>
      </w:pPr>
      <w:r>
        <w:rPr>
          <w:rFonts w:ascii="SimSun" w:hAnsi="SimSun" w:eastAsia="SimSun" w:cs="SimSun"/>
          <w:sz w:val="21"/>
          <w:szCs w:val="21"/>
          <w:spacing w:val="-9"/>
        </w:rPr>
        <w:t>很好。</w:t>
      </w:r>
    </w:p>
    <w:p>
      <w:pPr>
        <w:ind w:left="1080" w:right="261" w:firstLine="389"/>
        <w:spacing w:before="92" w:line="267"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53"/>
        </w:rPr>
        <w:t xml:space="preserve"> </w:t>
      </w:r>
      <w:r>
        <w:rPr>
          <w:rFonts w:ascii="SimSun" w:hAnsi="SimSun" w:eastAsia="SimSun" w:cs="SimSun"/>
          <w:sz w:val="21"/>
          <w:szCs w:val="21"/>
          <w:spacing w:val="-2"/>
        </w:rPr>
        <w:t>弥漫大</w:t>
      </w:r>
      <w:r>
        <w:rPr>
          <w:rFonts w:ascii="SimSun" w:hAnsi="SimSun" w:eastAsia="SimSun" w:cs="SimSun"/>
          <w:sz w:val="21"/>
          <w:szCs w:val="21"/>
          <w:spacing w:val="-62"/>
        </w:rPr>
        <w:t xml:space="preserve"> </w:t>
      </w:r>
      <w:r>
        <w:rPr>
          <w:rFonts w:ascii="SimSun" w:hAnsi="SimSun" w:eastAsia="SimSun" w:cs="SimSun"/>
          <w:sz w:val="21"/>
          <w:szCs w:val="21"/>
          <w:spacing w:val="-2"/>
        </w:rPr>
        <w:t>B</w:t>
      </w:r>
      <w:r>
        <w:rPr>
          <w:rFonts w:ascii="SimSun" w:hAnsi="SimSun" w:eastAsia="SimSun" w:cs="SimSun"/>
          <w:sz w:val="21"/>
          <w:szCs w:val="21"/>
          <w:spacing w:val="-36"/>
        </w:rPr>
        <w:t xml:space="preserve"> </w:t>
      </w:r>
      <w:r>
        <w:rPr>
          <w:rFonts w:ascii="SimSun" w:hAnsi="SimSun" w:eastAsia="SimSun" w:cs="SimSun"/>
          <w:sz w:val="21"/>
          <w:szCs w:val="21"/>
          <w:spacing w:val="-2"/>
        </w:rPr>
        <w:t>细胞淋巴瘤</w:t>
      </w:r>
      <w:r>
        <w:rPr>
          <w:rFonts w:ascii="SimSun" w:hAnsi="SimSun" w:eastAsia="SimSun" w:cs="SimSun"/>
          <w:sz w:val="21"/>
          <w:szCs w:val="21"/>
          <w:spacing w:val="-56"/>
        </w:rPr>
        <w:t xml:space="preserve"> </w:t>
      </w:r>
      <w:r>
        <w:rPr>
          <w:rFonts w:ascii="SimSun" w:hAnsi="SimSun" w:eastAsia="SimSun" w:cs="SimSun"/>
          <w:sz w:val="21"/>
          <w:szCs w:val="21"/>
          <w:spacing w:val="-2"/>
        </w:rPr>
        <w:t>(diffuse</w:t>
      </w:r>
      <w:r>
        <w:rPr>
          <w:rFonts w:ascii="SimSun" w:hAnsi="SimSun" w:eastAsia="SimSun" w:cs="SimSun"/>
          <w:sz w:val="21"/>
          <w:szCs w:val="21"/>
          <w:spacing w:val="59"/>
        </w:rPr>
        <w:t xml:space="preserve"> </w:t>
      </w:r>
      <w:r>
        <w:rPr>
          <w:rFonts w:ascii="SimSun" w:hAnsi="SimSun" w:eastAsia="SimSun" w:cs="SimSun"/>
          <w:sz w:val="21"/>
          <w:szCs w:val="21"/>
          <w:spacing w:val="-2"/>
        </w:rPr>
        <w:t>large</w:t>
      </w:r>
      <w:r>
        <w:rPr>
          <w:rFonts w:ascii="SimSun" w:hAnsi="SimSun" w:eastAsia="SimSun" w:cs="SimSun"/>
          <w:sz w:val="21"/>
          <w:szCs w:val="21"/>
          <w:spacing w:val="42"/>
        </w:rPr>
        <w:t xml:space="preserve"> </w:t>
      </w:r>
      <w:r>
        <w:rPr>
          <w:rFonts w:ascii="SimSun" w:hAnsi="SimSun" w:eastAsia="SimSun" w:cs="SimSun"/>
          <w:sz w:val="21"/>
          <w:szCs w:val="21"/>
          <w:spacing w:val="-2"/>
        </w:rPr>
        <w:t>B-cell</w:t>
      </w:r>
      <w:r>
        <w:rPr>
          <w:rFonts w:ascii="SimSun" w:hAnsi="SimSun" w:eastAsia="SimSun" w:cs="SimSun"/>
          <w:sz w:val="21"/>
          <w:szCs w:val="21"/>
          <w:spacing w:val="59"/>
        </w:rPr>
        <w:t xml:space="preserve"> </w:t>
      </w:r>
      <w:r>
        <w:rPr>
          <w:rFonts w:ascii="SimSun" w:hAnsi="SimSun" w:eastAsia="SimSun" w:cs="SimSun"/>
          <w:sz w:val="21"/>
          <w:szCs w:val="21"/>
          <w:spacing w:val="-2"/>
        </w:rPr>
        <w:t>lymphoma,DLBCL)</w:t>
      </w:r>
      <w:r>
        <w:rPr>
          <w:rFonts w:ascii="SimSun" w:hAnsi="SimSun" w:eastAsia="SimSun" w:cs="SimSun"/>
          <w:sz w:val="21"/>
          <w:szCs w:val="21"/>
          <w:spacing w:val="12"/>
        </w:rPr>
        <w:t xml:space="preserve">  </w:t>
      </w:r>
      <w:r>
        <w:rPr>
          <w:rFonts w:ascii="SimSun" w:hAnsi="SimSun" w:eastAsia="SimSun" w:cs="SimSun"/>
          <w:sz w:val="21"/>
          <w:szCs w:val="21"/>
          <w:spacing w:val="-2"/>
        </w:rPr>
        <w:t>为弥漫性增</w:t>
      </w:r>
      <w:r>
        <w:rPr>
          <w:rFonts w:ascii="SimSun" w:hAnsi="SimSun" w:eastAsia="SimSun" w:cs="SimSun"/>
          <w:sz w:val="21"/>
          <w:szCs w:val="21"/>
          <w:spacing w:val="-3"/>
        </w:rPr>
        <w:t>生的大B</w:t>
      </w:r>
      <w:r>
        <w:rPr>
          <w:rFonts w:ascii="SimSun" w:hAnsi="SimSun" w:eastAsia="SimSun" w:cs="SimSun"/>
          <w:sz w:val="21"/>
          <w:szCs w:val="21"/>
        </w:rPr>
        <w:t xml:space="preserve">  </w:t>
      </w:r>
      <w:r>
        <w:rPr>
          <w:rFonts w:ascii="SimSun" w:hAnsi="SimSun" w:eastAsia="SimSun" w:cs="SimSun"/>
          <w:sz w:val="21"/>
          <w:szCs w:val="21"/>
          <w:spacing w:val="-1"/>
        </w:rPr>
        <w:t>细胞恶性肿瘤，是一组异质性的</w:t>
      </w:r>
      <w:r>
        <w:rPr>
          <w:rFonts w:ascii="SimSun" w:hAnsi="SimSun" w:eastAsia="SimSun" w:cs="SimSun"/>
          <w:sz w:val="21"/>
          <w:szCs w:val="21"/>
          <w:spacing w:val="-2"/>
        </w:rPr>
        <w:t>侵袭性淋巴瘤，占所有</w:t>
      </w:r>
      <w:r>
        <w:rPr>
          <w:rFonts w:ascii="SimSun" w:hAnsi="SimSun" w:eastAsia="SimSun" w:cs="SimSun"/>
          <w:sz w:val="21"/>
          <w:szCs w:val="21"/>
          <w:spacing w:val="-1"/>
        </w:rPr>
        <w:t>NHL</w:t>
      </w:r>
      <w:r>
        <w:rPr>
          <w:rFonts w:ascii="SimSun" w:hAnsi="SimSun" w:eastAsia="SimSun" w:cs="SimSun"/>
          <w:sz w:val="21"/>
          <w:szCs w:val="21"/>
          <w:spacing w:val="31"/>
        </w:rPr>
        <w:t xml:space="preserve"> </w:t>
      </w:r>
      <w:r>
        <w:rPr>
          <w:rFonts w:ascii="SimSun" w:hAnsi="SimSun" w:eastAsia="SimSun" w:cs="SimSun"/>
          <w:sz w:val="21"/>
          <w:szCs w:val="21"/>
          <w:spacing w:val="-2"/>
        </w:rPr>
        <w:t>的30%～40%,是最常见的</w:t>
      </w:r>
      <w:r>
        <w:rPr>
          <w:rFonts w:ascii="SimSun" w:hAnsi="SimSun" w:eastAsia="SimSun" w:cs="SimSun"/>
          <w:sz w:val="21"/>
          <w:szCs w:val="21"/>
          <w:spacing w:val="-1"/>
        </w:rPr>
        <w:t>NHL</w:t>
      </w:r>
      <w:r>
        <w:rPr>
          <w:rFonts w:ascii="SimSun" w:hAnsi="SimSun" w:eastAsia="SimSun" w:cs="SimSun"/>
          <w:sz w:val="21"/>
          <w:szCs w:val="21"/>
          <w:spacing w:val="11"/>
        </w:rPr>
        <w:t xml:space="preserve"> </w:t>
      </w:r>
      <w:r>
        <w:rPr>
          <w:rFonts w:ascii="SimSun" w:hAnsi="SimSun" w:eastAsia="SimSun" w:cs="SimSun"/>
          <w:sz w:val="21"/>
          <w:szCs w:val="21"/>
          <w:spacing w:val="-2"/>
        </w:rPr>
        <w:t>类型。</w:t>
      </w:r>
      <w:r>
        <w:rPr>
          <w:rFonts w:ascii="SimSun" w:hAnsi="SimSun" w:eastAsia="SimSun" w:cs="SimSun"/>
          <w:sz w:val="21"/>
          <w:szCs w:val="21"/>
        </w:rPr>
        <w:t xml:space="preserve"> </w:t>
      </w:r>
      <w:r>
        <w:rPr>
          <w:rFonts w:ascii="SimSun" w:hAnsi="SimSun" w:eastAsia="SimSun" w:cs="SimSun"/>
          <w:sz w:val="21"/>
          <w:szCs w:val="21"/>
          <w:spacing w:val="-23"/>
        </w:rPr>
        <w:t>该肿瘤可原发于淋巴结或结外任何部位，如纵隔、口咽环、胃肠道、皮肤</w:t>
      </w:r>
      <w:r>
        <w:rPr>
          <w:rFonts w:ascii="SimSun" w:hAnsi="SimSun" w:eastAsia="SimSun" w:cs="SimSun"/>
          <w:sz w:val="21"/>
          <w:szCs w:val="21"/>
          <w:spacing w:val="-24"/>
        </w:rPr>
        <w:t>、骨和脑等处；也可以是其他惰</w:t>
      </w:r>
      <w:r>
        <w:rPr>
          <w:rFonts w:ascii="SimSun" w:hAnsi="SimSun" w:eastAsia="SimSun" w:cs="SimSun"/>
          <w:sz w:val="21"/>
          <w:szCs w:val="21"/>
        </w:rPr>
        <w:t xml:space="preserve">  </w:t>
      </w:r>
      <w:r>
        <w:rPr>
          <w:rFonts w:ascii="SimSun" w:hAnsi="SimSun" w:eastAsia="SimSun" w:cs="SimSun"/>
          <w:sz w:val="21"/>
          <w:szCs w:val="21"/>
          <w:spacing w:val="-8"/>
        </w:rPr>
        <w:t>性淋巴瘤发展和转化而来(继发性)。</w:t>
      </w:r>
    </w:p>
    <w:p>
      <w:pPr>
        <w:ind w:left="1080" w:right="357" w:firstLine="389"/>
        <w:spacing w:before="73" w:line="266" w:lineRule="auto"/>
        <w:rPr>
          <w:rFonts w:ascii="SimSun" w:hAnsi="SimSun" w:eastAsia="SimSun" w:cs="SimSun"/>
          <w:sz w:val="21"/>
          <w:szCs w:val="21"/>
        </w:rPr>
      </w:pPr>
      <w:r>
        <w:rPr>
          <w:rFonts w:ascii="SimSun" w:hAnsi="SimSun" w:eastAsia="SimSun" w:cs="SimSun"/>
          <w:sz w:val="21"/>
          <w:szCs w:val="21"/>
          <w:spacing w:val="-7"/>
        </w:rPr>
        <w:t>病理变化</w:t>
      </w:r>
      <w:r>
        <w:rPr>
          <w:rFonts w:ascii="SimSun" w:hAnsi="SimSun" w:eastAsia="SimSun" w:cs="SimSun"/>
          <w:sz w:val="21"/>
          <w:szCs w:val="21"/>
          <w:spacing w:val="66"/>
        </w:rPr>
        <w:t xml:space="preserve"> </w:t>
      </w:r>
      <w:r>
        <w:rPr>
          <w:rFonts w:ascii="SimSun" w:hAnsi="SimSun" w:eastAsia="SimSun" w:cs="SimSun"/>
          <w:sz w:val="21"/>
          <w:szCs w:val="21"/>
          <w:spacing w:val="-7"/>
        </w:rPr>
        <w:t>正常的淋巴结结构或结外组织被弥漫的肿</w:t>
      </w:r>
      <w:r>
        <w:rPr>
          <w:rFonts w:ascii="SimSun" w:hAnsi="SimSun" w:eastAsia="SimSun" w:cs="SimSun"/>
          <w:sz w:val="21"/>
          <w:szCs w:val="21"/>
          <w:spacing w:val="-8"/>
        </w:rPr>
        <w:t>瘤组织侵占取代。</w:t>
      </w:r>
      <w:r>
        <w:rPr>
          <w:rFonts w:ascii="SimSun" w:hAnsi="SimSun" w:eastAsia="SimSun" w:cs="SimSun"/>
          <w:sz w:val="21"/>
          <w:szCs w:val="21"/>
          <w:spacing w:val="5"/>
        </w:rPr>
        <w:t xml:space="preserve"> </w:t>
      </w:r>
      <w:r>
        <w:rPr>
          <w:rFonts w:ascii="SimSun" w:hAnsi="SimSun" w:eastAsia="SimSun" w:cs="SimSun"/>
          <w:sz w:val="21"/>
          <w:szCs w:val="21"/>
          <w:spacing w:val="-7"/>
        </w:rPr>
        <w:t>DLBCL</w:t>
      </w:r>
      <w:r>
        <w:rPr>
          <w:rFonts w:ascii="SimSun" w:hAnsi="SimSun" w:eastAsia="SimSun" w:cs="SimSun"/>
          <w:sz w:val="21"/>
          <w:szCs w:val="21"/>
          <w:spacing w:val="14"/>
        </w:rPr>
        <w:t xml:space="preserve"> </w:t>
      </w:r>
      <w:r>
        <w:rPr>
          <w:rFonts w:ascii="SimSun" w:hAnsi="SimSun" w:eastAsia="SimSun" w:cs="SimSun"/>
          <w:sz w:val="21"/>
          <w:szCs w:val="21"/>
          <w:spacing w:val="-8"/>
        </w:rPr>
        <w:t>的组织学形态</w:t>
      </w:r>
      <w:r>
        <w:rPr>
          <w:rFonts w:ascii="SimSun" w:hAnsi="SimSun" w:eastAsia="SimSun" w:cs="SimSun"/>
          <w:sz w:val="21"/>
          <w:szCs w:val="21"/>
        </w:rPr>
        <w:t xml:space="preserve"> </w:t>
      </w:r>
      <w:r>
        <w:rPr>
          <w:rFonts w:ascii="SimSun" w:hAnsi="SimSun" w:eastAsia="SimSun" w:cs="SimSun"/>
          <w:sz w:val="21"/>
          <w:szCs w:val="21"/>
          <w:spacing w:val="-15"/>
        </w:rPr>
        <w:t>变异大，基本组织学表现为形态相对单一、体积较大的异型淋巴细胞弥漫浸润，瘤细胞的直径为小</w:t>
      </w:r>
      <w:r>
        <w:rPr>
          <w:rFonts w:ascii="SimSun" w:hAnsi="SimSun" w:eastAsia="SimSun" w:cs="SimSun"/>
          <w:sz w:val="21"/>
          <w:szCs w:val="21"/>
          <w:spacing w:val="-16"/>
        </w:rPr>
        <w:t>淋</w:t>
      </w:r>
      <w:r>
        <w:rPr>
          <w:rFonts w:ascii="SimSun" w:hAnsi="SimSun" w:eastAsia="SimSun" w:cs="SimSun"/>
          <w:sz w:val="21"/>
          <w:szCs w:val="21"/>
        </w:rPr>
        <w:t xml:space="preserve"> </w:t>
      </w:r>
      <w:r>
        <w:rPr>
          <w:rFonts w:ascii="SimSun" w:hAnsi="SimSun" w:eastAsia="SimSun" w:cs="SimSun"/>
          <w:sz w:val="21"/>
          <w:szCs w:val="21"/>
          <w:spacing w:val="-14"/>
        </w:rPr>
        <w:t>巴细胞的3～5倍。细胞形态多样，类似中心母细胞、</w:t>
      </w:r>
      <w:r>
        <w:rPr>
          <w:rFonts w:ascii="SimSun" w:hAnsi="SimSun" w:eastAsia="SimSun" w:cs="SimSun"/>
          <w:sz w:val="21"/>
          <w:szCs w:val="21"/>
          <w:spacing w:val="-15"/>
        </w:rPr>
        <w:t>免疫母细胞、间变大细胞或浆母细胞。核圆形或</w:t>
      </w:r>
      <w:r>
        <w:rPr>
          <w:rFonts w:ascii="SimSun" w:hAnsi="SimSun" w:eastAsia="SimSun" w:cs="SimSun"/>
          <w:sz w:val="21"/>
          <w:szCs w:val="21"/>
        </w:rPr>
        <w:t xml:space="preserve"> </w:t>
      </w:r>
      <w:r>
        <w:rPr>
          <w:rFonts w:ascii="SimSun" w:hAnsi="SimSun" w:eastAsia="SimSun" w:cs="SimSun"/>
          <w:sz w:val="21"/>
          <w:szCs w:val="21"/>
          <w:spacing w:val="-15"/>
        </w:rPr>
        <w:t>卵圆形，染色质块状，有单个或多个核仁(图12-</w:t>
      </w:r>
      <w:r>
        <w:rPr>
          <w:rFonts w:ascii="SimSun" w:hAnsi="SimSun" w:eastAsia="SimSun" w:cs="SimSun"/>
          <w:sz w:val="21"/>
          <w:szCs w:val="21"/>
          <w:spacing w:val="-16"/>
        </w:rPr>
        <w:t>7)。</w:t>
      </w:r>
    </w:p>
    <w:p>
      <w:pPr>
        <w:spacing w:line="260" w:lineRule="auto"/>
        <w:rPr>
          <w:rFonts w:ascii="Arial"/>
          <w:sz w:val="21"/>
        </w:rPr>
      </w:pPr>
      <w:r/>
    </w:p>
    <w:p>
      <w:pPr>
        <w:ind w:firstLine="1050"/>
        <w:spacing w:before="1" w:line="3280" w:lineRule="exact"/>
        <w:textAlignment w:val="center"/>
        <w:rPr/>
      </w:pPr>
      <w:r>
        <w:drawing>
          <wp:inline distT="0" distB="0" distL="0" distR="0">
            <wp:extent cx="5524500" cy="2082761"/>
            <wp:effectExtent l="0" t="0" r="0" b="0"/>
            <wp:docPr id="223" name="IM 223"/>
            <wp:cNvGraphicFramePr/>
            <a:graphic>
              <a:graphicData uri="http://schemas.openxmlformats.org/drawingml/2006/picture">
                <pic:pic>
                  <pic:nvPicPr>
                    <pic:cNvPr id="223" name="IM 223"/>
                    <pic:cNvPicPr/>
                  </pic:nvPicPr>
                  <pic:blipFill>
                    <a:blip r:embed="rId240"/>
                    <a:stretch>
                      <a:fillRect/>
                    </a:stretch>
                  </pic:blipFill>
                  <pic:spPr>
                    <a:xfrm rot="0">
                      <a:off x="0" y="0"/>
                      <a:ext cx="5524500" cy="2082761"/>
                    </a:xfrm>
                    <a:prstGeom prst="rect">
                      <a:avLst/>
                    </a:prstGeom>
                  </pic:spPr>
                </pic:pic>
              </a:graphicData>
            </a:graphic>
          </wp:inline>
        </w:drawing>
      </w:r>
    </w:p>
    <w:p>
      <w:pPr>
        <w:spacing w:line="115" w:lineRule="exact"/>
        <w:rPr/>
      </w:pPr>
      <w:r/>
    </w:p>
    <w:p>
      <w:pPr>
        <w:sectPr>
          <w:pgSz w:w="11160" w:h="15960"/>
          <w:pgMar w:top="724" w:right="683" w:bottom="400" w:left="449" w:header="0" w:footer="0" w:gutter="0"/>
          <w:cols w:equalWidth="0" w:num="1">
            <w:col w:w="10027" w:space="0"/>
          </w:cols>
        </w:sectPr>
        <w:rPr/>
      </w:pPr>
    </w:p>
    <w:p>
      <w:pPr>
        <w:ind w:left="2329"/>
        <w:spacing w:before="42" w:line="222" w:lineRule="auto"/>
        <w:rPr>
          <w:rFonts w:ascii="SimHei" w:hAnsi="SimHei" w:eastAsia="SimHei" w:cs="SimHei"/>
          <w:sz w:val="21"/>
          <w:szCs w:val="21"/>
        </w:rPr>
      </w:pPr>
      <w:r>
        <w:rPr>
          <w:rFonts w:ascii="SimHei" w:hAnsi="SimHei" w:eastAsia="SimHei" w:cs="SimHei"/>
          <w:sz w:val="21"/>
          <w:szCs w:val="21"/>
          <w:spacing w:val="-14"/>
        </w:rPr>
        <w:t>图12-6</w:t>
      </w:r>
      <w:r>
        <w:rPr>
          <w:rFonts w:ascii="SimHei" w:hAnsi="SimHei" w:eastAsia="SimHei" w:cs="SimHei"/>
          <w:sz w:val="21"/>
          <w:szCs w:val="21"/>
          <w:spacing w:val="31"/>
        </w:rPr>
        <w:t xml:space="preserve"> </w:t>
      </w:r>
      <w:r>
        <w:rPr>
          <w:rFonts w:ascii="SimHei" w:hAnsi="SimHei" w:eastAsia="SimHei" w:cs="SimHei"/>
          <w:sz w:val="21"/>
          <w:szCs w:val="21"/>
          <w:spacing w:val="-14"/>
        </w:rPr>
        <w:t>滤泡性淋巴瘤</w:t>
      </w:r>
    </w:p>
    <w:p>
      <w:pPr>
        <w:ind w:left="1399" w:right="531" w:hanging="10"/>
        <w:spacing w:before="6" w:line="225" w:lineRule="auto"/>
        <w:rPr>
          <w:rFonts w:ascii="SimSun" w:hAnsi="SimSun" w:eastAsia="SimSun" w:cs="SimSun"/>
          <w:sz w:val="21"/>
          <w:szCs w:val="21"/>
        </w:rPr>
      </w:pPr>
      <w:r>
        <w:rPr>
          <w:rFonts w:ascii="SimSun" w:hAnsi="SimSun" w:eastAsia="SimSun" w:cs="SimSun"/>
          <w:sz w:val="21"/>
          <w:szCs w:val="21"/>
          <w:spacing w:val="-21"/>
          <w:w w:val="98"/>
        </w:rPr>
        <w:t>A.淋巴结构破坏，由大小相近的肿瘤性滤泡取</w:t>
      </w:r>
      <w:r>
        <w:rPr>
          <w:rFonts w:ascii="SimSun" w:hAnsi="SimSun" w:eastAsia="SimSun" w:cs="SimSun"/>
          <w:sz w:val="21"/>
          <w:szCs w:val="21"/>
          <w:spacing w:val="12"/>
        </w:rPr>
        <w:t xml:space="preserve"> </w:t>
      </w:r>
      <w:r>
        <w:rPr>
          <w:rFonts w:ascii="SimSun" w:hAnsi="SimSun" w:eastAsia="SimSun" w:cs="SimSun"/>
          <w:sz w:val="21"/>
          <w:szCs w:val="21"/>
          <w:spacing w:val="-20"/>
          <w:w w:val="98"/>
        </w:rPr>
        <w:t>代；B.肿瘤细胞表达Bcl2抗原</w:t>
      </w:r>
    </w:p>
    <w:p>
      <w:pPr>
        <w:spacing w:line="14" w:lineRule="auto"/>
        <w:rPr>
          <w:rFonts w:ascii="Arial"/>
          <w:sz w:val="2"/>
        </w:rPr>
      </w:pPr>
      <w:r>
        <w:rPr>
          <w:rFonts w:ascii="Arial" w:hAnsi="Arial" w:eastAsia="Arial" w:cs="Arial"/>
          <w:sz w:val="2"/>
          <w:szCs w:val="2"/>
        </w:rPr>
        <w:br w:type="column"/>
      </w:r>
    </w:p>
    <w:p>
      <w:pPr>
        <w:ind w:left="640"/>
        <w:spacing w:before="41" w:line="222" w:lineRule="auto"/>
        <w:rPr>
          <w:rFonts w:ascii="SimHei" w:hAnsi="SimHei" w:eastAsia="SimHei" w:cs="SimHei"/>
          <w:sz w:val="21"/>
          <w:szCs w:val="21"/>
        </w:rPr>
      </w:pPr>
      <w:r>
        <w:rPr>
          <w:rFonts w:ascii="SimHei" w:hAnsi="SimHei" w:eastAsia="SimHei" w:cs="SimHei"/>
          <w:sz w:val="21"/>
          <w:szCs w:val="21"/>
          <w:spacing w:val="-17"/>
        </w:rPr>
        <w:t>图12-7</w:t>
      </w:r>
      <w:r>
        <w:rPr>
          <w:rFonts w:ascii="SimHei" w:hAnsi="SimHei" w:eastAsia="SimHei" w:cs="SimHei"/>
          <w:sz w:val="21"/>
          <w:szCs w:val="21"/>
          <w:spacing w:val="67"/>
        </w:rPr>
        <w:t xml:space="preserve"> </w:t>
      </w:r>
      <w:r>
        <w:rPr>
          <w:rFonts w:ascii="SimHei" w:hAnsi="SimHei" w:eastAsia="SimHei" w:cs="SimHei"/>
          <w:sz w:val="21"/>
          <w:szCs w:val="21"/>
          <w:spacing w:val="-17"/>
        </w:rPr>
        <w:t>弥漫大B</w:t>
      </w:r>
      <w:r>
        <w:rPr>
          <w:rFonts w:ascii="SimHei" w:hAnsi="SimHei" w:eastAsia="SimHei" w:cs="SimHei"/>
          <w:sz w:val="21"/>
          <w:szCs w:val="21"/>
          <w:spacing w:val="-31"/>
        </w:rPr>
        <w:t xml:space="preserve"> </w:t>
      </w:r>
      <w:r>
        <w:rPr>
          <w:rFonts w:ascii="SimHei" w:hAnsi="SimHei" w:eastAsia="SimHei" w:cs="SimHei"/>
          <w:sz w:val="21"/>
          <w:szCs w:val="21"/>
          <w:spacing w:val="-17"/>
        </w:rPr>
        <w:t>细胞淋巴瘤</w:t>
      </w:r>
    </w:p>
    <w:p>
      <w:pPr>
        <w:ind w:right="637"/>
        <w:spacing w:before="5" w:line="215" w:lineRule="auto"/>
        <w:jc w:val="both"/>
        <w:rPr>
          <w:rFonts w:ascii="SimSun" w:hAnsi="SimSun" w:eastAsia="SimSun" w:cs="SimSun"/>
          <w:sz w:val="21"/>
          <w:szCs w:val="21"/>
        </w:rPr>
      </w:pPr>
      <w:r>
        <w:rPr>
          <w:rFonts w:ascii="SimSun" w:hAnsi="SimSun" w:eastAsia="SimSun" w:cs="SimSun"/>
          <w:sz w:val="21"/>
          <w:szCs w:val="21"/>
          <w:spacing w:val="-19"/>
          <w:w w:val="92"/>
        </w:rPr>
        <w:t>体积较大的肿瘤性淋巴细胞弥漫排列，核大，染</w:t>
      </w:r>
      <w:r>
        <w:rPr>
          <w:rFonts w:ascii="SimSun" w:hAnsi="SimSun" w:eastAsia="SimSun" w:cs="SimSun"/>
          <w:sz w:val="21"/>
          <w:szCs w:val="21"/>
          <w:spacing w:val="18"/>
        </w:rPr>
        <w:t xml:space="preserve"> </w:t>
      </w:r>
      <w:r>
        <w:rPr>
          <w:rFonts w:ascii="SimSun" w:hAnsi="SimSun" w:eastAsia="SimSun" w:cs="SimSun"/>
          <w:sz w:val="21"/>
          <w:szCs w:val="21"/>
          <w:spacing w:val="-21"/>
          <w:w w:val="93"/>
        </w:rPr>
        <w:t>色质块状，形态各异，可见小核仁，右上插图为</w:t>
      </w:r>
      <w:r>
        <w:rPr>
          <w:rFonts w:ascii="SimSun" w:hAnsi="SimSun" w:eastAsia="SimSun" w:cs="SimSun"/>
          <w:sz w:val="21"/>
          <w:szCs w:val="21"/>
          <w:spacing w:val="17"/>
        </w:rPr>
        <w:t xml:space="preserve"> </w:t>
      </w:r>
      <w:r>
        <w:rPr>
          <w:rFonts w:ascii="SimSun" w:hAnsi="SimSun" w:eastAsia="SimSun" w:cs="SimSun"/>
          <w:sz w:val="21"/>
          <w:szCs w:val="21"/>
          <w:spacing w:val="-14"/>
        </w:rPr>
        <w:t>CD20免疫组化染色</w:t>
      </w:r>
    </w:p>
    <w:p>
      <w:pPr>
        <w:sectPr>
          <w:type w:val="continuous"/>
          <w:pgSz w:w="11160" w:h="15960"/>
          <w:pgMar w:top="724" w:right="683" w:bottom="400" w:left="449" w:header="0" w:footer="0" w:gutter="0"/>
          <w:cols w:equalWidth="0" w:num="2">
            <w:col w:w="5611" w:space="100"/>
            <w:col w:w="4317" w:space="0"/>
          </w:cols>
        </w:sectPr>
        <w:rPr/>
      </w:pPr>
    </w:p>
    <w:p>
      <w:pPr>
        <w:spacing w:before="1" w:line="670" w:lineRule="exact"/>
        <w:textAlignment w:val="center"/>
        <w:rPr/>
      </w:pPr>
      <w:r>
        <w:drawing>
          <wp:inline distT="0" distB="0" distL="0" distR="0">
            <wp:extent cx="514345" cy="425450"/>
            <wp:effectExtent l="0" t="0" r="0" b="0"/>
            <wp:docPr id="224" name="IM 224"/>
            <wp:cNvGraphicFramePr/>
            <a:graphic>
              <a:graphicData uri="http://schemas.openxmlformats.org/drawingml/2006/picture">
                <pic:pic>
                  <pic:nvPicPr>
                    <pic:cNvPr id="224" name="IM 224"/>
                    <pic:cNvPicPr/>
                  </pic:nvPicPr>
                  <pic:blipFill>
                    <a:blip r:embed="rId241"/>
                    <a:stretch>
                      <a:fillRect/>
                    </a:stretch>
                  </pic:blipFill>
                  <pic:spPr>
                    <a:xfrm rot="0">
                      <a:off x="0" y="0"/>
                      <a:ext cx="514345" cy="425450"/>
                    </a:xfrm>
                    <a:prstGeom prst="rect">
                      <a:avLst/>
                    </a:prstGeom>
                  </pic:spPr>
                </pic:pic>
              </a:graphicData>
            </a:graphic>
          </wp:inline>
        </w:drawing>
      </w:r>
    </w:p>
    <w:p>
      <w:pPr>
        <w:sectPr>
          <w:type w:val="continuous"/>
          <w:pgSz w:w="11160" w:h="15960"/>
          <w:pgMar w:top="724" w:right="683" w:bottom="400" w:left="449" w:header="0" w:footer="0" w:gutter="0"/>
          <w:cols w:equalWidth="0" w:num="1">
            <w:col w:w="10027" w:space="0"/>
          </w:cols>
        </w:sectPr>
        <w:rPr/>
      </w:pPr>
    </w:p>
    <w:p>
      <w:pPr>
        <w:ind w:left="6412"/>
        <w:spacing w:before="40" w:line="221" w:lineRule="auto"/>
        <w:rPr>
          <w:rFonts w:ascii="SimHei" w:hAnsi="SimHei" w:eastAsia="SimHei" w:cs="SimHei"/>
          <w:sz w:val="20"/>
          <w:szCs w:val="20"/>
        </w:rPr>
      </w:pPr>
      <w:r>
        <w:pict>
          <v:shape id="_x0000_s179" style="position:absolute;margin-left:466.498pt;margin-top:3.37603pt;mso-position-vertical-relative:text;mso-position-horizontal-relative:text;width:14.35pt;height:10.45pt;z-index:25281638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color w:val="123F6C"/>
                      <w:spacing w:val="-2"/>
                    </w:rPr>
                    <w:t>247</w:t>
                  </w:r>
                </w:p>
              </w:txbxContent>
            </v:textbox>
          </v:shape>
        </w:pict>
      </w:r>
      <w:r>
        <w:drawing>
          <wp:anchor distT="0" distB="0" distL="0" distR="0" simplePos="0" relativeHeight="252814336" behindDoc="0" locked="0" layoutInCell="0" allowOverlap="1">
            <wp:simplePos x="0" y="0"/>
            <wp:positionH relativeFrom="page">
              <wp:posOffset>6438884</wp:posOffset>
            </wp:positionH>
            <wp:positionV relativeFrom="page">
              <wp:posOffset>9296367</wp:posOffset>
            </wp:positionV>
            <wp:extent cx="368290" cy="425450"/>
            <wp:effectExtent l="0" t="0" r="0" b="0"/>
            <wp:wrapNone/>
            <wp:docPr id="225" name="IM 225"/>
            <wp:cNvGraphicFramePr/>
            <a:graphic>
              <a:graphicData uri="http://schemas.openxmlformats.org/drawingml/2006/picture">
                <pic:pic>
                  <pic:nvPicPr>
                    <pic:cNvPr id="225" name="IM 225"/>
                    <pic:cNvPicPr/>
                  </pic:nvPicPr>
                  <pic:blipFill>
                    <a:blip r:embed="rId242"/>
                    <a:stretch>
                      <a:fillRect/>
                    </a:stretch>
                  </pic:blipFill>
                  <pic:spPr>
                    <a:xfrm rot="0">
                      <a:off x="0" y="0"/>
                      <a:ext cx="368290" cy="425450"/>
                    </a:xfrm>
                    <a:prstGeom prst="rect">
                      <a:avLst/>
                    </a:prstGeom>
                  </pic:spPr>
                </pic:pic>
              </a:graphicData>
            </a:graphic>
          </wp:anchor>
        </w:drawing>
      </w:r>
      <w:r>
        <w:rPr>
          <w:rFonts w:ascii="SimHei" w:hAnsi="SimHei" w:eastAsia="SimHei" w:cs="SimHei"/>
          <w:sz w:val="20"/>
          <w:szCs w:val="20"/>
          <w:b/>
          <w:bCs/>
          <w:color w:val="284D73"/>
          <w:spacing w:val="-14"/>
          <w:w w:val="96"/>
        </w:rPr>
        <w:t>第十二章</w:t>
      </w:r>
      <w:r>
        <w:rPr>
          <w:rFonts w:ascii="SimHei" w:hAnsi="SimHei" w:eastAsia="SimHei" w:cs="SimHei"/>
          <w:sz w:val="20"/>
          <w:szCs w:val="20"/>
          <w:color w:val="284D73"/>
          <w:spacing w:val="53"/>
        </w:rPr>
        <w:t xml:space="preserve"> </w:t>
      </w:r>
      <w:r>
        <w:rPr>
          <w:rFonts w:ascii="SimHei" w:hAnsi="SimHei" w:eastAsia="SimHei" w:cs="SimHei"/>
          <w:sz w:val="20"/>
          <w:szCs w:val="20"/>
          <w:b/>
          <w:bCs/>
          <w:color w:val="284D73"/>
          <w:spacing w:val="-14"/>
          <w:w w:val="96"/>
        </w:rPr>
        <w:t>淋巴造血系统疾病</w:t>
      </w:r>
    </w:p>
    <w:p>
      <w:pPr>
        <w:spacing w:line="268" w:lineRule="auto"/>
        <w:rPr>
          <w:rFonts w:ascii="Arial"/>
          <w:sz w:val="21"/>
        </w:rPr>
      </w:pPr>
      <w:r/>
    </w:p>
    <w:p>
      <w:pPr>
        <w:ind w:left="100" w:right="1019" w:firstLine="419"/>
        <w:spacing w:before="65" w:line="273" w:lineRule="auto"/>
        <w:jc w:val="both"/>
        <w:rPr>
          <w:rFonts w:ascii="SimSun" w:hAnsi="SimSun" w:eastAsia="SimSun" w:cs="SimSun"/>
          <w:sz w:val="20"/>
          <w:szCs w:val="20"/>
        </w:rPr>
      </w:pPr>
      <w:r>
        <w:rPr>
          <w:rFonts w:ascii="SimSun" w:hAnsi="SimSun" w:eastAsia="SimSun" w:cs="SimSun"/>
          <w:sz w:val="20"/>
          <w:szCs w:val="20"/>
          <w:spacing w:val="5"/>
        </w:rPr>
        <w:t>免疫表型和细胞遗传学</w:t>
      </w:r>
      <w:r>
        <w:rPr>
          <w:rFonts w:ascii="SimSun" w:hAnsi="SimSun" w:eastAsia="SimSun" w:cs="SimSun"/>
          <w:sz w:val="20"/>
          <w:szCs w:val="20"/>
          <w:spacing w:val="88"/>
        </w:rPr>
        <w:t xml:space="preserve"> </w:t>
      </w:r>
      <w:r>
        <w:rPr>
          <w:rFonts w:ascii="SimSun" w:hAnsi="SimSun" w:eastAsia="SimSun" w:cs="SimSun"/>
          <w:sz w:val="20"/>
          <w:szCs w:val="20"/>
          <w:spacing w:val="5"/>
        </w:rPr>
        <w:t>肿瘤细胞表达</w:t>
      </w:r>
      <w:r>
        <w:rPr>
          <w:rFonts w:ascii="SimSun" w:hAnsi="SimSun" w:eastAsia="SimSun" w:cs="SimSun"/>
          <w:sz w:val="20"/>
          <w:szCs w:val="20"/>
          <w:spacing w:val="-58"/>
        </w:rPr>
        <w:t xml:space="preserve"> </w:t>
      </w:r>
      <w:r>
        <w:rPr>
          <w:rFonts w:ascii="SimSun" w:hAnsi="SimSun" w:eastAsia="SimSun" w:cs="SimSun"/>
          <w:sz w:val="20"/>
          <w:szCs w:val="20"/>
          <w:spacing w:val="5"/>
        </w:rPr>
        <w:t>B</w:t>
      </w:r>
      <w:r>
        <w:rPr>
          <w:rFonts w:ascii="SimSun" w:hAnsi="SimSun" w:eastAsia="SimSun" w:cs="SimSun"/>
          <w:sz w:val="20"/>
          <w:szCs w:val="20"/>
          <w:spacing w:val="-7"/>
        </w:rPr>
        <w:t xml:space="preserve"> </w:t>
      </w:r>
      <w:r>
        <w:rPr>
          <w:rFonts w:ascii="SimSun" w:hAnsi="SimSun" w:eastAsia="SimSun" w:cs="SimSun"/>
          <w:sz w:val="20"/>
          <w:szCs w:val="20"/>
          <w:spacing w:val="5"/>
        </w:rPr>
        <w:t>细胞分化抗原</w:t>
      </w:r>
      <w:r>
        <w:rPr>
          <w:rFonts w:ascii="SimSun" w:hAnsi="SimSun" w:eastAsia="SimSun" w:cs="SimSun"/>
          <w:sz w:val="20"/>
          <w:szCs w:val="20"/>
        </w:rPr>
        <w:t>CD</w:t>
      </w:r>
      <w:r>
        <w:rPr>
          <w:rFonts w:ascii="SimSun" w:hAnsi="SimSun" w:eastAsia="SimSun" w:cs="SimSun"/>
          <w:sz w:val="20"/>
          <w:szCs w:val="20"/>
          <w:spacing w:val="5"/>
        </w:rPr>
        <w:t>19、</w:t>
      </w:r>
      <w:r>
        <w:rPr>
          <w:rFonts w:ascii="SimSun" w:hAnsi="SimSun" w:eastAsia="SimSun" w:cs="SimSun"/>
          <w:sz w:val="20"/>
          <w:szCs w:val="20"/>
        </w:rPr>
        <w:t>CD</w:t>
      </w:r>
      <w:r>
        <w:rPr>
          <w:rFonts w:ascii="SimSun" w:hAnsi="SimSun" w:eastAsia="SimSun" w:cs="SimSun"/>
          <w:sz w:val="20"/>
          <w:szCs w:val="20"/>
          <w:spacing w:val="5"/>
        </w:rPr>
        <w:t>20</w:t>
      </w:r>
      <w:r>
        <w:rPr>
          <w:rFonts w:ascii="SimSun" w:hAnsi="SimSun" w:eastAsia="SimSun" w:cs="SimSun"/>
          <w:sz w:val="20"/>
          <w:szCs w:val="20"/>
          <w:spacing w:val="-24"/>
        </w:rPr>
        <w:t xml:space="preserve"> </w:t>
      </w:r>
      <w:r>
        <w:rPr>
          <w:rFonts w:ascii="SimSun" w:hAnsi="SimSun" w:eastAsia="SimSun" w:cs="SimSun"/>
          <w:sz w:val="20"/>
          <w:szCs w:val="20"/>
          <w:spacing w:val="5"/>
        </w:rPr>
        <w:t>和</w:t>
      </w:r>
      <w:r>
        <w:rPr>
          <w:rFonts w:ascii="SimSun" w:hAnsi="SimSun" w:eastAsia="SimSun" w:cs="SimSun"/>
          <w:sz w:val="20"/>
          <w:szCs w:val="20"/>
          <w:spacing w:val="-41"/>
        </w:rPr>
        <w:t xml:space="preserve"> </w:t>
      </w:r>
      <w:r>
        <w:rPr>
          <w:rFonts w:ascii="SimSun" w:hAnsi="SimSun" w:eastAsia="SimSun" w:cs="SimSun"/>
          <w:sz w:val="20"/>
          <w:szCs w:val="20"/>
        </w:rPr>
        <w:t>CD</w:t>
      </w:r>
      <w:r>
        <w:rPr>
          <w:rFonts w:ascii="SimSun" w:hAnsi="SimSun" w:eastAsia="SimSun" w:cs="SimSun"/>
          <w:sz w:val="20"/>
          <w:szCs w:val="20"/>
          <w:spacing w:val="5"/>
        </w:rPr>
        <w:t>7</w:t>
      </w:r>
      <w:r>
        <w:rPr>
          <w:rFonts w:ascii="SimSun" w:hAnsi="SimSun" w:eastAsia="SimSun" w:cs="SimSun"/>
          <w:sz w:val="20"/>
          <w:szCs w:val="20"/>
          <w:spacing w:val="4"/>
        </w:rPr>
        <w:t>9a。</w:t>
      </w:r>
      <w:r>
        <w:rPr>
          <w:rFonts w:ascii="SimSun" w:hAnsi="SimSun" w:eastAsia="SimSun" w:cs="SimSun"/>
          <w:sz w:val="20"/>
          <w:szCs w:val="20"/>
          <w:spacing w:val="46"/>
        </w:rPr>
        <w:t xml:space="preserve"> </w:t>
      </w:r>
      <w:r>
        <w:rPr>
          <w:rFonts w:ascii="SimSun" w:hAnsi="SimSun" w:eastAsia="SimSun" w:cs="SimSun"/>
          <w:sz w:val="20"/>
          <w:szCs w:val="20"/>
          <w:spacing w:val="4"/>
        </w:rPr>
        <w:t>同时高表达</w:t>
      </w:r>
      <w:r>
        <w:rPr>
          <w:rFonts w:ascii="SimSun" w:hAnsi="SimSun" w:eastAsia="SimSun" w:cs="SimSun"/>
          <w:sz w:val="20"/>
          <w:szCs w:val="20"/>
        </w:rPr>
        <w:t xml:space="preserve"> </w:t>
      </w:r>
      <w:r>
        <w:rPr>
          <w:rFonts w:ascii="SimSun" w:hAnsi="SimSun" w:eastAsia="SimSun" w:cs="SimSun"/>
          <w:sz w:val="20"/>
          <w:szCs w:val="20"/>
        </w:rPr>
        <w:t>Myc</w:t>
      </w:r>
      <w:r>
        <w:rPr>
          <w:rFonts w:ascii="SimSun" w:hAnsi="SimSun" w:eastAsia="SimSun" w:cs="SimSun"/>
          <w:sz w:val="20"/>
          <w:szCs w:val="20"/>
          <w:spacing w:val="-19"/>
        </w:rPr>
        <w:t xml:space="preserve"> </w:t>
      </w:r>
      <w:r>
        <w:rPr>
          <w:rFonts w:ascii="SimSun" w:hAnsi="SimSun" w:eastAsia="SimSun" w:cs="SimSun"/>
          <w:sz w:val="20"/>
          <w:szCs w:val="20"/>
        </w:rPr>
        <w:t>和</w:t>
      </w:r>
      <w:r>
        <w:rPr>
          <w:rFonts w:ascii="SimSun" w:hAnsi="SimSun" w:eastAsia="SimSun" w:cs="SimSun"/>
          <w:sz w:val="20"/>
          <w:szCs w:val="20"/>
          <w:spacing w:val="-52"/>
        </w:rPr>
        <w:t xml:space="preserve"> </w:t>
      </w:r>
      <w:r>
        <w:rPr>
          <w:rFonts w:ascii="SimSun" w:hAnsi="SimSun" w:eastAsia="SimSun" w:cs="SimSun"/>
          <w:sz w:val="20"/>
          <w:szCs w:val="20"/>
        </w:rPr>
        <w:t>Bcl2蛋</w:t>
      </w:r>
      <w:r>
        <w:rPr>
          <w:rFonts w:ascii="SimSun" w:hAnsi="SimSun" w:eastAsia="SimSun" w:cs="SimSun"/>
          <w:sz w:val="20"/>
          <w:szCs w:val="20"/>
          <w:spacing w:val="-1"/>
        </w:rPr>
        <w:t>白的</w:t>
      </w:r>
      <w:r>
        <w:rPr>
          <w:rFonts w:ascii="SimSun" w:hAnsi="SimSun" w:eastAsia="SimSun" w:cs="SimSun"/>
          <w:sz w:val="20"/>
          <w:szCs w:val="20"/>
        </w:rPr>
        <w:t>DLBCL</w:t>
      </w:r>
      <w:r>
        <w:rPr>
          <w:rFonts w:ascii="SimSun" w:hAnsi="SimSun" w:eastAsia="SimSun" w:cs="SimSun"/>
          <w:sz w:val="20"/>
          <w:szCs w:val="20"/>
          <w:spacing w:val="34"/>
        </w:rPr>
        <w:t xml:space="preserve"> </w:t>
      </w:r>
      <w:r>
        <w:rPr>
          <w:rFonts w:ascii="SimSun" w:hAnsi="SimSun" w:eastAsia="SimSun" w:cs="SimSun"/>
          <w:sz w:val="20"/>
          <w:szCs w:val="20"/>
          <w:spacing w:val="-1"/>
        </w:rPr>
        <w:t>被称为“双表达”</w:t>
      </w:r>
      <w:r>
        <w:rPr>
          <w:rFonts w:ascii="SimSun" w:hAnsi="SimSun" w:eastAsia="SimSun" w:cs="SimSun"/>
          <w:sz w:val="20"/>
          <w:szCs w:val="20"/>
        </w:rPr>
        <w:t>DLBCL</w:t>
      </w:r>
      <w:r>
        <w:rPr>
          <w:rFonts w:ascii="SimSun" w:hAnsi="SimSun" w:eastAsia="SimSun" w:cs="SimSun"/>
          <w:sz w:val="20"/>
          <w:szCs w:val="20"/>
          <w:spacing w:val="-1"/>
        </w:rPr>
        <w:t>,</w:t>
      </w:r>
      <w:r>
        <w:rPr>
          <w:rFonts w:ascii="SimSun" w:hAnsi="SimSun" w:eastAsia="SimSun" w:cs="SimSun"/>
          <w:sz w:val="20"/>
          <w:szCs w:val="20"/>
          <w:spacing w:val="-16"/>
        </w:rPr>
        <w:t xml:space="preserve"> </w:t>
      </w:r>
      <w:r>
        <w:rPr>
          <w:rFonts w:ascii="SimSun" w:hAnsi="SimSun" w:eastAsia="SimSun" w:cs="SimSun"/>
          <w:sz w:val="20"/>
          <w:szCs w:val="20"/>
          <w:spacing w:val="-1"/>
        </w:rPr>
        <w:t>预后较差。约15%</w:t>
      </w:r>
      <w:r>
        <w:rPr>
          <w:rFonts w:ascii="SimSun" w:hAnsi="SimSun" w:eastAsia="SimSun" w:cs="SimSun"/>
          <w:sz w:val="20"/>
          <w:szCs w:val="20"/>
          <w:spacing w:val="22"/>
        </w:rPr>
        <w:t xml:space="preserve"> </w:t>
      </w:r>
      <w:r>
        <w:rPr>
          <w:rFonts w:ascii="SimSun" w:hAnsi="SimSun" w:eastAsia="SimSun" w:cs="SimSun"/>
          <w:sz w:val="20"/>
          <w:szCs w:val="20"/>
        </w:rPr>
        <w:t>DLBCL</w:t>
      </w:r>
      <w:r>
        <w:rPr>
          <w:rFonts w:ascii="SimSun" w:hAnsi="SimSun" w:eastAsia="SimSun" w:cs="SimSun"/>
          <w:sz w:val="20"/>
          <w:szCs w:val="20"/>
          <w:spacing w:val="44"/>
        </w:rPr>
        <w:t xml:space="preserve"> </w:t>
      </w:r>
      <w:r>
        <w:rPr>
          <w:rFonts w:ascii="SimSun" w:hAnsi="SimSun" w:eastAsia="SimSun" w:cs="SimSun"/>
          <w:sz w:val="20"/>
          <w:szCs w:val="20"/>
          <w:spacing w:val="-1"/>
        </w:rPr>
        <w:t>出现</w:t>
      </w:r>
      <w:r>
        <w:rPr>
          <w:rFonts w:ascii="SimSun" w:hAnsi="SimSun" w:eastAsia="SimSun" w:cs="SimSun"/>
          <w:sz w:val="20"/>
          <w:szCs w:val="20"/>
        </w:rPr>
        <w:t>BCL</w:t>
      </w:r>
      <w:r>
        <w:rPr>
          <w:rFonts w:ascii="SimSun" w:hAnsi="SimSun" w:eastAsia="SimSun" w:cs="SimSun"/>
          <w:sz w:val="20"/>
          <w:szCs w:val="20"/>
          <w:spacing w:val="-1"/>
        </w:rPr>
        <w:t>2</w:t>
      </w:r>
      <w:r>
        <w:rPr>
          <w:rFonts w:ascii="SimSun" w:hAnsi="SimSun" w:eastAsia="SimSun" w:cs="SimSun"/>
          <w:sz w:val="20"/>
          <w:szCs w:val="20"/>
          <w:spacing w:val="-6"/>
        </w:rPr>
        <w:t xml:space="preserve"> </w:t>
      </w:r>
      <w:r>
        <w:rPr>
          <w:rFonts w:ascii="SimSun" w:hAnsi="SimSun" w:eastAsia="SimSun" w:cs="SimSun"/>
          <w:sz w:val="20"/>
          <w:szCs w:val="20"/>
          <w:spacing w:val="-1"/>
        </w:rPr>
        <w:t>基因易位，</w:t>
      </w:r>
      <w:r>
        <w:rPr>
          <w:rFonts w:ascii="SimSun" w:hAnsi="SimSun" w:eastAsia="SimSun" w:cs="SimSun"/>
          <w:sz w:val="20"/>
          <w:szCs w:val="20"/>
        </w:rPr>
        <w:t xml:space="preserve"> </w:t>
      </w:r>
      <w:r>
        <w:rPr>
          <w:rFonts w:ascii="SimSun" w:hAnsi="SimSun" w:eastAsia="SimSun" w:cs="SimSun"/>
          <w:sz w:val="20"/>
          <w:szCs w:val="20"/>
          <w:spacing w:val="4"/>
        </w:rPr>
        <w:t>约10%的</w:t>
      </w:r>
      <w:r>
        <w:rPr>
          <w:rFonts w:ascii="SimSun" w:hAnsi="SimSun" w:eastAsia="SimSun" w:cs="SimSun"/>
          <w:sz w:val="20"/>
          <w:szCs w:val="20"/>
        </w:rPr>
        <w:t>DLBCL</w:t>
      </w:r>
      <w:r>
        <w:rPr>
          <w:rFonts w:ascii="SimSun" w:hAnsi="SimSun" w:eastAsia="SimSun" w:cs="SimSun"/>
          <w:sz w:val="20"/>
          <w:szCs w:val="20"/>
          <w:spacing w:val="56"/>
        </w:rPr>
        <w:t xml:space="preserve"> </w:t>
      </w:r>
      <w:r>
        <w:rPr>
          <w:rFonts w:ascii="SimSun" w:hAnsi="SimSun" w:eastAsia="SimSun" w:cs="SimSun"/>
          <w:sz w:val="20"/>
          <w:szCs w:val="20"/>
          <w:spacing w:val="4"/>
        </w:rPr>
        <w:t>出现</w:t>
      </w:r>
      <w:r>
        <w:rPr>
          <w:rFonts w:ascii="SimSun" w:hAnsi="SimSun" w:eastAsia="SimSun" w:cs="SimSun"/>
          <w:sz w:val="20"/>
          <w:szCs w:val="20"/>
        </w:rPr>
        <w:t>MYC</w:t>
      </w:r>
      <w:r>
        <w:rPr>
          <w:rFonts w:ascii="SimSun" w:hAnsi="SimSun" w:eastAsia="SimSun" w:cs="SimSun"/>
          <w:sz w:val="20"/>
          <w:szCs w:val="20"/>
          <w:spacing w:val="32"/>
        </w:rPr>
        <w:t xml:space="preserve"> </w:t>
      </w:r>
      <w:r>
        <w:rPr>
          <w:rFonts w:ascii="SimSun" w:hAnsi="SimSun" w:eastAsia="SimSun" w:cs="SimSun"/>
          <w:sz w:val="20"/>
          <w:szCs w:val="20"/>
          <w:spacing w:val="4"/>
        </w:rPr>
        <w:t>基因异位，约21%出现</w:t>
      </w:r>
      <w:r>
        <w:rPr>
          <w:rFonts w:ascii="SimSun" w:hAnsi="SimSun" w:eastAsia="SimSun" w:cs="SimSun"/>
          <w:sz w:val="20"/>
          <w:szCs w:val="20"/>
        </w:rPr>
        <w:t>BCL</w:t>
      </w:r>
      <w:r>
        <w:rPr>
          <w:rFonts w:ascii="SimSun" w:hAnsi="SimSun" w:eastAsia="SimSun" w:cs="SimSun"/>
          <w:sz w:val="20"/>
          <w:szCs w:val="20"/>
          <w:spacing w:val="4"/>
        </w:rPr>
        <w:t>6</w:t>
      </w:r>
      <w:r>
        <w:rPr>
          <w:rFonts w:ascii="SimSun" w:hAnsi="SimSun" w:eastAsia="SimSun" w:cs="SimSun"/>
          <w:sz w:val="20"/>
          <w:szCs w:val="20"/>
          <w:spacing w:val="-7"/>
        </w:rPr>
        <w:t xml:space="preserve"> </w:t>
      </w:r>
      <w:r>
        <w:rPr>
          <w:rFonts w:ascii="SimSun" w:hAnsi="SimSun" w:eastAsia="SimSun" w:cs="SimSun"/>
          <w:sz w:val="20"/>
          <w:szCs w:val="20"/>
          <w:spacing w:val="4"/>
        </w:rPr>
        <w:t>基因异位，当在同一病例中同时出现</w:t>
      </w:r>
      <w:r>
        <w:rPr>
          <w:rFonts w:ascii="SimSun" w:hAnsi="SimSun" w:eastAsia="SimSun" w:cs="SimSun"/>
          <w:sz w:val="20"/>
          <w:szCs w:val="20"/>
        </w:rPr>
        <w:t>MYC</w:t>
      </w:r>
      <w:r>
        <w:rPr>
          <w:rFonts w:ascii="SimSun" w:hAnsi="SimSun" w:eastAsia="SimSun" w:cs="SimSun"/>
          <w:sz w:val="20"/>
          <w:szCs w:val="20"/>
          <w:spacing w:val="52"/>
        </w:rPr>
        <w:t xml:space="preserve"> </w:t>
      </w:r>
      <w:r>
        <w:rPr>
          <w:rFonts w:ascii="SimSun" w:hAnsi="SimSun" w:eastAsia="SimSun" w:cs="SimSun"/>
          <w:sz w:val="20"/>
          <w:szCs w:val="20"/>
          <w:spacing w:val="4"/>
        </w:rPr>
        <w:t>与</w:t>
      </w:r>
      <w:r>
        <w:rPr>
          <w:rFonts w:ascii="SimSun" w:hAnsi="SimSun" w:eastAsia="SimSun" w:cs="SimSun"/>
          <w:sz w:val="20"/>
          <w:szCs w:val="20"/>
        </w:rPr>
        <w:t xml:space="preserve">  </w:t>
      </w:r>
      <w:r>
        <w:rPr>
          <w:rFonts w:ascii="SimSun" w:hAnsi="SimSun" w:eastAsia="SimSun" w:cs="SimSun"/>
          <w:sz w:val="20"/>
          <w:szCs w:val="20"/>
          <w:spacing w:val="-5"/>
        </w:rPr>
        <w:t>BCL2</w:t>
      </w:r>
      <w:r>
        <w:rPr>
          <w:rFonts w:ascii="SimSun" w:hAnsi="SimSun" w:eastAsia="SimSun" w:cs="SimSun"/>
          <w:sz w:val="20"/>
          <w:szCs w:val="20"/>
          <w:spacing w:val="-37"/>
        </w:rPr>
        <w:t xml:space="preserve"> </w:t>
      </w:r>
      <w:r>
        <w:rPr>
          <w:rFonts w:ascii="SimSun" w:hAnsi="SimSun" w:eastAsia="SimSun" w:cs="SimSun"/>
          <w:sz w:val="20"/>
          <w:szCs w:val="20"/>
          <w:spacing w:val="-5"/>
        </w:rPr>
        <w:t>异位或MYC</w:t>
      </w:r>
      <w:r>
        <w:rPr>
          <w:rFonts w:ascii="SimSun" w:hAnsi="SimSun" w:eastAsia="SimSun" w:cs="SimSun"/>
          <w:sz w:val="20"/>
          <w:szCs w:val="20"/>
          <w:spacing w:val="41"/>
        </w:rPr>
        <w:t xml:space="preserve"> </w:t>
      </w:r>
      <w:r>
        <w:rPr>
          <w:rFonts w:ascii="SimSun" w:hAnsi="SimSun" w:eastAsia="SimSun" w:cs="SimSun"/>
          <w:sz w:val="20"/>
          <w:szCs w:val="20"/>
          <w:spacing w:val="-5"/>
        </w:rPr>
        <w:t>与</w:t>
      </w:r>
      <w:r>
        <w:rPr>
          <w:rFonts w:ascii="SimSun" w:hAnsi="SimSun" w:eastAsia="SimSun" w:cs="SimSun"/>
          <w:sz w:val="20"/>
          <w:szCs w:val="20"/>
          <w:spacing w:val="-48"/>
        </w:rPr>
        <w:t xml:space="preserve"> </w:t>
      </w:r>
      <w:r>
        <w:rPr>
          <w:rFonts w:ascii="SimSun" w:hAnsi="SimSun" w:eastAsia="SimSun" w:cs="SimSun"/>
          <w:sz w:val="20"/>
          <w:szCs w:val="20"/>
          <w:spacing w:val="-5"/>
        </w:rPr>
        <w:t>BCL6</w:t>
      </w:r>
      <w:r>
        <w:rPr>
          <w:rFonts w:ascii="SimSun" w:hAnsi="SimSun" w:eastAsia="SimSun" w:cs="SimSun"/>
          <w:sz w:val="20"/>
          <w:szCs w:val="20"/>
          <w:spacing w:val="3"/>
        </w:rPr>
        <w:t xml:space="preserve"> </w:t>
      </w:r>
      <w:r>
        <w:rPr>
          <w:rFonts w:ascii="SimSun" w:hAnsi="SimSun" w:eastAsia="SimSun" w:cs="SimSun"/>
          <w:sz w:val="20"/>
          <w:szCs w:val="20"/>
          <w:spacing w:val="-5"/>
        </w:rPr>
        <w:t>异位时，被称为“双打击”淋巴瘤(Double</w:t>
      </w:r>
      <w:r>
        <w:rPr>
          <w:rFonts w:ascii="SimSun" w:hAnsi="SimSun" w:eastAsia="SimSun" w:cs="SimSun"/>
          <w:sz w:val="20"/>
          <w:szCs w:val="20"/>
          <w:spacing w:val="2"/>
        </w:rPr>
        <w:t xml:space="preserve"> </w:t>
      </w:r>
      <w:r>
        <w:rPr>
          <w:rFonts w:ascii="SimSun" w:hAnsi="SimSun" w:eastAsia="SimSun" w:cs="SimSun"/>
          <w:sz w:val="20"/>
          <w:szCs w:val="20"/>
          <w:spacing w:val="-5"/>
        </w:rPr>
        <w:t>hit</w:t>
      </w:r>
      <w:r>
        <w:rPr>
          <w:rFonts w:ascii="SimSun" w:hAnsi="SimSun" w:eastAsia="SimSun" w:cs="SimSun"/>
          <w:sz w:val="20"/>
          <w:szCs w:val="20"/>
          <w:spacing w:val="16"/>
        </w:rPr>
        <w:t xml:space="preserve"> </w:t>
      </w:r>
      <w:r>
        <w:rPr>
          <w:rFonts w:ascii="SimSun" w:hAnsi="SimSun" w:eastAsia="SimSun" w:cs="SimSun"/>
          <w:sz w:val="20"/>
          <w:szCs w:val="20"/>
          <w:spacing w:val="-5"/>
        </w:rPr>
        <w:t>lymphoma),常常</w:t>
      </w:r>
      <w:r>
        <w:rPr>
          <w:rFonts w:ascii="SimSun" w:hAnsi="SimSun" w:eastAsia="SimSun" w:cs="SimSun"/>
          <w:sz w:val="20"/>
          <w:szCs w:val="20"/>
          <w:spacing w:val="-6"/>
        </w:rPr>
        <w:t>发生于老年</w:t>
      </w:r>
      <w:r>
        <w:rPr>
          <w:rFonts w:ascii="SimSun" w:hAnsi="SimSun" w:eastAsia="SimSun" w:cs="SimSun"/>
          <w:sz w:val="20"/>
          <w:szCs w:val="20"/>
        </w:rPr>
        <w:t xml:space="preserve">  </w:t>
      </w:r>
      <w:r>
        <w:rPr>
          <w:rFonts w:ascii="SimSun" w:hAnsi="SimSun" w:eastAsia="SimSun" w:cs="SimSun"/>
          <w:sz w:val="20"/>
          <w:szCs w:val="20"/>
          <w:spacing w:val="-8"/>
        </w:rPr>
        <w:t>人，对于常规的R-CHOP</w:t>
      </w:r>
      <w:r>
        <w:rPr>
          <w:rFonts w:ascii="SimSun" w:hAnsi="SimSun" w:eastAsia="SimSun" w:cs="SimSun"/>
          <w:sz w:val="20"/>
          <w:szCs w:val="20"/>
          <w:spacing w:val="65"/>
        </w:rPr>
        <w:t xml:space="preserve"> </w:t>
      </w:r>
      <w:r>
        <w:rPr>
          <w:rFonts w:ascii="SimSun" w:hAnsi="SimSun" w:eastAsia="SimSun" w:cs="SimSun"/>
          <w:sz w:val="20"/>
          <w:szCs w:val="20"/>
          <w:spacing w:val="-8"/>
        </w:rPr>
        <w:t>化疗方案反应差，预后不良。</w:t>
      </w:r>
    </w:p>
    <w:p>
      <w:pPr>
        <w:ind w:left="519"/>
        <w:spacing w:before="108" w:line="217" w:lineRule="auto"/>
        <w:rPr>
          <w:rFonts w:ascii="SimSun" w:hAnsi="SimSun" w:eastAsia="SimSun" w:cs="SimSun"/>
          <w:sz w:val="20"/>
          <w:szCs w:val="20"/>
        </w:rPr>
      </w:pPr>
      <w:r>
        <w:rPr>
          <w:rFonts w:ascii="SimSun" w:hAnsi="SimSun" w:eastAsia="SimSun" w:cs="SimSun"/>
          <w:sz w:val="20"/>
          <w:szCs w:val="20"/>
          <w:spacing w:val="-7"/>
        </w:rPr>
        <w:t>利用cDNA</w:t>
      </w:r>
      <w:r>
        <w:rPr>
          <w:rFonts w:ascii="SimSun" w:hAnsi="SimSun" w:eastAsia="SimSun" w:cs="SimSun"/>
          <w:sz w:val="20"/>
          <w:szCs w:val="20"/>
          <w:spacing w:val="26"/>
        </w:rPr>
        <w:t xml:space="preserve"> </w:t>
      </w:r>
      <w:r>
        <w:rPr>
          <w:rFonts w:ascii="SimSun" w:hAnsi="SimSun" w:eastAsia="SimSun" w:cs="SimSun"/>
          <w:sz w:val="20"/>
          <w:szCs w:val="20"/>
          <w:spacing w:val="-7"/>
        </w:rPr>
        <w:t>芯片检测基因表达谱，发现DLBCL</w:t>
      </w:r>
      <w:r>
        <w:rPr>
          <w:rFonts w:ascii="SimSun" w:hAnsi="SimSun" w:eastAsia="SimSun" w:cs="SimSun"/>
          <w:sz w:val="20"/>
          <w:szCs w:val="20"/>
          <w:spacing w:val="14"/>
        </w:rPr>
        <w:t xml:space="preserve"> </w:t>
      </w:r>
      <w:r>
        <w:rPr>
          <w:rFonts w:ascii="SimSun" w:hAnsi="SimSun" w:eastAsia="SimSun" w:cs="SimSun"/>
          <w:sz w:val="20"/>
          <w:szCs w:val="20"/>
          <w:spacing w:val="-7"/>
        </w:rPr>
        <w:t>存在两种不同的分子亚群：①生发中心B</w:t>
      </w:r>
      <w:r>
        <w:rPr>
          <w:rFonts w:ascii="SimSun" w:hAnsi="SimSun" w:eastAsia="SimSun" w:cs="SimSun"/>
          <w:sz w:val="20"/>
          <w:szCs w:val="20"/>
          <w:spacing w:val="-16"/>
        </w:rPr>
        <w:t xml:space="preserve"> </w:t>
      </w:r>
      <w:r>
        <w:rPr>
          <w:rFonts w:ascii="SimSun" w:hAnsi="SimSun" w:eastAsia="SimSun" w:cs="SimSun"/>
          <w:sz w:val="20"/>
          <w:szCs w:val="20"/>
          <w:spacing w:val="-7"/>
        </w:rPr>
        <w:t>细胞来源的</w:t>
      </w:r>
    </w:p>
    <w:p>
      <w:pPr>
        <w:ind w:left="100"/>
        <w:spacing w:before="84" w:line="217" w:lineRule="auto"/>
        <w:rPr>
          <w:rFonts w:ascii="SimSun" w:hAnsi="SimSun" w:eastAsia="SimSun" w:cs="SimSun"/>
          <w:sz w:val="20"/>
          <w:szCs w:val="20"/>
        </w:rPr>
      </w:pPr>
      <w:r>
        <w:rPr>
          <w:rFonts w:ascii="SimSun" w:hAnsi="SimSun" w:eastAsia="SimSun" w:cs="SimSun"/>
          <w:sz w:val="20"/>
          <w:szCs w:val="20"/>
        </w:rPr>
        <w:t>DLBCL(GCB-DLBCL);②</w:t>
      </w:r>
      <w:r>
        <w:rPr>
          <w:rFonts w:ascii="SimSun" w:hAnsi="SimSun" w:eastAsia="SimSun" w:cs="SimSun"/>
          <w:sz w:val="20"/>
          <w:szCs w:val="20"/>
          <w:spacing w:val="83"/>
        </w:rPr>
        <w:t xml:space="preserve"> </w:t>
      </w:r>
      <w:r>
        <w:rPr>
          <w:rFonts w:ascii="SimSun" w:hAnsi="SimSun" w:eastAsia="SimSun" w:cs="SimSun"/>
          <w:sz w:val="20"/>
          <w:szCs w:val="20"/>
        </w:rPr>
        <w:t>活化B</w:t>
      </w:r>
      <w:r>
        <w:rPr>
          <w:rFonts w:ascii="SimSun" w:hAnsi="SimSun" w:eastAsia="SimSun" w:cs="SimSun"/>
          <w:sz w:val="20"/>
          <w:szCs w:val="20"/>
          <w:spacing w:val="-17"/>
        </w:rPr>
        <w:t xml:space="preserve"> </w:t>
      </w:r>
      <w:r>
        <w:rPr>
          <w:rFonts w:ascii="SimSun" w:hAnsi="SimSun" w:eastAsia="SimSun" w:cs="SimSun"/>
          <w:sz w:val="20"/>
          <w:szCs w:val="20"/>
        </w:rPr>
        <w:t>细胞来源的DLBCL(ABC-DLBCL)。</w:t>
      </w:r>
      <w:r>
        <w:rPr>
          <w:rFonts w:ascii="SimSun" w:hAnsi="SimSun" w:eastAsia="SimSun" w:cs="SimSun"/>
          <w:sz w:val="20"/>
          <w:szCs w:val="20"/>
          <w:spacing w:val="3"/>
        </w:rPr>
        <w:t xml:space="preserve">   </w:t>
      </w:r>
      <w:r>
        <w:rPr>
          <w:rFonts w:ascii="SimSun" w:hAnsi="SimSun" w:eastAsia="SimSun" w:cs="SimSun"/>
          <w:sz w:val="20"/>
          <w:szCs w:val="20"/>
        </w:rPr>
        <w:t>提示DLBCL</w:t>
      </w:r>
      <w:r>
        <w:rPr>
          <w:rFonts w:ascii="SimSun" w:hAnsi="SimSun" w:eastAsia="SimSun" w:cs="SimSun"/>
          <w:sz w:val="20"/>
          <w:szCs w:val="20"/>
          <w:spacing w:val="25"/>
        </w:rPr>
        <w:t xml:space="preserve"> </w:t>
      </w:r>
      <w:r>
        <w:rPr>
          <w:rFonts w:ascii="SimSun" w:hAnsi="SimSun" w:eastAsia="SimSun" w:cs="SimSun"/>
          <w:sz w:val="20"/>
          <w:szCs w:val="20"/>
        </w:rPr>
        <w:t>存在不同的B</w:t>
      </w:r>
      <w:r>
        <w:rPr>
          <w:rFonts w:ascii="SimSun" w:hAnsi="SimSun" w:eastAsia="SimSun" w:cs="SimSun"/>
          <w:sz w:val="20"/>
          <w:szCs w:val="20"/>
          <w:spacing w:val="-17"/>
        </w:rPr>
        <w:t xml:space="preserve"> </w:t>
      </w:r>
      <w:r>
        <w:rPr>
          <w:rFonts w:ascii="SimSun" w:hAnsi="SimSun" w:eastAsia="SimSun" w:cs="SimSun"/>
          <w:sz w:val="20"/>
          <w:szCs w:val="20"/>
        </w:rPr>
        <w:t>细胞起</w:t>
      </w:r>
    </w:p>
    <w:p>
      <w:pPr>
        <w:ind w:left="100" w:right="1026"/>
        <w:spacing w:before="85" w:line="280" w:lineRule="auto"/>
        <w:jc w:val="both"/>
        <w:rPr>
          <w:rFonts w:ascii="SimSun" w:hAnsi="SimSun" w:eastAsia="SimSun" w:cs="SimSun"/>
          <w:sz w:val="20"/>
          <w:szCs w:val="20"/>
        </w:rPr>
      </w:pPr>
      <w:r>
        <w:rPr>
          <w:rFonts w:ascii="SimSun" w:hAnsi="SimSun" w:eastAsia="SimSun" w:cs="SimSun"/>
          <w:sz w:val="20"/>
          <w:szCs w:val="20"/>
          <w:spacing w:val="-4"/>
        </w:rPr>
        <w:t>源及分子改变。</w:t>
      </w:r>
      <w:r>
        <w:rPr>
          <w:rFonts w:ascii="SimSun" w:hAnsi="SimSun" w:eastAsia="SimSun" w:cs="SimSun"/>
          <w:sz w:val="20"/>
          <w:szCs w:val="20"/>
          <w:spacing w:val="-11"/>
        </w:rPr>
        <w:t xml:space="preserve"> </w:t>
      </w:r>
      <w:r>
        <w:rPr>
          <w:rFonts w:ascii="SimSun" w:hAnsi="SimSun" w:eastAsia="SimSun" w:cs="SimSun"/>
          <w:sz w:val="20"/>
          <w:szCs w:val="20"/>
          <w:spacing w:val="-4"/>
        </w:rPr>
        <w:t>GCB-DLBCL</w:t>
      </w:r>
      <w:r>
        <w:rPr>
          <w:rFonts w:ascii="SimSun" w:hAnsi="SimSun" w:eastAsia="SimSun" w:cs="SimSun"/>
          <w:sz w:val="20"/>
          <w:szCs w:val="20"/>
          <w:spacing w:val="56"/>
        </w:rPr>
        <w:t xml:space="preserve"> </w:t>
      </w:r>
      <w:r>
        <w:rPr>
          <w:rFonts w:ascii="SimSun" w:hAnsi="SimSun" w:eastAsia="SimSun" w:cs="SimSun"/>
          <w:sz w:val="20"/>
          <w:szCs w:val="20"/>
          <w:spacing w:val="-4"/>
        </w:rPr>
        <w:t>的预后比ABC-DLBCL</w:t>
      </w:r>
      <w:r>
        <w:rPr>
          <w:rFonts w:ascii="SimSun" w:hAnsi="SimSun" w:eastAsia="SimSun" w:cs="SimSun"/>
          <w:sz w:val="20"/>
          <w:szCs w:val="20"/>
          <w:spacing w:val="61"/>
        </w:rPr>
        <w:t xml:space="preserve"> </w:t>
      </w:r>
      <w:r>
        <w:rPr>
          <w:rFonts w:ascii="SimSun" w:hAnsi="SimSun" w:eastAsia="SimSun" w:cs="SimSun"/>
          <w:sz w:val="20"/>
          <w:szCs w:val="20"/>
          <w:spacing w:val="-4"/>
        </w:rPr>
        <w:t>的预</w:t>
      </w:r>
      <w:r>
        <w:rPr>
          <w:rFonts w:ascii="SimSun" w:hAnsi="SimSun" w:eastAsia="SimSun" w:cs="SimSun"/>
          <w:sz w:val="20"/>
          <w:szCs w:val="20"/>
          <w:spacing w:val="-5"/>
        </w:rPr>
        <w:t>后好。高通量测序结果表明</w:t>
      </w:r>
      <w:r>
        <w:rPr>
          <w:rFonts w:ascii="SimSun" w:hAnsi="SimSun" w:eastAsia="SimSun" w:cs="SimSun"/>
          <w:sz w:val="20"/>
          <w:szCs w:val="20"/>
          <w:spacing w:val="-4"/>
        </w:rPr>
        <w:t>DLBCL</w:t>
      </w:r>
      <w:r>
        <w:rPr>
          <w:rFonts w:ascii="SimSun" w:hAnsi="SimSun" w:eastAsia="SimSun" w:cs="SimSun"/>
          <w:sz w:val="20"/>
          <w:szCs w:val="20"/>
          <w:spacing w:val="14"/>
        </w:rPr>
        <w:t xml:space="preserve"> </w:t>
      </w:r>
      <w:r>
        <w:rPr>
          <w:rFonts w:ascii="SimSun" w:hAnsi="SimSun" w:eastAsia="SimSun" w:cs="SimSun"/>
          <w:sz w:val="20"/>
          <w:szCs w:val="20"/>
          <w:spacing w:val="-5"/>
        </w:rPr>
        <w:t>存在大量的</w:t>
      </w:r>
      <w:r>
        <w:rPr>
          <w:rFonts w:ascii="SimSun" w:hAnsi="SimSun" w:eastAsia="SimSun" w:cs="SimSun"/>
          <w:sz w:val="20"/>
          <w:szCs w:val="20"/>
        </w:rPr>
        <w:t xml:space="preserve">  </w:t>
      </w:r>
      <w:r>
        <w:rPr>
          <w:rFonts w:ascii="SimSun" w:hAnsi="SimSun" w:eastAsia="SimSun" w:cs="SimSun"/>
          <w:sz w:val="20"/>
          <w:szCs w:val="20"/>
          <w:spacing w:val="-7"/>
        </w:rPr>
        <w:t>基因突变。与滤泡性淋巴瘤和Burkitt淋巴瘤这些生发中心来源的B</w:t>
      </w:r>
      <w:r>
        <w:rPr>
          <w:rFonts w:ascii="SimSun" w:hAnsi="SimSun" w:eastAsia="SimSun" w:cs="SimSun"/>
          <w:sz w:val="20"/>
          <w:szCs w:val="20"/>
          <w:spacing w:val="-11"/>
        </w:rPr>
        <w:t xml:space="preserve"> </w:t>
      </w:r>
      <w:r>
        <w:rPr>
          <w:rFonts w:ascii="SimSun" w:hAnsi="SimSun" w:eastAsia="SimSun" w:cs="SimSun"/>
          <w:sz w:val="20"/>
          <w:szCs w:val="20"/>
          <w:spacing w:val="-7"/>
        </w:rPr>
        <w:t>细胞淋巴瘤相似，GCB-DLBCL</w:t>
      </w:r>
      <w:r>
        <w:rPr>
          <w:rFonts w:ascii="SimSun" w:hAnsi="SimSun" w:eastAsia="SimSun" w:cs="SimSun"/>
          <w:sz w:val="20"/>
          <w:szCs w:val="20"/>
          <w:spacing w:val="46"/>
        </w:rPr>
        <w:t xml:space="preserve"> </w:t>
      </w:r>
      <w:r>
        <w:rPr>
          <w:rFonts w:ascii="SimSun" w:hAnsi="SimSun" w:eastAsia="SimSun" w:cs="SimSun"/>
          <w:sz w:val="20"/>
          <w:szCs w:val="20"/>
          <w:spacing w:val="-7"/>
        </w:rPr>
        <w:t>通常</w:t>
      </w:r>
      <w:r>
        <w:rPr>
          <w:rFonts w:ascii="SimSun" w:hAnsi="SimSun" w:eastAsia="SimSun" w:cs="SimSun"/>
          <w:sz w:val="20"/>
          <w:szCs w:val="20"/>
        </w:rPr>
        <w:t xml:space="preserve">  </w:t>
      </w:r>
      <w:r>
        <w:rPr>
          <w:rFonts w:ascii="SimSun" w:hAnsi="SimSun" w:eastAsia="SimSun" w:cs="SimSun"/>
          <w:sz w:val="20"/>
          <w:szCs w:val="20"/>
          <w:spacing w:val="-6"/>
        </w:rPr>
        <w:t>出现与表</w:t>
      </w:r>
      <w:r>
        <w:rPr>
          <w:rFonts w:ascii="SimSun" w:hAnsi="SimSun" w:eastAsia="SimSun" w:cs="SimSun"/>
          <w:sz w:val="20"/>
          <w:szCs w:val="20"/>
          <w:spacing w:val="-7"/>
        </w:rPr>
        <w:t>观遗传调控相关基因的突变，如：</w:t>
      </w:r>
      <w:r>
        <w:rPr>
          <w:rFonts w:ascii="SimSun" w:hAnsi="SimSun" w:eastAsia="SimSun" w:cs="SimSun"/>
          <w:sz w:val="20"/>
          <w:szCs w:val="20"/>
          <w:spacing w:val="-6"/>
        </w:rPr>
        <w:t>MLL</w:t>
      </w:r>
      <w:r>
        <w:rPr>
          <w:rFonts w:ascii="SimSun" w:hAnsi="SimSun" w:eastAsia="SimSun" w:cs="SimSun"/>
          <w:sz w:val="20"/>
          <w:szCs w:val="20"/>
          <w:spacing w:val="-7"/>
        </w:rPr>
        <w:t>2、</w:t>
      </w:r>
      <w:r>
        <w:rPr>
          <w:rFonts w:ascii="SimSun" w:hAnsi="SimSun" w:eastAsia="SimSun" w:cs="SimSun"/>
          <w:sz w:val="20"/>
          <w:szCs w:val="20"/>
          <w:spacing w:val="-6"/>
        </w:rPr>
        <w:t>EZH</w:t>
      </w:r>
      <w:r>
        <w:rPr>
          <w:rFonts w:ascii="SimSun" w:hAnsi="SimSun" w:eastAsia="SimSun" w:cs="SimSun"/>
          <w:sz w:val="20"/>
          <w:szCs w:val="20"/>
          <w:spacing w:val="-7"/>
        </w:rPr>
        <w:t>2、</w:t>
      </w:r>
      <w:r>
        <w:rPr>
          <w:rFonts w:ascii="SimSun" w:hAnsi="SimSun" w:eastAsia="SimSun" w:cs="SimSun"/>
          <w:sz w:val="20"/>
          <w:szCs w:val="20"/>
          <w:spacing w:val="-6"/>
        </w:rPr>
        <w:t>MEF</w:t>
      </w:r>
      <w:r>
        <w:rPr>
          <w:rFonts w:ascii="SimSun" w:hAnsi="SimSun" w:eastAsia="SimSun" w:cs="SimSun"/>
          <w:sz w:val="20"/>
          <w:szCs w:val="20"/>
          <w:spacing w:val="-7"/>
        </w:rPr>
        <w:t>2b等基因；而</w:t>
      </w:r>
      <w:r>
        <w:rPr>
          <w:rFonts w:ascii="SimSun" w:hAnsi="SimSun" w:eastAsia="SimSun" w:cs="SimSun"/>
          <w:sz w:val="20"/>
          <w:szCs w:val="20"/>
          <w:spacing w:val="-6"/>
        </w:rPr>
        <w:t>ABC</w:t>
      </w:r>
      <w:r>
        <w:rPr>
          <w:rFonts w:ascii="SimSun" w:hAnsi="SimSun" w:eastAsia="SimSun" w:cs="SimSun"/>
          <w:sz w:val="20"/>
          <w:szCs w:val="20"/>
          <w:spacing w:val="-7"/>
        </w:rPr>
        <w:t>-</w:t>
      </w:r>
      <w:r>
        <w:rPr>
          <w:rFonts w:ascii="SimSun" w:hAnsi="SimSun" w:eastAsia="SimSun" w:cs="SimSun"/>
          <w:sz w:val="20"/>
          <w:szCs w:val="20"/>
          <w:spacing w:val="-6"/>
        </w:rPr>
        <w:t>DLBCL</w:t>
      </w:r>
      <w:r>
        <w:rPr>
          <w:rFonts w:ascii="SimSun" w:hAnsi="SimSun" w:eastAsia="SimSun" w:cs="SimSun"/>
          <w:sz w:val="20"/>
          <w:szCs w:val="20"/>
          <w:spacing w:val="51"/>
        </w:rPr>
        <w:t xml:space="preserve"> </w:t>
      </w:r>
      <w:r>
        <w:rPr>
          <w:rFonts w:ascii="SimSun" w:hAnsi="SimSun" w:eastAsia="SimSun" w:cs="SimSun"/>
          <w:sz w:val="20"/>
          <w:szCs w:val="20"/>
          <w:spacing w:val="-7"/>
        </w:rPr>
        <w:t>常常出现B</w:t>
      </w:r>
      <w:r>
        <w:rPr>
          <w:rFonts w:ascii="SimSun" w:hAnsi="SimSun" w:eastAsia="SimSun" w:cs="SimSun"/>
          <w:sz w:val="20"/>
          <w:szCs w:val="20"/>
          <w:spacing w:val="-17"/>
        </w:rPr>
        <w:t xml:space="preserve"> </w:t>
      </w:r>
      <w:r>
        <w:rPr>
          <w:rFonts w:ascii="SimSun" w:hAnsi="SimSun" w:eastAsia="SimSun" w:cs="SimSun"/>
          <w:sz w:val="20"/>
          <w:szCs w:val="20"/>
          <w:spacing w:val="-7"/>
        </w:rPr>
        <w:t>细胞</w:t>
      </w:r>
      <w:r>
        <w:rPr>
          <w:rFonts w:ascii="SimSun" w:hAnsi="SimSun" w:eastAsia="SimSun" w:cs="SimSun"/>
          <w:sz w:val="20"/>
          <w:szCs w:val="20"/>
        </w:rPr>
        <w:t xml:space="preserve">  </w:t>
      </w:r>
      <w:r>
        <w:rPr>
          <w:rFonts w:ascii="SimSun" w:hAnsi="SimSun" w:eastAsia="SimSun" w:cs="SimSun"/>
          <w:sz w:val="20"/>
          <w:szCs w:val="20"/>
          <w:spacing w:val="-9"/>
        </w:rPr>
        <w:t>受体途径相关基因突变，如：CD79B、MYD88、CARD11、TNFAIP3等基因，常常具有NFkB</w:t>
      </w:r>
      <w:r>
        <w:rPr>
          <w:rFonts w:ascii="SimSun" w:hAnsi="SimSun" w:eastAsia="SimSun" w:cs="SimSun"/>
          <w:sz w:val="20"/>
          <w:szCs w:val="20"/>
          <w:spacing w:val="11"/>
        </w:rPr>
        <w:t xml:space="preserve"> </w:t>
      </w:r>
      <w:r>
        <w:rPr>
          <w:rFonts w:ascii="SimSun" w:hAnsi="SimSun" w:eastAsia="SimSun" w:cs="SimSun"/>
          <w:sz w:val="20"/>
          <w:szCs w:val="20"/>
          <w:spacing w:val="-10"/>
        </w:rPr>
        <w:t>信号途径的激活。</w:t>
      </w:r>
      <w:r>
        <w:rPr>
          <w:rFonts w:ascii="SimSun" w:hAnsi="SimSun" w:eastAsia="SimSun" w:cs="SimSun"/>
          <w:sz w:val="20"/>
          <w:szCs w:val="20"/>
        </w:rPr>
        <w:t xml:space="preserve"> </w:t>
      </w:r>
      <w:r>
        <w:rPr>
          <w:rFonts w:ascii="SimSun" w:hAnsi="SimSun" w:eastAsia="SimSun" w:cs="SimSun"/>
          <w:sz w:val="20"/>
          <w:szCs w:val="20"/>
          <w:spacing w:val="-9"/>
        </w:rPr>
        <w:t>这种现象提示了两种类型淋巴瘤发病机制不同，对于治疗方案选择上有一定的指导意义。</w:t>
      </w:r>
    </w:p>
    <w:p>
      <w:pPr>
        <w:ind w:left="99" w:right="1103" w:firstLine="419"/>
        <w:spacing w:before="62" w:line="285" w:lineRule="auto"/>
        <w:jc w:val="both"/>
        <w:rPr>
          <w:rFonts w:ascii="SimSun" w:hAnsi="SimSun" w:eastAsia="SimSun" w:cs="SimSun"/>
          <w:sz w:val="20"/>
          <w:szCs w:val="20"/>
        </w:rPr>
      </w:pPr>
      <w:r>
        <w:pict>
          <v:shape id="_x0000_s180" style="position:absolute;margin-left:448.497pt;margin-top:65.1563pt;mso-position-vertical-relative:text;mso-position-horizontal-relative:text;width:24pt;height:7.1pt;z-index:25281536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txbxContent>
            </v:textbox>
          </v:shape>
        </w:pict>
      </w:r>
      <w:r>
        <w:rPr>
          <w:rFonts w:ascii="SimSun" w:hAnsi="SimSun" w:eastAsia="SimSun" w:cs="SimSun"/>
          <w:sz w:val="20"/>
          <w:szCs w:val="20"/>
        </w:rPr>
        <w:t>临床表现</w:t>
      </w:r>
      <w:r>
        <w:rPr>
          <w:rFonts w:ascii="SimSun" w:hAnsi="SimSun" w:eastAsia="SimSun" w:cs="SimSun"/>
          <w:sz w:val="20"/>
          <w:szCs w:val="20"/>
          <w:spacing w:val="78"/>
        </w:rPr>
        <w:t xml:space="preserve"> </w:t>
      </w:r>
      <w:r>
        <w:rPr>
          <w:rFonts w:ascii="SimSun" w:hAnsi="SimSun" w:eastAsia="SimSun" w:cs="SimSun"/>
          <w:sz w:val="20"/>
          <w:szCs w:val="20"/>
        </w:rPr>
        <w:t>老年男性患者略多，平均年龄60岁，也可见于儿童和青年。</w:t>
      </w:r>
      <w:r>
        <w:rPr>
          <w:rFonts w:ascii="SimSun" w:hAnsi="SimSun" w:eastAsia="SimSun" w:cs="SimSun"/>
          <w:sz w:val="20"/>
          <w:szCs w:val="20"/>
          <w:spacing w:val="-1"/>
        </w:rPr>
        <w:t>常在短期内出现单个或</w:t>
      </w:r>
      <w:r>
        <w:rPr>
          <w:rFonts w:ascii="SimSun" w:hAnsi="SimSun" w:eastAsia="SimSun" w:cs="SimSun"/>
          <w:sz w:val="20"/>
          <w:szCs w:val="20"/>
        </w:rPr>
        <w:t xml:space="preserve"> </w:t>
      </w:r>
      <w:r>
        <w:rPr>
          <w:rFonts w:ascii="SimSun" w:hAnsi="SimSun" w:eastAsia="SimSun" w:cs="SimSun"/>
          <w:sz w:val="20"/>
          <w:szCs w:val="20"/>
          <w:spacing w:val="-9"/>
        </w:rPr>
        <w:t>多个淋巴结迅速长大，或结外部位出现迅速增大的肿块，病情进展迅速，可累及肝脾，但骨髓受累者少</w:t>
      </w:r>
      <w:r>
        <w:rPr>
          <w:rFonts w:ascii="SimSun" w:hAnsi="SimSun" w:eastAsia="SimSun" w:cs="SimSun"/>
          <w:sz w:val="20"/>
          <w:szCs w:val="20"/>
        </w:rPr>
        <w:t xml:space="preserve"> </w:t>
      </w:r>
      <w:r>
        <w:rPr>
          <w:rFonts w:ascii="SimSun" w:hAnsi="SimSun" w:eastAsia="SimSun" w:cs="SimSun"/>
          <w:sz w:val="20"/>
          <w:szCs w:val="20"/>
          <w:spacing w:val="-8"/>
        </w:rPr>
        <w:t>见。DLBCL</w:t>
      </w:r>
      <w:r>
        <w:rPr>
          <w:rFonts w:ascii="SimSun" w:hAnsi="SimSun" w:eastAsia="SimSun" w:cs="SimSun"/>
          <w:sz w:val="20"/>
          <w:szCs w:val="20"/>
          <w:spacing w:val="37"/>
        </w:rPr>
        <w:t xml:space="preserve"> </w:t>
      </w:r>
      <w:r>
        <w:rPr>
          <w:rFonts w:ascii="SimSun" w:hAnsi="SimSun" w:eastAsia="SimSun" w:cs="SimSun"/>
          <w:sz w:val="20"/>
          <w:szCs w:val="20"/>
          <w:spacing w:val="-8"/>
        </w:rPr>
        <w:t>属于侵袭性肿瘤，预后较差，若未及时诊断和治疗，患者会在短期内死亡。</w:t>
      </w:r>
      <w:r>
        <w:rPr>
          <w:rFonts w:ascii="SimSun" w:hAnsi="SimSun" w:eastAsia="SimSun" w:cs="SimSun"/>
          <w:sz w:val="20"/>
          <w:szCs w:val="20"/>
        </w:rPr>
        <w:t xml:space="preserve"> </w:t>
      </w:r>
      <w:r>
        <w:rPr>
          <w:rFonts w:ascii="SimSun" w:hAnsi="SimSun" w:eastAsia="SimSun" w:cs="SimSun"/>
          <w:sz w:val="20"/>
          <w:szCs w:val="20"/>
          <w:spacing w:val="-8"/>
        </w:rPr>
        <w:t>DLBCL</w:t>
      </w:r>
      <w:r>
        <w:rPr>
          <w:rFonts w:ascii="SimSun" w:hAnsi="SimSun" w:eastAsia="SimSun" w:cs="SimSun"/>
          <w:sz w:val="20"/>
          <w:szCs w:val="20"/>
          <w:spacing w:val="34"/>
        </w:rPr>
        <w:t xml:space="preserve"> </w:t>
      </w:r>
      <w:r>
        <w:rPr>
          <w:rFonts w:ascii="SimSun" w:hAnsi="SimSun" w:eastAsia="SimSun" w:cs="SimSun"/>
          <w:sz w:val="20"/>
          <w:szCs w:val="20"/>
          <w:spacing w:val="-8"/>
        </w:rPr>
        <w:t>对化疗</w:t>
      </w:r>
      <w:r>
        <w:rPr>
          <w:rFonts w:ascii="SimSun" w:hAnsi="SimSun" w:eastAsia="SimSun" w:cs="SimSun"/>
          <w:sz w:val="20"/>
          <w:szCs w:val="20"/>
        </w:rPr>
        <w:t xml:space="preserve"> </w:t>
      </w:r>
      <w:r>
        <w:rPr>
          <w:rFonts w:ascii="SimSun" w:hAnsi="SimSun" w:eastAsia="SimSun" w:cs="SimSun"/>
          <w:sz w:val="20"/>
          <w:szCs w:val="20"/>
          <w:spacing w:val="6"/>
        </w:rPr>
        <w:t>敏感，采用加强联合化疗，60%～80%的患者可完全缓解，约50%</w:t>
      </w:r>
      <w:r>
        <w:rPr>
          <w:rFonts w:ascii="SimSun" w:hAnsi="SimSun" w:eastAsia="SimSun" w:cs="SimSun"/>
          <w:sz w:val="20"/>
          <w:szCs w:val="20"/>
          <w:spacing w:val="5"/>
        </w:rPr>
        <w:t>的患者可达临床痊愈。抗</w:t>
      </w:r>
      <w:r>
        <w:rPr>
          <w:rFonts w:ascii="SimSun" w:hAnsi="SimSun" w:eastAsia="SimSun" w:cs="SimSun"/>
          <w:sz w:val="20"/>
          <w:szCs w:val="20"/>
          <w:spacing w:val="-58"/>
        </w:rPr>
        <w:t xml:space="preserve"> </w:t>
      </w:r>
      <w:r>
        <w:rPr>
          <w:rFonts w:ascii="SimSun" w:hAnsi="SimSun" w:eastAsia="SimSun" w:cs="SimSun"/>
          <w:sz w:val="20"/>
          <w:szCs w:val="20"/>
          <w:spacing w:val="5"/>
        </w:rPr>
        <w:t>B</w:t>
      </w:r>
      <w:r>
        <w:rPr>
          <w:rFonts w:ascii="SimSun" w:hAnsi="SimSun" w:eastAsia="SimSun" w:cs="SimSun"/>
          <w:sz w:val="20"/>
          <w:szCs w:val="20"/>
          <w:spacing w:val="-17"/>
        </w:rPr>
        <w:t xml:space="preserve"> </w:t>
      </w:r>
      <w:r>
        <w:rPr>
          <w:rFonts w:ascii="SimSun" w:hAnsi="SimSun" w:eastAsia="SimSun" w:cs="SimSun"/>
          <w:sz w:val="20"/>
          <w:szCs w:val="20"/>
          <w:spacing w:val="5"/>
        </w:rPr>
        <w:t>细胞</w:t>
      </w:r>
      <w:r>
        <w:rPr>
          <w:rFonts w:ascii="SimSun" w:hAnsi="SimSun" w:eastAsia="SimSun" w:cs="SimSun"/>
          <w:sz w:val="20"/>
          <w:szCs w:val="20"/>
        </w:rPr>
        <w:t xml:space="preserve"> </w:t>
      </w:r>
      <w:r>
        <w:rPr>
          <w:rFonts w:ascii="SimSun" w:hAnsi="SimSun" w:eastAsia="SimSun" w:cs="SimSun"/>
          <w:sz w:val="20"/>
          <w:szCs w:val="20"/>
        </w:rPr>
        <w:t>CD</w:t>
      </w:r>
      <w:r>
        <w:rPr>
          <w:rFonts w:ascii="SimSun" w:hAnsi="SimSun" w:eastAsia="SimSun" w:cs="SimSun"/>
          <w:sz w:val="20"/>
          <w:szCs w:val="20"/>
          <w:spacing w:val="2"/>
        </w:rPr>
        <w:t>20</w:t>
      </w:r>
      <w:r>
        <w:rPr>
          <w:rFonts w:ascii="SimSun" w:hAnsi="SimSun" w:eastAsia="SimSun" w:cs="SimSun"/>
          <w:sz w:val="20"/>
          <w:szCs w:val="20"/>
          <w:spacing w:val="-14"/>
        </w:rPr>
        <w:t xml:space="preserve"> </w:t>
      </w:r>
      <w:r>
        <w:rPr>
          <w:rFonts w:ascii="SimSun" w:hAnsi="SimSun" w:eastAsia="SimSun" w:cs="SimSun"/>
          <w:sz w:val="20"/>
          <w:szCs w:val="20"/>
          <w:spacing w:val="2"/>
        </w:rPr>
        <w:t>的单克隆抗体(</w:t>
      </w:r>
      <w:r>
        <w:rPr>
          <w:rFonts w:ascii="SimSun" w:hAnsi="SimSun" w:eastAsia="SimSun" w:cs="SimSun"/>
          <w:sz w:val="20"/>
          <w:szCs w:val="20"/>
        </w:rPr>
        <w:t>Rituximab</w:t>
      </w:r>
      <w:r>
        <w:rPr>
          <w:rFonts w:ascii="SimSun" w:hAnsi="SimSun" w:eastAsia="SimSun" w:cs="SimSun"/>
          <w:sz w:val="20"/>
          <w:szCs w:val="20"/>
          <w:spacing w:val="2"/>
        </w:rPr>
        <w:t>,利妥昔单抗)与化疗方案的</w:t>
      </w:r>
      <w:r>
        <w:rPr>
          <w:rFonts w:ascii="SimSun" w:hAnsi="SimSun" w:eastAsia="SimSun" w:cs="SimSun"/>
          <w:sz w:val="20"/>
          <w:szCs w:val="20"/>
          <w:spacing w:val="1"/>
        </w:rPr>
        <w:t>联合使用，可显著改善</w:t>
      </w:r>
      <w:r>
        <w:rPr>
          <w:rFonts w:ascii="SimSun" w:hAnsi="SimSun" w:eastAsia="SimSun" w:cs="SimSun"/>
          <w:sz w:val="20"/>
          <w:szCs w:val="20"/>
        </w:rPr>
        <w:t>DLBCL</w:t>
      </w:r>
      <w:r>
        <w:rPr>
          <w:rFonts w:ascii="SimSun" w:hAnsi="SimSun" w:eastAsia="SimSun" w:cs="SimSun"/>
          <w:sz w:val="20"/>
          <w:szCs w:val="20"/>
          <w:spacing w:val="44"/>
        </w:rPr>
        <w:t xml:space="preserve"> </w:t>
      </w:r>
      <w:r>
        <w:rPr>
          <w:rFonts w:ascii="SimSun" w:hAnsi="SimSun" w:eastAsia="SimSun" w:cs="SimSun"/>
          <w:sz w:val="20"/>
          <w:szCs w:val="20"/>
          <w:spacing w:val="1"/>
        </w:rPr>
        <w:t>患者的预</w:t>
      </w:r>
      <w:r>
        <w:rPr>
          <w:rFonts w:ascii="SimSun" w:hAnsi="SimSun" w:eastAsia="SimSun" w:cs="SimSun"/>
          <w:sz w:val="20"/>
          <w:szCs w:val="20"/>
        </w:rPr>
        <w:t xml:space="preserve"> </w:t>
      </w:r>
      <w:r>
        <w:rPr>
          <w:rFonts w:ascii="SimSun" w:hAnsi="SimSun" w:eastAsia="SimSun" w:cs="SimSun"/>
          <w:sz w:val="20"/>
          <w:szCs w:val="20"/>
          <w:spacing w:val="-5"/>
        </w:rPr>
        <w:t>后，是临床上生物治疗成功的范例之一。当前，针</w:t>
      </w:r>
      <w:r>
        <w:rPr>
          <w:rFonts w:ascii="SimSun" w:hAnsi="SimSun" w:eastAsia="SimSun" w:cs="SimSun"/>
          <w:sz w:val="20"/>
          <w:szCs w:val="20"/>
          <w:spacing w:val="-6"/>
        </w:rPr>
        <w:t>对</w:t>
      </w:r>
      <w:r>
        <w:rPr>
          <w:rFonts w:ascii="SimSun" w:hAnsi="SimSun" w:eastAsia="SimSun" w:cs="SimSun"/>
          <w:sz w:val="20"/>
          <w:szCs w:val="20"/>
          <w:spacing w:val="-60"/>
        </w:rPr>
        <w:t xml:space="preserve"> </w:t>
      </w:r>
      <w:r>
        <w:rPr>
          <w:rFonts w:ascii="SimSun" w:hAnsi="SimSun" w:eastAsia="SimSun" w:cs="SimSun"/>
          <w:sz w:val="20"/>
          <w:szCs w:val="20"/>
          <w:spacing w:val="-6"/>
        </w:rPr>
        <w:t>B</w:t>
      </w:r>
      <w:r>
        <w:rPr>
          <w:rFonts w:ascii="SimSun" w:hAnsi="SimSun" w:eastAsia="SimSun" w:cs="SimSun"/>
          <w:sz w:val="20"/>
          <w:szCs w:val="20"/>
          <w:spacing w:val="-27"/>
        </w:rPr>
        <w:t xml:space="preserve"> </w:t>
      </w:r>
      <w:r>
        <w:rPr>
          <w:rFonts w:ascii="SimSun" w:hAnsi="SimSun" w:eastAsia="SimSun" w:cs="SimSun"/>
          <w:sz w:val="20"/>
          <w:szCs w:val="20"/>
          <w:spacing w:val="-6"/>
        </w:rPr>
        <w:t>细胞受体途径中的重要靶分子进行的靶向治疗</w:t>
      </w:r>
      <w:r>
        <w:rPr>
          <w:rFonts w:ascii="SimSun" w:hAnsi="SimSun" w:eastAsia="SimSun" w:cs="SimSun"/>
          <w:sz w:val="20"/>
          <w:szCs w:val="20"/>
        </w:rPr>
        <w:t xml:space="preserve"> </w:t>
      </w:r>
      <w:r>
        <w:rPr>
          <w:rFonts w:ascii="SimSun" w:hAnsi="SimSun" w:eastAsia="SimSun" w:cs="SimSun"/>
          <w:sz w:val="20"/>
          <w:szCs w:val="20"/>
          <w:spacing w:val="-4"/>
        </w:rPr>
        <w:t>也取得了良好的疗效。</w:t>
      </w:r>
    </w:p>
    <w:p>
      <w:pPr>
        <w:ind w:left="100" w:right="1106" w:firstLine="419"/>
        <w:spacing w:before="81" w:line="269" w:lineRule="auto"/>
        <w:jc w:val="both"/>
        <w:rPr>
          <w:rFonts w:ascii="SimSun" w:hAnsi="SimSun" w:eastAsia="SimSun" w:cs="SimSun"/>
          <w:sz w:val="20"/>
          <w:szCs w:val="20"/>
        </w:rPr>
      </w:pPr>
      <w:r>
        <w:rPr>
          <w:rFonts w:ascii="SimSun" w:hAnsi="SimSun" w:eastAsia="SimSun" w:cs="SimSun"/>
          <w:sz w:val="20"/>
          <w:szCs w:val="20"/>
          <w:spacing w:val="-6"/>
        </w:rPr>
        <w:t>根据其发生部位、病变特征、临床表现或遗传改变不同，DLBCL</w:t>
      </w:r>
      <w:r>
        <w:rPr>
          <w:rFonts w:ascii="SimSun" w:hAnsi="SimSun" w:eastAsia="SimSun" w:cs="SimSun"/>
          <w:sz w:val="20"/>
          <w:szCs w:val="20"/>
          <w:spacing w:val="44"/>
        </w:rPr>
        <w:t xml:space="preserve"> </w:t>
      </w:r>
      <w:r>
        <w:rPr>
          <w:rFonts w:ascii="SimSun" w:hAnsi="SimSun" w:eastAsia="SimSun" w:cs="SimSun"/>
          <w:sz w:val="20"/>
          <w:szCs w:val="20"/>
          <w:spacing w:val="-6"/>
        </w:rPr>
        <w:t>还有其他多种</w:t>
      </w:r>
      <w:r>
        <w:rPr>
          <w:rFonts w:ascii="SimSun" w:hAnsi="SimSun" w:eastAsia="SimSun" w:cs="SimSun"/>
          <w:sz w:val="20"/>
          <w:szCs w:val="20"/>
          <w:spacing w:val="-7"/>
        </w:rPr>
        <w:t>临床亚型，如原发</w:t>
      </w:r>
      <w:r>
        <w:rPr>
          <w:rFonts w:ascii="SimSun" w:hAnsi="SimSun" w:eastAsia="SimSun" w:cs="SimSun"/>
          <w:sz w:val="20"/>
          <w:szCs w:val="20"/>
        </w:rPr>
        <w:t xml:space="preserve"> </w:t>
      </w:r>
      <w:r>
        <w:rPr>
          <w:rFonts w:ascii="SimSun" w:hAnsi="SimSun" w:eastAsia="SimSun" w:cs="SimSun"/>
          <w:sz w:val="20"/>
          <w:szCs w:val="20"/>
          <w:spacing w:val="-4"/>
        </w:rPr>
        <w:t>纵隔大</w:t>
      </w:r>
      <w:r>
        <w:rPr>
          <w:rFonts w:ascii="SimSun" w:hAnsi="SimSun" w:eastAsia="SimSun" w:cs="SimSun"/>
          <w:sz w:val="20"/>
          <w:szCs w:val="20"/>
          <w:spacing w:val="-53"/>
        </w:rPr>
        <w:t xml:space="preserve"> </w:t>
      </w:r>
      <w:r>
        <w:rPr>
          <w:rFonts w:ascii="SimSun" w:hAnsi="SimSun" w:eastAsia="SimSun" w:cs="SimSun"/>
          <w:sz w:val="20"/>
          <w:szCs w:val="20"/>
          <w:spacing w:val="-4"/>
        </w:rPr>
        <w:t>B</w:t>
      </w:r>
      <w:r>
        <w:rPr>
          <w:rFonts w:ascii="SimSun" w:hAnsi="SimSun" w:eastAsia="SimSun" w:cs="SimSun"/>
          <w:sz w:val="20"/>
          <w:szCs w:val="20"/>
          <w:spacing w:val="-27"/>
        </w:rPr>
        <w:t xml:space="preserve"> </w:t>
      </w:r>
      <w:r>
        <w:rPr>
          <w:rFonts w:ascii="SimSun" w:hAnsi="SimSun" w:eastAsia="SimSun" w:cs="SimSun"/>
          <w:sz w:val="20"/>
          <w:szCs w:val="20"/>
          <w:spacing w:val="-4"/>
        </w:rPr>
        <w:t>细胞淋巴瘤、原发皮肤弥漫大B</w:t>
      </w:r>
      <w:r>
        <w:rPr>
          <w:rFonts w:ascii="SimSun" w:hAnsi="SimSun" w:eastAsia="SimSun" w:cs="SimSun"/>
          <w:sz w:val="20"/>
          <w:szCs w:val="20"/>
          <w:spacing w:val="-27"/>
        </w:rPr>
        <w:t xml:space="preserve"> </w:t>
      </w:r>
      <w:r>
        <w:rPr>
          <w:rFonts w:ascii="SimSun" w:hAnsi="SimSun" w:eastAsia="SimSun" w:cs="SimSun"/>
          <w:sz w:val="20"/>
          <w:szCs w:val="20"/>
          <w:spacing w:val="-4"/>
        </w:rPr>
        <w:t>细胞淋巴瘤(腿型)、血管内大B</w:t>
      </w:r>
      <w:r>
        <w:rPr>
          <w:rFonts w:ascii="SimSun" w:hAnsi="SimSun" w:eastAsia="SimSun" w:cs="SimSun"/>
          <w:sz w:val="20"/>
          <w:szCs w:val="20"/>
          <w:spacing w:val="-27"/>
        </w:rPr>
        <w:t xml:space="preserve"> </w:t>
      </w:r>
      <w:r>
        <w:rPr>
          <w:rFonts w:ascii="SimSun" w:hAnsi="SimSun" w:eastAsia="SimSun" w:cs="SimSun"/>
          <w:sz w:val="20"/>
          <w:szCs w:val="20"/>
          <w:spacing w:val="-4"/>
        </w:rPr>
        <w:t>细胞淋巴瘤、原发渗出性淋</w:t>
      </w:r>
      <w:r>
        <w:rPr>
          <w:rFonts w:ascii="SimSun" w:hAnsi="SimSun" w:eastAsia="SimSun" w:cs="SimSun"/>
          <w:sz w:val="20"/>
          <w:szCs w:val="20"/>
        </w:rPr>
        <w:t xml:space="preserve"> </w:t>
      </w:r>
      <w:r>
        <w:rPr>
          <w:rFonts w:ascii="SimSun" w:hAnsi="SimSun" w:eastAsia="SimSun" w:cs="SimSun"/>
          <w:sz w:val="20"/>
          <w:szCs w:val="20"/>
          <w:spacing w:val="-5"/>
        </w:rPr>
        <w:t>巴瘤、EBV</w:t>
      </w:r>
      <w:r>
        <w:rPr>
          <w:rFonts w:ascii="SimSun" w:hAnsi="SimSun" w:eastAsia="SimSun" w:cs="SimSun"/>
          <w:sz w:val="20"/>
          <w:szCs w:val="20"/>
          <w:spacing w:val="25"/>
        </w:rPr>
        <w:t xml:space="preserve"> </w:t>
      </w:r>
      <w:r>
        <w:rPr>
          <w:rFonts w:ascii="SimSun" w:hAnsi="SimSun" w:eastAsia="SimSun" w:cs="SimSun"/>
          <w:sz w:val="20"/>
          <w:szCs w:val="20"/>
          <w:spacing w:val="-5"/>
        </w:rPr>
        <w:t>阳性大B</w:t>
      </w:r>
      <w:r>
        <w:rPr>
          <w:rFonts w:ascii="SimSun" w:hAnsi="SimSun" w:eastAsia="SimSun" w:cs="SimSun"/>
          <w:sz w:val="20"/>
          <w:szCs w:val="20"/>
          <w:spacing w:val="-17"/>
        </w:rPr>
        <w:t xml:space="preserve"> </w:t>
      </w:r>
      <w:r>
        <w:rPr>
          <w:rFonts w:ascii="SimSun" w:hAnsi="SimSun" w:eastAsia="SimSun" w:cs="SimSun"/>
          <w:sz w:val="20"/>
          <w:szCs w:val="20"/>
          <w:spacing w:val="-5"/>
        </w:rPr>
        <w:t>细胞淋巴瘤、ALK</w:t>
      </w:r>
      <w:r>
        <w:rPr>
          <w:rFonts w:ascii="SimSun" w:hAnsi="SimSun" w:eastAsia="SimSun" w:cs="SimSun"/>
          <w:sz w:val="20"/>
          <w:szCs w:val="20"/>
          <w:spacing w:val="21"/>
        </w:rPr>
        <w:t xml:space="preserve"> </w:t>
      </w:r>
      <w:r>
        <w:rPr>
          <w:rFonts w:ascii="SimSun" w:hAnsi="SimSun" w:eastAsia="SimSun" w:cs="SimSun"/>
          <w:sz w:val="20"/>
          <w:szCs w:val="20"/>
          <w:spacing w:val="-5"/>
        </w:rPr>
        <w:t>阳性大B</w:t>
      </w:r>
      <w:r>
        <w:rPr>
          <w:rFonts w:ascii="SimSun" w:hAnsi="SimSun" w:eastAsia="SimSun" w:cs="SimSun"/>
          <w:sz w:val="20"/>
          <w:szCs w:val="20"/>
          <w:spacing w:val="-17"/>
        </w:rPr>
        <w:t xml:space="preserve"> </w:t>
      </w:r>
      <w:r>
        <w:rPr>
          <w:rFonts w:ascii="SimSun" w:hAnsi="SimSun" w:eastAsia="SimSun" w:cs="SimSun"/>
          <w:sz w:val="20"/>
          <w:szCs w:val="20"/>
          <w:spacing w:val="-5"/>
        </w:rPr>
        <w:t>细胞淋巴瘤、慢性炎症相关性大B</w:t>
      </w:r>
      <w:r>
        <w:rPr>
          <w:rFonts w:ascii="SimSun" w:hAnsi="SimSun" w:eastAsia="SimSun" w:cs="SimSun"/>
          <w:sz w:val="20"/>
          <w:szCs w:val="20"/>
          <w:spacing w:val="-16"/>
        </w:rPr>
        <w:t xml:space="preserve"> </w:t>
      </w:r>
      <w:r>
        <w:rPr>
          <w:rFonts w:ascii="SimSun" w:hAnsi="SimSun" w:eastAsia="SimSun" w:cs="SimSun"/>
          <w:sz w:val="20"/>
          <w:szCs w:val="20"/>
          <w:spacing w:val="-5"/>
        </w:rPr>
        <w:t>细</w:t>
      </w:r>
      <w:r>
        <w:rPr>
          <w:rFonts w:ascii="SimSun" w:hAnsi="SimSun" w:eastAsia="SimSun" w:cs="SimSun"/>
          <w:sz w:val="20"/>
          <w:szCs w:val="20"/>
          <w:spacing w:val="-6"/>
        </w:rPr>
        <w:t>胞淋巴瘤和伴有</w:t>
      </w:r>
      <w:r>
        <w:rPr>
          <w:rFonts w:ascii="SimSun" w:hAnsi="SimSun" w:eastAsia="SimSun" w:cs="SimSun"/>
          <w:sz w:val="20"/>
          <w:szCs w:val="20"/>
        </w:rPr>
        <w:t xml:space="preserve"> </w:t>
      </w:r>
      <w:r>
        <w:rPr>
          <w:rFonts w:ascii="SimSun" w:hAnsi="SimSun" w:eastAsia="SimSun" w:cs="SimSun"/>
          <w:sz w:val="20"/>
          <w:szCs w:val="20"/>
        </w:rPr>
        <w:t>IRF4</w:t>
      </w:r>
      <w:r>
        <w:rPr>
          <w:rFonts w:ascii="SimSun" w:hAnsi="SimSun" w:eastAsia="SimSun" w:cs="SimSun"/>
          <w:sz w:val="20"/>
          <w:szCs w:val="20"/>
          <w:spacing w:val="-43"/>
        </w:rPr>
        <w:t xml:space="preserve"> </w:t>
      </w:r>
      <w:r>
        <w:rPr>
          <w:rFonts w:ascii="SimSun" w:hAnsi="SimSun" w:eastAsia="SimSun" w:cs="SimSun"/>
          <w:sz w:val="20"/>
          <w:szCs w:val="20"/>
        </w:rPr>
        <w:t>基因转位相关大B</w:t>
      </w:r>
      <w:r>
        <w:rPr>
          <w:rFonts w:ascii="SimSun" w:hAnsi="SimSun" w:eastAsia="SimSun" w:cs="SimSun"/>
          <w:sz w:val="20"/>
          <w:szCs w:val="20"/>
          <w:spacing w:val="-17"/>
        </w:rPr>
        <w:t xml:space="preserve"> </w:t>
      </w:r>
      <w:r>
        <w:rPr>
          <w:rFonts w:ascii="SimSun" w:hAnsi="SimSun" w:eastAsia="SimSun" w:cs="SimSun"/>
          <w:sz w:val="20"/>
          <w:szCs w:val="20"/>
        </w:rPr>
        <w:t>细胞淋巴瘤等。</w:t>
      </w:r>
    </w:p>
    <w:p>
      <w:pPr>
        <w:ind w:left="100" w:right="1049" w:firstLine="419"/>
        <w:spacing w:before="48" w:line="270"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b/>
          <w:bCs/>
        </w:rPr>
        <w:t>Burkitt</w:t>
      </w:r>
      <w:r>
        <w:rPr>
          <w:rFonts w:ascii="Times New Roman" w:hAnsi="Times New Roman" w:eastAsia="Times New Roman" w:cs="Times New Roman"/>
          <w:sz w:val="20"/>
          <w:szCs w:val="20"/>
          <w:spacing w:val="14"/>
        </w:rPr>
        <w:t xml:space="preserve">  </w:t>
      </w:r>
      <w:r>
        <w:rPr>
          <w:rFonts w:ascii="SimSun" w:hAnsi="SimSun" w:eastAsia="SimSun" w:cs="SimSun"/>
          <w:sz w:val="20"/>
          <w:szCs w:val="20"/>
          <w:b/>
          <w:bCs/>
          <w:spacing w:val="1"/>
        </w:rPr>
        <w:t>淋巴瘤</w:t>
      </w:r>
      <w:r>
        <w:rPr>
          <w:rFonts w:ascii="SimSun" w:hAnsi="SimSun" w:eastAsia="SimSun" w:cs="SimSun"/>
          <w:sz w:val="20"/>
          <w:szCs w:val="20"/>
          <w:spacing w:val="-38"/>
        </w:rPr>
        <w:t xml:space="preserve"> </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Burkitt</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b/>
          <w:bCs/>
        </w:rPr>
        <w:t>lymphoma</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BL</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1"/>
        </w:rPr>
        <w:t>是淋巴滤泡生发中心细胞或生发中心后</w:t>
      </w:r>
      <w:r>
        <w:rPr>
          <w:rFonts w:ascii="Times New Roman" w:hAnsi="Times New Roman" w:eastAsia="Times New Roman" w:cs="Times New Roman"/>
          <w:sz w:val="31"/>
          <w:szCs w:val="31"/>
          <w:spacing w:val="1"/>
        </w:rPr>
        <w:t>B</w:t>
      </w:r>
      <w:r>
        <w:rPr>
          <w:rFonts w:ascii="Times New Roman" w:hAnsi="Times New Roman" w:eastAsia="Times New Roman" w:cs="Times New Roman"/>
          <w:sz w:val="31"/>
          <w:szCs w:val="31"/>
          <w:spacing w:val="-36"/>
        </w:rPr>
        <w:t xml:space="preserve"> </w:t>
      </w:r>
      <w:r>
        <w:rPr>
          <w:rFonts w:ascii="SimSun" w:hAnsi="SimSun" w:eastAsia="SimSun" w:cs="SimSun"/>
          <w:sz w:val="20"/>
          <w:szCs w:val="20"/>
          <w:spacing w:val="1"/>
        </w:rPr>
        <w:t>细胞</w:t>
      </w:r>
      <w:r>
        <w:rPr>
          <w:rFonts w:ascii="SimSun" w:hAnsi="SimSun" w:eastAsia="SimSun" w:cs="SimSun"/>
          <w:sz w:val="20"/>
          <w:szCs w:val="20"/>
        </w:rPr>
        <w:t xml:space="preserve"> </w:t>
      </w:r>
      <w:r>
        <w:rPr>
          <w:rFonts w:ascii="SimSun" w:hAnsi="SimSun" w:eastAsia="SimSun" w:cs="SimSun"/>
          <w:sz w:val="20"/>
          <w:szCs w:val="20"/>
          <w:spacing w:val="-2"/>
        </w:rPr>
        <w:t>起源的高度侵袭性肿瘤。</w:t>
      </w:r>
      <w:r>
        <w:rPr>
          <w:rFonts w:ascii="SimSun" w:hAnsi="SimSun" w:eastAsia="SimSun" w:cs="SimSun"/>
          <w:sz w:val="20"/>
          <w:szCs w:val="20"/>
          <w:spacing w:val="7"/>
        </w:rPr>
        <w:t xml:space="preserve"> </w:t>
      </w:r>
      <w:r>
        <w:rPr>
          <w:rFonts w:ascii="SimSun" w:hAnsi="SimSun" w:eastAsia="SimSun" w:cs="SimSun"/>
          <w:sz w:val="20"/>
          <w:szCs w:val="20"/>
          <w:spacing w:val="-2"/>
        </w:rPr>
        <w:t>BL</w:t>
      </w:r>
      <w:r>
        <w:rPr>
          <w:rFonts w:ascii="SimSun" w:hAnsi="SimSun" w:eastAsia="SimSun" w:cs="SimSun"/>
          <w:sz w:val="20"/>
          <w:szCs w:val="20"/>
          <w:spacing w:val="-17"/>
        </w:rPr>
        <w:t xml:space="preserve"> </w:t>
      </w:r>
      <w:r>
        <w:rPr>
          <w:rFonts w:ascii="SimSun" w:hAnsi="SimSun" w:eastAsia="SimSun" w:cs="SimSun"/>
          <w:sz w:val="20"/>
          <w:szCs w:val="20"/>
          <w:spacing w:val="-2"/>
        </w:rPr>
        <w:t>有三种临床亚型：①地方性BL:多见于非洲</w:t>
      </w:r>
      <w:r>
        <w:rPr>
          <w:rFonts w:ascii="SimSun" w:hAnsi="SimSun" w:eastAsia="SimSun" w:cs="SimSun"/>
          <w:sz w:val="20"/>
          <w:szCs w:val="20"/>
          <w:spacing w:val="-3"/>
        </w:rPr>
        <w:t>赤道附近地区，是非洲儿童</w:t>
      </w:r>
      <w:r>
        <w:rPr>
          <w:rFonts w:ascii="SimSun" w:hAnsi="SimSun" w:eastAsia="SimSun" w:cs="SimSun"/>
          <w:sz w:val="20"/>
          <w:szCs w:val="20"/>
        </w:rPr>
        <w:t xml:space="preserve"> </w:t>
      </w:r>
      <w:r>
        <w:rPr>
          <w:rFonts w:ascii="SimSun" w:hAnsi="SimSun" w:eastAsia="SimSun" w:cs="SimSun"/>
          <w:sz w:val="20"/>
          <w:szCs w:val="20"/>
          <w:spacing w:val="-2"/>
        </w:rPr>
        <w:t>最常见的恶性肿瘤，发病高峰年龄在4~7岁；EB</w:t>
      </w:r>
      <w:r>
        <w:rPr>
          <w:rFonts w:ascii="SimSun" w:hAnsi="SimSun" w:eastAsia="SimSun" w:cs="SimSun"/>
          <w:sz w:val="20"/>
          <w:szCs w:val="20"/>
          <w:spacing w:val="10"/>
        </w:rPr>
        <w:t xml:space="preserve"> </w:t>
      </w:r>
      <w:r>
        <w:rPr>
          <w:rFonts w:ascii="SimSun" w:hAnsi="SimSun" w:eastAsia="SimSun" w:cs="SimSun"/>
          <w:sz w:val="20"/>
          <w:szCs w:val="20"/>
          <w:spacing w:val="-2"/>
        </w:rPr>
        <w:t>病毒潜伏感染与非洲的地方性</w:t>
      </w:r>
      <w:r>
        <w:rPr>
          <w:rFonts w:ascii="SimSun" w:hAnsi="SimSun" w:eastAsia="SimSun" w:cs="SimSun"/>
          <w:sz w:val="20"/>
          <w:szCs w:val="20"/>
          <w:spacing w:val="-53"/>
        </w:rPr>
        <w:t xml:space="preserve"> </w:t>
      </w:r>
      <w:r>
        <w:rPr>
          <w:rFonts w:ascii="SimSun" w:hAnsi="SimSun" w:eastAsia="SimSun" w:cs="SimSun"/>
          <w:sz w:val="20"/>
          <w:szCs w:val="20"/>
          <w:spacing w:val="-2"/>
        </w:rPr>
        <w:t>BL</w:t>
      </w:r>
      <w:r>
        <w:rPr>
          <w:rFonts w:ascii="SimSun" w:hAnsi="SimSun" w:eastAsia="SimSun" w:cs="SimSun"/>
          <w:sz w:val="20"/>
          <w:szCs w:val="20"/>
          <w:spacing w:val="-16"/>
        </w:rPr>
        <w:t xml:space="preserve"> </w:t>
      </w:r>
      <w:r>
        <w:rPr>
          <w:rFonts w:ascii="SimSun" w:hAnsi="SimSun" w:eastAsia="SimSun" w:cs="SimSun"/>
          <w:sz w:val="20"/>
          <w:szCs w:val="20"/>
          <w:spacing w:val="-2"/>
        </w:rPr>
        <w:t>的发病密切相关，</w:t>
      </w:r>
      <w:r>
        <w:rPr>
          <w:rFonts w:ascii="SimSun" w:hAnsi="SimSun" w:eastAsia="SimSun" w:cs="SimSun"/>
          <w:sz w:val="20"/>
          <w:szCs w:val="20"/>
        </w:rPr>
        <w:t xml:space="preserve"> </w:t>
      </w:r>
      <w:r>
        <w:rPr>
          <w:rFonts w:ascii="SimSun" w:hAnsi="SimSun" w:eastAsia="SimSun" w:cs="SimSun"/>
          <w:sz w:val="20"/>
          <w:szCs w:val="20"/>
          <w:spacing w:val="-2"/>
        </w:rPr>
        <w:t>所有患者中的绝大多数肿瘤细胞内能检测到EB</w:t>
      </w:r>
      <w:r>
        <w:rPr>
          <w:rFonts w:ascii="SimSun" w:hAnsi="SimSun" w:eastAsia="SimSun" w:cs="SimSun"/>
          <w:sz w:val="20"/>
          <w:szCs w:val="20"/>
          <w:spacing w:val="-5"/>
        </w:rPr>
        <w:t xml:space="preserve"> </w:t>
      </w:r>
      <w:r>
        <w:rPr>
          <w:rFonts w:ascii="SimSun" w:hAnsi="SimSun" w:eastAsia="SimSun" w:cs="SimSun"/>
          <w:sz w:val="20"/>
          <w:szCs w:val="20"/>
          <w:spacing w:val="-2"/>
        </w:rPr>
        <w:t>病毒基因，EB</w:t>
      </w:r>
      <w:r>
        <w:rPr>
          <w:rFonts w:ascii="SimSun" w:hAnsi="SimSun" w:eastAsia="SimSun" w:cs="SimSun"/>
          <w:sz w:val="20"/>
          <w:szCs w:val="20"/>
          <w:spacing w:val="-5"/>
        </w:rPr>
        <w:t xml:space="preserve"> </w:t>
      </w:r>
      <w:r>
        <w:rPr>
          <w:rFonts w:ascii="SimSun" w:hAnsi="SimSun" w:eastAsia="SimSun" w:cs="SimSun"/>
          <w:sz w:val="20"/>
          <w:szCs w:val="20"/>
          <w:spacing w:val="-2"/>
        </w:rPr>
        <w:t>病毒最早也是从非洲</w:t>
      </w:r>
      <w:r>
        <w:rPr>
          <w:rFonts w:ascii="SimSun" w:hAnsi="SimSun" w:eastAsia="SimSun" w:cs="SimSun"/>
          <w:sz w:val="20"/>
          <w:szCs w:val="20"/>
          <w:spacing w:val="-3"/>
        </w:rPr>
        <w:t>儿童</w:t>
      </w:r>
      <w:r>
        <w:rPr>
          <w:rFonts w:ascii="SimSun" w:hAnsi="SimSun" w:eastAsia="SimSun" w:cs="SimSun"/>
          <w:sz w:val="20"/>
          <w:szCs w:val="20"/>
          <w:spacing w:val="-2"/>
        </w:rPr>
        <w:t>Burkitt</w:t>
      </w:r>
      <w:r>
        <w:rPr>
          <w:rFonts w:ascii="SimSun" w:hAnsi="SimSun" w:eastAsia="SimSun" w:cs="SimSun"/>
          <w:sz w:val="20"/>
          <w:szCs w:val="20"/>
          <w:spacing w:val="-3"/>
        </w:rPr>
        <w:t>淋巴</w:t>
      </w:r>
      <w:r>
        <w:rPr>
          <w:rFonts w:ascii="SimSun" w:hAnsi="SimSun" w:eastAsia="SimSun" w:cs="SimSun"/>
          <w:sz w:val="20"/>
          <w:szCs w:val="20"/>
        </w:rPr>
        <w:t xml:space="preserve"> </w:t>
      </w:r>
      <w:r>
        <w:rPr>
          <w:rFonts w:ascii="SimSun" w:hAnsi="SimSun" w:eastAsia="SimSun" w:cs="SimSun"/>
          <w:sz w:val="20"/>
          <w:szCs w:val="20"/>
          <w:spacing w:val="-3"/>
        </w:rPr>
        <w:t>瘤组织传代培养中分离出来的。②散发性BL:</w:t>
      </w:r>
      <w:r>
        <w:rPr>
          <w:rFonts w:ascii="SimSun" w:hAnsi="SimSun" w:eastAsia="SimSun" w:cs="SimSun"/>
          <w:sz w:val="20"/>
          <w:szCs w:val="20"/>
          <w:spacing w:val="-47"/>
        </w:rPr>
        <w:t xml:space="preserve"> </w:t>
      </w:r>
      <w:r>
        <w:rPr>
          <w:rFonts w:ascii="SimSun" w:hAnsi="SimSun" w:eastAsia="SimSun" w:cs="SimSun"/>
          <w:sz w:val="20"/>
          <w:szCs w:val="20"/>
          <w:spacing w:val="-3"/>
        </w:rPr>
        <w:t>全球各地均可发</w:t>
      </w:r>
      <w:r>
        <w:rPr>
          <w:rFonts w:ascii="SimSun" w:hAnsi="SimSun" w:eastAsia="SimSun" w:cs="SimSun"/>
          <w:sz w:val="20"/>
          <w:szCs w:val="20"/>
          <w:spacing w:val="-4"/>
        </w:rPr>
        <w:t>生，但发病率不高，只占所有淋巴瘤的</w:t>
      </w:r>
    </w:p>
    <w:p>
      <w:pPr>
        <w:spacing w:line="85" w:lineRule="exact"/>
        <w:rPr/>
      </w:pPr>
      <w:r/>
    </w:p>
    <w:p>
      <w:pPr>
        <w:sectPr>
          <w:pgSz w:w="11160" w:h="15960"/>
          <w:pgMar w:top="813" w:right="440" w:bottom="400" w:left="920" w:header="0" w:footer="0" w:gutter="0"/>
          <w:cols w:equalWidth="0" w:num="1">
            <w:col w:w="9800" w:space="0"/>
          </w:cols>
        </w:sectPr>
        <w:rPr/>
      </w:pPr>
    </w:p>
    <w:p>
      <w:pPr>
        <w:ind w:left="100" w:right="110"/>
        <w:spacing w:before="3" w:line="280" w:lineRule="auto"/>
        <w:jc w:val="both"/>
        <w:rPr>
          <w:rFonts w:ascii="SimSun" w:hAnsi="SimSun" w:eastAsia="SimSun" w:cs="SimSun"/>
          <w:sz w:val="20"/>
          <w:szCs w:val="20"/>
        </w:rPr>
      </w:pPr>
      <w:r>
        <w:rPr>
          <w:rFonts w:ascii="SimSun" w:hAnsi="SimSun" w:eastAsia="SimSun" w:cs="SimSun"/>
          <w:sz w:val="20"/>
          <w:szCs w:val="20"/>
          <w:spacing w:val="19"/>
        </w:rPr>
        <w:t>1%~2%。③免疫缺陷相关性</w:t>
      </w:r>
      <w:r>
        <w:rPr>
          <w:rFonts w:ascii="SimSun" w:hAnsi="SimSun" w:eastAsia="SimSun" w:cs="SimSun"/>
          <w:sz w:val="20"/>
          <w:szCs w:val="20"/>
        </w:rPr>
        <w:t>BL</w:t>
      </w:r>
      <w:r>
        <w:rPr>
          <w:rFonts w:ascii="SimSun" w:hAnsi="SimSun" w:eastAsia="SimSun" w:cs="SimSun"/>
          <w:sz w:val="20"/>
          <w:szCs w:val="20"/>
          <w:spacing w:val="19"/>
        </w:rPr>
        <w:t>:</w:t>
      </w:r>
      <w:r>
        <w:rPr>
          <w:rFonts w:ascii="SimSun" w:hAnsi="SimSun" w:eastAsia="SimSun" w:cs="SimSun"/>
          <w:sz w:val="20"/>
          <w:szCs w:val="20"/>
          <w:spacing w:val="-47"/>
        </w:rPr>
        <w:t xml:space="preserve"> </w:t>
      </w:r>
      <w:r>
        <w:rPr>
          <w:rFonts w:ascii="SimSun" w:hAnsi="SimSun" w:eastAsia="SimSun" w:cs="SimSun"/>
          <w:sz w:val="20"/>
          <w:szCs w:val="20"/>
          <w:spacing w:val="19"/>
        </w:rPr>
        <w:t>常见于</w:t>
      </w:r>
      <w:r>
        <w:rPr>
          <w:rFonts w:ascii="SimSun" w:hAnsi="SimSun" w:eastAsia="SimSun" w:cs="SimSun"/>
          <w:sz w:val="20"/>
          <w:szCs w:val="20"/>
        </w:rPr>
        <w:t>HIV</w:t>
      </w:r>
      <w:r>
        <w:rPr>
          <w:rFonts w:ascii="SimSun" w:hAnsi="SimSun" w:eastAsia="SimSun" w:cs="SimSun"/>
          <w:sz w:val="20"/>
          <w:szCs w:val="20"/>
        </w:rPr>
        <w:t xml:space="preserve">  </w:t>
      </w:r>
      <w:r>
        <w:rPr>
          <w:rFonts w:ascii="SimSun" w:hAnsi="SimSun" w:eastAsia="SimSun" w:cs="SimSun"/>
          <w:sz w:val="20"/>
          <w:szCs w:val="20"/>
          <w:spacing w:val="10"/>
        </w:rPr>
        <w:t>感染者，为</w:t>
      </w:r>
      <w:r>
        <w:rPr>
          <w:rFonts w:ascii="SimSun" w:hAnsi="SimSun" w:eastAsia="SimSun" w:cs="SimSun"/>
          <w:sz w:val="20"/>
          <w:szCs w:val="20"/>
          <w:spacing w:val="-38"/>
        </w:rPr>
        <w:t xml:space="preserve"> </w:t>
      </w:r>
      <w:r>
        <w:rPr>
          <w:rFonts w:ascii="SimSun" w:hAnsi="SimSun" w:eastAsia="SimSun" w:cs="SimSun"/>
          <w:sz w:val="20"/>
          <w:szCs w:val="20"/>
        </w:rPr>
        <w:t>AIDS</w:t>
      </w:r>
      <w:r>
        <w:rPr>
          <w:rFonts w:ascii="SimSun" w:hAnsi="SimSun" w:eastAsia="SimSun" w:cs="SimSun"/>
          <w:sz w:val="20"/>
          <w:szCs w:val="20"/>
          <w:spacing w:val="2"/>
        </w:rPr>
        <w:t xml:space="preserve"> </w:t>
      </w:r>
      <w:r>
        <w:rPr>
          <w:rFonts w:ascii="SimSun" w:hAnsi="SimSun" w:eastAsia="SimSun" w:cs="SimSun"/>
          <w:sz w:val="20"/>
          <w:szCs w:val="20"/>
          <w:spacing w:val="10"/>
        </w:rPr>
        <w:t>的早期表现。20%～30%的</w:t>
      </w:r>
      <w:r>
        <w:rPr>
          <w:rFonts w:ascii="SimSun" w:hAnsi="SimSun" w:eastAsia="SimSun" w:cs="SimSun"/>
          <w:sz w:val="20"/>
          <w:szCs w:val="20"/>
        </w:rPr>
        <w:t xml:space="preserve">  </w:t>
      </w:r>
      <w:r>
        <w:rPr>
          <w:rFonts w:ascii="SimSun" w:hAnsi="SimSun" w:eastAsia="SimSun" w:cs="SimSun"/>
          <w:sz w:val="20"/>
          <w:szCs w:val="20"/>
          <w:spacing w:val="8"/>
        </w:rPr>
        <w:t>散发型</w:t>
      </w:r>
      <w:r>
        <w:rPr>
          <w:rFonts w:ascii="SimSun" w:hAnsi="SimSun" w:eastAsia="SimSun" w:cs="SimSun"/>
          <w:sz w:val="20"/>
          <w:szCs w:val="20"/>
        </w:rPr>
        <w:t>BL</w:t>
      </w:r>
      <w:r>
        <w:rPr>
          <w:rFonts w:ascii="SimSun" w:hAnsi="SimSun" w:eastAsia="SimSun" w:cs="SimSun"/>
          <w:sz w:val="20"/>
          <w:szCs w:val="20"/>
          <w:spacing w:val="-5"/>
        </w:rPr>
        <w:t xml:space="preserve"> </w:t>
      </w:r>
      <w:r>
        <w:rPr>
          <w:rFonts w:ascii="SimSun" w:hAnsi="SimSun" w:eastAsia="SimSun" w:cs="SimSun"/>
          <w:sz w:val="20"/>
          <w:szCs w:val="20"/>
          <w:spacing w:val="8"/>
        </w:rPr>
        <w:t>和免疫缺陷相关性</w:t>
      </w:r>
      <w:r>
        <w:rPr>
          <w:rFonts w:ascii="SimSun" w:hAnsi="SimSun" w:eastAsia="SimSun" w:cs="SimSun"/>
          <w:sz w:val="20"/>
          <w:szCs w:val="20"/>
          <w:spacing w:val="-58"/>
        </w:rPr>
        <w:t xml:space="preserve"> </w:t>
      </w:r>
      <w:r>
        <w:rPr>
          <w:rFonts w:ascii="SimSun" w:hAnsi="SimSun" w:eastAsia="SimSun" w:cs="SimSun"/>
          <w:sz w:val="20"/>
          <w:szCs w:val="20"/>
        </w:rPr>
        <w:t>BL</w:t>
      </w:r>
      <w:r>
        <w:rPr>
          <w:rFonts w:ascii="SimSun" w:hAnsi="SimSun" w:eastAsia="SimSun" w:cs="SimSun"/>
          <w:sz w:val="20"/>
          <w:szCs w:val="20"/>
          <w:spacing w:val="-16"/>
        </w:rPr>
        <w:t xml:space="preserve"> </w:t>
      </w:r>
      <w:r>
        <w:rPr>
          <w:rFonts w:ascii="SimSun" w:hAnsi="SimSun" w:eastAsia="SimSun" w:cs="SimSun"/>
          <w:sz w:val="20"/>
          <w:szCs w:val="20"/>
          <w:spacing w:val="8"/>
        </w:rPr>
        <w:t>病例也伴有</w:t>
      </w:r>
      <w:r>
        <w:rPr>
          <w:rFonts w:ascii="SimSun" w:hAnsi="SimSun" w:eastAsia="SimSun" w:cs="SimSun"/>
          <w:sz w:val="20"/>
          <w:szCs w:val="20"/>
        </w:rPr>
        <w:t xml:space="preserve">  </w:t>
      </w:r>
      <w:r>
        <w:rPr>
          <w:rFonts w:ascii="SimSun" w:hAnsi="SimSun" w:eastAsia="SimSun" w:cs="SimSun"/>
          <w:sz w:val="20"/>
          <w:szCs w:val="20"/>
        </w:rPr>
        <w:t>EB</w:t>
      </w:r>
      <w:r>
        <w:rPr>
          <w:rFonts w:ascii="SimSun" w:hAnsi="SimSun" w:eastAsia="SimSun" w:cs="SimSun"/>
          <w:sz w:val="20"/>
          <w:szCs w:val="20"/>
          <w:spacing w:val="-23"/>
        </w:rPr>
        <w:t xml:space="preserve"> </w:t>
      </w:r>
      <w:r>
        <w:rPr>
          <w:rFonts w:ascii="SimSun" w:hAnsi="SimSun" w:eastAsia="SimSun" w:cs="SimSun"/>
          <w:sz w:val="20"/>
          <w:szCs w:val="20"/>
          <w:spacing w:val="4"/>
        </w:rPr>
        <w:t>病毒感染。这三种</w:t>
      </w:r>
      <w:r>
        <w:rPr>
          <w:rFonts w:ascii="SimSun" w:hAnsi="SimSun" w:eastAsia="SimSun" w:cs="SimSun"/>
          <w:sz w:val="20"/>
          <w:szCs w:val="20"/>
        </w:rPr>
        <w:t>BL</w:t>
      </w:r>
      <w:r>
        <w:rPr>
          <w:rFonts w:ascii="SimSun" w:hAnsi="SimSun" w:eastAsia="SimSun" w:cs="SimSun"/>
          <w:sz w:val="20"/>
          <w:szCs w:val="20"/>
          <w:spacing w:val="-7"/>
        </w:rPr>
        <w:t xml:space="preserve"> </w:t>
      </w:r>
      <w:r>
        <w:rPr>
          <w:rFonts w:ascii="SimSun" w:hAnsi="SimSun" w:eastAsia="SimSun" w:cs="SimSun"/>
          <w:sz w:val="20"/>
          <w:szCs w:val="20"/>
          <w:spacing w:val="4"/>
        </w:rPr>
        <w:t>的组织学改变相同，</w:t>
      </w:r>
      <w:r>
        <w:rPr>
          <w:rFonts w:ascii="SimSun" w:hAnsi="SimSun" w:eastAsia="SimSun" w:cs="SimSun"/>
          <w:sz w:val="20"/>
          <w:szCs w:val="20"/>
        </w:rPr>
        <w:t xml:space="preserve"> </w:t>
      </w:r>
      <w:r>
        <w:rPr>
          <w:rFonts w:ascii="SimSun" w:hAnsi="SimSun" w:eastAsia="SimSun" w:cs="SimSun"/>
          <w:sz w:val="20"/>
          <w:szCs w:val="20"/>
          <w:spacing w:val="-2"/>
        </w:rPr>
        <w:t>但在发生部位和某些临床表现方面有所不同。</w:t>
      </w:r>
    </w:p>
    <w:p>
      <w:pPr>
        <w:ind w:right="180" w:firstLine="519"/>
        <w:spacing w:before="88" w:line="285" w:lineRule="auto"/>
        <w:jc w:val="both"/>
        <w:rPr>
          <w:rFonts w:ascii="SimSun" w:hAnsi="SimSun" w:eastAsia="SimSun" w:cs="SimSun"/>
          <w:sz w:val="20"/>
          <w:szCs w:val="20"/>
        </w:rPr>
      </w:pPr>
      <w:r>
        <w:rPr>
          <w:rFonts w:ascii="SimSun" w:hAnsi="SimSun" w:eastAsia="SimSun" w:cs="SimSun"/>
          <w:sz w:val="20"/>
          <w:szCs w:val="20"/>
          <w:spacing w:val="8"/>
        </w:rPr>
        <w:t>病理变化</w:t>
      </w:r>
      <w:r>
        <w:rPr>
          <w:rFonts w:ascii="SimSun" w:hAnsi="SimSun" w:eastAsia="SimSun" w:cs="SimSun"/>
          <w:sz w:val="20"/>
          <w:szCs w:val="20"/>
          <w:spacing w:val="10"/>
        </w:rPr>
        <w:t xml:space="preserve">  </w:t>
      </w:r>
      <w:r>
        <w:rPr>
          <w:rFonts w:ascii="SimSun" w:hAnsi="SimSun" w:eastAsia="SimSun" w:cs="SimSun"/>
          <w:sz w:val="20"/>
          <w:szCs w:val="20"/>
          <w:spacing w:val="8"/>
        </w:rPr>
        <w:t>淋巴结的结构破坏，中等大</w:t>
      </w:r>
      <w:r>
        <w:rPr>
          <w:rFonts w:ascii="SimSun" w:hAnsi="SimSun" w:eastAsia="SimSun" w:cs="SimSun"/>
          <w:sz w:val="20"/>
          <w:szCs w:val="20"/>
        </w:rPr>
        <w:t xml:space="preserve"> </w:t>
      </w:r>
      <w:r>
        <w:rPr>
          <w:rFonts w:ascii="SimSun" w:hAnsi="SimSun" w:eastAsia="SimSun" w:cs="SimSun"/>
          <w:sz w:val="20"/>
          <w:szCs w:val="20"/>
          <w:spacing w:val="2"/>
        </w:rPr>
        <w:t>小、形态单一的淋巴细胞弥漫性浸润。瘤细胞</w:t>
      </w:r>
      <w:r>
        <w:rPr>
          <w:rFonts w:ascii="SimSun" w:hAnsi="SimSun" w:eastAsia="SimSun" w:cs="SimSun"/>
          <w:sz w:val="20"/>
          <w:szCs w:val="20"/>
          <w:spacing w:val="6"/>
        </w:rPr>
        <w:t xml:space="preserve"> </w:t>
      </w:r>
      <w:r>
        <w:rPr>
          <w:rFonts w:ascii="SimSun" w:hAnsi="SimSun" w:eastAsia="SimSun" w:cs="SimSun"/>
          <w:sz w:val="20"/>
          <w:szCs w:val="20"/>
          <w:spacing w:val="3"/>
        </w:rPr>
        <w:t>核圆或卵圆形，核内有2～4个小核仁，染色</w:t>
      </w:r>
      <w:r>
        <w:rPr>
          <w:rFonts w:ascii="SimSun" w:hAnsi="SimSun" w:eastAsia="SimSun" w:cs="SimSun"/>
          <w:sz w:val="20"/>
          <w:szCs w:val="20"/>
          <w:spacing w:val="2"/>
        </w:rPr>
        <w:t>质</w:t>
      </w:r>
      <w:r>
        <w:rPr>
          <w:rFonts w:ascii="SimSun" w:hAnsi="SimSun" w:eastAsia="SimSun" w:cs="SimSun"/>
          <w:sz w:val="20"/>
          <w:szCs w:val="20"/>
        </w:rPr>
        <w:t xml:space="preserve"> </w:t>
      </w:r>
      <w:r>
        <w:rPr>
          <w:rFonts w:ascii="SimSun" w:hAnsi="SimSun" w:eastAsia="SimSun" w:cs="SimSun"/>
          <w:sz w:val="20"/>
          <w:szCs w:val="20"/>
          <w:spacing w:val="2"/>
        </w:rPr>
        <w:t>粗糙，核分裂象较多。瘤细胞之间散在分布着</w:t>
      </w:r>
      <w:r>
        <w:rPr>
          <w:rFonts w:ascii="SimSun" w:hAnsi="SimSun" w:eastAsia="SimSun" w:cs="SimSun"/>
          <w:sz w:val="20"/>
          <w:szCs w:val="20"/>
          <w:spacing w:val="9"/>
        </w:rPr>
        <w:t xml:space="preserve"> </w:t>
      </w:r>
      <w:r>
        <w:rPr>
          <w:rFonts w:ascii="SimSun" w:hAnsi="SimSun" w:eastAsia="SimSun" w:cs="SimSun"/>
          <w:sz w:val="20"/>
          <w:szCs w:val="20"/>
          <w:spacing w:val="2"/>
        </w:rPr>
        <w:t>胞质丰富而透亮的反应性巨噬细胞，构成所谓</w:t>
      </w:r>
      <w:r>
        <w:rPr>
          <w:rFonts w:ascii="SimSun" w:hAnsi="SimSun" w:eastAsia="SimSun" w:cs="SimSun"/>
          <w:sz w:val="20"/>
          <w:szCs w:val="20"/>
          <w:spacing w:val="13"/>
        </w:rPr>
        <w:t xml:space="preserve"> </w:t>
      </w:r>
      <w:r>
        <w:rPr>
          <w:rFonts w:ascii="SimSun" w:hAnsi="SimSun" w:eastAsia="SimSun" w:cs="SimSun"/>
          <w:sz w:val="20"/>
          <w:szCs w:val="20"/>
          <w:spacing w:val="-1"/>
        </w:rPr>
        <w:t>“满天星(starry</w:t>
      </w:r>
      <w:r>
        <w:rPr>
          <w:rFonts w:ascii="SimSun" w:hAnsi="SimSun" w:eastAsia="SimSun" w:cs="SimSun"/>
          <w:sz w:val="20"/>
          <w:szCs w:val="20"/>
          <w:spacing w:val="4"/>
        </w:rPr>
        <w:t xml:space="preserve"> </w:t>
      </w:r>
      <w:r>
        <w:rPr>
          <w:rFonts w:ascii="SimSun" w:hAnsi="SimSun" w:eastAsia="SimSun" w:cs="SimSun"/>
          <w:sz w:val="20"/>
          <w:szCs w:val="20"/>
          <w:spacing w:val="-1"/>
        </w:rPr>
        <w:t>sky)”图像(图</w:t>
      </w:r>
      <w:r>
        <w:rPr>
          <w:rFonts w:ascii="SimSun" w:hAnsi="SimSun" w:eastAsia="SimSun" w:cs="SimSun"/>
          <w:sz w:val="20"/>
          <w:szCs w:val="20"/>
          <w:spacing w:val="-2"/>
        </w:rPr>
        <w:t>12-8),胞质内</w:t>
      </w:r>
      <w:r>
        <w:rPr>
          <w:rFonts w:ascii="SimSun" w:hAnsi="SimSun" w:eastAsia="SimSun" w:cs="SimSun"/>
          <w:sz w:val="20"/>
          <w:szCs w:val="20"/>
        </w:rPr>
        <w:t xml:space="preserve"> </w:t>
      </w:r>
      <w:r>
        <w:rPr>
          <w:rFonts w:ascii="SimSun" w:hAnsi="SimSun" w:eastAsia="SimSun" w:cs="SimSun"/>
          <w:sz w:val="20"/>
          <w:szCs w:val="20"/>
          <w:spacing w:val="5"/>
        </w:rPr>
        <w:t>有被吞噬的细胞核碎片。</w:t>
      </w:r>
    </w:p>
    <w:p>
      <w:pPr>
        <w:ind w:left="100" w:right="180" w:firstLine="422"/>
        <w:spacing w:before="91" w:line="259" w:lineRule="auto"/>
        <w:jc w:val="both"/>
        <w:rPr>
          <w:rFonts w:ascii="SimSun" w:hAnsi="SimSun" w:eastAsia="SimSun" w:cs="SimSun"/>
          <w:sz w:val="20"/>
          <w:szCs w:val="20"/>
        </w:rPr>
      </w:pPr>
      <w:r>
        <w:rPr>
          <w:rFonts w:ascii="SimSun" w:hAnsi="SimSun" w:eastAsia="SimSun" w:cs="SimSun"/>
          <w:sz w:val="20"/>
          <w:szCs w:val="20"/>
          <w:b/>
          <w:bCs/>
          <w:spacing w:val="7"/>
        </w:rPr>
        <w:t>免疫表型和细胞遗传学</w:t>
      </w:r>
      <w:r>
        <w:rPr>
          <w:rFonts w:ascii="SimSun" w:hAnsi="SimSun" w:eastAsia="SimSun" w:cs="SimSun"/>
          <w:sz w:val="20"/>
          <w:szCs w:val="20"/>
          <w:spacing w:val="6"/>
        </w:rPr>
        <w:t xml:space="preserve">  </w:t>
      </w:r>
      <w:r>
        <w:rPr>
          <w:rFonts w:ascii="SimSun" w:hAnsi="SimSun" w:eastAsia="SimSun" w:cs="SimSun"/>
          <w:sz w:val="20"/>
          <w:szCs w:val="20"/>
          <w:spacing w:val="7"/>
        </w:rPr>
        <w:t>瘤细胞表达成</w:t>
      </w:r>
      <w:r>
        <w:rPr>
          <w:rFonts w:ascii="SimSun" w:hAnsi="SimSun" w:eastAsia="SimSun" w:cs="SimSun"/>
          <w:sz w:val="20"/>
          <w:szCs w:val="20"/>
        </w:rPr>
        <w:t xml:space="preserve"> </w:t>
      </w:r>
      <w:r>
        <w:rPr>
          <w:rFonts w:ascii="SimSun" w:hAnsi="SimSun" w:eastAsia="SimSun" w:cs="SimSun"/>
          <w:sz w:val="20"/>
          <w:szCs w:val="20"/>
          <w:spacing w:val="-4"/>
        </w:rPr>
        <w:t>熟B</w:t>
      </w:r>
      <w:r>
        <w:rPr>
          <w:rFonts w:ascii="SimSun" w:hAnsi="SimSun" w:eastAsia="SimSun" w:cs="SimSun"/>
          <w:sz w:val="20"/>
          <w:szCs w:val="20"/>
          <w:spacing w:val="-6"/>
        </w:rPr>
        <w:t xml:space="preserve"> </w:t>
      </w:r>
      <w:r>
        <w:rPr>
          <w:rFonts w:ascii="SimSun" w:hAnsi="SimSun" w:eastAsia="SimSun" w:cs="SimSun"/>
          <w:sz w:val="20"/>
          <w:szCs w:val="20"/>
          <w:spacing w:val="-4"/>
        </w:rPr>
        <w:t>细胞分化抗原，如</w:t>
      </w:r>
      <w:r>
        <w:rPr>
          <w:rFonts w:ascii="SimSun" w:hAnsi="SimSun" w:eastAsia="SimSun" w:cs="SimSun"/>
          <w:sz w:val="20"/>
          <w:szCs w:val="20"/>
          <w:spacing w:val="-55"/>
        </w:rPr>
        <w:t xml:space="preserve"> </w:t>
      </w:r>
      <w:r>
        <w:rPr>
          <w:rFonts w:ascii="SimSun" w:hAnsi="SimSun" w:eastAsia="SimSun" w:cs="SimSun"/>
          <w:sz w:val="20"/>
          <w:szCs w:val="20"/>
          <w:spacing w:val="-4"/>
        </w:rPr>
        <w:t>CD19、CD20、CD79a,表</w:t>
      </w:r>
      <w:r>
        <w:rPr>
          <w:rFonts w:ascii="SimSun" w:hAnsi="SimSun" w:eastAsia="SimSun" w:cs="SimSun"/>
          <w:sz w:val="20"/>
          <w:szCs w:val="20"/>
        </w:rPr>
        <w:t xml:space="preserve"> </w:t>
      </w:r>
      <w:r>
        <w:rPr>
          <w:rFonts w:ascii="SimSun" w:hAnsi="SimSun" w:eastAsia="SimSun" w:cs="SimSun"/>
          <w:sz w:val="20"/>
          <w:szCs w:val="20"/>
          <w:spacing w:val="-3"/>
        </w:rPr>
        <w:t>达滤泡生发中心细胞标记</w:t>
      </w:r>
      <w:r>
        <w:rPr>
          <w:rFonts w:ascii="SimSun" w:hAnsi="SimSun" w:eastAsia="SimSun" w:cs="SimSun"/>
          <w:sz w:val="20"/>
          <w:szCs w:val="20"/>
          <w:spacing w:val="-59"/>
        </w:rPr>
        <w:t xml:space="preserve"> </w:t>
      </w:r>
      <w:r>
        <w:rPr>
          <w:rFonts w:ascii="SimSun" w:hAnsi="SimSun" w:eastAsia="SimSun" w:cs="SimSun"/>
          <w:sz w:val="20"/>
          <w:szCs w:val="20"/>
          <w:spacing w:val="-3"/>
        </w:rPr>
        <w:t>Bcl6和</w:t>
      </w:r>
      <w:r>
        <w:rPr>
          <w:rFonts w:ascii="SimSun" w:hAnsi="SimSun" w:eastAsia="SimSun" w:cs="SimSun"/>
          <w:sz w:val="20"/>
          <w:szCs w:val="20"/>
          <w:spacing w:val="-42"/>
        </w:rPr>
        <w:t xml:space="preserve"> </w:t>
      </w:r>
      <w:r>
        <w:rPr>
          <w:rFonts w:ascii="SimSun" w:hAnsi="SimSun" w:eastAsia="SimSun" w:cs="SimSun"/>
          <w:sz w:val="20"/>
          <w:szCs w:val="20"/>
          <w:spacing w:val="-3"/>
        </w:rPr>
        <w:t>CD10</w:t>
      </w:r>
      <w:r>
        <w:rPr>
          <w:rFonts w:ascii="SimSun" w:hAnsi="SimSun" w:eastAsia="SimSun" w:cs="SimSun"/>
          <w:sz w:val="20"/>
          <w:szCs w:val="20"/>
          <w:spacing w:val="17"/>
        </w:rPr>
        <w:t xml:space="preserve"> </w:t>
      </w:r>
      <w:r>
        <w:rPr>
          <w:rFonts w:ascii="SimSun" w:hAnsi="SimSun" w:eastAsia="SimSun" w:cs="SimSun"/>
          <w:sz w:val="20"/>
          <w:szCs w:val="20"/>
          <w:spacing w:val="-3"/>
        </w:rPr>
        <w:t>等，表</w:t>
      </w:r>
    </w:p>
    <w:p>
      <w:pPr>
        <w:spacing w:line="14" w:lineRule="auto"/>
        <w:rPr>
          <w:rFonts w:ascii="Arial"/>
          <w:sz w:val="2"/>
        </w:rPr>
      </w:pPr>
      <w:r>
        <w:rPr>
          <w:rFonts w:ascii="Arial" w:hAnsi="Arial" w:eastAsia="Arial" w:cs="Arial"/>
          <w:sz w:val="2"/>
          <w:szCs w:val="2"/>
        </w:rPr>
        <w:br w:type="column"/>
      </w:r>
    </w:p>
    <w:p>
      <w:pPr>
        <w:spacing w:line="251" w:lineRule="auto"/>
        <w:rPr>
          <w:rFonts w:ascii="Arial"/>
          <w:sz w:val="21"/>
        </w:rPr>
      </w:pPr>
      <w:r/>
    </w:p>
    <w:p>
      <w:pPr>
        <w:spacing w:line="3200" w:lineRule="exact"/>
        <w:textAlignment w:val="center"/>
        <w:rPr/>
      </w:pPr>
      <w:r>
        <w:drawing>
          <wp:inline distT="0" distB="0" distL="0" distR="0">
            <wp:extent cx="2813097" cy="2031987"/>
            <wp:effectExtent l="0" t="0" r="0" b="0"/>
            <wp:docPr id="226" name="IM 226"/>
            <wp:cNvGraphicFramePr/>
            <a:graphic>
              <a:graphicData uri="http://schemas.openxmlformats.org/drawingml/2006/picture">
                <pic:pic>
                  <pic:nvPicPr>
                    <pic:cNvPr id="226" name="IM 226"/>
                    <pic:cNvPicPr/>
                  </pic:nvPicPr>
                  <pic:blipFill>
                    <a:blip r:embed="rId243"/>
                    <a:stretch>
                      <a:fillRect/>
                    </a:stretch>
                  </pic:blipFill>
                  <pic:spPr>
                    <a:xfrm rot="0">
                      <a:off x="0" y="0"/>
                      <a:ext cx="2813097" cy="2031987"/>
                    </a:xfrm>
                    <a:prstGeom prst="rect">
                      <a:avLst/>
                    </a:prstGeom>
                  </pic:spPr>
                </pic:pic>
              </a:graphicData>
            </a:graphic>
          </wp:inline>
        </w:drawing>
      </w:r>
    </w:p>
    <w:p>
      <w:pPr>
        <w:ind w:left="1109"/>
        <w:spacing w:before="167" w:line="222" w:lineRule="auto"/>
        <w:rPr>
          <w:rFonts w:ascii="SimHei" w:hAnsi="SimHei" w:eastAsia="SimHei" w:cs="SimHei"/>
          <w:sz w:val="20"/>
          <w:szCs w:val="20"/>
        </w:rPr>
      </w:pPr>
      <w:r>
        <w:rPr>
          <w:rFonts w:ascii="SimHei" w:hAnsi="SimHei" w:eastAsia="SimHei" w:cs="SimHei"/>
          <w:sz w:val="20"/>
          <w:szCs w:val="20"/>
          <w:spacing w:val="-12"/>
        </w:rPr>
        <w:t>图12-8</w:t>
      </w:r>
      <w:r>
        <w:rPr>
          <w:rFonts w:ascii="SimHei" w:hAnsi="SimHei" w:eastAsia="SimHei" w:cs="SimHei"/>
          <w:sz w:val="20"/>
          <w:szCs w:val="20"/>
          <w:spacing w:val="104"/>
        </w:rPr>
        <w:t xml:space="preserve"> </w:t>
      </w:r>
      <w:r>
        <w:rPr>
          <w:rFonts w:ascii="SimHei" w:hAnsi="SimHei" w:eastAsia="SimHei" w:cs="SimHei"/>
          <w:sz w:val="20"/>
          <w:szCs w:val="20"/>
          <w:spacing w:val="-12"/>
        </w:rPr>
        <w:t>Burkitt淋巴瘤</w:t>
      </w:r>
    </w:p>
    <w:p>
      <w:pPr>
        <w:ind w:left="270"/>
        <w:spacing w:before="10" w:line="270" w:lineRule="exact"/>
        <w:rPr>
          <w:rFonts w:ascii="SimSun" w:hAnsi="SimSun" w:eastAsia="SimSun" w:cs="SimSun"/>
          <w:sz w:val="20"/>
          <w:szCs w:val="20"/>
        </w:rPr>
      </w:pPr>
      <w:r>
        <w:rPr>
          <w:rFonts w:ascii="SimSun" w:hAnsi="SimSun" w:eastAsia="SimSun" w:cs="SimSun"/>
          <w:sz w:val="20"/>
          <w:szCs w:val="20"/>
          <w:spacing w:val="-18"/>
          <w:position w:val="4"/>
        </w:rPr>
        <w:t>A.患儿右侧颌面部巨大肿物；B.</w:t>
      </w:r>
      <w:r>
        <w:rPr>
          <w:rFonts w:ascii="SimSun" w:hAnsi="SimSun" w:eastAsia="SimSun" w:cs="SimSun"/>
          <w:sz w:val="20"/>
          <w:szCs w:val="20"/>
          <w:spacing w:val="-37"/>
          <w:position w:val="4"/>
        </w:rPr>
        <w:t xml:space="preserve"> </w:t>
      </w:r>
      <w:r>
        <w:rPr>
          <w:rFonts w:ascii="SimSun" w:hAnsi="SimSun" w:eastAsia="SimSun" w:cs="SimSun"/>
          <w:sz w:val="20"/>
          <w:szCs w:val="20"/>
          <w:spacing w:val="-18"/>
          <w:position w:val="4"/>
        </w:rPr>
        <w:t>中等大小的</w:t>
      </w:r>
      <w:r>
        <w:rPr>
          <w:rFonts w:ascii="SimSun" w:hAnsi="SimSun" w:eastAsia="SimSun" w:cs="SimSun"/>
          <w:sz w:val="20"/>
          <w:szCs w:val="20"/>
          <w:spacing w:val="-19"/>
          <w:position w:val="4"/>
        </w:rPr>
        <w:t>肿瘤</w:t>
      </w:r>
    </w:p>
    <w:p>
      <w:pPr>
        <w:ind w:left="270"/>
        <w:spacing w:before="1" w:line="219" w:lineRule="auto"/>
        <w:rPr>
          <w:rFonts w:ascii="SimSun" w:hAnsi="SimSun" w:eastAsia="SimSun" w:cs="SimSun"/>
          <w:sz w:val="20"/>
          <w:szCs w:val="20"/>
        </w:rPr>
      </w:pPr>
      <w:r>
        <w:rPr>
          <w:rFonts w:ascii="SimSun" w:hAnsi="SimSun" w:eastAsia="SimSun" w:cs="SimSun"/>
          <w:sz w:val="20"/>
          <w:szCs w:val="20"/>
          <w:spacing w:val="-21"/>
          <w:w w:val="98"/>
        </w:rPr>
        <w:t>细胞弥漫浸润，可见小核仁，瘤细胞中散在的组织</w:t>
      </w:r>
    </w:p>
    <w:p>
      <w:pPr>
        <w:ind w:left="270"/>
        <w:spacing w:before="32" w:line="219" w:lineRule="auto"/>
        <w:rPr>
          <w:rFonts w:ascii="SimSun" w:hAnsi="SimSun" w:eastAsia="SimSun" w:cs="SimSun"/>
          <w:sz w:val="20"/>
          <w:szCs w:val="20"/>
        </w:rPr>
      </w:pPr>
      <w:r>
        <w:rPr>
          <w:rFonts w:ascii="SimSun" w:hAnsi="SimSun" w:eastAsia="SimSun" w:cs="SimSun"/>
          <w:sz w:val="20"/>
          <w:szCs w:val="20"/>
          <w:spacing w:val="-23"/>
          <w:w w:val="95"/>
        </w:rPr>
        <w:t>细胞形成“满天星”图像</w:t>
      </w:r>
    </w:p>
    <w:p>
      <w:pPr>
        <w:sectPr>
          <w:type w:val="continuous"/>
          <w:pgSz w:w="11160" w:h="15960"/>
          <w:pgMar w:top="813" w:right="440" w:bottom="400" w:left="920" w:header="0" w:footer="0" w:gutter="0"/>
          <w:cols w:equalWidth="0" w:num="2">
            <w:col w:w="4250" w:space="100"/>
            <w:col w:w="5450" w:space="0"/>
          </w:cols>
        </w:sectPr>
        <w:rPr/>
      </w:pPr>
    </w:p>
    <w:p>
      <w:pPr>
        <w:spacing w:before="73" w:line="183" w:lineRule="auto"/>
        <w:rPr>
          <w:rFonts w:ascii="SimSun" w:hAnsi="SimSun" w:eastAsia="SimSun" w:cs="SimSun"/>
          <w:sz w:val="20"/>
          <w:szCs w:val="20"/>
        </w:rPr>
      </w:pPr>
      <w:r>
        <w:rPr>
          <w:rFonts w:ascii="SimSun" w:hAnsi="SimSun" w:eastAsia="SimSun" w:cs="SimSun"/>
          <w:sz w:val="20"/>
          <w:szCs w:val="20"/>
          <w:color w:val="003777"/>
          <w:spacing w:val="-3"/>
        </w:rPr>
        <w:t>248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60"/>
        <w:spacing w:before="65" w:line="232" w:lineRule="auto"/>
        <w:rPr>
          <w:rFonts w:ascii="FangSong" w:hAnsi="FangSong" w:eastAsia="FangSong" w:cs="FangSong"/>
          <w:sz w:val="20"/>
          <w:szCs w:val="20"/>
        </w:rPr>
      </w:pPr>
      <w:r>
        <w:drawing>
          <wp:anchor distT="0" distB="0" distL="0" distR="0" simplePos="0" relativeHeight="252826624" behindDoc="1" locked="0" layoutInCell="1" allowOverlap="1">
            <wp:simplePos x="0" y="0"/>
            <wp:positionH relativeFrom="column">
              <wp:posOffset>31748</wp:posOffset>
            </wp:positionH>
            <wp:positionV relativeFrom="paragraph">
              <wp:posOffset>-96565</wp:posOffset>
            </wp:positionV>
            <wp:extent cx="368290" cy="381060"/>
            <wp:effectExtent l="0" t="0" r="0" b="0"/>
            <wp:wrapNone/>
            <wp:docPr id="227" name="IM 227"/>
            <wp:cNvGraphicFramePr/>
            <a:graphic>
              <a:graphicData uri="http://schemas.openxmlformats.org/drawingml/2006/picture">
                <pic:pic>
                  <pic:nvPicPr>
                    <pic:cNvPr id="227" name="IM 227"/>
                    <pic:cNvPicPr/>
                  </pic:nvPicPr>
                  <pic:blipFill>
                    <a:blip r:embed="rId244"/>
                    <a:stretch>
                      <a:fillRect/>
                    </a:stretch>
                  </pic:blipFill>
                  <pic:spPr>
                    <a:xfrm rot="0">
                      <a:off x="0" y="0"/>
                      <a:ext cx="368290" cy="381060"/>
                    </a:xfrm>
                    <a:prstGeom prst="rect">
                      <a:avLst/>
                    </a:prstGeom>
                  </pic:spPr>
                </pic:pic>
              </a:graphicData>
            </a:graphic>
          </wp:anchor>
        </w:drawing>
      </w:r>
      <w:r>
        <w:rPr>
          <w:rFonts w:ascii="FangSong" w:hAnsi="FangSong" w:eastAsia="FangSong" w:cs="FangSong"/>
          <w:sz w:val="20"/>
          <w:szCs w:val="20"/>
          <w:color w:val="1E88E6"/>
          <w:spacing w:val="-7"/>
        </w:rPr>
        <w:t>02记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2069A2"/>
          <w:spacing w:val="-13"/>
          <w:w w:val="98"/>
        </w:rPr>
        <w:t>第十二章</w:t>
      </w:r>
      <w:r>
        <w:rPr>
          <w:rFonts w:ascii="SimHei" w:hAnsi="SimHei" w:eastAsia="SimHei" w:cs="SimHei"/>
          <w:sz w:val="20"/>
          <w:szCs w:val="20"/>
          <w:color w:val="2069A2"/>
          <w:spacing w:val="60"/>
        </w:rPr>
        <w:t xml:space="preserve"> </w:t>
      </w:r>
      <w:r>
        <w:rPr>
          <w:rFonts w:ascii="SimHei" w:hAnsi="SimHei" w:eastAsia="SimHei" w:cs="SimHei"/>
          <w:sz w:val="20"/>
          <w:szCs w:val="20"/>
          <w:color w:val="2069A2"/>
          <w:spacing w:val="-13"/>
          <w:w w:val="98"/>
        </w:rPr>
        <w:t>淋巴造血系统疾病</w:t>
      </w:r>
    </w:p>
    <w:p>
      <w:pPr>
        <w:spacing w:line="269" w:lineRule="auto"/>
        <w:rPr>
          <w:rFonts w:ascii="Arial"/>
          <w:sz w:val="21"/>
        </w:rPr>
      </w:pPr>
      <w:r/>
    </w:p>
    <w:p>
      <w:pPr>
        <w:ind w:right="354"/>
        <w:spacing w:before="65" w:line="274" w:lineRule="auto"/>
        <w:jc w:val="both"/>
        <w:rPr>
          <w:rFonts w:ascii="SimSun" w:hAnsi="SimSun" w:eastAsia="SimSun" w:cs="SimSun"/>
          <w:sz w:val="20"/>
          <w:szCs w:val="20"/>
        </w:rPr>
      </w:pPr>
      <w:r>
        <w:rPr>
          <w:rFonts w:ascii="SimSun" w:hAnsi="SimSun" w:eastAsia="SimSun" w:cs="SimSun"/>
          <w:sz w:val="20"/>
          <w:szCs w:val="20"/>
          <w:spacing w:val="4"/>
        </w:rPr>
        <w:t>达</w:t>
      </w:r>
      <w:r>
        <w:rPr>
          <w:rFonts w:ascii="SimSun" w:hAnsi="SimSun" w:eastAsia="SimSun" w:cs="SimSun"/>
          <w:sz w:val="20"/>
          <w:szCs w:val="20"/>
        </w:rPr>
        <w:t>IgM</w:t>
      </w:r>
      <w:r>
        <w:rPr>
          <w:rFonts w:ascii="SimSun" w:hAnsi="SimSun" w:eastAsia="SimSun" w:cs="SimSun"/>
          <w:sz w:val="20"/>
          <w:szCs w:val="20"/>
          <w:spacing w:val="4"/>
        </w:rPr>
        <w:t>,不表达</w:t>
      </w:r>
      <w:r>
        <w:rPr>
          <w:rFonts w:ascii="SimSun" w:hAnsi="SimSun" w:eastAsia="SimSun" w:cs="SimSun"/>
          <w:sz w:val="20"/>
          <w:szCs w:val="20"/>
        </w:rPr>
        <w:t>Bcl</w:t>
      </w:r>
      <w:r>
        <w:rPr>
          <w:rFonts w:ascii="SimSun" w:hAnsi="SimSun" w:eastAsia="SimSun" w:cs="SimSun"/>
          <w:sz w:val="20"/>
          <w:szCs w:val="20"/>
          <w:spacing w:val="4"/>
        </w:rPr>
        <w:t>2或呈弱阳性。瘤细胞增殖活性标记</w:t>
      </w:r>
      <w:r>
        <w:rPr>
          <w:rFonts w:ascii="SimSun" w:hAnsi="SimSun" w:eastAsia="SimSun" w:cs="SimSun"/>
          <w:sz w:val="20"/>
          <w:szCs w:val="20"/>
          <w:spacing w:val="-60"/>
        </w:rPr>
        <w:t xml:space="preserve"> </w:t>
      </w:r>
      <w:r>
        <w:rPr>
          <w:rFonts w:ascii="SimSun" w:hAnsi="SimSun" w:eastAsia="SimSun" w:cs="SimSun"/>
          <w:sz w:val="20"/>
          <w:szCs w:val="20"/>
        </w:rPr>
        <w:t>Ki</w:t>
      </w:r>
      <w:r>
        <w:rPr>
          <w:rFonts w:ascii="SimSun" w:hAnsi="SimSun" w:eastAsia="SimSun" w:cs="SimSun"/>
          <w:sz w:val="20"/>
          <w:szCs w:val="20"/>
          <w:spacing w:val="4"/>
        </w:rPr>
        <w:t>67染色几乎10</w:t>
      </w:r>
      <w:r>
        <w:rPr>
          <w:rFonts w:ascii="SimSun" w:hAnsi="SimSun" w:eastAsia="SimSun" w:cs="SimSun"/>
          <w:sz w:val="20"/>
          <w:szCs w:val="20"/>
          <w:spacing w:val="3"/>
        </w:rPr>
        <w:t>0%阳性。</w:t>
      </w:r>
      <w:r>
        <w:rPr>
          <w:rFonts w:ascii="SimSun" w:hAnsi="SimSun" w:eastAsia="SimSun" w:cs="SimSun"/>
          <w:sz w:val="20"/>
          <w:szCs w:val="20"/>
          <w:spacing w:val="-10"/>
        </w:rPr>
        <w:t xml:space="preserve"> </w:t>
      </w:r>
      <w:r>
        <w:rPr>
          <w:rFonts w:ascii="SimSun" w:hAnsi="SimSun" w:eastAsia="SimSun" w:cs="SimSun"/>
          <w:sz w:val="20"/>
          <w:szCs w:val="20"/>
        </w:rPr>
        <w:t>BL</w:t>
      </w:r>
      <w:r>
        <w:rPr>
          <w:rFonts w:ascii="SimSun" w:hAnsi="SimSun" w:eastAsia="SimSun" w:cs="SimSun"/>
          <w:sz w:val="20"/>
          <w:szCs w:val="20"/>
          <w:spacing w:val="-17"/>
        </w:rPr>
        <w:t xml:space="preserve"> </w:t>
      </w:r>
      <w:r>
        <w:rPr>
          <w:rFonts w:ascii="SimSun" w:hAnsi="SimSun" w:eastAsia="SimSun" w:cs="SimSun"/>
          <w:sz w:val="20"/>
          <w:szCs w:val="20"/>
          <w:spacing w:val="3"/>
        </w:rPr>
        <w:t>大都存在与第</w:t>
      </w:r>
      <w:r>
        <w:rPr>
          <w:rFonts w:ascii="SimSun" w:hAnsi="SimSun" w:eastAsia="SimSun" w:cs="SimSun"/>
          <w:sz w:val="20"/>
          <w:szCs w:val="20"/>
        </w:rPr>
        <w:t xml:space="preserve"> </w:t>
      </w:r>
      <w:r>
        <w:rPr>
          <w:rFonts w:ascii="SimSun" w:hAnsi="SimSun" w:eastAsia="SimSun" w:cs="SimSun"/>
          <w:sz w:val="20"/>
          <w:szCs w:val="20"/>
        </w:rPr>
        <w:t>8号染色体上MYC</w:t>
      </w:r>
      <w:r>
        <w:rPr>
          <w:rFonts w:ascii="SimSun" w:hAnsi="SimSun" w:eastAsia="SimSun" w:cs="SimSun"/>
          <w:sz w:val="20"/>
          <w:szCs w:val="20"/>
          <w:spacing w:val="41"/>
        </w:rPr>
        <w:t xml:space="preserve"> </w:t>
      </w:r>
      <w:r>
        <w:rPr>
          <w:rFonts w:ascii="SimSun" w:hAnsi="SimSun" w:eastAsia="SimSun" w:cs="SimSun"/>
          <w:sz w:val="20"/>
          <w:szCs w:val="20"/>
        </w:rPr>
        <w:t>基因有关的易位，最常见的为t(8;14)(q24;q32),导致位于8q24</w:t>
      </w:r>
      <w:r>
        <w:rPr>
          <w:rFonts w:ascii="SimSun" w:hAnsi="SimSun" w:eastAsia="SimSun" w:cs="SimSun"/>
          <w:sz w:val="20"/>
          <w:szCs w:val="20"/>
          <w:spacing w:val="-40"/>
        </w:rPr>
        <w:t xml:space="preserve"> </w:t>
      </w:r>
      <w:r>
        <w:rPr>
          <w:rFonts w:ascii="SimSun" w:hAnsi="SimSun" w:eastAsia="SimSun" w:cs="SimSun"/>
          <w:sz w:val="20"/>
          <w:szCs w:val="20"/>
          <w:spacing w:val="-1"/>
        </w:rPr>
        <w:t>的</w:t>
      </w:r>
      <w:r>
        <w:rPr>
          <w:rFonts w:ascii="SimSun" w:hAnsi="SimSun" w:eastAsia="SimSun" w:cs="SimSun"/>
          <w:sz w:val="20"/>
          <w:szCs w:val="20"/>
          <w:spacing w:val="-56"/>
        </w:rPr>
        <w:t xml:space="preserve"> </w:t>
      </w:r>
      <w:r>
        <w:rPr>
          <w:rFonts w:ascii="SimSun" w:hAnsi="SimSun" w:eastAsia="SimSun" w:cs="SimSun"/>
          <w:sz w:val="20"/>
          <w:szCs w:val="20"/>
        </w:rPr>
        <w:t>MYC</w:t>
      </w:r>
      <w:r>
        <w:rPr>
          <w:rFonts w:ascii="SimSun" w:hAnsi="SimSun" w:eastAsia="SimSun" w:cs="SimSun"/>
          <w:sz w:val="20"/>
          <w:szCs w:val="20"/>
          <w:spacing w:val="31"/>
        </w:rPr>
        <w:t xml:space="preserve"> </w:t>
      </w:r>
      <w:r>
        <w:rPr>
          <w:rFonts w:ascii="SimSun" w:hAnsi="SimSun" w:eastAsia="SimSun" w:cs="SimSun"/>
          <w:sz w:val="20"/>
          <w:szCs w:val="20"/>
          <w:spacing w:val="-1"/>
        </w:rPr>
        <w:t>癌基因易</w:t>
      </w:r>
      <w:r>
        <w:rPr>
          <w:rFonts w:ascii="SimSun" w:hAnsi="SimSun" w:eastAsia="SimSun" w:cs="SimSun"/>
          <w:sz w:val="20"/>
          <w:szCs w:val="20"/>
        </w:rPr>
        <w:t xml:space="preserve"> </w:t>
      </w:r>
      <w:r>
        <w:rPr>
          <w:rFonts w:ascii="SimSun" w:hAnsi="SimSun" w:eastAsia="SimSun" w:cs="SimSun"/>
          <w:sz w:val="20"/>
          <w:szCs w:val="20"/>
        </w:rPr>
        <w:t>位到14q32</w:t>
      </w:r>
      <w:r>
        <w:rPr>
          <w:rFonts w:ascii="SimSun" w:hAnsi="SimSun" w:eastAsia="SimSun" w:cs="SimSun"/>
          <w:sz w:val="20"/>
          <w:szCs w:val="20"/>
          <w:spacing w:val="-60"/>
        </w:rPr>
        <w:t xml:space="preserve"> </w:t>
      </w:r>
      <w:r>
        <w:rPr>
          <w:rFonts w:ascii="SimSun" w:hAnsi="SimSun" w:eastAsia="SimSun" w:cs="SimSun"/>
          <w:sz w:val="20"/>
          <w:szCs w:val="20"/>
        </w:rPr>
        <w:t>上和免疫球蛋白重链基因相邻，因受免疫球蛋白重链</w:t>
      </w:r>
      <w:r>
        <w:rPr>
          <w:rFonts w:ascii="SimSun" w:hAnsi="SimSun" w:eastAsia="SimSun" w:cs="SimSun"/>
          <w:sz w:val="20"/>
          <w:szCs w:val="20"/>
          <w:spacing w:val="-1"/>
        </w:rPr>
        <w:t>增强子调控而使</w:t>
      </w:r>
      <w:r>
        <w:rPr>
          <w:rFonts w:ascii="SimSun" w:hAnsi="SimSun" w:eastAsia="SimSun" w:cs="SimSun"/>
          <w:sz w:val="20"/>
          <w:szCs w:val="20"/>
        </w:rPr>
        <w:t>MYC</w:t>
      </w:r>
      <w:r>
        <w:rPr>
          <w:rFonts w:ascii="SimSun" w:hAnsi="SimSun" w:eastAsia="SimSun" w:cs="SimSun"/>
          <w:sz w:val="20"/>
          <w:szCs w:val="20"/>
          <w:spacing w:val="51"/>
        </w:rPr>
        <w:t xml:space="preserve"> </w:t>
      </w:r>
      <w:r>
        <w:rPr>
          <w:rFonts w:ascii="SimSun" w:hAnsi="SimSun" w:eastAsia="SimSun" w:cs="SimSun"/>
          <w:sz w:val="20"/>
          <w:szCs w:val="20"/>
          <w:spacing w:val="-1"/>
        </w:rPr>
        <w:t>癌基因过度表</w:t>
      </w:r>
      <w:r>
        <w:rPr>
          <w:rFonts w:ascii="SimSun" w:hAnsi="SimSun" w:eastAsia="SimSun" w:cs="SimSun"/>
          <w:sz w:val="20"/>
          <w:szCs w:val="20"/>
        </w:rPr>
        <w:t xml:space="preserve"> </w:t>
      </w:r>
      <w:r>
        <w:rPr>
          <w:rFonts w:ascii="SimSun" w:hAnsi="SimSun" w:eastAsia="SimSun" w:cs="SimSun"/>
          <w:sz w:val="20"/>
          <w:szCs w:val="20"/>
          <w:spacing w:val="-5"/>
        </w:rPr>
        <w:t>达，促使细胞发生恶性转化，这在淋巴瘤的</w:t>
      </w:r>
      <w:r>
        <w:rPr>
          <w:rFonts w:ascii="SimSun" w:hAnsi="SimSun" w:eastAsia="SimSun" w:cs="SimSun"/>
          <w:sz w:val="20"/>
          <w:szCs w:val="20"/>
          <w:spacing w:val="-6"/>
        </w:rPr>
        <w:t>发生中起了重要作用。</w:t>
      </w:r>
      <w:r>
        <w:rPr>
          <w:rFonts w:ascii="SimSun" w:hAnsi="SimSun" w:eastAsia="SimSun" w:cs="SimSun"/>
          <w:sz w:val="20"/>
          <w:szCs w:val="20"/>
          <w:spacing w:val="-1"/>
        </w:rPr>
        <w:t xml:space="preserve"> </w:t>
      </w:r>
      <w:r>
        <w:rPr>
          <w:rFonts w:ascii="SimSun" w:hAnsi="SimSun" w:eastAsia="SimSun" w:cs="SimSun"/>
          <w:sz w:val="20"/>
          <w:szCs w:val="20"/>
          <w:spacing w:val="-5"/>
        </w:rPr>
        <w:t>BL</w:t>
      </w:r>
      <w:r>
        <w:rPr>
          <w:rFonts w:ascii="SimSun" w:hAnsi="SimSun" w:eastAsia="SimSun" w:cs="SimSun"/>
          <w:sz w:val="20"/>
          <w:szCs w:val="20"/>
          <w:spacing w:val="-17"/>
        </w:rPr>
        <w:t xml:space="preserve"> </w:t>
      </w:r>
      <w:r>
        <w:rPr>
          <w:rFonts w:ascii="SimSun" w:hAnsi="SimSun" w:eastAsia="SimSun" w:cs="SimSun"/>
          <w:sz w:val="20"/>
          <w:szCs w:val="20"/>
          <w:spacing w:val="-6"/>
        </w:rPr>
        <w:t>也可出现</w:t>
      </w:r>
      <w:r>
        <w:rPr>
          <w:rFonts w:ascii="SimSun" w:hAnsi="SimSun" w:eastAsia="SimSun" w:cs="SimSun"/>
          <w:sz w:val="20"/>
          <w:szCs w:val="20"/>
          <w:spacing w:val="-5"/>
        </w:rPr>
        <w:t>MYC</w:t>
      </w:r>
      <w:r>
        <w:rPr>
          <w:rFonts w:ascii="SimSun" w:hAnsi="SimSun" w:eastAsia="SimSun" w:cs="SimSun"/>
          <w:sz w:val="20"/>
          <w:szCs w:val="20"/>
          <w:spacing w:val="42"/>
        </w:rPr>
        <w:t xml:space="preserve"> </w:t>
      </w:r>
      <w:r>
        <w:rPr>
          <w:rFonts w:ascii="SimSun" w:hAnsi="SimSun" w:eastAsia="SimSun" w:cs="SimSun"/>
          <w:sz w:val="20"/>
          <w:szCs w:val="20"/>
          <w:spacing w:val="-6"/>
        </w:rPr>
        <w:t>基因、转录因子</w:t>
      </w:r>
      <w:r>
        <w:rPr>
          <w:rFonts w:ascii="SimSun" w:hAnsi="SimSun" w:eastAsia="SimSun" w:cs="SimSun"/>
          <w:sz w:val="20"/>
          <w:szCs w:val="20"/>
        </w:rPr>
        <w:t xml:space="preserve"> </w:t>
      </w:r>
      <w:r>
        <w:rPr>
          <w:rFonts w:ascii="SimSun" w:hAnsi="SimSun" w:eastAsia="SimSun" w:cs="SimSun"/>
          <w:sz w:val="20"/>
          <w:szCs w:val="20"/>
          <w:spacing w:val="-1"/>
        </w:rPr>
        <w:t>ID3及其负性调控基因</w:t>
      </w:r>
      <w:r>
        <w:rPr>
          <w:rFonts w:ascii="SimSun" w:hAnsi="SimSun" w:eastAsia="SimSun" w:cs="SimSun"/>
          <w:sz w:val="20"/>
          <w:szCs w:val="20"/>
          <w:spacing w:val="-41"/>
        </w:rPr>
        <w:t xml:space="preserve"> </w:t>
      </w:r>
      <w:r>
        <w:rPr>
          <w:rFonts w:ascii="SimSun" w:hAnsi="SimSun" w:eastAsia="SimSun" w:cs="SimSun"/>
          <w:sz w:val="20"/>
          <w:szCs w:val="20"/>
          <w:spacing w:val="-1"/>
        </w:rPr>
        <w:t>TCF3</w:t>
      </w:r>
      <w:r>
        <w:rPr>
          <w:rFonts w:ascii="SimSun" w:hAnsi="SimSun" w:eastAsia="SimSun" w:cs="SimSun"/>
          <w:sz w:val="20"/>
          <w:szCs w:val="20"/>
          <w:spacing w:val="15"/>
        </w:rPr>
        <w:t xml:space="preserve"> </w:t>
      </w:r>
      <w:r>
        <w:rPr>
          <w:rFonts w:ascii="SimSun" w:hAnsi="SimSun" w:eastAsia="SimSun" w:cs="SimSun"/>
          <w:sz w:val="20"/>
          <w:szCs w:val="20"/>
          <w:spacing w:val="-1"/>
        </w:rPr>
        <w:t>的高频突变。</w:t>
      </w:r>
    </w:p>
    <w:p>
      <w:pPr>
        <w:ind w:right="283" w:firstLine="422"/>
        <w:spacing w:before="101" w:line="273" w:lineRule="auto"/>
        <w:rPr>
          <w:rFonts w:ascii="SimSun" w:hAnsi="SimSun" w:eastAsia="SimSun" w:cs="SimSun"/>
          <w:sz w:val="20"/>
          <w:szCs w:val="20"/>
        </w:rPr>
      </w:pPr>
      <w:r>
        <w:rPr>
          <w:rFonts w:ascii="SimSun" w:hAnsi="SimSun" w:eastAsia="SimSun" w:cs="SimSun"/>
          <w:sz w:val="20"/>
          <w:szCs w:val="20"/>
          <w:b/>
          <w:bCs/>
          <w:spacing w:val="-9"/>
        </w:rPr>
        <w:t>临床表现</w:t>
      </w:r>
      <w:r>
        <w:rPr>
          <w:rFonts w:ascii="SimSun" w:hAnsi="SimSun" w:eastAsia="SimSun" w:cs="SimSun"/>
          <w:sz w:val="20"/>
          <w:szCs w:val="20"/>
          <w:spacing w:val="85"/>
        </w:rPr>
        <w:t xml:space="preserve"> </w:t>
      </w:r>
      <w:r>
        <w:rPr>
          <w:rFonts w:ascii="Times New Roman" w:hAnsi="Times New Roman" w:eastAsia="Times New Roman" w:cs="Times New Roman"/>
          <w:sz w:val="20"/>
          <w:szCs w:val="20"/>
          <w:spacing w:val="-9"/>
        </w:rPr>
        <w:t>BL</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9"/>
        </w:rPr>
        <w:t>多见于儿童和青年人，地方性</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9"/>
        </w:rPr>
        <w:t>BL</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9"/>
        </w:rPr>
        <w:t>常发生于淋巴结外的器官和组织，可，累及颌骨</w:t>
      </w:r>
      <w:r>
        <w:rPr>
          <w:rFonts w:ascii="SimSun" w:hAnsi="SimSun" w:eastAsia="SimSun" w:cs="SimSun"/>
          <w:sz w:val="20"/>
          <w:szCs w:val="20"/>
          <w:spacing w:val="-10"/>
        </w:rPr>
        <w:t>，</w:t>
      </w:r>
      <w:r>
        <w:rPr>
          <w:rFonts w:ascii="SimSun" w:hAnsi="SimSun" w:eastAsia="SimSun" w:cs="SimSun"/>
          <w:sz w:val="20"/>
          <w:szCs w:val="20"/>
        </w:rPr>
        <w:t xml:space="preserve"> </w:t>
      </w:r>
      <w:r>
        <w:rPr>
          <w:rFonts w:ascii="SimSun" w:hAnsi="SimSun" w:eastAsia="SimSun" w:cs="SimSun"/>
          <w:sz w:val="20"/>
          <w:szCs w:val="20"/>
          <w:spacing w:val="2"/>
        </w:rPr>
        <w:t>表现为颌面部巨大包块(见图12-8)。散</w:t>
      </w:r>
      <w:r>
        <w:rPr>
          <w:rFonts w:ascii="SimSun" w:hAnsi="SimSun" w:eastAsia="SimSun" w:cs="SimSun"/>
          <w:sz w:val="20"/>
          <w:szCs w:val="20"/>
          <w:spacing w:val="1"/>
        </w:rPr>
        <w:t>发性</w:t>
      </w:r>
      <w:r>
        <w:rPr>
          <w:rFonts w:ascii="SimSun" w:hAnsi="SimSun" w:eastAsia="SimSun" w:cs="SimSun"/>
          <w:sz w:val="20"/>
          <w:szCs w:val="20"/>
        </w:rPr>
        <w:t>BL</w:t>
      </w:r>
      <w:r>
        <w:rPr>
          <w:rFonts w:ascii="SimSun" w:hAnsi="SimSun" w:eastAsia="SimSun" w:cs="SimSun"/>
          <w:sz w:val="20"/>
          <w:szCs w:val="20"/>
          <w:spacing w:val="-7"/>
        </w:rPr>
        <w:t xml:space="preserve"> </w:t>
      </w:r>
      <w:r>
        <w:rPr>
          <w:rFonts w:ascii="SimSun" w:hAnsi="SimSun" w:eastAsia="SimSun" w:cs="SimSun"/>
          <w:sz w:val="20"/>
          <w:szCs w:val="20"/>
          <w:spacing w:val="1"/>
        </w:rPr>
        <w:t>常发生在回盲部，表现为腹腔内巨大肿物。在免疫</w:t>
      </w:r>
      <w:r>
        <w:rPr>
          <w:rFonts w:ascii="SimSun" w:hAnsi="SimSun" w:eastAsia="SimSun" w:cs="SimSun"/>
          <w:sz w:val="20"/>
          <w:szCs w:val="20"/>
        </w:rPr>
        <w:t xml:space="preserve">  </w:t>
      </w:r>
      <w:r>
        <w:rPr>
          <w:rFonts w:ascii="SimSun" w:hAnsi="SimSun" w:eastAsia="SimSun" w:cs="SimSun"/>
          <w:sz w:val="20"/>
          <w:szCs w:val="20"/>
          <w:spacing w:val="2"/>
        </w:rPr>
        <w:t>缺陷相关性</w:t>
      </w:r>
      <w:r>
        <w:rPr>
          <w:rFonts w:ascii="SimSun" w:hAnsi="SimSun" w:eastAsia="SimSun" w:cs="SimSun"/>
          <w:sz w:val="20"/>
          <w:szCs w:val="20"/>
        </w:rPr>
        <w:t>BL</w:t>
      </w:r>
      <w:r>
        <w:rPr>
          <w:rFonts w:ascii="SimSun" w:hAnsi="SimSun" w:eastAsia="SimSun" w:cs="SimSun"/>
          <w:sz w:val="20"/>
          <w:szCs w:val="20"/>
          <w:spacing w:val="2"/>
        </w:rPr>
        <w:t>,淋巴结和骨髓是常见的受累部位。</w:t>
      </w:r>
      <w:r>
        <w:rPr>
          <w:rFonts w:ascii="SimSun" w:hAnsi="SimSun" w:eastAsia="SimSun" w:cs="SimSun"/>
          <w:sz w:val="20"/>
          <w:szCs w:val="20"/>
          <w:spacing w:val="-41"/>
        </w:rPr>
        <w:t xml:space="preserve"> </w:t>
      </w:r>
      <w:r>
        <w:rPr>
          <w:rFonts w:ascii="SimSun" w:hAnsi="SimSun" w:eastAsia="SimSun" w:cs="SimSun"/>
          <w:sz w:val="20"/>
          <w:szCs w:val="20"/>
        </w:rPr>
        <w:t>BL</w:t>
      </w:r>
      <w:r>
        <w:rPr>
          <w:rFonts w:ascii="SimSun" w:hAnsi="SimSun" w:eastAsia="SimSun" w:cs="SimSun"/>
          <w:sz w:val="20"/>
          <w:szCs w:val="20"/>
          <w:spacing w:val="33"/>
        </w:rPr>
        <w:t xml:space="preserve"> </w:t>
      </w:r>
      <w:r>
        <w:rPr>
          <w:rFonts w:ascii="SimSun" w:hAnsi="SimSun" w:eastAsia="SimSun" w:cs="SimSun"/>
          <w:sz w:val="20"/>
          <w:szCs w:val="20"/>
          <w:spacing w:val="2"/>
        </w:rPr>
        <w:t>属于高度侵袭性淋巴瘤，肿瘤细胞</w:t>
      </w:r>
      <w:r>
        <w:rPr>
          <w:rFonts w:ascii="SimSun" w:hAnsi="SimSun" w:eastAsia="SimSun" w:cs="SimSun"/>
          <w:sz w:val="20"/>
          <w:szCs w:val="20"/>
          <w:spacing w:val="1"/>
        </w:rPr>
        <w:t>倍增时间</w:t>
      </w:r>
      <w:r>
        <w:rPr>
          <w:rFonts w:ascii="SimSun" w:hAnsi="SimSun" w:eastAsia="SimSun" w:cs="SimSun"/>
          <w:sz w:val="20"/>
          <w:szCs w:val="20"/>
        </w:rPr>
        <w:t xml:space="preserve">  </w:t>
      </w:r>
      <w:r>
        <w:rPr>
          <w:rFonts w:ascii="SimSun" w:hAnsi="SimSun" w:eastAsia="SimSun" w:cs="SimSun"/>
          <w:sz w:val="20"/>
          <w:szCs w:val="20"/>
          <w:spacing w:val="-10"/>
        </w:rPr>
        <w:t>短，可看作淋巴瘤中的急症，需要尽早诊断和治疗；对短期、大剂量化疗反应好，多数儿童和年轻患者</w:t>
      </w:r>
      <w:r>
        <w:rPr>
          <w:rFonts w:ascii="SimSun" w:hAnsi="SimSun" w:eastAsia="SimSun" w:cs="SimSun"/>
          <w:sz w:val="20"/>
          <w:szCs w:val="20"/>
          <w:spacing w:val="3"/>
        </w:rPr>
        <w:t xml:space="preserve">  </w:t>
      </w:r>
      <w:r>
        <w:rPr>
          <w:rFonts w:ascii="SimSun" w:hAnsi="SimSun" w:eastAsia="SimSun" w:cs="SimSun"/>
          <w:sz w:val="20"/>
          <w:szCs w:val="20"/>
          <w:spacing w:val="-9"/>
        </w:rPr>
        <w:t>可治愈，而在年长成人患者预后较差。</w:t>
      </w:r>
    </w:p>
    <w:p>
      <w:pPr>
        <w:ind w:right="350" w:firstLine="419"/>
        <w:spacing w:before="98" w:line="278" w:lineRule="auto"/>
        <w:rPr>
          <w:rFonts w:ascii="SimSun" w:hAnsi="SimSun" w:eastAsia="SimSun" w:cs="SimSun"/>
          <w:sz w:val="20"/>
          <w:szCs w:val="20"/>
        </w:rPr>
      </w:pPr>
      <w:r>
        <w:rPr>
          <w:rFonts w:ascii="Times New Roman" w:hAnsi="Times New Roman" w:eastAsia="Times New Roman" w:cs="Times New Roman"/>
          <w:sz w:val="20"/>
          <w:szCs w:val="20"/>
          <w:b/>
          <w:bCs/>
        </w:rPr>
        <w:t>5.</w:t>
      </w:r>
      <w:r>
        <w:rPr>
          <w:rFonts w:ascii="Times New Roman" w:hAnsi="Times New Roman" w:eastAsia="Times New Roman" w:cs="Times New Roman"/>
          <w:sz w:val="20"/>
          <w:szCs w:val="20"/>
          <w:spacing w:val="41"/>
        </w:rPr>
        <w:t xml:space="preserve"> </w:t>
      </w:r>
      <w:r>
        <w:rPr>
          <w:rFonts w:ascii="SimSun" w:hAnsi="SimSun" w:eastAsia="SimSun" w:cs="SimSun"/>
          <w:sz w:val="20"/>
          <w:szCs w:val="20"/>
          <w:b/>
          <w:bCs/>
        </w:rPr>
        <w:t>结外边缘区黏膜相关淋巴组织淋巴瘤</w:t>
      </w:r>
      <w:r>
        <w:rPr>
          <w:rFonts w:ascii="SimSun" w:hAnsi="SimSun" w:eastAsia="SimSun" w:cs="SimSun"/>
          <w:sz w:val="20"/>
          <w:szCs w:val="20"/>
          <w:spacing w:val="-29"/>
        </w:rPr>
        <w:t xml:space="preserve"> </w:t>
      </w:r>
      <w:r>
        <w:rPr>
          <w:rFonts w:ascii="Times New Roman" w:hAnsi="Times New Roman" w:eastAsia="Times New Roman" w:cs="Times New Roman"/>
          <w:sz w:val="20"/>
          <w:szCs w:val="20"/>
          <w:b/>
          <w:bCs/>
        </w:rPr>
        <w:t>(MALT</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b/>
          <w:bCs/>
        </w:rPr>
        <w:t>淋巴瘤</w:t>
      </w:r>
      <w:r>
        <w:rPr>
          <w:rFonts w:ascii="SimSun" w:hAnsi="SimSun" w:eastAsia="SimSun" w:cs="SimSun"/>
          <w:sz w:val="20"/>
          <w:szCs w:val="20"/>
          <w:spacing w:val="-44"/>
        </w:rPr>
        <w:t xml:space="preserve"> </w:t>
      </w:r>
      <w:r>
        <w:rPr>
          <w:rFonts w:ascii="SimSun" w:hAnsi="SimSun" w:eastAsia="SimSun" w:cs="SimSun"/>
          <w:sz w:val="20"/>
          <w:szCs w:val="20"/>
        </w:rPr>
        <w:t>)</w:t>
      </w:r>
      <w:r>
        <w:rPr>
          <w:rFonts w:ascii="SimSun" w:hAnsi="SimSun" w:eastAsia="SimSun" w:cs="SimSun"/>
          <w:sz w:val="20"/>
          <w:szCs w:val="20"/>
          <w:spacing w:val="29"/>
        </w:rPr>
        <w:t xml:space="preserve">  </w:t>
      </w:r>
      <w:r>
        <w:rPr>
          <w:rFonts w:ascii="SimSun" w:hAnsi="SimSun" w:eastAsia="SimSun" w:cs="SimSun"/>
          <w:sz w:val="20"/>
          <w:szCs w:val="20"/>
        </w:rPr>
        <w:t>边缘区淋巴瘤</w:t>
      </w:r>
      <w:r>
        <w:rPr>
          <w:rFonts w:ascii="Times New Roman" w:hAnsi="Times New Roman" w:eastAsia="Times New Roman" w:cs="Times New Roman"/>
          <w:sz w:val="20"/>
          <w:szCs w:val="20"/>
        </w:rPr>
        <w:t>(marginal</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zone</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lym-</w:t>
      </w:r>
      <w:r>
        <w:rPr>
          <w:rFonts w:ascii="Times New Roman" w:hAnsi="Times New Roman" w:eastAsia="Times New Roman" w:cs="Times New Roman"/>
          <w:sz w:val="20"/>
          <w:szCs w:val="20"/>
        </w:rPr>
        <w:t xml:space="preserve"> </w:t>
      </w:r>
      <w:r>
        <w:rPr>
          <w:rFonts w:ascii="SimSun" w:hAnsi="SimSun" w:eastAsia="SimSun" w:cs="SimSun"/>
          <w:sz w:val="20"/>
          <w:szCs w:val="20"/>
          <w:spacing w:val="-9"/>
        </w:rPr>
        <w:t>phoma,MZL)</w:t>
      </w:r>
      <w:r>
        <w:rPr>
          <w:rFonts w:ascii="SimSun" w:hAnsi="SimSun" w:eastAsia="SimSun" w:cs="SimSun"/>
          <w:sz w:val="20"/>
          <w:szCs w:val="20"/>
          <w:spacing w:val="-25"/>
        </w:rPr>
        <w:t xml:space="preserve"> </w:t>
      </w:r>
      <w:r>
        <w:rPr>
          <w:rFonts w:ascii="SimSun" w:hAnsi="SimSun" w:eastAsia="SimSun" w:cs="SimSun"/>
          <w:sz w:val="20"/>
          <w:szCs w:val="20"/>
          <w:spacing w:val="-9"/>
        </w:rPr>
        <w:t>最初在黏膜部位被认识，又称之为黏膜相关淋巴组织(mucosa</w:t>
      </w:r>
      <w:r>
        <w:rPr>
          <w:rFonts w:ascii="SimSun" w:hAnsi="SimSun" w:eastAsia="SimSun" w:cs="SimSun"/>
          <w:sz w:val="20"/>
          <w:szCs w:val="20"/>
          <w:spacing w:val="-7"/>
        </w:rPr>
        <w:t xml:space="preserve"> </w:t>
      </w:r>
      <w:r>
        <w:rPr>
          <w:rFonts w:ascii="SimSun" w:hAnsi="SimSun" w:eastAsia="SimSun" w:cs="SimSun"/>
          <w:sz w:val="20"/>
          <w:szCs w:val="20"/>
          <w:spacing w:val="-9"/>
        </w:rPr>
        <w:t>associated</w:t>
      </w:r>
      <w:r>
        <w:rPr>
          <w:rFonts w:ascii="SimSun" w:hAnsi="SimSun" w:eastAsia="SimSun" w:cs="SimSun"/>
          <w:sz w:val="20"/>
          <w:szCs w:val="20"/>
          <w:spacing w:val="2"/>
        </w:rPr>
        <w:t xml:space="preserve"> </w:t>
      </w:r>
      <w:r>
        <w:rPr>
          <w:rFonts w:ascii="SimSun" w:hAnsi="SimSun" w:eastAsia="SimSun" w:cs="SimSun"/>
          <w:sz w:val="20"/>
          <w:szCs w:val="20"/>
          <w:spacing w:val="-9"/>
        </w:rPr>
        <w:t>lymphoid</w:t>
      </w:r>
      <w:r>
        <w:rPr>
          <w:rFonts w:ascii="SimSun" w:hAnsi="SimSun" w:eastAsia="SimSun" w:cs="SimSun"/>
          <w:sz w:val="20"/>
          <w:szCs w:val="20"/>
          <w:spacing w:val="-4"/>
        </w:rPr>
        <w:t xml:space="preserve"> </w:t>
      </w:r>
      <w:r>
        <w:rPr>
          <w:rFonts w:ascii="SimSun" w:hAnsi="SimSun" w:eastAsia="SimSun" w:cs="SimSun"/>
          <w:sz w:val="20"/>
          <w:szCs w:val="20"/>
          <w:spacing w:val="-9"/>
        </w:rPr>
        <w:t>tissue,</w:t>
      </w:r>
      <w:r>
        <w:rPr>
          <w:rFonts w:ascii="SimSun" w:hAnsi="SimSun" w:eastAsia="SimSun" w:cs="SimSun"/>
          <w:sz w:val="20"/>
          <w:szCs w:val="20"/>
        </w:rPr>
        <w:t xml:space="preserve"> </w:t>
      </w:r>
      <w:r>
        <w:rPr>
          <w:rFonts w:ascii="SimSun" w:hAnsi="SimSun" w:eastAsia="SimSun" w:cs="SimSun"/>
          <w:sz w:val="20"/>
          <w:szCs w:val="20"/>
        </w:rPr>
        <w:t>MALT</w:t>
      </w:r>
      <w:r>
        <w:rPr>
          <w:rFonts w:ascii="SimSun" w:hAnsi="SimSun" w:eastAsia="SimSun" w:cs="SimSun"/>
          <w:sz w:val="20"/>
          <w:szCs w:val="20"/>
          <w:spacing w:val="4"/>
        </w:rPr>
        <w:t>)</w:t>
      </w:r>
      <w:r>
        <w:rPr>
          <w:rFonts w:ascii="SimSun" w:hAnsi="SimSun" w:eastAsia="SimSun" w:cs="SimSun"/>
          <w:sz w:val="20"/>
          <w:szCs w:val="20"/>
          <w:spacing w:val="-2"/>
        </w:rPr>
        <w:t xml:space="preserve"> </w:t>
      </w:r>
      <w:r>
        <w:rPr>
          <w:rFonts w:ascii="SimSun" w:hAnsi="SimSun" w:eastAsia="SimSun" w:cs="SimSun"/>
          <w:sz w:val="20"/>
          <w:szCs w:val="20"/>
          <w:spacing w:val="4"/>
        </w:rPr>
        <w:t>淋巴瘤。</w:t>
      </w:r>
      <w:r>
        <w:rPr>
          <w:rFonts w:ascii="SimSun" w:hAnsi="SimSun" w:eastAsia="SimSun" w:cs="SimSun"/>
          <w:sz w:val="20"/>
          <w:szCs w:val="20"/>
          <w:spacing w:val="-10"/>
        </w:rPr>
        <w:t xml:space="preserve"> </w:t>
      </w:r>
      <w:r>
        <w:rPr>
          <w:rFonts w:ascii="SimSun" w:hAnsi="SimSun" w:eastAsia="SimSun" w:cs="SimSun"/>
          <w:sz w:val="20"/>
          <w:szCs w:val="20"/>
        </w:rPr>
        <w:t>MALT</w:t>
      </w:r>
      <w:r>
        <w:rPr>
          <w:rFonts w:ascii="SimSun" w:hAnsi="SimSun" w:eastAsia="SimSun" w:cs="SimSun"/>
          <w:sz w:val="20"/>
          <w:szCs w:val="20"/>
          <w:spacing w:val="41"/>
        </w:rPr>
        <w:t xml:space="preserve"> </w:t>
      </w:r>
      <w:r>
        <w:rPr>
          <w:rFonts w:ascii="SimSun" w:hAnsi="SimSun" w:eastAsia="SimSun" w:cs="SimSun"/>
          <w:sz w:val="20"/>
          <w:szCs w:val="20"/>
          <w:spacing w:val="4"/>
        </w:rPr>
        <w:t>淋巴瘤占所有B</w:t>
      </w:r>
      <w:r>
        <w:rPr>
          <w:rFonts w:ascii="SimSun" w:hAnsi="SimSun" w:eastAsia="SimSun" w:cs="SimSun"/>
          <w:sz w:val="20"/>
          <w:szCs w:val="20"/>
          <w:spacing w:val="-26"/>
        </w:rPr>
        <w:t xml:space="preserve"> </w:t>
      </w:r>
      <w:r>
        <w:rPr>
          <w:rFonts w:ascii="SimSun" w:hAnsi="SimSun" w:eastAsia="SimSun" w:cs="SimSun"/>
          <w:sz w:val="20"/>
          <w:szCs w:val="20"/>
          <w:spacing w:val="4"/>
        </w:rPr>
        <w:t>细胞淋巴瘤的7%～8%。多数为成人。发病部位以胃肠道最</w:t>
      </w:r>
      <w:r>
        <w:rPr>
          <w:rFonts w:ascii="SimSun" w:hAnsi="SimSun" w:eastAsia="SimSun" w:cs="SimSun"/>
          <w:sz w:val="20"/>
          <w:szCs w:val="20"/>
        </w:rPr>
        <w:t xml:space="preserve"> </w:t>
      </w:r>
      <w:r>
        <w:rPr>
          <w:rFonts w:ascii="SimSun" w:hAnsi="SimSun" w:eastAsia="SimSun" w:cs="SimSun"/>
          <w:sz w:val="20"/>
          <w:szCs w:val="20"/>
          <w:spacing w:val="-16"/>
        </w:rPr>
        <w:t>多见，其次为眼附属器、皮肤、甲状腺、肺、涎腺及乳腺等。</w:t>
      </w:r>
      <w:r>
        <w:rPr>
          <w:rFonts w:ascii="SimSun" w:hAnsi="SimSun" w:eastAsia="SimSun" w:cs="SimSun"/>
          <w:sz w:val="20"/>
          <w:szCs w:val="20"/>
          <w:spacing w:val="-10"/>
        </w:rPr>
        <w:t xml:space="preserve"> </w:t>
      </w:r>
      <w:r>
        <w:rPr>
          <w:rFonts w:ascii="SimSun" w:hAnsi="SimSun" w:eastAsia="SimSun" w:cs="SimSun"/>
          <w:sz w:val="20"/>
          <w:szCs w:val="20"/>
          <w:spacing w:val="-16"/>
        </w:rPr>
        <w:t>MZL</w:t>
      </w:r>
      <w:r>
        <w:rPr>
          <w:rFonts w:ascii="SimSun" w:hAnsi="SimSun" w:eastAsia="SimSun" w:cs="SimSun"/>
          <w:sz w:val="20"/>
          <w:szCs w:val="20"/>
          <w:spacing w:val="21"/>
        </w:rPr>
        <w:t xml:space="preserve"> </w:t>
      </w:r>
      <w:r>
        <w:rPr>
          <w:rFonts w:ascii="SimSun" w:hAnsi="SimSun" w:eastAsia="SimSun" w:cs="SimSun"/>
          <w:sz w:val="20"/>
          <w:szCs w:val="20"/>
          <w:spacing w:val="-16"/>
        </w:rPr>
        <w:t>也可以发生于脾脏、淋巴结等部位，是</w:t>
      </w:r>
      <w:r>
        <w:rPr>
          <w:rFonts w:ascii="SimSun" w:hAnsi="SimSun" w:eastAsia="SimSun" w:cs="SimSun"/>
          <w:sz w:val="20"/>
          <w:szCs w:val="20"/>
        </w:rPr>
        <w:t xml:space="preserve"> </w:t>
      </w:r>
      <w:r>
        <w:rPr>
          <w:rFonts w:ascii="SimSun" w:hAnsi="SimSun" w:eastAsia="SimSun" w:cs="SimSun"/>
          <w:sz w:val="20"/>
          <w:szCs w:val="20"/>
          <w:spacing w:val="-6"/>
        </w:rPr>
        <w:t>不同的亚型。</w:t>
      </w:r>
    </w:p>
    <w:p>
      <w:pPr>
        <w:ind w:left="419"/>
        <w:spacing w:before="115" w:line="217" w:lineRule="auto"/>
        <w:rPr>
          <w:rFonts w:ascii="SimSun" w:hAnsi="SimSun" w:eastAsia="SimSun" w:cs="SimSun"/>
          <w:sz w:val="20"/>
          <w:szCs w:val="20"/>
        </w:rPr>
      </w:pPr>
      <w:r>
        <w:rPr>
          <w:rFonts w:ascii="SimSun" w:hAnsi="SimSun" w:eastAsia="SimSun" w:cs="SimSun"/>
          <w:sz w:val="20"/>
          <w:szCs w:val="20"/>
          <w:spacing w:val="-4"/>
        </w:rPr>
        <w:t>MALT</w:t>
      </w:r>
      <w:r>
        <w:rPr>
          <w:rFonts w:ascii="SimSun" w:hAnsi="SimSun" w:eastAsia="SimSun" w:cs="SimSun"/>
          <w:sz w:val="20"/>
          <w:szCs w:val="20"/>
          <w:spacing w:val="32"/>
        </w:rPr>
        <w:t xml:space="preserve"> </w:t>
      </w:r>
      <w:r>
        <w:rPr>
          <w:rFonts w:ascii="SimSun" w:hAnsi="SimSun" w:eastAsia="SimSun" w:cs="SimSun"/>
          <w:sz w:val="20"/>
          <w:szCs w:val="20"/>
          <w:spacing w:val="-4"/>
        </w:rPr>
        <w:t>淋巴瘤之所以受到关注是因为其特殊的发病机制：①常有慢性炎症、自身免疫病或某些特</w:t>
      </w:r>
    </w:p>
    <w:p>
      <w:pPr>
        <w:spacing w:before="80" w:line="258" w:lineRule="auto"/>
        <w:rPr>
          <w:rFonts w:ascii="SimSun" w:hAnsi="SimSun" w:eastAsia="SimSun" w:cs="SimSun"/>
          <w:sz w:val="20"/>
          <w:szCs w:val="20"/>
        </w:rPr>
      </w:pPr>
      <w:r>
        <w:rPr>
          <w:rFonts w:ascii="SimSun" w:hAnsi="SimSun" w:eastAsia="SimSun" w:cs="SimSun"/>
          <w:sz w:val="20"/>
          <w:szCs w:val="20"/>
          <w:spacing w:val="-9"/>
        </w:rPr>
        <w:t>殊病原微生物感染等基础疾病，如：涎腺的Sjögren综合征、桥本甲状腺炎和幽门螺杆菌性胃炎等，炎，20s</w:t>
      </w:r>
      <w:r>
        <w:rPr>
          <w:rFonts w:ascii="SimSun" w:hAnsi="SimSun" w:eastAsia="SimSun" w:cs="SimSun"/>
          <w:sz w:val="20"/>
          <w:szCs w:val="20"/>
        </w:rPr>
        <w:t xml:space="preserve"> </w:t>
      </w:r>
      <w:r>
        <w:rPr>
          <w:rFonts w:ascii="SimSun" w:hAnsi="SimSun" w:eastAsia="SimSun" w:cs="SimSun"/>
          <w:sz w:val="20"/>
          <w:szCs w:val="20"/>
          <w:spacing w:val="-4"/>
        </w:rPr>
        <w:t>症刺激导致结外淋巴组织积聚，在上述疾病的</w:t>
      </w:r>
      <w:r>
        <w:rPr>
          <w:rFonts w:ascii="SimSun" w:hAnsi="SimSun" w:eastAsia="SimSun" w:cs="SimSun"/>
          <w:sz w:val="20"/>
          <w:szCs w:val="20"/>
          <w:spacing w:val="-5"/>
        </w:rPr>
        <w:t>基础上，发生</w:t>
      </w:r>
      <w:r>
        <w:rPr>
          <w:rFonts w:ascii="SimSun" w:hAnsi="SimSun" w:eastAsia="SimSun" w:cs="SimSun"/>
          <w:sz w:val="20"/>
          <w:szCs w:val="20"/>
          <w:spacing w:val="-4"/>
        </w:rPr>
        <w:t>MALT</w:t>
      </w:r>
      <w:r>
        <w:rPr>
          <w:rFonts w:ascii="SimSun" w:hAnsi="SimSun" w:eastAsia="SimSun" w:cs="SimSun"/>
          <w:sz w:val="20"/>
          <w:szCs w:val="20"/>
          <w:spacing w:val="61"/>
        </w:rPr>
        <w:t xml:space="preserve"> </w:t>
      </w:r>
      <w:r>
        <w:rPr>
          <w:rFonts w:ascii="SimSun" w:hAnsi="SimSun" w:eastAsia="SimSun" w:cs="SimSun"/>
          <w:sz w:val="20"/>
          <w:szCs w:val="20"/>
          <w:spacing w:val="-5"/>
        </w:rPr>
        <w:t>淋巴瘤；②病变可长期局限于原发</w:t>
      </w:r>
    </w:p>
    <w:p>
      <w:pPr>
        <w:ind w:right="382"/>
        <w:spacing w:before="85" w:line="257" w:lineRule="auto"/>
        <w:rPr>
          <w:rFonts w:ascii="SimSun" w:hAnsi="SimSun" w:eastAsia="SimSun" w:cs="SimSun"/>
          <w:sz w:val="20"/>
          <w:szCs w:val="20"/>
        </w:rPr>
      </w:pPr>
      <w:r>
        <w:rPr>
          <w:rFonts w:ascii="SimSun" w:hAnsi="SimSun" w:eastAsia="SimSun" w:cs="SimSun"/>
          <w:sz w:val="20"/>
          <w:szCs w:val="20"/>
          <w:spacing w:val="-10"/>
        </w:rPr>
        <w:t>部位而不扩散，仅在疾病的后期，才发生系统性播散；③初始病因根除后，肿瘤可能消退。采用抗幽门</w:t>
      </w:r>
      <w:r>
        <w:rPr>
          <w:rFonts w:ascii="SimSun" w:hAnsi="SimSun" w:eastAsia="SimSun" w:cs="SimSun"/>
          <w:sz w:val="20"/>
          <w:szCs w:val="20"/>
        </w:rPr>
        <w:t xml:space="preserve"> </w:t>
      </w:r>
      <w:r>
        <w:rPr>
          <w:rFonts w:ascii="SimSun" w:hAnsi="SimSun" w:eastAsia="SimSun" w:cs="SimSun"/>
          <w:sz w:val="20"/>
          <w:szCs w:val="20"/>
          <w:spacing w:val="-4"/>
        </w:rPr>
        <w:t>螺杆菌治疗，对幽门螺杆菌相关胃MALT</w:t>
      </w:r>
      <w:r>
        <w:rPr>
          <w:rFonts w:ascii="SimSun" w:hAnsi="SimSun" w:eastAsia="SimSun" w:cs="SimSun"/>
          <w:sz w:val="20"/>
          <w:szCs w:val="20"/>
          <w:spacing w:val="41"/>
        </w:rPr>
        <w:t xml:space="preserve"> </w:t>
      </w:r>
      <w:r>
        <w:rPr>
          <w:rFonts w:ascii="SimSun" w:hAnsi="SimSun" w:eastAsia="SimSun" w:cs="SimSun"/>
          <w:sz w:val="20"/>
          <w:szCs w:val="20"/>
          <w:spacing w:val="-4"/>
        </w:rPr>
        <w:t>淋巴瘤可</w:t>
      </w:r>
      <w:r>
        <w:rPr>
          <w:rFonts w:ascii="SimSun" w:hAnsi="SimSun" w:eastAsia="SimSun" w:cs="SimSun"/>
          <w:sz w:val="20"/>
          <w:szCs w:val="20"/>
          <w:spacing w:val="-5"/>
        </w:rPr>
        <w:t>达到长期缓解。</w:t>
      </w:r>
    </w:p>
    <w:p>
      <w:pPr>
        <w:ind w:right="354" w:firstLine="419"/>
        <w:spacing w:before="83" w:line="277" w:lineRule="auto"/>
        <w:rPr>
          <w:rFonts w:ascii="SimSun" w:hAnsi="SimSun" w:eastAsia="SimSun" w:cs="SimSun"/>
          <w:sz w:val="20"/>
          <w:szCs w:val="20"/>
        </w:rPr>
      </w:pPr>
      <w:r>
        <w:rPr>
          <w:rFonts w:ascii="SimSun" w:hAnsi="SimSun" w:eastAsia="SimSun" w:cs="SimSun"/>
          <w:sz w:val="20"/>
          <w:szCs w:val="20"/>
          <w:spacing w:val="-4"/>
        </w:rPr>
        <w:t>病理变化</w:t>
      </w:r>
      <w:r>
        <w:rPr>
          <w:rFonts w:ascii="SimSun" w:hAnsi="SimSun" w:eastAsia="SimSun" w:cs="SimSun"/>
          <w:sz w:val="20"/>
          <w:szCs w:val="20"/>
          <w:spacing w:val="77"/>
        </w:rPr>
        <w:t xml:space="preserve"> </w:t>
      </w:r>
      <w:r>
        <w:rPr>
          <w:rFonts w:ascii="SimSun" w:hAnsi="SimSun" w:eastAsia="SimSun" w:cs="SimSun"/>
          <w:sz w:val="20"/>
          <w:szCs w:val="20"/>
          <w:spacing w:val="-4"/>
        </w:rPr>
        <w:t>MALT</w:t>
      </w:r>
      <w:r>
        <w:rPr>
          <w:rFonts w:ascii="SimSun" w:hAnsi="SimSun" w:eastAsia="SimSun" w:cs="SimSun"/>
          <w:sz w:val="20"/>
          <w:szCs w:val="20"/>
          <w:spacing w:val="51"/>
        </w:rPr>
        <w:t xml:space="preserve"> </w:t>
      </w:r>
      <w:r>
        <w:rPr>
          <w:rFonts w:ascii="SimSun" w:hAnsi="SimSun" w:eastAsia="SimSun" w:cs="SimSun"/>
          <w:sz w:val="20"/>
          <w:szCs w:val="20"/>
          <w:spacing w:val="-4"/>
        </w:rPr>
        <w:t>淋巴瘤的病变特点是：①肿瘤细胞常见于淋巴滤泡套区的外侧，围绕淋巴</w:t>
      </w:r>
      <w:r>
        <w:rPr>
          <w:rFonts w:ascii="SimSun" w:hAnsi="SimSun" w:eastAsia="SimSun" w:cs="SimSun"/>
          <w:sz w:val="20"/>
          <w:szCs w:val="20"/>
          <w:spacing w:val="-5"/>
        </w:rPr>
        <w:t>滤泡</w:t>
      </w:r>
      <w:r>
        <w:rPr>
          <w:rFonts w:ascii="SimSun" w:hAnsi="SimSun" w:eastAsia="SimSun" w:cs="SimSun"/>
          <w:sz w:val="20"/>
          <w:szCs w:val="20"/>
        </w:rPr>
        <w:t xml:space="preserve"> </w:t>
      </w:r>
      <w:r>
        <w:rPr>
          <w:rFonts w:ascii="SimSun" w:hAnsi="SimSun" w:eastAsia="SimSun" w:cs="SimSun"/>
          <w:sz w:val="20"/>
          <w:szCs w:val="20"/>
          <w:spacing w:val="-5"/>
        </w:rPr>
        <w:t>浸润于边缘区；②瘤细胞主要是小到中等大小的B</w:t>
      </w:r>
      <w:r>
        <w:rPr>
          <w:rFonts w:ascii="SimSun" w:hAnsi="SimSun" w:eastAsia="SimSun" w:cs="SimSun"/>
          <w:sz w:val="20"/>
          <w:szCs w:val="20"/>
          <w:spacing w:val="-17"/>
        </w:rPr>
        <w:t xml:space="preserve"> </w:t>
      </w:r>
      <w:r>
        <w:rPr>
          <w:rFonts w:ascii="SimSun" w:hAnsi="SimSun" w:eastAsia="SimSun" w:cs="SimSun"/>
          <w:sz w:val="20"/>
          <w:szCs w:val="20"/>
          <w:spacing w:val="-5"/>
        </w:rPr>
        <w:t>细胞，细胞核形态不规则；③淋巴瘤</w:t>
      </w:r>
      <w:r>
        <w:rPr>
          <w:rFonts w:ascii="SimSun" w:hAnsi="SimSun" w:eastAsia="SimSun" w:cs="SimSun"/>
          <w:sz w:val="20"/>
          <w:szCs w:val="20"/>
          <w:spacing w:val="-6"/>
        </w:rPr>
        <w:t>细胞常侵入腺</w:t>
      </w:r>
      <w:r>
        <w:rPr>
          <w:rFonts w:ascii="SimSun" w:hAnsi="SimSun" w:eastAsia="SimSun" w:cs="SimSun"/>
          <w:sz w:val="20"/>
          <w:szCs w:val="20"/>
        </w:rPr>
        <w:t xml:space="preserve"> </w:t>
      </w:r>
      <w:r>
        <w:rPr>
          <w:rFonts w:ascii="SimSun" w:hAnsi="SimSun" w:eastAsia="SimSun" w:cs="SimSun"/>
          <w:sz w:val="20"/>
          <w:szCs w:val="20"/>
          <w:spacing w:val="-12"/>
        </w:rPr>
        <w:t>体上皮</w:t>
      </w:r>
      <w:r>
        <w:rPr>
          <w:rFonts w:ascii="SimSun" w:hAnsi="SimSun" w:eastAsia="SimSun" w:cs="SimSun"/>
          <w:sz w:val="20"/>
          <w:szCs w:val="20"/>
          <w:spacing w:val="-13"/>
        </w:rPr>
        <w:t>组织中，形成淋巴上皮病变(</w:t>
      </w:r>
      <w:r>
        <w:rPr>
          <w:rFonts w:ascii="SimSun" w:hAnsi="SimSun" w:eastAsia="SimSun" w:cs="SimSun"/>
          <w:sz w:val="20"/>
          <w:szCs w:val="20"/>
          <w:spacing w:val="-12"/>
        </w:rPr>
        <w:t>lympho</w:t>
      </w:r>
      <w:r>
        <w:rPr>
          <w:rFonts w:ascii="SimSun" w:hAnsi="SimSun" w:eastAsia="SimSun" w:cs="SimSun"/>
          <w:sz w:val="20"/>
          <w:szCs w:val="20"/>
          <w:spacing w:val="-13"/>
        </w:rPr>
        <w:t>-</w:t>
      </w:r>
      <w:r>
        <w:rPr>
          <w:rFonts w:ascii="SimSun" w:hAnsi="SimSun" w:eastAsia="SimSun" w:cs="SimSun"/>
          <w:sz w:val="20"/>
          <w:szCs w:val="20"/>
          <w:spacing w:val="-12"/>
        </w:rPr>
        <w:t>epithelial</w:t>
      </w:r>
      <w:r>
        <w:rPr>
          <w:rFonts w:ascii="SimSun" w:hAnsi="SimSun" w:eastAsia="SimSun" w:cs="SimSun"/>
          <w:sz w:val="20"/>
          <w:szCs w:val="20"/>
        </w:rPr>
        <w:t xml:space="preserve"> </w:t>
      </w:r>
      <w:r>
        <w:rPr>
          <w:rFonts w:ascii="SimSun" w:hAnsi="SimSun" w:eastAsia="SimSun" w:cs="SimSun"/>
          <w:sz w:val="20"/>
          <w:szCs w:val="20"/>
          <w:spacing w:val="-12"/>
        </w:rPr>
        <w:t>lesion</w:t>
      </w:r>
      <w:r>
        <w:rPr>
          <w:rFonts w:ascii="SimSun" w:hAnsi="SimSun" w:eastAsia="SimSun" w:cs="SimSun"/>
          <w:sz w:val="20"/>
          <w:szCs w:val="20"/>
          <w:spacing w:val="-13"/>
        </w:rPr>
        <w:t>);④常见浆细胞分化；⑤有时瘤细胞侵入生</w:t>
      </w:r>
      <w:r>
        <w:rPr>
          <w:rFonts w:ascii="SimSun" w:hAnsi="SimSun" w:eastAsia="SimSun" w:cs="SimSun"/>
          <w:sz w:val="20"/>
          <w:szCs w:val="20"/>
        </w:rPr>
        <w:t xml:space="preserve"> </w:t>
      </w:r>
      <w:r>
        <w:rPr>
          <w:rFonts w:ascii="SimSun" w:hAnsi="SimSun" w:eastAsia="SimSun" w:cs="SimSun"/>
          <w:sz w:val="20"/>
          <w:szCs w:val="20"/>
          <w:spacing w:val="-10"/>
        </w:rPr>
        <w:t>发中心，形成滤泡内植入现象。</w:t>
      </w:r>
    </w:p>
    <w:p>
      <w:pPr>
        <w:ind w:right="283" w:firstLine="422"/>
        <w:spacing w:before="78" w:line="277" w:lineRule="auto"/>
        <w:rPr>
          <w:rFonts w:ascii="SimSun" w:hAnsi="SimSun" w:eastAsia="SimSun" w:cs="SimSun"/>
          <w:sz w:val="20"/>
          <w:szCs w:val="20"/>
        </w:rPr>
      </w:pPr>
      <w:r>
        <w:rPr>
          <w:rFonts w:ascii="SimSun" w:hAnsi="SimSun" w:eastAsia="SimSun" w:cs="SimSun"/>
          <w:sz w:val="20"/>
          <w:szCs w:val="20"/>
          <w:b/>
          <w:bCs/>
          <w:spacing w:val="-6"/>
        </w:rPr>
        <w:t>免疫表型和细胞遗传学</w:t>
      </w:r>
      <w:r>
        <w:rPr>
          <w:rFonts w:ascii="SimSun" w:hAnsi="SimSun" w:eastAsia="SimSun" w:cs="SimSun"/>
          <w:sz w:val="20"/>
          <w:szCs w:val="20"/>
          <w:spacing w:val="6"/>
        </w:rPr>
        <w:t xml:space="preserve">  </w:t>
      </w:r>
      <w:r>
        <w:rPr>
          <w:rFonts w:ascii="Times New Roman" w:hAnsi="Times New Roman" w:eastAsia="Times New Roman" w:cs="Times New Roman"/>
          <w:sz w:val="20"/>
          <w:szCs w:val="20"/>
          <w:spacing w:val="-6"/>
        </w:rPr>
        <w:t>MALT</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6"/>
        </w:rPr>
        <w:t>淋巴瘤的肿瘤细胞</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6"/>
        </w:rPr>
        <w:t>CD20</w:t>
      </w:r>
      <w:r>
        <w:rPr>
          <w:rFonts w:ascii="SimSun" w:hAnsi="SimSun" w:eastAsia="SimSun" w:cs="SimSun"/>
          <w:sz w:val="20"/>
          <w:szCs w:val="20"/>
          <w:spacing w:val="-6"/>
        </w:rPr>
        <w:t>、</w:t>
      </w:r>
      <w:r>
        <w:rPr>
          <w:rFonts w:ascii="Times New Roman" w:hAnsi="Times New Roman" w:eastAsia="Times New Roman" w:cs="Times New Roman"/>
          <w:sz w:val="20"/>
          <w:szCs w:val="20"/>
          <w:spacing w:val="-6"/>
        </w:rPr>
        <w:t>CD79a</w:t>
      </w:r>
      <w:r>
        <w:rPr>
          <w:rFonts w:ascii="Times New Roman" w:hAnsi="Times New Roman" w:eastAsia="Times New Roman" w:cs="Times New Roman"/>
          <w:sz w:val="20"/>
          <w:szCs w:val="20"/>
        </w:rPr>
        <w:t xml:space="preserve"> </w:t>
      </w:r>
      <w:r>
        <w:rPr>
          <w:rFonts w:ascii="SimSun" w:hAnsi="SimSun" w:eastAsia="SimSun" w:cs="SimSun"/>
          <w:sz w:val="20"/>
          <w:szCs w:val="20"/>
          <w:spacing w:val="-6"/>
        </w:rPr>
        <w:t>阳性，而</w:t>
      </w:r>
      <w:r>
        <w:rPr>
          <w:rFonts w:ascii="Times New Roman" w:hAnsi="Times New Roman" w:eastAsia="Times New Roman" w:cs="Times New Roman"/>
          <w:sz w:val="20"/>
          <w:szCs w:val="20"/>
          <w:spacing w:val="-6"/>
        </w:rPr>
        <w:t>CD5</w:t>
      </w:r>
      <w:r>
        <w:rPr>
          <w:rFonts w:ascii="SimSun" w:hAnsi="SimSun" w:eastAsia="SimSun" w:cs="SimSun"/>
          <w:sz w:val="20"/>
          <w:szCs w:val="20"/>
          <w:spacing w:val="-6"/>
        </w:rPr>
        <w:t>、</w:t>
      </w:r>
      <w:r>
        <w:rPr>
          <w:rFonts w:ascii="Times New Roman" w:hAnsi="Times New Roman" w:eastAsia="Times New Roman" w:cs="Times New Roman"/>
          <w:sz w:val="20"/>
          <w:szCs w:val="20"/>
          <w:spacing w:val="-6"/>
        </w:rPr>
        <w:t>CD10</w:t>
      </w:r>
      <w:r>
        <w:rPr>
          <w:rFonts w:ascii="SimSun" w:hAnsi="SimSun" w:eastAsia="SimSun" w:cs="SimSun"/>
          <w:sz w:val="20"/>
          <w:szCs w:val="20"/>
          <w:spacing w:val="-6"/>
        </w:rPr>
        <w:t>、</w:t>
      </w:r>
      <w:r>
        <w:rPr>
          <w:rFonts w:ascii="Times New Roman" w:hAnsi="Times New Roman" w:eastAsia="Times New Roman" w:cs="Times New Roman"/>
          <w:sz w:val="20"/>
          <w:szCs w:val="20"/>
          <w:spacing w:val="-6"/>
        </w:rPr>
        <w:t>CD23</w:t>
      </w:r>
      <w:r>
        <w:rPr>
          <w:rFonts w:ascii="SimSun" w:hAnsi="SimSun" w:eastAsia="SimSun" w:cs="SimSun"/>
          <w:sz w:val="20"/>
          <w:szCs w:val="20"/>
          <w:spacing w:val="-6"/>
        </w:rPr>
        <w:t>、</w:t>
      </w:r>
      <w:r>
        <w:rPr>
          <w:rFonts w:ascii="SimSun" w:hAnsi="SimSun" w:eastAsia="SimSun" w:cs="SimSun"/>
          <w:sz w:val="20"/>
          <w:szCs w:val="20"/>
        </w:rPr>
        <w:t xml:space="preserve"> </w:t>
      </w:r>
      <w:r>
        <w:rPr>
          <w:rFonts w:ascii="SimSun" w:hAnsi="SimSun" w:eastAsia="SimSun" w:cs="SimSun"/>
          <w:sz w:val="20"/>
          <w:szCs w:val="20"/>
          <w:spacing w:val="-5"/>
        </w:rPr>
        <w:t>cyclin</w:t>
      </w:r>
      <w:r>
        <w:rPr>
          <w:rFonts w:ascii="SimSun" w:hAnsi="SimSun" w:eastAsia="SimSun" w:cs="SimSun"/>
          <w:sz w:val="20"/>
          <w:szCs w:val="20"/>
          <w:spacing w:val="-12"/>
        </w:rPr>
        <w:t xml:space="preserve"> </w:t>
      </w:r>
      <w:r>
        <w:rPr>
          <w:rFonts w:ascii="SimSun" w:hAnsi="SimSun" w:eastAsia="SimSun" w:cs="SimSun"/>
          <w:sz w:val="20"/>
          <w:szCs w:val="20"/>
          <w:spacing w:val="-5"/>
        </w:rPr>
        <w:t>D1</w:t>
      </w:r>
      <w:r>
        <w:rPr>
          <w:rFonts w:ascii="SimSun" w:hAnsi="SimSun" w:eastAsia="SimSun" w:cs="SimSun"/>
          <w:sz w:val="20"/>
          <w:szCs w:val="20"/>
          <w:spacing w:val="-58"/>
        </w:rPr>
        <w:t xml:space="preserve"> </w:t>
      </w:r>
      <w:r>
        <w:rPr>
          <w:rFonts w:ascii="SimSun" w:hAnsi="SimSun" w:eastAsia="SimSun" w:cs="SimSun"/>
          <w:sz w:val="20"/>
          <w:szCs w:val="20"/>
          <w:spacing w:val="-5"/>
        </w:rPr>
        <w:t>阴性。表面免疫球蛋白IgM、IgA阳性，IgD</w:t>
      </w:r>
      <w:r>
        <w:rPr>
          <w:rFonts w:ascii="SimSun" w:hAnsi="SimSun" w:eastAsia="SimSun" w:cs="SimSun"/>
          <w:sz w:val="20"/>
          <w:szCs w:val="20"/>
          <w:spacing w:val="-51"/>
        </w:rPr>
        <w:t xml:space="preserve"> </w:t>
      </w:r>
      <w:r>
        <w:rPr>
          <w:rFonts w:ascii="SimSun" w:hAnsi="SimSun" w:eastAsia="SimSun" w:cs="SimSun"/>
          <w:sz w:val="20"/>
          <w:szCs w:val="20"/>
          <w:spacing w:val="-5"/>
        </w:rPr>
        <w:t>阴性。</w:t>
      </w:r>
      <w:r>
        <w:rPr>
          <w:rFonts w:ascii="SimSun" w:hAnsi="SimSun" w:eastAsia="SimSun" w:cs="SimSun"/>
          <w:sz w:val="20"/>
          <w:szCs w:val="20"/>
          <w:spacing w:val="-43"/>
        </w:rPr>
        <w:t xml:space="preserve"> </w:t>
      </w:r>
      <w:r>
        <w:rPr>
          <w:rFonts w:ascii="SimSun" w:hAnsi="SimSun" w:eastAsia="SimSun" w:cs="SimSun"/>
          <w:sz w:val="20"/>
          <w:szCs w:val="20"/>
          <w:spacing w:val="-5"/>
        </w:rPr>
        <w:t>t(11;</w:t>
      </w:r>
      <w:r>
        <w:rPr>
          <w:rFonts w:ascii="SimSun" w:hAnsi="SimSun" w:eastAsia="SimSun" w:cs="SimSun"/>
          <w:sz w:val="20"/>
          <w:szCs w:val="20"/>
          <w:spacing w:val="-6"/>
        </w:rPr>
        <w:t>18)(q21;q21)</w:t>
      </w:r>
      <w:r>
        <w:rPr>
          <w:rFonts w:ascii="SimSun" w:hAnsi="SimSun" w:eastAsia="SimSun" w:cs="SimSun"/>
          <w:sz w:val="20"/>
          <w:szCs w:val="20"/>
          <w:spacing w:val="-58"/>
        </w:rPr>
        <w:t xml:space="preserve"> </w:t>
      </w:r>
      <w:r>
        <w:rPr>
          <w:rFonts w:ascii="SimSun" w:hAnsi="SimSun" w:eastAsia="SimSun" w:cs="SimSun"/>
          <w:sz w:val="20"/>
          <w:szCs w:val="20"/>
          <w:spacing w:val="-6"/>
        </w:rPr>
        <w:t>染色体易位是胃和肺</w:t>
      </w:r>
      <w:r>
        <w:rPr>
          <w:rFonts w:ascii="SimSun" w:hAnsi="SimSun" w:eastAsia="SimSun" w:cs="SimSun"/>
          <w:sz w:val="20"/>
          <w:szCs w:val="20"/>
        </w:rPr>
        <w:t xml:space="preserve">  </w:t>
      </w:r>
      <w:r>
        <w:rPr>
          <w:rFonts w:ascii="SimSun" w:hAnsi="SimSun" w:eastAsia="SimSun" w:cs="SimSun"/>
          <w:sz w:val="20"/>
          <w:szCs w:val="20"/>
          <w:spacing w:val="-1"/>
        </w:rPr>
        <w:t>MALT</w:t>
      </w:r>
      <w:r>
        <w:rPr>
          <w:rFonts w:ascii="SimSun" w:hAnsi="SimSun" w:eastAsia="SimSun" w:cs="SimSun"/>
          <w:sz w:val="20"/>
          <w:szCs w:val="20"/>
          <w:spacing w:val="31"/>
        </w:rPr>
        <w:t xml:space="preserve"> </w:t>
      </w:r>
      <w:r>
        <w:rPr>
          <w:rFonts w:ascii="SimSun" w:hAnsi="SimSun" w:eastAsia="SimSun" w:cs="SimSun"/>
          <w:sz w:val="20"/>
          <w:szCs w:val="20"/>
          <w:spacing w:val="-1"/>
        </w:rPr>
        <w:t>淋巴瘤常发生的特征性细胞遗传学改变，导致了API-MALTI</w:t>
      </w:r>
      <w:r>
        <w:rPr>
          <w:rFonts w:ascii="SimSun" w:hAnsi="SimSun" w:eastAsia="SimSun" w:cs="SimSun"/>
          <w:sz w:val="20"/>
          <w:szCs w:val="20"/>
          <w:spacing w:val="81"/>
        </w:rPr>
        <w:t xml:space="preserve"> </w:t>
      </w:r>
      <w:r>
        <w:rPr>
          <w:rFonts w:ascii="SimSun" w:hAnsi="SimSun" w:eastAsia="SimSun" w:cs="SimSun"/>
          <w:sz w:val="20"/>
          <w:szCs w:val="20"/>
          <w:spacing w:val="-1"/>
        </w:rPr>
        <w:t>基因的融合，预示抗生素</w:t>
      </w:r>
      <w:r>
        <w:rPr>
          <w:rFonts w:ascii="SimSun" w:hAnsi="SimSun" w:eastAsia="SimSun" w:cs="SimSun"/>
          <w:sz w:val="20"/>
          <w:szCs w:val="20"/>
          <w:spacing w:val="-2"/>
        </w:rPr>
        <w:t>的治疗</w:t>
      </w:r>
      <w:r>
        <w:rPr>
          <w:rFonts w:ascii="SimSun" w:hAnsi="SimSun" w:eastAsia="SimSun" w:cs="SimSun"/>
          <w:sz w:val="20"/>
          <w:szCs w:val="20"/>
        </w:rPr>
        <w:t xml:space="preserve">  </w:t>
      </w:r>
      <w:r>
        <w:rPr>
          <w:rFonts w:ascii="SimSun" w:hAnsi="SimSun" w:eastAsia="SimSun" w:cs="SimSun"/>
          <w:sz w:val="20"/>
          <w:szCs w:val="20"/>
          <w:spacing w:val="-2"/>
        </w:rPr>
        <w:t>效果不佳。</w:t>
      </w:r>
    </w:p>
    <w:p>
      <w:pPr>
        <w:ind w:right="362" w:firstLine="422"/>
        <w:spacing w:before="93" w:line="277" w:lineRule="auto"/>
        <w:rPr>
          <w:rFonts w:ascii="SimSun" w:hAnsi="SimSun" w:eastAsia="SimSun" w:cs="SimSun"/>
          <w:sz w:val="20"/>
          <w:szCs w:val="20"/>
        </w:rPr>
      </w:pPr>
      <w:r>
        <w:rPr>
          <w:rFonts w:ascii="SimSun" w:hAnsi="SimSun" w:eastAsia="SimSun" w:cs="SimSun"/>
          <w:sz w:val="20"/>
          <w:szCs w:val="20"/>
          <w:b/>
          <w:bCs/>
          <w:spacing w:val="-1"/>
        </w:rPr>
        <w:t>临床表现</w:t>
      </w:r>
      <w:r>
        <w:rPr>
          <w:rFonts w:ascii="SimSun" w:hAnsi="SimSun" w:eastAsia="SimSun" w:cs="SimSun"/>
          <w:sz w:val="20"/>
          <w:szCs w:val="20"/>
          <w:spacing w:val="85"/>
        </w:rPr>
        <w:t xml:space="preserve"> </w:t>
      </w:r>
      <w:r>
        <w:rPr>
          <w:rFonts w:ascii="SimSun" w:hAnsi="SimSun" w:eastAsia="SimSun" w:cs="SimSun"/>
          <w:sz w:val="20"/>
          <w:szCs w:val="20"/>
          <w:spacing w:val="-1"/>
        </w:rPr>
        <w:t>在慢性炎症的基础上发生的</w:t>
      </w:r>
      <w:r>
        <w:rPr>
          <w:rFonts w:ascii="SimSun" w:hAnsi="SimSun" w:eastAsia="SimSun" w:cs="SimSun"/>
          <w:sz w:val="20"/>
          <w:szCs w:val="20"/>
          <w:spacing w:val="-53"/>
        </w:rPr>
        <w:t xml:space="preserve"> </w:t>
      </w:r>
      <w:r>
        <w:rPr>
          <w:rFonts w:ascii="Times New Roman" w:hAnsi="Times New Roman" w:eastAsia="Times New Roman" w:cs="Times New Roman"/>
          <w:sz w:val="20"/>
          <w:szCs w:val="20"/>
          <w:spacing w:val="-1"/>
        </w:rPr>
        <w:t>MALT</w:t>
      </w:r>
      <w:r>
        <w:rPr>
          <w:rFonts w:ascii="SimSun" w:hAnsi="SimSun" w:eastAsia="SimSun" w:cs="SimSun"/>
          <w:sz w:val="20"/>
          <w:szCs w:val="20"/>
          <w:spacing w:val="-1"/>
        </w:rPr>
        <w:t>淋巴瘤经历了一个从反应性淋巴细胞增生向</w:t>
      </w:r>
      <w:r>
        <w:rPr>
          <w:rFonts w:ascii="Times New Roman" w:hAnsi="Times New Roman" w:eastAsia="Times New Roman" w:cs="Times New Roman"/>
          <w:sz w:val="20"/>
          <w:szCs w:val="20"/>
          <w:spacing w:val="-2"/>
        </w:rPr>
        <w:t>B</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2"/>
        </w:rPr>
        <w:t>细</w:t>
      </w:r>
      <w:r>
        <w:rPr>
          <w:rFonts w:ascii="SimSun" w:hAnsi="SimSun" w:eastAsia="SimSun" w:cs="SimSun"/>
          <w:sz w:val="20"/>
          <w:szCs w:val="20"/>
        </w:rPr>
        <w:t xml:space="preserve"> </w:t>
      </w:r>
      <w:r>
        <w:rPr>
          <w:rFonts w:ascii="SimSun" w:hAnsi="SimSun" w:eastAsia="SimSun" w:cs="SimSun"/>
          <w:sz w:val="20"/>
          <w:szCs w:val="20"/>
          <w:spacing w:val="-2"/>
        </w:rPr>
        <w:t>胞淋巴瘤发展的恶性转化过程，演变形成B</w:t>
      </w:r>
      <w:r>
        <w:rPr>
          <w:rFonts w:ascii="SimSun" w:hAnsi="SimSun" w:eastAsia="SimSun" w:cs="SimSun"/>
          <w:sz w:val="20"/>
          <w:szCs w:val="20"/>
          <w:spacing w:val="-16"/>
        </w:rPr>
        <w:t xml:space="preserve"> </w:t>
      </w:r>
      <w:r>
        <w:rPr>
          <w:rFonts w:ascii="SimSun" w:hAnsi="SimSun" w:eastAsia="SimSun" w:cs="SimSun"/>
          <w:sz w:val="20"/>
          <w:szCs w:val="20"/>
          <w:spacing w:val="-2"/>
        </w:rPr>
        <w:t>细胞肿瘤。</w:t>
      </w:r>
      <w:r>
        <w:rPr>
          <w:rFonts w:ascii="SimSun" w:hAnsi="SimSun" w:eastAsia="SimSun" w:cs="SimSun"/>
          <w:sz w:val="20"/>
          <w:szCs w:val="20"/>
          <w:spacing w:val="10"/>
        </w:rPr>
        <w:t xml:space="preserve"> </w:t>
      </w:r>
      <w:r>
        <w:rPr>
          <w:rFonts w:ascii="SimSun" w:hAnsi="SimSun" w:eastAsia="SimSun" w:cs="SimSun"/>
          <w:sz w:val="20"/>
          <w:szCs w:val="20"/>
          <w:spacing w:val="-2"/>
        </w:rPr>
        <w:t>MALT</w:t>
      </w:r>
      <w:r>
        <w:rPr>
          <w:rFonts w:ascii="SimSun" w:hAnsi="SimSun" w:eastAsia="SimSun" w:cs="SimSun"/>
          <w:sz w:val="20"/>
          <w:szCs w:val="20"/>
          <w:spacing w:val="52"/>
        </w:rPr>
        <w:t xml:space="preserve"> </w:t>
      </w:r>
      <w:r>
        <w:rPr>
          <w:rFonts w:ascii="SimSun" w:hAnsi="SimSun" w:eastAsia="SimSun" w:cs="SimSun"/>
          <w:sz w:val="20"/>
          <w:szCs w:val="20"/>
          <w:spacing w:val="-2"/>
        </w:rPr>
        <w:t>淋巴瘤具有惰性的临床过程，缓慢扩</w:t>
      </w:r>
      <w:r>
        <w:rPr>
          <w:rFonts w:ascii="SimSun" w:hAnsi="SimSun" w:eastAsia="SimSun" w:cs="SimSun"/>
          <w:sz w:val="20"/>
          <w:szCs w:val="20"/>
        </w:rPr>
        <w:t xml:space="preserve"> </w:t>
      </w:r>
      <w:r>
        <w:rPr>
          <w:rFonts w:ascii="SimSun" w:hAnsi="SimSun" w:eastAsia="SimSun" w:cs="SimSun"/>
          <w:sz w:val="20"/>
          <w:szCs w:val="20"/>
          <w:spacing w:val="5"/>
        </w:rPr>
        <w:t>散，多数</w:t>
      </w:r>
      <w:r>
        <w:rPr>
          <w:rFonts w:ascii="SimSun" w:hAnsi="SimSun" w:eastAsia="SimSun" w:cs="SimSun"/>
          <w:sz w:val="20"/>
          <w:szCs w:val="20"/>
          <w:spacing w:val="-58"/>
        </w:rPr>
        <w:t xml:space="preserve"> </w:t>
      </w:r>
      <w:r>
        <w:rPr>
          <w:rFonts w:ascii="SimSun" w:hAnsi="SimSun" w:eastAsia="SimSun" w:cs="SimSun"/>
          <w:sz w:val="20"/>
          <w:szCs w:val="20"/>
        </w:rPr>
        <w:t>MALT</w:t>
      </w:r>
      <w:r>
        <w:rPr>
          <w:rFonts w:ascii="SimSun" w:hAnsi="SimSun" w:eastAsia="SimSun" w:cs="SimSun"/>
          <w:sz w:val="20"/>
          <w:szCs w:val="20"/>
          <w:spacing w:val="41"/>
        </w:rPr>
        <w:t xml:space="preserve"> </w:t>
      </w:r>
      <w:r>
        <w:rPr>
          <w:rFonts w:ascii="SimSun" w:hAnsi="SimSun" w:eastAsia="SimSun" w:cs="SimSun"/>
          <w:sz w:val="20"/>
          <w:szCs w:val="20"/>
          <w:spacing w:val="5"/>
        </w:rPr>
        <w:t>淋巴瘤病例预后良好。但晚期可发生远距离转移，甚至累及</w:t>
      </w:r>
      <w:r>
        <w:rPr>
          <w:rFonts w:ascii="SimSun" w:hAnsi="SimSun" w:eastAsia="SimSun" w:cs="SimSun"/>
          <w:sz w:val="20"/>
          <w:szCs w:val="20"/>
          <w:spacing w:val="4"/>
        </w:rPr>
        <w:t>骨髓，部分病例可向</w:t>
      </w:r>
      <w:r>
        <w:rPr>
          <w:rFonts w:ascii="SimSun" w:hAnsi="SimSun" w:eastAsia="SimSun" w:cs="SimSun"/>
          <w:sz w:val="20"/>
          <w:szCs w:val="20"/>
        </w:rPr>
        <w:t xml:space="preserve"> </w:t>
      </w:r>
      <w:r>
        <w:rPr>
          <w:rFonts w:ascii="SimSun" w:hAnsi="SimSun" w:eastAsia="SimSun" w:cs="SimSun"/>
          <w:sz w:val="20"/>
          <w:szCs w:val="20"/>
        </w:rPr>
        <w:t>DLBCL</w:t>
      </w:r>
      <w:r>
        <w:rPr>
          <w:rFonts w:ascii="SimSun" w:hAnsi="SimSun" w:eastAsia="SimSun" w:cs="SimSun"/>
          <w:sz w:val="20"/>
          <w:szCs w:val="20"/>
          <w:spacing w:val="3"/>
        </w:rPr>
        <w:t xml:space="preserve"> </w:t>
      </w:r>
      <w:r>
        <w:rPr>
          <w:rFonts w:ascii="SimSun" w:hAnsi="SimSun" w:eastAsia="SimSun" w:cs="SimSun"/>
          <w:sz w:val="20"/>
          <w:szCs w:val="20"/>
          <w:spacing w:val="2"/>
        </w:rPr>
        <w:t>转化。</w:t>
      </w:r>
    </w:p>
    <w:p>
      <w:pPr>
        <w:ind w:right="321" w:firstLine="419"/>
        <w:spacing w:before="78" w:line="272" w:lineRule="auto"/>
        <w:rPr>
          <w:rFonts w:ascii="SimSun" w:hAnsi="SimSun" w:eastAsia="SimSun" w:cs="SimSun"/>
          <w:sz w:val="20"/>
          <w:szCs w:val="20"/>
        </w:rPr>
      </w:pPr>
      <w:r>
        <w:rPr>
          <w:rFonts w:ascii="Times New Roman" w:hAnsi="Times New Roman" w:eastAsia="Times New Roman" w:cs="Times New Roman"/>
          <w:sz w:val="20"/>
          <w:szCs w:val="20"/>
          <w:b/>
          <w:bCs/>
          <w:spacing w:val="-2"/>
        </w:rPr>
        <w:t>6.</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b/>
          <w:bCs/>
          <w:spacing w:val="-2"/>
        </w:rPr>
        <w:t>浆细胞肿瘤及其相关疾病</w:t>
      </w:r>
      <w:r>
        <w:rPr>
          <w:rFonts w:ascii="SimSun" w:hAnsi="SimSun" w:eastAsia="SimSun" w:cs="SimSun"/>
          <w:sz w:val="20"/>
          <w:szCs w:val="20"/>
          <w:spacing w:val="75"/>
        </w:rPr>
        <w:t xml:space="preserve"> </w:t>
      </w:r>
      <w:r>
        <w:rPr>
          <w:rFonts w:ascii="SimSun" w:hAnsi="SimSun" w:eastAsia="SimSun" w:cs="SimSun"/>
          <w:sz w:val="20"/>
          <w:szCs w:val="20"/>
          <w:spacing w:val="-2"/>
        </w:rPr>
        <w:t>该组疾病的共同特征是处于分化末端的</w:t>
      </w:r>
      <w:r>
        <w:rPr>
          <w:rFonts w:ascii="Times New Roman" w:hAnsi="Times New Roman" w:eastAsia="Times New Roman" w:cs="Times New Roman"/>
          <w:sz w:val="20"/>
          <w:szCs w:val="20"/>
          <w:spacing w:val="-2"/>
        </w:rPr>
        <w:t>B</w:t>
      </w:r>
      <w:r>
        <w:rPr>
          <w:rFonts w:ascii="Times New Roman" w:hAnsi="Times New Roman" w:eastAsia="Times New Roman" w:cs="Times New Roman"/>
          <w:sz w:val="20"/>
          <w:szCs w:val="20"/>
        </w:rPr>
        <w:t xml:space="preserve"> </w:t>
      </w:r>
      <w:r>
        <w:rPr>
          <w:rFonts w:ascii="SimSun" w:hAnsi="SimSun" w:eastAsia="SimSun" w:cs="SimSun"/>
          <w:sz w:val="20"/>
          <w:szCs w:val="20"/>
          <w:spacing w:val="-2"/>
        </w:rPr>
        <w:t>细胞克隆性增生，瘤细</w:t>
      </w:r>
      <w:r>
        <w:rPr>
          <w:rFonts w:ascii="SimSun" w:hAnsi="SimSun" w:eastAsia="SimSun" w:cs="SimSun"/>
          <w:sz w:val="20"/>
          <w:szCs w:val="20"/>
        </w:rPr>
        <w:t xml:space="preserve"> </w:t>
      </w:r>
      <w:r>
        <w:rPr>
          <w:rFonts w:ascii="SimSun" w:hAnsi="SimSun" w:eastAsia="SimSun" w:cs="SimSun"/>
          <w:sz w:val="20"/>
          <w:szCs w:val="20"/>
          <w:spacing w:val="-5"/>
        </w:rPr>
        <w:t>胞合成并分泌单克隆的免疫球蛋白或其片段。这</w:t>
      </w:r>
      <w:r>
        <w:rPr>
          <w:rFonts w:ascii="SimSun" w:hAnsi="SimSun" w:eastAsia="SimSun" w:cs="SimSun"/>
          <w:sz w:val="20"/>
          <w:szCs w:val="20"/>
          <w:spacing w:val="-6"/>
        </w:rPr>
        <w:t>类疾病多数是恶性的，包括浆细胞骨髓瘤、孤立性浆</w:t>
      </w:r>
      <w:r>
        <w:rPr>
          <w:rFonts w:ascii="SimSun" w:hAnsi="SimSun" w:eastAsia="SimSun" w:cs="SimSun"/>
          <w:sz w:val="20"/>
          <w:szCs w:val="20"/>
        </w:rPr>
        <w:t xml:space="preserve"> </w:t>
      </w:r>
      <w:r>
        <w:rPr>
          <w:rFonts w:ascii="SimSun" w:hAnsi="SimSun" w:eastAsia="SimSun" w:cs="SimSun"/>
          <w:sz w:val="20"/>
          <w:szCs w:val="20"/>
          <w:spacing w:val="-9"/>
        </w:rPr>
        <w:t>细胞瘤、意义未定的单克隆γ球蛋白血症、轻链和重链沉积病等。</w:t>
      </w:r>
    </w:p>
    <w:p>
      <w:pPr>
        <w:ind w:right="283" w:firstLine="419"/>
        <w:spacing w:before="81" w:line="272" w:lineRule="auto"/>
        <w:rPr>
          <w:rFonts w:ascii="SimSun" w:hAnsi="SimSun" w:eastAsia="SimSun" w:cs="SimSun"/>
          <w:sz w:val="20"/>
          <w:szCs w:val="20"/>
        </w:rPr>
      </w:pPr>
      <w:r>
        <w:rPr>
          <w:rFonts w:ascii="SimSun" w:hAnsi="SimSun" w:eastAsia="SimSun" w:cs="SimSun"/>
          <w:sz w:val="20"/>
          <w:szCs w:val="20"/>
          <w:spacing w:val="-6"/>
        </w:rPr>
        <w:t>肿瘤性浆细胞常合成过量的轻链和重链，以及完全的免疫球蛋白(lg)。</w:t>
      </w:r>
      <w:r>
        <w:rPr>
          <w:rFonts w:ascii="SimSun" w:hAnsi="SimSun" w:eastAsia="SimSun" w:cs="SimSun"/>
          <w:sz w:val="20"/>
          <w:szCs w:val="20"/>
          <w:spacing w:val="-7"/>
        </w:rPr>
        <w:t xml:space="preserve"> </w:t>
      </w:r>
      <w:r>
        <w:rPr>
          <w:rFonts w:ascii="SimSun" w:hAnsi="SimSun" w:eastAsia="SimSun" w:cs="SimSun"/>
          <w:sz w:val="20"/>
          <w:szCs w:val="20"/>
          <w:spacing w:val="-6"/>
        </w:rPr>
        <w:t>有时只产生轻链或重链，</w:t>
      </w:r>
      <w:r>
        <w:rPr>
          <w:rFonts w:ascii="SimSun" w:hAnsi="SimSun" w:eastAsia="SimSun" w:cs="SimSun"/>
          <w:sz w:val="20"/>
          <w:szCs w:val="20"/>
        </w:rPr>
        <w:t xml:space="preserve"> </w:t>
      </w:r>
      <w:r>
        <w:rPr>
          <w:rFonts w:ascii="SimSun" w:hAnsi="SimSun" w:eastAsia="SimSun" w:cs="SimSun"/>
          <w:sz w:val="20"/>
          <w:szCs w:val="20"/>
          <w:spacing w:val="-3"/>
        </w:rPr>
        <w:t>游离的轻链即Bence</w:t>
      </w:r>
      <w:r>
        <w:rPr>
          <w:rFonts w:ascii="SimSun" w:hAnsi="SimSun" w:eastAsia="SimSun" w:cs="SimSun"/>
          <w:sz w:val="20"/>
          <w:szCs w:val="20"/>
          <w:spacing w:val="8"/>
        </w:rPr>
        <w:t xml:space="preserve"> </w:t>
      </w:r>
      <w:r>
        <w:rPr>
          <w:rFonts w:ascii="SimSun" w:hAnsi="SimSun" w:eastAsia="SimSun" w:cs="SimSun"/>
          <w:sz w:val="20"/>
          <w:szCs w:val="20"/>
          <w:spacing w:val="-3"/>
        </w:rPr>
        <w:t>Jones蛋白，因其分子量小，可以迅速经尿排出体外。在肾衰竭或有超高水平的</w:t>
      </w:r>
      <w:r>
        <w:rPr>
          <w:rFonts w:ascii="SimSun" w:hAnsi="SimSun" w:eastAsia="SimSun" w:cs="SimSun"/>
          <w:sz w:val="20"/>
          <w:szCs w:val="20"/>
        </w:rPr>
        <w:t xml:space="preserve">  </w:t>
      </w:r>
      <w:r>
        <w:rPr>
          <w:rFonts w:ascii="SimSun" w:hAnsi="SimSun" w:eastAsia="SimSun" w:cs="SimSun"/>
          <w:sz w:val="20"/>
          <w:szCs w:val="20"/>
          <w:spacing w:val="-4"/>
        </w:rPr>
        <w:t>轻链合成的患者，在外周血中可检出游离轻链。下面以浆细胞骨髓瘤为代表进</w:t>
      </w:r>
      <w:r>
        <w:rPr>
          <w:rFonts w:ascii="SimSun" w:hAnsi="SimSun" w:eastAsia="SimSun" w:cs="SimSun"/>
          <w:sz w:val="20"/>
          <w:szCs w:val="20"/>
          <w:spacing w:val="-5"/>
        </w:rPr>
        <w:t>行简要介绍。</w:t>
      </w:r>
    </w:p>
    <w:p>
      <w:pPr>
        <w:ind w:right="344" w:firstLine="419"/>
        <w:spacing w:before="89" w:line="258" w:lineRule="auto"/>
        <w:rPr>
          <w:rFonts w:ascii="SimSun" w:hAnsi="SimSun" w:eastAsia="SimSun" w:cs="SimSun"/>
          <w:sz w:val="20"/>
          <w:szCs w:val="20"/>
        </w:rPr>
      </w:pPr>
      <w:r>
        <w:rPr>
          <w:rFonts w:ascii="SimSun" w:hAnsi="SimSun" w:eastAsia="SimSun" w:cs="SimSun"/>
          <w:sz w:val="20"/>
          <w:szCs w:val="20"/>
          <w:spacing w:val="-6"/>
        </w:rPr>
        <w:t>浆细胞骨髓瘤，又名多发性骨髓瘤</w:t>
      </w:r>
      <w:r>
        <w:rPr>
          <w:rFonts w:ascii="SimSun" w:hAnsi="SimSun" w:eastAsia="SimSun" w:cs="SimSun"/>
          <w:sz w:val="20"/>
          <w:szCs w:val="20"/>
          <w:spacing w:val="-7"/>
        </w:rPr>
        <w:t>(</w:t>
      </w:r>
      <w:r>
        <w:rPr>
          <w:rFonts w:ascii="SimSun" w:hAnsi="SimSun" w:eastAsia="SimSun" w:cs="SimSun"/>
          <w:sz w:val="20"/>
          <w:szCs w:val="20"/>
          <w:spacing w:val="-6"/>
        </w:rPr>
        <w:t>multiple</w:t>
      </w:r>
      <w:r>
        <w:rPr>
          <w:rFonts w:ascii="SimSun" w:hAnsi="SimSun" w:eastAsia="SimSun" w:cs="SimSun"/>
          <w:sz w:val="20"/>
          <w:szCs w:val="20"/>
          <w:spacing w:val="-5"/>
        </w:rPr>
        <w:t xml:space="preserve"> </w:t>
      </w:r>
      <w:r>
        <w:rPr>
          <w:rFonts w:ascii="SimSun" w:hAnsi="SimSun" w:eastAsia="SimSun" w:cs="SimSun"/>
          <w:sz w:val="20"/>
          <w:szCs w:val="20"/>
          <w:spacing w:val="-6"/>
        </w:rPr>
        <w:t>myeloma</w:t>
      </w:r>
      <w:r>
        <w:rPr>
          <w:rFonts w:ascii="SimSun" w:hAnsi="SimSun" w:eastAsia="SimSun" w:cs="SimSun"/>
          <w:sz w:val="20"/>
          <w:szCs w:val="20"/>
          <w:spacing w:val="-7"/>
        </w:rPr>
        <w:t>),以多灶性骨骼受累为特征，同时可播散到</w:t>
      </w:r>
      <w:r>
        <w:rPr>
          <w:rFonts w:ascii="SimSun" w:hAnsi="SimSun" w:eastAsia="SimSun" w:cs="SimSun"/>
          <w:sz w:val="20"/>
          <w:szCs w:val="20"/>
        </w:rPr>
        <w:t xml:space="preserve"> </w:t>
      </w:r>
      <w:r>
        <w:rPr>
          <w:rFonts w:ascii="SimSun" w:hAnsi="SimSun" w:eastAsia="SimSun" w:cs="SimSun"/>
          <w:sz w:val="20"/>
          <w:szCs w:val="20"/>
          <w:spacing w:val="-3"/>
        </w:rPr>
        <w:t>淋巴结和结外器官或组织。</w:t>
      </w:r>
    </w:p>
    <w:p>
      <w:pPr>
        <w:ind w:right="341" w:firstLine="422"/>
        <w:spacing w:before="76" w:line="270" w:lineRule="auto"/>
        <w:rPr>
          <w:rFonts w:ascii="SimSun" w:hAnsi="SimSun" w:eastAsia="SimSun" w:cs="SimSun"/>
          <w:sz w:val="20"/>
          <w:szCs w:val="20"/>
        </w:rPr>
      </w:pPr>
      <w:r>
        <w:rPr>
          <w:rFonts w:ascii="SimSun" w:hAnsi="SimSun" w:eastAsia="SimSun" w:cs="SimSun"/>
          <w:sz w:val="20"/>
          <w:szCs w:val="20"/>
          <w:b/>
          <w:bCs/>
          <w:spacing w:val="-1"/>
        </w:rPr>
        <w:t>病理变化</w:t>
      </w:r>
      <w:r>
        <w:rPr>
          <w:rFonts w:ascii="SimSun" w:hAnsi="SimSun" w:eastAsia="SimSun" w:cs="SimSun"/>
          <w:sz w:val="20"/>
          <w:szCs w:val="20"/>
          <w:spacing w:val="100"/>
        </w:rPr>
        <w:t xml:space="preserve"> </w:t>
      </w:r>
      <w:r>
        <w:rPr>
          <w:rFonts w:ascii="SimSun" w:hAnsi="SimSun" w:eastAsia="SimSun" w:cs="SimSun"/>
          <w:sz w:val="20"/>
          <w:szCs w:val="20"/>
          <w:spacing w:val="-1"/>
        </w:rPr>
        <w:t>浆细胞骨髓瘤的特征性病理变化是全身骨骼系统的多发性溶骨性病变，其内充满质</w:t>
      </w:r>
      <w:r>
        <w:rPr>
          <w:rFonts w:ascii="SimSun" w:hAnsi="SimSun" w:eastAsia="SimSun" w:cs="SimSun"/>
          <w:sz w:val="20"/>
          <w:szCs w:val="20"/>
        </w:rPr>
        <w:t xml:space="preserve"> </w:t>
      </w:r>
      <w:r>
        <w:rPr>
          <w:rFonts w:ascii="SimSun" w:hAnsi="SimSun" w:eastAsia="SimSun" w:cs="SimSun"/>
          <w:sz w:val="20"/>
          <w:szCs w:val="20"/>
          <w:spacing w:val="-18"/>
        </w:rPr>
        <w:t>软、胶冻状、鱼肉样的肿瘤组织。肿瘤常累及骨髓中造血最活跃的部位，如：脊椎、肋骨、颅骨、盆骨、股</w:t>
      </w:r>
      <w:r>
        <w:rPr>
          <w:rFonts w:ascii="SimSun" w:hAnsi="SimSun" w:eastAsia="SimSun" w:cs="SimSun"/>
          <w:sz w:val="20"/>
          <w:szCs w:val="20"/>
          <w:spacing w:val="4"/>
        </w:rPr>
        <w:t xml:space="preserve"> </w:t>
      </w:r>
      <w:r>
        <w:rPr>
          <w:rFonts w:ascii="SimSun" w:hAnsi="SimSun" w:eastAsia="SimSun" w:cs="SimSun"/>
          <w:sz w:val="20"/>
          <w:szCs w:val="20"/>
          <w:spacing w:val="-5"/>
        </w:rPr>
        <w:t>骨、锁骨和肩胛骨等。病变从髓腔开始，可破坏骨皮质，常致</w:t>
      </w:r>
      <w:r>
        <w:rPr>
          <w:rFonts w:ascii="SimSun" w:hAnsi="SimSun" w:eastAsia="SimSun" w:cs="SimSun"/>
          <w:sz w:val="20"/>
          <w:szCs w:val="20"/>
          <w:spacing w:val="-6"/>
        </w:rPr>
        <w:t>病理性骨折。影像学检查表现为敲凿性</w:t>
      </w:r>
    </w:p>
    <w:p>
      <w:pPr>
        <w:sectPr>
          <w:pgSz w:w="11160" w:h="15960"/>
          <w:pgMar w:top="805" w:right="726" w:bottom="400" w:left="460" w:header="0" w:footer="0" w:gutter="0"/>
          <w:cols w:equalWidth="0" w:num="2">
            <w:col w:w="941" w:space="100"/>
            <w:col w:w="8934" w:space="0"/>
          </w:cols>
        </w:sectPr>
        <w:rPr/>
      </w:pPr>
    </w:p>
    <w:p>
      <w:pPr>
        <w:ind w:right="201"/>
        <w:spacing w:before="38" w:line="221" w:lineRule="auto"/>
        <w:jc w:val="right"/>
        <w:rPr>
          <w:rFonts w:ascii="SimSun" w:hAnsi="SimSun" w:eastAsia="SimSun" w:cs="SimSun"/>
          <w:sz w:val="19"/>
          <w:szCs w:val="19"/>
        </w:rPr>
      </w:pPr>
      <w:r>
        <w:drawing>
          <wp:anchor distT="0" distB="0" distL="0" distR="0" simplePos="0" relativeHeight="252839936" behindDoc="0" locked="0" layoutInCell="0" allowOverlap="1">
            <wp:simplePos x="0" y="0"/>
            <wp:positionH relativeFrom="page">
              <wp:posOffset>1085879</wp:posOffset>
            </wp:positionH>
            <wp:positionV relativeFrom="page">
              <wp:posOffset>3625856</wp:posOffset>
            </wp:positionV>
            <wp:extent cx="2539978" cy="1809735"/>
            <wp:effectExtent l="0" t="0" r="0" b="0"/>
            <wp:wrapNone/>
            <wp:docPr id="228" name="IM 228"/>
            <wp:cNvGraphicFramePr/>
            <a:graphic>
              <a:graphicData uri="http://schemas.openxmlformats.org/drawingml/2006/picture">
                <pic:pic>
                  <pic:nvPicPr>
                    <pic:cNvPr id="228" name="IM 228"/>
                    <pic:cNvPicPr/>
                  </pic:nvPicPr>
                  <pic:blipFill>
                    <a:blip r:embed="rId245"/>
                    <a:stretch>
                      <a:fillRect/>
                    </a:stretch>
                  </pic:blipFill>
                  <pic:spPr>
                    <a:xfrm rot="0">
                      <a:off x="0" y="0"/>
                      <a:ext cx="2539978" cy="1809735"/>
                    </a:xfrm>
                    <a:prstGeom prst="rect">
                      <a:avLst/>
                    </a:prstGeom>
                  </pic:spPr>
                </pic:pic>
              </a:graphicData>
            </a:graphic>
          </wp:anchor>
        </w:drawing>
      </w:r>
      <w:r>
        <w:drawing>
          <wp:anchor distT="0" distB="0" distL="0" distR="0" simplePos="0" relativeHeight="252841984" behindDoc="0" locked="0" layoutInCell="0" allowOverlap="1">
            <wp:simplePos x="0" y="0"/>
            <wp:positionH relativeFrom="page">
              <wp:posOffset>6330955</wp:posOffset>
            </wp:positionH>
            <wp:positionV relativeFrom="page">
              <wp:posOffset>9321805</wp:posOffset>
            </wp:positionV>
            <wp:extent cx="469912" cy="425450"/>
            <wp:effectExtent l="0" t="0" r="0" b="0"/>
            <wp:wrapNone/>
            <wp:docPr id="229" name="IM 229"/>
            <wp:cNvGraphicFramePr/>
            <a:graphic>
              <a:graphicData uri="http://schemas.openxmlformats.org/drawingml/2006/picture">
                <pic:pic>
                  <pic:nvPicPr>
                    <pic:cNvPr id="229" name="IM 229"/>
                    <pic:cNvPicPr/>
                  </pic:nvPicPr>
                  <pic:blipFill>
                    <a:blip r:embed="rId246"/>
                    <a:stretch>
                      <a:fillRect/>
                    </a:stretch>
                  </pic:blipFill>
                  <pic:spPr>
                    <a:xfrm rot="0">
                      <a:off x="0" y="0"/>
                      <a:ext cx="469912" cy="425450"/>
                    </a:xfrm>
                    <a:prstGeom prst="rect">
                      <a:avLst/>
                    </a:prstGeom>
                  </pic:spPr>
                </pic:pic>
              </a:graphicData>
            </a:graphic>
          </wp:anchor>
        </w:drawing>
      </w:r>
      <w:r>
        <w:drawing>
          <wp:anchor distT="0" distB="0" distL="0" distR="0" simplePos="0" relativeHeight="252840960" behindDoc="0" locked="0" layoutInCell="0" allowOverlap="1">
            <wp:simplePos x="0" y="0"/>
            <wp:positionH relativeFrom="page">
              <wp:posOffset>3689354</wp:posOffset>
            </wp:positionH>
            <wp:positionV relativeFrom="page">
              <wp:posOffset>1784398</wp:posOffset>
            </wp:positionV>
            <wp:extent cx="2298680" cy="1777913"/>
            <wp:effectExtent l="0" t="0" r="0" b="0"/>
            <wp:wrapNone/>
            <wp:docPr id="230" name="IM 230"/>
            <wp:cNvGraphicFramePr/>
            <a:graphic>
              <a:graphicData uri="http://schemas.openxmlformats.org/drawingml/2006/picture">
                <pic:pic>
                  <pic:nvPicPr>
                    <pic:cNvPr id="230" name="IM 230"/>
                    <pic:cNvPicPr/>
                  </pic:nvPicPr>
                  <pic:blipFill>
                    <a:blip r:embed="rId247"/>
                    <a:stretch>
                      <a:fillRect/>
                    </a:stretch>
                  </pic:blipFill>
                  <pic:spPr>
                    <a:xfrm rot="0">
                      <a:off x="0" y="0"/>
                      <a:ext cx="2298680" cy="1777913"/>
                    </a:xfrm>
                    <a:prstGeom prst="rect">
                      <a:avLst/>
                    </a:prstGeom>
                  </pic:spPr>
                </pic:pic>
              </a:graphicData>
            </a:graphic>
          </wp:anchor>
        </w:drawing>
      </w:r>
      <w:r>
        <w:rPr>
          <w:rFonts w:ascii="SimHei" w:hAnsi="SimHei" w:eastAsia="SimHei" w:cs="SimHei"/>
          <w:sz w:val="19"/>
          <w:szCs w:val="19"/>
          <w:color w:val="217CC2"/>
          <w:spacing w:val="-12"/>
        </w:rPr>
        <w:t>第十二章</w:t>
      </w:r>
      <w:r>
        <w:rPr>
          <w:rFonts w:ascii="SimHei" w:hAnsi="SimHei" w:eastAsia="SimHei" w:cs="SimHei"/>
          <w:sz w:val="19"/>
          <w:szCs w:val="19"/>
          <w:color w:val="217CC2"/>
          <w:spacing w:val="77"/>
        </w:rPr>
        <w:t xml:space="preserve"> </w:t>
      </w:r>
      <w:r>
        <w:rPr>
          <w:rFonts w:ascii="SimHei" w:hAnsi="SimHei" w:eastAsia="SimHei" w:cs="SimHei"/>
          <w:sz w:val="19"/>
          <w:szCs w:val="19"/>
          <w:color w:val="217CC2"/>
          <w:spacing w:val="-12"/>
        </w:rPr>
        <w:t>淋巴造血系统疾病</w:t>
      </w:r>
      <w:r>
        <w:rPr>
          <w:rFonts w:ascii="SimHei" w:hAnsi="SimHei" w:eastAsia="SimHei" w:cs="SimHei"/>
          <w:sz w:val="19"/>
          <w:szCs w:val="19"/>
          <w:color w:val="217CC2"/>
          <w:spacing w:val="10"/>
        </w:rPr>
        <w:t xml:space="preserve">      </w:t>
      </w:r>
      <w:r>
        <w:rPr>
          <w:rFonts w:ascii="SimSun" w:hAnsi="SimSun" w:eastAsia="SimSun" w:cs="SimSun"/>
          <w:sz w:val="19"/>
          <w:szCs w:val="19"/>
          <w:color w:val="003869"/>
          <w:spacing w:val="-12"/>
        </w:rPr>
        <w:t>249</w:t>
      </w:r>
    </w:p>
    <w:p>
      <w:pPr>
        <w:spacing w:line="290" w:lineRule="auto"/>
        <w:rPr>
          <w:rFonts w:ascii="Arial"/>
          <w:sz w:val="21"/>
        </w:rPr>
      </w:pPr>
      <w:r/>
    </w:p>
    <w:p>
      <w:pPr>
        <w:ind w:right="1103"/>
        <w:spacing w:before="62" w:line="288" w:lineRule="auto"/>
        <w:jc w:val="both"/>
        <w:rPr>
          <w:rFonts w:ascii="SimSun" w:hAnsi="SimSun" w:eastAsia="SimSun" w:cs="SimSun"/>
          <w:sz w:val="19"/>
          <w:szCs w:val="19"/>
        </w:rPr>
      </w:pPr>
      <w:r>
        <w:rPr>
          <w:rFonts w:ascii="SimSun" w:hAnsi="SimSun" w:eastAsia="SimSun" w:cs="SimSun"/>
          <w:sz w:val="19"/>
          <w:szCs w:val="19"/>
          <w:spacing w:val="8"/>
        </w:rPr>
        <w:t>骨缺损病灶(图12-9)。组织学表现多为分化不成熟</w:t>
      </w:r>
      <w:r>
        <w:rPr>
          <w:rFonts w:ascii="SimSun" w:hAnsi="SimSun" w:eastAsia="SimSun" w:cs="SimSun"/>
          <w:sz w:val="19"/>
          <w:szCs w:val="19"/>
          <w:spacing w:val="7"/>
        </w:rPr>
        <w:t>的浆细胞大量增生形成片状浸润病灶，肿瘤性浆</w:t>
      </w:r>
      <w:r>
        <w:rPr>
          <w:rFonts w:ascii="SimSun" w:hAnsi="SimSun" w:eastAsia="SimSun" w:cs="SimSun"/>
          <w:sz w:val="19"/>
          <w:szCs w:val="19"/>
        </w:rPr>
        <w:t xml:space="preserve"> </w:t>
      </w:r>
      <w:r>
        <w:rPr>
          <w:rFonts w:ascii="SimSun" w:hAnsi="SimSun" w:eastAsia="SimSun" w:cs="SimSun"/>
          <w:sz w:val="19"/>
          <w:szCs w:val="19"/>
          <w:spacing w:val="3"/>
        </w:rPr>
        <w:t>细胞取代正常骨髓组织，瘤细胞胞质呈嗜碱性，核偏于一侧(见图12-9)。在一些病例的骨髓中，也可</w:t>
      </w:r>
      <w:r>
        <w:rPr>
          <w:rFonts w:ascii="SimSun" w:hAnsi="SimSun" w:eastAsia="SimSun" w:cs="SimSun"/>
          <w:sz w:val="19"/>
          <w:szCs w:val="19"/>
          <w:spacing w:val="16"/>
        </w:rPr>
        <w:t xml:space="preserve"> </w:t>
      </w:r>
      <w:r>
        <w:rPr>
          <w:rFonts w:ascii="SimSun" w:hAnsi="SimSun" w:eastAsia="SimSun" w:cs="SimSun"/>
          <w:sz w:val="19"/>
          <w:szCs w:val="19"/>
        </w:rPr>
        <w:t>出现不成熟的浆母细胞或多形性瘤细胞。随着疾</w:t>
      </w:r>
      <w:r>
        <w:rPr>
          <w:rFonts w:ascii="SimSun" w:hAnsi="SimSun" w:eastAsia="SimSun" w:cs="SimSun"/>
          <w:sz w:val="19"/>
          <w:szCs w:val="19"/>
          <w:spacing w:val="-1"/>
        </w:rPr>
        <w:t>病的进展，在脾、肝、肾、肺、淋巴结和其他部位的软</w:t>
      </w:r>
      <w:r>
        <w:rPr>
          <w:rFonts w:ascii="SimSun" w:hAnsi="SimSun" w:eastAsia="SimSun" w:cs="SimSun"/>
          <w:sz w:val="19"/>
          <w:szCs w:val="19"/>
        </w:rPr>
        <w:t xml:space="preserve"> </w:t>
      </w:r>
      <w:r>
        <w:rPr>
          <w:rFonts w:ascii="SimSun" w:hAnsi="SimSun" w:eastAsia="SimSun" w:cs="SimSun"/>
          <w:sz w:val="19"/>
          <w:szCs w:val="19"/>
          <w:spacing w:val="6"/>
        </w:rPr>
        <w:t>组织中可见到异常浆细胞浸润。</w:t>
      </w:r>
    </w:p>
    <w:p>
      <w:pPr>
        <w:spacing w:line="265" w:lineRule="auto"/>
        <w:rPr>
          <w:rFonts w:ascii="Arial"/>
          <w:sz w:val="21"/>
        </w:rPr>
      </w:pPr>
      <w:r/>
    </w:p>
    <w:p>
      <w:pPr>
        <w:ind w:firstLine="620"/>
        <w:spacing w:line="2790" w:lineRule="exact"/>
        <w:textAlignment w:val="center"/>
        <w:rPr/>
      </w:pPr>
      <w:r>
        <w:drawing>
          <wp:inline distT="0" distB="0" distL="0" distR="0">
            <wp:extent cx="2546357" cy="1771629"/>
            <wp:effectExtent l="0" t="0" r="0" b="0"/>
            <wp:docPr id="231" name="IM 231"/>
            <wp:cNvGraphicFramePr/>
            <a:graphic>
              <a:graphicData uri="http://schemas.openxmlformats.org/drawingml/2006/picture">
                <pic:pic>
                  <pic:nvPicPr>
                    <pic:cNvPr id="231" name="IM 231"/>
                    <pic:cNvPicPr/>
                  </pic:nvPicPr>
                  <pic:blipFill>
                    <a:blip r:embed="rId248"/>
                    <a:stretch>
                      <a:fillRect/>
                    </a:stretch>
                  </pic:blipFill>
                  <pic:spPr>
                    <a:xfrm rot="0">
                      <a:off x="0" y="0"/>
                      <a:ext cx="2546357" cy="1771629"/>
                    </a:xfrm>
                    <a:prstGeom prst="rect">
                      <a:avLst/>
                    </a:prstGeom>
                  </pic:spPr>
                </pic:pic>
              </a:graphicData>
            </a:graphic>
          </wp:inline>
        </w:drawing>
      </w:r>
    </w:p>
    <w:p>
      <w:pPr>
        <w:ind w:firstLine="4750"/>
        <w:spacing w:before="90" w:line="2839" w:lineRule="exact"/>
        <w:textAlignment w:val="center"/>
        <w:rPr/>
      </w:pPr>
      <w:r>
        <w:pict>
          <v:group id="_x0000_s181" style="mso-position-vertical-relative:line;mso-position-horizontal-relative:char;width:159.5pt;height:142pt;" filled="false" stroked="false" coordsize="3190,2840" coordorigin="0,0">
            <v:shape id="_x0000_s182" style="position:absolute;left:0;top:0;width:3190;height:2840;" filled="false" stroked="false" type="#_x0000_t75">
              <v:imagedata o:title="" r:id="rId249"/>
            </v:shape>
            <v:shape id="_x0000_s183" style="position:absolute;left:-20;top:-20;width:3230;height:2938;" filled="false" stroked="false" type="#_x0000_t202">
              <v:fill on="false"/>
              <v:stroke on="false"/>
              <v:path/>
              <v:imagedata o:title=""/>
              <o:lock v:ext="edit" aspectratio="false"/>
              <v:textbox inset="0mm,0mm,0mm,0mm">
                <w:txbxContent>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10"/>
                      <w:spacing w:before="62" w:line="231" w:lineRule="auto"/>
                      <w:rPr>
                        <w:rFonts w:ascii="SimSun" w:hAnsi="SimSun" w:eastAsia="SimSun" w:cs="SimSun"/>
                        <w:sz w:val="19"/>
                        <w:szCs w:val="19"/>
                      </w:rPr>
                    </w:pPr>
                    <w:r>
                      <w:rPr>
                        <w:rFonts w:ascii="Times New Roman" w:hAnsi="Times New Roman" w:eastAsia="Times New Roman" w:cs="Times New Roman"/>
                        <w:sz w:val="19"/>
                        <w:szCs w:val="19"/>
                        <w:spacing w:val="-11"/>
                      </w:rPr>
                      <w:t>A1b</w:t>
                    </w:r>
                    <w:r>
                      <w:rPr>
                        <w:rFonts w:ascii="Times New Roman" w:hAnsi="Times New Roman" w:eastAsia="Times New Roman" w:cs="Times New Roman"/>
                        <w:sz w:val="19"/>
                        <w:szCs w:val="19"/>
                      </w:rPr>
                      <w:t xml:space="preserve">       </w:t>
                    </w:r>
                    <w:r>
                      <w:rPr>
                        <w:rFonts w:ascii="SimSun" w:hAnsi="SimSun" w:eastAsia="SimSun" w:cs="SimSun"/>
                        <w:sz w:val="19"/>
                        <w:szCs w:val="19"/>
                        <w:spacing w:val="-11"/>
                        <w:position w:val="-1"/>
                      </w:rPr>
                      <w:t>α1</w:t>
                    </w:r>
                    <w:r>
                      <w:rPr>
                        <w:rFonts w:ascii="SimSun" w:hAnsi="SimSun" w:eastAsia="SimSun" w:cs="SimSun"/>
                        <w:sz w:val="19"/>
                        <w:szCs w:val="19"/>
                        <w:spacing w:val="39"/>
                        <w:position w:val="-1"/>
                      </w:rPr>
                      <w:t xml:space="preserve">  </w:t>
                    </w:r>
                    <w:r>
                      <w:rPr>
                        <w:rFonts w:ascii="Times New Roman" w:hAnsi="Times New Roman" w:eastAsia="Times New Roman" w:cs="Times New Roman"/>
                        <w:sz w:val="11"/>
                        <w:szCs w:val="11"/>
                        <w:spacing w:val="-1"/>
                        <w:position w:val="3"/>
                      </w:rPr>
                      <w:t>Q2</w:t>
                    </w:r>
                    <w:r>
                      <w:rPr>
                        <w:rFonts w:ascii="Times New Roman" w:hAnsi="Times New Roman" w:eastAsia="Times New Roman" w:cs="Times New Roman"/>
                        <w:sz w:val="11"/>
                        <w:szCs w:val="11"/>
                        <w:position w:val="3"/>
                      </w:rPr>
                      <w:t xml:space="preserve">             </w:t>
                    </w:r>
                    <w:r>
                      <w:rPr>
                        <w:rFonts w:ascii="SimSun" w:hAnsi="SimSun" w:eastAsia="SimSun" w:cs="SimSun"/>
                        <w:sz w:val="19"/>
                        <w:szCs w:val="19"/>
                        <w:spacing w:val="-1"/>
                      </w:rPr>
                      <w:t>β</w:t>
                    </w:r>
                  </w:p>
                </w:txbxContent>
              </v:textbox>
            </v:shape>
          </v:group>
        </w:pict>
      </w:r>
    </w:p>
    <w:p>
      <w:pPr>
        <w:ind w:left="3390"/>
        <w:spacing w:before="196" w:line="222" w:lineRule="auto"/>
        <w:rPr>
          <w:rFonts w:ascii="SimHei" w:hAnsi="SimHei" w:eastAsia="SimHei" w:cs="SimHei"/>
          <w:sz w:val="19"/>
          <w:szCs w:val="19"/>
        </w:rPr>
      </w:pPr>
      <w:r>
        <w:rPr>
          <w:rFonts w:ascii="SimHei" w:hAnsi="SimHei" w:eastAsia="SimHei" w:cs="SimHei"/>
          <w:sz w:val="19"/>
          <w:szCs w:val="19"/>
          <w:spacing w:val="-3"/>
        </w:rPr>
        <w:t>图12-9</w:t>
      </w:r>
      <w:r>
        <w:rPr>
          <w:rFonts w:ascii="SimHei" w:hAnsi="SimHei" w:eastAsia="SimHei" w:cs="SimHei"/>
          <w:sz w:val="19"/>
          <w:szCs w:val="19"/>
          <w:spacing w:val="53"/>
        </w:rPr>
        <w:t xml:space="preserve"> </w:t>
      </w:r>
      <w:r>
        <w:rPr>
          <w:rFonts w:ascii="SimHei" w:hAnsi="SimHei" w:eastAsia="SimHei" w:cs="SimHei"/>
          <w:sz w:val="19"/>
          <w:szCs w:val="19"/>
          <w:spacing w:val="-3"/>
        </w:rPr>
        <w:t>浆细胞骨髓瘤</w:t>
      </w:r>
    </w:p>
    <w:p>
      <w:pPr>
        <w:ind w:left="640" w:right="1726"/>
        <w:spacing w:before="23" w:line="248" w:lineRule="auto"/>
        <w:jc w:val="both"/>
        <w:rPr>
          <w:rFonts w:ascii="SimSun" w:hAnsi="SimSun" w:eastAsia="SimSun" w:cs="SimSun"/>
          <w:sz w:val="19"/>
          <w:szCs w:val="19"/>
        </w:rPr>
      </w:pPr>
      <w:r>
        <w:rPr>
          <w:rFonts w:ascii="SimSun" w:hAnsi="SimSun" w:eastAsia="SimSun" w:cs="SimSun"/>
          <w:sz w:val="19"/>
          <w:szCs w:val="19"/>
          <w:spacing w:val="-15"/>
        </w:rPr>
        <w:t>A.X</w:t>
      </w:r>
      <w:r>
        <w:rPr>
          <w:rFonts w:ascii="SimSun" w:hAnsi="SimSun" w:eastAsia="SimSun" w:cs="SimSun"/>
          <w:sz w:val="19"/>
          <w:szCs w:val="19"/>
          <w:spacing w:val="31"/>
        </w:rPr>
        <w:t xml:space="preserve"> </w:t>
      </w:r>
      <w:r>
        <w:rPr>
          <w:rFonts w:ascii="SimSun" w:hAnsi="SimSun" w:eastAsia="SimSun" w:cs="SimSun"/>
          <w:sz w:val="19"/>
          <w:szCs w:val="19"/>
          <w:spacing w:val="-15"/>
        </w:rPr>
        <w:t>线片示颅骨的多发性破坏病变；B.</w:t>
      </w:r>
      <w:r>
        <w:rPr>
          <w:rFonts w:ascii="SimSun" w:hAnsi="SimSun" w:eastAsia="SimSun" w:cs="SimSun"/>
          <w:sz w:val="19"/>
          <w:szCs w:val="19"/>
          <w:spacing w:val="-43"/>
        </w:rPr>
        <w:t xml:space="preserve"> </w:t>
      </w:r>
      <w:r>
        <w:rPr>
          <w:rFonts w:ascii="SimSun" w:hAnsi="SimSun" w:eastAsia="SimSun" w:cs="SimSun"/>
          <w:sz w:val="19"/>
          <w:szCs w:val="19"/>
          <w:spacing w:val="-15"/>
        </w:rPr>
        <w:t>肿瘤性浆细胞弥漫</w:t>
      </w:r>
      <w:r>
        <w:rPr>
          <w:rFonts w:ascii="SimSun" w:hAnsi="SimSun" w:eastAsia="SimSun" w:cs="SimSun"/>
          <w:sz w:val="19"/>
          <w:szCs w:val="19"/>
          <w:spacing w:val="-16"/>
        </w:rPr>
        <w:t>增生浸润，胞质偏嗜碱性；C.</w:t>
      </w:r>
      <w:r>
        <w:rPr>
          <w:rFonts w:ascii="SimSun" w:hAnsi="SimSun" w:eastAsia="SimSun" w:cs="SimSun"/>
          <w:sz w:val="19"/>
          <w:szCs w:val="19"/>
          <w:spacing w:val="-29"/>
        </w:rPr>
        <w:t xml:space="preserve"> </w:t>
      </w:r>
      <w:r>
        <w:rPr>
          <w:rFonts w:ascii="SimSun" w:hAnsi="SimSun" w:eastAsia="SimSun" w:cs="SimSun"/>
          <w:sz w:val="19"/>
          <w:szCs w:val="19"/>
          <w:spacing w:val="-16"/>
        </w:rPr>
        <w:t>患者颅</w:t>
      </w:r>
      <w:r>
        <w:rPr>
          <w:rFonts w:ascii="SimSun" w:hAnsi="SimSun" w:eastAsia="SimSun" w:cs="SimSun"/>
          <w:sz w:val="19"/>
          <w:szCs w:val="19"/>
        </w:rPr>
        <w:t xml:space="preserve"> </w:t>
      </w:r>
      <w:r>
        <w:rPr>
          <w:rFonts w:ascii="SimSun" w:hAnsi="SimSun" w:eastAsia="SimSun" w:cs="SimSun"/>
          <w:sz w:val="19"/>
          <w:szCs w:val="19"/>
          <w:spacing w:val="-17"/>
        </w:rPr>
        <w:t>骨标本，可见大小不等的骨质破坏区；D.</w:t>
      </w:r>
      <w:r>
        <w:rPr>
          <w:rFonts w:ascii="SimSun" w:hAnsi="SimSun" w:eastAsia="SimSun" w:cs="SimSun"/>
          <w:sz w:val="19"/>
          <w:szCs w:val="19"/>
          <w:spacing w:val="-20"/>
        </w:rPr>
        <w:t xml:space="preserve"> </w:t>
      </w:r>
      <w:r>
        <w:rPr>
          <w:rFonts w:ascii="SimSun" w:hAnsi="SimSun" w:eastAsia="SimSun" w:cs="SimSun"/>
          <w:sz w:val="19"/>
          <w:szCs w:val="19"/>
          <w:spacing w:val="-17"/>
        </w:rPr>
        <w:t>患者血清蛋白电泳图，示异常单克隆γ球蛋白(M</w:t>
      </w:r>
      <w:r>
        <w:rPr>
          <w:rFonts w:ascii="SimSun" w:hAnsi="SimSun" w:eastAsia="SimSun" w:cs="SimSun"/>
          <w:sz w:val="19"/>
          <w:szCs w:val="19"/>
          <w:spacing w:val="26"/>
        </w:rPr>
        <w:t xml:space="preserve"> </w:t>
      </w:r>
      <w:r>
        <w:rPr>
          <w:rFonts w:ascii="SimSun" w:hAnsi="SimSun" w:eastAsia="SimSun" w:cs="SimSun"/>
          <w:sz w:val="19"/>
          <w:szCs w:val="19"/>
          <w:spacing w:val="-17"/>
        </w:rPr>
        <w:t>蛋白</w:t>
      </w:r>
      <w:r>
        <w:rPr>
          <w:rFonts w:ascii="SimSun" w:hAnsi="SimSun" w:eastAsia="SimSun" w:cs="SimSun"/>
          <w:sz w:val="19"/>
          <w:szCs w:val="19"/>
        </w:rPr>
        <w:t xml:space="preserve"> </w:t>
      </w:r>
      <w:r>
        <w:rPr>
          <w:rFonts w:ascii="SimSun" w:hAnsi="SimSun" w:eastAsia="SimSun" w:cs="SimSun"/>
          <w:sz w:val="19"/>
          <w:szCs w:val="19"/>
          <w:spacing w:val="-22"/>
        </w:rPr>
        <w:t>峰，绿色)</w:t>
      </w:r>
    </w:p>
    <w:p>
      <w:pPr>
        <w:ind w:right="1054" w:firstLine="440"/>
        <w:spacing w:before="302" w:line="293" w:lineRule="auto"/>
        <w:jc w:val="both"/>
        <w:rPr>
          <w:rFonts w:ascii="SimSun" w:hAnsi="SimSun" w:eastAsia="SimSun" w:cs="SimSun"/>
          <w:sz w:val="19"/>
          <w:szCs w:val="19"/>
        </w:rPr>
      </w:pPr>
      <w:r>
        <w:rPr>
          <w:rFonts w:ascii="SimSun" w:hAnsi="SimSun" w:eastAsia="SimSun" w:cs="SimSun"/>
          <w:sz w:val="19"/>
          <w:szCs w:val="19"/>
          <w:spacing w:val="14"/>
        </w:rPr>
        <w:t>免疫表型和细胞遗传学</w:t>
      </w:r>
      <w:r>
        <w:rPr>
          <w:rFonts w:ascii="SimSun" w:hAnsi="SimSun" w:eastAsia="SimSun" w:cs="SimSun"/>
          <w:sz w:val="19"/>
          <w:szCs w:val="19"/>
          <w:spacing w:val="94"/>
        </w:rPr>
        <w:t xml:space="preserve"> </w:t>
      </w:r>
      <w:r>
        <w:rPr>
          <w:rFonts w:ascii="SimSun" w:hAnsi="SimSun" w:eastAsia="SimSun" w:cs="SimSun"/>
          <w:sz w:val="19"/>
          <w:szCs w:val="19"/>
          <w:spacing w:val="14"/>
        </w:rPr>
        <w:t>浆细胞骨髓瘤的瘤细胞表达</w:t>
      </w:r>
      <w:r>
        <w:rPr>
          <w:rFonts w:ascii="SimSun" w:hAnsi="SimSun" w:eastAsia="SimSun" w:cs="SimSun"/>
          <w:sz w:val="19"/>
          <w:szCs w:val="19"/>
          <w:spacing w:val="-53"/>
        </w:rPr>
        <w:t xml:space="preserve"> </w:t>
      </w:r>
      <w:r>
        <w:rPr>
          <w:rFonts w:ascii="SimSun" w:hAnsi="SimSun" w:eastAsia="SimSun" w:cs="SimSun"/>
          <w:sz w:val="19"/>
          <w:szCs w:val="19"/>
        </w:rPr>
        <w:t>CD</w:t>
      </w:r>
      <w:r>
        <w:rPr>
          <w:rFonts w:ascii="SimSun" w:hAnsi="SimSun" w:eastAsia="SimSun" w:cs="SimSun"/>
          <w:sz w:val="19"/>
          <w:szCs w:val="19"/>
          <w:spacing w:val="14"/>
        </w:rPr>
        <w:t>138</w:t>
      </w:r>
      <w:r>
        <w:rPr>
          <w:rFonts w:ascii="SimSun" w:hAnsi="SimSun" w:eastAsia="SimSun" w:cs="SimSun"/>
          <w:sz w:val="19"/>
          <w:szCs w:val="19"/>
          <w:spacing w:val="86"/>
        </w:rPr>
        <w:t xml:space="preserve"> </w:t>
      </w:r>
      <w:r>
        <w:rPr>
          <w:rFonts w:ascii="SimSun" w:hAnsi="SimSun" w:eastAsia="SimSun" w:cs="SimSun"/>
          <w:sz w:val="19"/>
          <w:szCs w:val="19"/>
          <w:spacing w:val="14"/>
        </w:rPr>
        <w:t>和</w:t>
      </w:r>
      <w:r>
        <w:rPr>
          <w:rFonts w:ascii="SimSun" w:hAnsi="SimSun" w:eastAsia="SimSun" w:cs="SimSun"/>
          <w:sz w:val="19"/>
          <w:szCs w:val="19"/>
          <w:spacing w:val="-27"/>
        </w:rPr>
        <w:t xml:space="preserve"> </w:t>
      </w:r>
      <w:r>
        <w:rPr>
          <w:rFonts w:ascii="SimSun" w:hAnsi="SimSun" w:eastAsia="SimSun" w:cs="SimSun"/>
          <w:sz w:val="19"/>
          <w:szCs w:val="19"/>
        </w:rPr>
        <w:t>CD</w:t>
      </w:r>
      <w:r>
        <w:rPr>
          <w:rFonts w:ascii="SimSun" w:hAnsi="SimSun" w:eastAsia="SimSun" w:cs="SimSun"/>
          <w:sz w:val="19"/>
          <w:szCs w:val="19"/>
          <w:spacing w:val="14"/>
        </w:rPr>
        <w:t>3</w:t>
      </w:r>
      <w:r>
        <w:rPr>
          <w:rFonts w:ascii="SimSun" w:hAnsi="SimSun" w:eastAsia="SimSun" w:cs="SimSun"/>
          <w:sz w:val="19"/>
          <w:szCs w:val="19"/>
          <w:spacing w:val="13"/>
        </w:rPr>
        <w:t>8</w:t>
      </w:r>
      <w:r>
        <w:rPr>
          <w:rFonts w:ascii="SimSun" w:hAnsi="SimSun" w:eastAsia="SimSun" w:cs="SimSun"/>
          <w:sz w:val="19"/>
          <w:szCs w:val="19"/>
          <w:spacing w:val="61"/>
        </w:rPr>
        <w:t xml:space="preserve"> </w:t>
      </w:r>
      <w:r>
        <w:rPr>
          <w:rFonts w:ascii="SimSun" w:hAnsi="SimSun" w:eastAsia="SimSun" w:cs="SimSun"/>
          <w:sz w:val="19"/>
          <w:szCs w:val="19"/>
          <w:spacing w:val="13"/>
        </w:rPr>
        <w:t>等浆细胞标记，但不</w:t>
      </w:r>
      <w:r>
        <w:rPr>
          <w:rFonts w:ascii="SimSun" w:hAnsi="SimSun" w:eastAsia="SimSun" w:cs="SimSun"/>
          <w:sz w:val="19"/>
          <w:szCs w:val="19"/>
        </w:rPr>
        <w:t xml:space="preserve"> </w:t>
      </w:r>
      <w:r>
        <w:rPr>
          <w:rFonts w:ascii="SimSun" w:hAnsi="SimSun" w:eastAsia="SimSun" w:cs="SimSun"/>
          <w:sz w:val="19"/>
          <w:szCs w:val="19"/>
          <w:spacing w:val="6"/>
        </w:rPr>
        <w:t>表达</w:t>
      </w:r>
      <w:r>
        <w:rPr>
          <w:rFonts w:ascii="SimSun" w:hAnsi="SimSun" w:eastAsia="SimSun" w:cs="SimSun"/>
          <w:sz w:val="19"/>
          <w:szCs w:val="19"/>
          <w:spacing w:val="-29"/>
        </w:rPr>
        <w:t xml:space="preserve"> </w:t>
      </w:r>
      <w:r>
        <w:rPr>
          <w:rFonts w:ascii="SimSun" w:hAnsi="SimSun" w:eastAsia="SimSun" w:cs="SimSun"/>
          <w:sz w:val="19"/>
          <w:szCs w:val="19"/>
        </w:rPr>
        <w:t>CD</w:t>
      </w:r>
      <w:r>
        <w:rPr>
          <w:rFonts w:ascii="SimSun" w:hAnsi="SimSun" w:eastAsia="SimSun" w:cs="SimSun"/>
          <w:sz w:val="19"/>
          <w:szCs w:val="19"/>
          <w:spacing w:val="6"/>
        </w:rPr>
        <w:t>19</w:t>
      </w:r>
      <w:r>
        <w:rPr>
          <w:rFonts w:ascii="SimSun" w:hAnsi="SimSun" w:eastAsia="SimSun" w:cs="SimSun"/>
          <w:sz w:val="19"/>
          <w:szCs w:val="19"/>
          <w:spacing w:val="51"/>
        </w:rPr>
        <w:t xml:space="preserve"> </w:t>
      </w:r>
      <w:r>
        <w:rPr>
          <w:rFonts w:ascii="SimSun" w:hAnsi="SimSun" w:eastAsia="SimSun" w:cs="SimSun"/>
          <w:sz w:val="19"/>
          <w:szCs w:val="19"/>
          <w:spacing w:val="6"/>
        </w:rPr>
        <w:t>和</w:t>
      </w:r>
      <w:r>
        <w:rPr>
          <w:rFonts w:ascii="SimSun" w:hAnsi="SimSun" w:eastAsia="SimSun" w:cs="SimSun"/>
          <w:sz w:val="19"/>
          <w:szCs w:val="19"/>
          <w:spacing w:val="-27"/>
        </w:rPr>
        <w:t xml:space="preserve"> </w:t>
      </w:r>
      <w:r>
        <w:rPr>
          <w:rFonts w:ascii="SimSun" w:hAnsi="SimSun" w:eastAsia="SimSun" w:cs="SimSun"/>
          <w:sz w:val="19"/>
          <w:szCs w:val="19"/>
        </w:rPr>
        <w:t>CD</w:t>
      </w:r>
      <w:r>
        <w:rPr>
          <w:rFonts w:ascii="SimSun" w:hAnsi="SimSun" w:eastAsia="SimSun" w:cs="SimSun"/>
          <w:sz w:val="19"/>
          <w:szCs w:val="19"/>
          <w:spacing w:val="6"/>
        </w:rPr>
        <w:t>20。</w:t>
      </w:r>
      <w:r>
        <w:rPr>
          <w:rFonts w:ascii="SimSun" w:hAnsi="SimSun" w:eastAsia="SimSun" w:cs="SimSun"/>
          <w:sz w:val="19"/>
          <w:szCs w:val="19"/>
          <w:spacing w:val="8"/>
        </w:rPr>
        <w:t xml:space="preserve">  </w:t>
      </w:r>
      <w:r>
        <w:rPr>
          <w:rFonts w:ascii="SimSun" w:hAnsi="SimSun" w:eastAsia="SimSun" w:cs="SimSun"/>
          <w:sz w:val="19"/>
          <w:szCs w:val="19"/>
          <w:spacing w:val="6"/>
        </w:rPr>
        <w:t>表达克隆性胞质内</w:t>
      </w:r>
      <w:r>
        <w:rPr>
          <w:rFonts w:ascii="SimSun" w:hAnsi="SimSun" w:eastAsia="SimSun" w:cs="SimSun"/>
          <w:sz w:val="19"/>
          <w:szCs w:val="19"/>
        </w:rPr>
        <w:t>Ig</w:t>
      </w:r>
      <w:r>
        <w:rPr>
          <w:rFonts w:ascii="SimSun" w:hAnsi="SimSun" w:eastAsia="SimSun" w:cs="SimSun"/>
          <w:sz w:val="19"/>
          <w:szCs w:val="19"/>
          <w:spacing w:val="6"/>
        </w:rPr>
        <w:t>,以</w:t>
      </w:r>
      <w:r>
        <w:rPr>
          <w:rFonts w:ascii="SimSun" w:hAnsi="SimSun" w:eastAsia="SimSun" w:cs="SimSun"/>
          <w:sz w:val="19"/>
          <w:szCs w:val="19"/>
          <w:spacing w:val="-17"/>
        </w:rPr>
        <w:t xml:space="preserve"> </w:t>
      </w:r>
      <w:r>
        <w:rPr>
          <w:rFonts w:ascii="SimSun" w:hAnsi="SimSun" w:eastAsia="SimSun" w:cs="SimSun"/>
          <w:sz w:val="19"/>
          <w:szCs w:val="19"/>
        </w:rPr>
        <w:t>IgG</w:t>
      </w:r>
      <w:r>
        <w:rPr>
          <w:rFonts w:ascii="SimSun" w:hAnsi="SimSun" w:eastAsia="SimSun" w:cs="SimSun"/>
          <w:sz w:val="19"/>
          <w:szCs w:val="19"/>
          <w:spacing w:val="-12"/>
        </w:rPr>
        <w:t xml:space="preserve"> </w:t>
      </w:r>
      <w:r>
        <w:rPr>
          <w:rFonts w:ascii="SimSun" w:hAnsi="SimSun" w:eastAsia="SimSun" w:cs="SimSun"/>
          <w:sz w:val="19"/>
          <w:szCs w:val="19"/>
          <w:spacing w:val="6"/>
        </w:rPr>
        <w:t>和</w:t>
      </w:r>
      <w:r>
        <w:rPr>
          <w:rFonts w:ascii="SimSun" w:hAnsi="SimSun" w:eastAsia="SimSun" w:cs="SimSun"/>
          <w:sz w:val="19"/>
          <w:szCs w:val="19"/>
          <w:spacing w:val="-27"/>
        </w:rPr>
        <w:t xml:space="preserve"> </w:t>
      </w:r>
      <w:r>
        <w:rPr>
          <w:rFonts w:ascii="SimSun" w:hAnsi="SimSun" w:eastAsia="SimSun" w:cs="SimSun"/>
          <w:sz w:val="19"/>
          <w:szCs w:val="19"/>
        </w:rPr>
        <w:t>IgA</w:t>
      </w:r>
      <w:r>
        <w:rPr>
          <w:rFonts w:ascii="SimSun" w:hAnsi="SimSun" w:eastAsia="SimSun" w:cs="SimSun"/>
          <w:sz w:val="19"/>
          <w:szCs w:val="19"/>
          <w:spacing w:val="-12"/>
        </w:rPr>
        <w:t xml:space="preserve"> </w:t>
      </w:r>
      <w:r>
        <w:rPr>
          <w:rFonts w:ascii="SimSun" w:hAnsi="SimSun" w:eastAsia="SimSun" w:cs="SimSun"/>
          <w:sz w:val="19"/>
          <w:szCs w:val="19"/>
          <w:spacing w:val="6"/>
        </w:rPr>
        <w:t>多见，缺乏表面</w:t>
      </w:r>
      <w:r>
        <w:rPr>
          <w:rFonts w:ascii="SimSun" w:hAnsi="SimSun" w:eastAsia="SimSun" w:cs="SimSun"/>
          <w:sz w:val="19"/>
          <w:szCs w:val="19"/>
        </w:rPr>
        <w:t>lg</w:t>
      </w:r>
      <w:r>
        <w:rPr>
          <w:rFonts w:ascii="SimSun" w:hAnsi="SimSun" w:eastAsia="SimSun" w:cs="SimSun"/>
          <w:sz w:val="19"/>
          <w:szCs w:val="19"/>
          <w:spacing w:val="6"/>
        </w:rPr>
        <w:t>,有</w:t>
      </w:r>
      <w:r>
        <w:rPr>
          <w:rFonts w:ascii="SimSun" w:hAnsi="SimSun" w:eastAsia="SimSun" w:cs="SimSun"/>
          <w:sz w:val="19"/>
          <w:szCs w:val="19"/>
          <w:spacing w:val="-16"/>
        </w:rPr>
        <w:t xml:space="preserve"> </w:t>
      </w:r>
      <w:r>
        <w:rPr>
          <w:rFonts w:ascii="SimSun" w:hAnsi="SimSun" w:eastAsia="SimSun" w:cs="SimSun"/>
          <w:sz w:val="19"/>
          <w:szCs w:val="19"/>
        </w:rPr>
        <w:t>Ig</w:t>
      </w:r>
      <w:r>
        <w:rPr>
          <w:rFonts w:ascii="SimSun" w:hAnsi="SimSun" w:eastAsia="SimSun" w:cs="SimSun"/>
          <w:sz w:val="19"/>
          <w:szCs w:val="19"/>
          <w:spacing w:val="6"/>
        </w:rPr>
        <w:t>轻链限</w:t>
      </w:r>
      <w:r>
        <w:rPr>
          <w:rFonts w:ascii="SimSun" w:hAnsi="SimSun" w:eastAsia="SimSun" w:cs="SimSun"/>
          <w:sz w:val="19"/>
          <w:szCs w:val="19"/>
          <w:spacing w:val="5"/>
        </w:rPr>
        <w:t>制性表</w:t>
      </w:r>
      <w:r>
        <w:rPr>
          <w:rFonts w:ascii="SimSun" w:hAnsi="SimSun" w:eastAsia="SimSun" w:cs="SimSun"/>
          <w:sz w:val="19"/>
          <w:szCs w:val="19"/>
        </w:rPr>
        <w:t xml:space="preserve">  </w:t>
      </w:r>
      <w:r>
        <w:rPr>
          <w:rFonts w:ascii="SimSun" w:hAnsi="SimSun" w:eastAsia="SimSun" w:cs="SimSun"/>
          <w:sz w:val="19"/>
          <w:szCs w:val="19"/>
          <w:spacing w:val="23"/>
        </w:rPr>
        <w:t>达。存在</w:t>
      </w:r>
      <w:r>
        <w:rPr>
          <w:rFonts w:ascii="SimSun" w:hAnsi="SimSun" w:eastAsia="SimSun" w:cs="SimSun"/>
          <w:sz w:val="19"/>
          <w:szCs w:val="19"/>
        </w:rPr>
        <w:t>Ig</w:t>
      </w:r>
      <w:r>
        <w:rPr>
          <w:rFonts w:ascii="SimSun" w:hAnsi="SimSun" w:eastAsia="SimSun" w:cs="SimSun"/>
          <w:sz w:val="19"/>
          <w:szCs w:val="19"/>
          <w:spacing w:val="23"/>
        </w:rPr>
        <w:t>重链和轻链基因的克隆性重排。20%～60%的病例有染色体的结构或数量的异常，</w:t>
      </w:r>
      <w:r>
        <w:rPr>
          <w:rFonts w:ascii="SimSun" w:hAnsi="SimSun" w:eastAsia="SimSun" w:cs="SimSun"/>
          <w:sz w:val="19"/>
          <w:szCs w:val="19"/>
          <w:spacing w:val="8"/>
        </w:rPr>
        <w:t xml:space="preserve"> </w:t>
      </w:r>
      <w:r>
        <w:rPr>
          <w:rFonts w:ascii="SimSun" w:hAnsi="SimSun" w:eastAsia="SimSun" w:cs="SimSun"/>
          <w:sz w:val="19"/>
          <w:szCs w:val="19"/>
          <w:spacing w:val="21"/>
        </w:rPr>
        <w:t>最常见的是染色体13单体、13q14</w:t>
      </w:r>
      <w:r>
        <w:rPr>
          <w:rFonts w:ascii="SimSun" w:hAnsi="SimSun" w:eastAsia="SimSun" w:cs="SimSun"/>
          <w:sz w:val="19"/>
          <w:szCs w:val="19"/>
          <w:spacing w:val="9"/>
        </w:rPr>
        <w:t xml:space="preserve"> </w:t>
      </w:r>
      <w:r>
        <w:rPr>
          <w:rFonts w:ascii="SimSun" w:hAnsi="SimSun" w:eastAsia="SimSun" w:cs="SimSun"/>
          <w:sz w:val="19"/>
          <w:szCs w:val="19"/>
          <w:spacing w:val="21"/>
        </w:rPr>
        <w:t>缺失和14q32</w:t>
      </w:r>
      <w:r>
        <w:rPr>
          <w:rFonts w:ascii="SimSun" w:hAnsi="SimSun" w:eastAsia="SimSun" w:cs="SimSun"/>
          <w:sz w:val="19"/>
          <w:szCs w:val="19"/>
          <w:spacing w:val="10"/>
        </w:rPr>
        <w:t xml:space="preserve"> </w:t>
      </w:r>
      <w:r>
        <w:rPr>
          <w:rFonts w:ascii="SimSun" w:hAnsi="SimSun" w:eastAsia="SimSun" w:cs="SimSun"/>
          <w:sz w:val="19"/>
          <w:szCs w:val="19"/>
          <w:spacing w:val="21"/>
        </w:rPr>
        <w:t>转位。约55%的病例出现免疫球蛋白</w:t>
      </w:r>
      <w:r>
        <w:rPr>
          <w:rFonts w:ascii="SimSun" w:hAnsi="SimSun" w:eastAsia="SimSun" w:cs="SimSun"/>
          <w:sz w:val="19"/>
          <w:szCs w:val="19"/>
          <w:spacing w:val="20"/>
        </w:rPr>
        <w:t>重链基</w:t>
      </w:r>
      <w:r>
        <w:rPr>
          <w:rFonts w:ascii="SimSun" w:hAnsi="SimSun" w:eastAsia="SimSun" w:cs="SimSun"/>
          <w:sz w:val="19"/>
          <w:szCs w:val="19"/>
        </w:rPr>
        <w:t xml:space="preserve">  </w:t>
      </w:r>
      <w:r>
        <w:rPr>
          <w:rFonts w:ascii="SimSun" w:hAnsi="SimSun" w:eastAsia="SimSun" w:cs="SimSun"/>
          <w:sz w:val="19"/>
          <w:szCs w:val="19"/>
          <w:spacing w:val="14"/>
        </w:rPr>
        <w:t>因位点的易位，大部分易位同时也累及了其他染色体上癌</w:t>
      </w:r>
      <w:r>
        <w:rPr>
          <w:rFonts w:ascii="SimSun" w:hAnsi="SimSun" w:eastAsia="SimSun" w:cs="SimSun"/>
          <w:sz w:val="19"/>
          <w:szCs w:val="19"/>
          <w:spacing w:val="13"/>
        </w:rPr>
        <w:t>基因的位点，这些癌基因包括</w:t>
      </w:r>
      <w:r>
        <w:rPr>
          <w:rFonts w:ascii="SimSun" w:hAnsi="SimSun" w:eastAsia="SimSun" w:cs="SimSun"/>
          <w:sz w:val="19"/>
          <w:szCs w:val="19"/>
        </w:rPr>
        <w:t>CCND</w:t>
      </w:r>
      <w:r>
        <w:rPr>
          <w:rFonts w:ascii="SimSun" w:hAnsi="SimSun" w:eastAsia="SimSun" w:cs="SimSun"/>
          <w:sz w:val="19"/>
          <w:szCs w:val="19"/>
          <w:spacing w:val="13"/>
        </w:rPr>
        <w:t>1/</w:t>
      </w:r>
    </w:p>
    <w:p>
      <w:pPr>
        <w:spacing w:before="89" w:line="214" w:lineRule="auto"/>
        <w:rPr>
          <w:rFonts w:ascii="SimSun" w:hAnsi="SimSun" w:eastAsia="SimSun" w:cs="SimSun"/>
          <w:sz w:val="19"/>
          <w:szCs w:val="19"/>
        </w:rPr>
      </w:pPr>
      <w:r>
        <w:rPr>
          <w:rFonts w:ascii="SimSun" w:hAnsi="SimSun" w:eastAsia="SimSun" w:cs="SimSun"/>
          <w:sz w:val="19"/>
          <w:szCs w:val="19"/>
          <w:spacing w:val="6"/>
        </w:rPr>
        <w:t>11q13、</w:t>
      </w:r>
      <w:r>
        <w:rPr>
          <w:rFonts w:ascii="SimSun" w:hAnsi="SimSun" w:eastAsia="SimSun" w:cs="SimSun"/>
          <w:sz w:val="19"/>
          <w:szCs w:val="19"/>
        </w:rPr>
        <w:t>MAF</w:t>
      </w:r>
      <w:r>
        <w:rPr>
          <w:rFonts w:ascii="SimSun" w:hAnsi="SimSun" w:eastAsia="SimSun" w:cs="SimSun"/>
          <w:sz w:val="19"/>
          <w:szCs w:val="19"/>
          <w:spacing w:val="6"/>
        </w:rPr>
        <w:t>/16q23、</w:t>
      </w:r>
      <w:r>
        <w:rPr>
          <w:rFonts w:ascii="SimSun" w:hAnsi="SimSun" w:eastAsia="SimSun" w:cs="SimSun"/>
          <w:sz w:val="19"/>
          <w:szCs w:val="19"/>
        </w:rPr>
        <w:t>FGFR</w:t>
      </w:r>
      <w:r>
        <w:rPr>
          <w:rFonts w:ascii="SimSun" w:hAnsi="SimSun" w:eastAsia="SimSun" w:cs="SimSun"/>
          <w:sz w:val="19"/>
          <w:szCs w:val="19"/>
          <w:spacing w:val="6"/>
        </w:rPr>
        <w:t>3/</w:t>
      </w:r>
      <w:r>
        <w:rPr>
          <w:rFonts w:ascii="SimSun" w:hAnsi="SimSun" w:eastAsia="SimSun" w:cs="SimSun"/>
          <w:sz w:val="19"/>
          <w:szCs w:val="19"/>
        </w:rPr>
        <w:t>MMSET</w:t>
      </w:r>
      <w:r>
        <w:rPr>
          <w:rFonts w:ascii="SimSun" w:hAnsi="SimSun" w:eastAsia="SimSun" w:cs="SimSun"/>
          <w:sz w:val="19"/>
          <w:szCs w:val="19"/>
          <w:spacing w:val="6"/>
        </w:rPr>
        <w:t>/4p16.3、</w:t>
      </w:r>
      <w:r>
        <w:rPr>
          <w:rFonts w:ascii="SimSun" w:hAnsi="SimSun" w:eastAsia="SimSun" w:cs="SimSun"/>
          <w:sz w:val="19"/>
          <w:szCs w:val="19"/>
        </w:rPr>
        <w:t>CCND</w:t>
      </w:r>
      <w:r>
        <w:rPr>
          <w:rFonts w:ascii="SimSun" w:hAnsi="SimSun" w:eastAsia="SimSun" w:cs="SimSun"/>
          <w:sz w:val="19"/>
          <w:szCs w:val="19"/>
          <w:spacing w:val="6"/>
        </w:rPr>
        <w:t>3/6</w:t>
      </w:r>
      <w:r>
        <w:rPr>
          <w:rFonts w:ascii="SimSun" w:hAnsi="SimSun" w:eastAsia="SimSun" w:cs="SimSun"/>
          <w:sz w:val="19"/>
          <w:szCs w:val="19"/>
          <w:spacing w:val="5"/>
        </w:rPr>
        <w:t>p21</w:t>
      </w:r>
      <w:r>
        <w:rPr>
          <w:rFonts w:ascii="SimSun" w:hAnsi="SimSun" w:eastAsia="SimSun" w:cs="SimSun"/>
          <w:sz w:val="19"/>
          <w:szCs w:val="19"/>
          <w:spacing w:val="10"/>
        </w:rPr>
        <w:t xml:space="preserve">      </w:t>
      </w:r>
      <w:r>
        <w:rPr>
          <w:rFonts w:ascii="SimSun" w:hAnsi="SimSun" w:eastAsia="SimSun" w:cs="SimSun"/>
          <w:sz w:val="19"/>
          <w:szCs w:val="19"/>
          <w:spacing w:val="5"/>
        </w:rPr>
        <w:t>和</w:t>
      </w:r>
      <w:r>
        <w:rPr>
          <w:rFonts w:ascii="SimSun" w:hAnsi="SimSun" w:eastAsia="SimSun" w:cs="SimSun"/>
          <w:sz w:val="19"/>
          <w:szCs w:val="19"/>
          <w:spacing w:val="-26"/>
        </w:rPr>
        <w:t xml:space="preserve"> </w:t>
      </w:r>
      <w:r>
        <w:rPr>
          <w:rFonts w:ascii="SimSun" w:hAnsi="SimSun" w:eastAsia="SimSun" w:cs="SimSun"/>
          <w:sz w:val="19"/>
          <w:szCs w:val="19"/>
        </w:rPr>
        <w:t>MAFB</w:t>
      </w:r>
      <w:r>
        <w:rPr>
          <w:rFonts w:ascii="SimSun" w:hAnsi="SimSun" w:eastAsia="SimSun" w:cs="SimSun"/>
          <w:sz w:val="19"/>
          <w:szCs w:val="19"/>
          <w:spacing w:val="5"/>
        </w:rPr>
        <w:t>/20q11,</w:t>
      </w:r>
      <w:r>
        <w:rPr>
          <w:rFonts w:ascii="SimSun" w:hAnsi="SimSun" w:eastAsia="SimSun" w:cs="SimSun"/>
          <w:sz w:val="19"/>
          <w:szCs w:val="19"/>
          <w:spacing w:val="23"/>
        </w:rPr>
        <w:t xml:space="preserve">  </w:t>
      </w:r>
      <w:r>
        <w:rPr>
          <w:rFonts w:ascii="SimSun" w:hAnsi="SimSun" w:eastAsia="SimSun" w:cs="SimSun"/>
          <w:sz w:val="19"/>
          <w:szCs w:val="19"/>
          <w:spacing w:val="5"/>
        </w:rPr>
        <w:t>这些基因易位的出</w:t>
      </w:r>
    </w:p>
    <w:p>
      <w:pPr>
        <w:spacing w:before="106" w:line="220" w:lineRule="auto"/>
        <w:rPr>
          <w:rFonts w:ascii="SimSun" w:hAnsi="SimSun" w:eastAsia="SimSun" w:cs="SimSun"/>
          <w:sz w:val="19"/>
          <w:szCs w:val="19"/>
        </w:rPr>
      </w:pPr>
      <w:r>
        <w:rPr>
          <w:rFonts w:ascii="SimSun" w:hAnsi="SimSun" w:eastAsia="SimSun" w:cs="SimSun"/>
          <w:sz w:val="19"/>
          <w:szCs w:val="19"/>
          <w:spacing w:val="14"/>
        </w:rPr>
        <w:t>现提示预后不良。</w:t>
      </w:r>
    </w:p>
    <w:p>
      <w:pPr>
        <w:ind w:right="1025" w:firstLine="450"/>
        <w:spacing w:before="100" w:line="301" w:lineRule="auto"/>
        <w:jc w:val="both"/>
        <w:rPr>
          <w:rFonts w:ascii="SimSun" w:hAnsi="SimSun" w:eastAsia="SimSun" w:cs="SimSun"/>
          <w:sz w:val="19"/>
          <w:szCs w:val="19"/>
        </w:rPr>
      </w:pPr>
      <w:r>
        <w:rPr>
          <w:rFonts w:ascii="SimSun" w:hAnsi="SimSun" w:eastAsia="SimSun" w:cs="SimSun"/>
          <w:sz w:val="19"/>
          <w:szCs w:val="19"/>
          <w:spacing w:val="3"/>
        </w:rPr>
        <w:t>临床表现</w:t>
      </w:r>
      <w:r>
        <w:rPr>
          <w:rFonts w:ascii="SimSun" w:hAnsi="SimSun" w:eastAsia="SimSun" w:cs="SimSun"/>
          <w:sz w:val="19"/>
          <w:szCs w:val="19"/>
          <w:spacing w:val="98"/>
        </w:rPr>
        <w:t xml:space="preserve"> </w:t>
      </w:r>
      <w:r>
        <w:rPr>
          <w:rFonts w:ascii="SimSun" w:hAnsi="SimSun" w:eastAsia="SimSun" w:cs="SimSun"/>
          <w:sz w:val="19"/>
          <w:szCs w:val="19"/>
          <w:spacing w:val="3"/>
        </w:rPr>
        <w:t>浆细胞骨髓瘤多发生于中、老年人，患者的临床表现主要是因为：肿瘤性浆细胞的器</w:t>
      </w:r>
      <w:r>
        <w:rPr>
          <w:rFonts w:ascii="SimSun" w:hAnsi="SimSun" w:eastAsia="SimSun" w:cs="SimSun"/>
          <w:sz w:val="19"/>
          <w:szCs w:val="19"/>
        </w:rPr>
        <w:t xml:space="preserve"> </w:t>
      </w:r>
      <w:r>
        <w:rPr>
          <w:rFonts w:ascii="SimSun" w:hAnsi="SimSun" w:eastAsia="SimSun" w:cs="SimSun"/>
          <w:sz w:val="19"/>
          <w:szCs w:val="19"/>
          <w:spacing w:val="2"/>
        </w:rPr>
        <w:t>官浸润，尤其是骨的浸润；具有异常理化特性的</w:t>
      </w:r>
      <w:r>
        <w:rPr>
          <w:rFonts w:ascii="SimSun" w:hAnsi="SimSun" w:eastAsia="SimSun" w:cs="SimSun"/>
          <w:sz w:val="19"/>
          <w:szCs w:val="19"/>
        </w:rPr>
        <w:t>Ig</w:t>
      </w:r>
      <w:r>
        <w:rPr>
          <w:rFonts w:ascii="SimSun" w:hAnsi="SimSun" w:eastAsia="SimSun" w:cs="SimSun"/>
          <w:sz w:val="19"/>
          <w:szCs w:val="19"/>
          <w:spacing w:val="-48"/>
        </w:rPr>
        <w:t xml:space="preserve"> </w:t>
      </w:r>
      <w:r>
        <w:rPr>
          <w:rFonts w:ascii="SimSun" w:hAnsi="SimSun" w:eastAsia="SimSun" w:cs="SimSun"/>
          <w:sz w:val="19"/>
          <w:szCs w:val="19"/>
          <w:spacing w:val="2"/>
        </w:rPr>
        <w:t>的产生；正常体液免疫受到抑制。肿瘤引</w:t>
      </w:r>
      <w:r>
        <w:rPr>
          <w:rFonts w:ascii="SimSun" w:hAnsi="SimSun" w:eastAsia="SimSun" w:cs="SimSun"/>
          <w:sz w:val="19"/>
          <w:szCs w:val="19"/>
          <w:spacing w:val="1"/>
        </w:rPr>
        <w:t>起广泛骨</w:t>
      </w:r>
      <w:r>
        <w:rPr>
          <w:rFonts w:ascii="SimSun" w:hAnsi="SimSun" w:eastAsia="SimSun" w:cs="SimSun"/>
          <w:sz w:val="19"/>
          <w:szCs w:val="19"/>
        </w:rPr>
        <w:t xml:space="preserve">  </w:t>
      </w:r>
      <w:r>
        <w:rPr>
          <w:rFonts w:ascii="SimSun" w:hAnsi="SimSun" w:eastAsia="SimSun" w:cs="SimSun"/>
          <w:sz w:val="19"/>
          <w:szCs w:val="19"/>
          <w:spacing w:val="1"/>
        </w:rPr>
        <w:t>骼破坏和溶骨病损，可造成骨痛、病理性骨折，破坏骨髓内造血组织可致贫血、白细胞和血小板减少。</w:t>
      </w:r>
      <w:r>
        <w:rPr>
          <w:rFonts w:ascii="SimSun" w:hAnsi="SimSun" w:eastAsia="SimSun" w:cs="SimSun"/>
          <w:sz w:val="19"/>
          <w:szCs w:val="19"/>
          <w:spacing w:val="8"/>
        </w:rPr>
        <w:t xml:space="preserve"> </w:t>
      </w:r>
      <w:r>
        <w:rPr>
          <w:rFonts w:ascii="SimSun" w:hAnsi="SimSun" w:eastAsia="SimSun" w:cs="SimSun"/>
          <w:sz w:val="19"/>
          <w:szCs w:val="19"/>
          <w:spacing w:val="8"/>
        </w:rPr>
        <w:t>单克隆轻链蛋白尿损害肾小管导致肾衰竭，正常多克隆免疫球蛋白的数量减少可能是反复感染的原</w:t>
      </w:r>
      <w:r>
        <w:rPr>
          <w:rFonts w:ascii="SimSun" w:hAnsi="SimSun" w:eastAsia="SimSun" w:cs="SimSun"/>
          <w:sz w:val="19"/>
          <w:szCs w:val="19"/>
          <w:spacing w:val="5"/>
        </w:rPr>
        <w:t xml:space="preserve">  </w:t>
      </w:r>
      <w:r>
        <w:rPr>
          <w:rFonts w:ascii="SimSun" w:hAnsi="SimSun" w:eastAsia="SimSun" w:cs="SimSun"/>
          <w:sz w:val="19"/>
          <w:szCs w:val="19"/>
          <w:spacing w:val="4"/>
        </w:rPr>
        <w:t>因之一。实验室检查，99%的患者都有外周血</w:t>
      </w:r>
      <w:r>
        <w:rPr>
          <w:rFonts w:ascii="SimSun" w:hAnsi="SimSun" w:eastAsia="SimSun" w:cs="SimSun"/>
          <w:sz w:val="19"/>
          <w:szCs w:val="19"/>
        </w:rPr>
        <w:t>lg</w:t>
      </w:r>
      <w:r>
        <w:rPr>
          <w:rFonts w:ascii="SimSun" w:hAnsi="SimSun" w:eastAsia="SimSun" w:cs="SimSun"/>
          <w:sz w:val="19"/>
          <w:szCs w:val="19"/>
          <w:spacing w:val="4"/>
        </w:rPr>
        <w:t>水平升高，血液内的这种单克隆</w:t>
      </w:r>
      <w:r>
        <w:rPr>
          <w:rFonts w:ascii="SimSun" w:hAnsi="SimSun" w:eastAsia="SimSun" w:cs="SimSun"/>
          <w:sz w:val="19"/>
          <w:szCs w:val="19"/>
        </w:rPr>
        <w:t>Ig</w:t>
      </w:r>
      <w:r>
        <w:rPr>
          <w:rFonts w:ascii="SimSun" w:hAnsi="SimSun" w:eastAsia="SimSun" w:cs="SimSun"/>
          <w:sz w:val="19"/>
          <w:szCs w:val="19"/>
          <w:spacing w:val="4"/>
        </w:rPr>
        <w:t>称为M</w:t>
      </w:r>
      <w:r>
        <w:rPr>
          <w:rFonts w:ascii="SimSun" w:hAnsi="SimSun" w:eastAsia="SimSun" w:cs="SimSun"/>
          <w:sz w:val="19"/>
          <w:szCs w:val="19"/>
          <w:spacing w:val="50"/>
        </w:rPr>
        <w:t xml:space="preserve"> </w:t>
      </w:r>
      <w:r>
        <w:rPr>
          <w:rFonts w:ascii="SimSun" w:hAnsi="SimSun" w:eastAsia="SimSun" w:cs="SimSun"/>
          <w:sz w:val="19"/>
          <w:szCs w:val="19"/>
          <w:spacing w:val="4"/>
        </w:rPr>
        <w:t>蛋白，患者</w:t>
      </w:r>
      <w:r>
        <w:rPr>
          <w:rFonts w:ascii="SimSun" w:hAnsi="SimSun" w:eastAsia="SimSun" w:cs="SimSun"/>
          <w:sz w:val="19"/>
          <w:szCs w:val="19"/>
        </w:rPr>
        <w:t xml:space="preserve">  </w:t>
      </w:r>
      <w:r>
        <w:rPr>
          <w:rFonts w:ascii="SimSun" w:hAnsi="SimSun" w:eastAsia="SimSun" w:cs="SimSun"/>
          <w:sz w:val="19"/>
          <w:szCs w:val="19"/>
          <w:spacing w:val="11"/>
        </w:rPr>
        <w:t>尿中可有</w:t>
      </w:r>
      <w:r>
        <w:rPr>
          <w:rFonts w:ascii="SimSun" w:hAnsi="SimSun" w:eastAsia="SimSun" w:cs="SimSun"/>
          <w:sz w:val="19"/>
          <w:szCs w:val="19"/>
        </w:rPr>
        <w:t>Bence</w:t>
      </w:r>
      <w:r>
        <w:rPr>
          <w:rFonts w:ascii="SimSun" w:hAnsi="SimSun" w:eastAsia="SimSun" w:cs="SimSun"/>
          <w:sz w:val="19"/>
          <w:szCs w:val="19"/>
          <w:spacing w:val="7"/>
        </w:rPr>
        <w:t xml:space="preserve"> </w:t>
      </w:r>
      <w:r>
        <w:rPr>
          <w:rFonts w:ascii="SimSun" w:hAnsi="SimSun" w:eastAsia="SimSun" w:cs="SimSun"/>
          <w:sz w:val="19"/>
          <w:szCs w:val="19"/>
        </w:rPr>
        <w:t>Jones</w:t>
      </w:r>
      <w:r>
        <w:rPr>
          <w:rFonts w:ascii="SimSun" w:hAnsi="SimSun" w:eastAsia="SimSun" w:cs="SimSun"/>
          <w:sz w:val="19"/>
          <w:szCs w:val="19"/>
          <w:spacing w:val="11"/>
        </w:rPr>
        <w:t>蛋白。浆细胞骨髓瘤的诊断是建立在放射影像、临床和病理三项检查的基础</w:t>
      </w:r>
      <w:r>
        <w:rPr>
          <w:rFonts w:ascii="SimSun" w:hAnsi="SimSun" w:eastAsia="SimSun" w:cs="SimSun"/>
          <w:sz w:val="19"/>
          <w:szCs w:val="19"/>
        </w:rPr>
        <w:t xml:space="preserve">  </w:t>
      </w:r>
      <w:r>
        <w:rPr>
          <w:rFonts w:ascii="SimSun" w:hAnsi="SimSun" w:eastAsia="SimSun" w:cs="SimSun"/>
          <w:sz w:val="19"/>
          <w:szCs w:val="19"/>
          <w:spacing w:val="-1"/>
        </w:rPr>
        <w:t>上，当有特殊的影像学改变时，强烈提示该肿瘤的可能，但需骨髓</w:t>
      </w:r>
      <w:r>
        <w:rPr>
          <w:rFonts w:ascii="SimSun" w:hAnsi="SimSun" w:eastAsia="SimSun" w:cs="SimSun"/>
          <w:sz w:val="19"/>
          <w:szCs w:val="19"/>
          <w:spacing w:val="-2"/>
        </w:rPr>
        <w:t>检查确诊。患者的预后差别较大，有</w:t>
      </w:r>
      <w:r>
        <w:rPr>
          <w:rFonts w:ascii="SimSun" w:hAnsi="SimSun" w:eastAsia="SimSun" w:cs="SimSun"/>
          <w:sz w:val="19"/>
          <w:szCs w:val="19"/>
        </w:rPr>
        <w:t xml:space="preserve">  </w:t>
      </w:r>
      <w:r>
        <w:rPr>
          <w:rFonts w:ascii="SimSun" w:hAnsi="SimSun" w:eastAsia="SimSun" w:cs="SimSun"/>
          <w:sz w:val="19"/>
          <w:szCs w:val="19"/>
          <w:spacing w:val="5"/>
        </w:rPr>
        <w:t>多发骨损害者，若不治疗，生存期为6～12个月。继发感染和肾衰竭是致死的主要原因。采用烷化剂</w:t>
      </w:r>
      <w:r>
        <w:rPr>
          <w:rFonts w:ascii="SimSun" w:hAnsi="SimSun" w:eastAsia="SimSun" w:cs="SimSun"/>
          <w:sz w:val="19"/>
          <w:szCs w:val="19"/>
        </w:rPr>
        <w:t xml:space="preserve">  </w:t>
      </w:r>
      <w:r>
        <w:rPr>
          <w:rFonts w:ascii="SimSun" w:hAnsi="SimSun" w:eastAsia="SimSun" w:cs="SimSun"/>
          <w:sz w:val="19"/>
          <w:szCs w:val="19"/>
          <w:spacing w:val="8"/>
        </w:rPr>
        <w:t>治疗，50%～70%的患者可获缓解，但中位生存期仅为3年。</w:t>
      </w:r>
    </w:p>
    <w:p>
      <w:pPr>
        <w:sectPr>
          <w:pgSz w:w="11160" w:h="15960"/>
          <w:pgMar w:top="757" w:right="449" w:bottom="400" w:left="1079" w:header="0" w:footer="0" w:gutter="0"/>
        </w:sectPr>
        <w:rPr/>
      </w:pPr>
    </w:p>
    <w:p>
      <w:pPr>
        <w:ind w:left="49"/>
        <w:spacing w:before="79" w:line="183" w:lineRule="auto"/>
        <w:rPr>
          <w:rFonts w:ascii="SimSun" w:hAnsi="SimSun" w:eastAsia="SimSun" w:cs="SimSun"/>
          <w:sz w:val="19"/>
          <w:szCs w:val="19"/>
        </w:rPr>
      </w:pPr>
      <w:r>
        <w:rPr>
          <w:rFonts w:ascii="SimSun" w:hAnsi="SimSun" w:eastAsia="SimSun" w:cs="SimSun"/>
          <w:sz w:val="19"/>
          <w:szCs w:val="19"/>
          <w:color w:val="0E3972"/>
          <w:spacing w:val="-3"/>
        </w:rPr>
        <w:t>250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60"/>
        <w:spacing w:before="49" w:line="230" w:lineRule="auto"/>
        <w:rPr>
          <w:rFonts w:ascii="FangSong" w:hAnsi="FangSong" w:eastAsia="FangSong" w:cs="FangSong"/>
          <w:sz w:val="15"/>
          <w:szCs w:val="15"/>
        </w:rPr>
      </w:pPr>
      <w:r>
        <w:drawing>
          <wp:anchor distT="0" distB="0" distL="0" distR="0" simplePos="0" relativeHeight="252852224" behindDoc="1" locked="0" layoutInCell="1" allowOverlap="1">
            <wp:simplePos x="0" y="0"/>
            <wp:positionH relativeFrom="column">
              <wp:posOffset>0</wp:posOffset>
            </wp:positionH>
            <wp:positionV relativeFrom="paragraph">
              <wp:posOffset>-160241</wp:posOffset>
            </wp:positionV>
            <wp:extent cx="406416" cy="419065"/>
            <wp:effectExtent l="0" t="0" r="0" b="0"/>
            <wp:wrapNone/>
            <wp:docPr id="232" name="IM 232"/>
            <wp:cNvGraphicFramePr/>
            <a:graphic>
              <a:graphicData uri="http://schemas.openxmlformats.org/drawingml/2006/picture">
                <pic:pic>
                  <pic:nvPicPr>
                    <pic:cNvPr id="232" name="IM 232"/>
                    <pic:cNvPicPr/>
                  </pic:nvPicPr>
                  <pic:blipFill>
                    <a:blip r:embed="rId250"/>
                    <a:stretch>
                      <a:fillRect/>
                    </a:stretch>
                  </pic:blipFill>
                  <pic:spPr>
                    <a:xfrm rot="0">
                      <a:off x="0" y="0"/>
                      <a:ext cx="406416" cy="419065"/>
                    </a:xfrm>
                    <a:prstGeom prst="rect">
                      <a:avLst/>
                    </a:prstGeom>
                  </pic:spPr>
                </pic:pic>
              </a:graphicData>
            </a:graphic>
          </wp:anchor>
        </w:drawing>
      </w:r>
      <w:r>
        <w:rPr>
          <w:rFonts w:ascii="FangSong" w:hAnsi="FangSong" w:eastAsia="FangSong" w:cs="FangSong"/>
          <w:sz w:val="15"/>
          <w:szCs w:val="15"/>
          <w:color w:val="1E87E4"/>
          <w:spacing w:val="-2"/>
        </w:rPr>
        <w:t>0艺记</w:t>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1F5387"/>
          <w:spacing w:val="-10"/>
        </w:rPr>
        <w:t>第十二章</w:t>
      </w:r>
      <w:r>
        <w:rPr>
          <w:rFonts w:ascii="SimHei" w:hAnsi="SimHei" w:eastAsia="SimHei" w:cs="SimHei"/>
          <w:sz w:val="19"/>
          <w:szCs w:val="19"/>
          <w:color w:val="1F5387"/>
          <w:spacing w:val="64"/>
        </w:rPr>
        <w:t xml:space="preserve"> </w:t>
      </w:r>
      <w:r>
        <w:rPr>
          <w:rFonts w:ascii="SimHei" w:hAnsi="SimHei" w:eastAsia="SimHei" w:cs="SimHei"/>
          <w:sz w:val="19"/>
          <w:szCs w:val="19"/>
          <w:color w:val="1F5387"/>
          <w:spacing w:val="-10"/>
        </w:rPr>
        <w:t>淋巴造血系统疾病</w:t>
      </w:r>
    </w:p>
    <w:p>
      <w:pPr>
        <w:rPr>
          <w:rFonts w:ascii="Arial"/>
          <w:sz w:val="21"/>
        </w:rPr>
      </w:pPr>
      <w:r/>
    </w:p>
    <w:p>
      <w:pPr>
        <w:ind w:left="399"/>
        <w:spacing w:before="71" w:line="221" w:lineRule="auto"/>
        <w:rPr>
          <w:rFonts w:ascii="SimHei" w:hAnsi="SimHei" w:eastAsia="SimHei" w:cs="SimHei"/>
          <w:sz w:val="22"/>
          <w:szCs w:val="22"/>
        </w:rPr>
      </w:pPr>
      <w:r>
        <w:rPr>
          <w:rFonts w:ascii="SimHei" w:hAnsi="SimHei" w:eastAsia="SimHei" w:cs="SimHei"/>
          <w:sz w:val="22"/>
          <w:szCs w:val="22"/>
          <w:spacing w:val="1"/>
        </w:rPr>
        <w:t>(三)成熟T</w:t>
      </w:r>
      <w:r>
        <w:rPr>
          <w:rFonts w:ascii="SimHei" w:hAnsi="SimHei" w:eastAsia="SimHei" w:cs="SimHei"/>
          <w:sz w:val="22"/>
          <w:szCs w:val="22"/>
          <w:spacing w:val="-19"/>
        </w:rPr>
        <w:t xml:space="preserve"> </w:t>
      </w:r>
      <w:r>
        <w:rPr>
          <w:rFonts w:ascii="SimHei" w:hAnsi="SimHei" w:eastAsia="SimHei" w:cs="SimHei"/>
          <w:sz w:val="22"/>
          <w:szCs w:val="22"/>
          <w:spacing w:val="1"/>
        </w:rPr>
        <w:t>细胞和</w:t>
      </w:r>
      <w:r>
        <w:rPr>
          <w:rFonts w:ascii="SimHei" w:hAnsi="SimHei" w:eastAsia="SimHei" w:cs="SimHei"/>
          <w:sz w:val="22"/>
          <w:szCs w:val="22"/>
        </w:rPr>
        <w:t>NK</w:t>
      </w:r>
      <w:r>
        <w:rPr>
          <w:rFonts w:ascii="SimHei" w:hAnsi="SimHei" w:eastAsia="SimHei" w:cs="SimHei"/>
          <w:sz w:val="22"/>
          <w:szCs w:val="22"/>
          <w:spacing w:val="19"/>
        </w:rPr>
        <w:t xml:space="preserve"> </w:t>
      </w:r>
      <w:r>
        <w:rPr>
          <w:rFonts w:ascii="SimHei" w:hAnsi="SimHei" w:eastAsia="SimHei" w:cs="SimHei"/>
          <w:sz w:val="22"/>
          <w:szCs w:val="22"/>
          <w:spacing w:val="1"/>
        </w:rPr>
        <w:t>细胞肿瘤</w:t>
      </w:r>
    </w:p>
    <w:p>
      <w:pPr>
        <w:ind w:right="368" w:firstLine="399"/>
        <w:spacing w:before="96" w:line="255" w:lineRule="auto"/>
        <w:rPr>
          <w:rFonts w:ascii="SimSun" w:hAnsi="SimSun" w:eastAsia="SimSun" w:cs="SimSun"/>
          <w:sz w:val="19"/>
          <w:szCs w:val="19"/>
        </w:rPr>
      </w:pPr>
      <w:r>
        <w:rPr>
          <w:rFonts w:ascii="SimSun" w:hAnsi="SimSun" w:eastAsia="SimSun" w:cs="SimSun"/>
          <w:sz w:val="19"/>
          <w:szCs w:val="19"/>
          <w:spacing w:val="12"/>
        </w:rPr>
        <w:t>成熟T</w:t>
      </w:r>
      <w:r>
        <w:rPr>
          <w:rFonts w:ascii="SimSun" w:hAnsi="SimSun" w:eastAsia="SimSun" w:cs="SimSun"/>
          <w:sz w:val="19"/>
          <w:szCs w:val="19"/>
          <w:spacing w:val="-5"/>
        </w:rPr>
        <w:t xml:space="preserve"> </w:t>
      </w:r>
      <w:r>
        <w:rPr>
          <w:rFonts w:ascii="SimSun" w:hAnsi="SimSun" w:eastAsia="SimSun" w:cs="SimSun"/>
          <w:sz w:val="19"/>
          <w:szCs w:val="19"/>
          <w:spacing w:val="12"/>
        </w:rPr>
        <w:t>细胞肿瘤起源于成熟T</w:t>
      </w:r>
      <w:r>
        <w:rPr>
          <w:rFonts w:ascii="SimSun" w:hAnsi="SimSun" w:eastAsia="SimSun" w:cs="SimSun"/>
          <w:sz w:val="19"/>
          <w:szCs w:val="19"/>
          <w:spacing w:val="-14"/>
        </w:rPr>
        <w:t xml:space="preserve"> </w:t>
      </w:r>
      <w:r>
        <w:rPr>
          <w:rFonts w:ascii="SimSun" w:hAnsi="SimSun" w:eastAsia="SimSun" w:cs="SimSun"/>
          <w:sz w:val="19"/>
          <w:szCs w:val="19"/>
          <w:spacing w:val="12"/>
        </w:rPr>
        <w:t>细胞或胸腺后T</w:t>
      </w:r>
      <w:r>
        <w:rPr>
          <w:rFonts w:ascii="SimSun" w:hAnsi="SimSun" w:eastAsia="SimSun" w:cs="SimSun"/>
          <w:sz w:val="19"/>
          <w:szCs w:val="19"/>
          <w:spacing w:val="-5"/>
        </w:rPr>
        <w:t xml:space="preserve"> </w:t>
      </w:r>
      <w:r>
        <w:rPr>
          <w:rFonts w:ascii="SimSun" w:hAnsi="SimSun" w:eastAsia="SimSun" w:cs="SimSun"/>
          <w:sz w:val="19"/>
          <w:szCs w:val="19"/>
          <w:spacing w:val="12"/>
        </w:rPr>
        <w:t>细胞。由于</w:t>
      </w:r>
      <w:r>
        <w:rPr>
          <w:rFonts w:ascii="SimSun" w:hAnsi="SimSun" w:eastAsia="SimSun" w:cs="SimSun"/>
          <w:sz w:val="19"/>
          <w:szCs w:val="19"/>
          <w:spacing w:val="-57"/>
        </w:rPr>
        <w:t xml:space="preserve"> </w:t>
      </w:r>
      <w:r>
        <w:rPr>
          <w:rFonts w:ascii="SimSun" w:hAnsi="SimSun" w:eastAsia="SimSun" w:cs="SimSun"/>
          <w:sz w:val="19"/>
          <w:szCs w:val="19"/>
        </w:rPr>
        <w:t>NK</w:t>
      </w:r>
      <w:r>
        <w:rPr>
          <w:rFonts w:ascii="SimSun" w:hAnsi="SimSun" w:eastAsia="SimSun" w:cs="SimSun"/>
          <w:sz w:val="19"/>
          <w:szCs w:val="19"/>
          <w:spacing w:val="37"/>
        </w:rPr>
        <w:t xml:space="preserve"> </w:t>
      </w:r>
      <w:r>
        <w:rPr>
          <w:rFonts w:ascii="SimSun" w:hAnsi="SimSun" w:eastAsia="SimSun" w:cs="SimSun"/>
          <w:sz w:val="19"/>
          <w:szCs w:val="19"/>
          <w:spacing w:val="12"/>
        </w:rPr>
        <w:t>细胞与T</w:t>
      </w:r>
      <w:r>
        <w:rPr>
          <w:rFonts w:ascii="SimSun" w:hAnsi="SimSun" w:eastAsia="SimSun" w:cs="SimSun"/>
          <w:sz w:val="19"/>
          <w:szCs w:val="19"/>
          <w:spacing w:val="-15"/>
        </w:rPr>
        <w:t xml:space="preserve"> </w:t>
      </w:r>
      <w:r>
        <w:rPr>
          <w:rFonts w:ascii="SimSun" w:hAnsi="SimSun" w:eastAsia="SimSun" w:cs="SimSun"/>
          <w:sz w:val="19"/>
          <w:szCs w:val="19"/>
          <w:spacing w:val="12"/>
        </w:rPr>
        <w:t>细胞密切相关，并且具</w:t>
      </w:r>
      <w:r>
        <w:rPr>
          <w:rFonts w:ascii="SimSun" w:hAnsi="SimSun" w:eastAsia="SimSun" w:cs="SimSun"/>
          <w:sz w:val="19"/>
          <w:szCs w:val="19"/>
        </w:rPr>
        <w:t xml:space="preserve"> </w:t>
      </w:r>
      <w:r>
        <w:rPr>
          <w:rFonts w:ascii="SimSun" w:hAnsi="SimSun" w:eastAsia="SimSun" w:cs="SimSun"/>
          <w:sz w:val="19"/>
          <w:szCs w:val="19"/>
          <w:spacing w:val="2"/>
        </w:rPr>
        <w:t>有部分相同的免疫表型和功能特性，因此，这两</w:t>
      </w:r>
      <w:r>
        <w:rPr>
          <w:rFonts w:ascii="SimSun" w:hAnsi="SimSun" w:eastAsia="SimSun" w:cs="SimSun"/>
          <w:sz w:val="19"/>
          <w:szCs w:val="19"/>
          <w:spacing w:val="1"/>
        </w:rPr>
        <w:t>类肿瘤放在一起介绍。</w:t>
      </w:r>
    </w:p>
    <w:p>
      <w:pPr>
        <w:ind w:left="399"/>
        <w:spacing w:before="100" w:line="214" w:lineRule="auto"/>
        <w:rPr>
          <w:rFonts w:ascii="SimSun" w:hAnsi="SimSun" w:eastAsia="SimSun" w:cs="SimSun"/>
          <w:sz w:val="19"/>
          <w:szCs w:val="19"/>
        </w:rPr>
      </w:pPr>
      <w:r>
        <w:rPr>
          <w:rFonts w:ascii="SimSun" w:hAnsi="SimSun" w:eastAsia="SimSun" w:cs="SimSun"/>
          <w:sz w:val="19"/>
          <w:szCs w:val="19"/>
          <w:spacing w:val="-1"/>
        </w:rPr>
        <w:t>1.</w:t>
      </w:r>
      <w:r>
        <w:rPr>
          <w:rFonts w:ascii="SimSun" w:hAnsi="SimSun" w:eastAsia="SimSun" w:cs="SimSun"/>
          <w:sz w:val="19"/>
          <w:szCs w:val="19"/>
          <w:spacing w:val="-14"/>
        </w:rPr>
        <w:t xml:space="preserve"> </w:t>
      </w:r>
      <w:r>
        <w:rPr>
          <w:rFonts w:ascii="SimSun" w:hAnsi="SimSun" w:eastAsia="SimSun" w:cs="SimSun"/>
          <w:sz w:val="19"/>
          <w:szCs w:val="19"/>
          <w:spacing w:val="-1"/>
        </w:rPr>
        <w:t>外</w:t>
      </w:r>
      <w:r>
        <w:rPr>
          <w:rFonts w:ascii="SimSun" w:hAnsi="SimSun" w:eastAsia="SimSun" w:cs="SimSun"/>
          <w:sz w:val="19"/>
          <w:szCs w:val="19"/>
          <w:spacing w:val="-14"/>
        </w:rPr>
        <w:t xml:space="preserve"> </w:t>
      </w:r>
      <w:r>
        <w:rPr>
          <w:rFonts w:ascii="SimSun" w:hAnsi="SimSun" w:eastAsia="SimSun" w:cs="SimSun"/>
          <w:sz w:val="19"/>
          <w:szCs w:val="19"/>
          <w:spacing w:val="-1"/>
        </w:rPr>
        <w:t>周T</w:t>
      </w:r>
      <w:r>
        <w:rPr>
          <w:rFonts w:ascii="SimSun" w:hAnsi="SimSun" w:eastAsia="SimSun" w:cs="SimSun"/>
          <w:sz w:val="19"/>
          <w:szCs w:val="19"/>
          <w:spacing w:val="-4"/>
        </w:rPr>
        <w:t xml:space="preserve"> </w:t>
      </w:r>
      <w:r>
        <w:rPr>
          <w:rFonts w:ascii="SimSun" w:hAnsi="SimSun" w:eastAsia="SimSun" w:cs="SimSun"/>
          <w:sz w:val="19"/>
          <w:szCs w:val="19"/>
          <w:spacing w:val="-1"/>
        </w:rPr>
        <w:t>细胞淋巴瘤，非特殊类型</w:t>
      </w:r>
      <w:r>
        <w:rPr>
          <w:rFonts w:ascii="SimSun" w:hAnsi="SimSun" w:eastAsia="SimSun" w:cs="SimSun"/>
          <w:sz w:val="19"/>
          <w:szCs w:val="19"/>
          <w:spacing w:val="-48"/>
        </w:rPr>
        <w:t xml:space="preserve"> </w:t>
      </w:r>
      <w:r>
        <w:rPr>
          <w:rFonts w:ascii="SimSun" w:hAnsi="SimSun" w:eastAsia="SimSun" w:cs="SimSun"/>
          <w:sz w:val="19"/>
          <w:szCs w:val="19"/>
          <w:spacing w:val="-1"/>
        </w:rPr>
        <w:t>(</w:t>
      </w:r>
      <w:r>
        <w:rPr>
          <w:rFonts w:ascii="SimSun" w:hAnsi="SimSun" w:eastAsia="SimSun" w:cs="SimSun"/>
          <w:sz w:val="19"/>
          <w:szCs w:val="19"/>
        </w:rPr>
        <w:t>peripheral</w:t>
      </w:r>
      <w:r>
        <w:rPr>
          <w:rFonts w:ascii="SimSun" w:hAnsi="SimSun" w:eastAsia="SimSun" w:cs="SimSun"/>
          <w:sz w:val="19"/>
          <w:szCs w:val="19"/>
          <w:spacing w:val="35"/>
        </w:rPr>
        <w:t xml:space="preserve"> </w:t>
      </w:r>
      <w:r>
        <w:rPr>
          <w:rFonts w:ascii="SimSun" w:hAnsi="SimSun" w:eastAsia="SimSun" w:cs="SimSun"/>
          <w:sz w:val="19"/>
          <w:szCs w:val="19"/>
        </w:rPr>
        <w:t>T</w:t>
      </w:r>
      <w:r>
        <w:rPr>
          <w:rFonts w:ascii="SimSun" w:hAnsi="SimSun" w:eastAsia="SimSun" w:cs="SimSun"/>
          <w:sz w:val="19"/>
          <w:szCs w:val="19"/>
          <w:spacing w:val="-1"/>
        </w:rPr>
        <w:t>-</w:t>
      </w:r>
      <w:r>
        <w:rPr>
          <w:rFonts w:ascii="SimSun" w:hAnsi="SimSun" w:eastAsia="SimSun" w:cs="SimSun"/>
          <w:sz w:val="19"/>
          <w:szCs w:val="19"/>
        </w:rPr>
        <w:t>cell</w:t>
      </w:r>
      <w:r>
        <w:rPr>
          <w:rFonts w:ascii="SimSun" w:hAnsi="SimSun" w:eastAsia="SimSun" w:cs="SimSun"/>
          <w:sz w:val="19"/>
          <w:szCs w:val="19"/>
          <w:spacing w:val="49"/>
        </w:rPr>
        <w:t xml:space="preserve"> </w:t>
      </w:r>
      <w:r>
        <w:rPr>
          <w:rFonts w:ascii="SimSun" w:hAnsi="SimSun" w:eastAsia="SimSun" w:cs="SimSun"/>
          <w:sz w:val="19"/>
          <w:szCs w:val="19"/>
        </w:rPr>
        <w:t>lymphoma</w:t>
      </w:r>
      <w:r>
        <w:rPr>
          <w:rFonts w:ascii="SimSun" w:hAnsi="SimSun" w:eastAsia="SimSun" w:cs="SimSun"/>
          <w:sz w:val="19"/>
          <w:szCs w:val="19"/>
          <w:spacing w:val="-1"/>
        </w:rPr>
        <w:t>,</w:t>
      </w:r>
      <w:r>
        <w:rPr>
          <w:rFonts w:ascii="SimSun" w:hAnsi="SimSun" w:eastAsia="SimSun" w:cs="SimSun"/>
          <w:sz w:val="19"/>
          <w:szCs w:val="19"/>
        </w:rPr>
        <w:t>not</w:t>
      </w:r>
      <w:r>
        <w:rPr>
          <w:rFonts w:ascii="SimSun" w:hAnsi="SimSun" w:eastAsia="SimSun" w:cs="SimSun"/>
          <w:sz w:val="19"/>
          <w:szCs w:val="19"/>
          <w:spacing w:val="38"/>
        </w:rPr>
        <w:t xml:space="preserve"> </w:t>
      </w:r>
      <w:r>
        <w:rPr>
          <w:rFonts w:ascii="SimSun" w:hAnsi="SimSun" w:eastAsia="SimSun" w:cs="SimSun"/>
          <w:sz w:val="19"/>
          <w:szCs w:val="19"/>
        </w:rPr>
        <w:t>othe</w:t>
      </w:r>
      <w:r>
        <w:rPr>
          <w:rFonts w:ascii="SimSun" w:hAnsi="SimSun" w:eastAsia="SimSun" w:cs="SimSun"/>
          <w:sz w:val="19"/>
          <w:szCs w:val="19"/>
          <w:spacing w:val="-1"/>
        </w:rPr>
        <w:t>rwise</w:t>
      </w:r>
      <w:r>
        <w:rPr>
          <w:rFonts w:ascii="SimSun" w:hAnsi="SimSun" w:eastAsia="SimSun" w:cs="SimSun"/>
          <w:sz w:val="19"/>
          <w:szCs w:val="19"/>
          <w:spacing w:val="46"/>
        </w:rPr>
        <w:t xml:space="preserve"> </w:t>
      </w:r>
      <w:r>
        <w:rPr>
          <w:rFonts w:ascii="SimSun" w:hAnsi="SimSun" w:eastAsia="SimSun" w:cs="SimSun"/>
          <w:sz w:val="19"/>
          <w:szCs w:val="19"/>
          <w:spacing w:val="-1"/>
        </w:rPr>
        <w:t>specified,</w:t>
      </w:r>
    </w:p>
    <w:p>
      <w:pPr>
        <w:spacing w:before="93" w:line="218" w:lineRule="auto"/>
        <w:rPr>
          <w:rFonts w:ascii="SimSun" w:hAnsi="SimSun" w:eastAsia="SimSun" w:cs="SimSun"/>
          <w:sz w:val="19"/>
          <w:szCs w:val="19"/>
        </w:rPr>
      </w:pPr>
      <w:r>
        <w:rPr>
          <w:rFonts w:ascii="SimSun" w:hAnsi="SimSun" w:eastAsia="SimSun" w:cs="SimSun"/>
          <w:sz w:val="19"/>
          <w:szCs w:val="19"/>
        </w:rPr>
        <w:t>PTCL</w:t>
      </w:r>
      <w:r>
        <w:rPr>
          <w:rFonts w:ascii="SimSun" w:hAnsi="SimSun" w:eastAsia="SimSun" w:cs="SimSun"/>
          <w:sz w:val="19"/>
          <w:szCs w:val="19"/>
          <w:spacing w:val="2"/>
        </w:rPr>
        <w:t>-</w:t>
      </w:r>
      <w:r>
        <w:rPr>
          <w:rFonts w:ascii="SimSun" w:hAnsi="SimSun" w:eastAsia="SimSun" w:cs="SimSun"/>
          <w:sz w:val="19"/>
          <w:szCs w:val="19"/>
        </w:rPr>
        <w:t>NOS</w:t>
      </w:r>
      <w:r>
        <w:rPr>
          <w:rFonts w:ascii="SimSun" w:hAnsi="SimSun" w:eastAsia="SimSun" w:cs="SimSun"/>
          <w:sz w:val="19"/>
          <w:szCs w:val="19"/>
          <w:spacing w:val="2"/>
        </w:rPr>
        <w:t>)</w:t>
      </w:r>
      <w:r>
        <w:rPr>
          <w:rFonts w:ascii="SimSun" w:hAnsi="SimSun" w:eastAsia="SimSun" w:cs="SimSun"/>
          <w:sz w:val="19"/>
          <w:szCs w:val="19"/>
          <w:spacing w:val="11"/>
        </w:rPr>
        <w:t xml:space="preserve">     </w:t>
      </w:r>
      <w:r>
        <w:rPr>
          <w:rFonts w:ascii="SimSun" w:hAnsi="SimSun" w:eastAsia="SimSun" w:cs="SimSun"/>
          <w:sz w:val="19"/>
          <w:szCs w:val="19"/>
          <w:spacing w:val="2"/>
        </w:rPr>
        <w:t>是胸腺后成熟T</w:t>
      </w:r>
      <w:r>
        <w:rPr>
          <w:rFonts w:ascii="SimSun" w:hAnsi="SimSun" w:eastAsia="SimSun" w:cs="SimSun"/>
          <w:sz w:val="19"/>
          <w:szCs w:val="19"/>
          <w:spacing w:val="-11"/>
        </w:rPr>
        <w:t xml:space="preserve"> </w:t>
      </w:r>
      <w:r>
        <w:rPr>
          <w:rFonts w:ascii="SimSun" w:hAnsi="SimSun" w:eastAsia="SimSun" w:cs="SimSun"/>
          <w:sz w:val="19"/>
          <w:szCs w:val="19"/>
          <w:spacing w:val="2"/>
        </w:rPr>
        <w:t>淋巴细胞来源的肿瘤。在</w:t>
      </w:r>
      <w:r>
        <w:rPr>
          <w:rFonts w:ascii="SimSun" w:hAnsi="SimSun" w:eastAsia="SimSun" w:cs="SimSun"/>
          <w:sz w:val="19"/>
          <w:szCs w:val="19"/>
        </w:rPr>
        <w:t>WHO</w:t>
      </w:r>
      <w:r>
        <w:rPr>
          <w:rFonts w:ascii="SimSun" w:hAnsi="SimSun" w:eastAsia="SimSun" w:cs="SimSun"/>
          <w:sz w:val="19"/>
          <w:szCs w:val="19"/>
          <w:spacing w:val="3"/>
        </w:rPr>
        <w:t xml:space="preserve">  </w:t>
      </w:r>
      <w:r>
        <w:rPr>
          <w:rFonts w:ascii="SimSun" w:hAnsi="SimSun" w:eastAsia="SimSun" w:cs="SimSun"/>
          <w:sz w:val="19"/>
          <w:szCs w:val="19"/>
          <w:spacing w:val="2"/>
        </w:rPr>
        <w:t>分类中，除已单列的、有独特临床病理</w:t>
      </w:r>
    </w:p>
    <w:p>
      <w:pPr>
        <w:ind w:right="404"/>
        <w:spacing w:before="86" w:line="258" w:lineRule="auto"/>
        <w:rPr>
          <w:rFonts w:ascii="SimSun" w:hAnsi="SimSun" w:eastAsia="SimSun" w:cs="SimSun"/>
          <w:sz w:val="19"/>
          <w:szCs w:val="19"/>
        </w:rPr>
      </w:pPr>
      <w:r>
        <w:rPr>
          <w:rFonts w:ascii="SimSun" w:hAnsi="SimSun" w:eastAsia="SimSun" w:cs="SimSun"/>
          <w:sz w:val="19"/>
          <w:szCs w:val="19"/>
          <w:spacing w:val="7"/>
        </w:rPr>
        <w:t>表现的T</w:t>
      </w:r>
      <w:r>
        <w:rPr>
          <w:rFonts w:ascii="SimSun" w:hAnsi="SimSun" w:eastAsia="SimSun" w:cs="SimSun"/>
          <w:sz w:val="19"/>
          <w:szCs w:val="19"/>
          <w:spacing w:val="-15"/>
        </w:rPr>
        <w:t xml:space="preserve"> </w:t>
      </w:r>
      <w:r>
        <w:rPr>
          <w:rFonts w:ascii="SimSun" w:hAnsi="SimSun" w:eastAsia="SimSun" w:cs="SimSun"/>
          <w:sz w:val="19"/>
          <w:szCs w:val="19"/>
          <w:spacing w:val="7"/>
        </w:rPr>
        <w:t>细胞淋巴瘤以外的所有外周T</w:t>
      </w:r>
      <w:r>
        <w:rPr>
          <w:rFonts w:ascii="SimSun" w:hAnsi="SimSun" w:eastAsia="SimSun" w:cs="SimSun"/>
          <w:sz w:val="19"/>
          <w:szCs w:val="19"/>
          <w:spacing w:val="-15"/>
        </w:rPr>
        <w:t xml:space="preserve"> </w:t>
      </w:r>
      <w:r>
        <w:rPr>
          <w:rFonts w:ascii="SimSun" w:hAnsi="SimSun" w:eastAsia="SimSun" w:cs="SimSun"/>
          <w:sz w:val="19"/>
          <w:szCs w:val="19"/>
          <w:spacing w:val="7"/>
        </w:rPr>
        <w:t>细胞淋巴瘤均归于此项下。因</w:t>
      </w:r>
      <w:r>
        <w:rPr>
          <w:rFonts w:ascii="SimSun" w:hAnsi="SimSun" w:eastAsia="SimSun" w:cs="SimSun"/>
          <w:sz w:val="19"/>
          <w:szCs w:val="19"/>
          <w:spacing w:val="6"/>
        </w:rPr>
        <w:t>此，</w:t>
      </w:r>
      <w:r>
        <w:rPr>
          <w:rFonts w:ascii="SimSun" w:hAnsi="SimSun" w:eastAsia="SimSun" w:cs="SimSun"/>
          <w:sz w:val="19"/>
          <w:szCs w:val="19"/>
        </w:rPr>
        <w:t>PTCL</w:t>
      </w:r>
      <w:r>
        <w:rPr>
          <w:rFonts w:ascii="SimSun" w:hAnsi="SimSun" w:eastAsia="SimSun" w:cs="SimSun"/>
          <w:sz w:val="19"/>
          <w:szCs w:val="19"/>
          <w:spacing w:val="6"/>
        </w:rPr>
        <w:t>-</w:t>
      </w:r>
      <w:r>
        <w:rPr>
          <w:rFonts w:ascii="SimSun" w:hAnsi="SimSun" w:eastAsia="SimSun" w:cs="SimSun"/>
          <w:sz w:val="19"/>
          <w:szCs w:val="19"/>
        </w:rPr>
        <w:t>NOS</w:t>
      </w:r>
      <w:r>
        <w:rPr>
          <w:rFonts w:ascii="SimSun" w:hAnsi="SimSun" w:eastAsia="SimSun" w:cs="SimSun"/>
          <w:sz w:val="19"/>
          <w:szCs w:val="19"/>
          <w:spacing w:val="59"/>
        </w:rPr>
        <w:t xml:space="preserve"> </w:t>
      </w:r>
      <w:r>
        <w:rPr>
          <w:rFonts w:ascii="SimSun" w:hAnsi="SimSun" w:eastAsia="SimSun" w:cs="SimSun"/>
          <w:sz w:val="19"/>
          <w:szCs w:val="19"/>
          <w:spacing w:val="6"/>
        </w:rPr>
        <w:t>是一组异质性的</w:t>
      </w:r>
      <w:r>
        <w:rPr>
          <w:rFonts w:ascii="SimSun" w:hAnsi="SimSun" w:eastAsia="SimSun" w:cs="SimSun"/>
          <w:sz w:val="19"/>
          <w:szCs w:val="19"/>
        </w:rPr>
        <w:t xml:space="preserve"> </w:t>
      </w:r>
      <w:r>
        <w:rPr>
          <w:rFonts w:ascii="SimSun" w:hAnsi="SimSun" w:eastAsia="SimSun" w:cs="SimSun"/>
          <w:sz w:val="19"/>
          <w:szCs w:val="19"/>
          <w:spacing w:val="14"/>
        </w:rPr>
        <w:t>侵袭性肿瘤。</w:t>
      </w:r>
      <w:r>
        <w:rPr>
          <w:rFonts w:ascii="SimSun" w:hAnsi="SimSun" w:eastAsia="SimSun" w:cs="SimSun"/>
          <w:sz w:val="19"/>
          <w:szCs w:val="19"/>
          <w:spacing w:val="4"/>
        </w:rPr>
        <w:t xml:space="preserve"> </w:t>
      </w:r>
      <w:r>
        <w:rPr>
          <w:rFonts w:ascii="SimSun" w:hAnsi="SimSun" w:eastAsia="SimSun" w:cs="SimSun"/>
          <w:sz w:val="19"/>
          <w:szCs w:val="19"/>
        </w:rPr>
        <w:t>PTCL</w:t>
      </w:r>
      <w:r>
        <w:rPr>
          <w:rFonts w:ascii="SimSun" w:hAnsi="SimSun" w:eastAsia="SimSun" w:cs="SimSun"/>
          <w:sz w:val="19"/>
          <w:szCs w:val="19"/>
          <w:spacing w:val="14"/>
        </w:rPr>
        <w:t>-</w:t>
      </w:r>
      <w:r>
        <w:rPr>
          <w:rFonts w:ascii="SimSun" w:hAnsi="SimSun" w:eastAsia="SimSun" w:cs="SimSun"/>
          <w:sz w:val="19"/>
          <w:szCs w:val="19"/>
        </w:rPr>
        <w:t>NOS</w:t>
      </w:r>
      <w:r>
        <w:rPr>
          <w:rFonts w:ascii="SimSun" w:hAnsi="SimSun" w:eastAsia="SimSun" w:cs="SimSun"/>
          <w:sz w:val="19"/>
          <w:szCs w:val="19"/>
          <w:spacing w:val="79"/>
        </w:rPr>
        <w:t xml:space="preserve"> </w:t>
      </w:r>
      <w:r>
        <w:rPr>
          <w:rFonts w:ascii="SimSun" w:hAnsi="SimSun" w:eastAsia="SimSun" w:cs="SimSun"/>
          <w:sz w:val="19"/>
          <w:szCs w:val="19"/>
          <w:spacing w:val="14"/>
        </w:rPr>
        <w:t>占</w:t>
      </w:r>
      <w:r>
        <w:rPr>
          <w:rFonts w:ascii="SimSun" w:hAnsi="SimSun" w:eastAsia="SimSun" w:cs="SimSun"/>
          <w:sz w:val="19"/>
          <w:szCs w:val="19"/>
          <w:spacing w:val="-6"/>
        </w:rPr>
        <w:t xml:space="preserve"> </w:t>
      </w:r>
      <w:r>
        <w:rPr>
          <w:rFonts w:ascii="SimSun" w:hAnsi="SimSun" w:eastAsia="SimSun" w:cs="SimSun"/>
          <w:sz w:val="19"/>
          <w:szCs w:val="19"/>
        </w:rPr>
        <w:t>NHL</w:t>
      </w:r>
      <w:r>
        <w:rPr>
          <w:rFonts w:ascii="SimSun" w:hAnsi="SimSun" w:eastAsia="SimSun" w:cs="SimSun"/>
          <w:sz w:val="19"/>
          <w:szCs w:val="19"/>
          <w:spacing w:val="51"/>
        </w:rPr>
        <w:t xml:space="preserve"> </w:t>
      </w:r>
      <w:r>
        <w:rPr>
          <w:rFonts w:ascii="SimSun" w:hAnsi="SimSun" w:eastAsia="SimSun" w:cs="SimSun"/>
          <w:sz w:val="19"/>
          <w:szCs w:val="19"/>
          <w:spacing w:val="14"/>
        </w:rPr>
        <w:t>的7%～10%,占所有成熟T</w:t>
      </w:r>
      <w:r>
        <w:rPr>
          <w:rFonts w:ascii="SimSun" w:hAnsi="SimSun" w:eastAsia="SimSun" w:cs="SimSun"/>
          <w:sz w:val="19"/>
          <w:szCs w:val="19"/>
          <w:spacing w:val="-15"/>
        </w:rPr>
        <w:t xml:space="preserve"> </w:t>
      </w:r>
      <w:r>
        <w:rPr>
          <w:rFonts w:ascii="SimSun" w:hAnsi="SimSun" w:eastAsia="SimSun" w:cs="SimSun"/>
          <w:sz w:val="19"/>
          <w:szCs w:val="19"/>
          <w:spacing w:val="14"/>
        </w:rPr>
        <w:t>细胞</w:t>
      </w:r>
      <w:r>
        <w:rPr>
          <w:rFonts w:ascii="SimSun" w:hAnsi="SimSun" w:eastAsia="SimSun" w:cs="SimSun"/>
          <w:sz w:val="19"/>
          <w:szCs w:val="19"/>
          <w:spacing w:val="13"/>
        </w:rPr>
        <w:t>淋巴瘤的30%。</w:t>
      </w:r>
    </w:p>
    <w:p>
      <w:pPr>
        <w:ind w:right="304" w:firstLine="399"/>
        <w:spacing w:before="118" w:line="281" w:lineRule="auto"/>
        <w:jc w:val="both"/>
        <w:rPr>
          <w:rFonts w:ascii="SimSun" w:hAnsi="SimSun" w:eastAsia="SimSun" w:cs="SimSun"/>
          <w:sz w:val="19"/>
          <w:szCs w:val="19"/>
        </w:rPr>
      </w:pPr>
      <w:r>
        <w:rPr>
          <w:rFonts w:ascii="SimSun" w:hAnsi="SimSun" w:eastAsia="SimSun" w:cs="SimSun"/>
          <w:sz w:val="19"/>
          <w:szCs w:val="19"/>
          <w:spacing w:val="-2"/>
        </w:rPr>
        <w:t>病理变化</w:t>
      </w:r>
      <w:r>
        <w:rPr>
          <w:rFonts w:ascii="SimSun" w:hAnsi="SimSun" w:eastAsia="SimSun" w:cs="SimSun"/>
          <w:sz w:val="19"/>
          <w:szCs w:val="19"/>
          <w:spacing w:val="77"/>
        </w:rPr>
        <w:t xml:space="preserve"> </w:t>
      </w:r>
      <w:r>
        <w:rPr>
          <w:rFonts w:ascii="SimSun" w:hAnsi="SimSun" w:eastAsia="SimSun" w:cs="SimSun"/>
          <w:sz w:val="19"/>
          <w:szCs w:val="19"/>
          <w:spacing w:val="-2"/>
        </w:rPr>
        <w:t>PTCL-NOS</w:t>
      </w:r>
      <w:r>
        <w:rPr>
          <w:rFonts w:ascii="SimSun" w:hAnsi="SimSun" w:eastAsia="SimSun" w:cs="SimSun"/>
          <w:sz w:val="19"/>
          <w:szCs w:val="19"/>
          <w:spacing w:val="30"/>
        </w:rPr>
        <w:t xml:space="preserve"> </w:t>
      </w:r>
      <w:r>
        <w:rPr>
          <w:rFonts w:ascii="SimSun" w:hAnsi="SimSun" w:eastAsia="SimSun" w:cs="SimSun"/>
          <w:sz w:val="19"/>
          <w:szCs w:val="19"/>
          <w:spacing w:val="-2"/>
        </w:rPr>
        <w:t>的组织病理表现多样。淋巴结的结构有不同程度的破坏，肿瘤细胞在副皮质区</w:t>
      </w:r>
      <w:r>
        <w:rPr>
          <w:rFonts w:ascii="SimSun" w:hAnsi="SimSun" w:eastAsia="SimSun" w:cs="SimSun"/>
          <w:sz w:val="19"/>
          <w:szCs w:val="19"/>
        </w:rPr>
        <w:t xml:space="preserve">  </w:t>
      </w:r>
      <w:r>
        <w:rPr>
          <w:rFonts w:ascii="SimSun" w:hAnsi="SimSun" w:eastAsia="SimSun" w:cs="SimSun"/>
          <w:sz w:val="19"/>
          <w:szCs w:val="19"/>
          <w:spacing w:val="-2"/>
        </w:rPr>
        <w:t>浸润或呈弥漫浸润，有较多的高内皮血管及瘤细胞侵袭血管现象。背景中可见不等量的反应性细胞成分，</w:t>
      </w:r>
      <w:r>
        <w:rPr>
          <w:rFonts w:ascii="SimSun" w:hAnsi="SimSun" w:eastAsia="SimSun" w:cs="SimSun"/>
          <w:sz w:val="19"/>
          <w:szCs w:val="19"/>
          <w:spacing w:val="15"/>
        </w:rPr>
        <w:t xml:space="preserve"> </w:t>
      </w:r>
      <w:r>
        <w:rPr>
          <w:rFonts w:ascii="SimSun" w:hAnsi="SimSun" w:eastAsia="SimSun" w:cs="SimSun"/>
          <w:sz w:val="19"/>
          <w:szCs w:val="19"/>
          <w:spacing w:val="-3"/>
        </w:rPr>
        <w:t>如嗜酸性粒细胞、浆细胞、巨噬细胞和上皮样组织细</w:t>
      </w:r>
      <w:r>
        <w:rPr>
          <w:rFonts w:ascii="SimSun" w:hAnsi="SimSun" w:eastAsia="SimSun" w:cs="SimSun"/>
          <w:sz w:val="19"/>
          <w:szCs w:val="19"/>
          <w:spacing w:val="-4"/>
        </w:rPr>
        <w:t>胞等。瘤细胞核形态极不规则，可见核扭曲或多分叶</w:t>
      </w:r>
      <w:r>
        <w:rPr>
          <w:rFonts w:ascii="SimSun" w:hAnsi="SimSun" w:eastAsia="SimSun" w:cs="SimSun"/>
          <w:sz w:val="19"/>
          <w:szCs w:val="19"/>
        </w:rPr>
        <w:t xml:space="preserve">  </w:t>
      </w:r>
      <w:r>
        <w:rPr>
          <w:rFonts w:ascii="SimSun" w:hAnsi="SimSun" w:eastAsia="SimSun" w:cs="SimSun"/>
          <w:sz w:val="19"/>
          <w:szCs w:val="19"/>
          <w:spacing w:val="-15"/>
        </w:rPr>
        <w:t>状，核染色质呈粗颗粒状，部分瘤细胞有明显核仁，核分裂象多见；细胞质可透明、淡</w:t>
      </w:r>
      <w:r>
        <w:rPr>
          <w:rFonts w:ascii="SimSun" w:hAnsi="SimSun" w:eastAsia="SimSun" w:cs="SimSun"/>
          <w:sz w:val="19"/>
          <w:szCs w:val="19"/>
          <w:spacing w:val="-16"/>
        </w:rPr>
        <w:t>染、嗜酸性或嗜碱性。</w:t>
      </w:r>
    </w:p>
    <w:p>
      <w:pPr>
        <w:ind w:right="388" w:firstLine="399"/>
        <w:spacing w:before="134" w:line="281" w:lineRule="auto"/>
        <w:jc w:val="both"/>
        <w:rPr>
          <w:rFonts w:ascii="SimSun" w:hAnsi="SimSun" w:eastAsia="SimSun" w:cs="SimSun"/>
          <w:sz w:val="19"/>
          <w:szCs w:val="19"/>
        </w:rPr>
      </w:pPr>
      <w:r>
        <w:rPr>
          <w:rFonts w:ascii="SimSun" w:hAnsi="SimSun" w:eastAsia="SimSun" w:cs="SimSun"/>
          <w:sz w:val="19"/>
          <w:szCs w:val="19"/>
          <w:spacing w:val="5"/>
        </w:rPr>
        <w:t>免疫表型和细胞遗传学</w:t>
      </w:r>
      <w:r>
        <w:rPr>
          <w:rFonts w:ascii="SimSun" w:hAnsi="SimSun" w:eastAsia="SimSun" w:cs="SimSun"/>
          <w:sz w:val="19"/>
          <w:szCs w:val="19"/>
          <w:spacing w:val="74"/>
        </w:rPr>
        <w:t xml:space="preserve"> </w:t>
      </w:r>
      <w:r>
        <w:rPr>
          <w:rFonts w:ascii="SimSun" w:hAnsi="SimSun" w:eastAsia="SimSun" w:cs="SimSun"/>
          <w:sz w:val="19"/>
          <w:szCs w:val="19"/>
          <w:spacing w:val="5"/>
        </w:rPr>
        <w:t>瘤细胞表达T</w:t>
      </w:r>
      <w:r>
        <w:rPr>
          <w:rFonts w:ascii="SimSun" w:hAnsi="SimSun" w:eastAsia="SimSun" w:cs="SimSun"/>
          <w:sz w:val="19"/>
          <w:szCs w:val="19"/>
          <w:spacing w:val="-15"/>
        </w:rPr>
        <w:t xml:space="preserve"> </w:t>
      </w:r>
      <w:r>
        <w:rPr>
          <w:rFonts w:ascii="SimSun" w:hAnsi="SimSun" w:eastAsia="SimSun" w:cs="SimSun"/>
          <w:sz w:val="19"/>
          <w:szCs w:val="19"/>
          <w:spacing w:val="5"/>
        </w:rPr>
        <w:t>细胞分化抗原，如</w:t>
      </w:r>
      <w:r>
        <w:rPr>
          <w:rFonts w:ascii="SimSun" w:hAnsi="SimSun" w:eastAsia="SimSun" w:cs="SimSun"/>
          <w:sz w:val="19"/>
          <w:szCs w:val="19"/>
          <w:spacing w:val="-47"/>
        </w:rPr>
        <w:t xml:space="preserve"> </w:t>
      </w:r>
      <w:r>
        <w:rPr>
          <w:rFonts w:ascii="SimSun" w:hAnsi="SimSun" w:eastAsia="SimSun" w:cs="SimSun"/>
          <w:sz w:val="19"/>
          <w:szCs w:val="19"/>
        </w:rPr>
        <w:t>CD</w:t>
      </w:r>
      <w:r>
        <w:rPr>
          <w:rFonts w:ascii="SimSun" w:hAnsi="SimSun" w:eastAsia="SimSun" w:cs="SimSun"/>
          <w:sz w:val="19"/>
          <w:szCs w:val="19"/>
          <w:spacing w:val="5"/>
        </w:rPr>
        <w:t>2、</w:t>
      </w:r>
      <w:r>
        <w:rPr>
          <w:rFonts w:ascii="SimSun" w:hAnsi="SimSun" w:eastAsia="SimSun" w:cs="SimSun"/>
          <w:sz w:val="19"/>
          <w:szCs w:val="19"/>
        </w:rPr>
        <w:t>CD</w:t>
      </w:r>
      <w:r>
        <w:rPr>
          <w:rFonts w:ascii="SimSun" w:hAnsi="SimSun" w:eastAsia="SimSun" w:cs="SimSun"/>
          <w:sz w:val="19"/>
          <w:szCs w:val="19"/>
          <w:spacing w:val="5"/>
        </w:rPr>
        <w:t>3</w:t>
      </w:r>
      <w:r>
        <w:rPr>
          <w:rFonts w:ascii="SimSun" w:hAnsi="SimSun" w:eastAsia="SimSun" w:cs="SimSun"/>
          <w:sz w:val="19"/>
          <w:szCs w:val="19"/>
          <w:spacing w:val="11"/>
        </w:rPr>
        <w:t xml:space="preserve"> </w:t>
      </w:r>
      <w:r>
        <w:rPr>
          <w:rFonts w:ascii="SimSun" w:hAnsi="SimSun" w:eastAsia="SimSun" w:cs="SimSun"/>
          <w:sz w:val="19"/>
          <w:szCs w:val="19"/>
          <w:spacing w:val="5"/>
        </w:rPr>
        <w:t>和</w:t>
      </w:r>
      <w:r>
        <w:rPr>
          <w:rFonts w:ascii="SimSun" w:hAnsi="SimSun" w:eastAsia="SimSun" w:cs="SimSun"/>
          <w:sz w:val="19"/>
          <w:szCs w:val="19"/>
          <w:spacing w:val="-37"/>
        </w:rPr>
        <w:t xml:space="preserve"> </w:t>
      </w:r>
      <w:r>
        <w:rPr>
          <w:rFonts w:ascii="SimSun" w:hAnsi="SimSun" w:eastAsia="SimSun" w:cs="SimSun"/>
          <w:sz w:val="19"/>
          <w:szCs w:val="19"/>
        </w:rPr>
        <w:t>CD</w:t>
      </w:r>
      <w:r>
        <w:rPr>
          <w:rFonts w:ascii="SimSun" w:hAnsi="SimSun" w:eastAsia="SimSun" w:cs="SimSun"/>
          <w:sz w:val="19"/>
          <w:szCs w:val="19"/>
          <w:spacing w:val="5"/>
        </w:rPr>
        <w:t>4</w:t>
      </w:r>
      <w:r>
        <w:rPr>
          <w:rFonts w:ascii="SimSun" w:hAnsi="SimSun" w:eastAsia="SimSun" w:cs="SimSun"/>
          <w:sz w:val="19"/>
          <w:szCs w:val="19"/>
          <w:spacing w:val="26"/>
        </w:rPr>
        <w:t xml:space="preserve"> </w:t>
      </w:r>
      <w:r>
        <w:rPr>
          <w:rFonts w:ascii="SimSun" w:hAnsi="SimSun" w:eastAsia="SimSun" w:cs="SimSun"/>
          <w:sz w:val="19"/>
          <w:szCs w:val="19"/>
          <w:spacing w:val="5"/>
        </w:rPr>
        <w:t>等，但某些病例</w:t>
      </w:r>
      <w:r>
        <w:rPr>
          <w:rFonts w:ascii="SimSun" w:hAnsi="SimSun" w:eastAsia="SimSun" w:cs="SimSun"/>
          <w:sz w:val="19"/>
          <w:szCs w:val="19"/>
          <w:spacing w:val="4"/>
        </w:rPr>
        <w:t>有部</w:t>
      </w:r>
      <w:r>
        <w:rPr>
          <w:rFonts w:ascii="SimSun" w:hAnsi="SimSun" w:eastAsia="SimSun" w:cs="SimSun"/>
          <w:sz w:val="19"/>
          <w:szCs w:val="19"/>
        </w:rPr>
        <w:t xml:space="preserve"> </w:t>
      </w:r>
      <w:r>
        <w:rPr>
          <w:rFonts w:ascii="SimSun" w:hAnsi="SimSun" w:eastAsia="SimSun" w:cs="SimSun"/>
          <w:sz w:val="19"/>
          <w:szCs w:val="19"/>
          <w:spacing w:val="2"/>
        </w:rPr>
        <w:t>分T</w:t>
      </w:r>
      <w:r>
        <w:rPr>
          <w:rFonts w:ascii="SimSun" w:hAnsi="SimSun" w:eastAsia="SimSun" w:cs="SimSun"/>
          <w:sz w:val="19"/>
          <w:szCs w:val="19"/>
          <w:spacing w:val="2"/>
        </w:rPr>
        <w:t xml:space="preserve"> </w:t>
      </w:r>
      <w:r>
        <w:rPr>
          <w:rFonts w:ascii="SimSun" w:hAnsi="SimSun" w:eastAsia="SimSun" w:cs="SimSun"/>
          <w:sz w:val="19"/>
          <w:szCs w:val="19"/>
          <w:spacing w:val="2"/>
        </w:rPr>
        <w:t>细胞抗原的丢失，如</w:t>
      </w:r>
      <w:r>
        <w:rPr>
          <w:rFonts w:ascii="SimSun" w:hAnsi="SimSun" w:eastAsia="SimSun" w:cs="SimSun"/>
          <w:sz w:val="19"/>
          <w:szCs w:val="19"/>
          <w:spacing w:val="-57"/>
        </w:rPr>
        <w:t xml:space="preserve"> </w:t>
      </w:r>
      <w:r>
        <w:rPr>
          <w:rFonts w:ascii="SimSun" w:hAnsi="SimSun" w:eastAsia="SimSun" w:cs="SimSun"/>
          <w:sz w:val="19"/>
          <w:szCs w:val="19"/>
        </w:rPr>
        <w:t>CD</w:t>
      </w:r>
      <w:r>
        <w:rPr>
          <w:rFonts w:ascii="SimSun" w:hAnsi="SimSun" w:eastAsia="SimSun" w:cs="SimSun"/>
          <w:sz w:val="19"/>
          <w:szCs w:val="19"/>
          <w:spacing w:val="2"/>
        </w:rPr>
        <w:t>5</w:t>
      </w:r>
      <w:r>
        <w:rPr>
          <w:rFonts w:ascii="SimSun" w:hAnsi="SimSun" w:eastAsia="SimSun" w:cs="SimSun"/>
          <w:sz w:val="19"/>
          <w:szCs w:val="19"/>
          <w:spacing w:val="26"/>
        </w:rPr>
        <w:t xml:space="preserve"> </w:t>
      </w:r>
      <w:r>
        <w:rPr>
          <w:rFonts w:ascii="SimSun" w:hAnsi="SimSun" w:eastAsia="SimSun" w:cs="SimSun"/>
          <w:sz w:val="19"/>
          <w:szCs w:val="19"/>
          <w:spacing w:val="2"/>
        </w:rPr>
        <w:t>和</w:t>
      </w:r>
      <w:r>
        <w:rPr>
          <w:rFonts w:ascii="SimSun" w:hAnsi="SimSun" w:eastAsia="SimSun" w:cs="SimSun"/>
          <w:sz w:val="19"/>
          <w:szCs w:val="19"/>
          <w:spacing w:val="-26"/>
        </w:rPr>
        <w:t xml:space="preserve"> </w:t>
      </w:r>
      <w:r>
        <w:rPr>
          <w:rFonts w:ascii="SimSun" w:hAnsi="SimSun" w:eastAsia="SimSun" w:cs="SimSun"/>
          <w:sz w:val="19"/>
          <w:szCs w:val="19"/>
        </w:rPr>
        <w:t>CD</w:t>
      </w:r>
      <w:r>
        <w:rPr>
          <w:rFonts w:ascii="SimSun" w:hAnsi="SimSun" w:eastAsia="SimSun" w:cs="SimSun"/>
          <w:sz w:val="19"/>
          <w:szCs w:val="19"/>
          <w:spacing w:val="2"/>
        </w:rPr>
        <w:t>7。</w:t>
      </w:r>
      <w:r>
        <w:rPr>
          <w:rFonts w:ascii="SimSun" w:hAnsi="SimSun" w:eastAsia="SimSun" w:cs="SimSun"/>
          <w:sz w:val="19"/>
          <w:szCs w:val="19"/>
          <w:spacing w:val="47"/>
        </w:rPr>
        <w:t xml:space="preserve"> </w:t>
      </w:r>
      <w:r>
        <w:rPr>
          <w:rFonts w:ascii="SimSun" w:hAnsi="SimSun" w:eastAsia="SimSun" w:cs="SimSun"/>
          <w:sz w:val="19"/>
          <w:szCs w:val="19"/>
          <w:spacing w:val="2"/>
        </w:rPr>
        <w:t>大多数病例有</w:t>
      </w:r>
      <w:r>
        <w:rPr>
          <w:rFonts w:ascii="SimSun" w:hAnsi="SimSun" w:eastAsia="SimSun" w:cs="SimSun"/>
          <w:sz w:val="19"/>
          <w:szCs w:val="19"/>
          <w:spacing w:val="-55"/>
        </w:rPr>
        <w:t xml:space="preserve"> </w:t>
      </w:r>
      <w:r>
        <w:rPr>
          <w:rFonts w:ascii="SimSun" w:hAnsi="SimSun" w:eastAsia="SimSun" w:cs="SimSun"/>
          <w:sz w:val="19"/>
          <w:szCs w:val="19"/>
          <w:spacing w:val="2"/>
        </w:rPr>
        <w:t>T</w:t>
      </w:r>
      <w:r>
        <w:rPr>
          <w:rFonts w:ascii="SimSun" w:hAnsi="SimSun" w:eastAsia="SimSun" w:cs="SimSun"/>
          <w:sz w:val="19"/>
          <w:szCs w:val="19"/>
          <w:spacing w:val="-15"/>
        </w:rPr>
        <w:t xml:space="preserve"> </w:t>
      </w:r>
      <w:r>
        <w:rPr>
          <w:rFonts w:ascii="SimSun" w:hAnsi="SimSun" w:eastAsia="SimSun" w:cs="SimSun"/>
          <w:sz w:val="19"/>
          <w:szCs w:val="19"/>
          <w:spacing w:val="2"/>
        </w:rPr>
        <w:t>细胞受体(</w:t>
      </w:r>
      <w:r>
        <w:rPr>
          <w:rFonts w:ascii="SimSun" w:hAnsi="SimSun" w:eastAsia="SimSun" w:cs="SimSun"/>
          <w:sz w:val="19"/>
          <w:szCs w:val="19"/>
        </w:rPr>
        <w:t>TCR</w:t>
      </w:r>
      <w:r>
        <w:rPr>
          <w:rFonts w:ascii="SimSun" w:hAnsi="SimSun" w:eastAsia="SimSun" w:cs="SimSun"/>
          <w:sz w:val="19"/>
          <w:szCs w:val="19"/>
          <w:spacing w:val="2"/>
        </w:rPr>
        <w:t>)</w:t>
      </w:r>
      <w:r>
        <w:rPr>
          <w:rFonts w:ascii="SimSun" w:hAnsi="SimSun" w:eastAsia="SimSun" w:cs="SimSun"/>
          <w:sz w:val="19"/>
          <w:szCs w:val="19"/>
          <w:spacing w:val="51"/>
        </w:rPr>
        <w:t xml:space="preserve"> </w:t>
      </w:r>
      <w:r>
        <w:rPr>
          <w:rFonts w:ascii="SimSun" w:hAnsi="SimSun" w:eastAsia="SimSun" w:cs="SimSun"/>
          <w:sz w:val="19"/>
          <w:szCs w:val="19"/>
          <w:spacing w:val="2"/>
        </w:rPr>
        <w:t>基因的克隆性重排。</w:t>
      </w:r>
      <w:r>
        <w:rPr>
          <w:rFonts w:ascii="SimSun" w:hAnsi="SimSun" w:eastAsia="SimSun" w:cs="SimSun"/>
          <w:sz w:val="19"/>
          <w:szCs w:val="19"/>
          <w:spacing w:val="-5"/>
        </w:rPr>
        <w:t xml:space="preserve"> </w:t>
      </w:r>
      <w:r>
        <w:rPr>
          <w:rFonts w:ascii="SimSun" w:hAnsi="SimSun" w:eastAsia="SimSun" w:cs="SimSun"/>
          <w:sz w:val="19"/>
          <w:szCs w:val="19"/>
        </w:rPr>
        <w:t>PTCL</w:t>
      </w:r>
      <w:r>
        <w:rPr>
          <w:rFonts w:ascii="SimSun" w:hAnsi="SimSun" w:eastAsia="SimSun" w:cs="SimSun"/>
          <w:sz w:val="19"/>
          <w:szCs w:val="19"/>
          <w:spacing w:val="2"/>
        </w:rPr>
        <w:t>-</w:t>
      </w:r>
      <w:r>
        <w:rPr>
          <w:rFonts w:ascii="SimSun" w:hAnsi="SimSun" w:eastAsia="SimSun" w:cs="SimSun"/>
          <w:sz w:val="19"/>
          <w:szCs w:val="19"/>
        </w:rPr>
        <w:t xml:space="preserve">  </w:t>
      </w:r>
      <w:r>
        <w:rPr>
          <w:rFonts w:ascii="SimSun" w:hAnsi="SimSun" w:eastAsia="SimSun" w:cs="SimSun"/>
          <w:sz w:val="19"/>
          <w:szCs w:val="19"/>
        </w:rPr>
        <w:t>NOS</w:t>
      </w:r>
      <w:r>
        <w:rPr>
          <w:rFonts w:ascii="SimSun" w:hAnsi="SimSun" w:eastAsia="SimSun" w:cs="SimSun"/>
          <w:sz w:val="19"/>
          <w:szCs w:val="19"/>
          <w:spacing w:val="1"/>
        </w:rPr>
        <w:t xml:space="preserve"> </w:t>
      </w:r>
      <w:r>
        <w:rPr>
          <w:rFonts w:ascii="SimSun" w:hAnsi="SimSun" w:eastAsia="SimSun" w:cs="SimSun"/>
          <w:sz w:val="19"/>
          <w:szCs w:val="19"/>
          <w:spacing w:val="2"/>
        </w:rPr>
        <w:t>常出现的突变基因包括：表观遗传调控基因(</w:t>
      </w:r>
      <w:r>
        <w:rPr>
          <w:rFonts w:ascii="SimSun" w:hAnsi="SimSun" w:eastAsia="SimSun" w:cs="SimSun"/>
          <w:sz w:val="19"/>
          <w:szCs w:val="19"/>
        </w:rPr>
        <w:t>MLL</w:t>
      </w:r>
      <w:r>
        <w:rPr>
          <w:rFonts w:ascii="SimSun" w:hAnsi="SimSun" w:eastAsia="SimSun" w:cs="SimSun"/>
          <w:sz w:val="19"/>
          <w:szCs w:val="19"/>
          <w:spacing w:val="2"/>
        </w:rPr>
        <w:t>2、</w:t>
      </w:r>
      <w:r>
        <w:rPr>
          <w:rFonts w:ascii="SimSun" w:hAnsi="SimSun" w:eastAsia="SimSun" w:cs="SimSun"/>
          <w:sz w:val="19"/>
          <w:szCs w:val="19"/>
        </w:rPr>
        <w:t>TET</w:t>
      </w:r>
      <w:r>
        <w:rPr>
          <w:rFonts w:ascii="SimSun" w:hAnsi="SimSun" w:eastAsia="SimSun" w:cs="SimSun"/>
          <w:sz w:val="19"/>
          <w:szCs w:val="19"/>
          <w:spacing w:val="1"/>
        </w:rPr>
        <w:t>2、</w:t>
      </w:r>
      <w:r>
        <w:rPr>
          <w:rFonts w:ascii="SimSun" w:hAnsi="SimSun" w:eastAsia="SimSun" w:cs="SimSun"/>
          <w:sz w:val="19"/>
          <w:szCs w:val="19"/>
        </w:rPr>
        <w:t>KDM</w:t>
      </w:r>
      <w:r>
        <w:rPr>
          <w:rFonts w:ascii="SimSun" w:hAnsi="SimSun" w:eastAsia="SimSun" w:cs="SimSun"/>
          <w:sz w:val="19"/>
          <w:szCs w:val="19"/>
          <w:spacing w:val="1"/>
        </w:rPr>
        <w:t>6A、</w:t>
      </w:r>
      <w:r>
        <w:rPr>
          <w:rFonts w:ascii="SimSun" w:hAnsi="SimSun" w:eastAsia="SimSun" w:cs="SimSun"/>
          <w:sz w:val="19"/>
          <w:szCs w:val="19"/>
        </w:rPr>
        <w:t>ARIDIB</w:t>
      </w:r>
      <w:r>
        <w:rPr>
          <w:rFonts w:ascii="SimSun" w:hAnsi="SimSun" w:eastAsia="SimSun" w:cs="SimSun"/>
          <w:sz w:val="19"/>
          <w:szCs w:val="19"/>
          <w:spacing w:val="1"/>
        </w:rPr>
        <w:t>、</w:t>
      </w:r>
      <w:r>
        <w:rPr>
          <w:rFonts w:ascii="SimSun" w:hAnsi="SimSun" w:eastAsia="SimSun" w:cs="SimSun"/>
          <w:sz w:val="19"/>
          <w:szCs w:val="19"/>
        </w:rPr>
        <w:t>DNMT</w:t>
      </w:r>
      <w:r>
        <w:rPr>
          <w:rFonts w:ascii="SimSun" w:hAnsi="SimSun" w:eastAsia="SimSun" w:cs="SimSun"/>
          <w:sz w:val="19"/>
          <w:szCs w:val="19"/>
          <w:spacing w:val="1"/>
        </w:rPr>
        <w:t>3A</w:t>
      </w:r>
      <w:r>
        <w:rPr>
          <w:rFonts w:ascii="SimSun" w:hAnsi="SimSun" w:eastAsia="SimSun" w:cs="SimSun"/>
          <w:sz w:val="19"/>
          <w:szCs w:val="19"/>
          <w:spacing w:val="25"/>
        </w:rPr>
        <w:t xml:space="preserve">  </w:t>
      </w:r>
      <w:r>
        <w:rPr>
          <w:rFonts w:ascii="SimSun" w:hAnsi="SimSun" w:eastAsia="SimSun" w:cs="SimSun"/>
          <w:sz w:val="19"/>
          <w:szCs w:val="19"/>
          <w:spacing w:val="1"/>
        </w:rPr>
        <w:t>等)、信号转</w:t>
      </w:r>
      <w:r>
        <w:rPr>
          <w:rFonts w:ascii="SimSun" w:hAnsi="SimSun" w:eastAsia="SimSun" w:cs="SimSun"/>
          <w:sz w:val="19"/>
          <w:szCs w:val="19"/>
          <w:spacing w:val="1"/>
        </w:rPr>
        <w:t xml:space="preserve"> </w:t>
      </w:r>
      <w:r>
        <w:rPr>
          <w:rFonts w:ascii="SimSun" w:hAnsi="SimSun" w:eastAsia="SimSun" w:cs="SimSun"/>
          <w:sz w:val="19"/>
          <w:szCs w:val="19"/>
          <w:spacing w:val="3"/>
        </w:rPr>
        <w:t>导基因(</w:t>
      </w:r>
      <w:r>
        <w:rPr>
          <w:rFonts w:ascii="SimSun" w:hAnsi="SimSun" w:eastAsia="SimSun" w:cs="SimSun"/>
          <w:sz w:val="19"/>
          <w:szCs w:val="19"/>
        </w:rPr>
        <w:t>TNFAIP</w:t>
      </w:r>
      <w:r>
        <w:rPr>
          <w:rFonts w:ascii="SimSun" w:hAnsi="SimSun" w:eastAsia="SimSun" w:cs="SimSun"/>
          <w:sz w:val="19"/>
          <w:szCs w:val="19"/>
          <w:spacing w:val="3"/>
        </w:rPr>
        <w:t>3、</w:t>
      </w:r>
      <w:r>
        <w:rPr>
          <w:rFonts w:ascii="SimSun" w:hAnsi="SimSun" w:eastAsia="SimSun" w:cs="SimSun"/>
          <w:sz w:val="19"/>
          <w:szCs w:val="19"/>
        </w:rPr>
        <w:t>APC</w:t>
      </w:r>
      <w:r>
        <w:rPr>
          <w:rFonts w:ascii="SimSun" w:hAnsi="SimSun" w:eastAsia="SimSun" w:cs="SimSun"/>
          <w:sz w:val="19"/>
          <w:szCs w:val="19"/>
          <w:spacing w:val="67"/>
        </w:rPr>
        <w:t xml:space="preserve"> </w:t>
      </w:r>
      <w:r>
        <w:rPr>
          <w:rFonts w:ascii="SimSun" w:hAnsi="SimSun" w:eastAsia="SimSun" w:cs="SimSun"/>
          <w:sz w:val="19"/>
          <w:szCs w:val="19"/>
          <w:spacing w:val="3"/>
        </w:rPr>
        <w:t>等)和肿瘤抑制基因(</w:t>
      </w:r>
      <w:r>
        <w:rPr>
          <w:rFonts w:ascii="SimSun" w:hAnsi="SimSun" w:eastAsia="SimSun" w:cs="SimSun"/>
          <w:sz w:val="19"/>
          <w:szCs w:val="19"/>
        </w:rPr>
        <w:t>TP</w:t>
      </w:r>
      <w:r>
        <w:rPr>
          <w:rFonts w:ascii="SimSun" w:hAnsi="SimSun" w:eastAsia="SimSun" w:cs="SimSun"/>
          <w:sz w:val="19"/>
          <w:szCs w:val="19"/>
          <w:spacing w:val="3"/>
        </w:rPr>
        <w:t>53、</w:t>
      </w:r>
      <w:r>
        <w:rPr>
          <w:rFonts w:ascii="SimSun" w:hAnsi="SimSun" w:eastAsia="SimSun" w:cs="SimSun"/>
          <w:sz w:val="19"/>
          <w:szCs w:val="19"/>
        </w:rPr>
        <w:t>ATM</w:t>
      </w:r>
      <w:r>
        <w:rPr>
          <w:rFonts w:ascii="SimSun" w:hAnsi="SimSun" w:eastAsia="SimSun" w:cs="SimSun"/>
          <w:sz w:val="19"/>
          <w:szCs w:val="19"/>
          <w:spacing w:val="36"/>
        </w:rPr>
        <w:t xml:space="preserve"> </w:t>
      </w:r>
      <w:r>
        <w:rPr>
          <w:rFonts w:ascii="SimSun" w:hAnsi="SimSun" w:eastAsia="SimSun" w:cs="SimSun"/>
          <w:sz w:val="19"/>
          <w:szCs w:val="19"/>
          <w:spacing w:val="3"/>
        </w:rPr>
        <w:t>等)。</w:t>
      </w:r>
    </w:p>
    <w:p>
      <w:pPr>
        <w:ind w:left="402"/>
        <w:spacing w:before="102" w:line="218" w:lineRule="auto"/>
        <w:rPr>
          <w:rFonts w:ascii="SimSun" w:hAnsi="SimSun" w:eastAsia="SimSun" w:cs="SimSun"/>
          <w:sz w:val="19"/>
          <w:szCs w:val="19"/>
        </w:rPr>
      </w:pPr>
      <w:r>
        <w:rPr>
          <w:rFonts w:ascii="SimSun" w:hAnsi="SimSun" w:eastAsia="SimSun" w:cs="SimSun"/>
          <w:sz w:val="19"/>
          <w:szCs w:val="19"/>
          <w:b/>
          <w:bCs/>
          <w:spacing w:val="9"/>
        </w:rPr>
        <w:t>临床表现</w:t>
      </w:r>
      <w:r>
        <w:rPr>
          <w:rFonts w:ascii="SimSun" w:hAnsi="SimSun" w:eastAsia="SimSun" w:cs="SimSun"/>
          <w:sz w:val="19"/>
          <w:szCs w:val="19"/>
          <w:spacing w:val="94"/>
        </w:rPr>
        <w:t xml:space="preserve"> </w:t>
      </w:r>
      <w:r>
        <w:rPr>
          <w:rFonts w:ascii="SimSun" w:hAnsi="SimSun" w:eastAsia="SimSun" w:cs="SimSun"/>
          <w:sz w:val="19"/>
          <w:szCs w:val="19"/>
          <w:spacing w:val="9"/>
        </w:rPr>
        <w:t>老年男性患者相对多见。部分患者有自身免疫病史。临床表现多数患者有全身淋巴</w:t>
      </w:r>
    </w:p>
    <w:p>
      <w:pPr>
        <w:spacing w:before="97" w:line="218" w:lineRule="auto"/>
        <w:rPr>
          <w:rFonts w:ascii="SimSun" w:hAnsi="SimSun" w:eastAsia="SimSun" w:cs="SimSun"/>
          <w:sz w:val="19"/>
          <w:szCs w:val="19"/>
        </w:rPr>
      </w:pPr>
      <w:r>
        <w:rPr>
          <w:rFonts w:ascii="SimSun" w:hAnsi="SimSun" w:eastAsia="SimSun" w:cs="SimSun"/>
          <w:sz w:val="19"/>
          <w:szCs w:val="19"/>
          <w:spacing w:val="3"/>
        </w:rPr>
        <w:t>结肿大，同时或仅有结外病变，如皮肤、胃肠道、肺脏、肝脾和骨髓受累等。属于侵袭性淋</w:t>
      </w:r>
      <w:r>
        <w:rPr>
          <w:rFonts w:ascii="SimSun" w:hAnsi="SimSun" w:eastAsia="SimSun" w:cs="SimSun"/>
          <w:sz w:val="19"/>
          <w:szCs w:val="19"/>
          <w:spacing w:val="2"/>
        </w:rPr>
        <w:t>巴瘤，对治疗0</w:t>
      </w:r>
    </w:p>
    <w:p>
      <w:pPr>
        <w:ind w:right="460"/>
        <w:spacing w:before="98" w:line="259" w:lineRule="auto"/>
        <w:rPr>
          <w:rFonts w:ascii="SimSun" w:hAnsi="SimSun" w:eastAsia="SimSun" w:cs="SimSun"/>
          <w:sz w:val="19"/>
          <w:szCs w:val="19"/>
        </w:rPr>
      </w:pPr>
      <w:r>
        <w:rPr>
          <w:rFonts w:ascii="SimSun" w:hAnsi="SimSun" w:eastAsia="SimSun" w:cs="SimSun"/>
          <w:sz w:val="19"/>
          <w:szCs w:val="19"/>
          <w:spacing w:val="14"/>
        </w:rPr>
        <w:t>反应差，复发常见，患者预后不良，5年生存率为20%～30%。少数病例伴有噬血细</w:t>
      </w:r>
      <w:r>
        <w:rPr>
          <w:rFonts w:ascii="SimSun" w:hAnsi="SimSun" w:eastAsia="SimSun" w:cs="SimSun"/>
          <w:sz w:val="19"/>
          <w:szCs w:val="19"/>
          <w:spacing w:val="13"/>
        </w:rPr>
        <w:t>胞综合征(</w:t>
      </w:r>
      <w:r>
        <w:rPr>
          <w:rFonts w:ascii="SimSun" w:hAnsi="SimSun" w:eastAsia="SimSun" w:cs="SimSun"/>
          <w:sz w:val="19"/>
          <w:szCs w:val="19"/>
        </w:rPr>
        <w:t>he</w:t>
      </w:r>
      <w:r>
        <w:rPr>
          <w:rFonts w:ascii="SimSun" w:hAnsi="SimSun" w:eastAsia="SimSun" w:cs="SimSun"/>
          <w:sz w:val="19"/>
          <w:szCs w:val="19"/>
          <w:spacing w:val="13"/>
        </w:rPr>
        <w:t>-</w:t>
      </w:r>
      <w:r>
        <w:rPr>
          <w:rFonts w:ascii="SimSun" w:hAnsi="SimSun" w:eastAsia="SimSun" w:cs="SimSun"/>
          <w:sz w:val="19"/>
          <w:szCs w:val="19"/>
        </w:rPr>
        <w:t xml:space="preserve"> </w:t>
      </w:r>
      <w:r>
        <w:rPr>
          <w:rFonts w:ascii="SimSun" w:hAnsi="SimSun" w:eastAsia="SimSun" w:cs="SimSun"/>
          <w:sz w:val="19"/>
          <w:szCs w:val="19"/>
        </w:rPr>
        <w:t>mophagocytic</w:t>
      </w:r>
      <w:r>
        <w:rPr>
          <w:rFonts w:ascii="SimSun" w:hAnsi="SimSun" w:eastAsia="SimSun" w:cs="SimSun"/>
          <w:sz w:val="19"/>
          <w:szCs w:val="19"/>
          <w:spacing w:val="23"/>
        </w:rPr>
        <w:t xml:space="preserve"> </w:t>
      </w:r>
      <w:r>
        <w:rPr>
          <w:rFonts w:ascii="SimSun" w:hAnsi="SimSun" w:eastAsia="SimSun" w:cs="SimSun"/>
          <w:sz w:val="19"/>
          <w:szCs w:val="19"/>
        </w:rPr>
        <w:t>syndrome</w:t>
      </w:r>
      <w:r>
        <w:rPr>
          <w:rFonts w:ascii="SimSun" w:hAnsi="SimSun" w:eastAsia="SimSun" w:cs="SimSun"/>
          <w:sz w:val="19"/>
          <w:szCs w:val="19"/>
          <w:spacing w:val="1"/>
        </w:rPr>
        <w:t>,</w:t>
      </w:r>
      <w:r>
        <w:rPr>
          <w:rFonts w:ascii="SimSun" w:hAnsi="SimSun" w:eastAsia="SimSun" w:cs="SimSun"/>
          <w:sz w:val="19"/>
          <w:szCs w:val="19"/>
        </w:rPr>
        <w:t>HPS</w:t>
      </w:r>
      <w:r>
        <w:rPr>
          <w:rFonts w:ascii="SimSun" w:hAnsi="SimSun" w:eastAsia="SimSun" w:cs="SimSun"/>
          <w:sz w:val="19"/>
          <w:szCs w:val="19"/>
          <w:spacing w:val="1"/>
        </w:rPr>
        <w:t>),患者预后极差，在6～12个月内死亡。</w:t>
      </w:r>
    </w:p>
    <w:p>
      <w:pPr>
        <w:ind w:left="399"/>
        <w:spacing w:before="109" w:line="214" w:lineRule="auto"/>
        <w:rPr>
          <w:rFonts w:ascii="SimSun" w:hAnsi="SimSun" w:eastAsia="SimSun" w:cs="SimSun"/>
          <w:sz w:val="19"/>
          <w:szCs w:val="19"/>
        </w:rPr>
      </w:pPr>
      <w:r>
        <w:rPr>
          <w:rFonts w:ascii="SimSun" w:hAnsi="SimSun" w:eastAsia="SimSun" w:cs="SimSun"/>
          <w:sz w:val="19"/>
          <w:szCs w:val="19"/>
          <w:spacing w:val="6"/>
        </w:rPr>
        <w:t>2.</w:t>
      </w:r>
      <w:r>
        <w:rPr>
          <w:rFonts w:ascii="SimSun" w:hAnsi="SimSun" w:eastAsia="SimSun" w:cs="SimSun"/>
          <w:sz w:val="19"/>
          <w:szCs w:val="19"/>
          <w:spacing w:val="-8"/>
        </w:rPr>
        <w:t xml:space="preserve"> </w:t>
      </w:r>
      <w:r>
        <w:rPr>
          <w:rFonts w:ascii="SimSun" w:hAnsi="SimSun" w:eastAsia="SimSun" w:cs="SimSun"/>
          <w:sz w:val="19"/>
          <w:szCs w:val="19"/>
          <w:spacing w:val="6"/>
        </w:rPr>
        <w:t>血管免疫母细胞性T</w:t>
      </w:r>
      <w:r>
        <w:rPr>
          <w:rFonts w:ascii="SimSun" w:hAnsi="SimSun" w:eastAsia="SimSun" w:cs="SimSun"/>
          <w:sz w:val="19"/>
          <w:szCs w:val="19"/>
          <w:spacing w:val="5"/>
        </w:rPr>
        <w:t xml:space="preserve"> </w:t>
      </w:r>
      <w:r>
        <w:rPr>
          <w:rFonts w:ascii="SimSun" w:hAnsi="SimSun" w:eastAsia="SimSun" w:cs="SimSun"/>
          <w:sz w:val="19"/>
          <w:szCs w:val="19"/>
          <w:spacing w:val="6"/>
        </w:rPr>
        <w:t>细胞淋巴瘤</w:t>
      </w:r>
      <w:r>
        <w:rPr>
          <w:rFonts w:ascii="SimSun" w:hAnsi="SimSun" w:eastAsia="SimSun" w:cs="SimSun"/>
          <w:sz w:val="19"/>
          <w:szCs w:val="19"/>
          <w:spacing w:val="-46"/>
        </w:rPr>
        <w:t xml:space="preserve"> </w:t>
      </w:r>
      <w:r>
        <w:rPr>
          <w:rFonts w:ascii="SimSun" w:hAnsi="SimSun" w:eastAsia="SimSun" w:cs="SimSun"/>
          <w:sz w:val="19"/>
          <w:szCs w:val="19"/>
          <w:spacing w:val="6"/>
        </w:rPr>
        <w:t>(</w:t>
      </w:r>
      <w:r>
        <w:rPr>
          <w:rFonts w:ascii="SimSun" w:hAnsi="SimSun" w:eastAsia="SimSun" w:cs="SimSun"/>
          <w:sz w:val="19"/>
          <w:szCs w:val="19"/>
        </w:rPr>
        <w:t>angioimmunoblastic</w:t>
      </w:r>
      <w:r>
        <w:rPr>
          <w:rFonts w:ascii="SimSun" w:hAnsi="SimSun" w:eastAsia="SimSun" w:cs="SimSun"/>
          <w:sz w:val="19"/>
          <w:szCs w:val="19"/>
          <w:spacing w:val="21"/>
        </w:rPr>
        <w:t xml:space="preserve">   </w:t>
      </w:r>
      <w:r>
        <w:rPr>
          <w:rFonts w:ascii="SimSun" w:hAnsi="SimSun" w:eastAsia="SimSun" w:cs="SimSun"/>
          <w:sz w:val="19"/>
          <w:szCs w:val="19"/>
        </w:rPr>
        <w:t>T</w:t>
      </w:r>
      <w:r>
        <w:rPr>
          <w:rFonts w:ascii="SimSun" w:hAnsi="SimSun" w:eastAsia="SimSun" w:cs="SimSun"/>
          <w:sz w:val="19"/>
          <w:szCs w:val="19"/>
          <w:spacing w:val="6"/>
        </w:rPr>
        <w:t>-</w:t>
      </w:r>
      <w:r>
        <w:rPr>
          <w:rFonts w:ascii="SimSun" w:hAnsi="SimSun" w:eastAsia="SimSun" w:cs="SimSun"/>
          <w:sz w:val="19"/>
          <w:szCs w:val="19"/>
        </w:rPr>
        <w:t>cell</w:t>
      </w:r>
      <w:r>
        <w:rPr>
          <w:rFonts w:ascii="SimSun" w:hAnsi="SimSun" w:eastAsia="SimSun" w:cs="SimSun"/>
          <w:sz w:val="19"/>
          <w:szCs w:val="19"/>
          <w:spacing w:val="26"/>
        </w:rPr>
        <w:t xml:space="preserve">   </w:t>
      </w:r>
      <w:r>
        <w:rPr>
          <w:rFonts w:ascii="SimSun" w:hAnsi="SimSun" w:eastAsia="SimSun" w:cs="SimSun"/>
          <w:sz w:val="19"/>
          <w:szCs w:val="19"/>
        </w:rPr>
        <w:t>lymphoma</w:t>
      </w:r>
      <w:r>
        <w:rPr>
          <w:rFonts w:ascii="SimSun" w:hAnsi="SimSun" w:eastAsia="SimSun" w:cs="SimSun"/>
          <w:sz w:val="19"/>
          <w:szCs w:val="19"/>
          <w:spacing w:val="6"/>
        </w:rPr>
        <w:t>,</w:t>
      </w:r>
      <w:r>
        <w:rPr>
          <w:rFonts w:ascii="SimSun" w:hAnsi="SimSun" w:eastAsia="SimSun" w:cs="SimSun"/>
          <w:sz w:val="19"/>
          <w:szCs w:val="19"/>
        </w:rPr>
        <w:t>AlTL</w:t>
      </w:r>
      <w:r>
        <w:rPr>
          <w:rFonts w:ascii="SimSun" w:hAnsi="SimSun" w:eastAsia="SimSun" w:cs="SimSun"/>
          <w:sz w:val="19"/>
          <w:szCs w:val="19"/>
          <w:spacing w:val="6"/>
        </w:rPr>
        <w:t>)</w:t>
      </w:r>
      <w:r>
        <w:rPr>
          <w:rFonts w:ascii="SimSun" w:hAnsi="SimSun" w:eastAsia="SimSun" w:cs="SimSun"/>
          <w:sz w:val="19"/>
          <w:szCs w:val="19"/>
          <w:spacing w:val="14"/>
        </w:rPr>
        <w:t xml:space="preserve">  </w:t>
      </w:r>
      <w:r>
        <w:rPr>
          <w:rFonts w:ascii="SimSun" w:hAnsi="SimSun" w:eastAsia="SimSun" w:cs="SimSun"/>
          <w:sz w:val="19"/>
          <w:szCs w:val="19"/>
          <w:spacing w:val="6"/>
        </w:rPr>
        <w:t>是</w:t>
      </w:r>
      <w:r>
        <w:rPr>
          <w:rFonts w:ascii="SimSun" w:hAnsi="SimSun" w:eastAsia="SimSun" w:cs="SimSun"/>
          <w:sz w:val="19"/>
          <w:szCs w:val="19"/>
          <w:spacing w:val="-23"/>
        </w:rPr>
        <w:t xml:space="preserve"> </w:t>
      </w:r>
      <w:r>
        <w:rPr>
          <w:rFonts w:ascii="SimSun" w:hAnsi="SimSun" w:eastAsia="SimSun" w:cs="SimSun"/>
          <w:sz w:val="19"/>
          <w:szCs w:val="19"/>
          <w:spacing w:val="6"/>
        </w:rPr>
        <w:t>一</w:t>
      </w:r>
    </w:p>
    <w:p>
      <w:pPr>
        <w:ind w:right="324"/>
        <w:spacing w:before="95" w:line="275" w:lineRule="auto"/>
        <w:jc w:val="both"/>
        <w:rPr>
          <w:rFonts w:ascii="SimSun" w:hAnsi="SimSun" w:eastAsia="SimSun" w:cs="SimSun"/>
          <w:sz w:val="19"/>
          <w:szCs w:val="19"/>
        </w:rPr>
      </w:pPr>
      <w:r>
        <w:rPr>
          <w:rFonts w:ascii="SimSun" w:hAnsi="SimSun" w:eastAsia="SimSun" w:cs="SimSun"/>
          <w:sz w:val="19"/>
          <w:szCs w:val="19"/>
          <w:spacing w:val="5"/>
        </w:rPr>
        <w:t>种系统性的T</w:t>
      </w:r>
      <w:r>
        <w:rPr>
          <w:rFonts w:ascii="SimSun" w:hAnsi="SimSun" w:eastAsia="SimSun" w:cs="SimSun"/>
          <w:sz w:val="19"/>
          <w:szCs w:val="19"/>
          <w:spacing w:val="-15"/>
        </w:rPr>
        <w:t xml:space="preserve"> </w:t>
      </w:r>
      <w:r>
        <w:rPr>
          <w:rFonts w:ascii="SimSun" w:hAnsi="SimSun" w:eastAsia="SimSun" w:cs="SimSun"/>
          <w:sz w:val="19"/>
          <w:szCs w:val="19"/>
          <w:spacing w:val="5"/>
        </w:rPr>
        <w:t>细胞淋巴瘤，以淋巴结内多形性细胞浸润，伴有明显的高内皮小静脉</w:t>
      </w:r>
      <w:r>
        <w:rPr>
          <w:rFonts w:ascii="SimSun" w:hAnsi="SimSun" w:eastAsia="SimSun" w:cs="SimSun"/>
          <w:sz w:val="19"/>
          <w:szCs w:val="19"/>
          <w:spacing w:val="4"/>
        </w:rPr>
        <w:t>和滤泡树突状细胞</w:t>
      </w:r>
      <w:r>
        <w:rPr>
          <w:rFonts w:ascii="SimSun" w:hAnsi="SimSun" w:eastAsia="SimSun" w:cs="SimSun"/>
          <w:sz w:val="19"/>
          <w:szCs w:val="19"/>
        </w:rPr>
        <w:t xml:space="preserve">  </w:t>
      </w:r>
      <w:r>
        <w:rPr>
          <w:rFonts w:ascii="SimSun" w:hAnsi="SimSun" w:eastAsia="SimSun" w:cs="SimSun"/>
          <w:sz w:val="19"/>
          <w:szCs w:val="19"/>
          <w:spacing w:val="8"/>
        </w:rPr>
        <w:t>增生为特点。其肿瘤细胞起源于滤泡生发中心辅助性T</w:t>
      </w:r>
      <w:r>
        <w:rPr>
          <w:rFonts w:ascii="SimSun" w:hAnsi="SimSun" w:eastAsia="SimSun" w:cs="SimSun"/>
          <w:sz w:val="19"/>
          <w:szCs w:val="19"/>
          <w:spacing w:val="-8"/>
        </w:rPr>
        <w:t xml:space="preserve"> </w:t>
      </w:r>
      <w:r>
        <w:rPr>
          <w:rFonts w:ascii="SimSun" w:hAnsi="SimSun" w:eastAsia="SimSun" w:cs="SimSun"/>
          <w:sz w:val="19"/>
          <w:szCs w:val="19"/>
          <w:spacing w:val="8"/>
        </w:rPr>
        <w:t>淋巴细胞(</w:t>
      </w:r>
      <w:r>
        <w:rPr>
          <w:rFonts w:ascii="SimSun" w:hAnsi="SimSun" w:eastAsia="SimSun" w:cs="SimSun"/>
          <w:sz w:val="19"/>
          <w:szCs w:val="19"/>
        </w:rPr>
        <w:t>CD</w:t>
      </w:r>
      <w:r>
        <w:rPr>
          <w:rFonts w:ascii="SimSun" w:hAnsi="SimSun" w:eastAsia="SimSun" w:cs="SimSun"/>
          <w:sz w:val="19"/>
          <w:szCs w:val="19"/>
          <w:spacing w:val="8"/>
        </w:rPr>
        <w:t>4、</w:t>
      </w:r>
      <w:r>
        <w:rPr>
          <w:rFonts w:ascii="SimSun" w:hAnsi="SimSun" w:eastAsia="SimSun" w:cs="SimSun"/>
          <w:sz w:val="19"/>
          <w:szCs w:val="19"/>
        </w:rPr>
        <w:t>CD</w:t>
      </w:r>
      <w:r>
        <w:rPr>
          <w:rFonts w:ascii="SimSun" w:hAnsi="SimSun" w:eastAsia="SimSun" w:cs="SimSun"/>
          <w:sz w:val="19"/>
          <w:szCs w:val="19"/>
          <w:spacing w:val="8"/>
        </w:rPr>
        <w:t>10、</w:t>
      </w:r>
      <w:r>
        <w:rPr>
          <w:rFonts w:ascii="SimSun" w:hAnsi="SimSun" w:eastAsia="SimSun" w:cs="SimSun"/>
          <w:sz w:val="19"/>
          <w:szCs w:val="19"/>
        </w:rPr>
        <w:t>PD</w:t>
      </w:r>
      <w:r>
        <w:rPr>
          <w:rFonts w:ascii="SimSun" w:hAnsi="SimSun" w:eastAsia="SimSun" w:cs="SimSun"/>
          <w:sz w:val="19"/>
          <w:szCs w:val="19"/>
          <w:spacing w:val="8"/>
        </w:rPr>
        <w:t>1、</w:t>
      </w:r>
      <w:r>
        <w:rPr>
          <w:rFonts w:ascii="SimSun" w:hAnsi="SimSun" w:eastAsia="SimSun" w:cs="SimSun"/>
          <w:sz w:val="19"/>
          <w:szCs w:val="19"/>
        </w:rPr>
        <w:t>CXCL</w:t>
      </w:r>
      <w:r>
        <w:rPr>
          <w:rFonts w:ascii="SimSun" w:hAnsi="SimSun" w:eastAsia="SimSun" w:cs="SimSun"/>
          <w:sz w:val="19"/>
          <w:szCs w:val="19"/>
          <w:spacing w:val="8"/>
        </w:rPr>
        <w:t>13</w:t>
      </w:r>
      <w:r>
        <w:rPr>
          <w:rFonts w:ascii="SimSun" w:hAnsi="SimSun" w:eastAsia="SimSun" w:cs="SimSun"/>
          <w:sz w:val="19"/>
          <w:szCs w:val="19"/>
          <w:spacing w:val="51"/>
        </w:rPr>
        <w:t xml:space="preserve"> </w:t>
      </w:r>
      <w:r>
        <w:rPr>
          <w:rFonts w:ascii="SimSun" w:hAnsi="SimSun" w:eastAsia="SimSun" w:cs="SimSun"/>
          <w:sz w:val="19"/>
          <w:szCs w:val="19"/>
          <w:spacing w:val="8"/>
        </w:rPr>
        <w:t>阳性)。</w:t>
      </w:r>
      <w:r>
        <w:rPr>
          <w:rFonts w:ascii="SimSun" w:hAnsi="SimSun" w:eastAsia="SimSun" w:cs="SimSun"/>
          <w:sz w:val="19"/>
          <w:szCs w:val="19"/>
        </w:rPr>
        <w:t xml:space="preserve"> </w:t>
      </w:r>
      <w:r>
        <w:rPr>
          <w:rFonts w:ascii="SimSun" w:hAnsi="SimSun" w:eastAsia="SimSun" w:cs="SimSun"/>
          <w:sz w:val="19"/>
          <w:szCs w:val="19"/>
          <w:spacing w:val="-4"/>
        </w:rPr>
        <w:t>占所有NHL</w:t>
      </w:r>
      <w:r>
        <w:rPr>
          <w:rFonts w:ascii="SimSun" w:hAnsi="SimSun" w:eastAsia="SimSun" w:cs="SimSun"/>
          <w:sz w:val="19"/>
          <w:szCs w:val="19"/>
          <w:spacing w:val="59"/>
        </w:rPr>
        <w:t xml:space="preserve"> </w:t>
      </w:r>
      <w:r>
        <w:rPr>
          <w:rFonts w:ascii="SimSun" w:hAnsi="SimSun" w:eastAsia="SimSun" w:cs="SimSun"/>
          <w:sz w:val="19"/>
          <w:szCs w:val="19"/>
          <w:spacing w:val="-4"/>
        </w:rPr>
        <w:t>的</w:t>
      </w:r>
      <w:r>
        <w:rPr>
          <w:rFonts w:ascii="SimSun" w:hAnsi="SimSun" w:eastAsia="SimSun" w:cs="SimSun"/>
          <w:sz w:val="19"/>
          <w:szCs w:val="19"/>
          <w:spacing w:val="-18"/>
        </w:rPr>
        <w:t xml:space="preserve"> </w:t>
      </w:r>
      <w:r>
        <w:rPr>
          <w:rFonts w:ascii="SimSun" w:hAnsi="SimSun" w:eastAsia="SimSun" w:cs="SimSun"/>
          <w:sz w:val="19"/>
          <w:szCs w:val="19"/>
          <w:spacing w:val="-4"/>
        </w:rPr>
        <w:t>1</w:t>
      </w:r>
      <w:r>
        <w:rPr>
          <w:rFonts w:ascii="SimSun" w:hAnsi="SimSun" w:eastAsia="SimSun" w:cs="SimSun"/>
          <w:sz w:val="19"/>
          <w:szCs w:val="19"/>
          <w:spacing w:val="-37"/>
        </w:rPr>
        <w:t xml:space="preserve"> </w:t>
      </w:r>
      <w:r>
        <w:rPr>
          <w:rFonts w:ascii="SimSun" w:hAnsi="SimSun" w:eastAsia="SimSun" w:cs="SimSun"/>
          <w:sz w:val="19"/>
          <w:szCs w:val="19"/>
          <w:spacing w:val="-4"/>
        </w:rPr>
        <w:t>%</w:t>
      </w:r>
      <w:r>
        <w:rPr>
          <w:rFonts w:ascii="SimSun" w:hAnsi="SimSun" w:eastAsia="SimSun" w:cs="SimSun"/>
          <w:sz w:val="19"/>
          <w:szCs w:val="19"/>
          <w:spacing w:val="-26"/>
        </w:rPr>
        <w:t xml:space="preserve"> </w:t>
      </w:r>
      <w:r>
        <w:rPr>
          <w:rFonts w:ascii="SimSun" w:hAnsi="SimSun" w:eastAsia="SimSun" w:cs="SimSun"/>
          <w:sz w:val="19"/>
          <w:szCs w:val="19"/>
          <w:spacing w:val="-4"/>
        </w:rPr>
        <w:t>～</w:t>
      </w:r>
      <w:r>
        <w:rPr>
          <w:rFonts w:ascii="SimSun" w:hAnsi="SimSun" w:eastAsia="SimSun" w:cs="SimSun"/>
          <w:sz w:val="19"/>
          <w:szCs w:val="19"/>
          <w:spacing w:val="-29"/>
        </w:rPr>
        <w:t xml:space="preserve"> </w:t>
      </w:r>
      <w:r>
        <w:rPr>
          <w:rFonts w:ascii="SimSun" w:hAnsi="SimSun" w:eastAsia="SimSun" w:cs="SimSun"/>
          <w:sz w:val="19"/>
          <w:szCs w:val="19"/>
          <w:spacing w:val="-4"/>
        </w:rPr>
        <w:t>2</w:t>
      </w:r>
      <w:r>
        <w:rPr>
          <w:rFonts w:ascii="SimSun" w:hAnsi="SimSun" w:eastAsia="SimSun" w:cs="SimSun"/>
          <w:sz w:val="19"/>
          <w:szCs w:val="19"/>
          <w:spacing w:val="-37"/>
        </w:rPr>
        <w:t xml:space="preserve"> </w:t>
      </w:r>
      <w:r>
        <w:rPr>
          <w:rFonts w:ascii="SimSun" w:hAnsi="SimSun" w:eastAsia="SimSun" w:cs="SimSun"/>
          <w:sz w:val="19"/>
          <w:szCs w:val="19"/>
          <w:spacing w:val="-4"/>
        </w:rPr>
        <w:t>%</w:t>
      </w:r>
      <w:r>
        <w:rPr>
          <w:rFonts w:ascii="SimSun" w:hAnsi="SimSun" w:eastAsia="SimSun" w:cs="SimSun"/>
          <w:sz w:val="19"/>
          <w:szCs w:val="19"/>
          <w:spacing w:val="-39"/>
        </w:rPr>
        <w:t xml:space="preserve"> </w:t>
      </w:r>
      <w:r>
        <w:rPr>
          <w:rFonts w:ascii="SimSun" w:hAnsi="SimSun" w:eastAsia="SimSun" w:cs="SimSun"/>
          <w:sz w:val="19"/>
          <w:szCs w:val="19"/>
          <w:spacing w:val="-4"/>
        </w:rPr>
        <w:t>。</w:t>
      </w:r>
    </w:p>
    <w:p>
      <w:pPr>
        <w:ind w:right="324" w:firstLine="402"/>
        <w:spacing w:before="113" w:line="288" w:lineRule="auto"/>
        <w:rPr>
          <w:rFonts w:ascii="SimSun" w:hAnsi="SimSun" w:eastAsia="SimSun" w:cs="SimSun"/>
          <w:sz w:val="19"/>
          <w:szCs w:val="19"/>
        </w:rPr>
      </w:pPr>
      <w:r>
        <w:rPr>
          <w:rFonts w:ascii="SimSun" w:hAnsi="SimSun" w:eastAsia="SimSun" w:cs="SimSun"/>
          <w:sz w:val="19"/>
          <w:szCs w:val="19"/>
          <w:b/>
          <w:bCs/>
          <w:spacing w:val="9"/>
        </w:rPr>
        <w:t>病理变化</w:t>
      </w:r>
      <w:r>
        <w:rPr>
          <w:rFonts w:ascii="SimSun" w:hAnsi="SimSun" w:eastAsia="SimSun" w:cs="SimSun"/>
          <w:sz w:val="19"/>
          <w:szCs w:val="19"/>
          <w:spacing w:val="97"/>
        </w:rPr>
        <w:t xml:space="preserve"> </w:t>
      </w:r>
      <w:r>
        <w:rPr>
          <w:rFonts w:ascii="SimSun" w:hAnsi="SimSun" w:eastAsia="SimSun" w:cs="SimSun"/>
          <w:sz w:val="19"/>
          <w:szCs w:val="19"/>
          <w:spacing w:val="9"/>
        </w:rPr>
        <w:t>淋巴结的结构部分破坏，可见分支状的高内皮小静脉显著增生。早期常可见残存的</w:t>
      </w:r>
      <w:r>
        <w:rPr>
          <w:rFonts w:ascii="SimSun" w:hAnsi="SimSun" w:eastAsia="SimSun" w:cs="SimSun"/>
          <w:sz w:val="19"/>
          <w:szCs w:val="19"/>
        </w:rPr>
        <w:t xml:space="preserve">  </w:t>
      </w:r>
      <w:r>
        <w:rPr>
          <w:rFonts w:ascii="SimSun" w:hAnsi="SimSun" w:eastAsia="SimSun" w:cs="SimSun"/>
          <w:sz w:val="19"/>
          <w:szCs w:val="19"/>
          <w:spacing w:val="2"/>
        </w:rPr>
        <w:t>滤泡。副皮质区明显扩大，可见多形性肿瘤细胞浸润灶，细胞中等大小，胞质淡染或透明，胞膜清楚，</w:t>
      </w:r>
      <w:r>
        <w:rPr>
          <w:rFonts w:ascii="SimSun" w:hAnsi="SimSun" w:eastAsia="SimSun" w:cs="SimSun"/>
          <w:sz w:val="19"/>
          <w:szCs w:val="19"/>
          <w:spacing w:val="3"/>
        </w:rPr>
        <w:t xml:space="preserve"> </w:t>
      </w:r>
      <w:r>
        <w:rPr>
          <w:rFonts w:ascii="SimSun" w:hAnsi="SimSun" w:eastAsia="SimSun" w:cs="SimSun"/>
          <w:sz w:val="19"/>
          <w:szCs w:val="19"/>
          <w:spacing w:val="7"/>
        </w:rPr>
        <w:t>细胞异型性明显。瘤细胞常在滤泡旁或小静脉旁</w:t>
      </w:r>
      <w:r>
        <w:rPr>
          <w:rFonts w:ascii="SimSun" w:hAnsi="SimSun" w:eastAsia="SimSun" w:cs="SimSun"/>
          <w:sz w:val="19"/>
          <w:szCs w:val="19"/>
          <w:spacing w:val="6"/>
        </w:rPr>
        <w:t>呈灶性分布，混杂有数量不等的反应性小淋巴细胞、</w:t>
      </w:r>
      <w:r>
        <w:rPr>
          <w:rFonts w:ascii="SimSun" w:hAnsi="SimSun" w:eastAsia="SimSun" w:cs="SimSun"/>
          <w:sz w:val="19"/>
          <w:szCs w:val="19"/>
        </w:rPr>
        <w:t xml:space="preserve"> </w:t>
      </w:r>
      <w:r>
        <w:rPr>
          <w:rFonts w:ascii="SimSun" w:hAnsi="SimSun" w:eastAsia="SimSun" w:cs="SimSun"/>
          <w:sz w:val="19"/>
          <w:szCs w:val="19"/>
        </w:rPr>
        <w:t>嗜酸性粒细胞、浆细胞和组织细胞。</w:t>
      </w:r>
    </w:p>
    <w:p>
      <w:pPr>
        <w:ind w:right="399" w:firstLine="402"/>
        <w:spacing w:before="99" w:line="282" w:lineRule="auto"/>
        <w:rPr>
          <w:rFonts w:ascii="SimSun" w:hAnsi="SimSun" w:eastAsia="SimSun" w:cs="SimSun"/>
          <w:sz w:val="19"/>
          <w:szCs w:val="19"/>
        </w:rPr>
      </w:pPr>
      <w:r>
        <w:rPr>
          <w:rFonts w:ascii="SimSun" w:hAnsi="SimSun" w:eastAsia="SimSun" w:cs="SimSun"/>
          <w:sz w:val="19"/>
          <w:szCs w:val="19"/>
          <w:b/>
          <w:bCs/>
          <w:spacing w:val="-2"/>
        </w:rPr>
        <w:t>免疫表型和细胞遗传学</w:t>
      </w:r>
      <w:r>
        <w:rPr>
          <w:rFonts w:ascii="SimSun" w:hAnsi="SimSun" w:eastAsia="SimSun" w:cs="SimSun"/>
          <w:sz w:val="19"/>
          <w:szCs w:val="19"/>
          <w:spacing w:val="19"/>
        </w:rPr>
        <w:t xml:space="preserve">  </w:t>
      </w:r>
      <w:r>
        <w:rPr>
          <w:rFonts w:ascii="SimSun" w:hAnsi="SimSun" w:eastAsia="SimSun" w:cs="SimSun"/>
          <w:sz w:val="19"/>
          <w:szCs w:val="19"/>
          <w:spacing w:val="-2"/>
        </w:rPr>
        <w:t>瘤细胞表达大多数</w:t>
      </w:r>
      <w:r>
        <w:rPr>
          <w:rFonts w:ascii="Times New Roman" w:hAnsi="Times New Roman" w:eastAsia="Times New Roman" w:cs="Times New Roman"/>
          <w:sz w:val="19"/>
          <w:szCs w:val="19"/>
          <w:spacing w:val="-2"/>
        </w:rPr>
        <w:t>T</w:t>
      </w:r>
      <w:r>
        <w:rPr>
          <w:rFonts w:ascii="Times New Roman" w:hAnsi="Times New Roman" w:eastAsia="Times New Roman" w:cs="Times New Roman"/>
          <w:sz w:val="19"/>
          <w:szCs w:val="19"/>
          <w:spacing w:val="23"/>
          <w:w w:val="101"/>
        </w:rPr>
        <w:t xml:space="preserve"> </w:t>
      </w:r>
      <w:r>
        <w:rPr>
          <w:rFonts w:ascii="SimSun" w:hAnsi="SimSun" w:eastAsia="SimSun" w:cs="SimSun"/>
          <w:sz w:val="19"/>
          <w:szCs w:val="19"/>
          <w:spacing w:val="-2"/>
        </w:rPr>
        <w:t>细胞抗原，如</w:t>
      </w:r>
      <w:r>
        <w:rPr>
          <w:rFonts w:ascii="Times New Roman" w:hAnsi="Times New Roman" w:eastAsia="Times New Roman" w:cs="Times New Roman"/>
          <w:sz w:val="19"/>
          <w:szCs w:val="19"/>
          <w:spacing w:val="-2"/>
        </w:rPr>
        <w:t>CD2</w:t>
      </w:r>
      <w:r>
        <w:rPr>
          <w:rFonts w:ascii="SimSun" w:hAnsi="SimSun" w:eastAsia="SimSun" w:cs="SimSun"/>
          <w:sz w:val="19"/>
          <w:szCs w:val="19"/>
          <w:spacing w:val="-2"/>
        </w:rPr>
        <w:t>、</w:t>
      </w:r>
      <w:r>
        <w:rPr>
          <w:rFonts w:ascii="Times New Roman" w:hAnsi="Times New Roman" w:eastAsia="Times New Roman" w:cs="Times New Roman"/>
          <w:sz w:val="19"/>
          <w:szCs w:val="19"/>
          <w:spacing w:val="-2"/>
        </w:rPr>
        <w:t>CD3</w:t>
      </w:r>
      <w:r>
        <w:rPr>
          <w:rFonts w:ascii="SimSun" w:hAnsi="SimSun" w:eastAsia="SimSun" w:cs="SimSun"/>
          <w:sz w:val="19"/>
          <w:szCs w:val="19"/>
          <w:spacing w:val="-2"/>
        </w:rPr>
        <w:t>、</w:t>
      </w:r>
      <w:r>
        <w:rPr>
          <w:rFonts w:ascii="Times New Roman" w:hAnsi="Times New Roman" w:eastAsia="Times New Roman" w:cs="Times New Roman"/>
          <w:sz w:val="19"/>
          <w:szCs w:val="19"/>
          <w:spacing w:val="-2"/>
        </w:rPr>
        <w:t>CD4</w:t>
      </w:r>
      <w:r>
        <w:rPr>
          <w:rFonts w:ascii="SimSun" w:hAnsi="SimSun" w:eastAsia="SimSun" w:cs="SimSun"/>
          <w:sz w:val="19"/>
          <w:szCs w:val="19"/>
          <w:spacing w:val="-2"/>
        </w:rPr>
        <w:t>、</w:t>
      </w:r>
      <w:r>
        <w:rPr>
          <w:rFonts w:ascii="Times New Roman" w:hAnsi="Times New Roman" w:eastAsia="Times New Roman" w:cs="Times New Roman"/>
          <w:sz w:val="19"/>
          <w:szCs w:val="19"/>
          <w:spacing w:val="-2"/>
        </w:rPr>
        <w:t>CD5</w:t>
      </w:r>
      <w:r>
        <w:rPr>
          <w:rFonts w:ascii="SimSun" w:hAnsi="SimSun" w:eastAsia="SimSun" w:cs="SimSun"/>
          <w:sz w:val="19"/>
          <w:szCs w:val="19"/>
          <w:spacing w:val="-2"/>
        </w:rPr>
        <w:t>、</w:t>
      </w:r>
      <w:r>
        <w:rPr>
          <w:rFonts w:ascii="Times New Roman" w:hAnsi="Times New Roman" w:eastAsia="Times New Roman" w:cs="Times New Roman"/>
          <w:sz w:val="19"/>
          <w:szCs w:val="19"/>
          <w:spacing w:val="-2"/>
        </w:rPr>
        <w:t>CD10</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2"/>
        </w:rPr>
        <w:t>和</w:t>
      </w:r>
      <w:r>
        <w:rPr>
          <w:rFonts w:ascii="SimSun" w:hAnsi="SimSun" w:eastAsia="SimSun" w:cs="SimSun"/>
          <w:sz w:val="19"/>
          <w:szCs w:val="19"/>
          <w:spacing w:val="-36"/>
        </w:rPr>
        <w:t xml:space="preserve"> </w:t>
      </w:r>
      <w:r>
        <w:rPr>
          <w:rFonts w:ascii="Times New Roman" w:hAnsi="Times New Roman" w:eastAsia="Times New Roman" w:cs="Times New Roman"/>
          <w:sz w:val="19"/>
          <w:szCs w:val="19"/>
          <w:spacing w:val="-2"/>
        </w:rPr>
        <w:t>CX-</w:t>
      </w:r>
      <w:r>
        <w:rPr>
          <w:rFonts w:ascii="Times New Roman" w:hAnsi="Times New Roman" w:eastAsia="Times New Roman" w:cs="Times New Roman"/>
          <w:sz w:val="19"/>
          <w:szCs w:val="19"/>
        </w:rPr>
        <w:t xml:space="preserve"> </w:t>
      </w:r>
      <w:r>
        <w:rPr>
          <w:rFonts w:ascii="SimSun" w:hAnsi="SimSun" w:eastAsia="SimSun" w:cs="SimSun"/>
          <w:sz w:val="19"/>
          <w:szCs w:val="19"/>
        </w:rPr>
        <w:t>CL</w:t>
      </w:r>
      <w:r>
        <w:rPr>
          <w:rFonts w:ascii="SimSun" w:hAnsi="SimSun" w:eastAsia="SimSun" w:cs="SimSun"/>
          <w:sz w:val="19"/>
          <w:szCs w:val="19"/>
          <w:spacing w:val="7"/>
        </w:rPr>
        <w:t>13。</w:t>
      </w:r>
      <w:r>
        <w:rPr>
          <w:rFonts w:ascii="SimSun" w:hAnsi="SimSun" w:eastAsia="SimSun" w:cs="SimSun"/>
          <w:sz w:val="19"/>
          <w:szCs w:val="19"/>
          <w:spacing w:val="20"/>
        </w:rPr>
        <w:t xml:space="preserve"> </w:t>
      </w:r>
      <w:r>
        <w:rPr>
          <w:rFonts w:ascii="SimSun" w:hAnsi="SimSun" w:eastAsia="SimSun" w:cs="SimSun"/>
          <w:sz w:val="19"/>
          <w:szCs w:val="19"/>
          <w:spacing w:val="7"/>
        </w:rPr>
        <w:t>多数病例有T</w:t>
      </w:r>
      <w:r>
        <w:rPr>
          <w:rFonts w:ascii="SimSun" w:hAnsi="SimSun" w:eastAsia="SimSun" w:cs="SimSun"/>
          <w:sz w:val="19"/>
          <w:szCs w:val="19"/>
          <w:spacing w:val="-5"/>
        </w:rPr>
        <w:t xml:space="preserve"> </w:t>
      </w:r>
      <w:r>
        <w:rPr>
          <w:rFonts w:ascii="SimSun" w:hAnsi="SimSun" w:eastAsia="SimSun" w:cs="SimSun"/>
          <w:sz w:val="19"/>
          <w:szCs w:val="19"/>
          <w:spacing w:val="7"/>
        </w:rPr>
        <w:t>细胞受体基因重排，最常</w:t>
      </w:r>
      <w:r>
        <w:rPr>
          <w:rFonts w:ascii="SimSun" w:hAnsi="SimSun" w:eastAsia="SimSun" w:cs="SimSun"/>
          <w:sz w:val="19"/>
          <w:szCs w:val="19"/>
          <w:spacing w:val="6"/>
        </w:rPr>
        <w:t>见的细胞遗传学异常是3、5号染色体三倍体型和附加</w:t>
      </w:r>
      <w:r>
        <w:rPr>
          <w:rFonts w:ascii="SimSun" w:hAnsi="SimSun" w:eastAsia="SimSun" w:cs="SimSun"/>
          <w:sz w:val="19"/>
          <w:szCs w:val="19"/>
        </w:rPr>
        <w:t xml:space="preserve"> </w:t>
      </w:r>
      <w:r>
        <w:rPr>
          <w:rFonts w:ascii="SimSun" w:hAnsi="SimSun" w:eastAsia="SimSun" w:cs="SimSun"/>
          <w:sz w:val="19"/>
          <w:szCs w:val="19"/>
          <w:spacing w:val="5"/>
        </w:rPr>
        <w:t>的</w:t>
      </w:r>
      <w:r>
        <w:rPr>
          <w:rFonts w:ascii="SimSun" w:hAnsi="SimSun" w:eastAsia="SimSun" w:cs="SimSun"/>
          <w:sz w:val="19"/>
          <w:szCs w:val="19"/>
          <w:spacing w:val="-52"/>
        </w:rPr>
        <w:t xml:space="preserve"> </w:t>
      </w:r>
      <w:r>
        <w:rPr>
          <w:rFonts w:ascii="SimSun" w:hAnsi="SimSun" w:eastAsia="SimSun" w:cs="SimSun"/>
          <w:sz w:val="19"/>
          <w:szCs w:val="19"/>
          <w:spacing w:val="5"/>
        </w:rPr>
        <w:t>X</w:t>
      </w:r>
      <w:r>
        <w:rPr>
          <w:rFonts w:ascii="SimSun" w:hAnsi="SimSun" w:eastAsia="SimSun" w:cs="SimSun"/>
          <w:sz w:val="19"/>
          <w:szCs w:val="19"/>
          <w:spacing w:val="-5"/>
        </w:rPr>
        <w:t xml:space="preserve"> </w:t>
      </w:r>
      <w:r>
        <w:rPr>
          <w:rFonts w:ascii="SimSun" w:hAnsi="SimSun" w:eastAsia="SimSun" w:cs="SimSun"/>
          <w:sz w:val="19"/>
          <w:szCs w:val="19"/>
          <w:spacing w:val="5"/>
        </w:rPr>
        <w:t>染色体。肿瘤常常出现</w:t>
      </w:r>
      <w:r>
        <w:rPr>
          <w:rFonts w:ascii="SimSun" w:hAnsi="SimSun" w:eastAsia="SimSun" w:cs="SimSun"/>
          <w:sz w:val="19"/>
          <w:szCs w:val="19"/>
          <w:spacing w:val="-53"/>
        </w:rPr>
        <w:t xml:space="preserve"> </w:t>
      </w:r>
      <w:r>
        <w:rPr>
          <w:rFonts w:ascii="SimSun" w:hAnsi="SimSun" w:eastAsia="SimSun" w:cs="SimSun"/>
          <w:sz w:val="19"/>
          <w:szCs w:val="19"/>
        </w:rPr>
        <w:t>TET</w:t>
      </w:r>
      <w:r>
        <w:rPr>
          <w:rFonts w:ascii="SimSun" w:hAnsi="SimSun" w:eastAsia="SimSun" w:cs="SimSun"/>
          <w:sz w:val="19"/>
          <w:szCs w:val="19"/>
          <w:spacing w:val="5"/>
        </w:rPr>
        <w:t>2、</w:t>
      </w:r>
      <w:r>
        <w:rPr>
          <w:rFonts w:ascii="SimSun" w:hAnsi="SimSun" w:eastAsia="SimSun" w:cs="SimSun"/>
          <w:sz w:val="19"/>
          <w:szCs w:val="19"/>
        </w:rPr>
        <w:t>IDH</w:t>
      </w:r>
      <w:r>
        <w:rPr>
          <w:rFonts w:ascii="SimSun" w:hAnsi="SimSun" w:eastAsia="SimSun" w:cs="SimSun"/>
          <w:sz w:val="19"/>
          <w:szCs w:val="19"/>
          <w:spacing w:val="5"/>
        </w:rPr>
        <w:t>2、</w:t>
      </w:r>
      <w:r>
        <w:rPr>
          <w:rFonts w:ascii="SimSun" w:hAnsi="SimSun" w:eastAsia="SimSun" w:cs="SimSun"/>
          <w:sz w:val="19"/>
          <w:szCs w:val="19"/>
        </w:rPr>
        <w:t>DNMT</w:t>
      </w:r>
      <w:r>
        <w:rPr>
          <w:rFonts w:ascii="SimSun" w:hAnsi="SimSun" w:eastAsia="SimSun" w:cs="SimSun"/>
          <w:sz w:val="19"/>
          <w:szCs w:val="19"/>
          <w:spacing w:val="5"/>
        </w:rPr>
        <w:t>3A、</w:t>
      </w:r>
      <w:r>
        <w:rPr>
          <w:rFonts w:ascii="SimSun" w:hAnsi="SimSun" w:eastAsia="SimSun" w:cs="SimSun"/>
          <w:sz w:val="19"/>
          <w:szCs w:val="19"/>
        </w:rPr>
        <w:t>RHOA</w:t>
      </w:r>
      <w:r>
        <w:rPr>
          <w:rFonts w:ascii="SimSun" w:hAnsi="SimSun" w:eastAsia="SimSun" w:cs="SimSun"/>
          <w:sz w:val="19"/>
          <w:szCs w:val="19"/>
          <w:spacing w:val="40"/>
        </w:rPr>
        <w:t xml:space="preserve"> </w:t>
      </w:r>
      <w:r>
        <w:rPr>
          <w:rFonts w:ascii="SimSun" w:hAnsi="SimSun" w:eastAsia="SimSun" w:cs="SimSun"/>
          <w:sz w:val="19"/>
          <w:szCs w:val="19"/>
          <w:spacing w:val="5"/>
        </w:rPr>
        <w:t>和</w:t>
      </w:r>
      <w:r>
        <w:rPr>
          <w:rFonts w:ascii="SimSun" w:hAnsi="SimSun" w:eastAsia="SimSun" w:cs="SimSun"/>
          <w:sz w:val="19"/>
          <w:szCs w:val="19"/>
          <w:spacing w:val="-27"/>
        </w:rPr>
        <w:t xml:space="preserve"> </w:t>
      </w:r>
      <w:r>
        <w:rPr>
          <w:rFonts w:ascii="SimSun" w:hAnsi="SimSun" w:eastAsia="SimSun" w:cs="SimSun"/>
          <w:sz w:val="19"/>
          <w:szCs w:val="19"/>
        </w:rPr>
        <w:t>CD</w:t>
      </w:r>
      <w:r>
        <w:rPr>
          <w:rFonts w:ascii="SimSun" w:hAnsi="SimSun" w:eastAsia="SimSun" w:cs="SimSun"/>
          <w:sz w:val="19"/>
          <w:szCs w:val="19"/>
          <w:spacing w:val="5"/>
        </w:rPr>
        <w:t>28</w:t>
      </w:r>
      <w:r>
        <w:rPr>
          <w:rFonts w:ascii="SimSun" w:hAnsi="SimSun" w:eastAsia="SimSun" w:cs="SimSun"/>
          <w:sz w:val="19"/>
          <w:szCs w:val="19"/>
          <w:spacing w:val="30"/>
          <w:w w:val="101"/>
        </w:rPr>
        <w:t xml:space="preserve"> </w:t>
      </w:r>
      <w:r>
        <w:rPr>
          <w:rFonts w:ascii="SimSun" w:hAnsi="SimSun" w:eastAsia="SimSun" w:cs="SimSun"/>
          <w:sz w:val="19"/>
          <w:szCs w:val="19"/>
          <w:spacing w:val="5"/>
        </w:rPr>
        <w:t>基</w:t>
      </w:r>
      <w:r>
        <w:rPr>
          <w:rFonts w:ascii="SimSun" w:hAnsi="SimSun" w:eastAsia="SimSun" w:cs="SimSun"/>
          <w:sz w:val="19"/>
          <w:szCs w:val="19"/>
          <w:spacing w:val="4"/>
        </w:rPr>
        <w:t>因突变。</w:t>
      </w:r>
      <w:r>
        <w:rPr>
          <w:rFonts w:ascii="SimSun" w:hAnsi="SimSun" w:eastAsia="SimSun" w:cs="SimSun"/>
          <w:sz w:val="19"/>
          <w:szCs w:val="19"/>
          <w:spacing w:val="-5"/>
        </w:rPr>
        <w:t xml:space="preserve"> </w:t>
      </w:r>
      <w:r>
        <w:rPr>
          <w:rFonts w:ascii="SimSun" w:hAnsi="SimSun" w:eastAsia="SimSun" w:cs="SimSun"/>
          <w:sz w:val="19"/>
          <w:szCs w:val="19"/>
        </w:rPr>
        <w:t>EB</w:t>
      </w:r>
      <w:r>
        <w:rPr>
          <w:rFonts w:ascii="SimSun" w:hAnsi="SimSun" w:eastAsia="SimSun" w:cs="SimSun"/>
          <w:sz w:val="19"/>
          <w:szCs w:val="19"/>
          <w:spacing w:val="10"/>
        </w:rPr>
        <w:t xml:space="preserve"> </w:t>
      </w:r>
      <w:r>
        <w:rPr>
          <w:rFonts w:ascii="SimSun" w:hAnsi="SimSun" w:eastAsia="SimSun" w:cs="SimSun"/>
          <w:sz w:val="19"/>
          <w:szCs w:val="19"/>
          <w:spacing w:val="4"/>
        </w:rPr>
        <w:t>病毒常出现在反应</w:t>
      </w:r>
      <w:r>
        <w:rPr>
          <w:rFonts w:ascii="SimSun" w:hAnsi="SimSun" w:eastAsia="SimSun" w:cs="SimSun"/>
          <w:sz w:val="19"/>
          <w:szCs w:val="19"/>
        </w:rPr>
        <w:t xml:space="preserve"> </w:t>
      </w:r>
      <w:r>
        <w:rPr>
          <w:rFonts w:ascii="SimSun" w:hAnsi="SimSun" w:eastAsia="SimSun" w:cs="SimSun"/>
          <w:sz w:val="19"/>
          <w:szCs w:val="19"/>
          <w:spacing w:val="7"/>
        </w:rPr>
        <w:t>性的B</w:t>
      </w:r>
      <w:r>
        <w:rPr>
          <w:rFonts w:ascii="SimSun" w:hAnsi="SimSun" w:eastAsia="SimSun" w:cs="SimSun"/>
          <w:sz w:val="19"/>
          <w:szCs w:val="19"/>
          <w:spacing w:val="-7"/>
        </w:rPr>
        <w:t xml:space="preserve"> </w:t>
      </w:r>
      <w:r>
        <w:rPr>
          <w:rFonts w:ascii="SimSun" w:hAnsi="SimSun" w:eastAsia="SimSun" w:cs="SimSun"/>
          <w:sz w:val="19"/>
          <w:szCs w:val="19"/>
          <w:spacing w:val="7"/>
        </w:rPr>
        <w:t>细胞中，但是肿瘤性T</w:t>
      </w:r>
      <w:r>
        <w:rPr>
          <w:rFonts w:ascii="SimSun" w:hAnsi="SimSun" w:eastAsia="SimSun" w:cs="SimSun"/>
          <w:sz w:val="19"/>
          <w:szCs w:val="19"/>
          <w:spacing w:val="-15"/>
        </w:rPr>
        <w:t xml:space="preserve"> </w:t>
      </w:r>
      <w:r>
        <w:rPr>
          <w:rFonts w:ascii="SimSun" w:hAnsi="SimSun" w:eastAsia="SimSun" w:cs="SimSun"/>
          <w:sz w:val="19"/>
          <w:szCs w:val="19"/>
          <w:spacing w:val="7"/>
        </w:rPr>
        <w:t>细胞</w:t>
      </w:r>
      <w:r>
        <w:rPr>
          <w:rFonts w:ascii="SimSun" w:hAnsi="SimSun" w:eastAsia="SimSun" w:cs="SimSun"/>
          <w:sz w:val="19"/>
          <w:szCs w:val="19"/>
        </w:rPr>
        <w:t>EB</w:t>
      </w:r>
      <w:r>
        <w:rPr>
          <w:rFonts w:ascii="SimSun" w:hAnsi="SimSun" w:eastAsia="SimSun" w:cs="SimSun"/>
          <w:sz w:val="19"/>
          <w:szCs w:val="19"/>
          <w:spacing w:val="11"/>
        </w:rPr>
        <w:t xml:space="preserve"> </w:t>
      </w:r>
      <w:r>
        <w:rPr>
          <w:rFonts w:ascii="SimSun" w:hAnsi="SimSun" w:eastAsia="SimSun" w:cs="SimSun"/>
          <w:sz w:val="19"/>
          <w:szCs w:val="19"/>
          <w:spacing w:val="7"/>
        </w:rPr>
        <w:t>病毒阴性。</w:t>
      </w:r>
    </w:p>
    <w:p>
      <w:pPr>
        <w:ind w:right="324" w:firstLine="402"/>
        <w:spacing w:before="122" w:line="275" w:lineRule="auto"/>
        <w:rPr>
          <w:rFonts w:ascii="SimSun" w:hAnsi="SimSun" w:eastAsia="SimSun" w:cs="SimSun"/>
          <w:sz w:val="19"/>
          <w:szCs w:val="19"/>
        </w:rPr>
      </w:pPr>
      <w:r>
        <w:rPr>
          <w:rFonts w:ascii="SimSun" w:hAnsi="SimSun" w:eastAsia="SimSun" w:cs="SimSun"/>
          <w:sz w:val="19"/>
          <w:szCs w:val="19"/>
          <w:b/>
          <w:bCs/>
          <w:spacing w:val="5"/>
        </w:rPr>
        <w:t>临床表现</w:t>
      </w:r>
      <w:r>
        <w:rPr>
          <w:rFonts w:ascii="SimSun" w:hAnsi="SimSun" w:eastAsia="SimSun" w:cs="SimSun"/>
          <w:sz w:val="19"/>
          <w:szCs w:val="19"/>
          <w:spacing w:val="70"/>
        </w:rPr>
        <w:t xml:space="preserve"> </w:t>
      </w:r>
      <w:r>
        <w:rPr>
          <w:rFonts w:ascii="Times New Roman" w:hAnsi="Times New Roman" w:eastAsia="Times New Roman" w:cs="Times New Roman"/>
          <w:sz w:val="19"/>
          <w:szCs w:val="19"/>
        </w:rPr>
        <w:t>AITL</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5"/>
        </w:rPr>
        <w:t>发生在中年和老年人，患者表现为发热、皮疹和全身淋巴结肿</w:t>
      </w:r>
      <w:r>
        <w:rPr>
          <w:rFonts w:ascii="SimSun" w:hAnsi="SimSun" w:eastAsia="SimSun" w:cs="SimSun"/>
          <w:sz w:val="19"/>
          <w:szCs w:val="19"/>
          <w:spacing w:val="4"/>
        </w:rPr>
        <w:t>大，并常累及脾、</w:t>
      </w:r>
      <w:r>
        <w:rPr>
          <w:rFonts w:ascii="SimSun" w:hAnsi="SimSun" w:eastAsia="SimSun" w:cs="SimSun"/>
          <w:sz w:val="19"/>
          <w:szCs w:val="19"/>
        </w:rPr>
        <w:t xml:space="preserve"> </w:t>
      </w:r>
      <w:r>
        <w:rPr>
          <w:rFonts w:ascii="SimSun" w:hAnsi="SimSun" w:eastAsia="SimSun" w:cs="SimSun"/>
          <w:sz w:val="19"/>
          <w:szCs w:val="19"/>
          <w:spacing w:val="7"/>
        </w:rPr>
        <w:t>肝、皮肤和骨髓。临床过程为侵袭性，中位生存期少于3年，患</w:t>
      </w:r>
      <w:r>
        <w:rPr>
          <w:rFonts w:ascii="SimSun" w:hAnsi="SimSun" w:eastAsia="SimSun" w:cs="SimSun"/>
          <w:sz w:val="19"/>
          <w:szCs w:val="19"/>
          <w:spacing w:val="6"/>
        </w:rPr>
        <w:t>者通常有感染性并发症而难以采用较</w:t>
      </w:r>
      <w:r>
        <w:rPr>
          <w:rFonts w:ascii="SimSun" w:hAnsi="SimSun" w:eastAsia="SimSun" w:cs="SimSun"/>
          <w:sz w:val="19"/>
          <w:szCs w:val="19"/>
        </w:rPr>
        <w:t xml:space="preserve">  </w:t>
      </w:r>
      <w:r>
        <w:rPr>
          <w:rFonts w:ascii="SimSun" w:hAnsi="SimSun" w:eastAsia="SimSun" w:cs="SimSun"/>
          <w:sz w:val="19"/>
          <w:szCs w:val="19"/>
          <w:spacing w:val="6"/>
        </w:rPr>
        <w:t>强的化疗方案。</w:t>
      </w:r>
    </w:p>
    <w:p>
      <w:pPr>
        <w:ind w:right="324" w:firstLine="399"/>
        <w:spacing w:before="101" w:line="288" w:lineRule="auto"/>
        <w:rPr>
          <w:rFonts w:ascii="SimSun" w:hAnsi="SimSun" w:eastAsia="SimSun" w:cs="SimSun"/>
          <w:sz w:val="19"/>
          <w:szCs w:val="19"/>
        </w:rPr>
      </w:pPr>
      <w:r>
        <w:rPr>
          <w:rFonts w:ascii="Times New Roman" w:hAnsi="Times New Roman" w:eastAsia="Times New Roman" w:cs="Times New Roman"/>
          <w:sz w:val="19"/>
          <w:szCs w:val="19"/>
          <w:b/>
          <w:bCs/>
          <w:spacing w:val="8"/>
        </w:rPr>
        <w:t>3.</w:t>
      </w:r>
      <w:r>
        <w:rPr>
          <w:rFonts w:ascii="Times New Roman" w:hAnsi="Times New Roman" w:eastAsia="Times New Roman" w:cs="Times New Roman"/>
          <w:sz w:val="19"/>
          <w:szCs w:val="19"/>
          <w:b/>
          <w:bCs/>
        </w:rPr>
        <w:t>NK</w:t>
      </w:r>
      <w:r>
        <w:rPr>
          <w:rFonts w:ascii="Times New Roman" w:hAnsi="Times New Roman" w:eastAsia="Times New Roman" w:cs="Times New Roman"/>
          <w:sz w:val="19"/>
          <w:szCs w:val="19"/>
          <w:b/>
          <w:bCs/>
          <w:spacing w:val="8"/>
        </w:rPr>
        <w:t>/T</w:t>
      </w:r>
      <w:r>
        <w:rPr>
          <w:rFonts w:ascii="Times New Roman" w:hAnsi="Times New Roman" w:eastAsia="Times New Roman" w:cs="Times New Roman"/>
          <w:sz w:val="19"/>
          <w:szCs w:val="19"/>
          <w:spacing w:val="18"/>
        </w:rPr>
        <w:t xml:space="preserve">   </w:t>
      </w:r>
      <w:r>
        <w:rPr>
          <w:rFonts w:ascii="SimSun" w:hAnsi="SimSun" w:eastAsia="SimSun" w:cs="SimSun"/>
          <w:sz w:val="19"/>
          <w:szCs w:val="19"/>
          <w:b/>
          <w:bCs/>
          <w:spacing w:val="8"/>
        </w:rPr>
        <w:t>细胞淋巴瘤</w:t>
      </w:r>
      <w:r>
        <w:rPr>
          <w:rFonts w:ascii="SimSun" w:hAnsi="SimSun" w:eastAsia="SimSun" w:cs="SimSun"/>
          <w:sz w:val="19"/>
          <w:szCs w:val="19"/>
          <w:spacing w:val="78"/>
        </w:rPr>
        <w:t xml:space="preserve"> </w:t>
      </w:r>
      <w:r>
        <w:rPr>
          <w:rFonts w:ascii="SimSun" w:hAnsi="SimSun" w:eastAsia="SimSun" w:cs="SimSun"/>
          <w:sz w:val="19"/>
          <w:szCs w:val="19"/>
          <w:spacing w:val="8"/>
        </w:rPr>
        <w:t>该肿瘤之所以称为</w:t>
      </w:r>
      <w:r>
        <w:rPr>
          <w:rFonts w:ascii="Times New Roman" w:hAnsi="Times New Roman" w:eastAsia="Times New Roman" w:cs="Times New Roman"/>
          <w:sz w:val="19"/>
          <w:szCs w:val="19"/>
        </w:rPr>
        <w:t>NK</w:t>
      </w:r>
      <w:r>
        <w:rPr>
          <w:rFonts w:ascii="Times New Roman" w:hAnsi="Times New Roman" w:eastAsia="Times New Roman" w:cs="Times New Roman"/>
          <w:sz w:val="19"/>
          <w:szCs w:val="19"/>
          <w:spacing w:val="8"/>
        </w:rPr>
        <w:t>/T</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8"/>
        </w:rPr>
        <w:t>细胞淋巴瘤</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natural</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killer</w:t>
      </w:r>
      <w:r>
        <w:rPr>
          <w:rFonts w:ascii="Times New Roman" w:hAnsi="Times New Roman" w:eastAsia="Times New Roman" w:cs="Times New Roman"/>
          <w:sz w:val="19"/>
          <w:szCs w:val="19"/>
          <w:spacing w:val="8"/>
        </w:rPr>
        <w:t>/T-</w:t>
      </w:r>
      <w:r>
        <w:rPr>
          <w:rFonts w:ascii="Times New Roman" w:hAnsi="Times New Roman" w:eastAsia="Times New Roman" w:cs="Times New Roman"/>
          <w:sz w:val="19"/>
          <w:szCs w:val="19"/>
        </w:rPr>
        <w:t>cell</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rPr>
        <w:t>lymphoma</w:t>
      </w:r>
      <w:r>
        <w:rPr>
          <w:rFonts w:ascii="Times New Roman" w:hAnsi="Times New Roman" w:eastAsia="Times New Roman" w:cs="Times New Roman"/>
          <w:sz w:val="19"/>
          <w:szCs w:val="19"/>
          <w:spacing w:val="8"/>
        </w:rPr>
        <w:t>)</w:t>
      </w:r>
      <w:r>
        <w:rPr>
          <w:rFonts w:ascii="SimSun" w:hAnsi="SimSun" w:eastAsia="SimSun" w:cs="SimSun"/>
          <w:sz w:val="19"/>
          <w:szCs w:val="19"/>
          <w:spacing w:val="8"/>
        </w:rPr>
        <w:t>是因</w:t>
      </w:r>
      <w:r>
        <w:rPr>
          <w:rFonts w:ascii="SimSun" w:hAnsi="SimSun" w:eastAsia="SimSun" w:cs="SimSun"/>
          <w:sz w:val="19"/>
          <w:szCs w:val="19"/>
        </w:rPr>
        <w:t xml:space="preserve"> </w:t>
      </w:r>
      <w:r>
        <w:rPr>
          <w:rFonts w:ascii="SimSun" w:hAnsi="SimSun" w:eastAsia="SimSun" w:cs="SimSun"/>
          <w:sz w:val="19"/>
          <w:szCs w:val="19"/>
          <w:spacing w:val="12"/>
        </w:rPr>
        <w:t>为多数病例似乎是真正的自然杀伤细胞(</w:t>
      </w:r>
      <w:r>
        <w:rPr>
          <w:rFonts w:ascii="SimSun" w:hAnsi="SimSun" w:eastAsia="SimSun" w:cs="SimSun"/>
          <w:sz w:val="19"/>
          <w:szCs w:val="19"/>
        </w:rPr>
        <w:t>NK</w:t>
      </w:r>
      <w:r>
        <w:rPr>
          <w:rFonts w:ascii="SimSun" w:hAnsi="SimSun" w:eastAsia="SimSun" w:cs="SimSun"/>
          <w:sz w:val="19"/>
          <w:szCs w:val="19"/>
          <w:spacing w:val="80"/>
        </w:rPr>
        <w:t xml:space="preserve"> </w:t>
      </w:r>
      <w:r>
        <w:rPr>
          <w:rFonts w:ascii="SimSun" w:hAnsi="SimSun" w:eastAsia="SimSun" w:cs="SimSun"/>
          <w:sz w:val="19"/>
          <w:szCs w:val="19"/>
          <w:spacing w:val="12"/>
        </w:rPr>
        <w:t>细胞)肿瘤，但一些病例常显</w:t>
      </w:r>
      <w:r>
        <w:rPr>
          <w:rFonts w:ascii="SimSun" w:hAnsi="SimSun" w:eastAsia="SimSun" w:cs="SimSun"/>
          <w:sz w:val="19"/>
          <w:szCs w:val="19"/>
          <w:spacing w:val="11"/>
        </w:rPr>
        <w:t>示细胞毒性T</w:t>
      </w:r>
      <w:r>
        <w:rPr>
          <w:rFonts w:ascii="SimSun" w:hAnsi="SimSun" w:eastAsia="SimSun" w:cs="SimSun"/>
          <w:sz w:val="19"/>
          <w:szCs w:val="19"/>
          <w:spacing w:val="-4"/>
        </w:rPr>
        <w:t xml:space="preserve"> </w:t>
      </w:r>
      <w:r>
        <w:rPr>
          <w:rFonts w:ascii="SimSun" w:hAnsi="SimSun" w:eastAsia="SimSun" w:cs="SimSun"/>
          <w:sz w:val="19"/>
          <w:szCs w:val="19"/>
          <w:spacing w:val="11"/>
        </w:rPr>
        <w:t>细胞表型。</w:t>
      </w:r>
      <w:r>
        <w:rPr>
          <w:rFonts w:ascii="SimSun" w:hAnsi="SimSun" w:eastAsia="SimSun" w:cs="SimSun"/>
          <w:sz w:val="19"/>
          <w:szCs w:val="19"/>
        </w:rPr>
        <w:t xml:space="preserve"> </w:t>
      </w:r>
      <w:r>
        <w:rPr>
          <w:rFonts w:ascii="SimSun" w:hAnsi="SimSun" w:eastAsia="SimSun" w:cs="SimSun"/>
          <w:sz w:val="19"/>
          <w:szCs w:val="19"/>
          <w:spacing w:val="6"/>
        </w:rPr>
        <w:t>肿瘤侵袭性强，病变局部组织坏死明显。约2/3的病例发生于中线面部，1/3发生于其他器官和组织，</w:t>
      </w:r>
      <w:r>
        <w:rPr>
          <w:rFonts w:ascii="SimSun" w:hAnsi="SimSun" w:eastAsia="SimSun" w:cs="SimSun"/>
          <w:sz w:val="19"/>
          <w:szCs w:val="19"/>
          <w:spacing w:val="1"/>
        </w:rPr>
        <w:t xml:space="preserve"> </w:t>
      </w:r>
      <w:r>
        <w:rPr>
          <w:rFonts w:ascii="SimSun" w:hAnsi="SimSun" w:eastAsia="SimSun" w:cs="SimSun"/>
          <w:sz w:val="19"/>
          <w:szCs w:val="19"/>
          <w:spacing w:val="4"/>
        </w:rPr>
        <w:t>如皮肤、软组织、胃肠道和附睾等。该肿瘤在欧美国家极少见，而在中国</w:t>
      </w:r>
      <w:r>
        <w:rPr>
          <w:rFonts w:ascii="SimSun" w:hAnsi="SimSun" w:eastAsia="SimSun" w:cs="SimSun"/>
          <w:sz w:val="19"/>
          <w:szCs w:val="19"/>
          <w:spacing w:val="3"/>
        </w:rPr>
        <w:t>和亚洲较多见，占所有</w:t>
      </w:r>
      <w:r>
        <w:rPr>
          <w:rFonts w:ascii="SimSun" w:hAnsi="SimSun" w:eastAsia="SimSun" w:cs="SimSun"/>
          <w:sz w:val="19"/>
          <w:szCs w:val="19"/>
          <w:spacing w:val="-56"/>
        </w:rPr>
        <w:t xml:space="preserve"> </w:t>
      </w:r>
      <w:r>
        <w:rPr>
          <w:rFonts w:ascii="SimSun" w:hAnsi="SimSun" w:eastAsia="SimSun" w:cs="SimSun"/>
          <w:sz w:val="19"/>
          <w:szCs w:val="19"/>
        </w:rPr>
        <w:t>NHL</w:t>
      </w:r>
      <w:r>
        <w:rPr>
          <w:rFonts w:ascii="SimSun" w:hAnsi="SimSun" w:eastAsia="SimSun" w:cs="SimSun"/>
          <w:sz w:val="19"/>
          <w:szCs w:val="19"/>
        </w:rPr>
        <w:t xml:space="preserve">   </w:t>
      </w:r>
      <w:r>
        <w:rPr>
          <w:rFonts w:ascii="SimSun" w:hAnsi="SimSun" w:eastAsia="SimSun" w:cs="SimSun"/>
          <w:sz w:val="19"/>
          <w:szCs w:val="19"/>
          <w:spacing w:val="22"/>
        </w:rPr>
        <w:t>的5%～20%,属</w:t>
      </w:r>
      <w:r>
        <w:rPr>
          <w:rFonts w:ascii="SimSun" w:hAnsi="SimSun" w:eastAsia="SimSun" w:cs="SimSun"/>
          <w:sz w:val="19"/>
          <w:szCs w:val="19"/>
        </w:rPr>
        <w:t>EB</w:t>
      </w:r>
      <w:r>
        <w:rPr>
          <w:rFonts w:ascii="SimSun" w:hAnsi="SimSun" w:eastAsia="SimSun" w:cs="SimSun"/>
          <w:sz w:val="19"/>
          <w:szCs w:val="19"/>
          <w:spacing w:val="15"/>
        </w:rPr>
        <w:t xml:space="preserve"> </w:t>
      </w:r>
      <w:r>
        <w:rPr>
          <w:rFonts w:ascii="SimSun" w:hAnsi="SimSun" w:eastAsia="SimSun" w:cs="SimSun"/>
          <w:sz w:val="19"/>
          <w:szCs w:val="19"/>
          <w:spacing w:val="22"/>
        </w:rPr>
        <w:t>病毒相关淋巴瘤。</w:t>
      </w:r>
    </w:p>
    <w:p>
      <w:pPr>
        <w:ind w:right="407" w:firstLine="402"/>
        <w:spacing w:before="130" w:line="280" w:lineRule="auto"/>
        <w:rPr>
          <w:rFonts w:ascii="SimSun" w:hAnsi="SimSun" w:eastAsia="SimSun" w:cs="SimSun"/>
          <w:sz w:val="19"/>
          <w:szCs w:val="19"/>
        </w:rPr>
      </w:pPr>
      <w:r>
        <w:rPr>
          <w:rFonts w:ascii="SimSun" w:hAnsi="SimSun" w:eastAsia="SimSun" w:cs="SimSun"/>
          <w:sz w:val="19"/>
          <w:szCs w:val="19"/>
          <w:b/>
          <w:bCs/>
          <w:spacing w:val="10"/>
        </w:rPr>
        <w:t>病理变化</w:t>
      </w:r>
      <w:r>
        <w:rPr>
          <w:rFonts w:ascii="SimSun" w:hAnsi="SimSun" w:eastAsia="SimSun" w:cs="SimSun"/>
          <w:sz w:val="19"/>
          <w:szCs w:val="19"/>
          <w:spacing w:val="69"/>
        </w:rPr>
        <w:t xml:space="preserve"> </w:t>
      </w:r>
      <w:r>
        <w:rPr>
          <w:rFonts w:ascii="SimSun" w:hAnsi="SimSun" w:eastAsia="SimSun" w:cs="SimSun"/>
          <w:sz w:val="19"/>
          <w:szCs w:val="19"/>
          <w:spacing w:val="10"/>
        </w:rPr>
        <w:t>该肿瘤形态学表现为在凝固性坏死和混合</w:t>
      </w:r>
      <w:r>
        <w:rPr>
          <w:rFonts w:ascii="SimSun" w:hAnsi="SimSun" w:eastAsia="SimSun" w:cs="SimSun"/>
          <w:sz w:val="19"/>
          <w:szCs w:val="19"/>
          <w:spacing w:val="9"/>
        </w:rPr>
        <w:t>炎细胞浸润的背景上，肿瘤性淋巴细胞散</w:t>
      </w:r>
      <w:r>
        <w:rPr>
          <w:rFonts w:ascii="SimSun" w:hAnsi="SimSun" w:eastAsia="SimSun" w:cs="SimSun"/>
          <w:sz w:val="19"/>
          <w:szCs w:val="19"/>
        </w:rPr>
        <w:t xml:space="preserve"> </w:t>
      </w:r>
      <w:r>
        <w:rPr>
          <w:rFonts w:ascii="SimSun" w:hAnsi="SimSun" w:eastAsia="SimSun" w:cs="SimSun"/>
          <w:sz w:val="19"/>
          <w:szCs w:val="19"/>
          <w:spacing w:val="2"/>
        </w:rPr>
        <w:t>布或呈弥漫性分布(图12-10)。瘤细胞大小不等、形态多样，胞核形态不规则，核深染，核仁不明显或</w:t>
      </w:r>
      <w:r>
        <w:rPr>
          <w:rFonts w:ascii="SimSun" w:hAnsi="SimSun" w:eastAsia="SimSun" w:cs="SimSun"/>
          <w:sz w:val="19"/>
          <w:szCs w:val="19"/>
          <w:spacing w:val="6"/>
        </w:rPr>
        <w:t xml:space="preserve"> </w:t>
      </w:r>
      <w:r>
        <w:rPr>
          <w:rFonts w:ascii="SimSun" w:hAnsi="SimSun" w:eastAsia="SimSun" w:cs="SimSun"/>
          <w:sz w:val="19"/>
          <w:szCs w:val="19"/>
          <w:spacing w:val="16"/>
        </w:rPr>
        <w:t>有1~2个小核仁。瘤细胞可浸润血管壁内而致血管腔狭窄、栓塞或坏</w:t>
      </w:r>
      <w:r>
        <w:rPr>
          <w:rFonts w:ascii="SimSun" w:hAnsi="SimSun" w:eastAsia="SimSun" w:cs="SimSun"/>
          <w:sz w:val="19"/>
          <w:szCs w:val="19"/>
          <w:spacing w:val="15"/>
        </w:rPr>
        <w:t>死。可见大量的反应性炎细</w:t>
      </w:r>
      <w:r>
        <w:rPr>
          <w:rFonts w:ascii="SimSun" w:hAnsi="SimSun" w:eastAsia="SimSun" w:cs="SimSun"/>
          <w:sz w:val="19"/>
          <w:szCs w:val="19"/>
        </w:rPr>
        <w:t xml:space="preserve"> </w:t>
      </w:r>
      <w:r>
        <w:rPr>
          <w:rFonts w:ascii="SimSun" w:hAnsi="SimSun" w:eastAsia="SimSun" w:cs="SimSun"/>
          <w:sz w:val="19"/>
          <w:szCs w:val="19"/>
          <w:spacing w:val="-5"/>
        </w:rPr>
        <w:t>胞，如淋巴细胞、浆细胞、组织细胞和嗜酸性粒细胞。</w:t>
      </w:r>
    </w:p>
    <w:p>
      <w:pPr>
        <w:sectPr>
          <w:pgSz w:w="11160" w:h="15960"/>
          <w:pgMar w:top="797" w:right="700" w:bottom="400" w:left="410" w:header="0" w:footer="0" w:gutter="0"/>
          <w:cols w:equalWidth="0" w:num="2">
            <w:col w:w="980" w:space="100"/>
            <w:col w:w="8970" w:space="0"/>
          </w:cols>
        </w:sectPr>
        <w:rPr/>
      </w:pPr>
    </w:p>
    <w:p>
      <w:pPr>
        <w:ind w:left="6289"/>
        <w:spacing w:before="40" w:line="221" w:lineRule="auto"/>
        <w:rPr>
          <w:rFonts w:ascii="SimHei" w:hAnsi="SimHei" w:eastAsia="SimHei" w:cs="SimHei"/>
          <w:sz w:val="20"/>
          <w:szCs w:val="20"/>
        </w:rPr>
      </w:pPr>
      <w:r>
        <w:pict>
          <v:shape id="_x0000_s184" style="position:absolute;margin-left:460.996pt;margin-top:3.19903pt;mso-position-vertical-relative:text;mso-position-horizontal-relative:text;width:14.35pt;height:10.5pt;z-index:25286963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7"/>
                      <w:szCs w:val="17"/>
                    </w:rPr>
                  </w:pPr>
                  <w:r>
                    <w:rPr>
                      <w:rFonts w:ascii="SimSun" w:hAnsi="SimSun" w:eastAsia="SimSun" w:cs="SimSun"/>
                      <w:sz w:val="17"/>
                      <w:szCs w:val="17"/>
                      <w:color w:val="82AED1"/>
                      <w:spacing w:val="-2"/>
                    </w:rPr>
                    <w:t>251</w:t>
                  </w:r>
                </w:p>
              </w:txbxContent>
            </v:textbox>
          </v:shape>
        </w:pict>
      </w:r>
      <w:r>
        <w:drawing>
          <wp:anchor distT="0" distB="0" distL="0" distR="0" simplePos="0" relativeHeight="252865536" behindDoc="0" locked="0" layoutInCell="0" allowOverlap="1">
            <wp:simplePos x="0" y="0"/>
            <wp:positionH relativeFrom="page">
              <wp:posOffset>3149568</wp:posOffset>
            </wp:positionH>
            <wp:positionV relativeFrom="page">
              <wp:posOffset>1003326</wp:posOffset>
            </wp:positionV>
            <wp:extent cx="3009962" cy="2025601"/>
            <wp:effectExtent l="0" t="0" r="0" b="0"/>
            <wp:wrapNone/>
            <wp:docPr id="233" name="IM 233"/>
            <wp:cNvGraphicFramePr/>
            <a:graphic>
              <a:graphicData uri="http://schemas.openxmlformats.org/drawingml/2006/picture">
                <pic:pic>
                  <pic:nvPicPr>
                    <pic:cNvPr id="233" name="IM 233"/>
                    <pic:cNvPicPr/>
                  </pic:nvPicPr>
                  <pic:blipFill>
                    <a:blip r:embed="rId251"/>
                    <a:stretch>
                      <a:fillRect/>
                    </a:stretch>
                  </pic:blipFill>
                  <pic:spPr>
                    <a:xfrm rot="0">
                      <a:off x="0" y="0"/>
                      <a:ext cx="3009962" cy="2025601"/>
                    </a:xfrm>
                    <a:prstGeom prst="rect">
                      <a:avLst/>
                    </a:prstGeom>
                  </pic:spPr>
                </pic:pic>
              </a:graphicData>
            </a:graphic>
          </wp:anchor>
        </w:drawing>
      </w:r>
      <w:r>
        <w:drawing>
          <wp:anchor distT="0" distB="0" distL="0" distR="0" simplePos="0" relativeHeight="252867584" behindDoc="0" locked="0" layoutInCell="0" allowOverlap="1">
            <wp:simplePos x="0" y="0"/>
            <wp:positionH relativeFrom="page">
              <wp:posOffset>6388073</wp:posOffset>
            </wp:positionH>
            <wp:positionV relativeFrom="page">
              <wp:posOffset>9302752</wp:posOffset>
            </wp:positionV>
            <wp:extent cx="419101" cy="425450"/>
            <wp:effectExtent l="0" t="0" r="0" b="0"/>
            <wp:wrapNone/>
            <wp:docPr id="234" name="IM 234"/>
            <wp:cNvGraphicFramePr/>
            <a:graphic>
              <a:graphicData uri="http://schemas.openxmlformats.org/drawingml/2006/picture">
                <pic:pic>
                  <pic:nvPicPr>
                    <pic:cNvPr id="234" name="IM 234"/>
                    <pic:cNvPicPr/>
                  </pic:nvPicPr>
                  <pic:blipFill>
                    <a:blip r:embed="rId252"/>
                    <a:stretch>
                      <a:fillRect/>
                    </a:stretch>
                  </pic:blipFill>
                  <pic:spPr>
                    <a:xfrm rot="0">
                      <a:off x="0" y="0"/>
                      <a:ext cx="419101" cy="425450"/>
                    </a:xfrm>
                    <a:prstGeom prst="rect">
                      <a:avLst/>
                    </a:prstGeom>
                  </pic:spPr>
                </pic:pic>
              </a:graphicData>
            </a:graphic>
          </wp:anchor>
        </w:drawing>
      </w:r>
      <w:r>
        <w:rPr>
          <w:rFonts w:ascii="SimHei" w:hAnsi="SimHei" w:eastAsia="SimHei" w:cs="SimHei"/>
          <w:sz w:val="20"/>
          <w:szCs w:val="20"/>
          <w:color w:val="328CD1"/>
          <w:spacing w:val="-14"/>
          <w:w w:val="97"/>
        </w:rPr>
        <w:t>第十二章</w:t>
      </w:r>
      <w:r>
        <w:rPr>
          <w:rFonts w:ascii="SimHei" w:hAnsi="SimHei" w:eastAsia="SimHei" w:cs="SimHei"/>
          <w:sz w:val="20"/>
          <w:szCs w:val="20"/>
          <w:color w:val="328CD1"/>
          <w:spacing w:val="68"/>
        </w:rPr>
        <w:t xml:space="preserve"> </w:t>
      </w:r>
      <w:r>
        <w:rPr>
          <w:rFonts w:ascii="SimHei" w:hAnsi="SimHei" w:eastAsia="SimHei" w:cs="SimHei"/>
          <w:sz w:val="20"/>
          <w:szCs w:val="20"/>
          <w:color w:val="328CD1"/>
          <w:spacing w:val="-14"/>
          <w:w w:val="97"/>
        </w:rPr>
        <w:t>淋巴造血系统疾病</w:t>
      </w:r>
    </w:p>
    <w:p>
      <w:pPr>
        <w:spacing w:line="274" w:lineRule="auto"/>
        <w:rPr>
          <w:rFonts w:ascii="Arial"/>
          <w:sz w:val="21"/>
        </w:rPr>
      </w:pPr>
      <w:r/>
    </w:p>
    <w:p>
      <w:pPr>
        <w:ind w:left="419"/>
        <w:spacing w:before="65" w:line="311" w:lineRule="exact"/>
        <w:rPr>
          <w:rFonts w:ascii="SimSun" w:hAnsi="SimSun" w:eastAsia="SimSun" w:cs="SimSun"/>
          <w:sz w:val="20"/>
          <w:szCs w:val="20"/>
        </w:rPr>
      </w:pPr>
      <w:r>
        <w:rPr>
          <w:rFonts w:ascii="SimSun" w:hAnsi="SimSun" w:eastAsia="SimSun" w:cs="SimSun"/>
          <w:sz w:val="20"/>
          <w:szCs w:val="20"/>
          <w:spacing w:val="4"/>
          <w:position w:val="8"/>
        </w:rPr>
        <w:t>免疫表型和细胞遗传学</w:t>
      </w:r>
      <w:r>
        <w:rPr>
          <w:rFonts w:ascii="SimSun" w:hAnsi="SimSun" w:eastAsia="SimSun" w:cs="SimSun"/>
          <w:sz w:val="20"/>
          <w:szCs w:val="20"/>
          <w:spacing w:val="108"/>
          <w:position w:val="8"/>
        </w:rPr>
        <w:t xml:space="preserve"> </w:t>
      </w:r>
      <w:r>
        <w:rPr>
          <w:rFonts w:ascii="SimSun" w:hAnsi="SimSun" w:eastAsia="SimSun" w:cs="SimSun"/>
          <w:sz w:val="20"/>
          <w:szCs w:val="20"/>
          <w:spacing w:val="4"/>
          <w:position w:val="8"/>
        </w:rPr>
        <w:t>肿瘤细胞表</w:t>
      </w:r>
    </w:p>
    <w:p>
      <w:pPr>
        <w:ind w:left="19"/>
        <w:spacing w:line="219" w:lineRule="auto"/>
        <w:rPr>
          <w:rFonts w:ascii="SimSun" w:hAnsi="SimSun" w:eastAsia="SimSun" w:cs="SimSun"/>
          <w:sz w:val="20"/>
          <w:szCs w:val="20"/>
        </w:rPr>
      </w:pPr>
      <w:r>
        <w:rPr>
          <w:rFonts w:ascii="SimSun" w:hAnsi="SimSun" w:eastAsia="SimSun" w:cs="SimSun"/>
          <w:sz w:val="20"/>
          <w:szCs w:val="20"/>
          <w:spacing w:val="14"/>
        </w:rPr>
        <w:t>达</w:t>
      </w:r>
      <w:r>
        <w:rPr>
          <w:rFonts w:ascii="SimSun" w:hAnsi="SimSun" w:eastAsia="SimSun" w:cs="SimSun"/>
          <w:sz w:val="20"/>
          <w:szCs w:val="20"/>
        </w:rPr>
        <w:t>NK</w:t>
      </w:r>
      <w:r>
        <w:rPr>
          <w:rFonts w:ascii="SimSun" w:hAnsi="SimSun" w:eastAsia="SimSun" w:cs="SimSun"/>
          <w:sz w:val="20"/>
          <w:szCs w:val="20"/>
          <w:spacing w:val="38"/>
        </w:rPr>
        <w:t xml:space="preserve"> </w:t>
      </w:r>
      <w:r>
        <w:rPr>
          <w:rFonts w:ascii="SimSun" w:hAnsi="SimSun" w:eastAsia="SimSun" w:cs="SimSun"/>
          <w:sz w:val="20"/>
          <w:szCs w:val="20"/>
          <w:spacing w:val="14"/>
        </w:rPr>
        <w:t>细胞相关抗原</w:t>
      </w:r>
      <w:r>
        <w:rPr>
          <w:rFonts w:ascii="SimSun" w:hAnsi="SimSun" w:eastAsia="SimSun" w:cs="SimSun"/>
          <w:sz w:val="20"/>
          <w:szCs w:val="20"/>
        </w:rPr>
        <w:t>CD</w:t>
      </w:r>
      <w:r>
        <w:rPr>
          <w:rFonts w:ascii="SimSun" w:hAnsi="SimSun" w:eastAsia="SimSun" w:cs="SimSun"/>
          <w:sz w:val="20"/>
          <w:szCs w:val="20"/>
          <w:spacing w:val="14"/>
        </w:rPr>
        <w:t>56;</w:t>
      </w:r>
      <w:r>
        <w:rPr>
          <w:rFonts w:ascii="SimSun" w:hAnsi="SimSun" w:eastAsia="SimSun" w:cs="SimSun"/>
          <w:sz w:val="20"/>
          <w:szCs w:val="20"/>
          <w:spacing w:val="-33"/>
        </w:rPr>
        <w:t xml:space="preserve"> </w:t>
      </w:r>
      <w:r>
        <w:rPr>
          <w:rFonts w:ascii="SimSun" w:hAnsi="SimSun" w:eastAsia="SimSun" w:cs="SimSun"/>
          <w:sz w:val="20"/>
          <w:szCs w:val="20"/>
          <w:spacing w:val="14"/>
        </w:rPr>
        <w:t>也表达部分T</w:t>
      </w:r>
    </w:p>
    <w:p>
      <w:pPr>
        <w:ind w:left="19"/>
        <w:spacing w:before="69" w:line="216" w:lineRule="auto"/>
        <w:rPr>
          <w:rFonts w:ascii="SimSun" w:hAnsi="SimSun" w:eastAsia="SimSun" w:cs="SimSun"/>
          <w:sz w:val="20"/>
          <w:szCs w:val="20"/>
        </w:rPr>
      </w:pPr>
      <w:r>
        <w:rPr>
          <w:rFonts w:ascii="SimSun" w:hAnsi="SimSun" w:eastAsia="SimSun" w:cs="SimSun"/>
          <w:sz w:val="20"/>
          <w:szCs w:val="20"/>
        </w:rPr>
        <w:t>细胞抗原如CD2、胞质型CD3(CD3s),</w:t>
      </w:r>
      <w:r>
        <w:rPr>
          <w:rFonts w:ascii="SimSun" w:hAnsi="SimSun" w:eastAsia="SimSun" w:cs="SimSun"/>
          <w:sz w:val="20"/>
          <w:szCs w:val="20"/>
          <w:spacing w:val="70"/>
        </w:rPr>
        <w:t xml:space="preserve"> </w:t>
      </w:r>
      <w:r>
        <w:rPr>
          <w:rFonts w:ascii="SimSun" w:hAnsi="SimSun" w:eastAsia="SimSun" w:cs="SimSun"/>
          <w:sz w:val="20"/>
          <w:szCs w:val="20"/>
        </w:rPr>
        <w:t>以及</w:t>
      </w:r>
    </w:p>
    <w:p>
      <w:pPr>
        <w:ind w:left="19"/>
        <w:spacing w:before="78" w:line="219" w:lineRule="auto"/>
        <w:rPr>
          <w:rFonts w:ascii="SimSun" w:hAnsi="SimSun" w:eastAsia="SimSun" w:cs="SimSun"/>
          <w:sz w:val="20"/>
          <w:szCs w:val="20"/>
        </w:rPr>
      </w:pPr>
      <w:r>
        <w:rPr>
          <w:rFonts w:ascii="SimSun" w:hAnsi="SimSun" w:eastAsia="SimSun" w:cs="SimSun"/>
          <w:sz w:val="20"/>
          <w:szCs w:val="20"/>
          <w:spacing w:val="-1"/>
        </w:rPr>
        <w:t>细胞毒性分子，如T</w:t>
      </w:r>
      <w:r>
        <w:rPr>
          <w:rFonts w:ascii="SimSun" w:hAnsi="SimSun" w:eastAsia="SimSun" w:cs="SimSun"/>
          <w:sz w:val="20"/>
          <w:szCs w:val="20"/>
          <w:spacing w:val="10"/>
        </w:rPr>
        <w:t xml:space="preserve"> </w:t>
      </w:r>
      <w:r>
        <w:rPr>
          <w:rFonts w:ascii="SimSun" w:hAnsi="SimSun" w:eastAsia="SimSun" w:cs="SimSun"/>
          <w:sz w:val="20"/>
          <w:szCs w:val="20"/>
          <w:spacing w:val="-1"/>
        </w:rPr>
        <w:t>细胞内抗原-1(T-cell</w:t>
      </w:r>
    </w:p>
    <w:p>
      <w:pPr>
        <w:ind w:left="19"/>
        <w:spacing w:before="66" w:line="214" w:lineRule="auto"/>
        <w:rPr>
          <w:rFonts w:ascii="SimSun" w:hAnsi="SimSun" w:eastAsia="SimSun" w:cs="SimSun"/>
          <w:sz w:val="20"/>
          <w:szCs w:val="20"/>
        </w:rPr>
      </w:pPr>
      <w:r>
        <w:rPr>
          <w:rFonts w:ascii="SimSun" w:hAnsi="SimSun" w:eastAsia="SimSun" w:cs="SimSun"/>
          <w:sz w:val="20"/>
          <w:szCs w:val="20"/>
          <w:spacing w:val="-17"/>
        </w:rPr>
        <w:t>intracellular</w:t>
      </w:r>
      <w:r>
        <w:rPr>
          <w:rFonts w:ascii="SimSun" w:hAnsi="SimSun" w:eastAsia="SimSun" w:cs="SimSun"/>
          <w:sz w:val="20"/>
          <w:szCs w:val="20"/>
          <w:spacing w:val="-1"/>
        </w:rPr>
        <w:t xml:space="preserve"> </w:t>
      </w:r>
      <w:r>
        <w:rPr>
          <w:rFonts w:ascii="SimSun" w:hAnsi="SimSun" w:eastAsia="SimSun" w:cs="SimSun"/>
          <w:sz w:val="20"/>
          <w:szCs w:val="20"/>
          <w:spacing w:val="-17"/>
        </w:rPr>
        <w:t>antigen</w:t>
      </w:r>
      <w:r>
        <w:rPr>
          <w:rFonts w:ascii="SimSun" w:hAnsi="SimSun" w:eastAsia="SimSun" w:cs="SimSun"/>
          <w:sz w:val="20"/>
          <w:szCs w:val="20"/>
          <w:spacing w:val="2"/>
        </w:rPr>
        <w:t xml:space="preserve"> </w:t>
      </w:r>
      <w:r>
        <w:rPr>
          <w:rFonts w:ascii="SimSun" w:hAnsi="SimSun" w:eastAsia="SimSun" w:cs="SimSun"/>
          <w:sz w:val="20"/>
          <w:szCs w:val="20"/>
          <w:spacing w:val="-17"/>
        </w:rPr>
        <w:t>1,TIA-1)、穿孔素(per-</w:t>
      </w:r>
    </w:p>
    <w:p>
      <w:pPr>
        <w:ind w:left="19"/>
        <w:spacing w:before="78" w:line="214" w:lineRule="auto"/>
        <w:rPr>
          <w:rFonts w:ascii="SimSun" w:hAnsi="SimSun" w:eastAsia="SimSun" w:cs="SimSun"/>
          <w:sz w:val="20"/>
          <w:szCs w:val="20"/>
        </w:rPr>
      </w:pPr>
      <w:r>
        <w:rPr>
          <w:rFonts w:ascii="SimSun" w:hAnsi="SimSun" w:eastAsia="SimSun" w:cs="SimSun"/>
          <w:sz w:val="20"/>
          <w:szCs w:val="20"/>
          <w:spacing w:val="-4"/>
        </w:rPr>
        <w:t>forin)和颗粒酶</w:t>
      </w:r>
      <w:r>
        <w:rPr>
          <w:rFonts w:ascii="SimSun" w:hAnsi="SimSun" w:eastAsia="SimSun" w:cs="SimSun"/>
          <w:sz w:val="20"/>
          <w:szCs w:val="20"/>
          <w:spacing w:val="-41"/>
        </w:rPr>
        <w:t xml:space="preserve"> </w:t>
      </w:r>
      <w:r>
        <w:rPr>
          <w:rFonts w:ascii="SimSun" w:hAnsi="SimSun" w:eastAsia="SimSun" w:cs="SimSun"/>
          <w:sz w:val="20"/>
          <w:szCs w:val="20"/>
          <w:spacing w:val="-4"/>
        </w:rPr>
        <w:t>B(granzyme</w:t>
      </w:r>
      <w:r>
        <w:rPr>
          <w:rFonts w:ascii="SimSun" w:hAnsi="SimSun" w:eastAsia="SimSun" w:cs="SimSun"/>
          <w:sz w:val="20"/>
          <w:szCs w:val="20"/>
          <w:spacing w:val="30"/>
        </w:rPr>
        <w:t xml:space="preserve"> </w:t>
      </w:r>
      <w:r>
        <w:rPr>
          <w:rFonts w:ascii="SimSun" w:hAnsi="SimSun" w:eastAsia="SimSun" w:cs="SimSun"/>
          <w:sz w:val="20"/>
          <w:szCs w:val="20"/>
          <w:spacing w:val="-4"/>
        </w:rPr>
        <w:t>B)等。T</w:t>
      </w:r>
      <w:r>
        <w:rPr>
          <w:rFonts w:ascii="SimSun" w:hAnsi="SimSun" w:eastAsia="SimSun" w:cs="SimSun"/>
          <w:sz w:val="20"/>
          <w:szCs w:val="20"/>
          <w:spacing w:val="-15"/>
        </w:rPr>
        <w:t xml:space="preserve"> </w:t>
      </w:r>
      <w:r>
        <w:rPr>
          <w:rFonts w:ascii="SimSun" w:hAnsi="SimSun" w:eastAsia="SimSun" w:cs="SimSun"/>
          <w:sz w:val="20"/>
          <w:szCs w:val="20"/>
          <w:spacing w:val="-4"/>
        </w:rPr>
        <w:t>细胞</w:t>
      </w:r>
    </w:p>
    <w:p>
      <w:pPr>
        <w:ind w:left="19"/>
        <w:spacing w:before="86" w:line="219" w:lineRule="auto"/>
        <w:rPr>
          <w:rFonts w:ascii="SimSun" w:hAnsi="SimSun" w:eastAsia="SimSun" w:cs="SimSun"/>
          <w:sz w:val="20"/>
          <w:szCs w:val="20"/>
        </w:rPr>
      </w:pPr>
      <w:r>
        <w:rPr>
          <w:rFonts w:ascii="SimSun" w:hAnsi="SimSun" w:eastAsia="SimSun" w:cs="SimSun"/>
          <w:sz w:val="20"/>
          <w:szCs w:val="20"/>
          <w:spacing w:val="3"/>
        </w:rPr>
        <w:t>受体基因在多数病例中呈胚系构型，少数</w:t>
      </w:r>
    </w:p>
    <w:p>
      <w:pPr>
        <w:ind w:left="19"/>
        <w:spacing w:before="72" w:line="219" w:lineRule="auto"/>
        <w:rPr>
          <w:rFonts w:ascii="SimSun" w:hAnsi="SimSun" w:eastAsia="SimSun" w:cs="SimSun"/>
          <w:sz w:val="20"/>
          <w:szCs w:val="20"/>
        </w:rPr>
      </w:pPr>
      <w:r>
        <w:rPr>
          <w:rFonts w:ascii="SimSun" w:hAnsi="SimSun" w:eastAsia="SimSun" w:cs="SimSun"/>
          <w:sz w:val="20"/>
          <w:szCs w:val="20"/>
          <w:spacing w:val="3"/>
        </w:rPr>
        <w:t>病例可有克隆性重排，可能对应于细胞毒</w:t>
      </w:r>
    </w:p>
    <w:p>
      <w:pPr>
        <w:ind w:left="19"/>
        <w:spacing w:before="73" w:line="219" w:lineRule="auto"/>
        <w:rPr>
          <w:rFonts w:ascii="SimSun" w:hAnsi="SimSun" w:eastAsia="SimSun" w:cs="SimSun"/>
          <w:sz w:val="20"/>
          <w:szCs w:val="20"/>
        </w:rPr>
      </w:pPr>
      <w:r>
        <w:rPr>
          <w:rFonts w:ascii="SimSun" w:hAnsi="SimSun" w:eastAsia="SimSun" w:cs="SimSun"/>
          <w:sz w:val="20"/>
          <w:szCs w:val="20"/>
          <w:spacing w:val="5"/>
        </w:rPr>
        <w:t>性T</w:t>
      </w:r>
      <w:r>
        <w:rPr>
          <w:rFonts w:ascii="SimSun" w:hAnsi="SimSun" w:eastAsia="SimSun" w:cs="SimSun"/>
          <w:sz w:val="20"/>
          <w:szCs w:val="20"/>
          <w:spacing w:val="-23"/>
        </w:rPr>
        <w:t xml:space="preserve"> </w:t>
      </w:r>
      <w:r>
        <w:rPr>
          <w:rFonts w:ascii="SimSun" w:hAnsi="SimSun" w:eastAsia="SimSun" w:cs="SimSun"/>
          <w:sz w:val="20"/>
          <w:szCs w:val="20"/>
          <w:spacing w:val="5"/>
        </w:rPr>
        <w:t>细胞来源的肿瘤。绝大多数病例可检</w:t>
      </w:r>
    </w:p>
    <w:p>
      <w:pPr>
        <w:ind w:left="19"/>
        <w:spacing w:before="73" w:line="219" w:lineRule="auto"/>
        <w:rPr>
          <w:rFonts w:ascii="SimSun" w:hAnsi="SimSun" w:eastAsia="SimSun" w:cs="SimSun"/>
          <w:sz w:val="20"/>
          <w:szCs w:val="20"/>
        </w:rPr>
      </w:pPr>
      <w:r>
        <w:rPr>
          <w:rFonts w:ascii="SimSun" w:hAnsi="SimSun" w:eastAsia="SimSun" w:cs="SimSun"/>
          <w:sz w:val="20"/>
          <w:szCs w:val="20"/>
          <w:spacing w:val="2"/>
        </w:rPr>
        <w:t>出</w:t>
      </w:r>
      <w:r>
        <w:rPr>
          <w:rFonts w:ascii="SimSun" w:hAnsi="SimSun" w:eastAsia="SimSun" w:cs="SimSun"/>
          <w:sz w:val="20"/>
          <w:szCs w:val="20"/>
        </w:rPr>
        <w:t>EB</w:t>
      </w:r>
      <w:r>
        <w:rPr>
          <w:rFonts w:ascii="SimSun" w:hAnsi="SimSun" w:eastAsia="SimSun" w:cs="SimSun"/>
          <w:sz w:val="20"/>
          <w:szCs w:val="20"/>
          <w:spacing w:val="-15"/>
        </w:rPr>
        <w:t xml:space="preserve"> </w:t>
      </w:r>
      <w:r>
        <w:rPr>
          <w:rFonts w:ascii="SimSun" w:hAnsi="SimSun" w:eastAsia="SimSun" w:cs="SimSun"/>
          <w:sz w:val="20"/>
          <w:szCs w:val="20"/>
          <w:spacing w:val="2"/>
        </w:rPr>
        <w:t>病毒编码的小</w:t>
      </w:r>
      <w:r>
        <w:rPr>
          <w:rFonts w:ascii="SimSun" w:hAnsi="SimSun" w:eastAsia="SimSun" w:cs="SimSun"/>
          <w:sz w:val="20"/>
          <w:szCs w:val="20"/>
        </w:rPr>
        <w:t>RNA</w:t>
      </w:r>
      <w:r>
        <w:rPr>
          <w:rFonts w:ascii="SimSun" w:hAnsi="SimSun" w:eastAsia="SimSun" w:cs="SimSun"/>
          <w:sz w:val="20"/>
          <w:szCs w:val="20"/>
          <w:spacing w:val="36"/>
        </w:rPr>
        <w:t xml:space="preserve"> </w:t>
      </w:r>
      <w:r>
        <w:rPr>
          <w:rFonts w:ascii="SimSun" w:hAnsi="SimSun" w:eastAsia="SimSun" w:cs="SimSun"/>
          <w:sz w:val="20"/>
          <w:szCs w:val="20"/>
          <w:spacing w:val="2"/>
        </w:rPr>
        <w:t>分子(</w:t>
      </w:r>
      <w:r>
        <w:rPr>
          <w:rFonts w:ascii="SimSun" w:hAnsi="SimSun" w:eastAsia="SimSun" w:cs="SimSun"/>
          <w:sz w:val="20"/>
          <w:szCs w:val="20"/>
        </w:rPr>
        <w:t>EBER</w:t>
      </w:r>
      <w:r>
        <w:rPr>
          <w:rFonts w:ascii="SimSun" w:hAnsi="SimSun" w:eastAsia="SimSun" w:cs="SimSun"/>
          <w:sz w:val="20"/>
          <w:szCs w:val="20"/>
          <w:spacing w:val="2"/>
        </w:rPr>
        <w:t>)。</w:t>
      </w:r>
    </w:p>
    <w:p>
      <w:pPr>
        <w:ind w:left="419"/>
        <w:spacing w:before="152" w:line="319" w:lineRule="exact"/>
        <w:rPr>
          <w:rFonts w:ascii="SimSun" w:hAnsi="SimSun" w:eastAsia="SimSun" w:cs="SimSun"/>
          <w:sz w:val="20"/>
          <w:szCs w:val="20"/>
        </w:rPr>
      </w:pPr>
      <w:r>
        <w:pict>
          <v:shape id="_x0000_s185" style="position:absolute;margin-left:210.499pt;margin-top:25.5448pt;mso-position-vertical-relative:text;mso-position-horizontal-relative:text;width:207.4pt;height:39.85pt;z-index:252866560;" filled="false" stroked="false" type="#_x0000_t202">
            <v:fill on="false"/>
            <v:stroke on="false"/>
            <v:path/>
            <v:imagedata o:title=""/>
            <o:lock v:ext="edit" aspectratio="false"/>
            <v:textbox inset="0mm,0mm,0mm,0mm">
              <w:txbxContent>
                <w:p>
                  <w:pPr>
                    <w:ind w:left="590"/>
                    <w:spacing w:before="19" w:line="221" w:lineRule="auto"/>
                    <w:rPr>
                      <w:rFonts w:ascii="SimHei" w:hAnsi="SimHei" w:eastAsia="SimHei" w:cs="SimHei"/>
                      <w:sz w:val="20"/>
                      <w:szCs w:val="20"/>
                    </w:rPr>
                  </w:pPr>
                  <w:r>
                    <w:rPr>
                      <w:rFonts w:ascii="SimHei" w:hAnsi="SimHei" w:eastAsia="SimHei" w:cs="SimHei"/>
                      <w:sz w:val="20"/>
                      <w:szCs w:val="20"/>
                      <w:spacing w:val="-7"/>
                    </w:rPr>
                    <w:t>图12-10</w:t>
                  </w:r>
                  <w:r>
                    <w:rPr>
                      <w:rFonts w:ascii="SimHei" w:hAnsi="SimHei" w:eastAsia="SimHei" w:cs="SimHei"/>
                      <w:sz w:val="20"/>
                      <w:szCs w:val="20"/>
                      <w:spacing w:val="38"/>
                    </w:rPr>
                    <w:t xml:space="preserve"> </w:t>
                  </w:r>
                  <w:r>
                    <w:rPr>
                      <w:rFonts w:ascii="SimHei" w:hAnsi="SimHei" w:eastAsia="SimHei" w:cs="SimHei"/>
                      <w:sz w:val="20"/>
                      <w:szCs w:val="20"/>
                      <w:spacing w:val="-7"/>
                    </w:rPr>
                    <w:t>鼻型结外NK/T</w:t>
                  </w:r>
                  <w:r>
                    <w:rPr>
                      <w:rFonts w:ascii="SimHei" w:hAnsi="SimHei" w:eastAsia="SimHei" w:cs="SimHei"/>
                      <w:sz w:val="20"/>
                      <w:szCs w:val="20"/>
                      <w:spacing w:val="-22"/>
                    </w:rPr>
                    <w:t xml:space="preserve"> </w:t>
                  </w:r>
                  <w:r>
                    <w:rPr>
                      <w:rFonts w:ascii="SimHei" w:hAnsi="SimHei" w:eastAsia="SimHei" w:cs="SimHei"/>
                      <w:sz w:val="20"/>
                      <w:szCs w:val="20"/>
                      <w:spacing w:val="-7"/>
                    </w:rPr>
                    <w:t>细胞淋巴瘤</w:t>
                  </w:r>
                </w:p>
                <w:p>
                  <w:pPr>
                    <w:ind w:left="20" w:right="20"/>
                    <w:spacing w:before="22" w:line="228" w:lineRule="auto"/>
                    <w:rPr>
                      <w:rFonts w:ascii="SimSun" w:hAnsi="SimSun" w:eastAsia="SimSun" w:cs="SimSun"/>
                      <w:sz w:val="20"/>
                      <w:szCs w:val="20"/>
                    </w:rPr>
                  </w:pPr>
                  <w:r>
                    <w:rPr>
                      <w:rFonts w:ascii="SimSun" w:hAnsi="SimSun" w:eastAsia="SimSun" w:cs="SimSun"/>
                      <w:sz w:val="20"/>
                      <w:szCs w:val="20"/>
                      <w:spacing w:val="-21"/>
                      <w:w w:val="96"/>
                    </w:rPr>
                    <w:t>左图示患者鼻部巨大溃疡；右图示肿瘤大片坏死，残余</w:t>
                  </w:r>
                  <w:r>
                    <w:rPr>
                      <w:rFonts w:ascii="SimSun" w:hAnsi="SimSun" w:eastAsia="SimSun" w:cs="SimSun"/>
                      <w:sz w:val="20"/>
                      <w:szCs w:val="20"/>
                      <w:spacing w:val="2"/>
                    </w:rPr>
                    <w:t xml:space="preserve"> </w:t>
                  </w:r>
                  <w:r>
                    <w:rPr>
                      <w:rFonts w:ascii="SimSun" w:hAnsi="SimSun" w:eastAsia="SimSun" w:cs="SimSun"/>
                      <w:sz w:val="20"/>
                      <w:szCs w:val="20"/>
                      <w:spacing w:val="-17"/>
                      <w:w w:val="97"/>
                    </w:rPr>
                    <w:t>异型淋巴样存活细胞</w:t>
                  </w:r>
                </w:p>
              </w:txbxContent>
            </v:textbox>
          </v:shape>
        </w:pict>
      </w:r>
      <w:r>
        <w:rPr>
          <w:rFonts w:ascii="SimSun" w:hAnsi="SimSun" w:eastAsia="SimSun" w:cs="SimSun"/>
          <w:sz w:val="20"/>
          <w:szCs w:val="20"/>
          <w:spacing w:val="5"/>
          <w:position w:val="8"/>
        </w:rPr>
        <w:t>临床表现</w:t>
      </w:r>
      <w:r>
        <w:rPr>
          <w:rFonts w:ascii="SimSun" w:hAnsi="SimSun" w:eastAsia="SimSun" w:cs="SimSun"/>
          <w:sz w:val="20"/>
          <w:szCs w:val="20"/>
          <w:spacing w:val="89"/>
          <w:position w:val="8"/>
        </w:rPr>
        <w:t xml:space="preserve"> </w:t>
      </w:r>
      <w:r>
        <w:rPr>
          <w:rFonts w:ascii="SimSun" w:hAnsi="SimSun" w:eastAsia="SimSun" w:cs="SimSun"/>
          <w:sz w:val="20"/>
          <w:szCs w:val="20"/>
          <w:spacing w:val="5"/>
          <w:position w:val="8"/>
        </w:rPr>
        <w:t>发病的高峰年龄在40岁前</w:t>
      </w:r>
    </w:p>
    <w:p>
      <w:pPr>
        <w:ind w:left="19"/>
        <w:spacing w:before="1" w:line="217" w:lineRule="auto"/>
        <w:rPr>
          <w:rFonts w:ascii="SimSun" w:hAnsi="SimSun" w:eastAsia="SimSun" w:cs="SimSun"/>
          <w:sz w:val="20"/>
          <w:szCs w:val="20"/>
        </w:rPr>
      </w:pPr>
      <w:r>
        <w:rPr>
          <w:rFonts w:ascii="SimSun" w:hAnsi="SimSun" w:eastAsia="SimSun" w:cs="SimSun"/>
          <w:sz w:val="20"/>
          <w:szCs w:val="20"/>
          <w:spacing w:val="-12"/>
        </w:rPr>
        <w:t>后，男、女之比为4:1。</w:t>
      </w:r>
      <w:r>
        <w:rPr>
          <w:rFonts w:ascii="SimSun" w:hAnsi="SimSun" w:eastAsia="SimSun" w:cs="SimSun"/>
          <w:sz w:val="20"/>
          <w:szCs w:val="20"/>
          <w:spacing w:val="-6"/>
        </w:rPr>
        <w:t xml:space="preserve"> </w:t>
      </w:r>
      <w:r>
        <w:rPr>
          <w:rFonts w:ascii="SimSun" w:hAnsi="SimSun" w:eastAsia="SimSun" w:cs="SimSun"/>
          <w:sz w:val="20"/>
          <w:szCs w:val="20"/>
          <w:spacing w:val="-12"/>
        </w:rPr>
        <w:t>NK/T</w:t>
      </w:r>
      <w:r>
        <w:rPr>
          <w:rFonts w:ascii="SimSun" w:hAnsi="SimSun" w:eastAsia="SimSun" w:cs="SimSun"/>
          <w:sz w:val="20"/>
          <w:szCs w:val="20"/>
          <w:spacing w:val="31"/>
        </w:rPr>
        <w:t xml:space="preserve"> </w:t>
      </w:r>
      <w:r>
        <w:rPr>
          <w:rFonts w:ascii="SimSun" w:hAnsi="SimSun" w:eastAsia="SimSun" w:cs="SimSun"/>
          <w:sz w:val="20"/>
          <w:szCs w:val="20"/>
          <w:spacing w:val="-12"/>
        </w:rPr>
        <w:t>细胞淋巴瘤几</w:t>
      </w:r>
    </w:p>
    <w:p>
      <w:pPr>
        <w:ind w:left="19"/>
        <w:spacing w:before="86" w:line="219" w:lineRule="auto"/>
        <w:rPr>
          <w:rFonts w:ascii="SimSun" w:hAnsi="SimSun" w:eastAsia="SimSun" w:cs="SimSun"/>
          <w:sz w:val="20"/>
          <w:szCs w:val="20"/>
        </w:rPr>
      </w:pPr>
      <w:r>
        <w:rPr>
          <w:rFonts w:ascii="SimSun" w:hAnsi="SimSun" w:eastAsia="SimSun" w:cs="SimSun"/>
          <w:sz w:val="20"/>
          <w:szCs w:val="20"/>
          <w:spacing w:val="3"/>
        </w:rPr>
        <w:t>乎总是累及结外部位，鼻腔是最好发的典</w:t>
      </w:r>
    </w:p>
    <w:p>
      <w:pPr>
        <w:ind w:left="19"/>
        <w:spacing w:before="82" w:line="219" w:lineRule="auto"/>
        <w:rPr>
          <w:rFonts w:ascii="SimSun" w:hAnsi="SimSun" w:eastAsia="SimSun" w:cs="SimSun"/>
          <w:sz w:val="20"/>
          <w:szCs w:val="20"/>
        </w:rPr>
      </w:pPr>
      <w:r>
        <w:rPr>
          <w:rFonts w:ascii="SimSun" w:hAnsi="SimSun" w:eastAsia="SimSun" w:cs="SimSun"/>
          <w:sz w:val="20"/>
          <w:szCs w:val="20"/>
          <w:spacing w:val="2"/>
        </w:rPr>
        <w:t>型发病部位，其次是口腔腭部及鼻咽、鼻</w:t>
      </w:r>
    </w:p>
    <w:p>
      <w:pPr>
        <w:ind w:left="19"/>
        <w:spacing w:before="83" w:line="219" w:lineRule="auto"/>
        <w:rPr>
          <w:rFonts w:ascii="SimSun" w:hAnsi="SimSun" w:eastAsia="SimSun" w:cs="SimSun"/>
          <w:sz w:val="20"/>
          <w:szCs w:val="20"/>
        </w:rPr>
      </w:pPr>
      <w:r>
        <w:rPr>
          <w:rFonts w:ascii="SimSun" w:hAnsi="SimSun" w:eastAsia="SimSun" w:cs="SimSun"/>
          <w:sz w:val="20"/>
          <w:szCs w:val="20"/>
          <w:spacing w:val="-2"/>
        </w:rPr>
        <w:t>窦，也可累及外鼻(见图12-10)。主要症状</w:t>
      </w:r>
    </w:p>
    <w:p>
      <w:pPr>
        <w:ind w:left="19" w:right="1087"/>
        <w:spacing w:before="83" w:line="273" w:lineRule="auto"/>
        <w:jc w:val="both"/>
        <w:rPr>
          <w:rFonts w:ascii="SimSun" w:hAnsi="SimSun" w:eastAsia="SimSun" w:cs="SimSun"/>
          <w:sz w:val="20"/>
          <w:szCs w:val="20"/>
        </w:rPr>
      </w:pPr>
      <w:r>
        <w:pict>
          <v:shape id="_x0000_s186" style="position:absolute;margin-left:443.497pt;margin-top:24.8762pt;mso-position-vertical-relative:text;mso-position-horizontal-relative:text;width:29pt;height:7.75pt;z-index:252868608;"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10"/>
                      <w:szCs w:val="10"/>
                    </w:rPr>
                  </w:pPr>
                  <w:r>
                    <w:rPr>
                      <w:rFonts w:ascii="SimSun" w:hAnsi="SimSun" w:eastAsia="SimSun" w:cs="SimSun"/>
                      <w:sz w:val="10"/>
                      <w:szCs w:val="10"/>
                      <w:spacing w:val="-1"/>
                    </w:rPr>
                    <w:t>②</w:t>
                  </w:r>
                  <w:r>
                    <w:rPr>
                      <w:rFonts w:ascii="SimSun" w:hAnsi="SimSun" w:eastAsia="SimSun" w:cs="SimSun"/>
                      <w:sz w:val="10"/>
                      <w:szCs w:val="10"/>
                      <w:spacing w:val="-3"/>
                    </w:rPr>
                    <w:t xml:space="preserve"> </w:t>
                  </w:r>
                  <w:r>
                    <w:rPr>
                      <w:rFonts w:ascii="Times New Roman" w:hAnsi="Times New Roman" w:eastAsia="Times New Roman" w:cs="Times New Roman"/>
                      <w:sz w:val="10"/>
                      <w:szCs w:val="10"/>
                      <w:spacing w:val="-1"/>
                    </w:rPr>
                    <w:t>kkyx2018</w:t>
                  </w:r>
                </w:p>
              </w:txbxContent>
            </v:textbox>
          </v:shape>
        </w:pict>
      </w:r>
      <w:r>
        <w:rPr>
          <w:rFonts w:ascii="SimSun" w:hAnsi="SimSun" w:eastAsia="SimSun" w:cs="SimSun"/>
          <w:sz w:val="20"/>
          <w:szCs w:val="20"/>
          <w:spacing w:val="-5"/>
        </w:rPr>
        <w:t>有顽固性鼻塞、鼻出血、分泌物增加和鼻面部肿胀等。病变局部黏膜形成溃疡、肉芽样新生物及骨质</w:t>
      </w:r>
      <w:r>
        <w:rPr>
          <w:rFonts w:ascii="SimSun" w:hAnsi="SimSun" w:eastAsia="SimSun" w:cs="SimSun"/>
          <w:sz w:val="20"/>
          <w:szCs w:val="20"/>
          <w:spacing w:val="11"/>
        </w:rPr>
        <w:t xml:space="preserve"> </w:t>
      </w:r>
      <w:r>
        <w:rPr>
          <w:rFonts w:ascii="SimSun" w:hAnsi="SimSun" w:eastAsia="SimSun" w:cs="SimSun"/>
          <w:sz w:val="20"/>
          <w:szCs w:val="20"/>
          <w:spacing w:val="-3"/>
        </w:rPr>
        <w:t>破坏，如鼻中隔或硬腭穿孔等。晚期可发生播散，累及多处结外器官或组织。放射治疗是临床I、Ⅱ</w:t>
      </w:r>
      <w:r>
        <w:rPr>
          <w:rFonts w:ascii="SimSun" w:hAnsi="SimSun" w:eastAsia="SimSun" w:cs="SimSun"/>
          <w:sz w:val="20"/>
          <w:szCs w:val="20"/>
          <w:spacing w:val="12"/>
        </w:rPr>
        <w:t xml:space="preserve"> </w:t>
      </w:r>
      <w:r>
        <w:rPr>
          <w:rFonts w:ascii="SimSun" w:hAnsi="SimSun" w:eastAsia="SimSun" w:cs="SimSun"/>
          <w:sz w:val="20"/>
          <w:szCs w:val="20"/>
          <w:spacing w:val="-5"/>
        </w:rPr>
        <w:t>期患者首选的治疗方法，近期疗效较好，但易复发。配合化</w:t>
      </w:r>
      <w:r>
        <w:rPr>
          <w:rFonts w:ascii="SimSun" w:hAnsi="SimSun" w:eastAsia="SimSun" w:cs="SimSun"/>
          <w:sz w:val="20"/>
          <w:szCs w:val="20"/>
          <w:spacing w:val="-6"/>
        </w:rPr>
        <w:t>疗，可减少或延缓复发。预后与临床分期</w:t>
      </w:r>
      <w:r>
        <w:rPr>
          <w:rFonts w:ascii="SimSun" w:hAnsi="SimSun" w:eastAsia="SimSun" w:cs="SimSun"/>
          <w:sz w:val="20"/>
          <w:szCs w:val="20"/>
        </w:rPr>
        <w:t xml:space="preserve"> </w:t>
      </w:r>
      <w:r>
        <w:rPr>
          <w:rFonts w:ascii="SimSun" w:hAnsi="SimSun" w:eastAsia="SimSun" w:cs="SimSun"/>
          <w:sz w:val="20"/>
          <w:szCs w:val="20"/>
          <w:spacing w:val="10"/>
        </w:rPr>
        <w:t>有关，临床I、Ⅱ期患者的5年生存率为50%～70%,Ⅲ期和</w:t>
      </w:r>
      <w:r>
        <w:rPr>
          <w:rFonts w:ascii="SimSun" w:hAnsi="SimSun" w:eastAsia="SimSun" w:cs="SimSun"/>
          <w:sz w:val="20"/>
          <w:szCs w:val="20"/>
        </w:rPr>
        <w:t>IV</w:t>
      </w:r>
      <w:r>
        <w:rPr>
          <w:rFonts w:ascii="SimSun" w:hAnsi="SimSun" w:eastAsia="SimSun" w:cs="SimSun"/>
          <w:sz w:val="20"/>
          <w:szCs w:val="20"/>
          <w:spacing w:val="10"/>
        </w:rPr>
        <w:t>期患者的5年生存率为17%。骨</w:t>
      </w:r>
      <w:r>
        <w:rPr>
          <w:rFonts w:ascii="SimSun" w:hAnsi="SimSun" w:eastAsia="SimSun" w:cs="SimSun"/>
          <w:sz w:val="20"/>
          <w:szCs w:val="20"/>
          <w:spacing w:val="9"/>
        </w:rPr>
        <w:t>髓受</w:t>
      </w:r>
      <w:r>
        <w:rPr>
          <w:rFonts w:ascii="SimSun" w:hAnsi="SimSun" w:eastAsia="SimSun" w:cs="SimSun"/>
          <w:sz w:val="20"/>
          <w:szCs w:val="20"/>
        </w:rPr>
        <w:t xml:space="preserve"> </w:t>
      </w:r>
      <w:r>
        <w:rPr>
          <w:rFonts w:ascii="SimSun" w:hAnsi="SimSun" w:eastAsia="SimSun" w:cs="SimSun"/>
          <w:sz w:val="20"/>
          <w:szCs w:val="20"/>
          <w:spacing w:val="-5"/>
        </w:rPr>
        <w:t>累提示预后不良。</w:t>
      </w:r>
    </w:p>
    <w:p>
      <w:pPr>
        <w:ind w:left="19" w:right="1108" w:firstLine="399"/>
        <w:spacing w:before="86" w:line="282" w:lineRule="auto"/>
        <w:jc w:val="both"/>
        <w:rPr>
          <w:rFonts w:ascii="SimSun" w:hAnsi="SimSun" w:eastAsia="SimSun" w:cs="SimSun"/>
          <w:sz w:val="20"/>
          <w:szCs w:val="20"/>
        </w:rPr>
      </w:pPr>
      <w:r>
        <w:rPr>
          <w:rFonts w:ascii="Times New Roman" w:hAnsi="Times New Roman" w:eastAsia="Times New Roman" w:cs="Times New Roman"/>
          <w:sz w:val="20"/>
          <w:szCs w:val="20"/>
          <w:b/>
          <w:bCs/>
        </w:rPr>
        <w:t>4.</w:t>
      </w:r>
      <w:r>
        <w:rPr>
          <w:rFonts w:ascii="Times New Roman" w:hAnsi="Times New Roman" w:eastAsia="Times New Roman" w:cs="Times New Roman"/>
          <w:sz w:val="20"/>
          <w:szCs w:val="20"/>
          <w:spacing w:val="16"/>
        </w:rPr>
        <w:t xml:space="preserve">  </w:t>
      </w:r>
      <w:r>
        <w:rPr>
          <w:rFonts w:ascii="SimSun" w:hAnsi="SimSun" w:eastAsia="SimSun" w:cs="SimSun"/>
          <w:sz w:val="20"/>
          <w:szCs w:val="20"/>
          <w:b/>
          <w:bCs/>
        </w:rPr>
        <w:t>蕈样霉菌病/</w:t>
      </w:r>
      <w:r>
        <w:rPr>
          <w:rFonts w:ascii="Times New Roman" w:hAnsi="Times New Roman" w:eastAsia="Times New Roman" w:cs="Times New Roman"/>
          <w:sz w:val="20"/>
          <w:szCs w:val="20"/>
          <w:b/>
          <w:bCs/>
        </w:rPr>
        <w:t>Sezary</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rPr>
        <w:t>综合征</w:t>
      </w:r>
      <w:r>
        <w:rPr>
          <w:rFonts w:ascii="SimSun" w:hAnsi="SimSun" w:eastAsia="SimSun" w:cs="SimSun"/>
          <w:sz w:val="20"/>
          <w:szCs w:val="20"/>
          <w:spacing w:val="74"/>
        </w:rPr>
        <w:t xml:space="preserve"> </w:t>
      </w:r>
      <w:r>
        <w:rPr>
          <w:rFonts w:ascii="SimSun" w:hAnsi="SimSun" w:eastAsia="SimSun" w:cs="SimSun"/>
          <w:sz w:val="20"/>
          <w:szCs w:val="20"/>
        </w:rPr>
        <w:t>蕈样霉菌病</w:t>
      </w:r>
      <w:r>
        <w:rPr>
          <w:rFonts w:ascii="Times New Roman" w:hAnsi="Times New Roman" w:eastAsia="Times New Roman" w:cs="Times New Roman"/>
          <w:sz w:val="20"/>
          <w:szCs w:val="20"/>
        </w:rPr>
        <w:t>(mycosis</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fungoides,MF)</w:t>
      </w:r>
      <w:r>
        <w:rPr>
          <w:rFonts w:ascii="SimSun" w:hAnsi="SimSun" w:eastAsia="SimSun" w:cs="SimSun"/>
          <w:sz w:val="20"/>
          <w:szCs w:val="20"/>
        </w:rPr>
        <w:t>是一种原发于皮肤的成熟</w:t>
      </w:r>
      <w:r>
        <w:rPr>
          <w:rFonts w:ascii="Times New Roman" w:hAnsi="Times New Roman" w:eastAsia="Times New Roman" w:cs="Times New Roman"/>
          <w:sz w:val="20"/>
          <w:szCs w:val="20"/>
        </w:rPr>
        <w:t>T</w:t>
      </w:r>
      <w:r>
        <w:rPr>
          <w:rFonts w:ascii="Times New Roman" w:hAnsi="Times New Roman" w:eastAsia="Times New Roman" w:cs="Times New Roman"/>
          <w:sz w:val="20"/>
          <w:szCs w:val="20"/>
        </w:rPr>
        <w:t xml:space="preserve"> </w:t>
      </w:r>
      <w:r>
        <w:rPr>
          <w:rFonts w:ascii="SimSun" w:hAnsi="SimSun" w:eastAsia="SimSun" w:cs="SimSun"/>
          <w:sz w:val="20"/>
          <w:szCs w:val="20"/>
          <w:spacing w:val="-10"/>
        </w:rPr>
        <w:t>细胞淋巴瘤。</w:t>
      </w:r>
      <w:r>
        <w:rPr>
          <w:rFonts w:ascii="SimSun" w:hAnsi="SimSun" w:eastAsia="SimSun" w:cs="SimSun"/>
          <w:sz w:val="20"/>
          <w:szCs w:val="20"/>
          <w:spacing w:val="2"/>
        </w:rPr>
        <w:t xml:space="preserve"> </w:t>
      </w:r>
      <w:r>
        <w:rPr>
          <w:rFonts w:ascii="SimSun" w:hAnsi="SimSun" w:eastAsia="SimSun" w:cs="SimSun"/>
          <w:sz w:val="20"/>
          <w:szCs w:val="20"/>
          <w:spacing w:val="-10"/>
        </w:rPr>
        <w:t>MF</w:t>
      </w:r>
      <w:r>
        <w:rPr>
          <w:rFonts w:ascii="SimSun" w:hAnsi="SimSun" w:eastAsia="SimSun" w:cs="SimSun"/>
          <w:sz w:val="20"/>
          <w:szCs w:val="20"/>
          <w:spacing w:val="11"/>
        </w:rPr>
        <w:t xml:space="preserve"> </w:t>
      </w:r>
      <w:r>
        <w:rPr>
          <w:rFonts w:ascii="SimSun" w:hAnsi="SimSun" w:eastAsia="SimSun" w:cs="SimSun"/>
          <w:sz w:val="20"/>
          <w:szCs w:val="20"/>
          <w:spacing w:val="-10"/>
        </w:rPr>
        <w:t>病程经过缓慢，可大致分为红斑期、斑块期和瘤块期三个阶段，后期可发生皮肤外的</w:t>
      </w:r>
      <w:r>
        <w:rPr>
          <w:rFonts w:ascii="SimSun" w:hAnsi="SimSun" w:eastAsia="SimSun" w:cs="SimSun"/>
          <w:sz w:val="20"/>
          <w:szCs w:val="20"/>
        </w:rPr>
        <w:t xml:space="preserve"> </w:t>
      </w:r>
      <w:r>
        <w:rPr>
          <w:rFonts w:ascii="SimSun" w:hAnsi="SimSun" w:eastAsia="SimSun" w:cs="SimSun"/>
          <w:sz w:val="20"/>
          <w:szCs w:val="20"/>
          <w:spacing w:val="-9"/>
        </w:rPr>
        <w:t>扩散，累及淋巴结和内脏器官。</w:t>
      </w:r>
      <w:r>
        <w:rPr>
          <w:rFonts w:ascii="SimSun" w:hAnsi="SimSun" w:eastAsia="SimSun" w:cs="SimSun"/>
          <w:sz w:val="20"/>
          <w:szCs w:val="20"/>
          <w:spacing w:val="-10"/>
        </w:rPr>
        <w:t xml:space="preserve"> </w:t>
      </w:r>
      <w:r>
        <w:rPr>
          <w:rFonts w:ascii="SimSun" w:hAnsi="SimSun" w:eastAsia="SimSun" w:cs="SimSun"/>
          <w:sz w:val="20"/>
          <w:szCs w:val="20"/>
          <w:spacing w:val="-9"/>
        </w:rPr>
        <w:t>Sezary综合征是MF</w:t>
      </w:r>
      <w:r>
        <w:rPr>
          <w:rFonts w:ascii="SimSun" w:hAnsi="SimSun" w:eastAsia="SimSun" w:cs="SimSun"/>
          <w:sz w:val="20"/>
          <w:szCs w:val="20"/>
          <w:spacing w:val="11"/>
        </w:rPr>
        <w:t xml:space="preserve"> </w:t>
      </w:r>
      <w:r>
        <w:rPr>
          <w:rFonts w:ascii="SimSun" w:hAnsi="SimSun" w:eastAsia="SimSun" w:cs="SimSun"/>
          <w:sz w:val="20"/>
          <w:szCs w:val="20"/>
          <w:spacing w:val="-9"/>
        </w:rPr>
        <w:t>的变异型，以出现红皮病、淋巴结肿大和外周血中</w:t>
      </w:r>
      <w:r>
        <w:rPr>
          <w:rFonts w:ascii="SimSun" w:hAnsi="SimSun" w:eastAsia="SimSun" w:cs="SimSun"/>
          <w:sz w:val="20"/>
          <w:szCs w:val="20"/>
        </w:rPr>
        <w:t xml:space="preserve"> </w:t>
      </w:r>
      <w:r>
        <w:rPr>
          <w:rFonts w:ascii="SimSun" w:hAnsi="SimSun" w:eastAsia="SimSun" w:cs="SimSun"/>
          <w:sz w:val="20"/>
          <w:szCs w:val="20"/>
        </w:rPr>
        <w:t>肿瘤性T</w:t>
      </w:r>
      <w:r>
        <w:rPr>
          <w:rFonts w:ascii="SimSun" w:hAnsi="SimSun" w:eastAsia="SimSun" w:cs="SimSun"/>
          <w:sz w:val="20"/>
          <w:szCs w:val="20"/>
          <w:spacing w:val="-22"/>
        </w:rPr>
        <w:t xml:space="preserve"> </w:t>
      </w:r>
      <w:r>
        <w:rPr>
          <w:rFonts w:ascii="SimSun" w:hAnsi="SimSun" w:eastAsia="SimSun" w:cs="SimSun"/>
          <w:sz w:val="20"/>
          <w:szCs w:val="20"/>
        </w:rPr>
        <w:t>细胞为特征。</w:t>
      </w:r>
    </w:p>
    <w:p>
      <w:pPr>
        <w:ind w:left="19" w:right="1096" w:firstLine="399"/>
        <w:spacing w:before="84" w:line="274" w:lineRule="auto"/>
        <w:jc w:val="both"/>
        <w:rPr>
          <w:rFonts w:ascii="SimSun" w:hAnsi="SimSun" w:eastAsia="SimSun" w:cs="SimSun"/>
          <w:sz w:val="20"/>
          <w:szCs w:val="20"/>
        </w:rPr>
      </w:pPr>
      <w:r>
        <w:rPr>
          <w:rFonts w:ascii="SimSun" w:hAnsi="SimSun" w:eastAsia="SimSun" w:cs="SimSun"/>
          <w:sz w:val="20"/>
          <w:szCs w:val="20"/>
        </w:rPr>
        <w:t>病理变化</w:t>
      </w:r>
      <w:r>
        <w:rPr>
          <w:rFonts w:ascii="SimSun" w:hAnsi="SimSun" w:eastAsia="SimSun" w:cs="SimSun"/>
          <w:sz w:val="20"/>
          <w:szCs w:val="20"/>
          <w:spacing w:val="82"/>
        </w:rPr>
        <w:t xml:space="preserve"> </w:t>
      </w:r>
      <w:r>
        <w:rPr>
          <w:rFonts w:ascii="SimSun" w:hAnsi="SimSun" w:eastAsia="SimSun" w:cs="SimSun"/>
          <w:sz w:val="20"/>
          <w:szCs w:val="20"/>
        </w:rPr>
        <w:t>光镜下可见真皮浅层及血管周围有多数瘤细胞和多种类型炎细胞浸润。瘤细胞体积</w:t>
      </w:r>
      <w:r>
        <w:rPr>
          <w:rFonts w:ascii="SimSun" w:hAnsi="SimSun" w:eastAsia="SimSun" w:cs="SimSun"/>
          <w:sz w:val="20"/>
          <w:szCs w:val="20"/>
        </w:rPr>
        <w:t xml:space="preserve"> </w:t>
      </w:r>
      <w:r>
        <w:rPr>
          <w:rFonts w:ascii="SimSun" w:hAnsi="SimSun" w:eastAsia="SimSun" w:cs="SimSun"/>
          <w:sz w:val="20"/>
          <w:szCs w:val="20"/>
          <w:spacing w:val="-9"/>
        </w:rPr>
        <w:t>小到中等大，核高度扭曲，有深切迹，呈折叠状或脑回状，可见小</w:t>
      </w:r>
      <w:r>
        <w:rPr>
          <w:rFonts w:ascii="SimSun" w:hAnsi="SimSun" w:eastAsia="SimSun" w:cs="SimSun"/>
          <w:sz w:val="20"/>
          <w:szCs w:val="20"/>
          <w:spacing w:val="-10"/>
        </w:rPr>
        <w:t>核仁，胞质透明。真皮内瘤细胞常侵</w:t>
      </w:r>
      <w:r>
        <w:rPr>
          <w:rFonts w:ascii="SimSun" w:hAnsi="SimSun" w:eastAsia="SimSun" w:cs="SimSun"/>
          <w:sz w:val="20"/>
          <w:szCs w:val="20"/>
        </w:rPr>
        <w:t xml:space="preserve"> </w:t>
      </w:r>
      <w:r>
        <w:rPr>
          <w:rFonts w:ascii="SimSun" w:hAnsi="SimSun" w:eastAsia="SimSun" w:cs="SimSun"/>
          <w:sz w:val="20"/>
          <w:szCs w:val="20"/>
          <w:spacing w:val="-3"/>
        </w:rPr>
        <w:t>入表皮，在表皮内聚集成堆似小</w:t>
      </w:r>
      <w:r>
        <w:rPr>
          <w:rFonts w:ascii="SimSun" w:hAnsi="SimSun" w:eastAsia="SimSun" w:cs="SimSun"/>
          <w:sz w:val="20"/>
          <w:szCs w:val="20"/>
          <w:spacing w:val="-4"/>
        </w:rPr>
        <w:t>脓肿，称之为</w:t>
      </w:r>
      <w:r>
        <w:rPr>
          <w:rFonts w:ascii="SimSun" w:hAnsi="SimSun" w:eastAsia="SimSun" w:cs="SimSun"/>
          <w:sz w:val="20"/>
          <w:szCs w:val="20"/>
          <w:spacing w:val="-60"/>
        </w:rPr>
        <w:t xml:space="preserve"> </w:t>
      </w:r>
      <w:r>
        <w:rPr>
          <w:rFonts w:ascii="SimSun" w:hAnsi="SimSun" w:eastAsia="SimSun" w:cs="SimSun"/>
          <w:sz w:val="20"/>
          <w:szCs w:val="20"/>
          <w:spacing w:val="-3"/>
        </w:rPr>
        <w:t>Pautrier</w:t>
      </w:r>
      <w:r>
        <w:rPr>
          <w:rFonts w:ascii="SimSun" w:hAnsi="SimSun" w:eastAsia="SimSun" w:cs="SimSun"/>
          <w:sz w:val="20"/>
          <w:szCs w:val="20"/>
          <w:spacing w:val="-4"/>
        </w:rPr>
        <w:t>微脓肿(图12-11)。在患者血液中出现脑回状</w:t>
      </w:r>
      <w:r>
        <w:rPr>
          <w:rFonts w:ascii="SimSun" w:hAnsi="SimSun" w:eastAsia="SimSun" w:cs="SimSun"/>
          <w:sz w:val="20"/>
          <w:szCs w:val="20"/>
        </w:rPr>
        <w:t xml:space="preserve"> </w:t>
      </w:r>
      <w:r>
        <w:rPr>
          <w:rFonts w:ascii="SimSun" w:hAnsi="SimSun" w:eastAsia="SimSun" w:cs="SimSun"/>
          <w:sz w:val="20"/>
          <w:szCs w:val="20"/>
          <w:spacing w:val="-11"/>
        </w:rPr>
        <w:t>细胞核的瘤细胞，称为</w:t>
      </w:r>
      <w:r>
        <w:rPr>
          <w:rFonts w:ascii="SimSun" w:hAnsi="SimSun" w:eastAsia="SimSun" w:cs="SimSun"/>
          <w:sz w:val="20"/>
          <w:szCs w:val="20"/>
          <w:spacing w:val="-49"/>
        </w:rPr>
        <w:t xml:space="preserve"> </w:t>
      </w:r>
      <w:r>
        <w:rPr>
          <w:rFonts w:ascii="SimSun" w:hAnsi="SimSun" w:eastAsia="SimSun" w:cs="SimSun"/>
          <w:sz w:val="20"/>
          <w:szCs w:val="20"/>
          <w:spacing w:val="-11"/>
        </w:rPr>
        <w:t>Sezary细胞。</w:t>
      </w:r>
    </w:p>
    <w:p>
      <w:pPr>
        <w:ind w:left="419"/>
        <w:spacing w:before="90" w:line="219" w:lineRule="auto"/>
        <w:rPr>
          <w:rFonts w:ascii="SimSun" w:hAnsi="SimSun" w:eastAsia="SimSun" w:cs="SimSun"/>
          <w:sz w:val="20"/>
          <w:szCs w:val="20"/>
        </w:rPr>
      </w:pPr>
      <w:r>
        <w:rPr>
          <w:rFonts w:ascii="SimSun" w:hAnsi="SimSun" w:eastAsia="SimSun" w:cs="SimSun"/>
          <w:sz w:val="20"/>
          <w:szCs w:val="20"/>
        </w:rPr>
        <w:t>免疫表型和细胞遗传学</w:t>
      </w:r>
      <w:r>
        <w:rPr>
          <w:rFonts w:ascii="SimSun" w:hAnsi="SimSun" w:eastAsia="SimSun" w:cs="SimSun"/>
          <w:sz w:val="20"/>
          <w:szCs w:val="20"/>
          <w:spacing w:val="79"/>
        </w:rPr>
        <w:t xml:space="preserve"> </w:t>
      </w:r>
      <w:r>
        <w:rPr>
          <w:rFonts w:ascii="SimSun" w:hAnsi="SimSun" w:eastAsia="SimSun" w:cs="SimSun"/>
          <w:sz w:val="20"/>
          <w:szCs w:val="20"/>
        </w:rPr>
        <w:t>瘤细胞CD2、CD3、CD4</w:t>
      </w:r>
      <w:r>
        <w:rPr>
          <w:rFonts w:ascii="SimSun" w:hAnsi="SimSun" w:eastAsia="SimSun" w:cs="SimSun"/>
          <w:sz w:val="20"/>
          <w:szCs w:val="20"/>
          <w:spacing w:val="-47"/>
        </w:rPr>
        <w:t xml:space="preserve"> </w:t>
      </w:r>
      <w:r>
        <w:rPr>
          <w:rFonts w:ascii="SimSun" w:hAnsi="SimSun" w:eastAsia="SimSun" w:cs="SimSun"/>
          <w:sz w:val="20"/>
          <w:szCs w:val="20"/>
        </w:rPr>
        <w:t>阳性，CD7</w:t>
      </w:r>
      <w:r>
        <w:rPr>
          <w:rFonts w:ascii="SimSun" w:hAnsi="SimSun" w:eastAsia="SimSun" w:cs="SimSun"/>
          <w:sz w:val="20"/>
          <w:szCs w:val="20"/>
          <w:spacing w:val="6"/>
        </w:rPr>
        <w:t xml:space="preserve"> </w:t>
      </w:r>
      <w:r>
        <w:rPr>
          <w:rFonts w:ascii="SimSun" w:hAnsi="SimSun" w:eastAsia="SimSun" w:cs="SimSun"/>
          <w:sz w:val="20"/>
          <w:szCs w:val="20"/>
        </w:rPr>
        <w:t>和</w:t>
      </w:r>
      <w:r>
        <w:rPr>
          <w:rFonts w:ascii="SimSun" w:hAnsi="SimSun" w:eastAsia="SimSun" w:cs="SimSun"/>
          <w:sz w:val="20"/>
          <w:szCs w:val="20"/>
          <w:spacing w:val="-32"/>
        </w:rPr>
        <w:t xml:space="preserve"> </w:t>
      </w:r>
      <w:r>
        <w:rPr>
          <w:rFonts w:ascii="SimSun" w:hAnsi="SimSun" w:eastAsia="SimSun" w:cs="SimSun"/>
          <w:sz w:val="20"/>
          <w:szCs w:val="20"/>
        </w:rPr>
        <w:t>CD8</w:t>
      </w:r>
      <w:r>
        <w:rPr>
          <w:rFonts w:ascii="SimSun" w:hAnsi="SimSun" w:eastAsia="SimSun" w:cs="SimSun"/>
          <w:sz w:val="20"/>
          <w:szCs w:val="20"/>
          <w:spacing w:val="7"/>
        </w:rPr>
        <w:t xml:space="preserve"> </w:t>
      </w:r>
      <w:r>
        <w:rPr>
          <w:rFonts w:ascii="SimSun" w:hAnsi="SimSun" w:eastAsia="SimSun" w:cs="SimSun"/>
          <w:sz w:val="20"/>
          <w:szCs w:val="20"/>
        </w:rPr>
        <w:t>阴</w:t>
      </w:r>
      <w:r>
        <w:rPr>
          <w:rFonts w:ascii="SimSun" w:hAnsi="SimSun" w:eastAsia="SimSun" w:cs="SimSun"/>
          <w:sz w:val="20"/>
          <w:szCs w:val="20"/>
          <w:spacing w:val="-1"/>
        </w:rPr>
        <w:t>性。多数患者T</w:t>
      </w:r>
      <w:r>
        <w:rPr>
          <w:rFonts w:ascii="SimSun" w:hAnsi="SimSun" w:eastAsia="SimSun" w:cs="SimSun"/>
          <w:sz w:val="20"/>
          <w:szCs w:val="20"/>
          <w:spacing w:val="-25"/>
        </w:rPr>
        <w:t xml:space="preserve"> </w:t>
      </w:r>
      <w:r>
        <w:rPr>
          <w:rFonts w:ascii="SimSun" w:hAnsi="SimSun" w:eastAsia="SimSun" w:cs="SimSun"/>
          <w:sz w:val="20"/>
          <w:szCs w:val="20"/>
          <w:spacing w:val="-1"/>
        </w:rPr>
        <w:t>细胞受体</w:t>
      </w:r>
    </w:p>
    <w:p>
      <w:pPr>
        <w:spacing w:line="104" w:lineRule="exact"/>
        <w:rPr/>
      </w:pPr>
      <w:r/>
    </w:p>
    <w:p>
      <w:pPr>
        <w:sectPr>
          <w:pgSz w:w="11160" w:h="15960"/>
          <w:pgMar w:top="775" w:right="440" w:bottom="400" w:left="1020" w:header="0" w:footer="0" w:gutter="0"/>
          <w:cols w:equalWidth="0" w:num="1">
            <w:col w:w="9700" w:space="0"/>
          </w:cols>
        </w:sectPr>
        <w:rPr/>
      </w:pPr>
    </w:p>
    <w:p>
      <w:pPr>
        <w:spacing w:before="182" w:line="3210" w:lineRule="exact"/>
        <w:textAlignment w:val="center"/>
        <w:rPr/>
      </w:pPr>
      <w:r>
        <w:drawing>
          <wp:inline distT="0" distB="0" distL="0" distR="0">
            <wp:extent cx="2717781" cy="2038372"/>
            <wp:effectExtent l="0" t="0" r="0" b="0"/>
            <wp:docPr id="235" name="IM 235"/>
            <wp:cNvGraphicFramePr/>
            <a:graphic>
              <a:graphicData uri="http://schemas.openxmlformats.org/drawingml/2006/picture">
                <pic:pic>
                  <pic:nvPicPr>
                    <pic:cNvPr id="235" name="IM 235"/>
                    <pic:cNvPicPr/>
                  </pic:nvPicPr>
                  <pic:blipFill>
                    <a:blip r:embed="rId253"/>
                    <a:stretch>
                      <a:fillRect/>
                    </a:stretch>
                  </pic:blipFill>
                  <pic:spPr>
                    <a:xfrm rot="0">
                      <a:off x="0" y="0"/>
                      <a:ext cx="2717781" cy="2038372"/>
                    </a:xfrm>
                    <a:prstGeom prst="rect">
                      <a:avLst/>
                    </a:prstGeom>
                  </pic:spPr>
                </pic:pic>
              </a:graphicData>
            </a:graphic>
          </wp:inline>
        </w:drawing>
      </w:r>
    </w:p>
    <w:p>
      <w:pPr>
        <w:ind w:left="1339"/>
        <w:spacing w:before="177" w:line="222" w:lineRule="auto"/>
        <w:rPr>
          <w:rFonts w:ascii="SimHei" w:hAnsi="SimHei" w:eastAsia="SimHei" w:cs="SimHei"/>
          <w:sz w:val="20"/>
          <w:szCs w:val="20"/>
        </w:rPr>
      </w:pPr>
      <w:r>
        <w:rPr>
          <w:rFonts w:ascii="SimHei" w:hAnsi="SimHei" w:eastAsia="SimHei" w:cs="SimHei"/>
          <w:sz w:val="20"/>
          <w:szCs w:val="20"/>
          <w:spacing w:val="-8"/>
        </w:rPr>
        <w:t>图12-11</w:t>
      </w:r>
      <w:r>
        <w:rPr>
          <w:rFonts w:ascii="SimHei" w:hAnsi="SimHei" w:eastAsia="SimHei" w:cs="SimHei"/>
          <w:sz w:val="20"/>
          <w:szCs w:val="20"/>
          <w:spacing w:val="13"/>
        </w:rPr>
        <w:t xml:space="preserve"> </w:t>
      </w:r>
      <w:r>
        <w:rPr>
          <w:rFonts w:ascii="SimHei" w:hAnsi="SimHei" w:eastAsia="SimHei" w:cs="SimHei"/>
          <w:sz w:val="20"/>
          <w:szCs w:val="20"/>
          <w:spacing w:val="-8"/>
        </w:rPr>
        <w:t>蕈样霉菌病</w:t>
      </w:r>
    </w:p>
    <w:p>
      <w:pPr>
        <w:ind w:left="349" w:right="373" w:firstLine="19"/>
        <w:spacing w:before="9" w:line="235" w:lineRule="auto"/>
        <w:rPr>
          <w:rFonts w:ascii="SimSun" w:hAnsi="SimSun" w:eastAsia="SimSun" w:cs="SimSun"/>
          <w:sz w:val="20"/>
          <w:szCs w:val="20"/>
        </w:rPr>
      </w:pPr>
      <w:r>
        <w:rPr>
          <w:rFonts w:ascii="SimSun" w:hAnsi="SimSun" w:eastAsia="SimSun" w:cs="SimSun"/>
          <w:sz w:val="20"/>
          <w:szCs w:val="20"/>
          <w:spacing w:val="-20"/>
          <w:w w:val="99"/>
        </w:rPr>
        <w:t>真皮内肿瘤性淋巴细胞侵入表皮，形成Pautrier</w:t>
      </w:r>
      <w:r>
        <w:rPr>
          <w:rFonts w:ascii="SimSun" w:hAnsi="SimSun" w:eastAsia="SimSun" w:cs="SimSun"/>
          <w:sz w:val="20"/>
          <w:szCs w:val="20"/>
          <w:spacing w:val="7"/>
        </w:rPr>
        <w:t xml:space="preserve"> </w:t>
      </w:r>
      <w:r>
        <w:rPr>
          <w:rFonts w:ascii="SimSun" w:hAnsi="SimSun" w:eastAsia="SimSun" w:cs="SimSun"/>
          <w:sz w:val="20"/>
          <w:szCs w:val="20"/>
          <w:spacing w:val="-12"/>
        </w:rPr>
        <w:t>微脓肿</w:t>
      </w:r>
    </w:p>
    <w:p>
      <w:pPr>
        <w:spacing w:line="14" w:lineRule="auto"/>
        <w:rPr>
          <w:rFonts w:ascii="Arial"/>
          <w:sz w:val="2"/>
        </w:rPr>
      </w:pPr>
      <w:r>
        <w:rPr>
          <w:rFonts w:ascii="Arial" w:hAnsi="Arial" w:eastAsia="Arial" w:cs="Arial"/>
          <w:sz w:val="2"/>
          <w:szCs w:val="2"/>
        </w:rPr>
        <w:br w:type="column"/>
      </w:r>
    </w:p>
    <w:p>
      <w:pPr>
        <w:spacing w:before="1" w:line="227" w:lineRule="auto"/>
        <w:rPr>
          <w:rFonts w:ascii="SimSun" w:hAnsi="SimSun" w:eastAsia="SimSun" w:cs="SimSun"/>
          <w:sz w:val="19"/>
          <w:szCs w:val="19"/>
        </w:rPr>
      </w:pPr>
      <w:r>
        <w:rPr>
          <w:rFonts w:ascii="SimSun" w:hAnsi="SimSun" w:eastAsia="SimSun" w:cs="SimSun"/>
          <w:sz w:val="19"/>
          <w:szCs w:val="19"/>
          <w:spacing w:val="6"/>
        </w:rPr>
        <w:t>基因重排检测呈单克隆性。</w:t>
      </w:r>
    </w:p>
    <w:p>
      <w:pPr>
        <w:ind w:right="1009" w:firstLine="402"/>
        <w:spacing w:before="72" w:line="285" w:lineRule="auto"/>
        <w:jc w:val="both"/>
        <w:rPr>
          <w:rFonts w:ascii="SimSun" w:hAnsi="SimSun" w:eastAsia="SimSun" w:cs="SimSun"/>
          <w:sz w:val="20"/>
          <w:szCs w:val="20"/>
        </w:rPr>
      </w:pPr>
      <w:r>
        <w:rPr>
          <w:rFonts w:ascii="SimSun" w:hAnsi="SimSun" w:eastAsia="SimSun" w:cs="SimSun"/>
          <w:sz w:val="20"/>
          <w:szCs w:val="20"/>
          <w:b/>
          <w:bCs/>
          <w:spacing w:val="14"/>
        </w:rPr>
        <w:t>临床表现</w:t>
      </w:r>
      <w:r>
        <w:rPr>
          <w:rFonts w:ascii="SimSun" w:hAnsi="SimSun" w:eastAsia="SimSun" w:cs="SimSun"/>
          <w:sz w:val="20"/>
          <w:szCs w:val="20"/>
          <w:spacing w:val="13"/>
        </w:rPr>
        <w:t xml:space="preserve">  </w:t>
      </w:r>
      <w:r>
        <w:rPr>
          <w:rFonts w:ascii="SimSun" w:hAnsi="SimSun" w:eastAsia="SimSun" w:cs="SimSun"/>
          <w:sz w:val="20"/>
          <w:szCs w:val="20"/>
          <w:spacing w:val="14"/>
        </w:rPr>
        <w:t>多发生于40～60岁。男多于</w:t>
      </w:r>
      <w:r>
        <w:rPr>
          <w:rFonts w:ascii="SimSun" w:hAnsi="SimSun" w:eastAsia="SimSun" w:cs="SimSun"/>
          <w:sz w:val="20"/>
          <w:szCs w:val="20"/>
        </w:rPr>
        <w:t xml:space="preserve">  </w:t>
      </w:r>
      <w:r>
        <w:rPr>
          <w:rFonts w:ascii="SimSun" w:hAnsi="SimSun" w:eastAsia="SimSun" w:cs="SimSun"/>
          <w:sz w:val="20"/>
          <w:szCs w:val="20"/>
          <w:spacing w:val="9"/>
        </w:rPr>
        <w:t>女，约为2:1。皮肤病变早期表现为湿疹样病</w:t>
      </w:r>
      <w:r>
        <w:rPr>
          <w:rFonts w:ascii="SimSun" w:hAnsi="SimSun" w:eastAsia="SimSun" w:cs="SimSun"/>
          <w:sz w:val="20"/>
          <w:szCs w:val="20"/>
          <w:spacing w:val="2"/>
        </w:rPr>
        <w:t xml:space="preserve">  </w:t>
      </w:r>
      <w:r>
        <w:rPr>
          <w:rFonts w:ascii="SimSun" w:hAnsi="SimSun" w:eastAsia="SimSun" w:cs="SimSun"/>
          <w:sz w:val="20"/>
          <w:szCs w:val="20"/>
          <w:spacing w:val="-10"/>
        </w:rPr>
        <w:t>损，皮肤瘙痒，表面有不规则的红色或棕色斑疹</w:t>
      </w:r>
      <w:r>
        <w:rPr>
          <w:rFonts w:ascii="SimSun" w:hAnsi="SimSun" w:eastAsia="SimSun" w:cs="SimSun"/>
          <w:sz w:val="20"/>
          <w:szCs w:val="20"/>
          <w:spacing w:val="-11"/>
        </w:rPr>
        <w:t>；</w:t>
      </w:r>
      <w:r>
        <w:rPr>
          <w:rFonts w:ascii="SimSun" w:hAnsi="SimSun" w:eastAsia="SimSun" w:cs="SimSun"/>
          <w:sz w:val="20"/>
          <w:szCs w:val="20"/>
        </w:rPr>
        <w:t xml:space="preserve"> </w:t>
      </w:r>
      <w:r>
        <w:rPr>
          <w:rFonts w:ascii="SimSun" w:hAnsi="SimSun" w:eastAsia="SimSun" w:cs="SimSun"/>
          <w:sz w:val="20"/>
          <w:szCs w:val="20"/>
          <w:spacing w:val="-5"/>
        </w:rPr>
        <w:t>病程经过多年，逐渐缓慢发展使皮肤增厚变硬呈</w:t>
      </w:r>
      <w:r>
        <w:rPr>
          <w:rFonts w:ascii="SimSun" w:hAnsi="SimSun" w:eastAsia="SimSun" w:cs="SimSun"/>
          <w:sz w:val="20"/>
          <w:szCs w:val="20"/>
          <w:spacing w:val="12"/>
        </w:rPr>
        <w:t xml:space="preserve"> </w:t>
      </w:r>
      <w:r>
        <w:rPr>
          <w:rFonts w:ascii="SimSun" w:hAnsi="SimSun" w:eastAsia="SimSun" w:cs="SimSun"/>
          <w:sz w:val="20"/>
          <w:szCs w:val="20"/>
          <w:spacing w:val="-2"/>
        </w:rPr>
        <w:t>斑块状，以后形成棕色瘤样结节，有时可破溃。</w:t>
      </w:r>
      <w:r>
        <w:rPr>
          <w:rFonts w:ascii="SimSun" w:hAnsi="SimSun" w:eastAsia="SimSun" w:cs="SimSun"/>
          <w:sz w:val="20"/>
          <w:szCs w:val="20"/>
          <w:spacing w:val="4"/>
        </w:rPr>
        <w:t xml:space="preserve"> </w:t>
      </w:r>
      <w:r>
        <w:rPr>
          <w:rFonts w:ascii="SimSun" w:hAnsi="SimSun" w:eastAsia="SimSun" w:cs="SimSun"/>
          <w:sz w:val="20"/>
          <w:szCs w:val="20"/>
          <w:spacing w:val="-5"/>
        </w:rPr>
        <w:t>病变局限于皮肤者预后较好，扩散至血液和内脏</w:t>
      </w:r>
      <w:r>
        <w:rPr>
          <w:rFonts w:ascii="SimSun" w:hAnsi="SimSun" w:eastAsia="SimSun" w:cs="SimSun"/>
          <w:sz w:val="20"/>
          <w:szCs w:val="20"/>
          <w:spacing w:val="11"/>
        </w:rPr>
        <w:t xml:space="preserve"> </w:t>
      </w:r>
      <w:r>
        <w:rPr>
          <w:rFonts w:ascii="SimSun" w:hAnsi="SimSun" w:eastAsia="SimSun" w:cs="SimSun"/>
          <w:sz w:val="20"/>
          <w:szCs w:val="20"/>
          <w:spacing w:val="-5"/>
        </w:rPr>
        <w:t>者治疗效果很差。</w:t>
      </w:r>
    </w:p>
    <w:p>
      <w:pPr>
        <w:ind w:left="403"/>
        <w:spacing w:before="248" w:line="222" w:lineRule="auto"/>
        <w:outlineLvl w:val="4"/>
        <w:rPr>
          <w:rFonts w:ascii="SimHei" w:hAnsi="SimHei" w:eastAsia="SimHei" w:cs="SimHei"/>
          <w:sz w:val="24"/>
          <w:szCs w:val="24"/>
        </w:rPr>
      </w:pPr>
      <w:r>
        <w:rPr>
          <w:rFonts w:ascii="SimHei" w:hAnsi="SimHei" w:eastAsia="SimHei" w:cs="SimHei"/>
          <w:sz w:val="24"/>
          <w:szCs w:val="24"/>
          <w:b/>
          <w:bCs/>
          <w:color w:val="184E7E"/>
          <w:spacing w:val="-9"/>
        </w:rPr>
        <w:t>三、霍奇金淋巴瘤</w:t>
      </w:r>
    </w:p>
    <w:p>
      <w:pPr>
        <w:ind w:right="1009" w:firstLine="399"/>
        <w:spacing w:before="206" w:line="269" w:lineRule="auto"/>
        <w:jc w:val="both"/>
        <w:rPr>
          <w:rFonts w:ascii="SimSun" w:hAnsi="SimSun" w:eastAsia="SimSun" w:cs="SimSun"/>
          <w:sz w:val="20"/>
          <w:szCs w:val="20"/>
        </w:rPr>
      </w:pPr>
      <w:r>
        <w:rPr>
          <w:rFonts w:ascii="SimSun" w:hAnsi="SimSun" w:eastAsia="SimSun" w:cs="SimSun"/>
          <w:sz w:val="20"/>
          <w:szCs w:val="20"/>
          <w:spacing w:val="-4"/>
        </w:rPr>
        <w:t>霍奇金淋</w:t>
      </w:r>
      <w:r>
        <w:rPr>
          <w:rFonts w:ascii="SimSun" w:hAnsi="SimSun" w:eastAsia="SimSun" w:cs="SimSun"/>
          <w:sz w:val="20"/>
          <w:szCs w:val="20"/>
          <w:spacing w:val="-5"/>
        </w:rPr>
        <w:t>巴瘤(</w:t>
      </w:r>
      <w:r>
        <w:rPr>
          <w:rFonts w:ascii="SimSun" w:hAnsi="SimSun" w:eastAsia="SimSun" w:cs="SimSun"/>
          <w:sz w:val="20"/>
          <w:szCs w:val="20"/>
          <w:spacing w:val="-4"/>
        </w:rPr>
        <w:t>Hodgkin</w:t>
      </w:r>
      <w:r>
        <w:rPr>
          <w:rFonts w:ascii="SimSun" w:hAnsi="SimSun" w:eastAsia="SimSun" w:cs="SimSun"/>
          <w:sz w:val="20"/>
          <w:szCs w:val="20"/>
          <w:spacing w:val="86"/>
        </w:rPr>
        <w:t xml:space="preserve"> </w:t>
      </w:r>
      <w:r>
        <w:rPr>
          <w:rFonts w:ascii="SimSun" w:hAnsi="SimSun" w:eastAsia="SimSun" w:cs="SimSun"/>
          <w:sz w:val="20"/>
          <w:szCs w:val="20"/>
          <w:spacing w:val="-4"/>
        </w:rPr>
        <w:t>lymphoma</w:t>
      </w:r>
      <w:r>
        <w:rPr>
          <w:rFonts w:ascii="SimSun" w:hAnsi="SimSun" w:eastAsia="SimSun" w:cs="SimSun"/>
          <w:sz w:val="20"/>
          <w:szCs w:val="20"/>
          <w:spacing w:val="-5"/>
        </w:rPr>
        <w:t>,</w:t>
      </w:r>
      <w:r>
        <w:rPr>
          <w:rFonts w:ascii="SimSun" w:hAnsi="SimSun" w:eastAsia="SimSun" w:cs="SimSun"/>
          <w:sz w:val="20"/>
          <w:szCs w:val="20"/>
          <w:spacing w:val="-4"/>
        </w:rPr>
        <w:t>HL</w:t>
      </w:r>
      <w:r>
        <w:rPr>
          <w:rFonts w:ascii="SimSun" w:hAnsi="SimSun" w:eastAsia="SimSun" w:cs="SimSun"/>
          <w:sz w:val="20"/>
          <w:szCs w:val="20"/>
          <w:spacing w:val="-5"/>
        </w:rPr>
        <w:t>)是</w:t>
      </w:r>
      <w:r>
        <w:rPr>
          <w:rFonts w:ascii="SimSun" w:hAnsi="SimSun" w:eastAsia="SimSun" w:cs="SimSun"/>
          <w:sz w:val="20"/>
          <w:szCs w:val="20"/>
          <w:spacing w:val="-57"/>
        </w:rPr>
        <w:t xml:space="preserve"> </w:t>
      </w:r>
      <w:r>
        <w:rPr>
          <w:rFonts w:ascii="SimSun" w:hAnsi="SimSun" w:eastAsia="SimSun" w:cs="SimSun"/>
          <w:sz w:val="20"/>
          <w:szCs w:val="20"/>
          <w:spacing w:val="-5"/>
        </w:rPr>
        <w:t>一</w:t>
      </w:r>
      <w:r>
        <w:rPr>
          <w:rFonts w:ascii="SimSun" w:hAnsi="SimSun" w:eastAsia="SimSun" w:cs="SimSun"/>
          <w:sz w:val="20"/>
          <w:szCs w:val="20"/>
        </w:rPr>
        <w:t xml:space="preserve"> </w:t>
      </w:r>
      <w:r>
        <w:rPr>
          <w:rFonts w:ascii="SimSun" w:hAnsi="SimSun" w:eastAsia="SimSun" w:cs="SimSun"/>
          <w:sz w:val="20"/>
          <w:szCs w:val="20"/>
          <w:spacing w:val="12"/>
        </w:rPr>
        <w:t>个独特的淋巴瘤类型，占所有淋巴瘤的10%~</w:t>
      </w:r>
      <w:r>
        <w:rPr>
          <w:rFonts w:ascii="SimSun" w:hAnsi="SimSun" w:eastAsia="SimSun" w:cs="SimSun"/>
          <w:sz w:val="20"/>
          <w:szCs w:val="20"/>
          <w:spacing w:val="3"/>
        </w:rPr>
        <w:t xml:space="preserve">  </w:t>
      </w:r>
      <w:r>
        <w:rPr>
          <w:rFonts w:ascii="SimSun" w:hAnsi="SimSun" w:eastAsia="SimSun" w:cs="SimSun"/>
          <w:sz w:val="20"/>
          <w:szCs w:val="20"/>
          <w:spacing w:val="10"/>
        </w:rPr>
        <w:t>20%。</w:t>
      </w:r>
      <w:r>
        <w:rPr>
          <w:rFonts w:ascii="SimSun" w:hAnsi="SimSun" w:eastAsia="SimSun" w:cs="SimSun"/>
          <w:sz w:val="20"/>
          <w:szCs w:val="20"/>
        </w:rPr>
        <w:t>Thomas</w:t>
      </w:r>
      <w:r>
        <w:rPr>
          <w:rFonts w:ascii="SimSun" w:hAnsi="SimSun" w:eastAsia="SimSun" w:cs="SimSun"/>
          <w:sz w:val="20"/>
          <w:szCs w:val="20"/>
          <w:spacing w:val="15"/>
        </w:rPr>
        <w:t xml:space="preserve"> </w:t>
      </w:r>
      <w:r>
        <w:rPr>
          <w:rFonts w:ascii="SimSun" w:hAnsi="SimSun" w:eastAsia="SimSun" w:cs="SimSun"/>
          <w:sz w:val="20"/>
          <w:szCs w:val="20"/>
        </w:rPr>
        <w:t>Hodgkin</w:t>
      </w:r>
      <w:r>
        <w:rPr>
          <w:rFonts w:ascii="SimSun" w:hAnsi="SimSun" w:eastAsia="SimSun" w:cs="SimSun"/>
          <w:sz w:val="20"/>
          <w:szCs w:val="20"/>
          <w:spacing w:val="-30"/>
        </w:rPr>
        <w:t xml:space="preserve"> </w:t>
      </w:r>
      <w:r>
        <w:rPr>
          <w:rFonts w:ascii="SimSun" w:hAnsi="SimSun" w:eastAsia="SimSun" w:cs="SimSun"/>
          <w:sz w:val="20"/>
          <w:szCs w:val="20"/>
          <w:spacing w:val="10"/>
        </w:rPr>
        <w:t>医师首先认识并描述了</w:t>
      </w:r>
      <w:r>
        <w:rPr>
          <w:rFonts w:ascii="SimSun" w:hAnsi="SimSun" w:eastAsia="SimSun" w:cs="SimSun"/>
          <w:sz w:val="20"/>
          <w:szCs w:val="20"/>
        </w:rPr>
        <w:t xml:space="preserve"> </w:t>
      </w:r>
      <w:r>
        <w:rPr>
          <w:rFonts w:ascii="SimSun" w:hAnsi="SimSun" w:eastAsia="SimSun" w:cs="SimSun"/>
          <w:sz w:val="20"/>
          <w:szCs w:val="20"/>
          <w:spacing w:val="-9"/>
        </w:rPr>
        <w:t>该肿瘤。</w:t>
      </w:r>
      <w:r>
        <w:rPr>
          <w:rFonts w:ascii="SimSun" w:hAnsi="SimSun" w:eastAsia="SimSun" w:cs="SimSun"/>
          <w:sz w:val="20"/>
          <w:szCs w:val="20"/>
          <w:spacing w:val="-17"/>
        </w:rPr>
        <w:t xml:space="preserve"> </w:t>
      </w:r>
      <w:r>
        <w:rPr>
          <w:rFonts w:ascii="SimSun" w:hAnsi="SimSun" w:eastAsia="SimSun" w:cs="SimSun"/>
          <w:sz w:val="20"/>
          <w:szCs w:val="20"/>
          <w:spacing w:val="-9"/>
        </w:rPr>
        <w:t>HL</w:t>
      </w:r>
      <w:r>
        <w:rPr>
          <w:rFonts w:ascii="SimSun" w:hAnsi="SimSun" w:eastAsia="SimSun" w:cs="SimSun"/>
          <w:sz w:val="20"/>
          <w:szCs w:val="20"/>
          <w:spacing w:val="-7"/>
        </w:rPr>
        <w:t xml:space="preserve"> </w:t>
      </w:r>
      <w:r>
        <w:rPr>
          <w:rFonts w:ascii="SimSun" w:hAnsi="SimSun" w:eastAsia="SimSun" w:cs="SimSun"/>
          <w:sz w:val="20"/>
          <w:szCs w:val="20"/>
          <w:spacing w:val="-9"/>
        </w:rPr>
        <w:t>有以下特点：①肿瘤原发于淋巴结，</w:t>
      </w:r>
    </w:p>
    <w:p>
      <w:pPr>
        <w:sectPr>
          <w:type w:val="continuous"/>
          <w:pgSz w:w="11160" w:h="15960"/>
          <w:pgMar w:top="775" w:right="440" w:bottom="400" w:left="1020" w:header="0" w:footer="0" w:gutter="0"/>
          <w:cols w:equalWidth="0" w:num="2">
            <w:col w:w="4410" w:space="100"/>
            <w:col w:w="5190" w:space="0"/>
          </w:cols>
        </w:sectPr>
        <w:rPr/>
      </w:pPr>
    </w:p>
    <w:p>
      <w:pPr>
        <w:spacing w:before="93" w:line="183" w:lineRule="auto"/>
        <w:rPr>
          <w:rFonts w:ascii="SimSun" w:hAnsi="SimSun" w:eastAsia="SimSun" w:cs="SimSun"/>
          <w:sz w:val="20"/>
          <w:szCs w:val="20"/>
        </w:rPr>
      </w:pPr>
      <w:r>
        <w:drawing>
          <wp:anchor distT="0" distB="0" distL="0" distR="0" simplePos="0" relativeHeight="252878848" behindDoc="0" locked="0" layoutInCell="0" allowOverlap="1">
            <wp:simplePos x="0" y="0"/>
            <wp:positionH relativeFrom="page">
              <wp:posOffset>1016005</wp:posOffset>
            </wp:positionH>
            <wp:positionV relativeFrom="page">
              <wp:posOffset>3416272</wp:posOffset>
            </wp:positionV>
            <wp:extent cx="2006570" cy="2178128"/>
            <wp:effectExtent l="0" t="0" r="0" b="0"/>
            <wp:wrapNone/>
            <wp:docPr id="236" name="IM 236"/>
            <wp:cNvGraphicFramePr/>
            <a:graphic>
              <a:graphicData uri="http://schemas.openxmlformats.org/drawingml/2006/picture">
                <pic:pic>
                  <pic:nvPicPr>
                    <pic:cNvPr id="236" name="IM 236"/>
                    <pic:cNvPicPr/>
                  </pic:nvPicPr>
                  <pic:blipFill>
                    <a:blip r:embed="rId254"/>
                    <a:stretch>
                      <a:fillRect/>
                    </a:stretch>
                  </pic:blipFill>
                  <pic:spPr>
                    <a:xfrm rot="0">
                      <a:off x="0" y="0"/>
                      <a:ext cx="2006570" cy="2178128"/>
                    </a:xfrm>
                    <a:prstGeom prst="rect">
                      <a:avLst/>
                    </a:prstGeom>
                  </pic:spPr>
                </pic:pic>
              </a:graphicData>
            </a:graphic>
          </wp:anchor>
        </w:drawing>
      </w:r>
      <w:r>
        <w:rPr>
          <w:rFonts w:ascii="SimSun" w:hAnsi="SimSun" w:eastAsia="SimSun" w:cs="SimSun"/>
          <w:sz w:val="20"/>
          <w:szCs w:val="20"/>
          <w:color w:val="003A6E"/>
          <w:spacing w:val="-3"/>
        </w:rPr>
        <w:t>252</w:t>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10"/>
        <w:spacing w:before="65" w:line="224" w:lineRule="auto"/>
        <w:rPr>
          <w:rFonts w:ascii="SimSun" w:hAnsi="SimSun" w:eastAsia="SimSun" w:cs="SimSun"/>
          <w:sz w:val="20"/>
          <w:szCs w:val="20"/>
        </w:rPr>
      </w:pPr>
      <w:r>
        <w:drawing>
          <wp:anchor distT="0" distB="0" distL="0" distR="0" simplePos="0" relativeHeight="252877824" behindDoc="1" locked="0" layoutInCell="1" allowOverlap="1">
            <wp:simplePos x="0" y="0"/>
            <wp:positionH relativeFrom="column">
              <wp:posOffset>31747</wp:posOffset>
            </wp:positionH>
            <wp:positionV relativeFrom="paragraph">
              <wp:posOffset>-106147</wp:posOffset>
            </wp:positionV>
            <wp:extent cx="361983" cy="425450"/>
            <wp:effectExtent l="0" t="0" r="0" b="0"/>
            <wp:wrapNone/>
            <wp:docPr id="237" name="IM 237"/>
            <wp:cNvGraphicFramePr/>
            <a:graphic>
              <a:graphicData uri="http://schemas.openxmlformats.org/drawingml/2006/picture">
                <pic:pic>
                  <pic:nvPicPr>
                    <pic:cNvPr id="237" name="IM 237"/>
                    <pic:cNvPicPr/>
                  </pic:nvPicPr>
                  <pic:blipFill>
                    <a:blip r:embed="rId255"/>
                    <a:stretch>
                      <a:fillRect/>
                    </a:stretch>
                  </pic:blipFill>
                  <pic:spPr>
                    <a:xfrm rot="0">
                      <a:off x="0" y="0"/>
                      <a:ext cx="361983" cy="425450"/>
                    </a:xfrm>
                    <a:prstGeom prst="rect">
                      <a:avLst/>
                    </a:prstGeom>
                  </pic:spPr>
                </pic:pic>
              </a:graphicData>
            </a:graphic>
          </wp:anchor>
        </w:drawing>
      </w:r>
      <w:r>
        <w:rPr>
          <w:rFonts w:ascii="SimSun" w:hAnsi="SimSun" w:eastAsia="SimSun" w:cs="SimSun"/>
          <w:sz w:val="20"/>
          <w:szCs w:val="20"/>
          <w:color w:val="278EE9"/>
          <w:spacing w:val="-11"/>
        </w:rPr>
        <w:t>笔记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1464A2"/>
          <w:spacing w:val="-7"/>
        </w:rPr>
        <w:t>第十二章淋巴造血系统疾病</w:t>
      </w:r>
    </w:p>
    <w:p>
      <w:pPr>
        <w:spacing w:line="253" w:lineRule="auto"/>
        <w:rPr>
          <w:rFonts w:ascii="Arial"/>
          <w:sz w:val="21"/>
        </w:rPr>
      </w:pPr>
      <w:r/>
    </w:p>
    <w:p>
      <w:pPr>
        <w:ind w:right="361"/>
        <w:spacing w:before="65" w:line="285" w:lineRule="auto"/>
        <w:jc w:val="both"/>
        <w:rPr>
          <w:rFonts w:ascii="SimSun" w:hAnsi="SimSun" w:eastAsia="SimSun" w:cs="SimSun"/>
          <w:sz w:val="20"/>
          <w:szCs w:val="20"/>
        </w:rPr>
      </w:pPr>
      <w:r>
        <w:rPr>
          <w:rFonts w:ascii="SimSun" w:hAnsi="SimSun" w:eastAsia="SimSun" w:cs="SimSun"/>
          <w:sz w:val="20"/>
          <w:szCs w:val="20"/>
          <w:spacing w:val="-8"/>
        </w:rPr>
        <w:t>病变往往从一个或一组淋巴结开始，逐渐由近及远地向周围的淋巴结扩散；②显微镜下，HL</w:t>
      </w:r>
      <w:r>
        <w:rPr>
          <w:rFonts w:ascii="SimSun" w:hAnsi="SimSun" w:eastAsia="SimSun" w:cs="SimSun"/>
          <w:sz w:val="20"/>
          <w:szCs w:val="20"/>
          <w:spacing w:val="-7"/>
        </w:rPr>
        <w:t xml:space="preserve"> </w:t>
      </w:r>
      <w:r>
        <w:rPr>
          <w:rFonts w:ascii="SimSun" w:hAnsi="SimSun" w:eastAsia="SimSun" w:cs="SimSun"/>
          <w:sz w:val="20"/>
          <w:szCs w:val="20"/>
          <w:spacing w:val="-8"/>
        </w:rPr>
        <w:t>的肿瘤</w:t>
      </w:r>
      <w:r>
        <w:rPr>
          <w:rFonts w:ascii="SimSun" w:hAnsi="SimSun" w:eastAsia="SimSun" w:cs="SimSun"/>
          <w:sz w:val="20"/>
          <w:szCs w:val="20"/>
          <w:spacing w:val="-9"/>
        </w:rPr>
        <w:t>细</w:t>
      </w:r>
      <w:r>
        <w:rPr>
          <w:rFonts w:ascii="SimSun" w:hAnsi="SimSun" w:eastAsia="SimSun" w:cs="SimSun"/>
          <w:sz w:val="20"/>
          <w:szCs w:val="20"/>
        </w:rPr>
        <w:t xml:space="preserve"> </w:t>
      </w:r>
      <w:r>
        <w:rPr>
          <w:rFonts w:ascii="SimSun" w:hAnsi="SimSun" w:eastAsia="SimSun" w:cs="SimSun"/>
          <w:sz w:val="20"/>
          <w:szCs w:val="20"/>
          <w:spacing w:val="-7"/>
        </w:rPr>
        <w:t>胞是一种独特的瘤巨细胞，分别由Sternberg(1898年)和Reed(1902</w:t>
      </w:r>
      <w:r>
        <w:rPr>
          <w:rFonts w:ascii="SimSun" w:hAnsi="SimSun" w:eastAsia="SimSun" w:cs="SimSun"/>
          <w:sz w:val="20"/>
          <w:szCs w:val="20"/>
          <w:spacing w:val="-28"/>
        </w:rPr>
        <w:t xml:space="preserve"> </w:t>
      </w:r>
      <w:r>
        <w:rPr>
          <w:rFonts w:ascii="SimSun" w:hAnsi="SimSun" w:eastAsia="SimSun" w:cs="SimSun"/>
          <w:sz w:val="20"/>
          <w:szCs w:val="20"/>
          <w:spacing w:val="-7"/>
        </w:rPr>
        <w:t>年)首先描述，故称Reed-Sternberg</w:t>
      </w:r>
      <w:r>
        <w:rPr>
          <w:rFonts w:ascii="SimSun" w:hAnsi="SimSun" w:eastAsia="SimSun" w:cs="SimSun"/>
          <w:sz w:val="20"/>
          <w:szCs w:val="20"/>
        </w:rPr>
        <w:t xml:space="preserve"> </w:t>
      </w:r>
      <w:r>
        <w:rPr>
          <w:rFonts w:ascii="SimSun" w:hAnsi="SimSun" w:eastAsia="SimSun" w:cs="SimSun"/>
          <w:sz w:val="20"/>
          <w:szCs w:val="20"/>
          <w:spacing w:val="7"/>
        </w:rPr>
        <w:t>细胞(R-</w:t>
      </w:r>
      <w:r>
        <w:rPr>
          <w:rFonts w:ascii="SimSun" w:hAnsi="SimSun" w:eastAsia="SimSun" w:cs="SimSun"/>
          <w:sz w:val="20"/>
          <w:szCs w:val="20"/>
        </w:rPr>
        <w:t>S</w:t>
      </w:r>
      <w:r>
        <w:rPr>
          <w:rFonts w:ascii="SimSun" w:hAnsi="SimSun" w:eastAsia="SimSun" w:cs="SimSun"/>
          <w:sz w:val="20"/>
          <w:szCs w:val="20"/>
          <w:spacing w:val="8"/>
        </w:rPr>
        <w:t xml:space="preserve"> </w:t>
      </w:r>
      <w:r>
        <w:rPr>
          <w:rFonts w:ascii="SimSun" w:hAnsi="SimSun" w:eastAsia="SimSun" w:cs="SimSun"/>
          <w:sz w:val="20"/>
          <w:szCs w:val="20"/>
        </w:rPr>
        <w:t>cell</w:t>
      </w:r>
      <w:r>
        <w:rPr>
          <w:rFonts w:ascii="SimSun" w:hAnsi="SimSun" w:eastAsia="SimSun" w:cs="SimSun"/>
          <w:sz w:val="20"/>
          <w:szCs w:val="20"/>
          <w:spacing w:val="7"/>
        </w:rPr>
        <w:t>),在病变组织中只有少数肿瘤性大细胞(R</w:t>
      </w:r>
      <w:r>
        <w:rPr>
          <w:rFonts w:ascii="SimSun" w:hAnsi="SimSun" w:eastAsia="SimSun" w:cs="SimSun"/>
          <w:sz w:val="20"/>
          <w:szCs w:val="20"/>
          <w:spacing w:val="6"/>
        </w:rPr>
        <w:t>-S</w:t>
      </w:r>
      <w:r>
        <w:rPr>
          <w:rFonts w:ascii="SimSun" w:hAnsi="SimSun" w:eastAsia="SimSun" w:cs="SimSun"/>
          <w:sz w:val="20"/>
          <w:szCs w:val="20"/>
          <w:spacing w:val="23"/>
        </w:rPr>
        <w:t xml:space="preserve"> </w:t>
      </w:r>
      <w:r>
        <w:rPr>
          <w:rFonts w:ascii="SimSun" w:hAnsi="SimSun" w:eastAsia="SimSun" w:cs="SimSun"/>
          <w:sz w:val="20"/>
          <w:szCs w:val="20"/>
          <w:spacing w:val="6"/>
        </w:rPr>
        <w:t>细胞),瘤细胞仅占所有细胞成分的</w:t>
      </w:r>
      <w:r>
        <w:rPr>
          <w:rFonts w:ascii="SimSun" w:hAnsi="SimSun" w:eastAsia="SimSun" w:cs="SimSun"/>
          <w:sz w:val="20"/>
          <w:szCs w:val="20"/>
        </w:rPr>
        <w:t xml:space="preserve"> </w:t>
      </w:r>
      <w:r>
        <w:rPr>
          <w:rFonts w:ascii="SimSun" w:hAnsi="SimSun" w:eastAsia="SimSun" w:cs="SimSun"/>
          <w:sz w:val="20"/>
          <w:szCs w:val="20"/>
        </w:rPr>
        <w:t>0.1%～10%,R-S</w:t>
      </w:r>
      <w:r>
        <w:rPr>
          <w:rFonts w:ascii="SimSun" w:hAnsi="SimSun" w:eastAsia="SimSun" w:cs="SimSun"/>
          <w:sz w:val="20"/>
          <w:szCs w:val="20"/>
          <w:spacing w:val="24"/>
        </w:rPr>
        <w:t xml:space="preserve">  </w:t>
      </w:r>
      <w:r>
        <w:rPr>
          <w:rFonts w:ascii="SimSun" w:hAnsi="SimSun" w:eastAsia="SimSun" w:cs="SimSun"/>
          <w:sz w:val="20"/>
          <w:szCs w:val="20"/>
        </w:rPr>
        <w:t>细胞在不同病例的肿瘤组织或同一病例</w:t>
      </w:r>
      <w:r>
        <w:rPr>
          <w:rFonts w:ascii="SimSun" w:hAnsi="SimSun" w:eastAsia="SimSun" w:cs="SimSun"/>
          <w:sz w:val="20"/>
          <w:szCs w:val="20"/>
          <w:spacing w:val="-1"/>
        </w:rPr>
        <w:t>不同时期的病变组织中所占的数量和比例</w:t>
      </w:r>
      <w:r>
        <w:rPr>
          <w:rFonts w:ascii="SimSun" w:hAnsi="SimSun" w:eastAsia="SimSun" w:cs="SimSun"/>
          <w:sz w:val="20"/>
          <w:szCs w:val="20"/>
        </w:rPr>
        <w:t xml:space="preserve"> </w:t>
      </w:r>
      <w:r>
        <w:rPr>
          <w:rFonts w:ascii="SimSun" w:hAnsi="SimSun" w:eastAsia="SimSun" w:cs="SimSun"/>
          <w:sz w:val="20"/>
          <w:szCs w:val="20"/>
          <w:spacing w:val="-3"/>
        </w:rPr>
        <w:t>各异；③病变组织中常有数量不等的、反应性的各种炎细胞存在；</w:t>
      </w:r>
      <w:r>
        <w:rPr>
          <w:rFonts w:ascii="SimSun" w:hAnsi="SimSun" w:eastAsia="SimSun" w:cs="SimSun"/>
          <w:sz w:val="20"/>
          <w:szCs w:val="20"/>
          <w:spacing w:val="-4"/>
        </w:rPr>
        <w:t>④在</w:t>
      </w:r>
      <w:r>
        <w:rPr>
          <w:rFonts w:ascii="SimSun" w:hAnsi="SimSun" w:eastAsia="SimSun" w:cs="SimSun"/>
          <w:sz w:val="20"/>
          <w:szCs w:val="20"/>
          <w:spacing w:val="-51"/>
        </w:rPr>
        <w:t xml:space="preserve"> </w:t>
      </w:r>
      <w:r>
        <w:rPr>
          <w:rFonts w:ascii="SimSun" w:hAnsi="SimSun" w:eastAsia="SimSun" w:cs="SimSun"/>
          <w:sz w:val="20"/>
          <w:szCs w:val="20"/>
          <w:spacing w:val="-3"/>
        </w:rPr>
        <w:t>HL</w:t>
      </w:r>
      <w:r>
        <w:rPr>
          <w:rFonts w:ascii="SimSun" w:hAnsi="SimSun" w:eastAsia="SimSun" w:cs="SimSun"/>
          <w:sz w:val="20"/>
          <w:szCs w:val="20"/>
          <w:spacing w:val="13"/>
        </w:rPr>
        <w:t xml:space="preserve"> </w:t>
      </w:r>
      <w:r>
        <w:rPr>
          <w:rFonts w:ascii="SimSun" w:hAnsi="SimSun" w:eastAsia="SimSun" w:cs="SimSun"/>
          <w:sz w:val="20"/>
          <w:szCs w:val="20"/>
          <w:spacing w:val="-4"/>
        </w:rPr>
        <w:t>的后期，少数的病例(约</w:t>
      </w:r>
      <w:r>
        <w:rPr>
          <w:rFonts w:ascii="SimSun" w:hAnsi="SimSun" w:eastAsia="SimSun" w:cs="SimSun"/>
          <w:sz w:val="20"/>
          <w:szCs w:val="20"/>
        </w:rPr>
        <w:t xml:space="preserve"> </w:t>
      </w:r>
      <w:r>
        <w:rPr>
          <w:rFonts w:ascii="SimSun" w:hAnsi="SimSun" w:eastAsia="SimSun" w:cs="SimSun"/>
          <w:sz w:val="20"/>
          <w:szCs w:val="20"/>
          <w:spacing w:val="5"/>
        </w:rPr>
        <w:t>5%)可出现骨髓累及；⑤现已证实98%以上病例的R-S细胞有</w:t>
      </w:r>
      <w:r>
        <w:rPr>
          <w:rFonts w:ascii="SimSun" w:hAnsi="SimSun" w:eastAsia="SimSun" w:cs="SimSun"/>
          <w:sz w:val="20"/>
          <w:szCs w:val="20"/>
        </w:rPr>
        <w:t>Ig</w:t>
      </w:r>
      <w:r>
        <w:rPr>
          <w:rFonts w:ascii="SimSun" w:hAnsi="SimSun" w:eastAsia="SimSun" w:cs="SimSun"/>
          <w:sz w:val="20"/>
          <w:szCs w:val="20"/>
          <w:spacing w:val="5"/>
        </w:rPr>
        <w:t>基</w:t>
      </w:r>
      <w:r>
        <w:rPr>
          <w:rFonts w:ascii="SimSun" w:hAnsi="SimSun" w:eastAsia="SimSun" w:cs="SimSun"/>
          <w:sz w:val="20"/>
          <w:szCs w:val="20"/>
          <w:spacing w:val="4"/>
        </w:rPr>
        <w:t>因克隆性重排，支持R-S</w:t>
      </w:r>
      <w:r>
        <w:rPr>
          <w:rFonts w:ascii="SimSun" w:hAnsi="SimSun" w:eastAsia="SimSun" w:cs="SimSun"/>
          <w:sz w:val="20"/>
          <w:szCs w:val="20"/>
          <w:spacing w:val="6"/>
        </w:rPr>
        <w:t xml:space="preserve"> </w:t>
      </w:r>
      <w:r>
        <w:rPr>
          <w:rFonts w:ascii="SimSun" w:hAnsi="SimSun" w:eastAsia="SimSun" w:cs="SimSun"/>
          <w:sz w:val="20"/>
          <w:szCs w:val="20"/>
          <w:spacing w:val="4"/>
        </w:rPr>
        <w:t>细胞起</w:t>
      </w:r>
      <w:r>
        <w:rPr>
          <w:rFonts w:ascii="SimSun" w:hAnsi="SimSun" w:eastAsia="SimSun" w:cs="SimSun"/>
          <w:sz w:val="20"/>
          <w:szCs w:val="20"/>
        </w:rPr>
        <w:t xml:space="preserve"> </w:t>
      </w:r>
      <w:r>
        <w:rPr>
          <w:rFonts w:ascii="SimSun" w:hAnsi="SimSun" w:eastAsia="SimSun" w:cs="SimSun"/>
          <w:sz w:val="20"/>
          <w:szCs w:val="20"/>
        </w:rPr>
        <w:t>源于滤泡生发中心B</w:t>
      </w:r>
      <w:r>
        <w:rPr>
          <w:rFonts w:ascii="SimSun" w:hAnsi="SimSun" w:eastAsia="SimSun" w:cs="SimSun"/>
          <w:sz w:val="20"/>
          <w:szCs w:val="20"/>
          <w:spacing w:val="-23"/>
        </w:rPr>
        <w:t xml:space="preserve"> </w:t>
      </w:r>
      <w:r>
        <w:rPr>
          <w:rFonts w:ascii="SimSun" w:hAnsi="SimSun" w:eastAsia="SimSun" w:cs="SimSun"/>
          <w:sz w:val="20"/>
          <w:szCs w:val="20"/>
        </w:rPr>
        <w:t>细胞的观点。</w:t>
      </w:r>
    </w:p>
    <w:p>
      <w:pPr>
        <w:ind w:left="382"/>
        <w:spacing w:before="106" w:line="222" w:lineRule="auto"/>
        <w:rPr>
          <w:rFonts w:ascii="SimHei" w:hAnsi="SimHei" w:eastAsia="SimHei" w:cs="SimHei"/>
          <w:sz w:val="20"/>
          <w:szCs w:val="20"/>
        </w:rPr>
      </w:pPr>
      <w:r>
        <w:rPr>
          <w:rFonts w:ascii="SimHei" w:hAnsi="SimHei" w:eastAsia="SimHei" w:cs="SimHei"/>
          <w:sz w:val="20"/>
          <w:szCs w:val="20"/>
          <w:b/>
          <w:bCs/>
          <w:spacing w:val="12"/>
        </w:rPr>
        <w:t>(</w:t>
      </w:r>
      <w:r>
        <w:rPr>
          <w:rFonts w:ascii="SimHei" w:hAnsi="SimHei" w:eastAsia="SimHei" w:cs="SimHei"/>
          <w:sz w:val="20"/>
          <w:szCs w:val="20"/>
          <w:spacing w:val="-58"/>
        </w:rPr>
        <w:t xml:space="preserve"> </w:t>
      </w:r>
      <w:r>
        <w:rPr>
          <w:rFonts w:ascii="SimHei" w:hAnsi="SimHei" w:eastAsia="SimHei" w:cs="SimHei"/>
          <w:sz w:val="20"/>
          <w:szCs w:val="20"/>
          <w:b/>
          <w:bCs/>
          <w:spacing w:val="12"/>
        </w:rPr>
        <w:t>一)病理变化</w:t>
      </w:r>
    </w:p>
    <w:p>
      <w:pPr>
        <w:ind w:right="398" w:firstLine="379"/>
        <w:spacing w:before="41" w:line="257" w:lineRule="auto"/>
        <w:rPr>
          <w:rFonts w:ascii="SimSun" w:hAnsi="SimSun" w:eastAsia="SimSun" w:cs="SimSun"/>
          <w:sz w:val="20"/>
          <w:szCs w:val="20"/>
        </w:rPr>
      </w:pPr>
      <w:r>
        <w:rPr>
          <w:rFonts w:ascii="SimSun" w:hAnsi="SimSun" w:eastAsia="SimSun" w:cs="SimSun"/>
          <w:sz w:val="20"/>
          <w:szCs w:val="20"/>
          <w:spacing w:val="-4"/>
        </w:rPr>
        <w:t>HL</w:t>
      </w:r>
      <w:r>
        <w:rPr>
          <w:rFonts w:ascii="SimSun" w:hAnsi="SimSun" w:eastAsia="SimSun" w:cs="SimSun"/>
          <w:sz w:val="20"/>
          <w:szCs w:val="20"/>
          <w:spacing w:val="-17"/>
        </w:rPr>
        <w:t xml:space="preserve"> </w:t>
      </w:r>
      <w:r>
        <w:rPr>
          <w:rFonts w:ascii="SimSun" w:hAnsi="SimSun" w:eastAsia="SimSun" w:cs="SimSun"/>
          <w:sz w:val="20"/>
          <w:szCs w:val="20"/>
          <w:spacing w:val="-4"/>
        </w:rPr>
        <w:t>好发于颈部淋巴结，其次是腋下或腹股沟、纵隔和主动脉旁淋巴结。原发于结外淋巴组织的</w:t>
      </w:r>
      <w:r>
        <w:rPr>
          <w:rFonts w:ascii="SimSun" w:hAnsi="SimSun" w:eastAsia="SimSun" w:cs="SimSun"/>
          <w:sz w:val="20"/>
          <w:szCs w:val="20"/>
        </w:rPr>
        <w:t xml:space="preserve"> </w:t>
      </w:r>
      <w:r>
        <w:rPr>
          <w:rFonts w:ascii="SimSun" w:hAnsi="SimSun" w:eastAsia="SimSun" w:cs="SimSun"/>
          <w:sz w:val="20"/>
          <w:szCs w:val="20"/>
          <w:spacing w:val="-7"/>
        </w:rPr>
        <w:t>HL</w:t>
      </w:r>
      <w:r>
        <w:rPr>
          <w:rFonts w:ascii="SimSun" w:hAnsi="SimSun" w:eastAsia="SimSun" w:cs="SimSun"/>
          <w:sz w:val="20"/>
          <w:szCs w:val="20"/>
          <w:spacing w:val="-7"/>
        </w:rPr>
        <w:t xml:space="preserve"> </w:t>
      </w:r>
      <w:r>
        <w:rPr>
          <w:rFonts w:ascii="SimSun" w:hAnsi="SimSun" w:eastAsia="SimSun" w:cs="SimSun"/>
          <w:sz w:val="20"/>
          <w:szCs w:val="20"/>
          <w:spacing w:val="-7"/>
        </w:rPr>
        <w:t>很罕见。首发症状是局部淋巴结的无痛性</w:t>
      </w:r>
      <w:r>
        <w:rPr>
          <w:rFonts w:ascii="SimSun" w:hAnsi="SimSun" w:eastAsia="SimSun" w:cs="SimSun"/>
          <w:sz w:val="20"/>
          <w:szCs w:val="20"/>
          <w:spacing w:val="-8"/>
        </w:rPr>
        <w:t>、进行性肿大。晚期可累及脾、肝和骨髓等器官。</w:t>
      </w:r>
    </w:p>
    <w:p>
      <w:pPr>
        <w:ind w:right="333" w:firstLine="382"/>
        <w:spacing w:before="73" w:line="263" w:lineRule="auto"/>
        <w:rPr>
          <w:rFonts w:ascii="SimSun" w:hAnsi="SimSun" w:eastAsia="SimSun" w:cs="SimSun"/>
          <w:sz w:val="20"/>
          <w:szCs w:val="20"/>
        </w:rPr>
      </w:pPr>
      <w:r>
        <w:rPr>
          <w:rFonts w:ascii="SimSun" w:hAnsi="SimSun" w:eastAsia="SimSun" w:cs="SimSun"/>
          <w:sz w:val="20"/>
          <w:szCs w:val="20"/>
          <w:b/>
          <w:bCs/>
          <w:spacing w:val="-10"/>
        </w:rPr>
        <w:t>大体改变</w:t>
      </w:r>
      <w:r>
        <w:rPr>
          <w:rFonts w:ascii="SimSun" w:hAnsi="SimSun" w:eastAsia="SimSun" w:cs="SimSun"/>
          <w:sz w:val="20"/>
          <w:szCs w:val="20"/>
          <w:spacing w:val="87"/>
        </w:rPr>
        <w:t xml:space="preserve"> </w:t>
      </w:r>
      <w:r>
        <w:rPr>
          <w:rFonts w:ascii="SimSun" w:hAnsi="SimSun" w:eastAsia="SimSun" w:cs="SimSun"/>
          <w:sz w:val="20"/>
          <w:szCs w:val="20"/>
          <w:spacing w:val="-10"/>
        </w:rPr>
        <w:t>受累淋巴结肿大，相邻的肿大淋巴结彼此粘连、融合，不活动。若发生在颈淋巴结时，</w:t>
      </w:r>
      <w:r>
        <w:rPr>
          <w:rFonts w:ascii="SimSun" w:hAnsi="SimSun" w:eastAsia="SimSun" w:cs="SimSun"/>
          <w:sz w:val="20"/>
          <w:szCs w:val="20"/>
        </w:rPr>
        <w:t xml:space="preserve"> </w:t>
      </w:r>
      <w:r>
        <w:rPr>
          <w:rFonts w:ascii="SimSun" w:hAnsi="SimSun" w:eastAsia="SimSun" w:cs="SimSun"/>
          <w:sz w:val="20"/>
          <w:szCs w:val="20"/>
          <w:spacing w:val="-7"/>
        </w:rPr>
        <w:t>可形成包绕颈部的巨大肿块(图12-12)。肿块常呈结节状，</w:t>
      </w:r>
      <w:r>
        <w:rPr>
          <w:rFonts w:ascii="SimSun" w:hAnsi="SimSun" w:eastAsia="SimSun" w:cs="SimSun"/>
          <w:sz w:val="20"/>
          <w:szCs w:val="20"/>
          <w:spacing w:val="-8"/>
        </w:rPr>
        <w:t>切面灰白色，呈鱼肉样。</w:t>
      </w:r>
    </w:p>
    <w:p>
      <w:pPr>
        <w:ind w:left="3450" w:right="325" w:firstLine="390"/>
        <w:spacing w:before="72" w:line="258" w:lineRule="auto"/>
        <w:jc w:val="both"/>
        <w:rPr>
          <w:rFonts w:ascii="SimSun" w:hAnsi="SimSun" w:eastAsia="SimSun" w:cs="SimSun"/>
          <w:sz w:val="20"/>
          <w:szCs w:val="20"/>
        </w:rPr>
      </w:pPr>
      <w:r>
        <w:rPr>
          <w:rFonts w:ascii="SimSun" w:hAnsi="SimSun" w:eastAsia="SimSun" w:cs="SimSun"/>
          <w:sz w:val="20"/>
          <w:szCs w:val="20"/>
        </w:rPr>
        <w:t>镜下改变</w:t>
      </w:r>
      <w:r>
        <w:rPr>
          <w:rFonts w:ascii="SimSun" w:hAnsi="SimSun" w:eastAsia="SimSun" w:cs="SimSun"/>
          <w:sz w:val="20"/>
          <w:szCs w:val="20"/>
        </w:rPr>
        <w:t xml:space="preserve">  </w:t>
      </w:r>
      <w:r>
        <w:rPr>
          <w:rFonts w:ascii="SimSun" w:hAnsi="SimSun" w:eastAsia="SimSun" w:cs="SimSun"/>
          <w:sz w:val="20"/>
          <w:szCs w:val="20"/>
        </w:rPr>
        <w:t>HL</w:t>
      </w:r>
      <w:r>
        <w:rPr>
          <w:rFonts w:ascii="SimSun" w:hAnsi="SimSun" w:eastAsia="SimSun" w:cs="SimSun"/>
          <w:sz w:val="20"/>
          <w:szCs w:val="20"/>
          <w:spacing w:val="14"/>
        </w:rPr>
        <w:t xml:space="preserve"> </w:t>
      </w:r>
      <w:r>
        <w:rPr>
          <w:rFonts w:ascii="SimSun" w:hAnsi="SimSun" w:eastAsia="SimSun" w:cs="SimSun"/>
          <w:sz w:val="20"/>
          <w:szCs w:val="20"/>
        </w:rPr>
        <w:t>的组织学特征是细胞类型的多样化，以</w:t>
      </w:r>
      <w:r>
        <w:rPr>
          <w:rFonts w:ascii="SimSun" w:hAnsi="SimSun" w:eastAsia="SimSun" w:cs="SimSun"/>
          <w:sz w:val="20"/>
          <w:szCs w:val="20"/>
        </w:rPr>
        <w:t xml:space="preserve"> </w:t>
      </w:r>
      <w:r>
        <w:rPr>
          <w:rFonts w:ascii="SimSun" w:hAnsi="SimSun" w:eastAsia="SimSun" w:cs="SimSun"/>
          <w:sz w:val="20"/>
          <w:szCs w:val="20"/>
          <w:spacing w:val="-12"/>
        </w:rPr>
        <w:t>多种炎细胞混合浸润为背景，包括淋巴细胞、浆细胞、中性粒</w:t>
      </w:r>
      <w:r>
        <w:rPr>
          <w:rFonts w:ascii="SimSun" w:hAnsi="SimSun" w:eastAsia="SimSun" w:cs="SimSun"/>
          <w:sz w:val="20"/>
          <w:szCs w:val="20"/>
        </w:rPr>
        <w:t xml:space="preserve"> </w:t>
      </w:r>
      <w:r>
        <w:rPr>
          <w:rFonts w:ascii="SimSun" w:hAnsi="SimSun" w:eastAsia="SimSun" w:cs="SimSun"/>
          <w:sz w:val="20"/>
          <w:szCs w:val="20"/>
          <w:spacing w:val="-3"/>
        </w:rPr>
        <w:t>细胞、嗜酸性粒细胞和组织细胞等反应性细胞成分</w:t>
      </w:r>
      <w:r>
        <w:rPr>
          <w:rFonts w:ascii="SimSun" w:hAnsi="SimSun" w:eastAsia="SimSun" w:cs="SimSun"/>
          <w:sz w:val="20"/>
          <w:szCs w:val="20"/>
          <w:spacing w:val="-4"/>
        </w:rPr>
        <w:t>；可见数</w:t>
      </w:r>
      <w:r>
        <w:rPr>
          <w:rFonts w:ascii="SimSun" w:hAnsi="SimSun" w:eastAsia="SimSun" w:cs="SimSun"/>
          <w:sz w:val="20"/>
          <w:szCs w:val="20"/>
        </w:rPr>
        <w:t xml:space="preserve"> </w:t>
      </w:r>
      <w:r>
        <w:rPr>
          <w:rFonts w:ascii="SimSun" w:hAnsi="SimSun" w:eastAsia="SimSun" w:cs="SimSun"/>
          <w:sz w:val="20"/>
          <w:szCs w:val="20"/>
        </w:rPr>
        <w:t>量不等、形态不一的肿瘤细胞散布其间。肿瘤</w:t>
      </w:r>
      <w:r>
        <w:rPr>
          <w:rFonts w:ascii="SimSun" w:hAnsi="SimSun" w:eastAsia="SimSun" w:cs="SimSun"/>
          <w:sz w:val="20"/>
          <w:szCs w:val="20"/>
          <w:spacing w:val="-1"/>
        </w:rPr>
        <w:t>细胞包括R-S</w:t>
      </w:r>
      <w:r>
        <w:rPr>
          <w:rFonts w:ascii="SimSun" w:hAnsi="SimSun" w:eastAsia="SimSun" w:cs="SimSun"/>
          <w:sz w:val="20"/>
          <w:szCs w:val="20"/>
        </w:rPr>
        <w:t xml:space="preserve"> </w:t>
      </w:r>
      <w:r>
        <w:rPr>
          <w:rFonts w:ascii="SimSun" w:hAnsi="SimSun" w:eastAsia="SimSun" w:cs="SimSun"/>
          <w:sz w:val="20"/>
          <w:szCs w:val="20"/>
          <w:spacing w:val="9"/>
        </w:rPr>
        <w:t>细胞及其变异型细胞。典型的</w:t>
      </w:r>
      <w:r>
        <w:rPr>
          <w:rFonts w:ascii="SimSun" w:hAnsi="SimSun" w:eastAsia="SimSun" w:cs="SimSun"/>
          <w:sz w:val="20"/>
          <w:szCs w:val="20"/>
          <w:spacing w:val="-40"/>
        </w:rPr>
        <w:t xml:space="preserve"> </w:t>
      </w:r>
      <w:r>
        <w:rPr>
          <w:rFonts w:ascii="SimSun" w:hAnsi="SimSun" w:eastAsia="SimSun" w:cs="SimSun"/>
          <w:sz w:val="20"/>
          <w:szCs w:val="20"/>
          <w:spacing w:val="9"/>
        </w:rPr>
        <w:t>R-S</w:t>
      </w:r>
      <w:r>
        <w:rPr>
          <w:rFonts w:ascii="SimSun" w:hAnsi="SimSun" w:eastAsia="SimSun" w:cs="SimSun"/>
          <w:sz w:val="20"/>
          <w:szCs w:val="20"/>
          <w:spacing w:val="-24"/>
        </w:rPr>
        <w:t xml:space="preserve"> </w:t>
      </w:r>
      <w:r>
        <w:rPr>
          <w:rFonts w:ascii="SimSun" w:hAnsi="SimSun" w:eastAsia="SimSun" w:cs="SimSun"/>
          <w:sz w:val="20"/>
          <w:szCs w:val="20"/>
          <w:spacing w:val="9"/>
        </w:rPr>
        <w:t>细胞是一种直径15</w:t>
      </w:r>
    </w:p>
    <w:p>
      <w:pPr>
        <w:ind w:left="3450" w:firstLine="4950"/>
        <w:spacing w:before="61" w:line="255" w:lineRule="auto"/>
        <w:rPr>
          <w:rFonts w:ascii="SimSun" w:hAnsi="SimSun" w:eastAsia="SimSun" w:cs="SimSun"/>
          <w:sz w:val="20"/>
          <w:szCs w:val="20"/>
        </w:rPr>
      </w:pPr>
      <w:r>
        <w:rPr>
          <w:rFonts w:ascii="Times New Roman" w:hAnsi="Times New Roman" w:eastAsia="Times New Roman" w:cs="Times New Roman"/>
          <w:sz w:val="20"/>
          <w:szCs w:val="20"/>
          <w:spacing w:val="-6"/>
          <w:w w:val="62"/>
        </w:rPr>
        <w:t>4kkyx2o1s</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7"/>
        </w:rPr>
        <w:t>45μm的瘤巨细胞，瘤细胞胞质丰富，略嗜酸或嗜碱性，核圆</w:t>
      </w:r>
    </w:p>
    <w:p>
      <w:pPr>
        <w:ind w:left="3450" w:right="343"/>
        <w:spacing w:before="52" w:line="259" w:lineRule="auto"/>
        <w:rPr>
          <w:rFonts w:ascii="SimSun" w:hAnsi="SimSun" w:eastAsia="SimSun" w:cs="SimSun"/>
          <w:sz w:val="20"/>
          <w:szCs w:val="20"/>
        </w:rPr>
      </w:pPr>
      <w:r>
        <w:rPr>
          <w:rFonts w:ascii="SimSun" w:hAnsi="SimSun" w:eastAsia="SimSun" w:cs="SimSun"/>
          <w:sz w:val="20"/>
          <w:szCs w:val="20"/>
          <w:spacing w:val="-12"/>
        </w:rPr>
        <w:t>形或椭圆形，双核或多核；核膜厚，核内有一大而醒目的、直</w:t>
      </w:r>
      <w:r>
        <w:rPr>
          <w:rFonts w:ascii="SimSun" w:hAnsi="SimSun" w:eastAsia="SimSun" w:cs="SimSun"/>
          <w:sz w:val="20"/>
          <w:szCs w:val="20"/>
          <w:spacing w:val="1"/>
        </w:rPr>
        <w:t xml:space="preserve"> </w:t>
      </w:r>
      <w:r>
        <w:rPr>
          <w:rFonts w:ascii="SimSun" w:hAnsi="SimSun" w:eastAsia="SimSun" w:cs="SimSun"/>
          <w:sz w:val="20"/>
          <w:szCs w:val="20"/>
          <w:spacing w:val="-4"/>
        </w:rPr>
        <w:t>径与红细胞相当的、包涵体样的嗜酸性核仁，核仁周围有空</w:t>
      </w:r>
      <w:r>
        <w:rPr>
          <w:rFonts w:ascii="SimSun" w:hAnsi="SimSun" w:eastAsia="SimSun" w:cs="SimSun"/>
          <w:sz w:val="20"/>
          <w:szCs w:val="20"/>
          <w:spacing w:val="3"/>
        </w:rPr>
        <w:t xml:space="preserve"> </w:t>
      </w:r>
      <w:r>
        <w:rPr>
          <w:rFonts w:ascii="SimSun" w:hAnsi="SimSun" w:eastAsia="SimSun" w:cs="SimSun"/>
          <w:sz w:val="20"/>
          <w:szCs w:val="20"/>
          <w:spacing w:val="-3"/>
        </w:rPr>
        <w:t>晕。双核R-S</w:t>
      </w:r>
      <w:r>
        <w:rPr>
          <w:rFonts w:ascii="SimSun" w:hAnsi="SimSun" w:eastAsia="SimSun" w:cs="SimSun"/>
          <w:sz w:val="20"/>
          <w:szCs w:val="20"/>
          <w:spacing w:val="-42"/>
        </w:rPr>
        <w:t xml:space="preserve"> </w:t>
      </w:r>
      <w:r>
        <w:rPr>
          <w:rFonts w:ascii="SimSun" w:hAnsi="SimSun" w:eastAsia="SimSun" w:cs="SimSun"/>
          <w:sz w:val="20"/>
          <w:szCs w:val="20"/>
          <w:spacing w:val="-3"/>
        </w:rPr>
        <w:t>细胞的两个核呈面对面排列，彼此对称，形似</w:t>
      </w:r>
      <w:r>
        <w:rPr>
          <w:rFonts w:ascii="SimSun" w:hAnsi="SimSun" w:eastAsia="SimSun" w:cs="SimSun"/>
          <w:sz w:val="20"/>
          <w:szCs w:val="20"/>
        </w:rPr>
        <w:t xml:space="preserve"> </w:t>
      </w:r>
      <w:r>
        <w:rPr>
          <w:rFonts w:ascii="SimSun" w:hAnsi="SimSun" w:eastAsia="SimSun" w:cs="SimSun"/>
          <w:sz w:val="20"/>
          <w:szCs w:val="20"/>
          <w:spacing w:val="-4"/>
        </w:rPr>
        <w:t>镜中之影，称为“镜影细胞”(miror</w:t>
      </w:r>
      <w:r>
        <w:rPr>
          <w:rFonts w:ascii="SimSun" w:hAnsi="SimSun" w:eastAsia="SimSun" w:cs="SimSun"/>
          <w:sz w:val="20"/>
          <w:szCs w:val="20"/>
          <w:spacing w:val="19"/>
        </w:rPr>
        <w:t xml:space="preserve"> </w:t>
      </w:r>
      <w:r>
        <w:rPr>
          <w:rFonts w:ascii="SimSun" w:hAnsi="SimSun" w:eastAsia="SimSun" w:cs="SimSun"/>
          <w:sz w:val="20"/>
          <w:szCs w:val="20"/>
          <w:spacing w:val="-4"/>
        </w:rPr>
        <w:t>image</w:t>
      </w:r>
      <w:r>
        <w:rPr>
          <w:rFonts w:ascii="SimSun" w:hAnsi="SimSun" w:eastAsia="SimSun" w:cs="SimSun"/>
          <w:sz w:val="20"/>
          <w:szCs w:val="20"/>
          <w:spacing w:val="6"/>
        </w:rPr>
        <w:t xml:space="preserve"> </w:t>
      </w:r>
      <w:r>
        <w:rPr>
          <w:rFonts w:ascii="SimSun" w:hAnsi="SimSun" w:eastAsia="SimSun" w:cs="SimSun"/>
          <w:sz w:val="20"/>
          <w:szCs w:val="20"/>
          <w:spacing w:val="-4"/>
        </w:rPr>
        <w:t>cell)(图12-13</w:t>
      </w:r>
      <w:r>
        <w:rPr>
          <w:rFonts w:ascii="SimSun" w:hAnsi="SimSun" w:eastAsia="SimSun" w:cs="SimSun"/>
          <w:sz w:val="20"/>
          <w:szCs w:val="20"/>
        </w:rPr>
        <w:t xml:space="preserve"> </w:t>
      </w:r>
      <w:r>
        <w:rPr>
          <w:rFonts w:ascii="SimSun" w:hAnsi="SimSun" w:eastAsia="SimSun" w:cs="SimSun"/>
          <w:sz w:val="20"/>
          <w:szCs w:val="20"/>
          <w:spacing w:val="-1"/>
        </w:rPr>
        <w:t>上)。</w:t>
      </w:r>
    </w:p>
    <w:p>
      <w:pPr>
        <w:ind w:right="337"/>
        <w:spacing w:before="106" w:line="219" w:lineRule="auto"/>
        <w:jc w:val="right"/>
        <w:rPr>
          <w:rFonts w:ascii="SimSun" w:hAnsi="SimSun" w:eastAsia="SimSun" w:cs="SimSun"/>
          <w:sz w:val="20"/>
          <w:szCs w:val="20"/>
        </w:rPr>
      </w:pPr>
      <w:r>
        <w:rPr>
          <w:rFonts w:ascii="SimSun" w:hAnsi="SimSun" w:eastAsia="SimSun" w:cs="SimSun"/>
          <w:sz w:val="20"/>
          <w:szCs w:val="20"/>
          <w:spacing w:val="-3"/>
        </w:rPr>
        <w:t>除了典型的R-S</w:t>
      </w:r>
      <w:r>
        <w:rPr>
          <w:rFonts w:ascii="SimSun" w:hAnsi="SimSun" w:eastAsia="SimSun" w:cs="SimSun"/>
          <w:sz w:val="20"/>
          <w:szCs w:val="20"/>
          <w:spacing w:val="-40"/>
        </w:rPr>
        <w:t xml:space="preserve"> </w:t>
      </w:r>
      <w:r>
        <w:rPr>
          <w:rFonts w:ascii="SimSun" w:hAnsi="SimSun" w:eastAsia="SimSun" w:cs="SimSun"/>
          <w:sz w:val="20"/>
          <w:szCs w:val="20"/>
          <w:spacing w:val="-3"/>
        </w:rPr>
        <w:t>细胞外，具有上述形态特征的单核瘤巨</w:t>
      </w:r>
    </w:p>
    <w:p>
      <w:pPr>
        <w:ind w:left="379"/>
        <w:spacing w:before="31" w:line="203" w:lineRule="auto"/>
        <w:rPr>
          <w:rFonts w:ascii="SimSun" w:hAnsi="SimSun" w:eastAsia="SimSun" w:cs="SimSun"/>
          <w:sz w:val="18"/>
          <w:szCs w:val="18"/>
        </w:rPr>
      </w:pPr>
      <w:r>
        <w:rPr>
          <w:rFonts w:ascii="SimSun" w:hAnsi="SimSun" w:eastAsia="SimSun" w:cs="SimSun"/>
          <w:sz w:val="18"/>
          <w:szCs w:val="18"/>
          <w:spacing w:val="8"/>
          <w:position w:val="2"/>
        </w:rPr>
        <w:t>图12-12</w:t>
      </w:r>
      <w:r>
        <w:rPr>
          <w:rFonts w:ascii="SimSun" w:hAnsi="SimSun" w:eastAsia="SimSun" w:cs="SimSun"/>
          <w:sz w:val="18"/>
          <w:szCs w:val="18"/>
          <w:spacing w:val="57"/>
          <w:position w:val="2"/>
        </w:rPr>
        <w:t xml:space="preserve"> </w:t>
      </w:r>
      <w:r>
        <w:rPr>
          <w:rFonts w:ascii="SimSun" w:hAnsi="SimSun" w:eastAsia="SimSun" w:cs="SimSun"/>
          <w:sz w:val="18"/>
          <w:szCs w:val="18"/>
          <w:spacing w:val="8"/>
          <w:position w:val="2"/>
        </w:rPr>
        <w:t>霍奇金淋巴瘤患儿出现</w:t>
      </w:r>
      <w:r>
        <w:rPr>
          <w:rFonts w:ascii="SimSun" w:hAnsi="SimSun" w:eastAsia="SimSun" w:cs="SimSun"/>
          <w:sz w:val="18"/>
          <w:szCs w:val="18"/>
          <w:position w:val="2"/>
        </w:rPr>
        <w:t xml:space="preserve">     </w:t>
      </w:r>
      <w:r>
        <w:rPr>
          <w:rFonts w:ascii="SimSun" w:hAnsi="SimSun" w:eastAsia="SimSun" w:cs="SimSun"/>
          <w:sz w:val="18"/>
          <w:szCs w:val="18"/>
          <w:spacing w:val="8"/>
          <w:position w:val="-1"/>
        </w:rPr>
        <w:t>细胞称为霍奇金细胞(</w:t>
      </w:r>
      <w:r>
        <w:rPr>
          <w:rFonts w:ascii="SimSun" w:hAnsi="SimSun" w:eastAsia="SimSun" w:cs="SimSun"/>
          <w:sz w:val="18"/>
          <w:szCs w:val="18"/>
          <w:position w:val="-1"/>
        </w:rPr>
        <w:t>Hodgkin</w:t>
      </w:r>
      <w:r>
        <w:rPr>
          <w:rFonts w:ascii="SimSun" w:hAnsi="SimSun" w:eastAsia="SimSun" w:cs="SimSun"/>
          <w:sz w:val="18"/>
          <w:szCs w:val="18"/>
          <w:spacing w:val="15"/>
          <w:position w:val="-1"/>
        </w:rPr>
        <w:t xml:space="preserve"> </w:t>
      </w:r>
      <w:r>
        <w:rPr>
          <w:rFonts w:ascii="SimSun" w:hAnsi="SimSun" w:eastAsia="SimSun" w:cs="SimSun"/>
          <w:sz w:val="18"/>
          <w:szCs w:val="18"/>
          <w:position w:val="-1"/>
        </w:rPr>
        <w:t>cells</w:t>
      </w:r>
      <w:r>
        <w:rPr>
          <w:rFonts w:ascii="SimSun" w:hAnsi="SimSun" w:eastAsia="SimSun" w:cs="SimSun"/>
          <w:sz w:val="18"/>
          <w:szCs w:val="18"/>
          <w:spacing w:val="8"/>
          <w:position w:val="-1"/>
        </w:rPr>
        <w:t>)。</w:t>
      </w:r>
      <w:r>
        <w:rPr>
          <w:rFonts w:ascii="SimSun" w:hAnsi="SimSun" w:eastAsia="SimSun" w:cs="SimSun"/>
          <w:sz w:val="18"/>
          <w:szCs w:val="18"/>
          <w:spacing w:val="-29"/>
          <w:position w:val="-1"/>
        </w:rPr>
        <w:t xml:space="preserve"> </w:t>
      </w:r>
      <w:r>
        <w:rPr>
          <w:rFonts w:ascii="SimSun" w:hAnsi="SimSun" w:eastAsia="SimSun" w:cs="SimSun"/>
          <w:sz w:val="18"/>
          <w:szCs w:val="18"/>
          <w:spacing w:val="7"/>
          <w:position w:val="-1"/>
        </w:rPr>
        <w:t>此外，还有一些其他</w:t>
      </w:r>
    </w:p>
    <w:p>
      <w:pPr>
        <w:ind w:left="379"/>
        <w:spacing w:before="1" w:line="186" w:lineRule="auto"/>
        <w:rPr>
          <w:rFonts w:ascii="SimSun" w:hAnsi="SimSun" w:eastAsia="SimSun" w:cs="SimSun"/>
          <w:sz w:val="16"/>
          <w:szCs w:val="16"/>
        </w:rPr>
      </w:pPr>
      <w:r>
        <w:rPr>
          <w:rFonts w:ascii="SimSun" w:hAnsi="SimSun" w:eastAsia="SimSun" w:cs="SimSun"/>
          <w:sz w:val="16"/>
          <w:szCs w:val="16"/>
          <w:spacing w:val="19"/>
        </w:rPr>
        <w:t>右颈部巨大肿块</w:t>
      </w:r>
    </w:p>
    <w:p>
      <w:pPr>
        <w:ind w:right="356" w:firstLine="3450"/>
        <w:spacing w:before="3" w:line="300" w:lineRule="auto"/>
        <w:jc w:val="both"/>
        <w:rPr>
          <w:rFonts w:ascii="SimSun" w:hAnsi="SimSun" w:eastAsia="SimSun" w:cs="SimSun"/>
          <w:sz w:val="19"/>
          <w:szCs w:val="19"/>
        </w:rPr>
      </w:pPr>
      <w:r>
        <w:rPr>
          <w:rFonts w:ascii="SimSun" w:hAnsi="SimSun" w:eastAsia="SimSun" w:cs="SimSun"/>
          <w:sz w:val="19"/>
          <w:szCs w:val="19"/>
          <w:spacing w:val="21"/>
        </w:rPr>
        <w:t>变异的</w:t>
      </w:r>
      <w:r>
        <w:rPr>
          <w:rFonts w:ascii="SimSun" w:hAnsi="SimSun" w:eastAsia="SimSun" w:cs="SimSun"/>
          <w:sz w:val="19"/>
          <w:szCs w:val="19"/>
          <w:spacing w:val="-31"/>
        </w:rPr>
        <w:t xml:space="preserve"> </w:t>
      </w:r>
      <w:r>
        <w:rPr>
          <w:rFonts w:ascii="SimSun" w:hAnsi="SimSun" w:eastAsia="SimSun" w:cs="SimSun"/>
          <w:sz w:val="19"/>
          <w:szCs w:val="19"/>
          <w:spacing w:val="21"/>
        </w:rPr>
        <w:t>R-S</w:t>
      </w:r>
      <w:r>
        <w:rPr>
          <w:rFonts w:ascii="SimSun" w:hAnsi="SimSun" w:eastAsia="SimSun" w:cs="SimSun"/>
          <w:sz w:val="19"/>
          <w:szCs w:val="19"/>
          <w:spacing w:val="-19"/>
        </w:rPr>
        <w:t xml:space="preserve"> </w:t>
      </w:r>
      <w:r>
        <w:rPr>
          <w:rFonts w:ascii="SimSun" w:hAnsi="SimSun" w:eastAsia="SimSun" w:cs="SimSun"/>
          <w:sz w:val="19"/>
          <w:szCs w:val="19"/>
          <w:spacing w:val="21"/>
        </w:rPr>
        <w:t>细胞常见于</w:t>
      </w:r>
      <w:r>
        <w:rPr>
          <w:rFonts w:ascii="SimSun" w:hAnsi="SimSun" w:eastAsia="SimSun" w:cs="SimSun"/>
          <w:sz w:val="19"/>
          <w:szCs w:val="19"/>
          <w:spacing w:val="-57"/>
        </w:rPr>
        <w:t xml:space="preserve"> </w:t>
      </w:r>
      <w:r>
        <w:rPr>
          <w:rFonts w:ascii="SimSun" w:hAnsi="SimSun" w:eastAsia="SimSun" w:cs="SimSun"/>
          <w:sz w:val="19"/>
          <w:szCs w:val="19"/>
        </w:rPr>
        <w:t>HL</w:t>
      </w:r>
      <w:r>
        <w:rPr>
          <w:rFonts w:ascii="SimSun" w:hAnsi="SimSun" w:eastAsia="SimSun" w:cs="SimSun"/>
          <w:sz w:val="19"/>
          <w:szCs w:val="19"/>
          <w:spacing w:val="48"/>
        </w:rPr>
        <w:t xml:space="preserve"> </w:t>
      </w:r>
      <w:r>
        <w:rPr>
          <w:rFonts w:ascii="SimSun" w:hAnsi="SimSun" w:eastAsia="SimSun" w:cs="SimSun"/>
          <w:sz w:val="19"/>
          <w:szCs w:val="19"/>
          <w:spacing w:val="21"/>
        </w:rPr>
        <w:t>的某些亚型中：①陷</w:t>
      </w:r>
      <w:r>
        <w:rPr>
          <w:rFonts w:ascii="SimSun" w:hAnsi="SimSun" w:eastAsia="SimSun" w:cs="SimSun"/>
          <w:sz w:val="19"/>
          <w:szCs w:val="19"/>
          <w:spacing w:val="20"/>
        </w:rPr>
        <w:t>窝细胞</w:t>
      </w:r>
      <w:r>
        <w:rPr>
          <w:rFonts w:ascii="SimSun" w:hAnsi="SimSun" w:eastAsia="SimSun" w:cs="SimSun"/>
          <w:sz w:val="19"/>
          <w:szCs w:val="19"/>
        </w:rPr>
        <w:t xml:space="preserve"> </w:t>
      </w:r>
      <w:r>
        <w:rPr>
          <w:rFonts w:ascii="SimSun" w:hAnsi="SimSun" w:eastAsia="SimSun" w:cs="SimSun"/>
          <w:sz w:val="19"/>
          <w:szCs w:val="19"/>
          <w:spacing w:val="-1"/>
        </w:rPr>
        <w:t>(lacunar</w:t>
      </w:r>
      <w:r>
        <w:rPr>
          <w:rFonts w:ascii="SimSun" w:hAnsi="SimSun" w:eastAsia="SimSun" w:cs="SimSun"/>
          <w:sz w:val="19"/>
          <w:szCs w:val="19"/>
          <w:spacing w:val="16"/>
        </w:rPr>
        <w:t xml:space="preserve"> </w:t>
      </w:r>
      <w:r>
        <w:rPr>
          <w:rFonts w:ascii="SimSun" w:hAnsi="SimSun" w:eastAsia="SimSun" w:cs="SimSun"/>
          <w:sz w:val="19"/>
          <w:szCs w:val="19"/>
          <w:spacing w:val="-1"/>
        </w:rPr>
        <w:t>cells),瘤细胞体积大，细胞核染色质稀疏，有一个或多个较小的嗜碱性核仁。用甲醛固定的</w:t>
      </w:r>
      <w:r>
        <w:rPr>
          <w:rFonts w:ascii="SimSun" w:hAnsi="SimSun" w:eastAsia="SimSun" w:cs="SimSun"/>
          <w:sz w:val="19"/>
          <w:szCs w:val="19"/>
        </w:rPr>
        <w:t xml:space="preserve"> </w:t>
      </w:r>
      <w:r>
        <w:rPr>
          <w:rFonts w:ascii="SimSun" w:hAnsi="SimSun" w:eastAsia="SimSun" w:cs="SimSun"/>
          <w:sz w:val="19"/>
          <w:szCs w:val="19"/>
          <w:spacing w:val="4"/>
        </w:rPr>
        <w:t>组织，细胞质收缩至核膜附近，与周围细胞之间形成透明的空隙，好似细胞位于陷窝内(图12-13A);</w:t>
      </w:r>
      <w:r>
        <w:rPr>
          <w:rFonts w:ascii="SimSun" w:hAnsi="SimSun" w:eastAsia="SimSun" w:cs="SimSun"/>
          <w:sz w:val="19"/>
          <w:szCs w:val="19"/>
        </w:rPr>
        <w:t xml:space="preserve">  </w:t>
      </w:r>
      <w:r>
        <w:rPr>
          <w:rFonts w:ascii="SimSun" w:hAnsi="SimSun" w:eastAsia="SimSun" w:cs="SimSun"/>
          <w:sz w:val="19"/>
          <w:szCs w:val="19"/>
          <w:spacing w:val="5"/>
        </w:rPr>
        <w:t>②</w:t>
      </w:r>
      <w:r>
        <w:rPr>
          <w:rFonts w:ascii="Times New Roman" w:hAnsi="Times New Roman" w:eastAsia="Times New Roman" w:cs="Times New Roman"/>
          <w:sz w:val="19"/>
          <w:szCs w:val="19"/>
        </w:rPr>
        <w:t>LP</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5"/>
        </w:rPr>
        <w:t>细胞</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lymphocyte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predominant</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cells</w:t>
      </w:r>
      <w:r>
        <w:rPr>
          <w:rFonts w:ascii="Times New Roman" w:hAnsi="Times New Roman" w:eastAsia="Times New Roman" w:cs="Times New Roman"/>
          <w:sz w:val="19"/>
          <w:szCs w:val="19"/>
          <w:spacing w:val="5"/>
        </w:rPr>
        <w:t>),</w:t>
      </w:r>
      <w:r>
        <w:rPr>
          <w:rFonts w:ascii="SimSun" w:hAnsi="SimSun" w:eastAsia="SimSun" w:cs="SimSun"/>
          <w:sz w:val="19"/>
          <w:szCs w:val="19"/>
          <w:spacing w:val="5"/>
        </w:rPr>
        <w:t>亦称“爆米花”细胞</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popcom</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cells</w:t>
      </w:r>
      <w:r>
        <w:rPr>
          <w:rFonts w:ascii="Times New Roman" w:hAnsi="Times New Roman" w:eastAsia="Times New Roman" w:cs="Times New Roman"/>
          <w:sz w:val="19"/>
          <w:szCs w:val="19"/>
          <w:spacing w:val="5"/>
        </w:rPr>
        <w:t>),</w:t>
      </w:r>
      <w:r>
        <w:rPr>
          <w:rFonts w:ascii="SimSun" w:hAnsi="SimSun" w:eastAsia="SimSun" w:cs="SimSun"/>
          <w:sz w:val="19"/>
          <w:szCs w:val="19"/>
          <w:spacing w:val="5"/>
        </w:rPr>
        <w:t>瘤细胞的体积大，多分叶</w:t>
      </w:r>
      <w:r>
        <w:rPr>
          <w:rFonts w:ascii="SimSun" w:hAnsi="SimSun" w:eastAsia="SimSun" w:cs="SimSun"/>
          <w:sz w:val="19"/>
          <w:szCs w:val="19"/>
        </w:rPr>
        <w:t xml:space="preserve"> </w:t>
      </w:r>
      <w:r>
        <w:rPr>
          <w:rFonts w:ascii="SimSun" w:hAnsi="SimSun" w:eastAsia="SimSun" w:cs="SimSun"/>
          <w:sz w:val="19"/>
          <w:szCs w:val="19"/>
        </w:rPr>
        <w:t>状核，染色质稀少，有多个小的嗜碱性核仁，胞质淡染(图12-13C);③</w:t>
      </w:r>
      <w:r>
        <w:rPr>
          <w:rFonts w:ascii="SimSun" w:hAnsi="SimSun" w:eastAsia="SimSun" w:cs="SimSun"/>
          <w:sz w:val="19"/>
          <w:szCs w:val="19"/>
          <w:spacing w:val="-23"/>
        </w:rPr>
        <w:t xml:space="preserve"> </w:t>
      </w:r>
      <w:r>
        <w:rPr>
          <w:rFonts w:ascii="SimSun" w:hAnsi="SimSun" w:eastAsia="SimSun" w:cs="SimSun"/>
          <w:sz w:val="19"/>
          <w:szCs w:val="19"/>
        </w:rPr>
        <w:t>木乃伊细胞(mummified</w:t>
      </w:r>
      <w:r>
        <w:rPr>
          <w:rFonts w:ascii="SimSun" w:hAnsi="SimSun" w:eastAsia="SimSun" w:cs="SimSun"/>
          <w:sz w:val="19"/>
          <w:szCs w:val="19"/>
          <w:spacing w:val="9"/>
        </w:rPr>
        <w:t xml:space="preserve"> </w:t>
      </w:r>
      <w:r>
        <w:rPr>
          <w:rFonts w:ascii="SimSun" w:hAnsi="SimSun" w:eastAsia="SimSun" w:cs="SimSun"/>
          <w:sz w:val="19"/>
          <w:szCs w:val="19"/>
        </w:rPr>
        <w:t>cells),</w:t>
      </w:r>
      <w:r>
        <w:rPr>
          <w:rFonts w:ascii="SimSun" w:hAnsi="SimSun" w:eastAsia="SimSun" w:cs="SimSun"/>
          <w:sz w:val="19"/>
          <w:szCs w:val="19"/>
        </w:rPr>
        <w:t xml:space="preserve"> </w:t>
      </w:r>
      <w:r>
        <w:rPr>
          <w:rFonts w:ascii="SimSun" w:hAnsi="SimSun" w:eastAsia="SimSun" w:cs="SimSun"/>
          <w:sz w:val="19"/>
          <w:szCs w:val="19"/>
          <w:spacing w:val="-6"/>
        </w:rPr>
        <w:t>变性或凋亡的R-S</w:t>
      </w:r>
      <w:r>
        <w:rPr>
          <w:rFonts w:ascii="SimSun" w:hAnsi="SimSun" w:eastAsia="SimSun" w:cs="SimSun"/>
          <w:sz w:val="19"/>
          <w:szCs w:val="19"/>
          <w:spacing w:val="-39"/>
        </w:rPr>
        <w:t xml:space="preserve"> </w:t>
      </w:r>
      <w:r>
        <w:rPr>
          <w:rFonts w:ascii="SimSun" w:hAnsi="SimSun" w:eastAsia="SimSun" w:cs="SimSun"/>
          <w:sz w:val="19"/>
          <w:szCs w:val="19"/>
          <w:spacing w:val="-6"/>
        </w:rPr>
        <w:t>细胞，核固缩浓染，胞质嗜酸性，即所谓木乃伊化，</w:t>
      </w:r>
      <w:r>
        <w:rPr>
          <w:rFonts w:ascii="SimSun" w:hAnsi="SimSun" w:eastAsia="SimSun" w:cs="SimSun"/>
          <w:sz w:val="19"/>
          <w:szCs w:val="19"/>
          <w:spacing w:val="-7"/>
        </w:rPr>
        <w:t>又称“干尸”细胞。</w:t>
      </w:r>
    </w:p>
    <w:p>
      <w:pPr>
        <w:ind w:left="382"/>
        <w:spacing w:before="101" w:line="221" w:lineRule="auto"/>
        <w:rPr>
          <w:rFonts w:ascii="SimHei" w:hAnsi="SimHei" w:eastAsia="SimHei" w:cs="SimHei"/>
          <w:sz w:val="20"/>
          <w:szCs w:val="20"/>
        </w:rPr>
      </w:pPr>
      <w:r>
        <w:rPr>
          <w:rFonts w:ascii="SimHei" w:hAnsi="SimHei" w:eastAsia="SimHei" w:cs="SimHei"/>
          <w:sz w:val="20"/>
          <w:szCs w:val="20"/>
          <w:b/>
          <w:bCs/>
          <w:spacing w:val="13"/>
        </w:rPr>
        <w:t>(二)组织学分型</w:t>
      </w:r>
    </w:p>
    <w:p>
      <w:pPr>
        <w:ind w:right="367" w:firstLine="379"/>
        <w:spacing w:before="60" w:line="285" w:lineRule="auto"/>
        <w:jc w:val="both"/>
        <w:rPr>
          <w:rFonts w:ascii="SimSun" w:hAnsi="SimSun" w:eastAsia="SimSun" w:cs="SimSun"/>
          <w:sz w:val="20"/>
          <w:szCs w:val="20"/>
        </w:rPr>
      </w:pPr>
      <w:r>
        <w:rPr>
          <w:rFonts w:ascii="SimSun" w:hAnsi="SimSun" w:eastAsia="SimSun" w:cs="SimSun"/>
          <w:sz w:val="20"/>
          <w:szCs w:val="20"/>
          <w:spacing w:val="-6"/>
        </w:rPr>
        <w:t>在</w:t>
      </w:r>
      <w:r>
        <w:rPr>
          <w:rFonts w:ascii="SimSun" w:hAnsi="SimSun" w:eastAsia="SimSun" w:cs="SimSun"/>
          <w:sz w:val="20"/>
          <w:szCs w:val="20"/>
          <w:spacing w:val="-44"/>
        </w:rPr>
        <w:t xml:space="preserve"> </w:t>
      </w:r>
      <w:r>
        <w:rPr>
          <w:rFonts w:ascii="SimSun" w:hAnsi="SimSun" w:eastAsia="SimSun" w:cs="SimSun"/>
          <w:sz w:val="20"/>
          <w:szCs w:val="20"/>
          <w:spacing w:val="-6"/>
        </w:rPr>
        <w:t>WHO</w:t>
      </w:r>
      <w:r>
        <w:rPr>
          <w:rFonts w:ascii="SimSun" w:hAnsi="SimSun" w:eastAsia="SimSun" w:cs="SimSun"/>
          <w:sz w:val="20"/>
          <w:szCs w:val="20"/>
          <w:spacing w:val="1"/>
        </w:rPr>
        <w:t xml:space="preserve">  </w:t>
      </w:r>
      <w:r>
        <w:rPr>
          <w:rFonts w:ascii="SimSun" w:hAnsi="SimSun" w:eastAsia="SimSun" w:cs="SimSun"/>
          <w:sz w:val="20"/>
          <w:szCs w:val="20"/>
          <w:spacing w:val="-6"/>
        </w:rPr>
        <w:t>分类中，将HL</w:t>
      </w:r>
      <w:r>
        <w:rPr>
          <w:rFonts w:ascii="SimSun" w:hAnsi="SimSun" w:eastAsia="SimSun" w:cs="SimSun"/>
          <w:sz w:val="20"/>
          <w:szCs w:val="20"/>
          <w:spacing w:val="-7"/>
        </w:rPr>
        <w:t xml:space="preserve"> </w:t>
      </w:r>
      <w:r>
        <w:rPr>
          <w:rFonts w:ascii="SimSun" w:hAnsi="SimSun" w:eastAsia="SimSun" w:cs="SimSun"/>
          <w:sz w:val="20"/>
          <w:szCs w:val="20"/>
          <w:spacing w:val="-6"/>
        </w:rPr>
        <w:t>分为两大类：经典型霍奇金</w:t>
      </w:r>
      <w:r>
        <w:rPr>
          <w:rFonts w:ascii="SimSun" w:hAnsi="SimSun" w:eastAsia="SimSun" w:cs="SimSun"/>
          <w:sz w:val="20"/>
          <w:szCs w:val="20"/>
          <w:spacing w:val="-7"/>
        </w:rPr>
        <w:t>淋巴瘤(</w:t>
      </w:r>
      <w:r>
        <w:rPr>
          <w:rFonts w:ascii="SimSun" w:hAnsi="SimSun" w:eastAsia="SimSun" w:cs="SimSun"/>
          <w:sz w:val="20"/>
          <w:szCs w:val="20"/>
          <w:spacing w:val="-6"/>
        </w:rPr>
        <w:t>classical</w:t>
      </w:r>
      <w:r>
        <w:rPr>
          <w:rFonts w:ascii="SimSun" w:hAnsi="SimSun" w:eastAsia="SimSun" w:cs="SimSun"/>
          <w:sz w:val="20"/>
          <w:szCs w:val="20"/>
          <w:spacing w:val="-4"/>
        </w:rPr>
        <w:t xml:space="preserve"> </w:t>
      </w:r>
      <w:r>
        <w:rPr>
          <w:rFonts w:ascii="SimSun" w:hAnsi="SimSun" w:eastAsia="SimSun" w:cs="SimSun"/>
          <w:sz w:val="20"/>
          <w:szCs w:val="20"/>
          <w:spacing w:val="-6"/>
        </w:rPr>
        <w:t>Hodgkin</w:t>
      </w:r>
      <w:r>
        <w:rPr>
          <w:rFonts w:ascii="SimSun" w:hAnsi="SimSun" w:eastAsia="SimSun" w:cs="SimSun"/>
          <w:sz w:val="20"/>
          <w:szCs w:val="20"/>
          <w:spacing w:val="12"/>
        </w:rPr>
        <w:t xml:space="preserve"> </w:t>
      </w:r>
      <w:r>
        <w:rPr>
          <w:rFonts w:ascii="SimSun" w:hAnsi="SimSun" w:eastAsia="SimSun" w:cs="SimSun"/>
          <w:sz w:val="20"/>
          <w:szCs w:val="20"/>
          <w:spacing w:val="-6"/>
        </w:rPr>
        <w:t>lymphoma</w:t>
      </w:r>
      <w:r>
        <w:rPr>
          <w:rFonts w:ascii="SimSun" w:hAnsi="SimSun" w:eastAsia="SimSun" w:cs="SimSun"/>
          <w:sz w:val="20"/>
          <w:szCs w:val="20"/>
          <w:spacing w:val="-7"/>
        </w:rPr>
        <w:t>,</w:t>
      </w:r>
      <w:r>
        <w:rPr>
          <w:rFonts w:ascii="SimSun" w:hAnsi="SimSun" w:eastAsia="SimSun" w:cs="SimSun"/>
          <w:sz w:val="20"/>
          <w:szCs w:val="20"/>
          <w:spacing w:val="-6"/>
        </w:rPr>
        <w:t>CHL</w:t>
      </w:r>
      <w:r>
        <w:rPr>
          <w:rFonts w:ascii="SimSun" w:hAnsi="SimSun" w:eastAsia="SimSun" w:cs="SimSun"/>
          <w:sz w:val="20"/>
          <w:szCs w:val="20"/>
          <w:spacing w:val="-7"/>
        </w:rPr>
        <w:t>)和</w:t>
      </w:r>
      <w:r>
        <w:rPr>
          <w:rFonts w:ascii="SimSun" w:hAnsi="SimSun" w:eastAsia="SimSun" w:cs="SimSun"/>
          <w:sz w:val="20"/>
          <w:szCs w:val="20"/>
        </w:rPr>
        <w:t xml:space="preserve"> </w:t>
      </w:r>
      <w:r>
        <w:rPr>
          <w:rFonts w:ascii="SimSun" w:hAnsi="SimSun" w:eastAsia="SimSun" w:cs="SimSun"/>
          <w:sz w:val="20"/>
          <w:szCs w:val="20"/>
        </w:rPr>
        <w:t>结节性淋巴细胞为主型霍奇金淋巴瘤(nodular</w:t>
      </w:r>
      <w:r>
        <w:rPr>
          <w:rFonts w:ascii="SimSun" w:hAnsi="SimSun" w:eastAsia="SimSun" w:cs="SimSun"/>
          <w:sz w:val="20"/>
          <w:szCs w:val="20"/>
          <w:spacing w:val="21"/>
        </w:rPr>
        <w:t xml:space="preserve"> </w:t>
      </w:r>
      <w:r>
        <w:rPr>
          <w:rFonts w:ascii="SimSun" w:hAnsi="SimSun" w:eastAsia="SimSun" w:cs="SimSun"/>
          <w:sz w:val="20"/>
          <w:szCs w:val="20"/>
        </w:rPr>
        <w:t>lymphocyte-predominant</w:t>
      </w:r>
      <w:r>
        <w:rPr>
          <w:rFonts w:ascii="SimSun" w:hAnsi="SimSun" w:eastAsia="SimSun" w:cs="SimSun"/>
          <w:sz w:val="20"/>
          <w:szCs w:val="20"/>
          <w:spacing w:val="-3"/>
        </w:rPr>
        <w:t xml:space="preserve"> </w:t>
      </w:r>
      <w:r>
        <w:rPr>
          <w:rFonts w:ascii="SimSun" w:hAnsi="SimSun" w:eastAsia="SimSun" w:cs="SimSun"/>
          <w:sz w:val="20"/>
          <w:szCs w:val="20"/>
        </w:rPr>
        <w:t>Hodgkin</w:t>
      </w:r>
      <w:r>
        <w:rPr>
          <w:rFonts w:ascii="SimSun" w:hAnsi="SimSun" w:eastAsia="SimSun" w:cs="SimSun"/>
          <w:sz w:val="20"/>
          <w:szCs w:val="20"/>
          <w:spacing w:val="12"/>
        </w:rPr>
        <w:t xml:space="preserve"> </w:t>
      </w:r>
      <w:r>
        <w:rPr>
          <w:rFonts w:ascii="SimSun" w:hAnsi="SimSun" w:eastAsia="SimSun" w:cs="SimSun"/>
          <w:sz w:val="20"/>
          <w:szCs w:val="20"/>
        </w:rPr>
        <w:t>lymphoma,</w:t>
      </w:r>
      <w:r>
        <w:rPr>
          <w:rFonts w:ascii="SimSun" w:hAnsi="SimSun" w:eastAsia="SimSun" w:cs="SimSun"/>
          <w:sz w:val="20"/>
          <w:szCs w:val="20"/>
          <w:spacing w:val="-5"/>
        </w:rPr>
        <w:t xml:space="preserve"> </w:t>
      </w:r>
      <w:r>
        <w:rPr>
          <w:rFonts w:ascii="SimSun" w:hAnsi="SimSun" w:eastAsia="SimSun" w:cs="SimSun"/>
          <w:sz w:val="20"/>
          <w:szCs w:val="20"/>
        </w:rPr>
        <w:t>NL-</w:t>
      </w:r>
      <w:r>
        <w:rPr>
          <w:rFonts w:ascii="SimSun" w:hAnsi="SimSun" w:eastAsia="SimSun" w:cs="SimSun"/>
          <w:sz w:val="20"/>
          <w:szCs w:val="20"/>
        </w:rPr>
        <w:t xml:space="preserve"> </w:t>
      </w:r>
      <w:r>
        <w:rPr>
          <w:rFonts w:ascii="SimSun" w:hAnsi="SimSun" w:eastAsia="SimSun" w:cs="SimSun"/>
          <w:sz w:val="20"/>
          <w:szCs w:val="20"/>
        </w:rPr>
        <w:t>PHL</w:t>
      </w:r>
      <w:r>
        <w:rPr>
          <w:rFonts w:ascii="SimSun" w:hAnsi="SimSun" w:eastAsia="SimSun" w:cs="SimSun"/>
          <w:sz w:val="20"/>
          <w:szCs w:val="20"/>
          <w:spacing w:val="6"/>
        </w:rPr>
        <w:t>)。</w:t>
      </w:r>
      <w:r>
        <w:rPr>
          <w:rFonts w:ascii="SimSun" w:hAnsi="SimSun" w:eastAsia="SimSun" w:cs="SimSun"/>
          <w:sz w:val="20"/>
          <w:szCs w:val="20"/>
        </w:rPr>
        <w:t>NLPHL</w:t>
      </w:r>
      <w:r>
        <w:rPr>
          <w:rFonts w:ascii="SimSun" w:hAnsi="SimSun" w:eastAsia="SimSun" w:cs="SimSun"/>
          <w:sz w:val="20"/>
          <w:szCs w:val="20"/>
          <w:spacing w:val="43"/>
        </w:rPr>
        <w:t xml:space="preserve">  </w:t>
      </w:r>
      <w:r>
        <w:rPr>
          <w:rFonts w:ascii="SimSun" w:hAnsi="SimSun" w:eastAsia="SimSun" w:cs="SimSun"/>
          <w:sz w:val="20"/>
          <w:szCs w:val="20"/>
          <w:spacing w:val="6"/>
        </w:rPr>
        <w:t>的瘤细胞为</w:t>
      </w:r>
      <w:r>
        <w:rPr>
          <w:rFonts w:ascii="SimSun" w:hAnsi="SimSun" w:eastAsia="SimSun" w:cs="SimSun"/>
          <w:sz w:val="20"/>
          <w:szCs w:val="20"/>
          <w:spacing w:val="-50"/>
        </w:rPr>
        <w:t xml:space="preserve"> </w:t>
      </w:r>
      <w:r>
        <w:rPr>
          <w:rFonts w:ascii="SimSun" w:hAnsi="SimSun" w:eastAsia="SimSun" w:cs="SimSun"/>
          <w:sz w:val="20"/>
          <w:szCs w:val="20"/>
        </w:rPr>
        <w:t>LP</w:t>
      </w:r>
      <w:r>
        <w:rPr>
          <w:rFonts w:ascii="SimSun" w:hAnsi="SimSun" w:eastAsia="SimSun" w:cs="SimSun"/>
          <w:sz w:val="20"/>
          <w:szCs w:val="20"/>
          <w:spacing w:val="-24"/>
        </w:rPr>
        <w:t xml:space="preserve"> </w:t>
      </w:r>
      <w:r>
        <w:rPr>
          <w:rFonts w:ascii="SimSun" w:hAnsi="SimSun" w:eastAsia="SimSun" w:cs="SimSun"/>
          <w:sz w:val="20"/>
          <w:szCs w:val="20"/>
          <w:spacing w:val="6"/>
        </w:rPr>
        <w:t>细胞，因特征性地表达成熟B</w:t>
      </w:r>
      <w:r>
        <w:rPr>
          <w:rFonts w:ascii="SimSun" w:hAnsi="SimSun" w:eastAsia="SimSun" w:cs="SimSun"/>
          <w:sz w:val="20"/>
          <w:szCs w:val="20"/>
          <w:spacing w:val="-6"/>
        </w:rPr>
        <w:t xml:space="preserve"> </w:t>
      </w:r>
      <w:r>
        <w:rPr>
          <w:rFonts w:ascii="SimSun" w:hAnsi="SimSun" w:eastAsia="SimSun" w:cs="SimSun"/>
          <w:sz w:val="20"/>
          <w:szCs w:val="20"/>
          <w:spacing w:val="6"/>
        </w:rPr>
        <w:t>细胞的免疫表型而单独列出，以区</w:t>
      </w:r>
      <w:r>
        <w:rPr>
          <w:rFonts w:ascii="SimSun" w:hAnsi="SimSun" w:eastAsia="SimSun" w:cs="SimSun"/>
          <w:sz w:val="20"/>
          <w:szCs w:val="20"/>
        </w:rPr>
        <w:t xml:space="preserve"> </w:t>
      </w:r>
      <w:r>
        <w:rPr>
          <w:rFonts w:ascii="SimSun" w:hAnsi="SimSun" w:eastAsia="SimSun" w:cs="SimSun"/>
          <w:sz w:val="20"/>
          <w:szCs w:val="20"/>
          <w:spacing w:val="-6"/>
        </w:rPr>
        <w:t>别于</w:t>
      </w:r>
      <w:r>
        <w:rPr>
          <w:rFonts w:ascii="SimSun" w:hAnsi="SimSun" w:eastAsia="SimSun" w:cs="SimSun"/>
          <w:sz w:val="20"/>
          <w:szCs w:val="20"/>
          <w:spacing w:val="-37"/>
        </w:rPr>
        <w:t xml:space="preserve"> </w:t>
      </w:r>
      <w:r>
        <w:rPr>
          <w:rFonts w:ascii="SimSun" w:hAnsi="SimSun" w:eastAsia="SimSun" w:cs="SimSun"/>
          <w:sz w:val="20"/>
          <w:szCs w:val="20"/>
          <w:spacing w:val="-6"/>
        </w:rPr>
        <w:t>CHL。</w:t>
      </w:r>
    </w:p>
    <w:p>
      <w:pPr>
        <w:ind w:left="379"/>
        <w:spacing w:before="41" w:line="212"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2"/>
        </w:rPr>
        <w:t>结节性淋巴细胞为主型霍奇金淋巴瘤</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b/>
          <w:bCs/>
        </w:rPr>
        <w:t>NLPHL</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2"/>
        </w:rPr>
        <w:t>该类</w:t>
      </w:r>
      <w:r>
        <w:rPr>
          <w:rFonts w:ascii="SimSun" w:hAnsi="SimSun" w:eastAsia="SimSun" w:cs="SimSun"/>
          <w:sz w:val="20"/>
          <w:szCs w:val="20"/>
          <w:spacing w:val="1"/>
        </w:rPr>
        <w:t>型不常见，约占所有</w:t>
      </w:r>
      <w:r>
        <w:rPr>
          <w:rFonts w:ascii="SimSun" w:hAnsi="SimSun" w:eastAsia="SimSun" w:cs="SimSun"/>
          <w:sz w:val="20"/>
          <w:szCs w:val="20"/>
          <w:spacing w:val="-59"/>
        </w:rPr>
        <w:t xml:space="preserve"> </w:t>
      </w:r>
      <w:r>
        <w:rPr>
          <w:rFonts w:ascii="Times New Roman" w:hAnsi="Times New Roman" w:eastAsia="Times New Roman" w:cs="Times New Roman"/>
          <w:sz w:val="20"/>
          <w:szCs w:val="20"/>
        </w:rPr>
        <w:t>HL</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
        </w:rPr>
        <w:t>的5%。患</w:t>
      </w:r>
    </w:p>
    <w:p>
      <w:pPr>
        <w:ind w:right="363"/>
        <w:spacing w:before="119" w:line="290" w:lineRule="auto"/>
        <w:jc w:val="both"/>
        <w:rPr>
          <w:rFonts w:ascii="SimSun" w:hAnsi="SimSun" w:eastAsia="SimSun" w:cs="SimSun"/>
          <w:sz w:val="20"/>
          <w:szCs w:val="20"/>
        </w:rPr>
      </w:pPr>
      <w:r>
        <w:rPr>
          <w:rFonts w:ascii="SimSun" w:hAnsi="SimSun" w:eastAsia="SimSun" w:cs="SimSun"/>
          <w:sz w:val="20"/>
          <w:szCs w:val="20"/>
          <w:spacing w:val="-2"/>
        </w:rPr>
        <w:t>者多为男性，年龄在30～50岁。病变淋巴结呈深染的模糊不清的大结节状构象，背景结构是由滤</w:t>
      </w:r>
      <w:r>
        <w:rPr>
          <w:rFonts w:ascii="SimSun" w:hAnsi="SimSun" w:eastAsia="SimSun" w:cs="SimSun"/>
          <w:sz w:val="20"/>
          <w:szCs w:val="20"/>
          <w:spacing w:val="-3"/>
        </w:rPr>
        <w:t>泡</w:t>
      </w:r>
      <w:r>
        <w:rPr>
          <w:rFonts w:ascii="SimSun" w:hAnsi="SimSun" w:eastAsia="SimSun" w:cs="SimSun"/>
          <w:sz w:val="20"/>
          <w:szCs w:val="20"/>
        </w:rPr>
        <w:t xml:space="preserve"> </w:t>
      </w:r>
      <w:r>
        <w:rPr>
          <w:rFonts w:ascii="SimSun" w:hAnsi="SimSun" w:eastAsia="SimSun" w:cs="SimSun"/>
          <w:sz w:val="20"/>
          <w:szCs w:val="20"/>
          <w:spacing w:val="-6"/>
        </w:rPr>
        <w:t>树突状细胞构成的球形大网，其中充满了大量的小B</w:t>
      </w:r>
      <w:r>
        <w:rPr>
          <w:rFonts w:ascii="SimSun" w:hAnsi="SimSun" w:eastAsia="SimSun" w:cs="SimSun"/>
          <w:sz w:val="20"/>
          <w:szCs w:val="20"/>
          <w:spacing w:val="-16"/>
        </w:rPr>
        <w:t xml:space="preserve"> </w:t>
      </w:r>
      <w:r>
        <w:rPr>
          <w:rFonts w:ascii="SimSun" w:hAnsi="SimSun" w:eastAsia="SimSun" w:cs="SimSun"/>
          <w:sz w:val="20"/>
          <w:szCs w:val="20"/>
          <w:spacing w:val="-6"/>
        </w:rPr>
        <w:t>淋巴细胞和一些组织细胞，而嗜酸性粒细胞、中</w:t>
      </w:r>
      <w:r>
        <w:rPr>
          <w:rFonts w:ascii="SimSun" w:hAnsi="SimSun" w:eastAsia="SimSun" w:cs="SimSun"/>
          <w:sz w:val="20"/>
          <w:szCs w:val="20"/>
        </w:rPr>
        <w:t xml:space="preserve"> </w:t>
      </w:r>
      <w:r>
        <w:rPr>
          <w:rFonts w:ascii="SimSun" w:hAnsi="SimSun" w:eastAsia="SimSun" w:cs="SimSun"/>
          <w:sz w:val="20"/>
          <w:szCs w:val="20"/>
          <w:spacing w:val="-2"/>
        </w:rPr>
        <w:t>性粒细胞和浆细胞少见。典型R-S</w:t>
      </w:r>
      <w:r>
        <w:rPr>
          <w:rFonts w:ascii="SimSun" w:hAnsi="SimSun" w:eastAsia="SimSun" w:cs="SimSun"/>
          <w:sz w:val="20"/>
          <w:szCs w:val="20"/>
          <w:spacing w:val="-54"/>
        </w:rPr>
        <w:t xml:space="preserve"> </w:t>
      </w:r>
      <w:r>
        <w:rPr>
          <w:rFonts w:ascii="SimSun" w:hAnsi="SimSun" w:eastAsia="SimSun" w:cs="SimSun"/>
          <w:sz w:val="20"/>
          <w:szCs w:val="20"/>
          <w:spacing w:val="-2"/>
        </w:rPr>
        <w:t>细胞难觅，肿</w:t>
      </w:r>
      <w:r>
        <w:rPr>
          <w:rFonts w:ascii="SimSun" w:hAnsi="SimSun" w:eastAsia="SimSun" w:cs="SimSun"/>
          <w:sz w:val="20"/>
          <w:szCs w:val="20"/>
          <w:spacing w:val="-3"/>
        </w:rPr>
        <w:t>瘤细胞是多分叶核的爆米花细胞，即</w:t>
      </w:r>
      <w:r>
        <w:rPr>
          <w:rFonts w:ascii="SimSun" w:hAnsi="SimSun" w:eastAsia="SimSun" w:cs="SimSun"/>
          <w:sz w:val="20"/>
          <w:szCs w:val="20"/>
          <w:spacing w:val="-2"/>
        </w:rPr>
        <w:t>LP</w:t>
      </w:r>
      <w:r>
        <w:rPr>
          <w:rFonts w:ascii="SimSun" w:hAnsi="SimSun" w:eastAsia="SimSun" w:cs="SimSun"/>
          <w:sz w:val="20"/>
          <w:szCs w:val="20"/>
          <w:spacing w:val="-34"/>
        </w:rPr>
        <w:t xml:space="preserve"> </w:t>
      </w:r>
      <w:r>
        <w:rPr>
          <w:rFonts w:ascii="SimSun" w:hAnsi="SimSun" w:eastAsia="SimSun" w:cs="SimSun"/>
          <w:sz w:val="20"/>
          <w:szCs w:val="20"/>
          <w:spacing w:val="-3"/>
        </w:rPr>
        <w:t>细胞。瘤细</w:t>
      </w:r>
      <w:r>
        <w:rPr>
          <w:rFonts w:ascii="SimSun" w:hAnsi="SimSun" w:eastAsia="SimSun" w:cs="SimSun"/>
          <w:sz w:val="20"/>
          <w:szCs w:val="20"/>
        </w:rPr>
        <w:t xml:space="preserve"> </w:t>
      </w:r>
      <w:r>
        <w:rPr>
          <w:rFonts w:ascii="SimSun" w:hAnsi="SimSun" w:eastAsia="SimSun" w:cs="SimSun"/>
          <w:sz w:val="20"/>
          <w:szCs w:val="20"/>
          <w:spacing w:val="-1"/>
        </w:rPr>
        <w:t>胞表达B</w:t>
      </w:r>
      <w:r>
        <w:rPr>
          <w:rFonts w:ascii="SimSun" w:hAnsi="SimSun" w:eastAsia="SimSun" w:cs="SimSun"/>
          <w:sz w:val="20"/>
          <w:szCs w:val="20"/>
          <w:spacing w:val="-16"/>
        </w:rPr>
        <w:t xml:space="preserve"> </w:t>
      </w:r>
      <w:r>
        <w:rPr>
          <w:rFonts w:ascii="SimSun" w:hAnsi="SimSun" w:eastAsia="SimSun" w:cs="SimSun"/>
          <w:sz w:val="20"/>
          <w:szCs w:val="20"/>
          <w:spacing w:val="-1"/>
        </w:rPr>
        <w:t>细胞标记，CD20</w:t>
      </w:r>
      <w:r>
        <w:rPr>
          <w:rFonts w:ascii="SimSun" w:hAnsi="SimSun" w:eastAsia="SimSun" w:cs="SimSun"/>
          <w:sz w:val="20"/>
          <w:szCs w:val="20"/>
          <w:spacing w:val="-4"/>
        </w:rPr>
        <w:t xml:space="preserve"> </w:t>
      </w:r>
      <w:r>
        <w:rPr>
          <w:rFonts w:ascii="SimSun" w:hAnsi="SimSun" w:eastAsia="SimSun" w:cs="SimSun"/>
          <w:sz w:val="20"/>
          <w:szCs w:val="20"/>
          <w:spacing w:val="-1"/>
        </w:rPr>
        <w:t>和</w:t>
      </w:r>
      <w:r>
        <w:rPr>
          <w:rFonts w:ascii="SimSun" w:hAnsi="SimSun" w:eastAsia="SimSun" w:cs="SimSun"/>
          <w:sz w:val="20"/>
          <w:szCs w:val="20"/>
          <w:spacing w:val="-41"/>
        </w:rPr>
        <w:t xml:space="preserve"> </w:t>
      </w:r>
      <w:r>
        <w:rPr>
          <w:rFonts w:ascii="SimSun" w:hAnsi="SimSun" w:eastAsia="SimSun" w:cs="SimSun"/>
          <w:sz w:val="20"/>
          <w:szCs w:val="20"/>
          <w:spacing w:val="-1"/>
        </w:rPr>
        <w:t>CD79a</w:t>
      </w:r>
      <w:r>
        <w:rPr>
          <w:rFonts w:ascii="SimSun" w:hAnsi="SimSun" w:eastAsia="SimSun" w:cs="SimSun"/>
          <w:sz w:val="20"/>
          <w:szCs w:val="20"/>
          <w:spacing w:val="-4"/>
        </w:rPr>
        <w:t xml:space="preserve"> </w:t>
      </w:r>
      <w:r>
        <w:rPr>
          <w:rFonts w:ascii="SimSun" w:hAnsi="SimSun" w:eastAsia="SimSun" w:cs="SimSun"/>
          <w:sz w:val="20"/>
          <w:szCs w:val="20"/>
          <w:spacing w:val="-1"/>
        </w:rPr>
        <w:t>阳性(图12-13D),</w:t>
      </w:r>
      <w:r>
        <w:rPr>
          <w:rFonts w:ascii="SimSun" w:hAnsi="SimSun" w:eastAsia="SimSun" w:cs="SimSun"/>
          <w:sz w:val="20"/>
          <w:szCs w:val="20"/>
          <w:spacing w:val="-46"/>
        </w:rPr>
        <w:t xml:space="preserve"> </w:t>
      </w:r>
      <w:r>
        <w:rPr>
          <w:rFonts w:ascii="SimSun" w:hAnsi="SimSun" w:eastAsia="SimSun" w:cs="SimSun"/>
          <w:sz w:val="20"/>
          <w:szCs w:val="20"/>
          <w:spacing w:val="-1"/>
        </w:rPr>
        <w:t>不表达CD15,</w:t>
      </w:r>
      <w:r>
        <w:rPr>
          <w:rFonts w:ascii="SimSun" w:hAnsi="SimSun" w:eastAsia="SimSun" w:cs="SimSun"/>
          <w:sz w:val="20"/>
          <w:szCs w:val="20"/>
          <w:spacing w:val="-44"/>
        </w:rPr>
        <w:t xml:space="preserve"> </w:t>
      </w:r>
      <w:r>
        <w:rPr>
          <w:rFonts w:ascii="SimSun" w:hAnsi="SimSun" w:eastAsia="SimSun" w:cs="SimSun"/>
          <w:sz w:val="20"/>
          <w:szCs w:val="20"/>
          <w:spacing w:val="-1"/>
        </w:rPr>
        <w:t>偶有CD30</w:t>
      </w:r>
      <w:r>
        <w:rPr>
          <w:rFonts w:ascii="SimSun" w:hAnsi="SimSun" w:eastAsia="SimSun" w:cs="SimSun"/>
          <w:sz w:val="20"/>
          <w:szCs w:val="20"/>
          <w:spacing w:val="7"/>
        </w:rPr>
        <w:t xml:space="preserve"> </w:t>
      </w:r>
      <w:r>
        <w:rPr>
          <w:rFonts w:ascii="SimSun" w:hAnsi="SimSun" w:eastAsia="SimSun" w:cs="SimSun"/>
          <w:sz w:val="20"/>
          <w:szCs w:val="20"/>
          <w:spacing w:val="-1"/>
        </w:rPr>
        <w:t>弱表达。瘤细胞不见</w:t>
      </w:r>
      <w:r>
        <w:rPr>
          <w:rFonts w:ascii="SimSun" w:hAnsi="SimSun" w:eastAsia="SimSun" w:cs="SimSun"/>
          <w:sz w:val="20"/>
          <w:szCs w:val="20"/>
        </w:rPr>
        <w:t xml:space="preserve"> </w:t>
      </w:r>
      <w:r>
        <w:rPr>
          <w:rFonts w:ascii="SimSun" w:hAnsi="SimSun" w:eastAsia="SimSun" w:cs="SimSun"/>
          <w:sz w:val="20"/>
          <w:szCs w:val="20"/>
        </w:rPr>
        <w:t>EB</w:t>
      </w:r>
      <w:r>
        <w:rPr>
          <w:rFonts w:ascii="SimSun" w:hAnsi="SimSun" w:eastAsia="SimSun" w:cs="SimSun"/>
          <w:sz w:val="20"/>
          <w:szCs w:val="20"/>
          <w:spacing w:val="-7"/>
        </w:rPr>
        <w:t xml:space="preserve"> </w:t>
      </w:r>
      <w:r>
        <w:rPr>
          <w:rFonts w:ascii="SimSun" w:hAnsi="SimSun" w:eastAsia="SimSun" w:cs="SimSun"/>
          <w:sz w:val="20"/>
          <w:szCs w:val="20"/>
          <w:spacing w:val="8"/>
        </w:rPr>
        <w:t>病毒感染。主要表现是颈部和腋下肿块，绝大多数患者预后极好，10年生存率高达80%。有</w:t>
      </w:r>
      <w:r>
        <w:rPr>
          <w:rFonts w:ascii="SimSun" w:hAnsi="SimSun" w:eastAsia="SimSun" w:cs="SimSun"/>
          <w:sz w:val="20"/>
          <w:szCs w:val="20"/>
        </w:rPr>
        <w:t xml:space="preserve"> </w:t>
      </w:r>
      <w:r>
        <w:rPr>
          <w:rFonts w:ascii="SimSun" w:hAnsi="SimSun" w:eastAsia="SimSun" w:cs="SimSun"/>
          <w:sz w:val="20"/>
          <w:szCs w:val="20"/>
          <w:spacing w:val="8"/>
        </w:rPr>
        <w:t>3%～5%的病例可转化为弥漫大B</w:t>
      </w:r>
      <w:r>
        <w:rPr>
          <w:rFonts w:ascii="SimSun" w:hAnsi="SimSun" w:eastAsia="SimSun" w:cs="SimSun"/>
          <w:sz w:val="20"/>
          <w:szCs w:val="20"/>
          <w:spacing w:val="-27"/>
        </w:rPr>
        <w:t xml:space="preserve"> </w:t>
      </w:r>
      <w:r>
        <w:rPr>
          <w:rFonts w:ascii="SimSun" w:hAnsi="SimSun" w:eastAsia="SimSun" w:cs="SimSun"/>
          <w:sz w:val="20"/>
          <w:szCs w:val="20"/>
          <w:spacing w:val="8"/>
        </w:rPr>
        <w:t>细胞淋巴瘤</w:t>
      </w:r>
      <w:r>
        <w:rPr>
          <w:rFonts w:ascii="SimSun" w:hAnsi="SimSun" w:eastAsia="SimSun" w:cs="SimSun"/>
          <w:sz w:val="20"/>
          <w:szCs w:val="20"/>
          <w:spacing w:val="7"/>
        </w:rPr>
        <w:t>。</w:t>
      </w:r>
    </w:p>
    <w:p>
      <w:pPr>
        <w:sectPr>
          <w:pgSz w:w="11160" w:h="15960"/>
          <w:pgMar w:top="755" w:right="745" w:bottom="400" w:left="499" w:header="0" w:footer="0" w:gutter="0"/>
          <w:cols w:equalWidth="0" w:num="2">
            <w:col w:w="921" w:space="100"/>
            <w:col w:w="8895" w:space="0"/>
          </w:cols>
        </w:sectPr>
        <w:rPr/>
      </w:pPr>
    </w:p>
    <w:p>
      <w:pPr>
        <w:rPr>
          <w:rFonts w:ascii="Arial"/>
          <w:sz w:val="21"/>
        </w:rPr>
      </w:pPr>
      <w:r>
        <w:drawing>
          <wp:anchor distT="0" distB="0" distL="0" distR="0" simplePos="0" relativeHeight="252891136" behindDoc="0" locked="0" layoutInCell="0" allowOverlap="1">
            <wp:simplePos x="0" y="0"/>
            <wp:positionH relativeFrom="page">
              <wp:posOffset>3587732</wp:posOffset>
            </wp:positionH>
            <wp:positionV relativeFrom="page">
              <wp:posOffset>1015993</wp:posOffset>
            </wp:positionV>
            <wp:extent cx="2495546" cy="3600417"/>
            <wp:effectExtent l="0" t="0" r="0" b="0"/>
            <wp:wrapNone/>
            <wp:docPr id="238" name="IM 238"/>
            <wp:cNvGraphicFramePr/>
            <a:graphic>
              <a:graphicData uri="http://schemas.openxmlformats.org/drawingml/2006/picture">
                <pic:pic>
                  <pic:nvPicPr>
                    <pic:cNvPr id="238" name="IM 238"/>
                    <pic:cNvPicPr/>
                  </pic:nvPicPr>
                  <pic:blipFill>
                    <a:blip r:embed="rId256"/>
                    <a:stretch>
                      <a:fillRect/>
                    </a:stretch>
                  </pic:blipFill>
                  <pic:spPr>
                    <a:xfrm rot="0">
                      <a:off x="0" y="0"/>
                      <a:ext cx="2495546" cy="3600417"/>
                    </a:xfrm>
                    <a:prstGeom prst="rect">
                      <a:avLst/>
                    </a:prstGeom>
                  </pic:spPr>
                </pic:pic>
              </a:graphicData>
            </a:graphic>
          </wp:anchor>
        </w:drawing>
      </w:r>
      <w:r>
        <w:drawing>
          <wp:anchor distT="0" distB="0" distL="0" distR="0" simplePos="0" relativeHeight="252892160" behindDoc="0" locked="0" layoutInCell="0" allowOverlap="1">
            <wp:simplePos x="0" y="0"/>
            <wp:positionH relativeFrom="page">
              <wp:posOffset>666778</wp:posOffset>
            </wp:positionH>
            <wp:positionV relativeFrom="page">
              <wp:posOffset>7105671</wp:posOffset>
            </wp:positionV>
            <wp:extent cx="2647907" cy="2019318"/>
            <wp:effectExtent l="0" t="0" r="0" b="0"/>
            <wp:wrapNone/>
            <wp:docPr id="239" name="IM 239"/>
            <wp:cNvGraphicFramePr/>
            <a:graphic>
              <a:graphicData uri="http://schemas.openxmlformats.org/drawingml/2006/picture">
                <pic:pic>
                  <pic:nvPicPr>
                    <pic:cNvPr id="239" name="IM 239"/>
                    <pic:cNvPicPr/>
                  </pic:nvPicPr>
                  <pic:blipFill>
                    <a:blip r:embed="rId257"/>
                    <a:stretch>
                      <a:fillRect/>
                    </a:stretch>
                  </pic:blipFill>
                  <pic:spPr>
                    <a:xfrm rot="0">
                      <a:off x="0" y="0"/>
                      <a:ext cx="2647907" cy="2019318"/>
                    </a:xfrm>
                    <a:prstGeom prst="rect">
                      <a:avLst/>
                    </a:prstGeom>
                  </pic:spPr>
                </pic:pic>
              </a:graphicData>
            </a:graphic>
          </wp:anchor>
        </w:drawing>
      </w:r>
      <w:r>
        <w:drawing>
          <wp:anchor distT="0" distB="0" distL="0" distR="0" simplePos="0" relativeHeight="252894208" behindDoc="0" locked="0" layoutInCell="0" allowOverlap="1">
            <wp:simplePos x="0" y="0"/>
            <wp:positionH relativeFrom="page">
              <wp:posOffset>6273766</wp:posOffset>
            </wp:positionH>
            <wp:positionV relativeFrom="page">
              <wp:posOffset>9359910</wp:posOffset>
            </wp:positionV>
            <wp:extent cx="476290" cy="393729"/>
            <wp:effectExtent l="0" t="0" r="0" b="0"/>
            <wp:wrapNone/>
            <wp:docPr id="240" name="IM 240"/>
            <wp:cNvGraphicFramePr/>
            <a:graphic>
              <a:graphicData uri="http://schemas.openxmlformats.org/drawingml/2006/picture">
                <pic:pic>
                  <pic:nvPicPr>
                    <pic:cNvPr id="240" name="IM 240"/>
                    <pic:cNvPicPr/>
                  </pic:nvPicPr>
                  <pic:blipFill>
                    <a:blip r:embed="rId258"/>
                    <a:stretch>
                      <a:fillRect/>
                    </a:stretch>
                  </pic:blipFill>
                  <pic:spPr>
                    <a:xfrm rot="0">
                      <a:off x="0" y="0"/>
                      <a:ext cx="476290" cy="393729"/>
                    </a:xfrm>
                    <a:prstGeom prst="rect">
                      <a:avLst/>
                    </a:prstGeom>
                  </pic:spPr>
                </pic:pic>
              </a:graphicData>
            </a:graphic>
          </wp:anchor>
        </w:drawing>
      </w:r>
      <w:r/>
    </w:p>
    <w:p>
      <w:pPr>
        <w:spacing w:line="241" w:lineRule="auto"/>
        <w:rPr>
          <w:rFonts w:ascii="Arial"/>
          <w:sz w:val="21"/>
        </w:rPr>
      </w:pPr>
      <w:r/>
    </w:p>
    <w:p>
      <w:pPr>
        <w:ind w:left="429"/>
        <w:spacing w:before="65" w:line="218"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19"/>
        </w:rPr>
        <w:t xml:space="preserve"> </w:t>
      </w:r>
      <w:r>
        <w:rPr>
          <w:rFonts w:ascii="SimSun" w:hAnsi="SimSun" w:eastAsia="SimSun" w:cs="SimSun"/>
          <w:sz w:val="20"/>
          <w:szCs w:val="20"/>
          <w:spacing w:val="-1"/>
        </w:rPr>
        <w:t>经典型霍奇金淋巴瘤</w:t>
      </w:r>
      <w:r>
        <w:rPr>
          <w:rFonts w:ascii="SimSun" w:hAnsi="SimSun" w:eastAsia="SimSun" w:cs="SimSun"/>
          <w:sz w:val="20"/>
          <w:szCs w:val="20"/>
          <w:spacing w:val="-51"/>
        </w:rPr>
        <w:t xml:space="preserve"> </w:t>
      </w:r>
      <w:r>
        <w:rPr>
          <w:rFonts w:ascii="SimSun" w:hAnsi="SimSun" w:eastAsia="SimSun" w:cs="SimSun"/>
          <w:sz w:val="20"/>
          <w:szCs w:val="20"/>
          <w:spacing w:val="-1"/>
        </w:rPr>
        <w:t>(CHL)</w:t>
      </w:r>
      <w:r>
        <w:rPr>
          <w:rFonts w:ascii="SimSun" w:hAnsi="SimSun" w:eastAsia="SimSun" w:cs="SimSun"/>
          <w:sz w:val="20"/>
          <w:szCs w:val="20"/>
          <w:spacing w:val="18"/>
        </w:rPr>
        <w:t xml:space="preserve">    </w:t>
      </w:r>
      <w:r>
        <w:rPr>
          <w:rFonts w:ascii="SimSun" w:hAnsi="SimSun" w:eastAsia="SimSun" w:cs="SimSun"/>
          <w:sz w:val="20"/>
          <w:szCs w:val="20"/>
          <w:spacing w:val="-1"/>
        </w:rPr>
        <w:t>CHL</w:t>
      </w:r>
      <w:r>
        <w:rPr>
          <w:rFonts w:ascii="SimSun" w:hAnsi="SimSun" w:eastAsia="SimSun" w:cs="SimSun"/>
          <w:sz w:val="20"/>
          <w:szCs w:val="20"/>
          <w:spacing w:val="17"/>
        </w:rPr>
        <w:t xml:space="preserve"> </w:t>
      </w:r>
      <w:r>
        <w:rPr>
          <w:rFonts w:ascii="SimSun" w:hAnsi="SimSun" w:eastAsia="SimSun" w:cs="SimSun"/>
          <w:sz w:val="20"/>
          <w:szCs w:val="20"/>
          <w:spacing w:val="-1"/>
        </w:rPr>
        <w:t>有两</w:t>
      </w:r>
    </w:p>
    <w:p>
      <w:pPr>
        <w:ind w:left="9" w:right="165"/>
        <w:spacing w:before="72" w:line="279" w:lineRule="auto"/>
        <w:jc w:val="both"/>
        <w:rPr>
          <w:rFonts w:ascii="SimSun" w:hAnsi="SimSun" w:eastAsia="SimSun" w:cs="SimSun"/>
          <w:sz w:val="20"/>
          <w:szCs w:val="20"/>
        </w:rPr>
      </w:pPr>
      <w:r>
        <w:rPr>
          <w:rFonts w:ascii="SimSun" w:hAnsi="SimSun" w:eastAsia="SimSun" w:cs="SimSun"/>
          <w:sz w:val="20"/>
          <w:szCs w:val="20"/>
          <w:spacing w:val="-6"/>
        </w:rPr>
        <w:t>个发病高峰年龄，分别在15～35岁和50岁以后，以</w:t>
      </w:r>
      <w:r>
        <w:rPr>
          <w:rFonts w:ascii="SimSun" w:hAnsi="SimSun" w:eastAsia="SimSun" w:cs="SimSun"/>
          <w:sz w:val="20"/>
          <w:szCs w:val="20"/>
          <w:spacing w:val="6"/>
        </w:rPr>
        <w:t xml:space="preserve"> </w:t>
      </w:r>
      <w:r>
        <w:rPr>
          <w:rFonts w:ascii="SimSun" w:hAnsi="SimSun" w:eastAsia="SimSun" w:cs="SimSun"/>
          <w:sz w:val="20"/>
          <w:szCs w:val="20"/>
          <w:spacing w:val="-7"/>
        </w:rPr>
        <w:t>前者多见。既往有传染性单核细胞增多症病史的患</w:t>
      </w:r>
      <w:r>
        <w:rPr>
          <w:rFonts w:ascii="SimSun" w:hAnsi="SimSun" w:eastAsia="SimSun" w:cs="SimSun"/>
          <w:sz w:val="20"/>
          <w:szCs w:val="20"/>
          <w:spacing w:val="12"/>
        </w:rPr>
        <w:t xml:space="preserve"> </w:t>
      </w:r>
      <w:r>
        <w:rPr>
          <w:rFonts w:ascii="SimSun" w:hAnsi="SimSun" w:eastAsia="SimSun" w:cs="SimSun"/>
          <w:sz w:val="20"/>
          <w:szCs w:val="20"/>
          <w:spacing w:val="-3"/>
        </w:rPr>
        <w:t>者，CHL</w:t>
      </w:r>
      <w:r>
        <w:rPr>
          <w:rFonts w:ascii="SimSun" w:hAnsi="SimSun" w:eastAsia="SimSun" w:cs="SimSun"/>
          <w:sz w:val="20"/>
          <w:szCs w:val="20"/>
          <w:spacing w:val="23"/>
        </w:rPr>
        <w:t xml:space="preserve"> </w:t>
      </w:r>
      <w:r>
        <w:rPr>
          <w:rFonts w:ascii="SimSun" w:hAnsi="SimSun" w:eastAsia="SimSun" w:cs="SimSun"/>
          <w:sz w:val="20"/>
          <w:szCs w:val="20"/>
          <w:spacing w:val="-3"/>
        </w:rPr>
        <w:t>的发病率增高2~3倍。根据病变组织中背</w:t>
      </w:r>
      <w:r>
        <w:rPr>
          <w:rFonts w:ascii="SimSun" w:hAnsi="SimSun" w:eastAsia="SimSun" w:cs="SimSun"/>
          <w:sz w:val="20"/>
          <w:szCs w:val="20"/>
        </w:rPr>
        <w:t xml:space="preserve"> </w:t>
      </w:r>
      <w:r>
        <w:rPr>
          <w:rFonts w:ascii="SimSun" w:hAnsi="SimSun" w:eastAsia="SimSun" w:cs="SimSun"/>
          <w:sz w:val="20"/>
          <w:szCs w:val="20"/>
          <w:spacing w:val="-12"/>
        </w:rPr>
        <w:t>景细胞成分与肿瘤细胞形态，CHL</w:t>
      </w:r>
      <w:r>
        <w:rPr>
          <w:rFonts w:ascii="SimSun" w:hAnsi="SimSun" w:eastAsia="SimSun" w:cs="SimSun"/>
          <w:sz w:val="20"/>
          <w:szCs w:val="20"/>
          <w:spacing w:val="16"/>
        </w:rPr>
        <w:t xml:space="preserve"> </w:t>
      </w:r>
      <w:r>
        <w:rPr>
          <w:rFonts w:ascii="SimSun" w:hAnsi="SimSun" w:eastAsia="SimSun" w:cs="SimSun"/>
          <w:sz w:val="20"/>
          <w:szCs w:val="20"/>
          <w:spacing w:val="-12"/>
        </w:rPr>
        <w:t>可分为四</w:t>
      </w:r>
      <w:r>
        <w:rPr>
          <w:rFonts w:ascii="SimSun" w:hAnsi="SimSun" w:eastAsia="SimSun" w:cs="SimSun"/>
          <w:sz w:val="20"/>
          <w:szCs w:val="20"/>
          <w:spacing w:val="-13"/>
        </w:rPr>
        <w:t>个亚型：</w:t>
      </w:r>
      <w:r>
        <w:rPr>
          <w:rFonts w:ascii="SimSun" w:hAnsi="SimSun" w:eastAsia="SimSun" w:cs="SimSun"/>
          <w:sz w:val="20"/>
          <w:szCs w:val="20"/>
        </w:rPr>
        <w:t xml:space="preserve"> </w:t>
      </w:r>
      <w:r>
        <w:rPr>
          <w:rFonts w:ascii="SimSun" w:hAnsi="SimSun" w:eastAsia="SimSun" w:cs="SimSun"/>
          <w:sz w:val="20"/>
          <w:szCs w:val="20"/>
          <w:spacing w:val="-16"/>
        </w:rPr>
        <w:t>结节硬化型、混合细胞型、富于淋巴细胞型和淋巴细</w:t>
      </w:r>
      <w:r>
        <w:rPr>
          <w:rFonts w:ascii="SimSun" w:hAnsi="SimSun" w:eastAsia="SimSun" w:cs="SimSun"/>
          <w:sz w:val="20"/>
          <w:szCs w:val="20"/>
          <w:spacing w:val="18"/>
        </w:rPr>
        <w:t xml:space="preserve"> </w:t>
      </w:r>
      <w:r>
        <w:rPr>
          <w:rFonts w:ascii="SimSun" w:hAnsi="SimSun" w:eastAsia="SimSun" w:cs="SimSun"/>
          <w:sz w:val="20"/>
          <w:szCs w:val="20"/>
        </w:rPr>
        <w:t>胞消减型。这4种不同组织亚型的R-S</w:t>
      </w:r>
      <w:r>
        <w:rPr>
          <w:rFonts w:ascii="SimSun" w:hAnsi="SimSun" w:eastAsia="SimSun" w:cs="SimSun"/>
          <w:sz w:val="20"/>
          <w:szCs w:val="20"/>
          <w:spacing w:val="-40"/>
        </w:rPr>
        <w:t xml:space="preserve"> </w:t>
      </w:r>
      <w:r>
        <w:rPr>
          <w:rFonts w:ascii="SimSun" w:hAnsi="SimSun" w:eastAsia="SimSun" w:cs="SimSun"/>
          <w:sz w:val="20"/>
          <w:szCs w:val="20"/>
        </w:rPr>
        <w:t>细胞具有相</w:t>
      </w:r>
      <w:r>
        <w:rPr>
          <w:rFonts w:ascii="SimSun" w:hAnsi="SimSun" w:eastAsia="SimSun" w:cs="SimSun"/>
          <w:sz w:val="20"/>
          <w:szCs w:val="20"/>
        </w:rPr>
        <w:t xml:space="preserve"> </w:t>
      </w:r>
      <w:r>
        <w:rPr>
          <w:rFonts w:ascii="SimSun" w:hAnsi="SimSun" w:eastAsia="SimSun" w:cs="SimSun"/>
          <w:sz w:val="20"/>
          <w:szCs w:val="20"/>
          <w:spacing w:val="1"/>
        </w:rPr>
        <w:t>同的免疫表型：</w:t>
      </w:r>
      <w:r>
        <w:rPr>
          <w:rFonts w:ascii="SimSun" w:hAnsi="SimSun" w:eastAsia="SimSun" w:cs="SimSun"/>
          <w:sz w:val="20"/>
          <w:szCs w:val="20"/>
        </w:rPr>
        <w:t>CD</w:t>
      </w:r>
      <w:r>
        <w:rPr>
          <w:rFonts w:ascii="SimSun" w:hAnsi="SimSun" w:eastAsia="SimSun" w:cs="SimSun"/>
          <w:sz w:val="20"/>
          <w:szCs w:val="20"/>
          <w:spacing w:val="1"/>
        </w:rPr>
        <w:t>30*(图12-14),大多数</w:t>
      </w:r>
      <w:r>
        <w:rPr>
          <w:rFonts w:ascii="SimSun" w:hAnsi="SimSun" w:eastAsia="SimSun" w:cs="SimSun"/>
          <w:sz w:val="20"/>
          <w:szCs w:val="20"/>
          <w:spacing w:val="-46"/>
        </w:rPr>
        <w:t xml:space="preserve"> </w:t>
      </w:r>
      <w:r>
        <w:rPr>
          <w:rFonts w:ascii="SimSun" w:hAnsi="SimSun" w:eastAsia="SimSun" w:cs="SimSun"/>
          <w:sz w:val="20"/>
          <w:szCs w:val="20"/>
        </w:rPr>
        <w:t>CD</w:t>
      </w:r>
      <w:r>
        <w:rPr>
          <w:rFonts w:ascii="SimSun" w:hAnsi="SimSun" w:eastAsia="SimSun" w:cs="SimSun"/>
          <w:sz w:val="20"/>
          <w:szCs w:val="20"/>
          <w:spacing w:val="1"/>
        </w:rPr>
        <w:t>15*和</w:t>
      </w:r>
      <w:r>
        <w:rPr>
          <w:rFonts w:ascii="SimSun" w:hAnsi="SimSun" w:eastAsia="SimSun" w:cs="SimSun"/>
          <w:sz w:val="20"/>
          <w:szCs w:val="20"/>
        </w:rPr>
        <w:t xml:space="preserve"> </w:t>
      </w:r>
      <w:r>
        <w:rPr>
          <w:rFonts w:ascii="SimSun" w:hAnsi="SimSun" w:eastAsia="SimSun" w:cs="SimSun"/>
          <w:sz w:val="20"/>
          <w:szCs w:val="20"/>
          <w:spacing w:val="-7"/>
        </w:rPr>
        <w:t>CD20~。</w:t>
      </w:r>
      <w:r>
        <w:rPr>
          <w:rFonts w:ascii="SimSun" w:hAnsi="SimSun" w:eastAsia="SimSun" w:cs="SimSun"/>
          <w:sz w:val="20"/>
          <w:szCs w:val="20"/>
          <w:spacing w:val="17"/>
        </w:rPr>
        <w:t xml:space="preserve"> </w:t>
      </w:r>
      <w:r>
        <w:rPr>
          <w:rFonts w:ascii="SimSun" w:hAnsi="SimSun" w:eastAsia="SimSun" w:cs="SimSun"/>
          <w:sz w:val="20"/>
          <w:szCs w:val="20"/>
          <w:spacing w:val="-7"/>
        </w:rPr>
        <w:t>随着现代放疗和化疗技术的进步，CHL</w:t>
      </w:r>
      <w:r>
        <w:rPr>
          <w:rFonts w:ascii="SimSun" w:hAnsi="SimSun" w:eastAsia="SimSun" w:cs="SimSun"/>
          <w:sz w:val="20"/>
          <w:szCs w:val="20"/>
          <w:spacing w:val="16"/>
        </w:rPr>
        <w:t xml:space="preserve"> </w:t>
      </w:r>
      <w:r>
        <w:rPr>
          <w:rFonts w:ascii="SimSun" w:hAnsi="SimSun" w:eastAsia="SimSun" w:cs="SimSun"/>
          <w:sz w:val="20"/>
          <w:szCs w:val="20"/>
          <w:spacing w:val="-7"/>
        </w:rPr>
        <w:t>各</w:t>
      </w:r>
      <w:r>
        <w:rPr>
          <w:rFonts w:ascii="SimSun" w:hAnsi="SimSun" w:eastAsia="SimSun" w:cs="SimSun"/>
          <w:sz w:val="20"/>
          <w:szCs w:val="20"/>
        </w:rPr>
        <w:t xml:space="preserve"> </w:t>
      </w:r>
      <w:r>
        <w:rPr>
          <w:rFonts w:ascii="SimSun" w:hAnsi="SimSun" w:eastAsia="SimSun" w:cs="SimSun"/>
          <w:sz w:val="20"/>
          <w:szCs w:val="20"/>
          <w:spacing w:val="-10"/>
        </w:rPr>
        <w:t>亚型的预后差别已不很明显了。</w:t>
      </w:r>
    </w:p>
    <w:p>
      <w:pPr>
        <w:ind w:left="9" w:right="218" w:firstLine="420"/>
        <w:spacing w:before="172" w:line="287" w:lineRule="auto"/>
        <w:jc w:val="both"/>
        <w:rPr>
          <w:rFonts w:ascii="SimSun" w:hAnsi="SimSun" w:eastAsia="SimSun" w:cs="SimSun"/>
          <w:sz w:val="20"/>
          <w:szCs w:val="20"/>
        </w:rPr>
      </w:pPr>
      <w:r>
        <w:rPr>
          <w:rFonts w:ascii="SimSun" w:hAnsi="SimSun" w:eastAsia="SimSun" w:cs="SimSun"/>
          <w:sz w:val="20"/>
          <w:szCs w:val="20"/>
          <w:spacing w:val="-6"/>
        </w:rPr>
        <w:t>(1)结节硬化型(nodular</w:t>
      </w:r>
      <w:r>
        <w:rPr>
          <w:rFonts w:ascii="SimSun" w:hAnsi="SimSun" w:eastAsia="SimSun" w:cs="SimSun"/>
          <w:sz w:val="20"/>
          <w:szCs w:val="20"/>
          <w:spacing w:val="3"/>
        </w:rPr>
        <w:t xml:space="preserve"> </w:t>
      </w:r>
      <w:r>
        <w:rPr>
          <w:rFonts w:ascii="SimSun" w:hAnsi="SimSun" w:eastAsia="SimSun" w:cs="SimSun"/>
          <w:sz w:val="20"/>
          <w:szCs w:val="20"/>
          <w:spacing w:val="-6"/>
        </w:rPr>
        <w:t>sclerosis,NS):</w:t>
      </w:r>
      <w:r>
        <w:rPr>
          <w:rFonts w:ascii="SimSun" w:hAnsi="SimSun" w:eastAsia="SimSun" w:cs="SimSun"/>
          <w:sz w:val="20"/>
          <w:szCs w:val="20"/>
          <w:spacing w:val="-7"/>
        </w:rPr>
        <w:t>这</w:t>
      </w:r>
      <w:r>
        <w:rPr>
          <w:rFonts w:ascii="SimSun" w:hAnsi="SimSun" w:eastAsia="SimSun" w:cs="SimSun"/>
          <w:sz w:val="20"/>
          <w:szCs w:val="20"/>
          <w:spacing w:val="-60"/>
        </w:rPr>
        <w:t xml:space="preserve"> </w:t>
      </w:r>
      <w:r>
        <w:rPr>
          <w:rFonts w:ascii="SimSun" w:hAnsi="SimSun" w:eastAsia="SimSun" w:cs="SimSun"/>
          <w:sz w:val="20"/>
          <w:szCs w:val="20"/>
          <w:spacing w:val="-7"/>
        </w:rPr>
        <w:t>一</w:t>
      </w:r>
      <w:r>
        <w:rPr>
          <w:rFonts w:ascii="SimSun" w:hAnsi="SimSun" w:eastAsia="SimSun" w:cs="SimSun"/>
          <w:sz w:val="20"/>
          <w:szCs w:val="20"/>
        </w:rPr>
        <w:t xml:space="preserve"> </w:t>
      </w:r>
      <w:r>
        <w:rPr>
          <w:rFonts w:ascii="SimSun" w:hAnsi="SimSun" w:eastAsia="SimSun" w:cs="SimSun"/>
          <w:sz w:val="20"/>
          <w:szCs w:val="20"/>
          <w:spacing w:val="5"/>
        </w:rPr>
        <w:t>亚型占</w:t>
      </w:r>
      <w:r>
        <w:rPr>
          <w:rFonts w:ascii="SimSun" w:hAnsi="SimSun" w:eastAsia="SimSun" w:cs="SimSun"/>
          <w:sz w:val="20"/>
          <w:szCs w:val="20"/>
        </w:rPr>
        <w:t>CHL</w:t>
      </w:r>
      <w:r>
        <w:rPr>
          <w:rFonts w:ascii="SimSun" w:hAnsi="SimSun" w:eastAsia="SimSun" w:cs="SimSun"/>
          <w:sz w:val="20"/>
          <w:szCs w:val="20"/>
          <w:spacing w:val="43"/>
        </w:rPr>
        <w:t xml:space="preserve"> </w:t>
      </w:r>
      <w:r>
        <w:rPr>
          <w:rFonts w:ascii="SimSun" w:hAnsi="SimSun" w:eastAsia="SimSun" w:cs="SimSun"/>
          <w:sz w:val="20"/>
          <w:szCs w:val="20"/>
          <w:spacing w:val="5"/>
        </w:rPr>
        <w:t>的40%～70%,多见于青年妇女，发病</w:t>
      </w:r>
      <w:r>
        <w:rPr>
          <w:rFonts w:ascii="SimSun" w:hAnsi="SimSun" w:eastAsia="SimSun" w:cs="SimSun"/>
          <w:sz w:val="20"/>
          <w:szCs w:val="20"/>
        </w:rPr>
        <w:t xml:space="preserve"> </w:t>
      </w:r>
      <w:r>
        <w:rPr>
          <w:rFonts w:ascii="SimSun" w:hAnsi="SimSun" w:eastAsia="SimSun" w:cs="SimSun"/>
          <w:sz w:val="20"/>
          <w:szCs w:val="20"/>
          <w:spacing w:val="2"/>
        </w:rPr>
        <w:t>高峰年龄在15～34岁。好发于颈部、锁骨上和纵</w:t>
      </w:r>
      <w:r>
        <w:rPr>
          <w:rFonts w:ascii="SimSun" w:hAnsi="SimSun" w:eastAsia="SimSun" w:cs="SimSun"/>
          <w:sz w:val="20"/>
          <w:szCs w:val="20"/>
          <w:spacing w:val="1"/>
        </w:rPr>
        <w:t xml:space="preserve"> </w:t>
      </w:r>
      <w:r>
        <w:rPr>
          <w:rFonts w:ascii="SimSun" w:hAnsi="SimSun" w:eastAsia="SimSun" w:cs="SimSun"/>
          <w:sz w:val="20"/>
          <w:szCs w:val="20"/>
          <w:spacing w:val="-7"/>
        </w:rPr>
        <w:t>隔淋巴结。组织学特征：肿瘤细胞为陷窝细胞；粗</w:t>
      </w:r>
      <w:r>
        <w:rPr>
          <w:rFonts w:ascii="SimSun" w:hAnsi="SimSun" w:eastAsia="SimSun" w:cs="SimSun"/>
          <w:sz w:val="20"/>
          <w:szCs w:val="20"/>
        </w:rPr>
        <w:t xml:space="preserve"> </w:t>
      </w:r>
      <w:r>
        <w:rPr>
          <w:rFonts w:ascii="SimSun" w:hAnsi="SimSun" w:eastAsia="SimSun" w:cs="SimSun"/>
          <w:sz w:val="20"/>
          <w:szCs w:val="20"/>
          <w:spacing w:val="-7"/>
        </w:rPr>
        <w:t>大的胶原纤维束分隔淋巴结为大小不等的结节，嗜</w:t>
      </w:r>
      <w:r>
        <w:rPr>
          <w:rFonts w:ascii="SimSun" w:hAnsi="SimSun" w:eastAsia="SimSun" w:cs="SimSun"/>
          <w:sz w:val="20"/>
          <w:szCs w:val="20"/>
          <w:spacing w:val="2"/>
        </w:rPr>
        <w:t xml:space="preserve"> </w:t>
      </w:r>
      <w:r>
        <w:rPr>
          <w:rFonts w:ascii="SimSun" w:hAnsi="SimSun" w:eastAsia="SimSun" w:cs="SimSun"/>
          <w:sz w:val="20"/>
          <w:szCs w:val="20"/>
          <w:spacing w:val="-4"/>
        </w:rPr>
        <w:t>酸性粒细胞和中性粒细胞常常较多。</w:t>
      </w:r>
      <w:r>
        <w:rPr>
          <w:rFonts w:ascii="SimSun" w:hAnsi="SimSun" w:eastAsia="SimSun" w:cs="SimSun"/>
          <w:sz w:val="20"/>
          <w:szCs w:val="20"/>
          <w:spacing w:val="11"/>
        </w:rPr>
        <w:t xml:space="preserve"> </w:t>
      </w:r>
      <w:r>
        <w:rPr>
          <w:rFonts w:ascii="SimSun" w:hAnsi="SimSun" w:eastAsia="SimSun" w:cs="SimSun"/>
          <w:sz w:val="20"/>
          <w:szCs w:val="20"/>
          <w:spacing w:val="-4"/>
        </w:rPr>
        <w:t>EBV</w:t>
      </w:r>
      <w:r>
        <w:rPr>
          <w:rFonts w:ascii="SimSun" w:hAnsi="SimSun" w:eastAsia="SimSun" w:cs="SimSun"/>
          <w:sz w:val="20"/>
          <w:szCs w:val="20"/>
          <w:spacing w:val="25"/>
        </w:rPr>
        <w:t xml:space="preserve"> </w:t>
      </w:r>
      <w:r>
        <w:rPr>
          <w:rFonts w:ascii="SimSun" w:hAnsi="SimSun" w:eastAsia="SimSun" w:cs="SimSun"/>
          <w:sz w:val="20"/>
          <w:szCs w:val="20"/>
          <w:spacing w:val="-4"/>
        </w:rPr>
        <w:t>感染率</w:t>
      </w:r>
      <w:r>
        <w:rPr>
          <w:rFonts w:ascii="SimSun" w:hAnsi="SimSun" w:eastAsia="SimSun" w:cs="SimSun"/>
          <w:sz w:val="20"/>
          <w:szCs w:val="20"/>
        </w:rPr>
        <w:t xml:space="preserve"> </w:t>
      </w:r>
      <w:r>
        <w:rPr>
          <w:rFonts w:ascii="SimSun" w:hAnsi="SimSun" w:eastAsia="SimSun" w:cs="SimSun"/>
          <w:sz w:val="20"/>
          <w:szCs w:val="20"/>
          <w:spacing w:val="11"/>
        </w:rPr>
        <w:t>低，为10%～40%。纵隔形成巨大肿块是重要的</w:t>
      </w:r>
      <w:r>
        <w:rPr>
          <w:rFonts w:ascii="SimSun" w:hAnsi="SimSun" w:eastAsia="SimSun" w:cs="SimSun"/>
          <w:sz w:val="20"/>
          <w:szCs w:val="20"/>
          <w:spacing w:val="1"/>
        </w:rPr>
        <w:t xml:space="preserve"> </w:t>
      </w:r>
      <w:r>
        <w:rPr>
          <w:rFonts w:ascii="SimSun" w:hAnsi="SimSun" w:eastAsia="SimSun" w:cs="SimSun"/>
          <w:sz w:val="20"/>
          <w:szCs w:val="20"/>
          <w:spacing w:val="-7"/>
        </w:rPr>
        <w:t>危险因素。</w:t>
      </w:r>
    </w:p>
    <w:p>
      <w:pPr>
        <w:ind w:left="9" w:right="239" w:firstLine="420"/>
        <w:spacing w:before="94" w:line="278" w:lineRule="auto"/>
        <w:jc w:val="both"/>
        <w:rPr>
          <w:rFonts w:ascii="SimSun" w:hAnsi="SimSun" w:eastAsia="SimSun" w:cs="SimSun"/>
          <w:sz w:val="20"/>
          <w:szCs w:val="20"/>
        </w:rPr>
      </w:pPr>
      <w:r>
        <w:rPr>
          <w:rFonts w:ascii="SimSun" w:hAnsi="SimSun" w:eastAsia="SimSun" w:cs="SimSun"/>
          <w:sz w:val="20"/>
          <w:szCs w:val="20"/>
          <w:spacing w:val="-6"/>
        </w:rPr>
        <w:t>(2)混合细胞型(mixed</w:t>
      </w:r>
      <w:r>
        <w:rPr>
          <w:rFonts w:ascii="SimSun" w:hAnsi="SimSun" w:eastAsia="SimSun" w:cs="SimSun"/>
          <w:sz w:val="20"/>
          <w:szCs w:val="20"/>
          <w:spacing w:val="3"/>
        </w:rPr>
        <w:t xml:space="preserve"> </w:t>
      </w:r>
      <w:r>
        <w:rPr>
          <w:rFonts w:ascii="SimSun" w:hAnsi="SimSun" w:eastAsia="SimSun" w:cs="SimSun"/>
          <w:sz w:val="20"/>
          <w:szCs w:val="20"/>
          <w:spacing w:val="-6"/>
        </w:rPr>
        <w:t>cellularity,MC):较常</w:t>
      </w:r>
      <w:r>
        <w:rPr>
          <w:rFonts w:ascii="SimSun" w:hAnsi="SimSun" w:eastAsia="SimSun" w:cs="SimSun"/>
          <w:sz w:val="20"/>
          <w:szCs w:val="20"/>
        </w:rPr>
        <w:t xml:space="preserve"> </w:t>
      </w:r>
      <w:r>
        <w:rPr>
          <w:rFonts w:ascii="SimSun" w:hAnsi="SimSun" w:eastAsia="SimSun" w:cs="SimSun"/>
          <w:sz w:val="20"/>
          <w:szCs w:val="20"/>
          <w:spacing w:val="10"/>
        </w:rPr>
        <w:t>见，</w:t>
      </w:r>
      <w:r>
        <w:rPr>
          <w:rFonts w:ascii="SimSun" w:hAnsi="SimSun" w:eastAsia="SimSun" w:cs="SimSun"/>
          <w:sz w:val="20"/>
          <w:szCs w:val="20"/>
        </w:rPr>
        <w:t>MC</w:t>
      </w:r>
      <w:r>
        <w:rPr>
          <w:rFonts w:ascii="SimSun" w:hAnsi="SimSun" w:eastAsia="SimSun" w:cs="SimSun"/>
          <w:sz w:val="20"/>
          <w:szCs w:val="20"/>
          <w:spacing w:val="31"/>
        </w:rPr>
        <w:t xml:space="preserve"> </w:t>
      </w:r>
      <w:r>
        <w:rPr>
          <w:rFonts w:ascii="SimSun" w:hAnsi="SimSun" w:eastAsia="SimSun" w:cs="SimSun"/>
          <w:sz w:val="20"/>
          <w:szCs w:val="20"/>
          <w:spacing w:val="10"/>
        </w:rPr>
        <w:t>占</w:t>
      </w:r>
      <w:r>
        <w:rPr>
          <w:rFonts w:ascii="SimSun" w:hAnsi="SimSun" w:eastAsia="SimSun" w:cs="SimSun"/>
          <w:sz w:val="20"/>
          <w:szCs w:val="20"/>
          <w:spacing w:val="-10"/>
        </w:rPr>
        <w:t xml:space="preserve"> </w:t>
      </w:r>
      <w:r>
        <w:rPr>
          <w:rFonts w:ascii="SimSun" w:hAnsi="SimSun" w:eastAsia="SimSun" w:cs="SimSun"/>
          <w:sz w:val="20"/>
          <w:szCs w:val="20"/>
        </w:rPr>
        <w:t>CHL</w:t>
      </w:r>
      <w:r>
        <w:rPr>
          <w:rFonts w:ascii="SimSun" w:hAnsi="SimSun" w:eastAsia="SimSun" w:cs="SimSun"/>
          <w:sz w:val="20"/>
          <w:szCs w:val="20"/>
          <w:spacing w:val="36"/>
        </w:rPr>
        <w:t xml:space="preserve"> </w:t>
      </w:r>
      <w:r>
        <w:rPr>
          <w:rFonts w:ascii="SimSun" w:hAnsi="SimSun" w:eastAsia="SimSun" w:cs="SimSun"/>
          <w:sz w:val="20"/>
          <w:szCs w:val="20"/>
          <w:spacing w:val="10"/>
        </w:rPr>
        <w:t>的20%～25%。淋巴结的结构破</w:t>
      </w:r>
      <w:r>
        <w:rPr>
          <w:rFonts w:ascii="SimSun" w:hAnsi="SimSun" w:eastAsia="SimSun" w:cs="SimSun"/>
          <w:sz w:val="20"/>
          <w:szCs w:val="20"/>
        </w:rPr>
        <w:t xml:space="preserve"> </w:t>
      </w:r>
      <w:r>
        <w:rPr>
          <w:rFonts w:ascii="SimSun" w:hAnsi="SimSun" w:eastAsia="SimSun" w:cs="SimSun"/>
          <w:sz w:val="20"/>
          <w:szCs w:val="20"/>
          <w:spacing w:val="-6"/>
        </w:rPr>
        <w:t>坏，肿瘤细胞与各种炎细胞混合存在，诊断性</w:t>
      </w:r>
      <w:r>
        <w:rPr>
          <w:rFonts w:ascii="SimSun" w:hAnsi="SimSun" w:eastAsia="SimSun" w:cs="SimSun"/>
          <w:sz w:val="20"/>
          <w:szCs w:val="20"/>
          <w:spacing w:val="-40"/>
        </w:rPr>
        <w:t xml:space="preserve"> </w:t>
      </w:r>
      <w:r>
        <w:rPr>
          <w:rFonts w:ascii="SimSun" w:hAnsi="SimSun" w:eastAsia="SimSun" w:cs="SimSun"/>
          <w:sz w:val="20"/>
          <w:szCs w:val="20"/>
          <w:spacing w:val="-6"/>
        </w:rPr>
        <w:t>R-S</w:t>
      </w:r>
      <w:r>
        <w:rPr>
          <w:rFonts w:ascii="SimSun" w:hAnsi="SimSun" w:eastAsia="SimSun" w:cs="SimSun"/>
          <w:sz w:val="20"/>
          <w:szCs w:val="20"/>
        </w:rPr>
        <w:t xml:space="preserve"> </w:t>
      </w:r>
      <w:r>
        <w:rPr>
          <w:rFonts w:ascii="SimSun" w:hAnsi="SimSun" w:eastAsia="SimSun" w:cs="SimSun"/>
          <w:sz w:val="20"/>
          <w:szCs w:val="20"/>
          <w:spacing w:val="3"/>
        </w:rPr>
        <w:t>细胞及单核型R-S</w:t>
      </w:r>
      <w:r>
        <w:rPr>
          <w:rFonts w:ascii="SimSun" w:hAnsi="SimSun" w:eastAsia="SimSun" w:cs="SimSun"/>
          <w:sz w:val="20"/>
          <w:szCs w:val="20"/>
          <w:spacing w:val="-34"/>
        </w:rPr>
        <w:t xml:space="preserve"> </w:t>
      </w:r>
      <w:r>
        <w:rPr>
          <w:rFonts w:ascii="SimSun" w:hAnsi="SimSun" w:eastAsia="SimSun" w:cs="SimSun"/>
          <w:sz w:val="20"/>
          <w:szCs w:val="20"/>
          <w:spacing w:val="3"/>
        </w:rPr>
        <w:t>细胞均多见。背景中的小淋</w:t>
      </w:r>
      <w:r>
        <w:rPr>
          <w:rFonts w:ascii="SimSun" w:hAnsi="SimSun" w:eastAsia="SimSun" w:cs="SimSun"/>
          <w:sz w:val="20"/>
          <w:szCs w:val="20"/>
          <w:spacing w:val="2"/>
        </w:rPr>
        <w:t>巴</w:t>
      </w:r>
      <w:r>
        <w:rPr>
          <w:rFonts w:ascii="SimSun" w:hAnsi="SimSun" w:eastAsia="SimSun" w:cs="SimSun"/>
          <w:sz w:val="20"/>
          <w:szCs w:val="20"/>
        </w:rPr>
        <w:t xml:space="preserve"> </w:t>
      </w:r>
      <w:r>
        <w:rPr>
          <w:rFonts w:ascii="SimSun" w:hAnsi="SimSun" w:eastAsia="SimSun" w:cs="SimSun"/>
          <w:sz w:val="20"/>
          <w:szCs w:val="20"/>
          <w:spacing w:val="-7"/>
        </w:rPr>
        <w:t>细胞主要是T</w:t>
      </w:r>
      <w:r>
        <w:rPr>
          <w:rFonts w:ascii="SimSun" w:hAnsi="SimSun" w:eastAsia="SimSun" w:cs="SimSun"/>
          <w:sz w:val="20"/>
          <w:szCs w:val="20"/>
          <w:spacing w:val="-15"/>
        </w:rPr>
        <w:t xml:space="preserve"> </w:t>
      </w:r>
      <w:r>
        <w:rPr>
          <w:rFonts w:ascii="SimSun" w:hAnsi="SimSun" w:eastAsia="SimSun" w:cs="SimSun"/>
          <w:sz w:val="20"/>
          <w:szCs w:val="20"/>
          <w:spacing w:val="-7"/>
        </w:rPr>
        <w:t>细胞。</w:t>
      </w:r>
      <w:r>
        <w:rPr>
          <w:rFonts w:ascii="SimSun" w:hAnsi="SimSun" w:eastAsia="SimSun" w:cs="SimSun"/>
          <w:sz w:val="20"/>
          <w:szCs w:val="20"/>
          <w:spacing w:val="-33"/>
        </w:rPr>
        <w:t xml:space="preserve"> </w:t>
      </w:r>
      <w:r>
        <w:rPr>
          <w:rFonts w:ascii="SimSun" w:hAnsi="SimSun" w:eastAsia="SimSun" w:cs="SimSun"/>
          <w:sz w:val="20"/>
          <w:szCs w:val="20"/>
          <w:spacing w:val="-7"/>
        </w:rPr>
        <w:t>MC</w:t>
      </w:r>
      <w:r>
        <w:rPr>
          <w:rFonts w:ascii="SimSun" w:hAnsi="SimSun" w:eastAsia="SimSun" w:cs="SimSun"/>
          <w:sz w:val="20"/>
          <w:szCs w:val="20"/>
          <w:spacing w:val="51"/>
        </w:rPr>
        <w:t xml:space="preserve"> </w:t>
      </w:r>
      <w:r>
        <w:rPr>
          <w:rFonts w:ascii="SimSun" w:hAnsi="SimSun" w:eastAsia="SimSun" w:cs="SimSun"/>
          <w:sz w:val="20"/>
          <w:szCs w:val="20"/>
          <w:spacing w:val="-7"/>
        </w:rPr>
        <w:t>以男性、年长者多见，常</w:t>
      </w:r>
      <w:r>
        <w:rPr>
          <w:rFonts w:ascii="SimSun" w:hAnsi="SimSun" w:eastAsia="SimSun" w:cs="SimSun"/>
          <w:sz w:val="20"/>
          <w:szCs w:val="20"/>
        </w:rPr>
        <w:t xml:space="preserve"> </w:t>
      </w:r>
      <w:r>
        <w:rPr>
          <w:rFonts w:ascii="SimSun" w:hAnsi="SimSun" w:eastAsia="SimSun" w:cs="SimSun"/>
          <w:sz w:val="20"/>
          <w:szCs w:val="20"/>
          <w:spacing w:val="-7"/>
        </w:rPr>
        <w:t>伴有系统性症状，并累及脾脏和腹腔淋巴结。约有</w:t>
      </w:r>
      <w:r>
        <w:rPr>
          <w:rFonts w:ascii="SimSun" w:hAnsi="SimSun" w:eastAsia="SimSun" w:cs="SimSun"/>
          <w:sz w:val="20"/>
          <w:szCs w:val="20"/>
          <w:spacing w:val="2"/>
        </w:rPr>
        <w:t xml:space="preserve"> </w:t>
      </w:r>
      <w:r>
        <w:rPr>
          <w:rFonts w:ascii="SimSun" w:hAnsi="SimSun" w:eastAsia="SimSun" w:cs="SimSun"/>
          <w:sz w:val="20"/>
          <w:szCs w:val="20"/>
          <w:spacing w:val="8"/>
        </w:rPr>
        <w:t>75%的病例存在</w:t>
      </w:r>
      <w:r>
        <w:rPr>
          <w:rFonts w:ascii="SimSun" w:hAnsi="SimSun" w:eastAsia="SimSun" w:cs="SimSun"/>
          <w:sz w:val="20"/>
          <w:szCs w:val="20"/>
        </w:rPr>
        <w:t>EB</w:t>
      </w:r>
      <w:r>
        <w:rPr>
          <w:rFonts w:ascii="SimSun" w:hAnsi="SimSun" w:eastAsia="SimSun" w:cs="SimSun"/>
          <w:sz w:val="20"/>
          <w:szCs w:val="20"/>
          <w:spacing w:val="-13"/>
        </w:rPr>
        <w:t xml:space="preserve"> </w:t>
      </w:r>
      <w:r>
        <w:rPr>
          <w:rFonts w:ascii="SimSun" w:hAnsi="SimSun" w:eastAsia="SimSun" w:cs="SimSun"/>
          <w:sz w:val="20"/>
          <w:szCs w:val="20"/>
          <w:spacing w:val="8"/>
        </w:rPr>
        <w:t>病毒感染。</w:t>
      </w:r>
    </w:p>
    <w:p>
      <w:pPr>
        <w:spacing w:line="14" w:lineRule="auto"/>
        <w:rPr>
          <w:rFonts w:ascii="Arial"/>
          <w:sz w:val="2"/>
        </w:rPr>
      </w:pPr>
      <w:r>
        <w:rPr>
          <w:rFonts w:ascii="Arial" w:hAnsi="Arial" w:eastAsia="Arial" w:cs="Arial"/>
          <w:sz w:val="2"/>
          <w:szCs w:val="2"/>
        </w:rPr>
        <w:br w:type="column"/>
      </w:r>
    </w:p>
    <w:p>
      <w:pPr>
        <w:ind w:right="80"/>
        <w:spacing w:line="230" w:lineRule="auto"/>
        <w:jc w:val="right"/>
        <w:rPr>
          <w:rFonts w:ascii="SimSun" w:hAnsi="SimSun" w:eastAsia="SimSun" w:cs="SimSun"/>
          <w:sz w:val="19"/>
          <w:szCs w:val="19"/>
        </w:rPr>
      </w:pPr>
      <w:r>
        <w:rPr>
          <w:rFonts w:ascii="SimHei" w:hAnsi="SimHei" w:eastAsia="SimHei" w:cs="SimHei"/>
          <w:sz w:val="19"/>
          <w:szCs w:val="19"/>
          <w:color w:val="157CCB"/>
          <w:spacing w:val="-10"/>
        </w:rPr>
        <w:t>第十二章</w:t>
      </w:r>
      <w:r>
        <w:rPr>
          <w:rFonts w:ascii="SimHei" w:hAnsi="SimHei" w:eastAsia="SimHei" w:cs="SimHei"/>
          <w:sz w:val="19"/>
          <w:szCs w:val="19"/>
          <w:color w:val="157CCB"/>
          <w:spacing w:val="68"/>
        </w:rPr>
        <w:t xml:space="preserve"> </w:t>
      </w:r>
      <w:r>
        <w:rPr>
          <w:rFonts w:ascii="SimHei" w:hAnsi="SimHei" w:eastAsia="SimHei" w:cs="SimHei"/>
          <w:sz w:val="19"/>
          <w:szCs w:val="19"/>
          <w:color w:val="157CCB"/>
          <w:spacing w:val="-10"/>
        </w:rPr>
        <w:t>淋巴造血系统疾病</w:t>
      </w:r>
      <w:r>
        <w:rPr>
          <w:rFonts w:ascii="SimHei" w:hAnsi="SimHei" w:eastAsia="SimHei" w:cs="SimHei"/>
          <w:sz w:val="19"/>
          <w:szCs w:val="19"/>
          <w:color w:val="157CCB"/>
          <w:spacing w:val="8"/>
        </w:rPr>
        <w:t xml:space="preserve">      </w:t>
      </w:r>
      <w:r>
        <w:rPr>
          <w:rFonts w:ascii="SimSun" w:hAnsi="SimSun" w:eastAsia="SimSun" w:cs="SimSun"/>
          <w:sz w:val="19"/>
          <w:szCs w:val="19"/>
          <w:color w:val="07406D"/>
          <w:spacing w:val="-10"/>
          <w:position w:val="-3"/>
        </w:rPr>
        <w:t>253</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right="180"/>
        <w:spacing w:before="31" w:line="196" w:lineRule="auto"/>
        <w:jc w:val="right"/>
        <w:rPr>
          <w:rFonts w:ascii="Arial" w:hAnsi="Arial" w:eastAsia="Arial" w:cs="Arial"/>
          <w:sz w:val="11"/>
          <w:szCs w:val="11"/>
        </w:rPr>
      </w:pPr>
      <w:r>
        <w:rPr>
          <w:rFonts w:ascii="Arial" w:hAnsi="Arial" w:eastAsia="Arial" w:cs="Arial"/>
          <w:sz w:val="11"/>
          <w:szCs w:val="11"/>
          <w:spacing w:val="-1"/>
        </w:rPr>
        <w:t>bkkyx2018</w:t>
      </w:r>
    </w:p>
    <w:p>
      <w:pPr>
        <w:spacing w:line="352" w:lineRule="auto"/>
        <w:rPr>
          <w:rFonts w:ascii="Arial"/>
          <w:sz w:val="21"/>
        </w:rPr>
      </w:pPr>
      <w:r/>
    </w:p>
    <w:p>
      <w:pPr>
        <w:spacing w:line="352" w:lineRule="auto"/>
        <w:rPr>
          <w:rFonts w:ascii="Arial"/>
          <w:sz w:val="21"/>
        </w:rPr>
      </w:pPr>
      <w:r/>
    </w:p>
    <w:p>
      <w:pPr>
        <w:ind w:left="900"/>
        <w:spacing w:before="66" w:line="197" w:lineRule="auto"/>
        <w:rPr>
          <w:rFonts w:ascii="SimHei" w:hAnsi="SimHei" w:eastAsia="SimHei" w:cs="SimHei"/>
          <w:sz w:val="20"/>
          <w:szCs w:val="20"/>
        </w:rPr>
      </w:pPr>
      <w:r>
        <w:rPr>
          <w:rFonts w:ascii="SimHei" w:hAnsi="SimHei" w:eastAsia="SimHei" w:cs="SimHei"/>
          <w:sz w:val="20"/>
          <w:szCs w:val="20"/>
          <w:color w:val="1570B7"/>
          <w:spacing w:val="-15"/>
        </w:rPr>
        <w:t>图12-13</w:t>
      </w:r>
      <w:r>
        <w:rPr>
          <w:rFonts w:ascii="SimHei" w:hAnsi="SimHei" w:eastAsia="SimHei" w:cs="SimHei"/>
          <w:sz w:val="20"/>
          <w:szCs w:val="20"/>
          <w:color w:val="1570B7"/>
          <w:spacing w:val="62"/>
        </w:rPr>
        <w:t xml:space="preserve"> </w:t>
      </w:r>
      <w:r>
        <w:rPr>
          <w:rFonts w:ascii="SimHei" w:hAnsi="SimHei" w:eastAsia="SimHei" w:cs="SimHei"/>
          <w:sz w:val="20"/>
          <w:szCs w:val="20"/>
          <w:b/>
          <w:bCs/>
          <w:spacing w:val="-15"/>
        </w:rPr>
        <w:t>霍奇金淋巴瘤</w:t>
      </w:r>
    </w:p>
    <w:p>
      <w:pPr>
        <w:ind w:left="90"/>
        <w:spacing w:line="220" w:lineRule="auto"/>
        <w:rPr>
          <w:rFonts w:ascii="SimSun" w:hAnsi="SimSun" w:eastAsia="SimSun" w:cs="SimSun"/>
          <w:sz w:val="20"/>
          <w:szCs w:val="20"/>
        </w:rPr>
      </w:pPr>
      <w:r>
        <w:rPr>
          <w:rFonts w:ascii="SimSun" w:hAnsi="SimSun" w:eastAsia="SimSun" w:cs="SimSun"/>
          <w:sz w:val="20"/>
          <w:szCs w:val="20"/>
          <w:spacing w:val="-19"/>
          <w:w w:val="97"/>
        </w:rPr>
        <w:t>上图：病变组织中可见R-S细胞和背景中的反应性</w:t>
      </w:r>
    </w:p>
    <w:p>
      <w:pPr>
        <w:ind w:left="30"/>
        <w:spacing w:line="217" w:lineRule="auto"/>
        <w:rPr>
          <w:rFonts w:ascii="SimSun" w:hAnsi="SimSun" w:eastAsia="SimSun" w:cs="SimSun"/>
          <w:sz w:val="20"/>
          <w:szCs w:val="20"/>
        </w:rPr>
      </w:pPr>
      <w:r>
        <w:rPr>
          <w:rFonts w:ascii="SimSun" w:hAnsi="SimSun" w:eastAsia="SimSun" w:cs="SimSun"/>
          <w:sz w:val="20"/>
          <w:szCs w:val="20"/>
          <w:spacing w:val="-19"/>
        </w:rPr>
        <w:t>细胞(小淋巴细胞及嗜酸性粒细胞)。下图：A.</w:t>
      </w:r>
      <w:r>
        <w:rPr>
          <w:rFonts w:ascii="SimSun" w:hAnsi="SimSun" w:eastAsia="SimSun" w:cs="SimSun"/>
          <w:sz w:val="20"/>
          <w:szCs w:val="20"/>
          <w:spacing w:val="-34"/>
        </w:rPr>
        <w:t xml:space="preserve"> </w:t>
      </w:r>
      <w:r>
        <w:rPr>
          <w:rFonts w:ascii="SimSun" w:hAnsi="SimSun" w:eastAsia="SimSun" w:cs="SimSun"/>
          <w:sz w:val="20"/>
          <w:szCs w:val="20"/>
          <w:spacing w:val="-19"/>
        </w:rPr>
        <w:t>陷</w:t>
      </w:r>
    </w:p>
    <w:p>
      <w:pPr>
        <w:ind w:left="30"/>
        <w:spacing w:before="14" w:line="218" w:lineRule="auto"/>
        <w:rPr>
          <w:rFonts w:ascii="SimSun" w:hAnsi="SimSun" w:eastAsia="SimSun" w:cs="SimSun"/>
          <w:sz w:val="20"/>
          <w:szCs w:val="20"/>
        </w:rPr>
      </w:pPr>
      <w:r>
        <w:rPr>
          <w:rFonts w:ascii="SimSun" w:hAnsi="SimSun" w:eastAsia="SimSun" w:cs="SimSun"/>
          <w:sz w:val="20"/>
          <w:szCs w:val="20"/>
          <w:spacing w:val="-22"/>
        </w:rPr>
        <w:t>窝细胞；B.</w:t>
      </w:r>
      <w:r>
        <w:rPr>
          <w:rFonts w:ascii="SimSun" w:hAnsi="SimSun" w:eastAsia="SimSun" w:cs="SimSun"/>
          <w:sz w:val="20"/>
          <w:szCs w:val="20"/>
          <w:spacing w:val="-37"/>
        </w:rPr>
        <w:t xml:space="preserve"> </w:t>
      </w:r>
      <w:r>
        <w:rPr>
          <w:rFonts w:ascii="SimSun" w:hAnsi="SimSun" w:eastAsia="SimSun" w:cs="SimSun"/>
          <w:sz w:val="20"/>
          <w:szCs w:val="20"/>
          <w:spacing w:val="-22"/>
        </w:rPr>
        <w:t>多核瘤巨细胞；C.</w:t>
      </w:r>
      <w:r>
        <w:rPr>
          <w:rFonts w:ascii="SimSun" w:hAnsi="SimSun" w:eastAsia="SimSun" w:cs="SimSun"/>
          <w:sz w:val="20"/>
          <w:szCs w:val="20"/>
          <w:spacing w:val="-54"/>
        </w:rPr>
        <w:t xml:space="preserve"> </w:t>
      </w:r>
      <w:r>
        <w:rPr>
          <w:rFonts w:ascii="SimSun" w:hAnsi="SimSun" w:eastAsia="SimSun" w:cs="SimSun"/>
          <w:sz w:val="20"/>
          <w:szCs w:val="20"/>
          <w:spacing w:val="-22"/>
        </w:rPr>
        <w:t>结节性淋巴细胞为</w:t>
      </w:r>
    </w:p>
    <w:p>
      <w:pPr>
        <w:ind w:left="30"/>
        <w:spacing w:before="3" w:line="214" w:lineRule="auto"/>
        <w:rPr>
          <w:rFonts w:ascii="SimSun" w:hAnsi="SimSun" w:eastAsia="SimSun" w:cs="SimSun"/>
          <w:sz w:val="20"/>
          <w:szCs w:val="20"/>
        </w:rPr>
      </w:pPr>
      <w:r>
        <w:rPr>
          <w:rFonts w:ascii="SimSun" w:hAnsi="SimSun" w:eastAsia="SimSun" w:cs="SimSun"/>
          <w:sz w:val="20"/>
          <w:szCs w:val="20"/>
          <w:spacing w:val="-16"/>
        </w:rPr>
        <w:t>主型HL</w:t>
      </w:r>
      <w:r>
        <w:rPr>
          <w:rFonts w:ascii="SimSun" w:hAnsi="SimSun" w:eastAsia="SimSun" w:cs="SimSun"/>
          <w:sz w:val="20"/>
          <w:szCs w:val="20"/>
          <w:spacing w:val="-15"/>
        </w:rPr>
        <w:t xml:space="preserve"> </w:t>
      </w:r>
      <w:r>
        <w:rPr>
          <w:rFonts w:ascii="SimSun" w:hAnsi="SimSun" w:eastAsia="SimSun" w:cs="SimSun"/>
          <w:sz w:val="20"/>
          <w:szCs w:val="20"/>
          <w:spacing w:val="-16"/>
        </w:rPr>
        <w:t>中的LP</w:t>
      </w:r>
      <w:r>
        <w:rPr>
          <w:rFonts w:ascii="SimSun" w:hAnsi="SimSun" w:eastAsia="SimSun" w:cs="SimSun"/>
          <w:sz w:val="20"/>
          <w:szCs w:val="20"/>
          <w:spacing w:val="-54"/>
        </w:rPr>
        <w:t xml:space="preserve"> </w:t>
      </w:r>
      <w:r>
        <w:rPr>
          <w:rFonts w:ascii="SimSun" w:hAnsi="SimSun" w:eastAsia="SimSun" w:cs="SimSun"/>
          <w:sz w:val="20"/>
          <w:szCs w:val="20"/>
          <w:spacing w:val="-16"/>
        </w:rPr>
        <w:t>细胞；D.</w:t>
      </w:r>
      <w:r>
        <w:rPr>
          <w:rFonts w:ascii="SimSun" w:hAnsi="SimSun" w:eastAsia="SimSun" w:cs="SimSun"/>
          <w:sz w:val="20"/>
          <w:szCs w:val="20"/>
          <w:spacing w:val="-56"/>
        </w:rPr>
        <w:t xml:space="preserve"> </w:t>
      </w:r>
      <w:r>
        <w:rPr>
          <w:rFonts w:ascii="SimSun" w:hAnsi="SimSun" w:eastAsia="SimSun" w:cs="SimSun"/>
          <w:sz w:val="20"/>
          <w:szCs w:val="20"/>
          <w:spacing w:val="-16"/>
        </w:rPr>
        <w:t>结节性淋巴细胞为主型</w:t>
      </w:r>
    </w:p>
    <w:p>
      <w:pPr>
        <w:ind w:left="30"/>
        <w:spacing w:before="1" w:line="219" w:lineRule="auto"/>
        <w:rPr>
          <w:rFonts w:ascii="SimSun" w:hAnsi="SimSun" w:eastAsia="SimSun" w:cs="SimSun"/>
          <w:sz w:val="20"/>
          <w:szCs w:val="20"/>
        </w:rPr>
      </w:pPr>
      <w:r>
        <w:rPr>
          <w:rFonts w:ascii="SimSun" w:hAnsi="SimSun" w:eastAsia="SimSun" w:cs="SimSun"/>
          <w:sz w:val="20"/>
          <w:szCs w:val="20"/>
          <w:spacing w:val="-6"/>
        </w:rPr>
        <w:t>HL</w:t>
      </w:r>
      <w:r>
        <w:rPr>
          <w:rFonts w:ascii="SimSun" w:hAnsi="SimSun" w:eastAsia="SimSun" w:cs="SimSun"/>
          <w:sz w:val="20"/>
          <w:szCs w:val="20"/>
          <w:spacing w:val="-37"/>
        </w:rPr>
        <w:t xml:space="preserve"> </w:t>
      </w:r>
      <w:r>
        <w:rPr>
          <w:rFonts w:ascii="SimSun" w:hAnsi="SimSun" w:eastAsia="SimSun" w:cs="SimSun"/>
          <w:sz w:val="20"/>
          <w:szCs w:val="20"/>
          <w:spacing w:val="-6"/>
        </w:rPr>
        <w:t>中的LP细胞表达B</w:t>
      </w:r>
      <w:r>
        <w:rPr>
          <w:rFonts w:ascii="SimSun" w:hAnsi="SimSun" w:eastAsia="SimSun" w:cs="SimSun"/>
          <w:sz w:val="20"/>
          <w:szCs w:val="20"/>
          <w:spacing w:val="-36"/>
        </w:rPr>
        <w:t xml:space="preserve"> </w:t>
      </w:r>
      <w:r>
        <w:rPr>
          <w:rFonts w:ascii="SimSun" w:hAnsi="SimSun" w:eastAsia="SimSun" w:cs="SimSun"/>
          <w:sz w:val="20"/>
          <w:szCs w:val="20"/>
          <w:spacing w:val="-6"/>
        </w:rPr>
        <w:t>细胞抗原CD20</w:t>
      </w:r>
    </w:p>
    <w:p>
      <w:pPr>
        <w:sectPr>
          <w:pgSz w:w="11160" w:h="15960"/>
          <w:pgMar w:top="836" w:right="529" w:bottom="400" w:left="1050" w:header="0" w:footer="0" w:gutter="0"/>
          <w:cols w:equalWidth="0" w:num="2">
            <w:col w:w="4500" w:space="100"/>
            <w:col w:w="4981" w:space="0"/>
          </w:cols>
        </w:sectPr>
        <w:rPr/>
      </w:pPr>
    </w:p>
    <w:p>
      <w:pPr>
        <w:ind w:left="9" w:right="1071" w:firstLine="420"/>
        <w:spacing w:before="133" w:line="269" w:lineRule="auto"/>
        <w:jc w:val="both"/>
        <w:rPr>
          <w:rFonts w:ascii="SimSun" w:hAnsi="SimSun" w:eastAsia="SimSun" w:cs="SimSun"/>
          <w:sz w:val="20"/>
          <w:szCs w:val="20"/>
        </w:rPr>
      </w:pPr>
      <w:r>
        <w:rPr>
          <w:rFonts w:ascii="SimSun" w:hAnsi="SimSun" w:eastAsia="SimSun" w:cs="SimSun"/>
          <w:sz w:val="20"/>
          <w:szCs w:val="20"/>
          <w:spacing w:val="-3"/>
        </w:rPr>
        <w:t>(3)富于淋巴细胞型(lymphocyte-rich,LR):较少见，约占CHL</w:t>
      </w:r>
      <w:r>
        <w:rPr>
          <w:rFonts w:ascii="SimSun" w:hAnsi="SimSun" w:eastAsia="SimSun" w:cs="SimSun"/>
          <w:sz w:val="20"/>
          <w:szCs w:val="20"/>
          <w:spacing w:val="41"/>
        </w:rPr>
        <w:t xml:space="preserve"> </w:t>
      </w:r>
      <w:r>
        <w:rPr>
          <w:rFonts w:ascii="SimSun" w:hAnsi="SimSun" w:eastAsia="SimSun" w:cs="SimSun"/>
          <w:sz w:val="20"/>
          <w:szCs w:val="20"/>
          <w:spacing w:val="-3"/>
        </w:rPr>
        <w:t>的5%。病变组织中有大量反应性</w:t>
      </w:r>
      <w:r>
        <w:rPr>
          <w:rFonts w:ascii="SimSun" w:hAnsi="SimSun" w:eastAsia="SimSun" w:cs="SimSun"/>
          <w:sz w:val="20"/>
          <w:szCs w:val="20"/>
        </w:rPr>
        <w:t xml:space="preserve"> </w:t>
      </w:r>
      <w:r>
        <w:rPr>
          <w:rFonts w:ascii="SimSun" w:hAnsi="SimSun" w:eastAsia="SimSun" w:cs="SimSun"/>
          <w:sz w:val="20"/>
          <w:szCs w:val="20"/>
          <w:spacing w:val="-7"/>
        </w:rPr>
        <w:t>淋巴细胞存在。诊断性</w:t>
      </w:r>
      <w:r>
        <w:rPr>
          <w:rFonts w:ascii="SimSun" w:hAnsi="SimSun" w:eastAsia="SimSun" w:cs="SimSun"/>
          <w:sz w:val="20"/>
          <w:szCs w:val="20"/>
          <w:spacing w:val="-34"/>
        </w:rPr>
        <w:t xml:space="preserve"> </w:t>
      </w:r>
      <w:r>
        <w:rPr>
          <w:rFonts w:ascii="SimSun" w:hAnsi="SimSun" w:eastAsia="SimSun" w:cs="SimSun"/>
          <w:sz w:val="20"/>
          <w:szCs w:val="20"/>
          <w:spacing w:val="-7"/>
        </w:rPr>
        <w:t>R-S</w:t>
      </w:r>
      <w:r>
        <w:rPr>
          <w:rFonts w:ascii="SimSun" w:hAnsi="SimSun" w:eastAsia="SimSun" w:cs="SimSun"/>
          <w:sz w:val="20"/>
          <w:szCs w:val="20"/>
          <w:spacing w:val="-54"/>
        </w:rPr>
        <w:t xml:space="preserve"> </w:t>
      </w:r>
      <w:r>
        <w:rPr>
          <w:rFonts w:ascii="SimSun" w:hAnsi="SimSun" w:eastAsia="SimSun" w:cs="SimSun"/>
          <w:sz w:val="20"/>
          <w:szCs w:val="20"/>
          <w:spacing w:val="-7"/>
        </w:rPr>
        <w:t>细胞散在分布于小淋巴细胞为主的背景中，可混杂有较多的组织细胞，但</w:t>
      </w:r>
      <w:r>
        <w:rPr>
          <w:rFonts w:ascii="SimSun" w:hAnsi="SimSun" w:eastAsia="SimSun" w:cs="SimSun"/>
          <w:sz w:val="20"/>
          <w:szCs w:val="20"/>
        </w:rPr>
        <w:t xml:space="preserve"> </w:t>
      </w:r>
      <w:r>
        <w:rPr>
          <w:rFonts w:ascii="SimSun" w:hAnsi="SimSun" w:eastAsia="SimSun" w:cs="SimSun"/>
          <w:sz w:val="20"/>
          <w:szCs w:val="20"/>
        </w:rPr>
        <w:t>嗜酸性粒细胞、中性粒细胞和浆细胞都很少或缺</w:t>
      </w:r>
      <w:r>
        <w:rPr>
          <w:rFonts w:ascii="SimSun" w:hAnsi="SimSun" w:eastAsia="SimSun" w:cs="SimSun"/>
          <w:sz w:val="20"/>
          <w:szCs w:val="20"/>
          <w:spacing w:val="-1"/>
        </w:rPr>
        <w:t>乏。约40%的病例伴</w:t>
      </w:r>
      <w:r>
        <w:rPr>
          <w:rFonts w:ascii="SimSun" w:hAnsi="SimSun" w:eastAsia="SimSun" w:cs="SimSun"/>
          <w:sz w:val="20"/>
          <w:szCs w:val="20"/>
        </w:rPr>
        <w:t>EB</w:t>
      </w:r>
      <w:r>
        <w:rPr>
          <w:rFonts w:ascii="SimSun" w:hAnsi="SimSun" w:eastAsia="SimSun" w:cs="SimSun"/>
          <w:sz w:val="20"/>
          <w:szCs w:val="20"/>
          <w:spacing w:val="-15"/>
        </w:rPr>
        <w:t xml:space="preserve"> </w:t>
      </w:r>
      <w:r>
        <w:rPr>
          <w:rFonts w:ascii="SimSun" w:hAnsi="SimSun" w:eastAsia="SimSun" w:cs="SimSun"/>
          <w:sz w:val="20"/>
          <w:szCs w:val="20"/>
          <w:spacing w:val="-1"/>
        </w:rPr>
        <w:t>病毒感染。</w:t>
      </w:r>
    </w:p>
    <w:p>
      <w:pPr>
        <w:ind w:left="9" w:right="1061" w:firstLine="420"/>
        <w:spacing w:before="88" w:line="258" w:lineRule="auto"/>
        <w:jc w:val="both"/>
        <w:rPr>
          <w:rFonts w:ascii="SimSun" w:hAnsi="SimSun" w:eastAsia="SimSun" w:cs="SimSun"/>
          <w:sz w:val="20"/>
          <w:szCs w:val="20"/>
        </w:rPr>
      </w:pPr>
      <w:r>
        <w:rPr>
          <w:rFonts w:ascii="SimSun" w:hAnsi="SimSun" w:eastAsia="SimSun" w:cs="SimSun"/>
          <w:sz w:val="20"/>
          <w:szCs w:val="20"/>
        </w:rPr>
        <w:t>(4)淋巴细胞减少型(lymphocyte</w:t>
      </w:r>
      <w:r>
        <w:rPr>
          <w:rFonts w:ascii="SimSun" w:hAnsi="SimSun" w:eastAsia="SimSun" w:cs="SimSun"/>
          <w:sz w:val="20"/>
          <w:szCs w:val="20"/>
          <w:spacing w:val="18"/>
        </w:rPr>
        <w:t xml:space="preserve"> </w:t>
      </w:r>
      <w:r>
        <w:rPr>
          <w:rFonts w:ascii="SimSun" w:hAnsi="SimSun" w:eastAsia="SimSun" w:cs="SimSun"/>
          <w:sz w:val="20"/>
          <w:szCs w:val="20"/>
        </w:rPr>
        <w:t>depletion,LD):最少见的</w:t>
      </w:r>
      <w:r>
        <w:rPr>
          <w:rFonts w:ascii="SimSun" w:hAnsi="SimSun" w:eastAsia="SimSun" w:cs="SimSun"/>
          <w:sz w:val="20"/>
          <w:szCs w:val="20"/>
          <w:spacing w:val="-56"/>
        </w:rPr>
        <w:t xml:space="preserve"> </w:t>
      </w:r>
      <w:r>
        <w:rPr>
          <w:rFonts w:ascii="SimSun" w:hAnsi="SimSun" w:eastAsia="SimSun" w:cs="SimSun"/>
          <w:sz w:val="20"/>
          <w:szCs w:val="20"/>
        </w:rPr>
        <w:t>CHL</w:t>
      </w:r>
      <w:r>
        <w:rPr>
          <w:rFonts w:ascii="SimSun" w:hAnsi="SimSun" w:eastAsia="SimSun" w:cs="SimSun"/>
          <w:sz w:val="20"/>
          <w:szCs w:val="20"/>
          <w:spacing w:val="36"/>
        </w:rPr>
        <w:t xml:space="preserve"> </w:t>
      </w:r>
      <w:r>
        <w:rPr>
          <w:rFonts w:ascii="SimSun" w:hAnsi="SimSun" w:eastAsia="SimSun" w:cs="SimSun"/>
          <w:sz w:val="20"/>
          <w:szCs w:val="20"/>
        </w:rPr>
        <w:t>亚型，仅占所有</w:t>
      </w:r>
      <w:r>
        <w:rPr>
          <w:rFonts w:ascii="SimSun" w:hAnsi="SimSun" w:eastAsia="SimSun" w:cs="SimSun"/>
          <w:sz w:val="20"/>
          <w:szCs w:val="20"/>
          <w:spacing w:val="-50"/>
        </w:rPr>
        <w:t xml:space="preserve"> </w:t>
      </w:r>
      <w:r>
        <w:rPr>
          <w:rFonts w:ascii="SimSun" w:hAnsi="SimSun" w:eastAsia="SimSun" w:cs="SimSun"/>
          <w:sz w:val="20"/>
          <w:szCs w:val="20"/>
        </w:rPr>
        <w:t>CHL</w:t>
      </w:r>
      <w:r>
        <w:rPr>
          <w:rFonts w:ascii="SimSun" w:hAnsi="SimSun" w:eastAsia="SimSun" w:cs="SimSun"/>
          <w:sz w:val="20"/>
          <w:szCs w:val="20"/>
          <w:spacing w:val="36"/>
        </w:rPr>
        <w:t xml:space="preserve"> </w:t>
      </w:r>
      <w:r>
        <w:rPr>
          <w:rFonts w:ascii="SimSun" w:hAnsi="SimSun" w:eastAsia="SimSun" w:cs="SimSun"/>
          <w:sz w:val="20"/>
          <w:szCs w:val="20"/>
        </w:rPr>
        <w:t>病例的</w:t>
      </w:r>
      <w:r>
        <w:rPr>
          <w:rFonts w:ascii="SimSun" w:hAnsi="SimSun" w:eastAsia="SimSun" w:cs="SimSun"/>
          <w:sz w:val="20"/>
          <w:szCs w:val="20"/>
        </w:rPr>
        <w:t xml:space="preserve"> </w:t>
      </w:r>
      <w:r>
        <w:rPr>
          <w:rFonts w:ascii="SimSun" w:hAnsi="SimSun" w:eastAsia="SimSun" w:cs="SimSun"/>
          <w:sz w:val="20"/>
          <w:szCs w:val="20"/>
          <w:spacing w:val="3"/>
        </w:rPr>
        <w:t>1%～5%。病变组织中只有极少量的淋巴细胞，而有大量的R-S</w:t>
      </w:r>
      <w:r>
        <w:rPr>
          <w:rFonts w:ascii="SimSun" w:hAnsi="SimSun" w:eastAsia="SimSun" w:cs="SimSun"/>
          <w:sz w:val="20"/>
          <w:szCs w:val="20"/>
          <w:spacing w:val="-28"/>
        </w:rPr>
        <w:t xml:space="preserve"> </w:t>
      </w:r>
      <w:r>
        <w:rPr>
          <w:rFonts w:ascii="SimSun" w:hAnsi="SimSun" w:eastAsia="SimSun" w:cs="SimSun"/>
          <w:sz w:val="20"/>
          <w:szCs w:val="20"/>
          <w:spacing w:val="3"/>
        </w:rPr>
        <w:t>细胞或多形性瘤细胞。有的病例以</w:t>
      </w:r>
    </w:p>
    <w:p>
      <w:pPr>
        <w:ind w:left="4399" w:right="1064"/>
        <w:spacing w:before="105" w:line="284" w:lineRule="auto"/>
        <w:jc w:val="both"/>
        <w:rPr>
          <w:rFonts w:ascii="SimSun" w:hAnsi="SimSun" w:eastAsia="SimSun" w:cs="SimSun"/>
          <w:sz w:val="20"/>
          <w:szCs w:val="20"/>
        </w:rPr>
      </w:pPr>
      <w:r>
        <w:rPr>
          <w:rFonts w:ascii="SimSun" w:hAnsi="SimSun" w:eastAsia="SimSun" w:cs="SimSun"/>
          <w:sz w:val="20"/>
          <w:szCs w:val="20"/>
          <w:spacing w:val="-11"/>
        </w:rPr>
        <w:t>多形性R-S</w:t>
      </w:r>
      <w:r>
        <w:rPr>
          <w:rFonts w:ascii="SimSun" w:hAnsi="SimSun" w:eastAsia="SimSun" w:cs="SimSun"/>
          <w:sz w:val="20"/>
          <w:szCs w:val="20"/>
          <w:spacing w:val="-33"/>
        </w:rPr>
        <w:t xml:space="preserve"> </w:t>
      </w:r>
      <w:r>
        <w:rPr>
          <w:rFonts w:ascii="SimSun" w:hAnsi="SimSun" w:eastAsia="SimSun" w:cs="SimSun"/>
          <w:sz w:val="20"/>
          <w:szCs w:val="20"/>
          <w:spacing w:val="-11"/>
        </w:rPr>
        <w:t>细胞为主，呈肉瘤样表现；另一些病例</w:t>
      </w:r>
      <w:r>
        <w:rPr>
          <w:rFonts w:ascii="SimSun" w:hAnsi="SimSun" w:eastAsia="SimSun" w:cs="SimSun"/>
          <w:sz w:val="20"/>
          <w:szCs w:val="20"/>
        </w:rPr>
        <w:t xml:space="preserve"> </w:t>
      </w:r>
      <w:r>
        <w:rPr>
          <w:rFonts w:ascii="SimSun" w:hAnsi="SimSun" w:eastAsia="SimSun" w:cs="SimSun"/>
          <w:sz w:val="20"/>
          <w:szCs w:val="20"/>
          <w:spacing w:val="-14"/>
        </w:rPr>
        <w:t>呈弥漫纤维化，R-S</w:t>
      </w:r>
      <w:r>
        <w:rPr>
          <w:rFonts w:ascii="SimSun" w:hAnsi="SimSun" w:eastAsia="SimSun" w:cs="SimSun"/>
          <w:sz w:val="20"/>
          <w:szCs w:val="20"/>
          <w:spacing w:val="-43"/>
        </w:rPr>
        <w:t xml:space="preserve"> </w:t>
      </w:r>
      <w:r>
        <w:rPr>
          <w:rFonts w:ascii="SimSun" w:hAnsi="SimSun" w:eastAsia="SimSun" w:cs="SimSun"/>
          <w:sz w:val="20"/>
          <w:szCs w:val="20"/>
          <w:spacing w:val="-14"/>
        </w:rPr>
        <w:t>细胞很少。</w:t>
      </w:r>
      <w:r>
        <w:rPr>
          <w:rFonts w:ascii="SimSun" w:hAnsi="SimSun" w:eastAsia="SimSun" w:cs="SimSun"/>
          <w:sz w:val="20"/>
          <w:szCs w:val="20"/>
          <w:spacing w:val="18"/>
        </w:rPr>
        <w:t xml:space="preserve"> </w:t>
      </w:r>
      <w:r>
        <w:rPr>
          <w:rFonts w:ascii="SimSun" w:hAnsi="SimSun" w:eastAsia="SimSun" w:cs="SimSun"/>
          <w:sz w:val="20"/>
          <w:szCs w:val="20"/>
          <w:spacing w:val="-14"/>
        </w:rPr>
        <w:t>LD</w:t>
      </w:r>
      <w:r>
        <w:rPr>
          <w:rFonts w:ascii="SimSun" w:hAnsi="SimSun" w:eastAsia="SimSun" w:cs="SimSun"/>
          <w:sz w:val="20"/>
          <w:szCs w:val="20"/>
          <w:spacing w:val="-4"/>
        </w:rPr>
        <w:t xml:space="preserve"> </w:t>
      </w:r>
      <w:r>
        <w:rPr>
          <w:rFonts w:ascii="SimSun" w:hAnsi="SimSun" w:eastAsia="SimSun" w:cs="SimSun"/>
          <w:sz w:val="20"/>
          <w:szCs w:val="20"/>
          <w:spacing w:val="-14"/>
        </w:rPr>
        <w:t>好发于</w:t>
      </w:r>
      <w:r>
        <w:rPr>
          <w:rFonts w:ascii="SimSun" w:hAnsi="SimSun" w:eastAsia="SimSun" w:cs="SimSun"/>
          <w:sz w:val="20"/>
          <w:szCs w:val="20"/>
          <w:spacing w:val="-52"/>
        </w:rPr>
        <w:t xml:space="preserve"> </w:t>
      </w:r>
      <w:r>
        <w:rPr>
          <w:rFonts w:ascii="SimSun" w:hAnsi="SimSun" w:eastAsia="SimSun" w:cs="SimSun"/>
          <w:sz w:val="20"/>
          <w:szCs w:val="20"/>
          <w:spacing w:val="-14"/>
        </w:rPr>
        <w:t>HIV</w:t>
      </w:r>
      <w:r>
        <w:rPr>
          <w:rFonts w:ascii="SimSun" w:hAnsi="SimSun" w:eastAsia="SimSun" w:cs="SimSun"/>
          <w:sz w:val="20"/>
          <w:szCs w:val="20"/>
          <w:spacing w:val="-7"/>
        </w:rPr>
        <w:t xml:space="preserve"> </w:t>
      </w:r>
      <w:r>
        <w:rPr>
          <w:rFonts w:ascii="SimSun" w:hAnsi="SimSun" w:eastAsia="SimSun" w:cs="SimSun"/>
          <w:sz w:val="20"/>
          <w:szCs w:val="20"/>
          <w:spacing w:val="-14"/>
        </w:rPr>
        <w:t>阳</w:t>
      </w:r>
      <w:r>
        <w:rPr>
          <w:rFonts w:ascii="SimSun" w:hAnsi="SimSun" w:eastAsia="SimSun" w:cs="SimSun"/>
          <w:sz w:val="20"/>
          <w:szCs w:val="20"/>
        </w:rPr>
        <w:t xml:space="preserve"> </w:t>
      </w:r>
      <w:r>
        <w:rPr>
          <w:rFonts w:ascii="SimSun" w:hAnsi="SimSun" w:eastAsia="SimSun" w:cs="SimSun"/>
          <w:sz w:val="20"/>
          <w:szCs w:val="20"/>
          <w:spacing w:val="-12"/>
        </w:rPr>
        <w:t>性者，在发展中国家和经济落后地区较多见，EBV</w:t>
      </w:r>
      <w:r>
        <w:rPr>
          <w:rFonts w:ascii="SimSun" w:hAnsi="SimSun" w:eastAsia="SimSun" w:cs="SimSun"/>
          <w:sz w:val="20"/>
          <w:szCs w:val="20"/>
          <w:spacing w:val="4"/>
        </w:rPr>
        <w:t xml:space="preserve">  </w:t>
      </w:r>
      <w:r>
        <w:rPr>
          <w:rFonts w:ascii="SimSun" w:hAnsi="SimSun" w:eastAsia="SimSun" w:cs="SimSun"/>
          <w:sz w:val="20"/>
          <w:szCs w:val="20"/>
          <w:spacing w:val="10"/>
        </w:rPr>
        <w:t>感染阳性率接近100%。与其他亚型的</w:t>
      </w:r>
      <w:r>
        <w:rPr>
          <w:rFonts w:ascii="SimSun" w:hAnsi="SimSun" w:eastAsia="SimSun" w:cs="SimSun"/>
          <w:sz w:val="20"/>
          <w:szCs w:val="20"/>
        </w:rPr>
        <w:t>HL</w:t>
      </w:r>
      <w:r>
        <w:rPr>
          <w:rFonts w:ascii="SimSun" w:hAnsi="SimSun" w:eastAsia="SimSun" w:cs="SimSun"/>
          <w:sz w:val="20"/>
          <w:szCs w:val="20"/>
          <w:spacing w:val="11"/>
        </w:rPr>
        <w:t xml:space="preserve"> </w:t>
      </w:r>
      <w:r>
        <w:rPr>
          <w:rFonts w:ascii="SimSun" w:hAnsi="SimSun" w:eastAsia="SimSun" w:cs="SimSun"/>
          <w:sz w:val="20"/>
          <w:szCs w:val="20"/>
          <w:spacing w:val="10"/>
        </w:rPr>
        <w:t>相比</w:t>
      </w:r>
      <w:r>
        <w:rPr>
          <w:rFonts w:ascii="SimSun" w:hAnsi="SimSun" w:eastAsia="SimSun" w:cs="SimSun"/>
          <w:sz w:val="20"/>
          <w:szCs w:val="20"/>
        </w:rPr>
        <w:t xml:space="preserve"> </w:t>
      </w:r>
      <w:r>
        <w:rPr>
          <w:rFonts w:ascii="SimSun" w:hAnsi="SimSun" w:eastAsia="SimSun" w:cs="SimSun"/>
          <w:sz w:val="20"/>
          <w:szCs w:val="20"/>
          <w:spacing w:val="-13"/>
        </w:rPr>
        <w:t>较，LD</w:t>
      </w:r>
      <w:r>
        <w:rPr>
          <w:rFonts w:ascii="SimSun" w:hAnsi="SimSun" w:eastAsia="SimSun" w:cs="SimSun"/>
          <w:sz w:val="20"/>
          <w:szCs w:val="20"/>
          <w:spacing w:val="-11"/>
        </w:rPr>
        <w:t xml:space="preserve"> </w:t>
      </w:r>
      <w:r>
        <w:rPr>
          <w:rFonts w:ascii="SimSun" w:hAnsi="SimSun" w:eastAsia="SimSun" w:cs="SimSun"/>
          <w:sz w:val="20"/>
          <w:szCs w:val="20"/>
          <w:spacing w:val="-13"/>
        </w:rPr>
        <w:t>型患者的预后最差。</w:t>
      </w:r>
    </w:p>
    <w:p>
      <w:pPr>
        <w:ind w:left="4802"/>
        <w:spacing w:before="88" w:line="221" w:lineRule="auto"/>
        <w:rPr>
          <w:rFonts w:ascii="SimHei" w:hAnsi="SimHei" w:eastAsia="SimHei" w:cs="SimHei"/>
          <w:sz w:val="20"/>
          <w:szCs w:val="20"/>
        </w:rPr>
      </w:pPr>
      <w:r>
        <w:rPr>
          <w:rFonts w:ascii="SimHei" w:hAnsi="SimHei" w:eastAsia="SimHei" w:cs="SimHei"/>
          <w:sz w:val="20"/>
          <w:szCs w:val="20"/>
          <w:b/>
          <w:bCs/>
          <w:spacing w:val="14"/>
        </w:rPr>
        <w:t>(三)病理诊断</w:t>
      </w:r>
    </w:p>
    <w:p>
      <w:pPr>
        <w:ind w:left="4399" w:right="1046" w:firstLine="420"/>
        <w:spacing w:before="76" w:line="280" w:lineRule="auto"/>
        <w:jc w:val="both"/>
        <w:rPr>
          <w:rFonts w:ascii="SimSun" w:hAnsi="SimSun" w:eastAsia="SimSun" w:cs="SimSun"/>
          <w:sz w:val="20"/>
          <w:szCs w:val="20"/>
        </w:rPr>
      </w:pPr>
      <w:r>
        <w:rPr>
          <w:rFonts w:ascii="SimSun" w:hAnsi="SimSun" w:eastAsia="SimSun" w:cs="SimSun"/>
          <w:sz w:val="20"/>
          <w:szCs w:val="20"/>
        </w:rPr>
        <w:t>典型的R-S</w:t>
      </w:r>
      <w:r>
        <w:rPr>
          <w:rFonts w:ascii="SimSun" w:hAnsi="SimSun" w:eastAsia="SimSun" w:cs="SimSun"/>
          <w:sz w:val="20"/>
          <w:szCs w:val="20"/>
          <w:spacing w:val="-39"/>
        </w:rPr>
        <w:t xml:space="preserve"> </w:t>
      </w:r>
      <w:r>
        <w:rPr>
          <w:rFonts w:ascii="SimSun" w:hAnsi="SimSun" w:eastAsia="SimSun" w:cs="SimSun"/>
          <w:sz w:val="20"/>
          <w:szCs w:val="20"/>
        </w:rPr>
        <w:t>细胞对</w:t>
      </w:r>
      <w:r>
        <w:rPr>
          <w:rFonts w:ascii="SimSun" w:hAnsi="SimSun" w:eastAsia="SimSun" w:cs="SimSun"/>
          <w:sz w:val="20"/>
          <w:szCs w:val="20"/>
          <w:spacing w:val="-52"/>
        </w:rPr>
        <w:t xml:space="preserve"> </w:t>
      </w:r>
      <w:r>
        <w:rPr>
          <w:rFonts w:ascii="SimSun" w:hAnsi="SimSun" w:eastAsia="SimSun" w:cs="SimSun"/>
          <w:sz w:val="20"/>
          <w:szCs w:val="20"/>
        </w:rPr>
        <w:t>HL</w:t>
      </w:r>
      <w:r>
        <w:rPr>
          <w:rFonts w:ascii="SimSun" w:hAnsi="SimSun" w:eastAsia="SimSun" w:cs="SimSun"/>
          <w:sz w:val="20"/>
          <w:szCs w:val="20"/>
          <w:spacing w:val="3"/>
        </w:rPr>
        <w:t xml:space="preserve"> </w:t>
      </w:r>
      <w:r>
        <w:rPr>
          <w:rFonts w:ascii="SimSun" w:hAnsi="SimSun" w:eastAsia="SimSun" w:cs="SimSun"/>
          <w:sz w:val="20"/>
          <w:szCs w:val="20"/>
        </w:rPr>
        <w:t>具有诊断价值。当病</w:t>
      </w:r>
      <w:r>
        <w:rPr>
          <w:rFonts w:ascii="SimSun" w:hAnsi="SimSun" w:eastAsia="SimSun" w:cs="SimSun"/>
          <w:sz w:val="20"/>
          <w:szCs w:val="20"/>
        </w:rPr>
        <w:t xml:space="preserve"> </w:t>
      </w:r>
      <w:r>
        <w:rPr>
          <w:rFonts w:ascii="SimSun" w:hAnsi="SimSun" w:eastAsia="SimSun" w:cs="SimSun"/>
          <w:sz w:val="20"/>
          <w:szCs w:val="20"/>
          <w:spacing w:val="-2"/>
        </w:rPr>
        <w:t>变组织中缺乏诊断性R-S</w:t>
      </w:r>
      <w:r>
        <w:rPr>
          <w:rFonts w:ascii="SimSun" w:hAnsi="SimSun" w:eastAsia="SimSun" w:cs="SimSun"/>
          <w:sz w:val="20"/>
          <w:szCs w:val="20"/>
          <w:spacing w:val="-26"/>
        </w:rPr>
        <w:t xml:space="preserve"> </w:t>
      </w:r>
      <w:r>
        <w:rPr>
          <w:rFonts w:ascii="SimSun" w:hAnsi="SimSun" w:eastAsia="SimSun" w:cs="SimSun"/>
          <w:sz w:val="20"/>
          <w:szCs w:val="20"/>
          <w:spacing w:val="-2"/>
        </w:rPr>
        <w:t>细胞或主要是各种变异</w:t>
      </w:r>
      <w:r>
        <w:rPr>
          <w:rFonts w:ascii="SimSun" w:hAnsi="SimSun" w:eastAsia="SimSun" w:cs="SimSun"/>
          <w:sz w:val="20"/>
          <w:szCs w:val="20"/>
        </w:rPr>
        <w:t xml:space="preserve"> </w:t>
      </w:r>
      <w:r>
        <w:rPr>
          <w:rFonts w:ascii="SimSun" w:hAnsi="SimSun" w:eastAsia="SimSun" w:cs="SimSun"/>
          <w:sz w:val="20"/>
          <w:szCs w:val="20"/>
          <w:spacing w:val="-5"/>
        </w:rPr>
        <w:t>型肿瘤细胞时，需借助于免疫组织化学染色来协</w:t>
      </w:r>
      <w:r>
        <w:rPr>
          <w:rFonts w:ascii="SimSun" w:hAnsi="SimSun" w:eastAsia="SimSun" w:cs="SimSun"/>
          <w:sz w:val="20"/>
          <w:szCs w:val="20"/>
          <w:spacing w:val="14"/>
        </w:rPr>
        <w:t xml:space="preserve"> </w:t>
      </w:r>
      <w:r>
        <w:rPr>
          <w:rFonts w:ascii="SimSun" w:hAnsi="SimSun" w:eastAsia="SimSun" w:cs="SimSun"/>
          <w:sz w:val="20"/>
          <w:szCs w:val="20"/>
          <w:spacing w:val="-11"/>
        </w:rPr>
        <w:t>助诊断。</w:t>
      </w:r>
      <w:r>
        <w:rPr>
          <w:rFonts w:ascii="SimSun" w:hAnsi="SimSun" w:eastAsia="SimSun" w:cs="SimSun"/>
          <w:sz w:val="20"/>
          <w:szCs w:val="20"/>
          <w:spacing w:val="-38"/>
        </w:rPr>
        <w:t xml:space="preserve"> </w:t>
      </w:r>
      <w:r>
        <w:rPr>
          <w:rFonts w:ascii="SimSun" w:hAnsi="SimSun" w:eastAsia="SimSun" w:cs="SimSun"/>
          <w:sz w:val="20"/>
          <w:szCs w:val="20"/>
          <w:spacing w:val="-11"/>
        </w:rPr>
        <w:t>CD30</w:t>
      </w:r>
      <w:r>
        <w:rPr>
          <w:rFonts w:ascii="SimSun" w:hAnsi="SimSun" w:eastAsia="SimSun" w:cs="SimSun"/>
          <w:sz w:val="20"/>
          <w:szCs w:val="20"/>
          <w:spacing w:val="-4"/>
        </w:rPr>
        <w:t xml:space="preserve"> </w:t>
      </w:r>
      <w:r>
        <w:rPr>
          <w:rFonts w:ascii="SimSun" w:hAnsi="SimSun" w:eastAsia="SimSun" w:cs="SimSun"/>
          <w:sz w:val="20"/>
          <w:szCs w:val="20"/>
          <w:spacing w:val="-11"/>
        </w:rPr>
        <w:t>是一种活化淋巴细胞抗原，几乎所</w:t>
      </w:r>
      <w:r>
        <w:rPr>
          <w:rFonts w:ascii="SimSun" w:hAnsi="SimSun" w:eastAsia="SimSun" w:cs="SimSun"/>
          <w:sz w:val="20"/>
          <w:szCs w:val="20"/>
        </w:rPr>
        <w:t xml:space="preserve"> </w:t>
      </w:r>
      <w:r>
        <w:rPr>
          <w:rFonts w:ascii="SimSun" w:hAnsi="SimSun" w:eastAsia="SimSun" w:cs="SimSun"/>
          <w:sz w:val="20"/>
          <w:szCs w:val="20"/>
          <w:spacing w:val="4"/>
        </w:rPr>
        <w:t>有</w:t>
      </w:r>
      <w:r>
        <w:rPr>
          <w:rFonts w:ascii="SimSun" w:hAnsi="SimSun" w:eastAsia="SimSun" w:cs="SimSun"/>
          <w:sz w:val="20"/>
          <w:szCs w:val="20"/>
        </w:rPr>
        <w:t>CHL</w:t>
      </w:r>
      <w:r>
        <w:rPr>
          <w:rFonts w:ascii="SimSun" w:hAnsi="SimSun" w:eastAsia="SimSun" w:cs="SimSun"/>
          <w:sz w:val="20"/>
          <w:szCs w:val="20"/>
          <w:spacing w:val="36"/>
        </w:rPr>
        <w:t xml:space="preserve"> </w:t>
      </w:r>
      <w:r>
        <w:rPr>
          <w:rFonts w:ascii="SimSun" w:hAnsi="SimSun" w:eastAsia="SimSun" w:cs="SimSun"/>
          <w:sz w:val="20"/>
          <w:szCs w:val="20"/>
          <w:spacing w:val="4"/>
        </w:rPr>
        <w:t>病例中的</w:t>
      </w:r>
      <w:r>
        <w:rPr>
          <w:rFonts w:ascii="SimSun" w:hAnsi="SimSun" w:eastAsia="SimSun" w:cs="SimSun"/>
          <w:sz w:val="20"/>
          <w:szCs w:val="20"/>
          <w:spacing w:val="-56"/>
        </w:rPr>
        <w:t xml:space="preserve"> </w:t>
      </w:r>
      <w:r>
        <w:rPr>
          <w:rFonts w:ascii="SimSun" w:hAnsi="SimSun" w:eastAsia="SimSun" w:cs="SimSun"/>
          <w:sz w:val="20"/>
          <w:szCs w:val="20"/>
          <w:spacing w:val="4"/>
        </w:rPr>
        <w:t>R-S</w:t>
      </w:r>
      <w:r>
        <w:rPr>
          <w:rFonts w:ascii="SimSun" w:hAnsi="SimSun" w:eastAsia="SimSun" w:cs="SimSun"/>
          <w:sz w:val="20"/>
          <w:szCs w:val="20"/>
          <w:spacing w:val="-4"/>
        </w:rPr>
        <w:t xml:space="preserve"> </w:t>
      </w:r>
      <w:r>
        <w:rPr>
          <w:rFonts w:ascii="SimSun" w:hAnsi="SimSun" w:eastAsia="SimSun" w:cs="SimSun"/>
          <w:sz w:val="20"/>
          <w:szCs w:val="20"/>
          <w:spacing w:val="4"/>
        </w:rPr>
        <w:t>细胞都呈</w:t>
      </w:r>
      <w:r>
        <w:rPr>
          <w:rFonts w:ascii="SimSun" w:hAnsi="SimSun" w:eastAsia="SimSun" w:cs="SimSun"/>
          <w:sz w:val="20"/>
          <w:szCs w:val="20"/>
          <w:spacing w:val="-49"/>
        </w:rPr>
        <w:t xml:space="preserve"> </w:t>
      </w:r>
      <w:r>
        <w:rPr>
          <w:rFonts w:ascii="SimSun" w:hAnsi="SimSun" w:eastAsia="SimSun" w:cs="SimSun"/>
          <w:sz w:val="20"/>
          <w:szCs w:val="20"/>
        </w:rPr>
        <w:t>CD</w:t>
      </w:r>
      <w:r>
        <w:rPr>
          <w:rFonts w:ascii="SimSun" w:hAnsi="SimSun" w:eastAsia="SimSun" w:cs="SimSun"/>
          <w:sz w:val="20"/>
          <w:szCs w:val="20"/>
          <w:spacing w:val="4"/>
        </w:rPr>
        <w:t>30</w:t>
      </w:r>
      <w:r>
        <w:rPr>
          <w:rFonts w:ascii="SimSun" w:hAnsi="SimSun" w:eastAsia="SimSun" w:cs="SimSun"/>
          <w:sz w:val="20"/>
          <w:szCs w:val="20"/>
          <w:spacing w:val="27"/>
        </w:rPr>
        <w:t xml:space="preserve"> </w:t>
      </w:r>
      <w:r>
        <w:rPr>
          <w:rFonts w:ascii="SimSun" w:hAnsi="SimSun" w:eastAsia="SimSun" w:cs="SimSun"/>
          <w:sz w:val="20"/>
          <w:szCs w:val="20"/>
          <w:spacing w:val="4"/>
        </w:rPr>
        <w:t>阳性；有</w:t>
      </w:r>
    </w:p>
    <w:p>
      <w:pPr>
        <w:ind w:left="4399"/>
        <w:spacing w:before="80" w:line="216" w:lineRule="auto"/>
        <w:rPr>
          <w:rFonts w:ascii="SimSun" w:hAnsi="SimSun" w:eastAsia="SimSun" w:cs="SimSun"/>
          <w:sz w:val="20"/>
          <w:szCs w:val="20"/>
        </w:rPr>
      </w:pPr>
      <w:r>
        <w:pict>
          <v:shape id="_x0000_s187" style="position:absolute;margin-left:20.4997pt;margin-top:2.11615pt;mso-position-vertical-relative:text;mso-position-horizontal-relative:text;width:162.5pt;height:27.15pt;z-index:252893184;" filled="false" stroked="false" type="#_x0000_t202">
            <v:fill on="false"/>
            <v:stroke on="false"/>
            <v:path/>
            <v:imagedata o:title=""/>
            <o:lock v:ext="edit" aspectratio="false"/>
            <v:textbox inset="0mm,0mm,0mm,0mm">
              <w:txbxContent>
                <w:p>
                  <w:pPr>
                    <w:ind w:left="20" w:right="20"/>
                    <w:spacing w:before="20" w:line="232" w:lineRule="auto"/>
                    <w:rPr>
                      <w:rFonts w:ascii="SimHei" w:hAnsi="SimHei" w:eastAsia="SimHei" w:cs="SimHei"/>
                      <w:sz w:val="20"/>
                      <w:szCs w:val="20"/>
                    </w:rPr>
                  </w:pPr>
                  <w:r>
                    <w:rPr>
                      <w:rFonts w:ascii="SimHei" w:hAnsi="SimHei" w:eastAsia="SimHei" w:cs="SimHei"/>
                      <w:sz w:val="20"/>
                      <w:szCs w:val="20"/>
                      <w:spacing w:val="-12"/>
                    </w:rPr>
                    <w:t>图12-14</w:t>
                  </w:r>
                  <w:r>
                    <w:rPr>
                      <w:rFonts w:ascii="SimHei" w:hAnsi="SimHei" w:eastAsia="SimHei" w:cs="SimHei"/>
                      <w:sz w:val="20"/>
                      <w:szCs w:val="20"/>
                      <w:spacing w:val="70"/>
                    </w:rPr>
                    <w:t xml:space="preserve"> </w:t>
                  </w:r>
                  <w:r>
                    <w:rPr>
                      <w:rFonts w:ascii="SimHei" w:hAnsi="SimHei" w:eastAsia="SimHei" w:cs="SimHei"/>
                      <w:sz w:val="20"/>
                      <w:szCs w:val="20"/>
                      <w:spacing w:val="-12"/>
                    </w:rPr>
                    <w:t>经典型霍奇金淋巴瘤R-S</w:t>
                  </w:r>
                  <w:r>
                    <w:rPr>
                      <w:rFonts w:ascii="SimHei" w:hAnsi="SimHei" w:eastAsia="SimHei" w:cs="SimHei"/>
                      <w:sz w:val="20"/>
                      <w:szCs w:val="20"/>
                      <w:spacing w:val="-22"/>
                    </w:rPr>
                    <w:t xml:space="preserve"> </w:t>
                  </w:r>
                  <w:r>
                    <w:rPr>
                      <w:rFonts w:ascii="SimHei" w:hAnsi="SimHei" w:eastAsia="SimHei" w:cs="SimHei"/>
                      <w:sz w:val="20"/>
                      <w:szCs w:val="20"/>
                      <w:spacing w:val="-12"/>
                    </w:rPr>
                    <w:t>细胞</w:t>
                  </w:r>
                  <w:r>
                    <w:rPr>
                      <w:rFonts w:ascii="SimHei" w:hAnsi="SimHei" w:eastAsia="SimHei" w:cs="SimHei"/>
                      <w:sz w:val="20"/>
                      <w:szCs w:val="20"/>
                    </w:rPr>
                    <w:t xml:space="preserve"> </w:t>
                  </w:r>
                  <w:r>
                    <w:rPr>
                      <w:rFonts w:ascii="SimHei" w:hAnsi="SimHei" w:eastAsia="SimHei" w:cs="SimHei"/>
                      <w:sz w:val="20"/>
                      <w:szCs w:val="20"/>
                      <w:spacing w:val="-3"/>
                    </w:rPr>
                    <w:t>表达CD30</w:t>
                  </w:r>
                </w:p>
              </w:txbxContent>
            </v:textbox>
          </v:shape>
        </w:pict>
      </w:r>
      <w:r>
        <w:rPr>
          <w:rFonts w:ascii="SimSun" w:hAnsi="SimSun" w:eastAsia="SimSun" w:cs="SimSun"/>
          <w:sz w:val="20"/>
          <w:szCs w:val="20"/>
          <w:spacing w:val="10"/>
        </w:rPr>
        <w:t>75%～85%</w:t>
      </w:r>
      <w:r>
        <w:rPr>
          <w:rFonts w:ascii="SimSun" w:hAnsi="SimSun" w:eastAsia="SimSun" w:cs="SimSun"/>
          <w:sz w:val="20"/>
          <w:szCs w:val="20"/>
          <w:spacing w:val="15"/>
        </w:rPr>
        <w:t xml:space="preserve">   </w:t>
      </w:r>
      <w:r>
        <w:rPr>
          <w:rFonts w:ascii="SimSun" w:hAnsi="SimSun" w:eastAsia="SimSun" w:cs="SimSun"/>
          <w:sz w:val="20"/>
          <w:szCs w:val="20"/>
        </w:rPr>
        <w:t>CHL</w:t>
      </w:r>
      <w:r>
        <w:rPr>
          <w:rFonts w:ascii="SimSun" w:hAnsi="SimSun" w:eastAsia="SimSun" w:cs="SimSun"/>
          <w:sz w:val="20"/>
          <w:szCs w:val="20"/>
          <w:spacing w:val="-55"/>
        </w:rPr>
        <w:t xml:space="preserve"> </w:t>
      </w:r>
      <w:r>
        <w:rPr>
          <w:rFonts w:ascii="SimSun" w:hAnsi="SimSun" w:eastAsia="SimSun" w:cs="SimSun"/>
          <w:sz w:val="20"/>
          <w:szCs w:val="20"/>
          <w:spacing w:val="10"/>
        </w:rPr>
        <w:t>病例的瘤细胞表达</w:t>
      </w:r>
      <w:r>
        <w:rPr>
          <w:rFonts w:ascii="SimSun" w:hAnsi="SimSun" w:eastAsia="SimSun" w:cs="SimSun"/>
          <w:sz w:val="20"/>
          <w:szCs w:val="20"/>
          <w:spacing w:val="-38"/>
        </w:rPr>
        <w:t xml:space="preserve"> </w:t>
      </w:r>
      <w:r>
        <w:rPr>
          <w:rFonts w:ascii="SimSun" w:hAnsi="SimSun" w:eastAsia="SimSun" w:cs="SimSun"/>
          <w:sz w:val="20"/>
          <w:szCs w:val="20"/>
        </w:rPr>
        <w:t>CD</w:t>
      </w:r>
      <w:r>
        <w:rPr>
          <w:rFonts w:ascii="SimSun" w:hAnsi="SimSun" w:eastAsia="SimSun" w:cs="SimSun"/>
          <w:sz w:val="20"/>
          <w:szCs w:val="20"/>
          <w:spacing w:val="10"/>
        </w:rPr>
        <w:t>15,</w:t>
      </w:r>
      <w:r>
        <w:rPr>
          <w:rFonts w:ascii="SimSun" w:hAnsi="SimSun" w:eastAsia="SimSun" w:cs="SimSun"/>
          <w:sz w:val="20"/>
          <w:szCs w:val="20"/>
          <w:spacing w:val="-23"/>
        </w:rPr>
        <w:t xml:space="preserve"> </w:t>
      </w:r>
      <w:r>
        <w:rPr>
          <w:rFonts w:ascii="SimSun" w:hAnsi="SimSun" w:eastAsia="SimSun" w:cs="SimSun"/>
          <w:sz w:val="20"/>
          <w:szCs w:val="20"/>
          <w:spacing w:val="10"/>
        </w:rPr>
        <w:t>约</w:t>
      </w:r>
    </w:p>
    <w:p>
      <w:pPr>
        <w:ind w:left="4399"/>
        <w:spacing w:before="89" w:line="184" w:lineRule="auto"/>
        <w:rPr>
          <w:rFonts w:ascii="SimSun" w:hAnsi="SimSun" w:eastAsia="SimSun" w:cs="SimSun"/>
          <w:sz w:val="20"/>
          <w:szCs w:val="20"/>
        </w:rPr>
      </w:pPr>
      <w:r>
        <w:rPr>
          <w:rFonts w:ascii="SimSun" w:hAnsi="SimSun" w:eastAsia="SimSun" w:cs="SimSun"/>
          <w:sz w:val="20"/>
          <w:szCs w:val="20"/>
          <w:spacing w:val="9"/>
        </w:rPr>
        <w:t>95%的</w:t>
      </w:r>
      <w:r>
        <w:rPr>
          <w:rFonts w:ascii="SimSun" w:hAnsi="SimSun" w:eastAsia="SimSun" w:cs="SimSun"/>
          <w:sz w:val="20"/>
          <w:szCs w:val="20"/>
        </w:rPr>
        <w:t>CHL</w:t>
      </w:r>
      <w:r>
        <w:rPr>
          <w:rFonts w:ascii="SimSun" w:hAnsi="SimSun" w:eastAsia="SimSun" w:cs="SimSun"/>
          <w:sz w:val="20"/>
          <w:szCs w:val="20"/>
          <w:spacing w:val="20"/>
        </w:rPr>
        <w:t xml:space="preserve"> </w:t>
      </w:r>
      <w:r>
        <w:rPr>
          <w:rFonts w:ascii="SimSun" w:hAnsi="SimSun" w:eastAsia="SimSun" w:cs="SimSun"/>
          <w:sz w:val="20"/>
          <w:szCs w:val="20"/>
          <w:spacing w:val="9"/>
        </w:rPr>
        <w:t>病例瘤细胞核弱表达</w:t>
      </w:r>
      <w:r>
        <w:rPr>
          <w:rFonts w:ascii="SimSun" w:hAnsi="SimSun" w:eastAsia="SimSun" w:cs="SimSun"/>
          <w:sz w:val="20"/>
          <w:szCs w:val="20"/>
          <w:spacing w:val="-58"/>
        </w:rPr>
        <w:t xml:space="preserve"> </w:t>
      </w:r>
      <w:r>
        <w:rPr>
          <w:rFonts w:ascii="SimSun" w:hAnsi="SimSun" w:eastAsia="SimSun" w:cs="SimSun"/>
          <w:sz w:val="20"/>
          <w:szCs w:val="20"/>
          <w:spacing w:val="9"/>
        </w:rPr>
        <w:t>B</w:t>
      </w:r>
      <w:r>
        <w:rPr>
          <w:rFonts w:ascii="SimSun" w:hAnsi="SimSun" w:eastAsia="SimSun" w:cs="SimSun"/>
          <w:sz w:val="20"/>
          <w:szCs w:val="20"/>
          <w:spacing w:val="-7"/>
        </w:rPr>
        <w:t xml:space="preserve"> </w:t>
      </w:r>
      <w:r>
        <w:rPr>
          <w:rFonts w:ascii="SimSun" w:hAnsi="SimSun" w:eastAsia="SimSun" w:cs="SimSun"/>
          <w:sz w:val="20"/>
          <w:szCs w:val="20"/>
          <w:spacing w:val="9"/>
        </w:rPr>
        <w:t>细胞特异性</w:t>
      </w:r>
    </w:p>
    <w:p>
      <w:pPr>
        <w:sectPr>
          <w:type w:val="continuous"/>
          <w:pgSz w:w="11160" w:h="15960"/>
          <w:pgMar w:top="836" w:right="529" w:bottom="400" w:left="1050" w:header="0" w:footer="0" w:gutter="0"/>
          <w:cols w:equalWidth="0" w:num="1">
            <w:col w:w="9580" w:space="0"/>
          </w:cols>
        </w:sectPr>
        <w:rPr/>
      </w:pPr>
    </w:p>
    <w:p>
      <w:pPr>
        <w:ind w:left="19"/>
        <w:spacing w:before="40" w:line="221" w:lineRule="auto"/>
        <w:rPr>
          <w:rFonts w:ascii="SimHei" w:hAnsi="SimHei" w:eastAsia="SimHei" w:cs="SimHei"/>
          <w:sz w:val="20"/>
          <w:szCs w:val="20"/>
        </w:rPr>
      </w:pPr>
      <w:r>
        <w:drawing>
          <wp:anchor distT="0" distB="0" distL="0" distR="0" simplePos="0" relativeHeight="252903424" behindDoc="0" locked="0" layoutInCell="0" allowOverlap="1">
            <wp:simplePos x="0" y="0"/>
            <wp:positionH relativeFrom="page">
              <wp:posOffset>304794</wp:posOffset>
            </wp:positionH>
            <wp:positionV relativeFrom="page">
              <wp:posOffset>9334473</wp:posOffset>
            </wp:positionV>
            <wp:extent cx="450849" cy="425450"/>
            <wp:effectExtent l="0" t="0" r="0" b="0"/>
            <wp:wrapNone/>
            <wp:docPr id="241" name="IM 241"/>
            <wp:cNvGraphicFramePr/>
            <a:graphic>
              <a:graphicData uri="http://schemas.openxmlformats.org/drawingml/2006/picture">
                <pic:pic>
                  <pic:nvPicPr>
                    <pic:cNvPr id="241" name="IM 241"/>
                    <pic:cNvPicPr/>
                  </pic:nvPicPr>
                  <pic:blipFill>
                    <a:blip r:embed="rId259"/>
                    <a:stretch>
                      <a:fillRect/>
                    </a:stretch>
                  </pic:blipFill>
                  <pic:spPr>
                    <a:xfrm rot="0">
                      <a:off x="0" y="0"/>
                      <a:ext cx="450849" cy="425450"/>
                    </a:xfrm>
                    <a:prstGeom prst="rect">
                      <a:avLst/>
                    </a:prstGeom>
                  </pic:spPr>
                </pic:pic>
              </a:graphicData>
            </a:graphic>
          </wp:anchor>
        </w:drawing>
      </w:r>
      <w:r>
        <w:rPr>
          <w:rFonts w:ascii="SimSun" w:hAnsi="SimSun" w:eastAsia="SimSun" w:cs="SimSun"/>
          <w:sz w:val="17"/>
          <w:szCs w:val="17"/>
          <w:spacing w:val="-16"/>
        </w:rPr>
        <w:t>254</w:t>
      </w:r>
      <w:r>
        <w:rPr>
          <w:rFonts w:ascii="SimSun" w:hAnsi="SimSun" w:eastAsia="SimSun" w:cs="SimSun"/>
          <w:sz w:val="17"/>
          <w:szCs w:val="17"/>
          <w:spacing w:val="4"/>
        </w:rPr>
        <w:t xml:space="preserve">         </w:t>
      </w:r>
      <w:r>
        <w:rPr>
          <w:rFonts w:ascii="SimHei" w:hAnsi="SimHei" w:eastAsia="SimHei" w:cs="SimHei"/>
          <w:sz w:val="20"/>
          <w:szCs w:val="20"/>
          <w:color w:val="354D65"/>
          <w:spacing w:val="-16"/>
        </w:rPr>
        <w:t>第十二章</w:t>
      </w:r>
      <w:r>
        <w:rPr>
          <w:rFonts w:ascii="SimHei" w:hAnsi="SimHei" w:eastAsia="SimHei" w:cs="SimHei"/>
          <w:sz w:val="20"/>
          <w:szCs w:val="20"/>
          <w:color w:val="354D65"/>
          <w:spacing w:val="42"/>
        </w:rPr>
        <w:t xml:space="preserve"> </w:t>
      </w:r>
      <w:r>
        <w:rPr>
          <w:rFonts w:ascii="SimHei" w:hAnsi="SimHei" w:eastAsia="SimHei" w:cs="SimHei"/>
          <w:sz w:val="20"/>
          <w:szCs w:val="20"/>
          <w:color w:val="354D65"/>
          <w:spacing w:val="-16"/>
        </w:rPr>
        <w:t>淋巴造血系统疾病</w:t>
      </w:r>
    </w:p>
    <w:p>
      <w:pPr>
        <w:spacing w:line="255" w:lineRule="auto"/>
        <w:rPr>
          <w:rFonts w:ascii="Arial"/>
          <w:sz w:val="21"/>
        </w:rPr>
      </w:pPr>
      <w:r/>
    </w:p>
    <w:p>
      <w:pPr>
        <w:ind w:left="1059"/>
        <w:spacing w:before="65" w:line="219" w:lineRule="auto"/>
        <w:rPr>
          <w:rFonts w:ascii="SimSun" w:hAnsi="SimSun" w:eastAsia="SimSun" w:cs="SimSun"/>
          <w:sz w:val="20"/>
          <w:szCs w:val="20"/>
        </w:rPr>
      </w:pPr>
      <w:r>
        <w:rPr>
          <w:rFonts w:ascii="SimSun" w:hAnsi="SimSun" w:eastAsia="SimSun" w:cs="SimSun"/>
          <w:sz w:val="20"/>
          <w:szCs w:val="20"/>
          <w:spacing w:val="-2"/>
        </w:rPr>
        <w:t>活化因子蛋白PAX5/BSAP。</w:t>
      </w:r>
      <w:r>
        <w:rPr>
          <w:rFonts w:ascii="SimSun" w:hAnsi="SimSun" w:eastAsia="SimSun" w:cs="SimSun"/>
          <w:sz w:val="20"/>
          <w:szCs w:val="20"/>
          <w:spacing w:val="21"/>
        </w:rPr>
        <w:t xml:space="preserve">  </w:t>
      </w:r>
      <w:r>
        <w:rPr>
          <w:rFonts w:ascii="SimSun" w:hAnsi="SimSun" w:eastAsia="SimSun" w:cs="SimSun"/>
          <w:sz w:val="20"/>
          <w:szCs w:val="20"/>
          <w:spacing w:val="-2"/>
        </w:rPr>
        <w:t>因此，CD30、CD15</w:t>
      </w:r>
      <w:r>
        <w:rPr>
          <w:rFonts w:ascii="SimSun" w:hAnsi="SimSun" w:eastAsia="SimSun" w:cs="SimSun"/>
          <w:sz w:val="20"/>
          <w:szCs w:val="20"/>
          <w:spacing w:val="-42"/>
        </w:rPr>
        <w:t xml:space="preserve"> </w:t>
      </w:r>
      <w:r>
        <w:rPr>
          <w:rFonts w:ascii="SimSun" w:hAnsi="SimSun" w:eastAsia="SimSun" w:cs="SimSun"/>
          <w:sz w:val="20"/>
          <w:szCs w:val="20"/>
          <w:spacing w:val="-2"/>
        </w:rPr>
        <w:t>和</w:t>
      </w:r>
      <w:r>
        <w:rPr>
          <w:rFonts w:ascii="SimSun" w:hAnsi="SimSun" w:eastAsia="SimSun" w:cs="SimSun"/>
          <w:sz w:val="20"/>
          <w:szCs w:val="20"/>
          <w:spacing w:val="-52"/>
        </w:rPr>
        <w:t xml:space="preserve"> </w:t>
      </w:r>
      <w:r>
        <w:rPr>
          <w:rFonts w:ascii="SimSun" w:hAnsi="SimSun" w:eastAsia="SimSun" w:cs="SimSun"/>
          <w:sz w:val="20"/>
          <w:szCs w:val="20"/>
          <w:spacing w:val="-2"/>
        </w:rPr>
        <w:t>PAX5</w:t>
      </w:r>
      <w:r>
        <w:rPr>
          <w:rFonts w:ascii="SimSun" w:hAnsi="SimSun" w:eastAsia="SimSun" w:cs="SimSun"/>
          <w:sz w:val="20"/>
          <w:szCs w:val="20"/>
          <w:spacing w:val="35"/>
        </w:rPr>
        <w:t xml:space="preserve"> </w:t>
      </w:r>
      <w:r>
        <w:rPr>
          <w:rFonts w:ascii="SimSun" w:hAnsi="SimSun" w:eastAsia="SimSun" w:cs="SimSun"/>
          <w:sz w:val="20"/>
          <w:szCs w:val="20"/>
          <w:spacing w:val="-2"/>
        </w:rPr>
        <w:t>是最常用于CHL</w:t>
      </w:r>
      <w:r>
        <w:rPr>
          <w:rFonts w:ascii="SimSun" w:hAnsi="SimSun" w:eastAsia="SimSun" w:cs="SimSun"/>
          <w:sz w:val="20"/>
          <w:szCs w:val="20"/>
          <w:spacing w:val="36"/>
        </w:rPr>
        <w:t xml:space="preserve"> </w:t>
      </w:r>
      <w:r>
        <w:rPr>
          <w:rFonts w:ascii="SimSun" w:hAnsi="SimSun" w:eastAsia="SimSun" w:cs="SimSun"/>
          <w:sz w:val="20"/>
          <w:szCs w:val="20"/>
          <w:spacing w:val="-2"/>
        </w:rPr>
        <w:t>的诊断和鉴别诊断的抗原</w:t>
      </w:r>
    </w:p>
    <w:p>
      <w:pPr>
        <w:ind w:left="1059"/>
        <w:spacing w:before="103" w:line="220" w:lineRule="auto"/>
        <w:rPr>
          <w:rFonts w:ascii="SimSun" w:hAnsi="SimSun" w:eastAsia="SimSun" w:cs="SimSun"/>
          <w:sz w:val="20"/>
          <w:szCs w:val="20"/>
        </w:rPr>
      </w:pPr>
      <w:r>
        <w:rPr>
          <w:rFonts w:ascii="SimSun" w:hAnsi="SimSun" w:eastAsia="SimSun" w:cs="SimSun"/>
          <w:sz w:val="20"/>
          <w:szCs w:val="20"/>
          <w:spacing w:val="-3"/>
        </w:rPr>
        <w:t>标记。</w:t>
      </w:r>
    </w:p>
    <w:p>
      <w:pPr>
        <w:ind w:left="1059" w:right="418" w:firstLine="400"/>
        <w:spacing w:before="58" w:line="273" w:lineRule="auto"/>
        <w:rPr>
          <w:rFonts w:ascii="SimSun" w:hAnsi="SimSun" w:eastAsia="SimSun" w:cs="SimSun"/>
          <w:sz w:val="20"/>
          <w:szCs w:val="20"/>
        </w:rPr>
      </w:pPr>
      <w:r>
        <w:rPr>
          <w:rFonts w:ascii="SimSun" w:hAnsi="SimSun" w:eastAsia="SimSun" w:cs="SimSun"/>
          <w:sz w:val="20"/>
          <w:szCs w:val="20"/>
          <w:spacing w:val="-4"/>
        </w:rPr>
        <w:t>有一部分B</w:t>
      </w:r>
      <w:r>
        <w:rPr>
          <w:rFonts w:ascii="SimSun" w:hAnsi="SimSun" w:eastAsia="SimSun" w:cs="SimSun"/>
          <w:sz w:val="20"/>
          <w:szCs w:val="20"/>
          <w:spacing w:val="-12"/>
        </w:rPr>
        <w:t xml:space="preserve"> </w:t>
      </w:r>
      <w:r>
        <w:rPr>
          <w:rFonts w:ascii="SimSun" w:hAnsi="SimSun" w:eastAsia="SimSun" w:cs="SimSun"/>
          <w:sz w:val="20"/>
          <w:szCs w:val="20"/>
          <w:spacing w:val="-4"/>
        </w:rPr>
        <w:t>细胞淋巴瘤的临床过程、形态和免疫表型特征介于CHL</w:t>
      </w:r>
      <w:r>
        <w:rPr>
          <w:rFonts w:ascii="SimSun" w:hAnsi="SimSun" w:eastAsia="SimSun" w:cs="SimSun"/>
          <w:sz w:val="20"/>
          <w:szCs w:val="20"/>
          <w:spacing w:val="36"/>
        </w:rPr>
        <w:t xml:space="preserve"> </w:t>
      </w:r>
      <w:r>
        <w:rPr>
          <w:rFonts w:ascii="SimSun" w:hAnsi="SimSun" w:eastAsia="SimSun" w:cs="SimSun"/>
          <w:sz w:val="20"/>
          <w:szCs w:val="20"/>
          <w:spacing w:val="-4"/>
        </w:rPr>
        <w:t>和</w:t>
      </w:r>
      <w:r>
        <w:rPr>
          <w:rFonts w:ascii="SimSun" w:hAnsi="SimSun" w:eastAsia="SimSun" w:cs="SimSun"/>
          <w:sz w:val="20"/>
          <w:szCs w:val="20"/>
          <w:spacing w:val="-41"/>
        </w:rPr>
        <w:t xml:space="preserve"> </w:t>
      </w:r>
      <w:r>
        <w:rPr>
          <w:rFonts w:ascii="SimSun" w:hAnsi="SimSun" w:eastAsia="SimSun" w:cs="SimSun"/>
          <w:sz w:val="20"/>
          <w:szCs w:val="20"/>
          <w:spacing w:val="-4"/>
        </w:rPr>
        <w:t>DLBCL</w:t>
      </w:r>
      <w:r>
        <w:rPr>
          <w:rFonts w:ascii="SimSun" w:hAnsi="SimSun" w:eastAsia="SimSun" w:cs="SimSun"/>
          <w:sz w:val="20"/>
          <w:szCs w:val="20"/>
          <w:spacing w:val="24"/>
        </w:rPr>
        <w:t xml:space="preserve"> </w:t>
      </w:r>
      <w:r>
        <w:rPr>
          <w:rFonts w:ascii="SimSun" w:hAnsi="SimSun" w:eastAsia="SimSun" w:cs="SimSun"/>
          <w:sz w:val="20"/>
          <w:szCs w:val="20"/>
          <w:spacing w:val="-4"/>
        </w:rPr>
        <w:t>之间，表现为体积</w:t>
      </w:r>
      <w:r>
        <w:rPr>
          <w:rFonts w:ascii="SimSun" w:hAnsi="SimSun" w:eastAsia="SimSun" w:cs="SimSun"/>
          <w:sz w:val="20"/>
          <w:szCs w:val="20"/>
        </w:rPr>
        <w:t xml:space="preserve"> </w:t>
      </w:r>
      <w:r>
        <w:rPr>
          <w:rFonts w:ascii="SimSun" w:hAnsi="SimSun" w:eastAsia="SimSun" w:cs="SimSun"/>
          <w:sz w:val="20"/>
          <w:szCs w:val="20"/>
          <w:spacing w:val="-3"/>
        </w:rPr>
        <w:t>较大的细胞成片聚集，免疫表型为LCA+CD30+CD20+/-CD79</w:t>
      </w:r>
      <w:r>
        <w:rPr>
          <w:rFonts w:ascii="SimSun" w:hAnsi="SimSun" w:eastAsia="SimSun" w:cs="SimSun"/>
          <w:sz w:val="20"/>
          <w:szCs w:val="20"/>
          <w:spacing w:val="-4"/>
        </w:rPr>
        <w:t>a+/-,</w:t>
      </w:r>
      <w:r>
        <w:rPr>
          <w:rFonts w:ascii="SimSun" w:hAnsi="SimSun" w:eastAsia="SimSun" w:cs="SimSun"/>
          <w:sz w:val="20"/>
          <w:szCs w:val="20"/>
          <w:spacing w:val="38"/>
        </w:rPr>
        <w:t xml:space="preserve">  </w:t>
      </w:r>
      <w:r>
        <w:rPr>
          <w:rFonts w:ascii="SimSun" w:hAnsi="SimSun" w:eastAsia="SimSun" w:cs="SimSun"/>
          <w:sz w:val="20"/>
          <w:szCs w:val="20"/>
          <w:spacing w:val="-4"/>
        </w:rPr>
        <w:t>被称为“介于</w:t>
      </w:r>
      <w:r>
        <w:rPr>
          <w:rFonts w:ascii="SimSun" w:hAnsi="SimSun" w:eastAsia="SimSun" w:cs="SimSun"/>
          <w:sz w:val="20"/>
          <w:szCs w:val="20"/>
          <w:spacing w:val="-3"/>
        </w:rPr>
        <w:t>CHL</w:t>
      </w:r>
      <w:r>
        <w:rPr>
          <w:rFonts w:ascii="SimSun" w:hAnsi="SimSun" w:eastAsia="SimSun" w:cs="SimSun"/>
          <w:sz w:val="20"/>
          <w:szCs w:val="20"/>
          <w:spacing w:val="26"/>
        </w:rPr>
        <w:t xml:space="preserve"> </w:t>
      </w:r>
      <w:r>
        <w:rPr>
          <w:rFonts w:ascii="SimSun" w:hAnsi="SimSun" w:eastAsia="SimSun" w:cs="SimSun"/>
          <w:sz w:val="20"/>
          <w:szCs w:val="20"/>
          <w:spacing w:val="-4"/>
        </w:rPr>
        <w:t>和</w:t>
      </w:r>
      <w:r>
        <w:rPr>
          <w:rFonts w:ascii="SimSun" w:hAnsi="SimSun" w:eastAsia="SimSun" w:cs="SimSun"/>
          <w:sz w:val="20"/>
          <w:szCs w:val="20"/>
          <w:spacing w:val="-52"/>
        </w:rPr>
        <w:t xml:space="preserve"> </w:t>
      </w:r>
      <w:r>
        <w:rPr>
          <w:rFonts w:ascii="SimSun" w:hAnsi="SimSun" w:eastAsia="SimSun" w:cs="SimSun"/>
          <w:sz w:val="20"/>
          <w:szCs w:val="20"/>
          <w:spacing w:val="-3"/>
        </w:rPr>
        <w:t>DLBCL</w:t>
      </w:r>
      <w:r>
        <w:rPr>
          <w:rFonts w:ascii="SimSun" w:hAnsi="SimSun" w:eastAsia="SimSun" w:cs="SimSun"/>
          <w:sz w:val="20"/>
          <w:szCs w:val="20"/>
          <w:spacing w:val="34"/>
        </w:rPr>
        <w:t xml:space="preserve"> </w:t>
      </w:r>
      <w:r>
        <w:rPr>
          <w:rFonts w:ascii="SimSun" w:hAnsi="SimSun" w:eastAsia="SimSun" w:cs="SimSun"/>
          <w:sz w:val="20"/>
          <w:szCs w:val="20"/>
          <w:spacing w:val="-4"/>
        </w:rPr>
        <w:t>之间</w:t>
      </w:r>
      <w:r>
        <w:rPr>
          <w:rFonts w:ascii="SimSun" w:hAnsi="SimSun" w:eastAsia="SimSun" w:cs="SimSun"/>
          <w:sz w:val="20"/>
          <w:szCs w:val="20"/>
        </w:rPr>
        <w:t xml:space="preserve"> </w:t>
      </w:r>
      <w:r>
        <w:rPr>
          <w:rFonts w:ascii="SimSun" w:hAnsi="SimSun" w:eastAsia="SimSun" w:cs="SimSun"/>
          <w:sz w:val="20"/>
          <w:szCs w:val="20"/>
          <w:spacing w:val="-7"/>
        </w:rPr>
        <w:t>的灰区淋巴瘤(gray</w:t>
      </w:r>
      <w:r>
        <w:rPr>
          <w:rFonts w:ascii="SimSun" w:hAnsi="SimSun" w:eastAsia="SimSun" w:cs="SimSun"/>
          <w:sz w:val="20"/>
          <w:szCs w:val="20"/>
          <w:spacing w:val="16"/>
        </w:rPr>
        <w:t xml:space="preserve"> </w:t>
      </w:r>
      <w:r>
        <w:rPr>
          <w:rFonts w:ascii="SimSun" w:hAnsi="SimSun" w:eastAsia="SimSun" w:cs="SimSun"/>
          <w:sz w:val="20"/>
          <w:szCs w:val="20"/>
          <w:spacing w:val="-7"/>
        </w:rPr>
        <w:t>zone</w:t>
      </w:r>
      <w:r>
        <w:rPr>
          <w:rFonts w:ascii="SimSun" w:hAnsi="SimSun" w:eastAsia="SimSun" w:cs="SimSun"/>
          <w:sz w:val="20"/>
          <w:szCs w:val="20"/>
          <w:spacing w:val="9"/>
        </w:rPr>
        <w:t xml:space="preserve"> </w:t>
      </w:r>
      <w:r>
        <w:rPr>
          <w:rFonts w:ascii="SimSun" w:hAnsi="SimSun" w:eastAsia="SimSun" w:cs="SimSun"/>
          <w:sz w:val="20"/>
          <w:szCs w:val="20"/>
          <w:spacing w:val="-7"/>
        </w:rPr>
        <w:t>lymphoma)”,生物学行为和治疗效果较典型CHL</w:t>
      </w:r>
      <w:r>
        <w:rPr>
          <w:rFonts w:ascii="SimSun" w:hAnsi="SimSun" w:eastAsia="SimSun" w:cs="SimSun"/>
          <w:sz w:val="20"/>
          <w:szCs w:val="20"/>
          <w:spacing w:val="16"/>
        </w:rPr>
        <w:t xml:space="preserve"> </w:t>
      </w:r>
      <w:r>
        <w:rPr>
          <w:rFonts w:ascii="SimSun" w:hAnsi="SimSun" w:eastAsia="SimSun" w:cs="SimSun"/>
          <w:sz w:val="20"/>
          <w:szCs w:val="20"/>
          <w:spacing w:val="-7"/>
        </w:rPr>
        <w:t>和</w:t>
      </w:r>
      <w:r>
        <w:rPr>
          <w:rFonts w:ascii="SimSun" w:hAnsi="SimSun" w:eastAsia="SimSun" w:cs="SimSun"/>
          <w:sz w:val="20"/>
          <w:szCs w:val="20"/>
          <w:spacing w:val="-41"/>
        </w:rPr>
        <w:t xml:space="preserve"> </w:t>
      </w:r>
      <w:r>
        <w:rPr>
          <w:rFonts w:ascii="SimSun" w:hAnsi="SimSun" w:eastAsia="SimSun" w:cs="SimSun"/>
          <w:sz w:val="20"/>
          <w:szCs w:val="20"/>
          <w:spacing w:val="-7"/>
        </w:rPr>
        <w:t>DLBCL</w:t>
      </w:r>
      <w:r>
        <w:rPr>
          <w:rFonts w:ascii="SimSun" w:hAnsi="SimSun" w:eastAsia="SimSun" w:cs="SimSun"/>
          <w:sz w:val="20"/>
          <w:szCs w:val="20"/>
          <w:spacing w:val="24"/>
        </w:rPr>
        <w:t xml:space="preserve"> </w:t>
      </w:r>
      <w:r>
        <w:rPr>
          <w:rFonts w:ascii="SimSun" w:hAnsi="SimSun" w:eastAsia="SimSun" w:cs="SimSun"/>
          <w:sz w:val="20"/>
          <w:szCs w:val="20"/>
          <w:spacing w:val="-7"/>
        </w:rPr>
        <w:t>差。</w:t>
      </w:r>
    </w:p>
    <w:p>
      <w:pPr>
        <w:ind w:left="1462"/>
        <w:spacing w:before="102" w:line="219" w:lineRule="auto"/>
        <w:rPr>
          <w:rFonts w:ascii="Times New Roman" w:hAnsi="Times New Roman" w:eastAsia="Times New Roman" w:cs="Times New Roman"/>
          <w:sz w:val="12"/>
          <w:szCs w:val="12"/>
        </w:rPr>
      </w:pPr>
      <w:r>
        <w:rPr>
          <w:rFonts w:ascii="SimHei" w:hAnsi="SimHei" w:eastAsia="SimHei" w:cs="SimHei"/>
          <w:sz w:val="20"/>
          <w:szCs w:val="20"/>
          <w:b/>
          <w:bCs/>
          <w:spacing w:val="2"/>
          <w:position w:val="1"/>
        </w:rPr>
        <w:t>(四)临床分期和预后</w:t>
      </w:r>
      <w:r>
        <w:rPr>
          <w:rFonts w:ascii="SimHei" w:hAnsi="SimHei" w:eastAsia="SimHei" w:cs="SimHei"/>
          <w:sz w:val="20"/>
          <w:szCs w:val="20"/>
          <w:spacing w:val="1"/>
          <w:position w:val="1"/>
        </w:rPr>
        <w:t xml:space="preserve">                                                  </w:t>
      </w:r>
      <w:r>
        <w:rPr>
          <w:rFonts w:ascii="Times New Roman" w:hAnsi="Times New Roman" w:eastAsia="Times New Roman" w:cs="Times New Roman"/>
          <w:sz w:val="12"/>
          <w:szCs w:val="12"/>
          <w:color w:val="F399A5"/>
          <w:position w:val="-4"/>
        </w:rPr>
        <w:t>Ckkyx</w:t>
      </w:r>
      <w:r>
        <w:rPr>
          <w:rFonts w:ascii="Times New Roman" w:hAnsi="Times New Roman" w:eastAsia="Times New Roman" w:cs="Times New Roman"/>
          <w:sz w:val="12"/>
          <w:szCs w:val="12"/>
          <w:color w:val="F399A5"/>
          <w:spacing w:val="2"/>
          <w:position w:val="-4"/>
        </w:rPr>
        <w:t>2018</w:t>
      </w:r>
    </w:p>
    <w:p>
      <w:pPr>
        <w:ind w:left="1059" w:right="422" w:firstLine="400"/>
        <w:spacing w:before="39" w:line="280" w:lineRule="auto"/>
        <w:rPr>
          <w:rFonts w:ascii="SimSun" w:hAnsi="SimSun" w:eastAsia="SimSun" w:cs="SimSun"/>
          <w:sz w:val="20"/>
          <w:szCs w:val="20"/>
        </w:rPr>
      </w:pPr>
      <w:r>
        <w:rPr>
          <w:rFonts w:ascii="SimSun" w:hAnsi="SimSun" w:eastAsia="SimSun" w:cs="SimSun"/>
          <w:sz w:val="20"/>
          <w:szCs w:val="20"/>
          <w:spacing w:val="-3"/>
        </w:rPr>
        <w:t>霍奇金淋巴瘤(HL)</w:t>
      </w:r>
      <w:r>
        <w:rPr>
          <w:rFonts w:ascii="SimSun" w:hAnsi="SimSun" w:eastAsia="SimSun" w:cs="SimSun"/>
          <w:sz w:val="20"/>
          <w:szCs w:val="20"/>
          <w:spacing w:val="22"/>
        </w:rPr>
        <w:t xml:space="preserve"> </w:t>
      </w:r>
      <w:r>
        <w:rPr>
          <w:rFonts w:ascii="SimSun" w:hAnsi="SimSun" w:eastAsia="SimSun" w:cs="SimSun"/>
          <w:sz w:val="20"/>
          <w:szCs w:val="20"/>
          <w:spacing w:val="-3"/>
        </w:rPr>
        <w:t>的临床分期目前使用的是</w:t>
      </w:r>
      <w:r>
        <w:rPr>
          <w:rFonts w:ascii="SimSun" w:hAnsi="SimSun" w:eastAsia="SimSun" w:cs="SimSun"/>
          <w:sz w:val="20"/>
          <w:szCs w:val="20"/>
          <w:spacing w:val="-4"/>
        </w:rPr>
        <w:t>修订后的</w:t>
      </w:r>
      <w:r>
        <w:rPr>
          <w:rFonts w:ascii="SimSun" w:hAnsi="SimSun" w:eastAsia="SimSun" w:cs="SimSun"/>
          <w:sz w:val="20"/>
          <w:szCs w:val="20"/>
          <w:spacing w:val="-46"/>
        </w:rPr>
        <w:t xml:space="preserve"> </w:t>
      </w:r>
      <w:r>
        <w:rPr>
          <w:rFonts w:ascii="SimSun" w:hAnsi="SimSun" w:eastAsia="SimSun" w:cs="SimSun"/>
          <w:sz w:val="20"/>
          <w:szCs w:val="20"/>
          <w:spacing w:val="-3"/>
        </w:rPr>
        <w:t>Ann</w:t>
      </w:r>
      <w:r>
        <w:rPr>
          <w:rFonts w:ascii="SimSun" w:hAnsi="SimSun" w:eastAsia="SimSun" w:cs="SimSun"/>
          <w:sz w:val="20"/>
          <w:szCs w:val="20"/>
          <w:spacing w:val="-3"/>
        </w:rPr>
        <w:t xml:space="preserve"> </w:t>
      </w:r>
      <w:r>
        <w:rPr>
          <w:rFonts w:ascii="SimSun" w:hAnsi="SimSun" w:eastAsia="SimSun" w:cs="SimSun"/>
          <w:sz w:val="20"/>
          <w:szCs w:val="20"/>
          <w:spacing w:val="-3"/>
        </w:rPr>
        <w:t>Arbor</w:t>
      </w:r>
      <w:r>
        <w:rPr>
          <w:rFonts w:ascii="SimSun" w:hAnsi="SimSun" w:eastAsia="SimSun" w:cs="SimSun"/>
          <w:sz w:val="20"/>
          <w:szCs w:val="20"/>
          <w:spacing w:val="-4"/>
        </w:rPr>
        <w:t>分期法，见表12-3。确定淋巴</w:t>
      </w:r>
      <w:r>
        <w:rPr>
          <w:rFonts w:ascii="SimSun" w:hAnsi="SimSun" w:eastAsia="SimSun" w:cs="SimSun"/>
          <w:sz w:val="20"/>
          <w:szCs w:val="20"/>
        </w:rPr>
        <w:t xml:space="preserve"> </w:t>
      </w:r>
      <w:r>
        <w:rPr>
          <w:rFonts w:ascii="SimSun" w:hAnsi="SimSun" w:eastAsia="SimSun" w:cs="SimSun"/>
          <w:sz w:val="20"/>
          <w:szCs w:val="20"/>
          <w:spacing w:val="-7"/>
        </w:rPr>
        <w:t>组织肿瘤的临床分期需进行全面体检和一些实验室检查，如血象、血液生物化学检查、血清乳酸脱氢</w:t>
      </w:r>
      <w:r>
        <w:rPr>
          <w:rFonts w:ascii="SimSun" w:hAnsi="SimSun" w:eastAsia="SimSun" w:cs="SimSun"/>
          <w:sz w:val="20"/>
          <w:szCs w:val="20"/>
          <w:spacing w:val="16"/>
        </w:rPr>
        <w:t xml:space="preserve"> </w:t>
      </w:r>
      <w:r>
        <w:rPr>
          <w:rFonts w:ascii="SimSun" w:hAnsi="SimSun" w:eastAsia="SimSun" w:cs="SimSun"/>
          <w:sz w:val="20"/>
          <w:szCs w:val="20"/>
          <w:spacing w:val="-6"/>
        </w:rPr>
        <w:t>酶(LDH)</w:t>
      </w:r>
      <w:r>
        <w:rPr>
          <w:rFonts w:ascii="SimSun" w:hAnsi="SimSun" w:eastAsia="SimSun" w:cs="SimSun"/>
          <w:sz w:val="20"/>
          <w:szCs w:val="20"/>
          <w:spacing w:val="23"/>
        </w:rPr>
        <w:t xml:space="preserve"> </w:t>
      </w:r>
      <w:r>
        <w:rPr>
          <w:rFonts w:ascii="SimSun" w:hAnsi="SimSun" w:eastAsia="SimSun" w:cs="SimSun"/>
          <w:sz w:val="20"/>
          <w:szCs w:val="20"/>
          <w:spacing w:val="-6"/>
        </w:rPr>
        <w:t>水平、骨髓活检，以及胸腔和盆腹腔的影像学检查等。</w:t>
      </w:r>
      <w:r>
        <w:rPr>
          <w:rFonts w:ascii="SimSun" w:hAnsi="SimSun" w:eastAsia="SimSun" w:cs="SimSun"/>
          <w:sz w:val="20"/>
          <w:szCs w:val="20"/>
          <w:spacing w:val="-20"/>
        </w:rPr>
        <w:t xml:space="preserve"> </w:t>
      </w:r>
      <w:r>
        <w:rPr>
          <w:rFonts w:ascii="SimSun" w:hAnsi="SimSun" w:eastAsia="SimSun" w:cs="SimSun"/>
          <w:sz w:val="20"/>
          <w:szCs w:val="20"/>
          <w:spacing w:val="-6"/>
        </w:rPr>
        <w:t>Ann</w:t>
      </w:r>
      <w:r>
        <w:rPr>
          <w:rFonts w:ascii="SimSun" w:hAnsi="SimSun" w:eastAsia="SimSun" w:cs="SimSun"/>
          <w:sz w:val="20"/>
          <w:szCs w:val="20"/>
          <w:spacing w:val="-2"/>
        </w:rPr>
        <w:t xml:space="preserve"> </w:t>
      </w:r>
      <w:r>
        <w:rPr>
          <w:rFonts w:ascii="SimSun" w:hAnsi="SimSun" w:eastAsia="SimSun" w:cs="SimSun"/>
          <w:sz w:val="20"/>
          <w:szCs w:val="20"/>
          <w:spacing w:val="-6"/>
        </w:rPr>
        <w:t>Arbor分期方法也同样适用于非</w:t>
      </w:r>
      <w:r>
        <w:rPr>
          <w:rFonts w:ascii="SimSun" w:hAnsi="SimSun" w:eastAsia="SimSun" w:cs="SimSun"/>
          <w:sz w:val="20"/>
          <w:szCs w:val="20"/>
        </w:rPr>
        <w:t xml:space="preserve"> </w:t>
      </w:r>
      <w:r>
        <w:rPr>
          <w:rFonts w:ascii="SimSun" w:hAnsi="SimSun" w:eastAsia="SimSun" w:cs="SimSun"/>
          <w:sz w:val="20"/>
          <w:szCs w:val="20"/>
          <w:spacing w:val="1"/>
        </w:rPr>
        <w:t>霍奇金淋巴瘤(</w:t>
      </w:r>
      <w:r>
        <w:rPr>
          <w:rFonts w:ascii="SimSun" w:hAnsi="SimSun" w:eastAsia="SimSun" w:cs="SimSun"/>
          <w:sz w:val="20"/>
          <w:szCs w:val="20"/>
        </w:rPr>
        <w:t>NHL</w:t>
      </w:r>
      <w:r>
        <w:rPr>
          <w:rFonts w:ascii="SimSun" w:hAnsi="SimSun" w:eastAsia="SimSun" w:cs="SimSun"/>
          <w:sz w:val="20"/>
          <w:szCs w:val="20"/>
          <w:spacing w:val="1"/>
        </w:rPr>
        <w:t>)。</w:t>
      </w:r>
      <w:r>
        <w:rPr>
          <w:rFonts w:ascii="SimSun" w:hAnsi="SimSun" w:eastAsia="SimSun" w:cs="SimSun"/>
          <w:sz w:val="20"/>
          <w:szCs w:val="20"/>
        </w:rPr>
        <w:t>HL</w:t>
      </w:r>
      <w:r>
        <w:rPr>
          <w:rFonts w:ascii="SimSun" w:hAnsi="SimSun" w:eastAsia="SimSun" w:cs="SimSun"/>
          <w:sz w:val="20"/>
          <w:szCs w:val="20"/>
          <w:spacing w:val="11"/>
        </w:rPr>
        <w:t xml:space="preserve">  </w:t>
      </w:r>
      <w:r>
        <w:rPr>
          <w:rFonts w:ascii="SimSun" w:hAnsi="SimSun" w:eastAsia="SimSun" w:cs="SimSun"/>
          <w:sz w:val="20"/>
          <w:szCs w:val="20"/>
          <w:spacing w:val="1"/>
        </w:rPr>
        <w:t>肿瘤细胞常表达</w:t>
      </w:r>
      <w:r>
        <w:rPr>
          <w:rFonts w:ascii="SimSun" w:hAnsi="SimSun" w:eastAsia="SimSun" w:cs="SimSun"/>
          <w:sz w:val="20"/>
          <w:szCs w:val="20"/>
        </w:rPr>
        <w:t>PD</w:t>
      </w:r>
      <w:r>
        <w:rPr>
          <w:rFonts w:ascii="SimSun" w:hAnsi="SimSun" w:eastAsia="SimSun" w:cs="SimSun"/>
          <w:sz w:val="20"/>
          <w:szCs w:val="20"/>
          <w:spacing w:val="1"/>
        </w:rPr>
        <w:t>-L1</w:t>
      </w:r>
      <w:r>
        <w:rPr>
          <w:rFonts w:ascii="SimSun" w:hAnsi="SimSun" w:eastAsia="SimSun" w:cs="SimSun"/>
          <w:sz w:val="20"/>
          <w:szCs w:val="20"/>
          <w:spacing w:val="-35"/>
        </w:rPr>
        <w:t xml:space="preserve"> </w:t>
      </w:r>
      <w:r>
        <w:rPr>
          <w:rFonts w:ascii="SimSun" w:hAnsi="SimSun" w:eastAsia="SimSun" w:cs="SimSun"/>
          <w:sz w:val="20"/>
          <w:szCs w:val="20"/>
          <w:spacing w:val="1"/>
        </w:rPr>
        <w:t>蛋白，临床也证实了针对免疫检查点</w:t>
      </w:r>
      <w:r>
        <w:rPr>
          <w:rFonts w:ascii="SimSun" w:hAnsi="SimSun" w:eastAsia="SimSun" w:cs="SimSun"/>
          <w:sz w:val="20"/>
          <w:szCs w:val="20"/>
        </w:rPr>
        <w:t>PD</w:t>
      </w:r>
      <w:r>
        <w:rPr>
          <w:rFonts w:ascii="SimSun" w:hAnsi="SimSun" w:eastAsia="SimSun" w:cs="SimSun"/>
          <w:sz w:val="20"/>
          <w:szCs w:val="20"/>
          <w:spacing w:val="1"/>
        </w:rPr>
        <w:t>1</w:t>
      </w:r>
      <w:r>
        <w:rPr>
          <w:rFonts w:ascii="SimSun" w:hAnsi="SimSun" w:eastAsia="SimSun" w:cs="SimSun"/>
          <w:sz w:val="20"/>
          <w:szCs w:val="20"/>
          <w:spacing w:val="4"/>
        </w:rPr>
        <w:t xml:space="preserve"> </w:t>
      </w:r>
      <w:r>
        <w:rPr>
          <w:rFonts w:ascii="SimSun" w:hAnsi="SimSun" w:eastAsia="SimSun" w:cs="SimSun"/>
          <w:sz w:val="20"/>
          <w:szCs w:val="20"/>
        </w:rPr>
        <w:t>的抗体</w:t>
      </w:r>
      <w:r>
        <w:rPr>
          <w:rFonts w:ascii="SimSun" w:hAnsi="SimSun" w:eastAsia="SimSun" w:cs="SimSun"/>
          <w:sz w:val="20"/>
          <w:szCs w:val="20"/>
        </w:rPr>
        <w:t xml:space="preserve"> </w:t>
      </w:r>
      <w:r>
        <w:rPr>
          <w:rFonts w:ascii="SimSun" w:hAnsi="SimSun" w:eastAsia="SimSun" w:cs="SimSun"/>
          <w:sz w:val="20"/>
          <w:szCs w:val="20"/>
          <w:spacing w:val="-3"/>
        </w:rPr>
        <w:t>药物在难治复发HL</w:t>
      </w:r>
      <w:r>
        <w:rPr>
          <w:rFonts w:ascii="SimSun" w:hAnsi="SimSun" w:eastAsia="SimSun" w:cs="SimSun"/>
          <w:sz w:val="20"/>
          <w:szCs w:val="20"/>
          <w:spacing w:val="13"/>
        </w:rPr>
        <w:t xml:space="preserve"> </w:t>
      </w:r>
      <w:r>
        <w:rPr>
          <w:rFonts w:ascii="SimSun" w:hAnsi="SimSun" w:eastAsia="SimSun" w:cs="SimSun"/>
          <w:sz w:val="20"/>
          <w:szCs w:val="20"/>
          <w:spacing w:val="-3"/>
        </w:rPr>
        <w:t>中具有良好的疗效。</w:t>
      </w:r>
    </w:p>
    <w:p>
      <w:pPr>
        <w:ind w:left="4012"/>
        <w:spacing w:before="227" w:line="218" w:lineRule="auto"/>
        <w:rPr>
          <w:rFonts w:ascii="SimSun" w:hAnsi="SimSun" w:eastAsia="SimSun" w:cs="SimSun"/>
          <w:sz w:val="19"/>
          <w:szCs w:val="19"/>
        </w:rPr>
      </w:pPr>
      <w:r>
        <w:rPr>
          <w:rFonts w:ascii="SimSun" w:hAnsi="SimSun" w:eastAsia="SimSun" w:cs="SimSun"/>
          <w:sz w:val="19"/>
          <w:szCs w:val="19"/>
          <w:b/>
          <w:bCs/>
          <w:spacing w:val="-1"/>
        </w:rPr>
        <w:t>表12-3霍奇金淋巴瘤的临床分期</w:t>
      </w:r>
    </w:p>
    <w:p>
      <w:pPr>
        <w:ind w:left="1602"/>
        <w:spacing w:before="138" w:line="220" w:lineRule="auto"/>
        <w:rPr>
          <w:rFonts w:ascii="SimSun" w:hAnsi="SimSun" w:eastAsia="SimSun" w:cs="SimSun"/>
          <w:sz w:val="19"/>
          <w:szCs w:val="19"/>
        </w:rPr>
      </w:pPr>
      <w:r>
        <w:rPr>
          <w:rFonts w:ascii="SimSun" w:hAnsi="SimSun" w:eastAsia="SimSun" w:cs="SimSun"/>
          <w:sz w:val="19"/>
          <w:szCs w:val="19"/>
          <w:b/>
          <w:bCs/>
          <w:spacing w:val="-5"/>
        </w:rPr>
        <w:t>分期</w:t>
      </w:r>
      <w:r>
        <w:rPr>
          <w:rFonts w:ascii="SimSun" w:hAnsi="SimSun" w:eastAsia="SimSun" w:cs="SimSun"/>
          <w:sz w:val="19"/>
          <w:szCs w:val="19"/>
        </w:rPr>
        <w:t xml:space="preserve">                                     </w:t>
      </w:r>
      <w:r>
        <w:rPr>
          <w:rFonts w:ascii="SimSun" w:hAnsi="SimSun" w:eastAsia="SimSun" w:cs="SimSun"/>
          <w:sz w:val="19"/>
          <w:szCs w:val="19"/>
          <w:b/>
          <w:bCs/>
          <w:spacing w:val="-5"/>
        </w:rPr>
        <w:t>肿瘤累及范围</w:t>
      </w:r>
    </w:p>
    <w:p>
      <w:pPr>
        <w:ind w:left="1660"/>
        <w:spacing w:before="114" w:line="218" w:lineRule="auto"/>
        <w:rPr>
          <w:rFonts w:ascii="SimSun" w:hAnsi="SimSun" w:eastAsia="SimSun" w:cs="SimSun"/>
          <w:sz w:val="19"/>
          <w:szCs w:val="19"/>
        </w:rPr>
      </w:pPr>
      <w:r>
        <w:rPr>
          <w:rFonts w:ascii="SimSun" w:hAnsi="SimSun" w:eastAsia="SimSun" w:cs="SimSun"/>
          <w:sz w:val="19"/>
          <w:szCs w:val="19"/>
          <w:spacing w:val="-8"/>
        </w:rPr>
        <w:t>I期</w:t>
      </w:r>
      <w:r>
        <w:rPr>
          <w:rFonts w:ascii="SimSun" w:hAnsi="SimSun" w:eastAsia="SimSun" w:cs="SimSun"/>
          <w:sz w:val="19"/>
          <w:szCs w:val="19"/>
          <w:spacing w:val="14"/>
        </w:rPr>
        <w:t xml:space="preserve">      </w:t>
      </w:r>
      <w:r>
        <w:rPr>
          <w:rFonts w:ascii="SimSun" w:hAnsi="SimSun" w:eastAsia="SimSun" w:cs="SimSun"/>
          <w:sz w:val="19"/>
          <w:szCs w:val="19"/>
          <w:spacing w:val="-8"/>
        </w:rPr>
        <w:t>病变局限于一组淋巴结或一个结外器官或部位</w:t>
      </w:r>
    </w:p>
    <w:p>
      <w:pPr>
        <w:ind w:left="1650"/>
        <w:spacing w:before="76" w:line="218" w:lineRule="auto"/>
        <w:rPr>
          <w:rFonts w:ascii="SimSun" w:hAnsi="SimSun" w:eastAsia="SimSun" w:cs="SimSun"/>
          <w:sz w:val="19"/>
          <w:szCs w:val="19"/>
        </w:rPr>
      </w:pPr>
      <w:r>
        <w:rPr>
          <w:rFonts w:ascii="SimSun" w:hAnsi="SimSun" w:eastAsia="SimSun" w:cs="SimSun"/>
          <w:sz w:val="19"/>
          <w:szCs w:val="19"/>
          <w:spacing w:val="-12"/>
        </w:rPr>
        <w:t>Ⅱ期</w:t>
      </w:r>
      <w:r>
        <w:rPr>
          <w:rFonts w:ascii="SimSun" w:hAnsi="SimSun" w:eastAsia="SimSun" w:cs="SimSun"/>
          <w:sz w:val="19"/>
          <w:szCs w:val="19"/>
          <w:spacing w:val="13"/>
        </w:rPr>
        <w:t xml:space="preserve">     </w:t>
      </w:r>
      <w:r>
        <w:rPr>
          <w:rFonts w:ascii="SimSun" w:hAnsi="SimSun" w:eastAsia="SimSun" w:cs="SimSun"/>
          <w:sz w:val="19"/>
          <w:szCs w:val="19"/>
          <w:spacing w:val="-12"/>
        </w:rPr>
        <w:t>病变局限于膈肌同侧的两组或两组以上的淋巴结，或直接蔓延至相邻的结外器</w:t>
      </w:r>
      <w:r>
        <w:rPr>
          <w:rFonts w:ascii="SimSun" w:hAnsi="SimSun" w:eastAsia="SimSun" w:cs="SimSun"/>
          <w:sz w:val="19"/>
          <w:szCs w:val="19"/>
          <w:spacing w:val="-13"/>
        </w:rPr>
        <w:t>官或部位</w:t>
      </w:r>
    </w:p>
    <w:p>
      <w:pPr>
        <w:ind w:left="1639"/>
        <w:spacing w:before="66" w:line="218" w:lineRule="auto"/>
        <w:rPr>
          <w:rFonts w:ascii="SimSun" w:hAnsi="SimSun" w:eastAsia="SimSun" w:cs="SimSun"/>
          <w:sz w:val="19"/>
          <w:szCs w:val="19"/>
        </w:rPr>
      </w:pPr>
      <w:r>
        <w:rPr>
          <w:rFonts w:ascii="SimSun" w:hAnsi="SimSun" w:eastAsia="SimSun" w:cs="SimSun"/>
          <w:sz w:val="19"/>
          <w:szCs w:val="19"/>
          <w:spacing w:val="-14"/>
        </w:rPr>
        <w:t>Ⅲ期</w:t>
      </w:r>
      <w:r>
        <w:rPr>
          <w:rFonts w:ascii="SimSun" w:hAnsi="SimSun" w:eastAsia="SimSun" w:cs="SimSun"/>
          <w:sz w:val="19"/>
          <w:szCs w:val="19"/>
          <w:spacing w:val="10"/>
        </w:rPr>
        <w:t xml:space="preserve">      </w:t>
      </w:r>
      <w:r>
        <w:rPr>
          <w:rFonts w:ascii="SimSun" w:hAnsi="SimSun" w:eastAsia="SimSun" w:cs="SimSun"/>
          <w:sz w:val="19"/>
          <w:szCs w:val="19"/>
          <w:spacing w:val="-14"/>
        </w:rPr>
        <w:t>累及膈肌两侧的淋巴结，或再累及一个结外器官或部位</w:t>
      </w:r>
    </w:p>
    <w:p>
      <w:pPr>
        <w:spacing w:before="87" w:line="219" w:lineRule="auto"/>
        <w:jc w:val="right"/>
        <w:rPr>
          <w:rFonts w:ascii="SimSun" w:hAnsi="SimSun" w:eastAsia="SimSun" w:cs="SimSun"/>
          <w:sz w:val="13"/>
          <w:szCs w:val="13"/>
        </w:rPr>
      </w:pPr>
      <w:r>
        <w:rPr>
          <w:rFonts w:ascii="SimSun" w:hAnsi="SimSun" w:eastAsia="SimSun" w:cs="SimSun"/>
          <w:sz w:val="19"/>
          <w:szCs w:val="19"/>
          <w:spacing w:val="-6"/>
        </w:rPr>
        <w:t>IV期</w:t>
      </w:r>
      <w:r>
        <w:rPr>
          <w:rFonts w:ascii="SimSun" w:hAnsi="SimSun" w:eastAsia="SimSun" w:cs="SimSun"/>
          <w:sz w:val="19"/>
          <w:szCs w:val="19"/>
          <w:spacing w:val="27"/>
        </w:rPr>
        <w:t xml:space="preserve">    </w:t>
      </w:r>
      <w:r>
        <w:rPr>
          <w:rFonts w:ascii="SimSun" w:hAnsi="SimSun" w:eastAsia="SimSun" w:cs="SimSun"/>
          <w:sz w:val="19"/>
          <w:szCs w:val="19"/>
          <w:spacing w:val="-6"/>
        </w:rPr>
        <w:t>弥漫或播散性累及一个或多个结外器官，如肝和骨髓等</w:t>
      </w:r>
      <w:r>
        <w:rPr>
          <w:rFonts w:ascii="SimSun" w:hAnsi="SimSun" w:eastAsia="SimSun" w:cs="SimSun"/>
          <w:sz w:val="19"/>
          <w:szCs w:val="19"/>
          <w:spacing w:val="1"/>
        </w:rPr>
        <w:t xml:space="preserve">                           </w:t>
      </w:r>
      <w:r>
        <w:rPr>
          <w:rFonts w:ascii="SimSun" w:hAnsi="SimSun" w:eastAsia="SimSun" w:cs="SimSun"/>
          <w:sz w:val="13"/>
          <w:szCs w:val="13"/>
          <w:spacing w:val="-6"/>
        </w:rPr>
        <w:t>Ckkyx2018</w:t>
      </w:r>
    </w:p>
    <w:p>
      <w:pPr>
        <w:ind w:left="1150" w:right="410" w:firstLine="310"/>
        <w:spacing w:before="272" w:line="267" w:lineRule="auto"/>
        <w:rPr>
          <w:rFonts w:ascii="SimSun" w:hAnsi="SimSun" w:eastAsia="SimSun" w:cs="SimSun"/>
          <w:sz w:val="20"/>
          <w:szCs w:val="20"/>
        </w:rPr>
      </w:pPr>
      <w:r>
        <w:rPr>
          <w:rFonts w:ascii="SimSun" w:hAnsi="SimSun" w:eastAsia="SimSun" w:cs="SimSun"/>
          <w:sz w:val="20"/>
          <w:szCs w:val="20"/>
          <w:spacing w:val="-9"/>
        </w:rPr>
        <w:t>局部淋巴结无痛性肿大是HL</w:t>
      </w:r>
      <w:r>
        <w:rPr>
          <w:rFonts w:ascii="SimSun" w:hAnsi="SimSun" w:eastAsia="SimSun" w:cs="SimSun"/>
          <w:sz w:val="20"/>
          <w:szCs w:val="20"/>
          <w:spacing w:val="-6"/>
        </w:rPr>
        <w:t xml:space="preserve"> </w:t>
      </w:r>
      <w:r>
        <w:rPr>
          <w:rFonts w:ascii="SimSun" w:hAnsi="SimSun" w:eastAsia="SimSun" w:cs="SimSun"/>
          <w:sz w:val="20"/>
          <w:szCs w:val="20"/>
          <w:spacing w:val="-9"/>
        </w:rPr>
        <w:t>的主要临床表现，也是患者就诊的主要原因。多数患者就诊时为临床</w:t>
      </w:r>
      <w:r>
        <w:rPr>
          <w:rFonts w:ascii="SimSun" w:hAnsi="SimSun" w:eastAsia="SimSun" w:cs="SimSun"/>
          <w:sz w:val="20"/>
          <w:szCs w:val="20"/>
        </w:rPr>
        <w:t xml:space="preserve"> </w:t>
      </w:r>
      <w:r>
        <w:rPr>
          <w:rFonts w:ascii="SimSun" w:hAnsi="SimSun" w:eastAsia="SimSun" w:cs="SimSun"/>
          <w:sz w:val="20"/>
          <w:szCs w:val="20"/>
          <w:spacing w:val="-15"/>
        </w:rPr>
        <w:t>I或Ⅱ期，常无系统症状；临床Ⅲ、IV期或</w:t>
      </w:r>
      <w:r>
        <w:rPr>
          <w:rFonts w:ascii="SimSun" w:hAnsi="SimSun" w:eastAsia="SimSun" w:cs="SimSun"/>
          <w:sz w:val="20"/>
          <w:szCs w:val="20"/>
          <w:spacing w:val="-60"/>
        </w:rPr>
        <w:t xml:space="preserve"> </w:t>
      </w:r>
      <w:r>
        <w:rPr>
          <w:rFonts w:ascii="SimSun" w:hAnsi="SimSun" w:eastAsia="SimSun" w:cs="SimSun"/>
          <w:sz w:val="20"/>
          <w:szCs w:val="20"/>
          <w:spacing w:val="-15"/>
        </w:rPr>
        <w:t>MC</w:t>
      </w:r>
      <w:r>
        <w:rPr>
          <w:rFonts w:ascii="SimSun" w:hAnsi="SimSun" w:eastAsia="SimSun" w:cs="SimSun"/>
          <w:sz w:val="20"/>
          <w:szCs w:val="20"/>
          <w:spacing w:val="11"/>
        </w:rPr>
        <w:t xml:space="preserve"> </w:t>
      </w:r>
      <w:r>
        <w:rPr>
          <w:rFonts w:ascii="SimSun" w:hAnsi="SimSun" w:eastAsia="SimSun" w:cs="SimSun"/>
          <w:sz w:val="20"/>
          <w:szCs w:val="20"/>
          <w:spacing w:val="-15"/>
        </w:rPr>
        <w:t>和</w:t>
      </w:r>
      <w:r>
        <w:rPr>
          <w:rFonts w:ascii="SimSun" w:hAnsi="SimSun" w:eastAsia="SimSun" w:cs="SimSun"/>
          <w:sz w:val="20"/>
          <w:szCs w:val="20"/>
          <w:spacing w:val="-52"/>
        </w:rPr>
        <w:t xml:space="preserve"> </w:t>
      </w:r>
      <w:r>
        <w:rPr>
          <w:rFonts w:ascii="SimSun" w:hAnsi="SimSun" w:eastAsia="SimSun" w:cs="SimSun"/>
          <w:sz w:val="20"/>
          <w:szCs w:val="20"/>
          <w:spacing w:val="-15"/>
        </w:rPr>
        <w:t>LD</w:t>
      </w:r>
      <w:r>
        <w:rPr>
          <w:rFonts w:ascii="SimSun" w:hAnsi="SimSun" w:eastAsia="SimSun" w:cs="SimSun"/>
          <w:sz w:val="20"/>
          <w:szCs w:val="20"/>
          <w:spacing w:val="-13"/>
        </w:rPr>
        <w:t xml:space="preserve"> </w:t>
      </w:r>
      <w:r>
        <w:rPr>
          <w:rFonts w:ascii="SimSun" w:hAnsi="SimSun" w:eastAsia="SimSun" w:cs="SimSun"/>
          <w:sz w:val="20"/>
          <w:szCs w:val="20"/>
          <w:spacing w:val="-15"/>
        </w:rPr>
        <w:t>亚型者常有系</w:t>
      </w:r>
      <w:r>
        <w:rPr>
          <w:rFonts w:ascii="SimSun" w:hAnsi="SimSun" w:eastAsia="SimSun" w:cs="SimSun"/>
          <w:sz w:val="20"/>
          <w:szCs w:val="20"/>
          <w:spacing w:val="-16"/>
        </w:rPr>
        <w:t>统症状，如发热、夜汗和体重减轻等。</w:t>
      </w:r>
    </w:p>
    <w:p>
      <w:pPr>
        <w:ind w:left="1059" w:right="436" w:firstLine="400"/>
        <w:spacing w:before="72" w:line="277" w:lineRule="auto"/>
        <w:rPr>
          <w:rFonts w:ascii="SimSun" w:hAnsi="SimSun" w:eastAsia="SimSun" w:cs="SimSun"/>
          <w:sz w:val="20"/>
          <w:szCs w:val="20"/>
        </w:rPr>
      </w:pPr>
      <w:r>
        <w:rPr>
          <w:rFonts w:ascii="SimSun" w:hAnsi="SimSun" w:eastAsia="SimSun" w:cs="SimSun"/>
          <w:sz w:val="20"/>
          <w:szCs w:val="20"/>
          <w:spacing w:val="-8"/>
        </w:rPr>
        <w:t>HL</w:t>
      </w:r>
      <w:r>
        <w:rPr>
          <w:rFonts w:ascii="SimSun" w:hAnsi="SimSun" w:eastAsia="SimSun" w:cs="SimSun"/>
          <w:sz w:val="20"/>
          <w:szCs w:val="20"/>
          <w:spacing w:val="-27"/>
        </w:rPr>
        <w:t xml:space="preserve"> </w:t>
      </w:r>
      <w:r>
        <w:rPr>
          <w:rFonts w:ascii="SimSun" w:hAnsi="SimSun" w:eastAsia="SimSun" w:cs="SimSun"/>
          <w:sz w:val="20"/>
          <w:szCs w:val="20"/>
          <w:spacing w:val="-8"/>
        </w:rPr>
        <w:t>可扩散至脾脏、肝脏，最后是骨髓累及和淋巴结</w:t>
      </w:r>
      <w:r>
        <w:rPr>
          <w:rFonts w:ascii="SimSun" w:hAnsi="SimSun" w:eastAsia="SimSun" w:cs="SimSun"/>
          <w:sz w:val="20"/>
          <w:szCs w:val="20"/>
          <w:spacing w:val="-9"/>
        </w:rPr>
        <w:t>外病变。</w:t>
      </w:r>
      <w:r>
        <w:rPr>
          <w:rFonts w:ascii="SimSun" w:hAnsi="SimSun" w:eastAsia="SimSun" w:cs="SimSun"/>
          <w:sz w:val="20"/>
          <w:szCs w:val="20"/>
          <w:spacing w:val="-11"/>
        </w:rPr>
        <w:t xml:space="preserve"> </w:t>
      </w:r>
      <w:r>
        <w:rPr>
          <w:rFonts w:ascii="SimSun" w:hAnsi="SimSun" w:eastAsia="SimSun" w:cs="SimSun"/>
          <w:sz w:val="20"/>
          <w:szCs w:val="20"/>
          <w:spacing w:val="-8"/>
        </w:rPr>
        <w:t>HL</w:t>
      </w:r>
      <w:r>
        <w:rPr>
          <w:rFonts w:ascii="SimSun" w:hAnsi="SimSun" w:eastAsia="SimSun" w:cs="SimSun"/>
          <w:sz w:val="20"/>
          <w:szCs w:val="20"/>
          <w:spacing w:val="13"/>
        </w:rPr>
        <w:t xml:space="preserve"> </w:t>
      </w:r>
      <w:r>
        <w:rPr>
          <w:rFonts w:ascii="SimSun" w:hAnsi="SimSun" w:eastAsia="SimSun" w:cs="SimSun"/>
          <w:sz w:val="20"/>
          <w:szCs w:val="20"/>
          <w:spacing w:val="-9"/>
        </w:rPr>
        <w:t>的临床分期对于估计患者的预后</w:t>
      </w:r>
      <w:r>
        <w:rPr>
          <w:rFonts w:ascii="SimSun" w:hAnsi="SimSun" w:eastAsia="SimSun" w:cs="SimSun"/>
          <w:sz w:val="20"/>
          <w:szCs w:val="20"/>
        </w:rPr>
        <w:t xml:space="preserve"> </w:t>
      </w:r>
      <w:r>
        <w:rPr>
          <w:rFonts w:ascii="SimSun" w:hAnsi="SimSun" w:eastAsia="SimSun" w:cs="SimSun"/>
          <w:sz w:val="20"/>
          <w:szCs w:val="20"/>
          <w:spacing w:val="-3"/>
        </w:rPr>
        <w:t>和治疗方案的选择上具有重要的指导意义。对局部病变者可采用放射治疗，临床</w:t>
      </w:r>
      <w:r>
        <w:rPr>
          <w:rFonts w:ascii="SimSun" w:hAnsi="SimSun" w:eastAsia="SimSun" w:cs="SimSun"/>
          <w:sz w:val="20"/>
          <w:szCs w:val="20"/>
          <w:spacing w:val="-34"/>
        </w:rPr>
        <w:t xml:space="preserve"> </w:t>
      </w:r>
      <w:r>
        <w:rPr>
          <w:rFonts w:ascii="SimSun" w:hAnsi="SimSun" w:eastAsia="SimSun" w:cs="SimSun"/>
          <w:sz w:val="20"/>
          <w:szCs w:val="20"/>
          <w:spacing w:val="-3"/>
        </w:rPr>
        <w:t>I</w:t>
      </w:r>
      <w:r>
        <w:rPr>
          <w:rFonts w:ascii="SimSun" w:hAnsi="SimSun" w:eastAsia="SimSun" w:cs="SimSun"/>
          <w:sz w:val="20"/>
          <w:szCs w:val="20"/>
          <w:spacing w:val="-41"/>
        </w:rPr>
        <w:t xml:space="preserve"> </w:t>
      </w:r>
      <w:r>
        <w:rPr>
          <w:rFonts w:ascii="SimSun" w:hAnsi="SimSun" w:eastAsia="SimSun" w:cs="SimSun"/>
          <w:sz w:val="20"/>
          <w:szCs w:val="20"/>
          <w:spacing w:val="-3"/>
        </w:rPr>
        <w:t>和Ⅱ期患者的治</w:t>
      </w:r>
      <w:r>
        <w:rPr>
          <w:rFonts w:ascii="SimSun" w:hAnsi="SimSun" w:eastAsia="SimSun" w:cs="SimSun"/>
          <w:sz w:val="20"/>
          <w:szCs w:val="20"/>
        </w:rPr>
        <w:t xml:space="preserve"> </w:t>
      </w:r>
      <w:r>
        <w:rPr>
          <w:rFonts w:ascii="SimSun" w:hAnsi="SimSun" w:eastAsia="SimSun" w:cs="SimSun"/>
          <w:sz w:val="20"/>
          <w:szCs w:val="20"/>
          <w:spacing w:val="4"/>
        </w:rPr>
        <w:t>愈率接近90%。即使是进展性</w:t>
      </w:r>
      <w:r>
        <w:rPr>
          <w:rFonts w:ascii="SimSun" w:hAnsi="SimSun" w:eastAsia="SimSun" w:cs="SimSun"/>
          <w:sz w:val="20"/>
          <w:szCs w:val="20"/>
        </w:rPr>
        <w:t>HL</w:t>
      </w:r>
      <w:r>
        <w:rPr>
          <w:rFonts w:ascii="SimSun" w:hAnsi="SimSun" w:eastAsia="SimSun" w:cs="SimSun"/>
          <w:sz w:val="20"/>
          <w:szCs w:val="20"/>
          <w:spacing w:val="4"/>
        </w:rPr>
        <w:t>,60%～75%</w:t>
      </w:r>
      <w:r>
        <w:rPr>
          <w:rFonts w:ascii="SimSun" w:hAnsi="SimSun" w:eastAsia="SimSun" w:cs="SimSun"/>
          <w:sz w:val="20"/>
          <w:szCs w:val="20"/>
          <w:spacing w:val="13"/>
        </w:rPr>
        <w:t xml:space="preserve">  </w:t>
      </w:r>
      <w:r>
        <w:rPr>
          <w:rFonts w:ascii="SimSun" w:hAnsi="SimSun" w:eastAsia="SimSun" w:cs="SimSun"/>
          <w:sz w:val="20"/>
          <w:szCs w:val="20"/>
          <w:spacing w:val="4"/>
        </w:rPr>
        <w:t>的患者可获得5年的无病生存期，其中部分患者也可</w:t>
      </w:r>
      <w:r>
        <w:rPr>
          <w:rFonts w:ascii="SimSun" w:hAnsi="SimSun" w:eastAsia="SimSun" w:cs="SimSun"/>
          <w:sz w:val="20"/>
          <w:szCs w:val="20"/>
          <w:spacing w:val="1"/>
        </w:rPr>
        <w:t xml:space="preserve"> </w:t>
      </w:r>
      <w:r>
        <w:rPr>
          <w:rFonts w:ascii="SimSun" w:hAnsi="SimSun" w:eastAsia="SimSun" w:cs="SimSun"/>
          <w:sz w:val="20"/>
          <w:szCs w:val="20"/>
          <w:spacing w:val="-7"/>
        </w:rPr>
        <w:t>达到治愈。由于现代放疗技术的进步，配合高度有效的化疗，使得HL</w:t>
      </w:r>
      <w:r>
        <w:rPr>
          <w:rFonts w:ascii="SimSun" w:hAnsi="SimSun" w:eastAsia="SimSun" w:cs="SimSun"/>
          <w:sz w:val="20"/>
          <w:szCs w:val="20"/>
          <w:spacing w:val="3"/>
        </w:rPr>
        <w:t xml:space="preserve"> </w:t>
      </w:r>
      <w:r>
        <w:rPr>
          <w:rFonts w:ascii="SimSun" w:hAnsi="SimSun" w:eastAsia="SimSun" w:cs="SimSun"/>
          <w:sz w:val="20"/>
          <w:szCs w:val="20"/>
          <w:spacing w:val="-7"/>
        </w:rPr>
        <w:t>成为临床可治</w:t>
      </w:r>
      <w:r>
        <w:rPr>
          <w:rFonts w:ascii="SimSun" w:hAnsi="SimSun" w:eastAsia="SimSun" w:cs="SimSun"/>
          <w:sz w:val="20"/>
          <w:szCs w:val="20"/>
          <w:spacing w:val="-8"/>
        </w:rPr>
        <w:t>愈的疾病。</w:t>
      </w:r>
    </w:p>
    <w:p>
      <w:pPr>
        <w:spacing w:line="261" w:lineRule="auto"/>
        <w:rPr>
          <w:rFonts w:ascii="Arial"/>
          <w:sz w:val="21"/>
        </w:rPr>
      </w:pPr>
      <w:r/>
    </w:p>
    <w:p>
      <w:pPr>
        <w:ind w:left="3944"/>
        <w:spacing w:before="97" w:line="222" w:lineRule="auto"/>
        <w:rPr>
          <w:rFonts w:ascii="SimHei" w:hAnsi="SimHei" w:eastAsia="SimHei" w:cs="SimHei"/>
          <w:sz w:val="30"/>
          <w:szCs w:val="30"/>
        </w:rPr>
      </w:pPr>
      <w:r>
        <w:rPr>
          <w:rFonts w:ascii="SimHei" w:hAnsi="SimHei" w:eastAsia="SimHei" w:cs="SimHei"/>
          <w:sz w:val="30"/>
          <w:szCs w:val="30"/>
          <w:b/>
          <w:bCs/>
          <w:spacing w:val="-11"/>
        </w:rPr>
        <w:t>第三节</w:t>
      </w:r>
      <w:r>
        <w:rPr>
          <w:rFonts w:ascii="SimHei" w:hAnsi="SimHei" w:eastAsia="SimHei" w:cs="SimHei"/>
          <w:sz w:val="30"/>
          <w:szCs w:val="30"/>
          <w:spacing w:val="126"/>
        </w:rPr>
        <w:t xml:space="preserve"> </w:t>
      </w:r>
      <w:r>
        <w:rPr>
          <w:rFonts w:ascii="SimHei" w:hAnsi="SimHei" w:eastAsia="SimHei" w:cs="SimHei"/>
          <w:sz w:val="30"/>
          <w:szCs w:val="30"/>
          <w:b/>
          <w:bCs/>
          <w:spacing w:val="-11"/>
        </w:rPr>
        <w:t>髓</w:t>
      </w:r>
      <w:r>
        <w:rPr>
          <w:rFonts w:ascii="SimHei" w:hAnsi="SimHei" w:eastAsia="SimHei" w:cs="SimHei"/>
          <w:sz w:val="30"/>
          <w:szCs w:val="30"/>
          <w:spacing w:val="16"/>
        </w:rPr>
        <w:t xml:space="preserve"> </w:t>
      </w:r>
      <w:r>
        <w:rPr>
          <w:rFonts w:ascii="SimHei" w:hAnsi="SimHei" w:eastAsia="SimHei" w:cs="SimHei"/>
          <w:sz w:val="30"/>
          <w:szCs w:val="30"/>
          <w:b/>
          <w:bCs/>
          <w:spacing w:val="-11"/>
        </w:rPr>
        <w:t>系</w:t>
      </w:r>
      <w:r>
        <w:rPr>
          <w:rFonts w:ascii="SimHei" w:hAnsi="SimHei" w:eastAsia="SimHei" w:cs="SimHei"/>
          <w:sz w:val="30"/>
          <w:szCs w:val="30"/>
          <w:spacing w:val="8"/>
        </w:rPr>
        <w:t xml:space="preserve"> </w:t>
      </w:r>
      <w:r>
        <w:rPr>
          <w:rFonts w:ascii="SimHei" w:hAnsi="SimHei" w:eastAsia="SimHei" w:cs="SimHei"/>
          <w:sz w:val="30"/>
          <w:szCs w:val="30"/>
          <w:b/>
          <w:bCs/>
          <w:spacing w:val="-11"/>
        </w:rPr>
        <w:t>肿</w:t>
      </w:r>
      <w:r>
        <w:rPr>
          <w:rFonts w:ascii="SimHei" w:hAnsi="SimHei" w:eastAsia="SimHei" w:cs="SimHei"/>
          <w:sz w:val="30"/>
          <w:szCs w:val="30"/>
          <w:spacing w:val="7"/>
        </w:rPr>
        <w:t xml:space="preserve"> </w:t>
      </w:r>
      <w:r>
        <w:rPr>
          <w:rFonts w:ascii="SimHei" w:hAnsi="SimHei" w:eastAsia="SimHei" w:cs="SimHei"/>
          <w:sz w:val="30"/>
          <w:szCs w:val="30"/>
          <w:b/>
          <w:bCs/>
          <w:spacing w:val="-11"/>
        </w:rPr>
        <w:t>瘤</w:t>
      </w:r>
    </w:p>
    <w:p>
      <w:pPr>
        <w:spacing w:line="258" w:lineRule="auto"/>
        <w:rPr>
          <w:rFonts w:ascii="Arial"/>
          <w:sz w:val="21"/>
        </w:rPr>
      </w:pPr>
      <w:r/>
    </w:p>
    <w:p>
      <w:pPr>
        <w:ind w:left="1059" w:right="435" w:firstLine="400"/>
        <w:spacing w:before="66" w:line="284" w:lineRule="auto"/>
        <w:jc w:val="both"/>
        <w:rPr>
          <w:rFonts w:ascii="SimSun" w:hAnsi="SimSun" w:eastAsia="SimSun" w:cs="SimSun"/>
          <w:sz w:val="20"/>
          <w:szCs w:val="20"/>
        </w:rPr>
      </w:pPr>
      <w:r>
        <w:rPr>
          <w:rFonts w:ascii="SimSun" w:hAnsi="SimSun" w:eastAsia="SimSun" w:cs="SimSun"/>
          <w:sz w:val="20"/>
          <w:szCs w:val="20"/>
          <w:spacing w:val="-5"/>
        </w:rPr>
        <w:t>髓系肿瘤(myeloid</w:t>
      </w:r>
      <w:r>
        <w:rPr>
          <w:rFonts w:ascii="SimSun" w:hAnsi="SimSun" w:eastAsia="SimSun" w:cs="SimSun"/>
          <w:sz w:val="20"/>
          <w:szCs w:val="20"/>
          <w:spacing w:val="-2"/>
        </w:rPr>
        <w:t xml:space="preserve"> </w:t>
      </w:r>
      <w:r>
        <w:rPr>
          <w:rFonts w:ascii="SimSun" w:hAnsi="SimSun" w:eastAsia="SimSun" w:cs="SimSun"/>
          <w:sz w:val="20"/>
          <w:szCs w:val="20"/>
          <w:spacing w:val="-5"/>
        </w:rPr>
        <w:t>neoplasms),</w:t>
      </w:r>
      <w:r>
        <w:rPr>
          <w:rFonts w:ascii="SimSun" w:hAnsi="SimSun" w:eastAsia="SimSun" w:cs="SimSun"/>
          <w:sz w:val="20"/>
          <w:szCs w:val="20"/>
          <w:spacing w:val="-6"/>
        </w:rPr>
        <w:t>是骨髓内具有多向分化潜能的造血干细胞克隆性增生。骨髓中的</w:t>
      </w:r>
      <w:r>
        <w:rPr>
          <w:rFonts w:ascii="SimSun" w:hAnsi="SimSun" w:eastAsia="SimSun" w:cs="SimSun"/>
          <w:sz w:val="20"/>
          <w:szCs w:val="20"/>
        </w:rPr>
        <w:t xml:space="preserve"> </w:t>
      </w:r>
      <w:r>
        <w:rPr>
          <w:rFonts w:ascii="SimSun" w:hAnsi="SimSun" w:eastAsia="SimSun" w:cs="SimSun"/>
          <w:sz w:val="20"/>
          <w:szCs w:val="20"/>
          <w:spacing w:val="-7"/>
        </w:rPr>
        <w:t>多能干细胞可以向两个方向分化：向髓细胞方向克隆性增生形成粒细胞、单核细胞、红细胞和巨核细</w:t>
      </w:r>
      <w:r>
        <w:rPr>
          <w:rFonts w:ascii="SimSun" w:hAnsi="SimSun" w:eastAsia="SimSun" w:cs="SimSun"/>
          <w:sz w:val="20"/>
          <w:szCs w:val="20"/>
        </w:rPr>
        <w:t xml:space="preserve"> </w:t>
      </w:r>
      <w:r>
        <w:rPr>
          <w:rFonts w:ascii="SimSun" w:hAnsi="SimSun" w:eastAsia="SimSun" w:cs="SimSun"/>
          <w:sz w:val="20"/>
          <w:szCs w:val="20"/>
          <w:spacing w:val="-7"/>
        </w:rPr>
        <w:t>胞系别的肿瘤，统称为髓系肿瘤；向淋巴细胞方向克隆性增生则形成淋巴组织肿瘤。因干细胞位于骨</w:t>
      </w:r>
      <w:r>
        <w:rPr>
          <w:rFonts w:ascii="SimSun" w:hAnsi="SimSun" w:eastAsia="SimSun" w:cs="SimSun"/>
          <w:sz w:val="20"/>
          <w:szCs w:val="20"/>
          <w:spacing w:val="17"/>
        </w:rPr>
        <w:t xml:space="preserve"> </w:t>
      </w:r>
      <w:r>
        <w:rPr>
          <w:rFonts w:ascii="SimSun" w:hAnsi="SimSun" w:eastAsia="SimSun" w:cs="SimSun"/>
          <w:sz w:val="20"/>
          <w:szCs w:val="20"/>
          <w:spacing w:val="-13"/>
        </w:rPr>
        <w:t>髓内，故髓系肿瘤多表现为白血病，且常有二级造血器官，如脾、肝和淋巴结的浸润累及。</w:t>
      </w:r>
    </w:p>
    <w:p>
      <w:pPr>
        <w:ind w:left="1059" w:right="420" w:firstLine="400"/>
        <w:spacing w:before="60" w:line="288" w:lineRule="auto"/>
        <w:jc w:val="both"/>
        <w:rPr>
          <w:rFonts w:ascii="SimSun" w:hAnsi="SimSun" w:eastAsia="SimSun" w:cs="SimSun"/>
          <w:sz w:val="20"/>
          <w:szCs w:val="20"/>
        </w:rPr>
      </w:pPr>
      <w:r>
        <w:rPr>
          <w:rFonts w:ascii="SimSun" w:hAnsi="SimSun" w:eastAsia="SimSun" w:cs="SimSun"/>
          <w:sz w:val="20"/>
          <w:szCs w:val="20"/>
          <w:spacing w:val="-3"/>
        </w:rPr>
        <w:t>白血病(leukemia)是骨髓造血干细胞克隆性增生形成的恶性肿瘤，其特征为骨髓内异常的白细</w:t>
      </w:r>
      <w:r>
        <w:rPr>
          <w:rFonts w:ascii="SimSun" w:hAnsi="SimSun" w:eastAsia="SimSun" w:cs="SimSun"/>
          <w:sz w:val="20"/>
          <w:szCs w:val="20"/>
          <w:spacing w:val="15"/>
        </w:rPr>
        <w:t xml:space="preserve"> </w:t>
      </w:r>
      <w:r>
        <w:rPr>
          <w:rFonts w:ascii="SimSun" w:hAnsi="SimSun" w:eastAsia="SimSun" w:cs="SimSun"/>
          <w:sz w:val="20"/>
          <w:szCs w:val="20"/>
          <w:spacing w:val="-7"/>
        </w:rPr>
        <w:t>胞弥漫性增生取代正常骨髓组织，并进入外周血和浸润肝、脾、淋巴结等全身各组织和器官，造成贫</w:t>
      </w:r>
      <w:r>
        <w:rPr>
          <w:rFonts w:ascii="SimSun" w:hAnsi="SimSun" w:eastAsia="SimSun" w:cs="SimSun"/>
          <w:sz w:val="20"/>
          <w:szCs w:val="20"/>
          <w:spacing w:val="14"/>
        </w:rPr>
        <w:t xml:space="preserve"> </w:t>
      </w:r>
      <w:r>
        <w:rPr>
          <w:rFonts w:ascii="SimSun" w:hAnsi="SimSun" w:eastAsia="SimSun" w:cs="SimSun"/>
          <w:sz w:val="20"/>
          <w:szCs w:val="20"/>
          <w:spacing w:val="-7"/>
        </w:rPr>
        <w:t>血、出血和感染。因异常增生的白细胞可见于外周血液中，白血病因此而得名。在我国各种恶性</w:t>
      </w:r>
      <w:r>
        <w:rPr>
          <w:rFonts w:ascii="SimSun" w:hAnsi="SimSun" w:eastAsia="SimSun" w:cs="SimSun"/>
          <w:sz w:val="20"/>
          <w:szCs w:val="20"/>
          <w:spacing w:val="-8"/>
        </w:rPr>
        <w:t>肿瘤</w:t>
      </w:r>
      <w:r>
        <w:rPr>
          <w:rFonts w:ascii="SimSun" w:hAnsi="SimSun" w:eastAsia="SimSun" w:cs="SimSun"/>
          <w:sz w:val="20"/>
          <w:szCs w:val="20"/>
        </w:rPr>
        <w:t xml:space="preserve"> </w:t>
      </w:r>
      <w:r>
        <w:rPr>
          <w:rFonts w:ascii="SimSun" w:hAnsi="SimSun" w:eastAsia="SimSun" w:cs="SimSun"/>
          <w:sz w:val="20"/>
          <w:szCs w:val="20"/>
        </w:rPr>
        <w:t>死亡率中，白血病居第6或第7位；在儿童和青少年的恶性肿瘤中，白血病居第1位。根据白血病细</w:t>
      </w:r>
      <w:r>
        <w:rPr>
          <w:rFonts w:ascii="SimSun" w:hAnsi="SimSun" w:eastAsia="SimSun" w:cs="SimSun"/>
          <w:sz w:val="20"/>
          <w:szCs w:val="20"/>
          <w:spacing w:val="11"/>
        </w:rPr>
        <w:t xml:space="preserve"> </w:t>
      </w:r>
      <w:r>
        <w:rPr>
          <w:rFonts w:ascii="SimSun" w:hAnsi="SimSun" w:eastAsia="SimSun" w:cs="SimSun"/>
          <w:sz w:val="20"/>
          <w:szCs w:val="20"/>
          <w:spacing w:val="-2"/>
        </w:rPr>
        <w:t>胞的成熟程度和自然病程，白血病可分为急性和慢性白血病。急性白血病的细胞分化停滞在较早阶</w:t>
      </w:r>
      <w:r>
        <w:rPr>
          <w:rFonts w:ascii="SimSun" w:hAnsi="SimSun" w:eastAsia="SimSun" w:cs="SimSun"/>
          <w:sz w:val="20"/>
          <w:szCs w:val="20"/>
          <w:spacing w:val="13"/>
        </w:rPr>
        <w:t xml:space="preserve"> </w:t>
      </w:r>
      <w:r>
        <w:rPr>
          <w:rFonts w:ascii="SimSun" w:hAnsi="SimSun" w:eastAsia="SimSun" w:cs="SimSun"/>
          <w:sz w:val="20"/>
          <w:szCs w:val="20"/>
          <w:spacing w:val="-11"/>
        </w:rPr>
        <w:t>段，多为原始细胞和早期幼稚细胞；起病急，进展快，病程一般在半年内或半年左右，多发生于幼儿和</w:t>
      </w:r>
      <w:r>
        <w:rPr>
          <w:rFonts w:ascii="SimSun" w:hAnsi="SimSun" w:eastAsia="SimSun" w:cs="SimSun"/>
          <w:sz w:val="20"/>
          <w:szCs w:val="20"/>
          <w:spacing w:val="9"/>
        </w:rPr>
        <w:t xml:space="preserve"> </w:t>
      </w:r>
      <w:r>
        <w:rPr>
          <w:rFonts w:ascii="SimSun" w:hAnsi="SimSun" w:eastAsia="SimSun" w:cs="SimSun"/>
          <w:sz w:val="20"/>
          <w:szCs w:val="20"/>
          <w:spacing w:val="-11"/>
        </w:rPr>
        <w:t>青少年；开始时症状类似急性感染，如突发高热、全身乏力、骨骼(特别是胸骨)疼痛，患者还有进行性</w:t>
      </w:r>
      <w:r>
        <w:rPr>
          <w:rFonts w:ascii="SimSun" w:hAnsi="SimSun" w:eastAsia="SimSun" w:cs="SimSun"/>
          <w:sz w:val="20"/>
          <w:szCs w:val="20"/>
          <w:spacing w:val="12"/>
        </w:rPr>
        <w:t xml:space="preserve"> </w:t>
      </w:r>
      <w:r>
        <w:rPr>
          <w:rFonts w:ascii="SimSun" w:hAnsi="SimSun" w:eastAsia="SimSun" w:cs="SimSun"/>
          <w:sz w:val="20"/>
          <w:szCs w:val="20"/>
          <w:spacing w:val="-6"/>
        </w:rPr>
        <w:t>贫血和出血倾向。慢性白血病的细胞分化停滞在较晚的阶段，多为中晚幼细胞和成熟细</w:t>
      </w:r>
      <w:r>
        <w:rPr>
          <w:rFonts w:ascii="SimSun" w:hAnsi="SimSun" w:eastAsia="SimSun" w:cs="SimSun"/>
          <w:sz w:val="20"/>
          <w:szCs w:val="20"/>
          <w:spacing w:val="-7"/>
        </w:rPr>
        <w:t>胞；病情发展</w:t>
      </w:r>
      <w:r>
        <w:rPr>
          <w:rFonts w:ascii="SimSun" w:hAnsi="SimSun" w:eastAsia="SimSun" w:cs="SimSun"/>
          <w:sz w:val="20"/>
          <w:szCs w:val="20"/>
        </w:rPr>
        <w:t xml:space="preserve"> </w:t>
      </w:r>
      <w:r>
        <w:rPr>
          <w:rFonts w:ascii="SimSun" w:hAnsi="SimSun" w:eastAsia="SimSun" w:cs="SimSun"/>
          <w:sz w:val="20"/>
          <w:szCs w:val="20"/>
          <w:spacing w:val="-15"/>
        </w:rPr>
        <w:t>缓慢，病程可超过一年或数年，多见于成人；早期无明显症状，以后出现肝、脾、淋巴结肿大，消瘦</w:t>
      </w:r>
      <w:r>
        <w:rPr>
          <w:rFonts w:ascii="SimSun" w:hAnsi="SimSun" w:eastAsia="SimSun" w:cs="SimSun"/>
          <w:sz w:val="20"/>
          <w:szCs w:val="20"/>
          <w:spacing w:val="-16"/>
        </w:rPr>
        <w:t>、乏</w:t>
      </w:r>
      <w:r>
        <w:rPr>
          <w:rFonts w:ascii="SimSun" w:hAnsi="SimSun" w:eastAsia="SimSun" w:cs="SimSun"/>
          <w:sz w:val="20"/>
          <w:szCs w:val="20"/>
        </w:rPr>
        <w:t xml:space="preserve"> </w:t>
      </w:r>
      <w:r>
        <w:rPr>
          <w:rFonts w:ascii="SimSun" w:hAnsi="SimSun" w:eastAsia="SimSun" w:cs="SimSun"/>
          <w:sz w:val="20"/>
          <w:szCs w:val="20"/>
          <w:spacing w:val="-11"/>
        </w:rPr>
        <w:t>力、贫血等表现。与白血病有关的可能病因，包括病毒、放射线和苯，以及细胞毒药物治疗诱发的突变</w:t>
      </w:r>
      <w:r>
        <w:rPr>
          <w:rFonts w:ascii="SimSun" w:hAnsi="SimSun" w:eastAsia="SimSun" w:cs="SimSun"/>
          <w:sz w:val="20"/>
          <w:szCs w:val="20"/>
          <w:spacing w:val="2"/>
        </w:rPr>
        <w:t xml:space="preserve"> </w:t>
      </w:r>
      <w:r>
        <w:rPr>
          <w:rFonts w:ascii="SimSun" w:hAnsi="SimSun" w:eastAsia="SimSun" w:cs="SimSun"/>
          <w:sz w:val="20"/>
          <w:szCs w:val="20"/>
          <w:spacing w:val="-13"/>
        </w:rPr>
        <w:t>(如：烷化剂、拓扑异构酶Ⅱ抑制剂)等。</w:t>
      </w:r>
    </w:p>
    <w:p>
      <w:pPr>
        <w:ind w:left="1460"/>
        <w:spacing w:before="161" w:line="217" w:lineRule="auto"/>
        <w:rPr>
          <w:rFonts w:ascii="SimSun" w:hAnsi="SimSun" w:eastAsia="SimSun" w:cs="SimSun"/>
          <w:sz w:val="20"/>
          <w:szCs w:val="20"/>
        </w:rPr>
      </w:pPr>
      <w:r>
        <w:pict>
          <v:shape id="_x0000_s188" style="position:absolute;margin-left:22.503pt;margin-top:6.93285pt;mso-position-vertical-relative:text;mso-position-horizontal-relative:text;width:18.95pt;height:14.15pt;z-index:252904448;"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20"/>
                      <w:szCs w:val="20"/>
                    </w:rPr>
                  </w:pPr>
                  <w:r>
                    <w:rPr>
                      <w:rFonts w:ascii="SimSun" w:hAnsi="SimSun" w:eastAsia="SimSun" w:cs="SimSun"/>
                      <w:sz w:val="20"/>
                      <w:szCs w:val="20"/>
                      <w:color w:val="2E90E7"/>
                      <w:spacing w:val="-15"/>
                      <w:w w:val="92"/>
                    </w:rPr>
                    <w:t>笔记</w:t>
                  </w:r>
                </w:p>
              </w:txbxContent>
            </v:textbox>
          </v:shape>
        </w:pict>
      </w:r>
      <w:r>
        <w:rPr>
          <w:rFonts w:ascii="SimSun" w:hAnsi="SimSun" w:eastAsia="SimSun" w:cs="SimSun"/>
          <w:sz w:val="20"/>
          <w:szCs w:val="20"/>
          <w:spacing w:val="-5"/>
        </w:rPr>
        <w:t>在</w:t>
      </w:r>
      <w:r>
        <w:rPr>
          <w:rFonts w:ascii="SimSun" w:hAnsi="SimSun" w:eastAsia="SimSun" w:cs="SimSun"/>
          <w:sz w:val="20"/>
          <w:szCs w:val="20"/>
          <w:spacing w:val="-47"/>
        </w:rPr>
        <w:t xml:space="preserve"> </w:t>
      </w:r>
      <w:r>
        <w:rPr>
          <w:rFonts w:ascii="SimSun" w:hAnsi="SimSun" w:eastAsia="SimSun" w:cs="SimSun"/>
          <w:sz w:val="20"/>
          <w:szCs w:val="20"/>
          <w:spacing w:val="-5"/>
        </w:rPr>
        <w:t>WHO</w:t>
      </w:r>
      <w:r>
        <w:rPr>
          <w:rFonts w:ascii="SimSun" w:hAnsi="SimSun" w:eastAsia="SimSun" w:cs="SimSun"/>
          <w:sz w:val="20"/>
          <w:szCs w:val="20"/>
          <w:spacing w:val="91"/>
        </w:rPr>
        <w:t xml:space="preserve"> </w:t>
      </w:r>
      <w:r>
        <w:rPr>
          <w:rFonts w:ascii="SimSun" w:hAnsi="SimSun" w:eastAsia="SimSun" w:cs="SimSun"/>
          <w:sz w:val="20"/>
          <w:szCs w:val="20"/>
          <w:spacing w:val="-5"/>
        </w:rPr>
        <w:t>分类中，将髓系肿瘤分为六大类，它们是：①急性髓系白血病及其相关的前体细胞肿瘤</w:t>
      </w:r>
    </w:p>
    <w:p>
      <w:pPr>
        <w:sectPr>
          <w:pgSz w:w="11160" w:h="15960"/>
          <w:pgMar w:top="775" w:right="669" w:bottom="400" w:left="479" w:header="0" w:footer="0" w:gutter="0"/>
        </w:sectPr>
        <w:rPr/>
      </w:pPr>
    </w:p>
    <w:p>
      <w:pPr>
        <w:ind w:right="168"/>
        <w:spacing w:before="38" w:line="221" w:lineRule="auto"/>
        <w:jc w:val="right"/>
        <w:rPr>
          <w:rFonts w:ascii="SimSun" w:hAnsi="SimSun" w:eastAsia="SimSun" w:cs="SimSun"/>
          <w:sz w:val="19"/>
          <w:szCs w:val="19"/>
        </w:rPr>
      </w:pPr>
      <w:r>
        <w:drawing>
          <wp:anchor distT="0" distB="0" distL="0" distR="0" simplePos="0" relativeHeight="252915712" behindDoc="0" locked="0" layoutInCell="0" allowOverlap="1">
            <wp:simplePos x="0" y="0"/>
            <wp:positionH relativeFrom="page">
              <wp:posOffset>1549414</wp:posOffset>
            </wp:positionH>
            <wp:positionV relativeFrom="page">
              <wp:posOffset>7029460</wp:posOffset>
            </wp:positionV>
            <wp:extent cx="1435107" cy="1879562"/>
            <wp:effectExtent l="0" t="0" r="0" b="0"/>
            <wp:wrapNone/>
            <wp:docPr id="242" name="IM 242"/>
            <wp:cNvGraphicFramePr/>
            <a:graphic>
              <a:graphicData uri="http://schemas.openxmlformats.org/drawingml/2006/picture">
                <pic:pic>
                  <pic:nvPicPr>
                    <pic:cNvPr id="242" name="IM 242"/>
                    <pic:cNvPicPr/>
                  </pic:nvPicPr>
                  <pic:blipFill>
                    <a:blip r:embed="rId260"/>
                    <a:stretch>
                      <a:fillRect/>
                    </a:stretch>
                  </pic:blipFill>
                  <pic:spPr>
                    <a:xfrm rot="0">
                      <a:off x="0" y="0"/>
                      <a:ext cx="1435107" cy="1879562"/>
                    </a:xfrm>
                    <a:prstGeom prst="rect">
                      <a:avLst/>
                    </a:prstGeom>
                  </pic:spPr>
                </pic:pic>
              </a:graphicData>
            </a:graphic>
          </wp:anchor>
        </w:drawing>
      </w:r>
      <w:r>
        <w:drawing>
          <wp:anchor distT="0" distB="0" distL="0" distR="0" simplePos="0" relativeHeight="252917760" behindDoc="0" locked="0" layoutInCell="0" allowOverlap="1">
            <wp:simplePos x="0" y="0"/>
            <wp:positionH relativeFrom="page">
              <wp:posOffset>6356325</wp:posOffset>
            </wp:positionH>
            <wp:positionV relativeFrom="page">
              <wp:posOffset>9271031</wp:posOffset>
            </wp:positionV>
            <wp:extent cx="463605" cy="431734"/>
            <wp:effectExtent l="0" t="0" r="0" b="0"/>
            <wp:wrapNone/>
            <wp:docPr id="243" name="IM 243"/>
            <wp:cNvGraphicFramePr/>
            <a:graphic>
              <a:graphicData uri="http://schemas.openxmlformats.org/drawingml/2006/picture">
                <pic:pic>
                  <pic:nvPicPr>
                    <pic:cNvPr id="243" name="IM 243"/>
                    <pic:cNvPicPr/>
                  </pic:nvPicPr>
                  <pic:blipFill>
                    <a:blip r:embed="rId261"/>
                    <a:stretch>
                      <a:fillRect/>
                    </a:stretch>
                  </pic:blipFill>
                  <pic:spPr>
                    <a:xfrm rot="0">
                      <a:off x="0" y="0"/>
                      <a:ext cx="463605" cy="431734"/>
                    </a:xfrm>
                    <a:prstGeom prst="rect">
                      <a:avLst/>
                    </a:prstGeom>
                  </pic:spPr>
                </pic:pic>
              </a:graphicData>
            </a:graphic>
          </wp:anchor>
        </w:drawing>
      </w:r>
      <w:r>
        <w:drawing>
          <wp:anchor distT="0" distB="0" distL="0" distR="0" simplePos="0" relativeHeight="252916736" behindDoc="0" locked="0" layoutInCell="0" allowOverlap="1">
            <wp:simplePos x="0" y="0"/>
            <wp:positionH relativeFrom="page">
              <wp:posOffset>4013212</wp:posOffset>
            </wp:positionH>
            <wp:positionV relativeFrom="page">
              <wp:posOffset>7029459</wp:posOffset>
            </wp:positionV>
            <wp:extent cx="838203" cy="901675"/>
            <wp:effectExtent l="0" t="0" r="0" b="0"/>
            <wp:wrapNone/>
            <wp:docPr id="244" name="IM 244"/>
            <wp:cNvGraphicFramePr/>
            <a:graphic>
              <a:graphicData uri="http://schemas.openxmlformats.org/drawingml/2006/picture">
                <pic:pic>
                  <pic:nvPicPr>
                    <pic:cNvPr id="244" name="IM 244"/>
                    <pic:cNvPicPr/>
                  </pic:nvPicPr>
                  <pic:blipFill>
                    <a:blip r:embed="rId262"/>
                    <a:stretch>
                      <a:fillRect/>
                    </a:stretch>
                  </pic:blipFill>
                  <pic:spPr>
                    <a:xfrm rot="0">
                      <a:off x="0" y="0"/>
                      <a:ext cx="838203" cy="901675"/>
                    </a:xfrm>
                    <a:prstGeom prst="rect">
                      <a:avLst/>
                    </a:prstGeom>
                  </pic:spPr>
                </pic:pic>
              </a:graphicData>
            </a:graphic>
          </wp:anchor>
        </w:drawing>
      </w:r>
      <w:r>
        <w:rPr>
          <w:rFonts w:ascii="SimHei" w:hAnsi="SimHei" w:eastAsia="SimHei" w:cs="SimHei"/>
          <w:sz w:val="19"/>
          <w:szCs w:val="19"/>
          <w:color w:val="487399"/>
          <w:spacing w:val="-10"/>
        </w:rPr>
        <w:t>第十二章</w:t>
      </w:r>
      <w:r>
        <w:rPr>
          <w:rFonts w:ascii="SimHei" w:hAnsi="SimHei" w:eastAsia="SimHei" w:cs="SimHei"/>
          <w:sz w:val="19"/>
          <w:szCs w:val="19"/>
          <w:color w:val="487399"/>
          <w:spacing w:val="81"/>
        </w:rPr>
        <w:t xml:space="preserve"> </w:t>
      </w:r>
      <w:r>
        <w:rPr>
          <w:rFonts w:ascii="SimHei" w:hAnsi="SimHei" w:eastAsia="SimHei" w:cs="SimHei"/>
          <w:sz w:val="19"/>
          <w:szCs w:val="19"/>
          <w:color w:val="487399"/>
          <w:spacing w:val="-10"/>
        </w:rPr>
        <w:t>淋巴造血系统疾病</w:t>
      </w:r>
      <w:r>
        <w:rPr>
          <w:rFonts w:ascii="SimHei" w:hAnsi="SimHei" w:eastAsia="SimHei" w:cs="SimHei"/>
          <w:sz w:val="19"/>
          <w:szCs w:val="19"/>
          <w:color w:val="487399"/>
          <w:spacing w:val="13"/>
        </w:rPr>
        <w:t xml:space="preserve">      </w:t>
      </w:r>
      <w:r>
        <w:rPr>
          <w:rFonts w:ascii="SimSun" w:hAnsi="SimSun" w:eastAsia="SimSun" w:cs="SimSun"/>
          <w:sz w:val="19"/>
          <w:szCs w:val="19"/>
          <w:b/>
          <w:bCs/>
          <w:color w:val="073762"/>
          <w:spacing w:val="-10"/>
          <w:position w:val="-1"/>
        </w:rPr>
        <w:t>255</w:t>
      </w:r>
    </w:p>
    <w:p>
      <w:pPr>
        <w:spacing w:line="273" w:lineRule="auto"/>
        <w:rPr>
          <w:rFonts w:ascii="Arial"/>
          <w:sz w:val="21"/>
        </w:rPr>
      </w:pPr>
      <w:r/>
    </w:p>
    <w:p>
      <w:pPr>
        <w:ind w:right="1107"/>
        <w:spacing w:before="61" w:line="295" w:lineRule="auto"/>
        <w:jc w:val="both"/>
        <w:rPr>
          <w:rFonts w:ascii="SimSun" w:hAnsi="SimSun" w:eastAsia="SimSun" w:cs="SimSun"/>
          <w:sz w:val="19"/>
          <w:szCs w:val="19"/>
        </w:rPr>
      </w:pPr>
      <w:r>
        <w:rPr>
          <w:rFonts w:ascii="SimSun" w:hAnsi="SimSun" w:eastAsia="SimSun" w:cs="SimSun"/>
          <w:sz w:val="19"/>
          <w:szCs w:val="19"/>
          <w:spacing w:val="-9"/>
        </w:rPr>
        <w:t>(</w:t>
      </w:r>
      <w:r>
        <w:rPr>
          <w:rFonts w:ascii="SimSun" w:hAnsi="SimSun" w:eastAsia="SimSun" w:cs="SimSun"/>
          <w:sz w:val="19"/>
          <w:szCs w:val="19"/>
          <w:spacing w:val="-8"/>
        </w:rPr>
        <w:t>acute</w:t>
      </w:r>
      <w:r>
        <w:rPr>
          <w:rFonts w:ascii="SimSun" w:hAnsi="SimSun" w:eastAsia="SimSun" w:cs="SimSun"/>
          <w:sz w:val="19"/>
          <w:szCs w:val="19"/>
          <w:spacing w:val="-10"/>
        </w:rPr>
        <w:t xml:space="preserve"> </w:t>
      </w:r>
      <w:r>
        <w:rPr>
          <w:rFonts w:ascii="SimSun" w:hAnsi="SimSun" w:eastAsia="SimSun" w:cs="SimSun"/>
          <w:sz w:val="19"/>
          <w:szCs w:val="19"/>
          <w:spacing w:val="-8"/>
        </w:rPr>
        <w:t>myeloid</w:t>
      </w:r>
      <w:r>
        <w:rPr>
          <w:rFonts w:ascii="SimSun" w:hAnsi="SimSun" w:eastAsia="SimSun" w:cs="SimSun"/>
          <w:sz w:val="19"/>
          <w:szCs w:val="19"/>
          <w:spacing w:val="5"/>
        </w:rPr>
        <w:t xml:space="preserve"> </w:t>
      </w:r>
      <w:r>
        <w:rPr>
          <w:rFonts w:ascii="SimSun" w:hAnsi="SimSun" w:eastAsia="SimSun" w:cs="SimSun"/>
          <w:sz w:val="19"/>
          <w:szCs w:val="19"/>
          <w:spacing w:val="-8"/>
        </w:rPr>
        <w:t>leukemia</w:t>
      </w:r>
      <w:r>
        <w:rPr>
          <w:rFonts w:ascii="SimSun" w:hAnsi="SimSun" w:eastAsia="SimSun" w:cs="SimSun"/>
          <w:sz w:val="19"/>
          <w:szCs w:val="19"/>
          <w:spacing w:val="-4"/>
        </w:rPr>
        <w:t xml:space="preserve"> </w:t>
      </w:r>
      <w:r>
        <w:rPr>
          <w:rFonts w:ascii="SimSun" w:hAnsi="SimSun" w:eastAsia="SimSun" w:cs="SimSun"/>
          <w:sz w:val="19"/>
          <w:szCs w:val="19"/>
          <w:spacing w:val="-8"/>
        </w:rPr>
        <w:t>and</w:t>
      </w:r>
      <w:r>
        <w:rPr>
          <w:rFonts w:ascii="SimSun" w:hAnsi="SimSun" w:eastAsia="SimSun" w:cs="SimSun"/>
          <w:sz w:val="19"/>
          <w:szCs w:val="19"/>
          <w:spacing w:val="-6"/>
        </w:rPr>
        <w:t xml:space="preserve"> </w:t>
      </w:r>
      <w:r>
        <w:rPr>
          <w:rFonts w:ascii="SimSun" w:hAnsi="SimSun" w:eastAsia="SimSun" w:cs="SimSun"/>
          <w:sz w:val="19"/>
          <w:szCs w:val="19"/>
          <w:spacing w:val="-8"/>
        </w:rPr>
        <w:t>related</w:t>
      </w:r>
      <w:r>
        <w:rPr>
          <w:rFonts w:ascii="SimSun" w:hAnsi="SimSun" w:eastAsia="SimSun" w:cs="SimSun"/>
          <w:sz w:val="19"/>
          <w:szCs w:val="19"/>
          <w:spacing w:val="-7"/>
        </w:rPr>
        <w:t xml:space="preserve"> </w:t>
      </w:r>
      <w:r>
        <w:rPr>
          <w:rFonts w:ascii="SimSun" w:hAnsi="SimSun" w:eastAsia="SimSun" w:cs="SimSun"/>
          <w:sz w:val="19"/>
          <w:szCs w:val="19"/>
          <w:spacing w:val="-8"/>
        </w:rPr>
        <w:t>precursor</w:t>
      </w:r>
      <w:r>
        <w:rPr>
          <w:rFonts w:ascii="SimSun" w:hAnsi="SimSun" w:eastAsia="SimSun" w:cs="SimSun"/>
          <w:sz w:val="19"/>
          <w:szCs w:val="19"/>
          <w:spacing w:val="-6"/>
        </w:rPr>
        <w:t xml:space="preserve"> </w:t>
      </w:r>
      <w:r>
        <w:rPr>
          <w:rFonts w:ascii="SimSun" w:hAnsi="SimSun" w:eastAsia="SimSun" w:cs="SimSun"/>
          <w:sz w:val="19"/>
          <w:szCs w:val="19"/>
          <w:spacing w:val="-9"/>
        </w:rPr>
        <w:t>neoplasms),以不成熟髓细胞在骨髓内聚集，以及骨髓造血</w:t>
      </w:r>
      <w:r>
        <w:rPr>
          <w:rFonts w:ascii="SimSun" w:hAnsi="SimSun" w:eastAsia="SimSun" w:cs="SimSun"/>
          <w:sz w:val="19"/>
          <w:szCs w:val="19"/>
        </w:rPr>
        <w:t xml:space="preserve"> </w:t>
      </w:r>
      <w:r>
        <w:rPr>
          <w:rFonts w:ascii="SimSun" w:hAnsi="SimSun" w:eastAsia="SimSun" w:cs="SimSun"/>
          <w:sz w:val="19"/>
          <w:szCs w:val="19"/>
          <w:spacing w:val="4"/>
        </w:rPr>
        <w:t>抑制为特征；②骨髓增殖性肿瘤(</w:t>
      </w:r>
      <w:r>
        <w:rPr>
          <w:rFonts w:ascii="SimSun" w:hAnsi="SimSun" w:eastAsia="SimSun" w:cs="SimSun"/>
          <w:sz w:val="19"/>
          <w:szCs w:val="19"/>
        </w:rPr>
        <w:t>myeloproliferative</w:t>
      </w:r>
      <w:r>
        <w:rPr>
          <w:rFonts w:ascii="SimSun" w:hAnsi="SimSun" w:eastAsia="SimSun" w:cs="SimSun"/>
          <w:sz w:val="19"/>
          <w:szCs w:val="19"/>
          <w:spacing w:val="15"/>
        </w:rPr>
        <w:t xml:space="preserve"> </w:t>
      </w:r>
      <w:r>
        <w:rPr>
          <w:rFonts w:ascii="SimSun" w:hAnsi="SimSun" w:eastAsia="SimSun" w:cs="SimSun"/>
          <w:sz w:val="19"/>
          <w:szCs w:val="19"/>
        </w:rPr>
        <w:t>neoplasms</w:t>
      </w:r>
      <w:r>
        <w:rPr>
          <w:rFonts w:ascii="SimSun" w:hAnsi="SimSun" w:eastAsia="SimSun" w:cs="SimSun"/>
          <w:sz w:val="19"/>
          <w:szCs w:val="19"/>
          <w:spacing w:val="4"/>
        </w:rPr>
        <w:t>,</w:t>
      </w:r>
      <w:r>
        <w:rPr>
          <w:rFonts w:ascii="SimSun" w:hAnsi="SimSun" w:eastAsia="SimSun" w:cs="SimSun"/>
          <w:sz w:val="19"/>
          <w:szCs w:val="19"/>
        </w:rPr>
        <w:t>MPN</w:t>
      </w:r>
      <w:r>
        <w:rPr>
          <w:rFonts w:ascii="SimSun" w:hAnsi="SimSun" w:eastAsia="SimSun" w:cs="SimSun"/>
          <w:sz w:val="19"/>
          <w:szCs w:val="19"/>
          <w:spacing w:val="4"/>
        </w:rPr>
        <w:t>),以终末分化的髓细胞数量的增</w:t>
      </w:r>
      <w:r>
        <w:rPr>
          <w:rFonts w:ascii="SimSun" w:hAnsi="SimSun" w:eastAsia="SimSun" w:cs="SimSun"/>
          <w:sz w:val="19"/>
          <w:szCs w:val="19"/>
        </w:rPr>
        <w:t xml:space="preserve"> </w:t>
      </w:r>
      <w:r>
        <w:rPr>
          <w:rFonts w:ascii="SimSun" w:hAnsi="SimSun" w:eastAsia="SimSun" w:cs="SimSun"/>
          <w:sz w:val="19"/>
          <w:szCs w:val="19"/>
          <w:spacing w:val="6"/>
        </w:rPr>
        <w:t>加，极度增生的骨髓象，以及外周血细胞数量的</w:t>
      </w:r>
      <w:r>
        <w:rPr>
          <w:rFonts w:ascii="SimSun" w:hAnsi="SimSun" w:eastAsia="SimSun" w:cs="SimSun"/>
          <w:sz w:val="19"/>
          <w:szCs w:val="19"/>
          <w:spacing w:val="5"/>
        </w:rPr>
        <w:t>明显增加为特征；③骨髓增生异常综合征(</w:t>
      </w:r>
      <w:r>
        <w:rPr>
          <w:rFonts w:ascii="SimSun" w:hAnsi="SimSun" w:eastAsia="SimSun" w:cs="SimSun"/>
          <w:sz w:val="19"/>
          <w:szCs w:val="19"/>
        </w:rPr>
        <w:t>myelodys</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rPr>
        <w:t>plastic</w:t>
      </w:r>
      <w:r>
        <w:rPr>
          <w:rFonts w:ascii="SimSun" w:hAnsi="SimSun" w:eastAsia="SimSun" w:cs="SimSun"/>
          <w:sz w:val="19"/>
          <w:szCs w:val="19"/>
          <w:spacing w:val="14"/>
        </w:rPr>
        <w:t xml:space="preserve"> </w:t>
      </w:r>
      <w:r>
        <w:rPr>
          <w:rFonts w:ascii="SimSun" w:hAnsi="SimSun" w:eastAsia="SimSun" w:cs="SimSun"/>
          <w:sz w:val="19"/>
          <w:szCs w:val="19"/>
        </w:rPr>
        <w:t>syndrome</w:t>
      </w:r>
      <w:r>
        <w:rPr>
          <w:rFonts w:ascii="SimSun" w:hAnsi="SimSun" w:eastAsia="SimSun" w:cs="SimSun"/>
          <w:sz w:val="19"/>
          <w:szCs w:val="19"/>
          <w:spacing w:val="1"/>
        </w:rPr>
        <w:t>,</w:t>
      </w:r>
      <w:r>
        <w:rPr>
          <w:rFonts w:ascii="SimSun" w:hAnsi="SimSun" w:eastAsia="SimSun" w:cs="SimSun"/>
          <w:sz w:val="19"/>
          <w:szCs w:val="19"/>
        </w:rPr>
        <w:t>MDS</w:t>
      </w:r>
      <w:r>
        <w:rPr>
          <w:rFonts w:ascii="SimSun" w:hAnsi="SimSun" w:eastAsia="SimSun" w:cs="SimSun"/>
          <w:sz w:val="19"/>
          <w:szCs w:val="19"/>
          <w:spacing w:val="1"/>
        </w:rPr>
        <w:t>),以往称为白血病前期综合征，属于克隆性造血干细胞发育异常，其特征是外周</w:t>
      </w:r>
      <w:r>
        <w:rPr>
          <w:rFonts w:ascii="SimSun" w:hAnsi="SimSun" w:eastAsia="SimSun" w:cs="SimSun"/>
          <w:sz w:val="19"/>
          <w:szCs w:val="19"/>
        </w:rPr>
        <w:t xml:space="preserve"> </w:t>
      </w:r>
      <w:r>
        <w:rPr>
          <w:rFonts w:ascii="SimSun" w:hAnsi="SimSun" w:eastAsia="SimSun" w:cs="SimSun"/>
          <w:sz w:val="19"/>
          <w:szCs w:val="19"/>
          <w:spacing w:val="5"/>
        </w:rPr>
        <w:t>血一系或多系血细胞减少，骨髓中一系或多系细胞发育异常、无效造血和发生急性髓系白血病的风险</w:t>
      </w:r>
      <w:r>
        <w:rPr>
          <w:rFonts w:ascii="SimSun" w:hAnsi="SimSun" w:eastAsia="SimSun" w:cs="SimSun"/>
          <w:sz w:val="19"/>
          <w:szCs w:val="19"/>
          <w:spacing w:val="7"/>
        </w:rPr>
        <w:t xml:space="preserve"> </w:t>
      </w:r>
      <w:r>
        <w:rPr>
          <w:rFonts w:ascii="SimSun" w:hAnsi="SimSun" w:eastAsia="SimSun" w:cs="SimSun"/>
          <w:sz w:val="19"/>
          <w:szCs w:val="19"/>
          <w:spacing w:val="-3"/>
        </w:rPr>
        <w:t>增高；④骨髓增生异常/骨髓增殖性肿瘤(</w:t>
      </w:r>
      <w:r>
        <w:rPr>
          <w:rFonts w:ascii="SimSun" w:hAnsi="SimSun" w:eastAsia="SimSun" w:cs="SimSun"/>
          <w:sz w:val="19"/>
          <w:szCs w:val="19"/>
          <w:spacing w:val="-2"/>
        </w:rPr>
        <w:t>myelodysplastic</w:t>
      </w:r>
      <w:r>
        <w:rPr>
          <w:rFonts w:ascii="SimSun" w:hAnsi="SimSun" w:eastAsia="SimSun" w:cs="SimSun"/>
          <w:sz w:val="19"/>
          <w:szCs w:val="19"/>
          <w:spacing w:val="-3"/>
        </w:rPr>
        <w:t>/</w:t>
      </w:r>
      <w:r>
        <w:rPr>
          <w:rFonts w:ascii="SimSun" w:hAnsi="SimSun" w:eastAsia="SimSun" w:cs="SimSun"/>
          <w:sz w:val="19"/>
          <w:szCs w:val="19"/>
          <w:spacing w:val="-2"/>
        </w:rPr>
        <w:t>myelopr</w:t>
      </w:r>
      <w:r>
        <w:rPr>
          <w:rFonts w:ascii="SimSun" w:hAnsi="SimSun" w:eastAsia="SimSun" w:cs="SimSun"/>
          <w:sz w:val="19"/>
          <w:szCs w:val="19"/>
          <w:spacing w:val="-3"/>
        </w:rPr>
        <w:t>oliferative</w:t>
      </w:r>
      <w:r>
        <w:rPr>
          <w:rFonts w:ascii="SimSun" w:hAnsi="SimSun" w:eastAsia="SimSun" w:cs="SimSun"/>
          <w:sz w:val="19"/>
          <w:szCs w:val="19"/>
        </w:rPr>
        <w:t xml:space="preserve"> </w:t>
      </w:r>
      <w:r>
        <w:rPr>
          <w:rFonts w:ascii="SimSun" w:hAnsi="SimSun" w:eastAsia="SimSun" w:cs="SimSun"/>
          <w:sz w:val="19"/>
          <w:szCs w:val="19"/>
          <w:spacing w:val="-3"/>
        </w:rPr>
        <w:t>neoplasms,MDS/MPN),同</w:t>
      </w:r>
      <w:r>
        <w:rPr>
          <w:rFonts w:ascii="SimSun" w:hAnsi="SimSun" w:eastAsia="SimSun" w:cs="SimSun"/>
          <w:sz w:val="19"/>
          <w:szCs w:val="19"/>
        </w:rPr>
        <w:t xml:space="preserve"> </w:t>
      </w:r>
      <w:r>
        <w:rPr>
          <w:rFonts w:ascii="SimSun" w:hAnsi="SimSun" w:eastAsia="SimSun" w:cs="SimSun"/>
          <w:sz w:val="19"/>
          <w:szCs w:val="19"/>
          <w:spacing w:val="5"/>
        </w:rPr>
        <w:t>时具有骨髓增生异常和骨髓增殖性肿瘤的特征，表现为不同程度的有效造血及发育异常；⑤伴有嗜酸</w:t>
      </w:r>
      <w:r>
        <w:rPr>
          <w:rFonts w:ascii="SimSun" w:hAnsi="SimSun" w:eastAsia="SimSun" w:cs="SimSun"/>
          <w:sz w:val="19"/>
          <w:szCs w:val="19"/>
          <w:spacing w:val="6"/>
        </w:rPr>
        <w:t xml:space="preserve"> </w:t>
      </w:r>
      <w:r>
        <w:rPr>
          <w:rFonts w:ascii="SimSun" w:hAnsi="SimSun" w:eastAsia="SimSun" w:cs="SimSun"/>
          <w:sz w:val="19"/>
          <w:szCs w:val="19"/>
          <w:spacing w:val="6"/>
        </w:rPr>
        <w:t>性粒细胞增多和</w:t>
      </w:r>
      <w:r>
        <w:rPr>
          <w:rFonts w:ascii="SimSun" w:hAnsi="SimSun" w:eastAsia="SimSun" w:cs="SimSun"/>
          <w:sz w:val="19"/>
          <w:szCs w:val="19"/>
        </w:rPr>
        <w:t>PDGFRA</w:t>
      </w:r>
      <w:r>
        <w:rPr>
          <w:rFonts w:ascii="SimSun" w:hAnsi="SimSun" w:eastAsia="SimSun" w:cs="SimSun"/>
          <w:sz w:val="19"/>
          <w:szCs w:val="19"/>
          <w:spacing w:val="6"/>
        </w:rPr>
        <w:t>、</w:t>
      </w:r>
      <w:r>
        <w:rPr>
          <w:rFonts w:ascii="SimSun" w:hAnsi="SimSun" w:eastAsia="SimSun" w:cs="SimSun"/>
          <w:sz w:val="19"/>
          <w:szCs w:val="19"/>
        </w:rPr>
        <w:t>PDGFRB</w:t>
      </w:r>
      <w:r>
        <w:rPr>
          <w:rFonts w:ascii="SimSun" w:hAnsi="SimSun" w:eastAsia="SimSun" w:cs="SimSun"/>
          <w:sz w:val="19"/>
          <w:szCs w:val="19"/>
          <w:spacing w:val="49"/>
        </w:rPr>
        <w:t xml:space="preserve">  </w:t>
      </w:r>
      <w:r>
        <w:rPr>
          <w:rFonts w:ascii="SimSun" w:hAnsi="SimSun" w:eastAsia="SimSun" w:cs="SimSun"/>
          <w:sz w:val="19"/>
          <w:szCs w:val="19"/>
          <w:spacing w:val="6"/>
        </w:rPr>
        <w:t>或</w:t>
      </w:r>
      <w:r>
        <w:rPr>
          <w:rFonts w:ascii="SimSun" w:hAnsi="SimSun" w:eastAsia="SimSun" w:cs="SimSun"/>
          <w:sz w:val="19"/>
          <w:szCs w:val="19"/>
          <w:spacing w:val="-25"/>
        </w:rPr>
        <w:t xml:space="preserve"> </w:t>
      </w:r>
      <w:r>
        <w:rPr>
          <w:rFonts w:ascii="SimSun" w:hAnsi="SimSun" w:eastAsia="SimSun" w:cs="SimSun"/>
          <w:sz w:val="19"/>
          <w:szCs w:val="19"/>
        </w:rPr>
        <w:t>FGFR</w:t>
      </w:r>
      <w:r>
        <w:rPr>
          <w:rFonts w:ascii="SimSun" w:hAnsi="SimSun" w:eastAsia="SimSun" w:cs="SimSun"/>
          <w:sz w:val="19"/>
          <w:szCs w:val="19"/>
          <w:spacing w:val="6"/>
        </w:rPr>
        <w:t>1</w:t>
      </w:r>
      <w:r>
        <w:rPr>
          <w:rFonts w:ascii="SimSun" w:hAnsi="SimSun" w:eastAsia="SimSun" w:cs="SimSun"/>
          <w:sz w:val="19"/>
          <w:szCs w:val="19"/>
          <w:spacing w:val="45"/>
        </w:rPr>
        <w:t xml:space="preserve"> </w:t>
      </w:r>
      <w:r>
        <w:rPr>
          <w:rFonts w:ascii="SimSun" w:hAnsi="SimSun" w:eastAsia="SimSun" w:cs="SimSun"/>
          <w:sz w:val="19"/>
          <w:szCs w:val="19"/>
          <w:spacing w:val="6"/>
        </w:rPr>
        <w:t>基因异常的髓系和淋巴肿瘤，是主要依据遗传学异常界</w:t>
      </w:r>
      <w:r>
        <w:rPr>
          <w:rFonts w:ascii="SimSun" w:hAnsi="SimSun" w:eastAsia="SimSun" w:cs="SimSun"/>
          <w:sz w:val="19"/>
          <w:szCs w:val="19"/>
        </w:rPr>
        <w:t xml:space="preserve"> </w:t>
      </w:r>
      <w:r>
        <w:rPr>
          <w:rFonts w:ascii="SimSun" w:hAnsi="SimSun" w:eastAsia="SimSun" w:cs="SimSun"/>
          <w:sz w:val="19"/>
          <w:szCs w:val="19"/>
          <w:spacing w:val="-6"/>
        </w:rPr>
        <w:t>定的疾病，使用酪氨酸激酶抑制剂治疗有效；⑥急性未明系别白血病(acute</w:t>
      </w:r>
      <w:r>
        <w:rPr>
          <w:rFonts w:ascii="SimSun" w:hAnsi="SimSun" w:eastAsia="SimSun" w:cs="SimSun"/>
          <w:sz w:val="19"/>
          <w:szCs w:val="19"/>
          <w:spacing w:val="18"/>
        </w:rPr>
        <w:t xml:space="preserve"> </w:t>
      </w:r>
      <w:r>
        <w:rPr>
          <w:rFonts w:ascii="SimSun" w:hAnsi="SimSun" w:eastAsia="SimSun" w:cs="SimSun"/>
          <w:sz w:val="19"/>
          <w:szCs w:val="19"/>
          <w:spacing w:val="-6"/>
        </w:rPr>
        <w:t>leukemia</w:t>
      </w:r>
      <w:r>
        <w:rPr>
          <w:rFonts w:ascii="SimSun" w:hAnsi="SimSun" w:eastAsia="SimSun" w:cs="SimSun"/>
          <w:sz w:val="19"/>
          <w:szCs w:val="19"/>
          <w:spacing w:val="-4"/>
        </w:rPr>
        <w:t xml:space="preserve"> </w:t>
      </w:r>
      <w:r>
        <w:rPr>
          <w:rFonts w:ascii="SimSun" w:hAnsi="SimSun" w:eastAsia="SimSun" w:cs="SimSun"/>
          <w:sz w:val="19"/>
          <w:szCs w:val="19"/>
          <w:spacing w:val="-6"/>
        </w:rPr>
        <w:t>of</w:t>
      </w:r>
      <w:r>
        <w:rPr>
          <w:rFonts w:ascii="SimSun" w:hAnsi="SimSun" w:eastAsia="SimSun" w:cs="SimSun"/>
          <w:sz w:val="19"/>
          <w:szCs w:val="19"/>
          <w:spacing w:val="-4"/>
        </w:rPr>
        <w:t xml:space="preserve"> </w:t>
      </w:r>
      <w:r>
        <w:rPr>
          <w:rFonts w:ascii="SimSun" w:hAnsi="SimSun" w:eastAsia="SimSun" w:cs="SimSun"/>
          <w:sz w:val="19"/>
          <w:szCs w:val="19"/>
          <w:spacing w:val="-6"/>
        </w:rPr>
        <w:t>ambiguous</w:t>
      </w:r>
      <w:r>
        <w:rPr>
          <w:rFonts w:ascii="SimSun" w:hAnsi="SimSun" w:eastAsia="SimSun" w:cs="SimSun"/>
          <w:sz w:val="19"/>
          <w:szCs w:val="19"/>
          <w:spacing w:val="4"/>
        </w:rPr>
        <w:t xml:space="preserve"> </w:t>
      </w:r>
      <w:r>
        <w:rPr>
          <w:rFonts w:ascii="SimSun" w:hAnsi="SimSun" w:eastAsia="SimSun" w:cs="SimSun"/>
          <w:sz w:val="19"/>
          <w:szCs w:val="19"/>
          <w:spacing w:val="-6"/>
        </w:rPr>
        <w:t>line-</w:t>
      </w:r>
      <w:r>
        <w:rPr>
          <w:rFonts w:ascii="SimSun" w:hAnsi="SimSun" w:eastAsia="SimSun" w:cs="SimSun"/>
          <w:sz w:val="19"/>
          <w:szCs w:val="19"/>
        </w:rPr>
        <w:t xml:space="preserve"> </w:t>
      </w:r>
      <w:r>
        <w:rPr>
          <w:rFonts w:ascii="SimSun" w:hAnsi="SimSun" w:eastAsia="SimSun" w:cs="SimSun"/>
          <w:sz w:val="19"/>
          <w:szCs w:val="19"/>
        </w:rPr>
        <w:t>age</w:t>
      </w:r>
      <w:r>
        <w:rPr>
          <w:rFonts w:ascii="SimSun" w:hAnsi="SimSun" w:eastAsia="SimSun" w:cs="SimSun"/>
          <w:sz w:val="19"/>
          <w:szCs w:val="19"/>
          <w:spacing w:val="13"/>
        </w:rPr>
        <w:t>,</w:t>
      </w:r>
      <w:r>
        <w:rPr>
          <w:rFonts w:ascii="SimSun" w:hAnsi="SimSun" w:eastAsia="SimSun" w:cs="SimSun"/>
          <w:sz w:val="19"/>
          <w:szCs w:val="19"/>
        </w:rPr>
        <w:t>ALAL</w:t>
      </w:r>
      <w:r>
        <w:rPr>
          <w:rFonts w:ascii="SimSun" w:hAnsi="SimSun" w:eastAsia="SimSun" w:cs="SimSun"/>
          <w:sz w:val="19"/>
          <w:szCs w:val="19"/>
          <w:spacing w:val="13"/>
        </w:rPr>
        <w:t>),</w:t>
      </w:r>
      <w:r>
        <w:rPr>
          <w:rFonts w:ascii="SimSun" w:hAnsi="SimSun" w:eastAsia="SimSun" w:cs="SimSun"/>
          <w:sz w:val="19"/>
          <w:szCs w:val="19"/>
          <w:spacing w:val="-3"/>
        </w:rPr>
        <w:t xml:space="preserve"> </w:t>
      </w:r>
      <w:r>
        <w:rPr>
          <w:rFonts w:ascii="SimSun" w:hAnsi="SimSun" w:eastAsia="SimSun" w:cs="SimSun"/>
          <w:sz w:val="19"/>
          <w:szCs w:val="19"/>
          <w:spacing w:val="13"/>
        </w:rPr>
        <w:t>是指那些没有明确沿单一系别分化证据的白血病，包括没有系别特异性抗原的白血病</w:t>
      </w:r>
      <w:r>
        <w:rPr>
          <w:rFonts w:ascii="SimSun" w:hAnsi="SimSun" w:eastAsia="SimSun" w:cs="SimSun"/>
          <w:sz w:val="19"/>
          <w:szCs w:val="19"/>
        </w:rPr>
        <w:t xml:space="preserve"> </w:t>
      </w:r>
      <w:r>
        <w:rPr>
          <w:rFonts w:ascii="SimSun" w:hAnsi="SimSun" w:eastAsia="SimSun" w:cs="SimSun"/>
          <w:sz w:val="19"/>
          <w:szCs w:val="19"/>
          <w:spacing w:val="7"/>
        </w:rPr>
        <w:t>(急性未分化白血病),和原始细胞表达一系以上的抗原，淋系和髓系分化抗原同时表达，以至不能肯</w:t>
      </w:r>
      <w:r>
        <w:rPr>
          <w:rFonts w:ascii="SimSun" w:hAnsi="SimSun" w:eastAsia="SimSun" w:cs="SimSun"/>
          <w:sz w:val="19"/>
          <w:szCs w:val="19"/>
          <w:spacing w:val="9"/>
        </w:rPr>
        <w:t xml:space="preserve"> </w:t>
      </w:r>
      <w:r>
        <w:rPr>
          <w:rFonts w:ascii="SimSun" w:hAnsi="SimSun" w:eastAsia="SimSun" w:cs="SimSun"/>
          <w:sz w:val="19"/>
          <w:szCs w:val="19"/>
          <w:spacing w:val="9"/>
        </w:rPr>
        <w:t>定地将其分类为任何单一系别的白血病(混合表型急性白血病)。</w:t>
      </w:r>
    </w:p>
    <w:p>
      <w:pPr>
        <w:ind w:right="1101" w:firstLine="429"/>
        <w:spacing w:before="194" w:line="280" w:lineRule="auto"/>
        <w:jc w:val="both"/>
        <w:rPr>
          <w:rFonts w:ascii="SimSun" w:hAnsi="SimSun" w:eastAsia="SimSun" w:cs="SimSun"/>
          <w:sz w:val="19"/>
          <w:szCs w:val="19"/>
        </w:rPr>
      </w:pPr>
      <w:r>
        <w:rPr>
          <w:rFonts w:ascii="SimSun" w:hAnsi="SimSun" w:eastAsia="SimSun" w:cs="SimSun"/>
          <w:sz w:val="19"/>
          <w:szCs w:val="19"/>
          <w:spacing w:val="9"/>
        </w:rPr>
        <w:t>在髓系肿瘤已发现很多遗传学改变比单一形态学指标更能预测肿瘤的临床行为及患者预后。重</w:t>
      </w:r>
      <w:r>
        <w:rPr>
          <w:rFonts w:ascii="SimSun" w:hAnsi="SimSun" w:eastAsia="SimSun" w:cs="SimSun"/>
          <w:sz w:val="19"/>
          <w:szCs w:val="19"/>
          <w:spacing w:val="18"/>
        </w:rPr>
        <w:t xml:space="preserve"> </w:t>
      </w:r>
      <w:r>
        <w:rPr>
          <w:rFonts w:ascii="SimSun" w:hAnsi="SimSun" w:eastAsia="SimSun" w:cs="SimSun"/>
          <w:sz w:val="19"/>
          <w:szCs w:val="19"/>
          <w:spacing w:val="5"/>
        </w:rPr>
        <w:t>现性遗传学异常与表现一致的临床、实验室和形态学所见相关联，不仅为识别特定疾病提供了客观标</w:t>
      </w:r>
      <w:r>
        <w:rPr>
          <w:rFonts w:ascii="SimSun" w:hAnsi="SimSun" w:eastAsia="SimSun" w:cs="SimSun"/>
          <w:sz w:val="19"/>
          <w:szCs w:val="19"/>
          <w:spacing w:val="6"/>
        </w:rPr>
        <w:t xml:space="preserve"> </w:t>
      </w:r>
      <w:r>
        <w:rPr>
          <w:rFonts w:ascii="SimSun" w:hAnsi="SimSun" w:eastAsia="SimSun" w:cs="SimSun"/>
          <w:sz w:val="19"/>
          <w:szCs w:val="19"/>
          <w:spacing w:val="5"/>
        </w:rPr>
        <w:t>准，而且能够鉴定出可作为潜在治疗策略的异常基因产物或分子靶标。</w:t>
      </w:r>
    </w:p>
    <w:p>
      <w:pPr>
        <w:ind w:left="429"/>
        <w:spacing w:before="94" w:line="219" w:lineRule="auto"/>
        <w:rPr>
          <w:rFonts w:ascii="SimSun" w:hAnsi="SimSun" w:eastAsia="SimSun" w:cs="SimSun"/>
          <w:sz w:val="19"/>
          <w:szCs w:val="19"/>
        </w:rPr>
      </w:pPr>
      <w:r>
        <w:rPr>
          <w:rFonts w:ascii="SimSun" w:hAnsi="SimSun" w:eastAsia="SimSun" w:cs="SimSun"/>
          <w:sz w:val="19"/>
          <w:szCs w:val="19"/>
          <w:spacing w:val="6"/>
        </w:rPr>
        <w:t>由于所有髓系肿瘤都来源于造血干细胞，故该组肿瘤在临床表现和病理形态学改变上常有重叠。</w:t>
      </w:r>
    </w:p>
    <w:p>
      <w:pPr>
        <w:spacing w:before="95" w:line="205" w:lineRule="auto"/>
        <w:rPr>
          <w:rFonts w:ascii="SimSun" w:hAnsi="SimSun" w:eastAsia="SimSun" w:cs="SimSun"/>
          <w:sz w:val="19"/>
          <w:szCs w:val="19"/>
        </w:rPr>
      </w:pPr>
      <w:r>
        <w:rPr>
          <w:rFonts w:ascii="SimSun" w:hAnsi="SimSun" w:eastAsia="SimSun" w:cs="SimSun"/>
          <w:sz w:val="19"/>
          <w:szCs w:val="19"/>
          <w:spacing w:val="5"/>
        </w:rPr>
        <w:t>与其他恶性肿瘤一样，随着疾病的进展，某种髓系肿瘤可能转化为侵袭性更高的疾病形式，如骨髓异</w:t>
      </w:r>
    </w:p>
    <w:p>
      <w:pPr>
        <w:ind w:right="339"/>
        <w:spacing w:before="1" w:line="191"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6kkyx2018</w:t>
      </w:r>
    </w:p>
    <w:p>
      <w:pPr>
        <w:ind w:right="1120"/>
        <w:spacing w:before="7" w:line="280" w:lineRule="auto"/>
        <w:jc w:val="both"/>
        <w:rPr>
          <w:rFonts w:ascii="SimSun" w:hAnsi="SimSun" w:eastAsia="SimSun" w:cs="SimSun"/>
          <w:sz w:val="19"/>
          <w:szCs w:val="19"/>
        </w:rPr>
      </w:pPr>
      <w:r>
        <w:rPr>
          <w:rFonts w:ascii="SimSun" w:hAnsi="SimSun" w:eastAsia="SimSun" w:cs="SimSun"/>
          <w:sz w:val="19"/>
          <w:szCs w:val="19"/>
          <w:spacing w:val="5"/>
        </w:rPr>
        <w:t>常增生综合征和骨髓增殖性肿瘤常“转化”成急性髓系白血病。同时，也可见到骨髓增殖性肿瘤或慢</w:t>
      </w:r>
      <w:r>
        <w:rPr>
          <w:rFonts w:ascii="SimSun" w:hAnsi="SimSun" w:eastAsia="SimSun" w:cs="SimSun"/>
          <w:sz w:val="19"/>
          <w:szCs w:val="19"/>
          <w:spacing w:val="6"/>
        </w:rPr>
        <w:t xml:space="preserve"> </w:t>
      </w:r>
      <w:r>
        <w:rPr>
          <w:rFonts w:ascii="SimSun" w:hAnsi="SimSun" w:eastAsia="SimSun" w:cs="SimSun"/>
          <w:sz w:val="19"/>
          <w:szCs w:val="19"/>
          <w:spacing w:val="12"/>
        </w:rPr>
        <w:t>性髓系白血病转化成急性淋巴母细胞白血病的情况，这与肿瘤性造血干/祖细胞的多向分化潜</w:t>
      </w:r>
      <w:r>
        <w:rPr>
          <w:rFonts w:ascii="SimSun" w:hAnsi="SimSun" w:eastAsia="SimSun" w:cs="SimSun"/>
          <w:sz w:val="19"/>
          <w:szCs w:val="19"/>
          <w:spacing w:val="11"/>
        </w:rPr>
        <w:t>能有</w:t>
      </w:r>
      <w:r>
        <w:rPr>
          <w:rFonts w:ascii="SimSun" w:hAnsi="SimSun" w:eastAsia="SimSun" w:cs="SimSun"/>
          <w:sz w:val="19"/>
          <w:szCs w:val="19"/>
        </w:rPr>
        <w:t xml:space="preserve"> </w:t>
      </w:r>
      <w:r>
        <w:rPr>
          <w:rFonts w:ascii="SimSun" w:hAnsi="SimSun" w:eastAsia="SimSun" w:cs="SimSun"/>
          <w:sz w:val="19"/>
          <w:szCs w:val="19"/>
          <w:spacing w:val="9"/>
        </w:rPr>
        <w:t>关。本节选择临床上较为常见的急性髓系白血病和骨髓增殖</w:t>
      </w:r>
      <w:r>
        <w:rPr>
          <w:rFonts w:ascii="SimSun" w:hAnsi="SimSun" w:eastAsia="SimSun" w:cs="SimSun"/>
          <w:sz w:val="19"/>
          <w:szCs w:val="19"/>
          <w:spacing w:val="8"/>
        </w:rPr>
        <w:t>性肿瘤进行重点介绍。</w:t>
      </w:r>
    </w:p>
    <w:p>
      <w:pPr>
        <w:ind w:left="433"/>
        <w:spacing w:before="223" w:line="222" w:lineRule="auto"/>
        <w:outlineLvl w:val="3"/>
        <w:rPr>
          <w:rFonts w:ascii="SimHei" w:hAnsi="SimHei" w:eastAsia="SimHei" w:cs="SimHei"/>
          <w:sz w:val="25"/>
          <w:szCs w:val="25"/>
        </w:rPr>
      </w:pPr>
      <w:r>
        <w:rPr>
          <w:rFonts w:ascii="SimHei" w:hAnsi="SimHei" w:eastAsia="SimHei" w:cs="SimHei"/>
          <w:sz w:val="25"/>
          <w:szCs w:val="25"/>
          <w:b/>
          <w:bCs/>
          <w:color w:val="2A507C"/>
          <w:spacing w:val="-15"/>
        </w:rPr>
        <w:t>一、急性髓系白血病</w:t>
      </w:r>
    </w:p>
    <w:p>
      <w:pPr>
        <w:ind w:right="1034" w:firstLine="429"/>
        <w:spacing w:before="230" w:line="300" w:lineRule="auto"/>
        <w:jc w:val="both"/>
        <w:rPr>
          <w:rFonts w:ascii="SimSun" w:hAnsi="SimSun" w:eastAsia="SimSun" w:cs="SimSun"/>
          <w:sz w:val="19"/>
          <w:szCs w:val="19"/>
        </w:rPr>
      </w:pPr>
      <w:r>
        <w:rPr>
          <w:rFonts w:ascii="SimSun" w:hAnsi="SimSun" w:eastAsia="SimSun" w:cs="SimSun"/>
          <w:sz w:val="19"/>
          <w:szCs w:val="19"/>
          <w:spacing w:val="7"/>
        </w:rPr>
        <w:t>急性髓系白血病(</w:t>
      </w:r>
      <w:r>
        <w:rPr>
          <w:rFonts w:ascii="SimSun" w:hAnsi="SimSun" w:eastAsia="SimSun" w:cs="SimSun"/>
          <w:sz w:val="19"/>
          <w:szCs w:val="19"/>
        </w:rPr>
        <w:t>acute</w:t>
      </w:r>
      <w:r>
        <w:rPr>
          <w:rFonts w:ascii="SimSun" w:hAnsi="SimSun" w:eastAsia="SimSun" w:cs="SimSun"/>
          <w:sz w:val="19"/>
          <w:szCs w:val="19"/>
        </w:rPr>
        <w:t xml:space="preserve"> </w:t>
      </w:r>
      <w:r>
        <w:rPr>
          <w:rFonts w:ascii="SimSun" w:hAnsi="SimSun" w:eastAsia="SimSun" w:cs="SimSun"/>
          <w:sz w:val="19"/>
          <w:szCs w:val="19"/>
        </w:rPr>
        <w:t>myeloid</w:t>
      </w:r>
      <w:r>
        <w:rPr>
          <w:rFonts w:ascii="SimSun" w:hAnsi="SimSun" w:eastAsia="SimSun" w:cs="SimSun"/>
          <w:sz w:val="19"/>
          <w:szCs w:val="19"/>
          <w:spacing w:val="17"/>
        </w:rPr>
        <w:t xml:space="preserve"> </w:t>
      </w:r>
      <w:r>
        <w:rPr>
          <w:rFonts w:ascii="SimSun" w:hAnsi="SimSun" w:eastAsia="SimSun" w:cs="SimSun"/>
          <w:sz w:val="19"/>
          <w:szCs w:val="19"/>
        </w:rPr>
        <w:t>leukemia</w:t>
      </w:r>
      <w:r>
        <w:rPr>
          <w:rFonts w:ascii="SimSun" w:hAnsi="SimSun" w:eastAsia="SimSun" w:cs="SimSun"/>
          <w:sz w:val="19"/>
          <w:szCs w:val="19"/>
          <w:spacing w:val="7"/>
        </w:rPr>
        <w:t>,</w:t>
      </w:r>
      <w:r>
        <w:rPr>
          <w:rFonts w:ascii="SimSun" w:hAnsi="SimSun" w:eastAsia="SimSun" w:cs="SimSun"/>
          <w:sz w:val="19"/>
          <w:szCs w:val="19"/>
        </w:rPr>
        <w:t>AML</w:t>
      </w:r>
      <w:r>
        <w:rPr>
          <w:rFonts w:ascii="SimSun" w:hAnsi="SimSun" w:eastAsia="SimSun" w:cs="SimSun"/>
          <w:sz w:val="19"/>
          <w:szCs w:val="19"/>
          <w:spacing w:val="7"/>
        </w:rPr>
        <w:t>)是原始髓系细胞的克隆性增生</w:t>
      </w:r>
      <w:r>
        <w:rPr>
          <w:rFonts w:ascii="SimSun" w:hAnsi="SimSun" w:eastAsia="SimSun" w:cs="SimSun"/>
          <w:sz w:val="19"/>
          <w:szCs w:val="19"/>
          <w:spacing w:val="6"/>
        </w:rPr>
        <w:t>。多数</w:t>
      </w:r>
      <w:r>
        <w:rPr>
          <w:rFonts w:ascii="SimSun" w:hAnsi="SimSun" w:eastAsia="SimSun" w:cs="SimSun"/>
          <w:sz w:val="19"/>
          <w:szCs w:val="19"/>
          <w:spacing w:val="-53"/>
        </w:rPr>
        <w:t xml:space="preserve"> </w:t>
      </w:r>
      <w:r>
        <w:rPr>
          <w:rFonts w:ascii="SimSun" w:hAnsi="SimSun" w:eastAsia="SimSun" w:cs="SimSun"/>
          <w:sz w:val="19"/>
          <w:szCs w:val="19"/>
        </w:rPr>
        <w:t>AML</w:t>
      </w:r>
      <w:r>
        <w:rPr>
          <w:rFonts w:ascii="SimSun" w:hAnsi="SimSun" w:eastAsia="SimSun" w:cs="SimSun"/>
          <w:sz w:val="19"/>
          <w:szCs w:val="19"/>
          <w:spacing w:val="61"/>
        </w:rPr>
        <w:t xml:space="preserve"> </w:t>
      </w:r>
      <w:r>
        <w:rPr>
          <w:rFonts w:ascii="SimSun" w:hAnsi="SimSun" w:eastAsia="SimSun" w:cs="SimSun"/>
          <w:sz w:val="19"/>
          <w:szCs w:val="19"/>
          <w:spacing w:val="6"/>
        </w:rPr>
        <w:t>伴</w:t>
      </w:r>
      <w:r>
        <w:rPr>
          <w:rFonts w:ascii="SimSun" w:hAnsi="SimSun" w:eastAsia="SimSun" w:cs="SimSun"/>
          <w:sz w:val="19"/>
          <w:szCs w:val="19"/>
          <w:spacing w:val="-38"/>
        </w:rPr>
        <w:t xml:space="preserve"> </w:t>
      </w:r>
      <w:r>
        <w:rPr>
          <w:rFonts w:ascii="SimSun" w:hAnsi="SimSun" w:eastAsia="SimSun" w:cs="SimSun"/>
          <w:sz w:val="19"/>
          <w:szCs w:val="19"/>
          <w:spacing w:val="6"/>
        </w:rPr>
        <w:t>有</w:t>
      </w:r>
      <w:r>
        <w:rPr>
          <w:rFonts w:ascii="SimSun" w:hAnsi="SimSun" w:eastAsia="SimSun" w:cs="SimSun"/>
          <w:sz w:val="19"/>
          <w:szCs w:val="19"/>
        </w:rPr>
        <w:t xml:space="preserve">  </w:t>
      </w:r>
      <w:r>
        <w:rPr>
          <w:rFonts w:ascii="SimSun" w:hAnsi="SimSun" w:eastAsia="SimSun" w:cs="SimSun"/>
          <w:sz w:val="19"/>
          <w:szCs w:val="19"/>
          <w:spacing w:val="10"/>
        </w:rPr>
        <w:t>遗传学异常，它阻止了造血干细胞向成熟方向的分化，使正常骨髓组织被</w:t>
      </w:r>
      <w:r>
        <w:rPr>
          <w:rFonts w:ascii="SimSun" w:hAnsi="SimSun" w:eastAsia="SimSun" w:cs="SimSun"/>
          <w:sz w:val="19"/>
          <w:szCs w:val="19"/>
          <w:spacing w:val="9"/>
        </w:rPr>
        <w:t>相对不分化的母细胞所取</w:t>
      </w:r>
      <w:r>
        <w:rPr>
          <w:rFonts w:ascii="SimSun" w:hAnsi="SimSun" w:eastAsia="SimSun" w:cs="SimSun"/>
          <w:sz w:val="19"/>
          <w:szCs w:val="19"/>
        </w:rPr>
        <w:t xml:space="preserve">  </w:t>
      </w:r>
      <w:r>
        <w:rPr>
          <w:rFonts w:ascii="SimSun" w:hAnsi="SimSun" w:eastAsia="SimSun" w:cs="SimSun"/>
          <w:sz w:val="19"/>
          <w:szCs w:val="19"/>
          <w:spacing w:val="6"/>
        </w:rPr>
        <w:t>代，瘤细胞停止在早期髓性分化阶段。</w:t>
      </w:r>
      <w:r>
        <w:rPr>
          <w:rFonts w:ascii="SimSun" w:hAnsi="SimSun" w:eastAsia="SimSun" w:cs="SimSun"/>
          <w:sz w:val="19"/>
          <w:szCs w:val="19"/>
          <w:spacing w:val="15"/>
        </w:rPr>
        <w:t xml:space="preserve"> </w:t>
      </w:r>
      <w:r>
        <w:rPr>
          <w:rFonts w:ascii="SimSun" w:hAnsi="SimSun" w:eastAsia="SimSun" w:cs="SimSun"/>
          <w:sz w:val="19"/>
          <w:szCs w:val="19"/>
        </w:rPr>
        <w:t>AML</w:t>
      </w:r>
      <w:r>
        <w:rPr>
          <w:rFonts w:ascii="SimSun" w:hAnsi="SimSun" w:eastAsia="SimSun" w:cs="SimSun"/>
          <w:sz w:val="19"/>
          <w:szCs w:val="19"/>
          <w:spacing w:val="52"/>
        </w:rPr>
        <w:t xml:space="preserve"> </w:t>
      </w:r>
      <w:r>
        <w:rPr>
          <w:rFonts w:ascii="SimSun" w:hAnsi="SimSun" w:eastAsia="SimSun" w:cs="SimSun"/>
          <w:sz w:val="19"/>
          <w:szCs w:val="19"/>
          <w:spacing w:val="6"/>
        </w:rPr>
        <w:t>存在的染色体易位会干扰正常髓细胞发育所必需转录因</w:t>
      </w:r>
      <w:r>
        <w:rPr>
          <w:rFonts w:ascii="SimSun" w:hAnsi="SimSun" w:eastAsia="SimSun" w:cs="SimSun"/>
          <w:sz w:val="19"/>
          <w:szCs w:val="19"/>
        </w:rPr>
        <w:t xml:space="preserve">  </w:t>
      </w:r>
      <w:r>
        <w:rPr>
          <w:rFonts w:ascii="SimSun" w:hAnsi="SimSun" w:eastAsia="SimSun" w:cs="SimSun"/>
          <w:sz w:val="19"/>
          <w:szCs w:val="19"/>
          <w:spacing w:val="11"/>
        </w:rPr>
        <w:t>子的基因表达和功能。以伴有t(15;17)</w:t>
      </w:r>
      <w:r>
        <w:rPr>
          <w:rFonts w:ascii="SimSun" w:hAnsi="SimSun" w:eastAsia="SimSun" w:cs="SimSun"/>
          <w:sz w:val="19"/>
          <w:szCs w:val="19"/>
          <w:spacing w:val="-34"/>
        </w:rPr>
        <w:t xml:space="preserve"> </w:t>
      </w:r>
      <w:r>
        <w:rPr>
          <w:rFonts w:ascii="SimSun" w:hAnsi="SimSun" w:eastAsia="SimSun" w:cs="SimSun"/>
          <w:sz w:val="19"/>
          <w:szCs w:val="19"/>
          <w:spacing w:val="11"/>
        </w:rPr>
        <w:t>的急性早幼粒细胞白血病为例(图12-15),染色体</w:t>
      </w:r>
      <w:r>
        <w:rPr>
          <w:rFonts w:ascii="SimSun" w:hAnsi="SimSun" w:eastAsia="SimSun" w:cs="SimSun"/>
          <w:sz w:val="19"/>
          <w:szCs w:val="19"/>
          <w:spacing w:val="10"/>
        </w:rPr>
        <w:t>易位产生</w:t>
      </w:r>
      <w:r>
        <w:rPr>
          <w:rFonts w:ascii="SimSun" w:hAnsi="SimSun" w:eastAsia="SimSun" w:cs="SimSun"/>
          <w:sz w:val="19"/>
          <w:szCs w:val="19"/>
        </w:rPr>
        <w:t xml:space="preserve">  </w:t>
      </w:r>
      <w:r>
        <w:rPr>
          <w:rFonts w:ascii="SimSun" w:hAnsi="SimSun" w:eastAsia="SimSun" w:cs="SimSun"/>
          <w:sz w:val="19"/>
          <w:szCs w:val="19"/>
          <w:spacing w:val="-1"/>
        </w:rPr>
        <w:t>了维A</w:t>
      </w:r>
      <w:r>
        <w:rPr>
          <w:rFonts w:ascii="SimSun" w:hAnsi="SimSun" w:eastAsia="SimSun" w:cs="SimSun"/>
          <w:sz w:val="19"/>
          <w:szCs w:val="19"/>
          <w:spacing w:val="-5"/>
        </w:rPr>
        <w:t xml:space="preserve"> </w:t>
      </w:r>
      <w:r>
        <w:rPr>
          <w:rFonts w:ascii="SimSun" w:hAnsi="SimSun" w:eastAsia="SimSun" w:cs="SimSun"/>
          <w:sz w:val="19"/>
          <w:szCs w:val="19"/>
          <w:spacing w:val="-1"/>
        </w:rPr>
        <w:t>酸受体α(retinoic</w:t>
      </w:r>
      <w:r>
        <w:rPr>
          <w:rFonts w:ascii="SimSun" w:hAnsi="SimSun" w:eastAsia="SimSun" w:cs="SimSun"/>
          <w:sz w:val="19"/>
          <w:szCs w:val="19"/>
        </w:rPr>
        <w:t xml:space="preserve"> </w:t>
      </w:r>
      <w:r>
        <w:rPr>
          <w:rFonts w:ascii="SimSun" w:hAnsi="SimSun" w:eastAsia="SimSun" w:cs="SimSun"/>
          <w:sz w:val="19"/>
          <w:szCs w:val="19"/>
          <w:spacing w:val="-1"/>
        </w:rPr>
        <w:t>acid</w:t>
      </w:r>
      <w:r>
        <w:rPr>
          <w:rFonts w:ascii="SimSun" w:hAnsi="SimSun" w:eastAsia="SimSun" w:cs="SimSun"/>
          <w:sz w:val="19"/>
          <w:szCs w:val="19"/>
          <w:spacing w:val="-1"/>
        </w:rPr>
        <w:t xml:space="preserve"> </w:t>
      </w:r>
      <w:r>
        <w:rPr>
          <w:rFonts w:ascii="SimSun" w:hAnsi="SimSun" w:eastAsia="SimSun" w:cs="SimSun"/>
          <w:sz w:val="19"/>
          <w:szCs w:val="19"/>
          <w:spacing w:val="-1"/>
        </w:rPr>
        <w:t>receptor,RARα)-PML融合基因，其功能是抑制造血干细胞的成熟分化。</w:t>
      </w:r>
      <w:r>
        <w:rPr>
          <w:rFonts w:ascii="SimSun" w:hAnsi="SimSun" w:eastAsia="SimSun" w:cs="SimSun"/>
          <w:sz w:val="19"/>
          <w:szCs w:val="19"/>
        </w:rPr>
        <w:t xml:space="preserve"> </w:t>
      </w:r>
      <w:r>
        <w:rPr>
          <w:rFonts w:ascii="SimSun" w:hAnsi="SimSun" w:eastAsia="SimSun" w:cs="SimSun"/>
          <w:sz w:val="19"/>
          <w:szCs w:val="19"/>
          <w:spacing w:val="3"/>
        </w:rPr>
        <w:t>除了染色体的易位和倒置之外，</w:t>
      </w:r>
      <w:r>
        <w:rPr>
          <w:rFonts w:ascii="SimSun" w:hAnsi="SimSun" w:eastAsia="SimSun" w:cs="SimSun"/>
          <w:sz w:val="19"/>
          <w:szCs w:val="19"/>
        </w:rPr>
        <w:t>AML</w:t>
      </w:r>
      <w:r>
        <w:rPr>
          <w:rFonts w:ascii="SimSun" w:hAnsi="SimSun" w:eastAsia="SimSun" w:cs="SimSun"/>
          <w:sz w:val="19"/>
          <w:szCs w:val="19"/>
          <w:spacing w:val="62"/>
        </w:rPr>
        <w:t xml:space="preserve"> </w:t>
      </w:r>
      <w:r>
        <w:rPr>
          <w:rFonts w:ascii="SimSun" w:hAnsi="SimSun" w:eastAsia="SimSun" w:cs="SimSun"/>
          <w:sz w:val="19"/>
          <w:szCs w:val="19"/>
          <w:spacing w:val="3"/>
        </w:rPr>
        <w:t>患者还可发生特定的基因突变，如：酪氨酸激酶3(</w:t>
      </w:r>
      <w:r>
        <w:rPr>
          <w:rFonts w:ascii="SimSun" w:hAnsi="SimSun" w:eastAsia="SimSun" w:cs="SimSun"/>
          <w:sz w:val="19"/>
          <w:szCs w:val="19"/>
        </w:rPr>
        <w:t>FLT</w:t>
      </w:r>
      <w:r>
        <w:rPr>
          <w:rFonts w:ascii="SimSun" w:hAnsi="SimSun" w:eastAsia="SimSun" w:cs="SimSun"/>
          <w:sz w:val="19"/>
          <w:szCs w:val="19"/>
          <w:spacing w:val="3"/>
        </w:rPr>
        <w:t>3)、</w:t>
      </w:r>
      <w:r>
        <w:rPr>
          <w:rFonts w:ascii="SimSun" w:hAnsi="SimSun" w:eastAsia="SimSun" w:cs="SimSun"/>
          <w:sz w:val="19"/>
          <w:szCs w:val="19"/>
          <w:spacing w:val="39"/>
          <w:w w:val="101"/>
        </w:rPr>
        <w:t xml:space="preserve"> </w:t>
      </w:r>
      <w:r>
        <w:rPr>
          <w:rFonts w:ascii="SimSun" w:hAnsi="SimSun" w:eastAsia="SimSun" w:cs="SimSun"/>
          <w:sz w:val="19"/>
          <w:szCs w:val="19"/>
          <w:spacing w:val="3"/>
        </w:rPr>
        <w:t>核磷</w:t>
      </w:r>
      <w:r>
        <w:rPr>
          <w:rFonts w:ascii="SimSun" w:hAnsi="SimSun" w:eastAsia="SimSun" w:cs="SimSun"/>
          <w:sz w:val="19"/>
          <w:szCs w:val="19"/>
        </w:rPr>
        <w:t xml:space="preserve">  </w:t>
      </w:r>
      <w:r>
        <w:rPr>
          <w:rFonts w:ascii="SimSun" w:hAnsi="SimSun" w:eastAsia="SimSun" w:cs="SimSun"/>
          <w:sz w:val="19"/>
          <w:szCs w:val="19"/>
          <w:spacing w:val="1"/>
        </w:rPr>
        <w:t>蛋白(</w:t>
      </w:r>
      <w:r>
        <w:rPr>
          <w:rFonts w:ascii="SimSun" w:hAnsi="SimSun" w:eastAsia="SimSun" w:cs="SimSun"/>
          <w:sz w:val="19"/>
          <w:szCs w:val="19"/>
        </w:rPr>
        <w:t>NPM</w:t>
      </w:r>
      <w:r>
        <w:rPr>
          <w:rFonts w:ascii="SimSun" w:hAnsi="SimSun" w:eastAsia="SimSun" w:cs="SimSun"/>
          <w:sz w:val="19"/>
          <w:szCs w:val="19"/>
          <w:spacing w:val="1"/>
        </w:rPr>
        <w:t>1)、</w:t>
      </w:r>
      <w:r>
        <w:rPr>
          <w:rFonts w:ascii="SimSun" w:hAnsi="SimSun" w:eastAsia="SimSun" w:cs="SimSun"/>
          <w:sz w:val="19"/>
          <w:szCs w:val="19"/>
          <w:spacing w:val="95"/>
        </w:rPr>
        <w:t xml:space="preserve"> </w:t>
      </w:r>
      <w:r>
        <w:rPr>
          <w:rFonts w:ascii="SimSun" w:hAnsi="SimSun" w:eastAsia="SimSun" w:cs="SimSun"/>
          <w:sz w:val="19"/>
          <w:szCs w:val="19"/>
          <w:spacing w:val="1"/>
        </w:rPr>
        <w:t>异柠檬酸脱氢酶(</w:t>
      </w:r>
      <w:r>
        <w:rPr>
          <w:rFonts w:ascii="SimSun" w:hAnsi="SimSun" w:eastAsia="SimSun" w:cs="SimSun"/>
          <w:sz w:val="19"/>
          <w:szCs w:val="19"/>
        </w:rPr>
        <w:t>IDH</w:t>
      </w:r>
      <w:r>
        <w:rPr>
          <w:rFonts w:ascii="SimSun" w:hAnsi="SimSun" w:eastAsia="SimSun" w:cs="SimSun"/>
          <w:sz w:val="19"/>
          <w:szCs w:val="19"/>
          <w:spacing w:val="1"/>
        </w:rPr>
        <w:t>)、</w:t>
      </w:r>
      <w:r>
        <w:rPr>
          <w:rFonts w:ascii="SimSun" w:hAnsi="SimSun" w:eastAsia="SimSun" w:cs="SimSun"/>
          <w:sz w:val="19"/>
          <w:szCs w:val="19"/>
        </w:rPr>
        <w:t>CEBPA</w:t>
      </w:r>
      <w:r>
        <w:rPr>
          <w:rFonts w:ascii="SimSun" w:hAnsi="SimSun" w:eastAsia="SimSun" w:cs="SimSun"/>
          <w:sz w:val="19"/>
          <w:szCs w:val="19"/>
          <w:spacing w:val="1"/>
        </w:rPr>
        <w:t>、</w:t>
      </w:r>
      <w:r>
        <w:rPr>
          <w:rFonts w:ascii="SimSun" w:hAnsi="SimSun" w:eastAsia="SimSun" w:cs="SimSun"/>
          <w:sz w:val="19"/>
          <w:szCs w:val="19"/>
        </w:rPr>
        <w:t>RUNX</w:t>
      </w:r>
      <w:r>
        <w:rPr>
          <w:rFonts w:ascii="SimSun" w:hAnsi="SimSun" w:eastAsia="SimSun" w:cs="SimSun"/>
          <w:sz w:val="19"/>
          <w:szCs w:val="19"/>
          <w:spacing w:val="1"/>
        </w:rPr>
        <w:t>1、</w:t>
      </w:r>
      <w:r>
        <w:rPr>
          <w:rFonts w:ascii="SimSun" w:hAnsi="SimSun" w:eastAsia="SimSun" w:cs="SimSun"/>
          <w:sz w:val="19"/>
          <w:szCs w:val="19"/>
        </w:rPr>
        <w:t>TP</w:t>
      </w:r>
      <w:r>
        <w:rPr>
          <w:rFonts w:ascii="SimSun" w:hAnsi="SimSun" w:eastAsia="SimSun" w:cs="SimSun"/>
          <w:sz w:val="19"/>
          <w:szCs w:val="19"/>
          <w:spacing w:val="1"/>
        </w:rPr>
        <w:t>53、</w:t>
      </w:r>
      <w:r>
        <w:rPr>
          <w:rFonts w:ascii="SimSun" w:hAnsi="SimSun" w:eastAsia="SimSun" w:cs="SimSun"/>
          <w:sz w:val="19"/>
          <w:szCs w:val="19"/>
        </w:rPr>
        <w:t>KIT</w:t>
      </w:r>
      <w:r>
        <w:rPr>
          <w:rFonts w:ascii="SimSun" w:hAnsi="SimSun" w:eastAsia="SimSun" w:cs="SimSun"/>
          <w:sz w:val="19"/>
          <w:szCs w:val="19"/>
          <w:spacing w:val="1"/>
        </w:rPr>
        <w:t>、</w:t>
      </w:r>
      <w:r>
        <w:rPr>
          <w:rFonts w:ascii="SimSun" w:hAnsi="SimSun" w:eastAsia="SimSun" w:cs="SimSun"/>
          <w:sz w:val="19"/>
          <w:szCs w:val="19"/>
        </w:rPr>
        <w:t>MLL</w:t>
      </w:r>
      <w:r>
        <w:rPr>
          <w:rFonts w:ascii="SimSun" w:hAnsi="SimSun" w:eastAsia="SimSun" w:cs="SimSun"/>
          <w:sz w:val="19"/>
          <w:szCs w:val="19"/>
          <w:spacing w:val="1"/>
        </w:rPr>
        <w:t xml:space="preserve"> </w:t>
      </w:r>
      <w:r>
        <w:rPr>
          <w:rFonts w:ascii="SimSun" w:hAnsi="SimSun" w:eastAsia="SimSun" w:cs="SimSun"/>
          <w:sz w:val="19"/>
          <w:szCs w:val="19"/>
          <w:spacing w:val="1"/>
        </w:rPr>
        <w:t>等突变，这些基因突变具有预</w:t>
      </w:r>
      <w:r>
        <w:rPr>
          <w:rFonts w:ascii="SimSun" w:hAnsi="SimSun" w:eastAsia="SimSun" w:cs="SimSun"/>
          <w:sz w:val="19"/>
          <w:szCs w:val="19"/>
        </w:rPr>
        <w:t xml:space="preserve">  </w:t>
      </w:r>
      <w:r>
        <w:rPr>
          <w:rFonts w:ascii="SimSun" w:hAnsi="SimSun" w:eastAsia="SimSun" w:cs="SimSun"/>
          <w:sz w:val="19"/>
          <w:szCs w:val="19"/>
          <w:spacing w:val="3"/>
        </w:rPr>
        <w:t>后意义。</w:t>
      </w:r>
    </w:p>
    <w:p>
      <w:pPr>
        <w:ind w:firstLine="3720"/>
        <w:spacing w:before="175" w:line="1400" w:lineRule="exact"/>
        <w:textAlignment w:val="center"/>
        <w:rPr/>
      </w:pPr>
      <w:r>
        <w:drawing>
          <wp:inline distT="0" distB="0" distL="0" distR="0">
            <wp:extent cx="958817" cy="889006"/>
            <wp:effectExtent l="0" t="0" r="0" b="0"/>
            <wp:docPr id="245" name="IM 245"/>
            <wp:cNvGraphicFramePr/>
            <a:graphic>
              <a:graphicData uri="http://schemas.openxmlformats.org/drawingml/2006/picture">
                <pic:pic>
                  <pic:nvPicPr>
                    <pic:cNvPr id="245" name="IM 245"/>
                    <pic:cNvPicPr/>
                  </pic:nvPicPr>
                  <pic:blipFill>
                    <a:blip r:embed="rId263"/>
                    <a:stretch>
                      <a:fillRect/>
                    </a:stretch>
                  </pic:blipFill>
                  <pic:spPr>
                    <a:xfrm rot="0">
                      <a:off x="0" y="0"/>
                      <a:ext cx="958817" cy="889006"/>
                    </a:xfrm>
                    <a:prstGeom prst="rect">
                      <a:avLst/>
                    </a:prstGeom>
                  </pic:spPr>
                </pic:pic>
              </a:graphicData>
            </a:graphic>
          </wp:inline>
        </w:drawing>
      </w:r>
    </w:p>
    <w:p>
      <w:pPr>
        <w:ind w:firstLine="3740"/>
        <w:spacing w:before="110" w:line="1250" w:lineRule="exact"/>
        <w:textAlignment w:val="center"/>
        <w:rPr/>
      </w:pPr>
      <w:r>
        <w:drawing>
          <wp:inline distT="0" distB="0" distL="0" distR="0">
            <wp:extent cx="946131" cy="793741"/>
            <wp:effectExtent l="0" t="0" r="0" b="0"/>
            <wp:docPr id="246" name="IM 246"/>
            <wp:cNvGraphicFramePr/>
            <a:graphic>
              <a:graphicData uri="http://schemas.openxmlformats.org/drawingml/2006/picture">
                <pic:pic>
                  <pic:nvPicPr>
                    <pic:cNvPr id="246" name="IM 246"/>
                    <pic:cNvPicPr/>
                  </pic:nvPicPr>
                  <pic:blipFill>
                    <a:blip r:embed="rId264"/>
                    <a:stretch>
                      <a:fillRect/>
                    </a:stretch>
                  </pic:blipFill>
                  <pic:spPr>
                    <a:xfrm rot="0">
                      <a:off x="0" y="0"/>
                      <a:ext cx="946131" cy="793741"/>
                    </a:xfrm>
                    <a:prstGeom prst="rect">
                      <a:avLst/>
                    </a:prstGeom>
                  </pic:spPr>
                </pic:pic>
              </a:graphicData>
            </a:graphic>
          </wp:inline>
        </w:drawing>
      </w:r>
    </w:p>
    <w:p>
      <w:pPr>
        <w:ind w:left="5710"/>
        <w:spacing w:before="9" w:line="188" w:lineRule="auto"/>
        <w:rPr>
          <w:rFonts w:ascii="Times New Roman" w:hAnsi="Times New Roman" w:eastAsia="Times New Roman" w:cs="Times New Roman"/>
          <w:sz w:val="19"/>
          <w:szCs w:val="19"/>
        </w:rPr>
      </w:pPr>
      <w:r>
        <w:pict>
          <v:shape id="_x0000_s189" style="position:absolute;margin-left:204.004pt;margin-top:1.6327pt;mso-position-vertical-relative:text;mso-position-horizontal-relative:text;width:6.9pt;height:7.5pt;z-index:25291878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1"/>
                      <w:szCs w:val="11"/>
                    </w:rPr>
                  </w:pPr>
                  <w:r>
                    <w:rPr>
                      <w:rFonts w:ascii="SimSun" w:hAnsi="SimSun" w:eastAsia="SimSun" w:cs="SimSun"/>
                      <w:sz w:val="11"/>
                      <w:szCs w:val="11"/>
                      <w:spacing w:val="-4"/>
                    </w:rPr>
                    <w:t>17</w:t>
                  </w:r>
                </w:p>
              </w:txbxContent>
            </v:textbox>
          </v:shape>
        </w:pict>
      </w:r>
      <w:r>
        <w:drawing>
          <wp:anchor distT="0" distB="0" distL="0" distR="0" simplePos="0" relativeHeight="252919808" behindDoc="0" locked="0" layoutInCell="1" allowOverlap="1">
            <wp:simplePos x="0" y="0"/>
            <wp:positionH relativeFrom="column">
              <wp:posOffset>3378253</wp:posOffset>
            </wp:positionH>
            <wp:positionV relativeFrom="paragraph">
              <wp:posOffset>-749168</wp:posOffset>
            </wp:positionV>
            <wp:extent cx="838202" cy="774688"/>
            <wp:effectExtent l="0" t="0" r="0" b="0"/>
            <wp:wrapNone/>
            <wp:docPr id="247" name="IM 247"/>
            <wp:cNvGraphicFramePr/>
            <a:graphic>
              <a:graphicData uri="http://schemas.openxmlformats.org/drawingml/2006/picture">
                <pic:pic>
                  <pic:nvPicPr>
                    <pic:cNvPr id="247" name="IM 247"/>
                    <pic:cNvPicPr/>
                  </pic:nvPicPr>
                  <pic:blipFill>
                    <a:blip r:embed="rId265"/>
                    <a:stretch>
                      <a:fillRect/>
                    </a:stretch>
                  </pic:blipFill>
                  <pic:spPr>
                    <a:xfrm rot="0">
                      <a:off x="0" y="0"/>
                      <a:ext cx="838202" cy="774688"/>
                    </a:xfrm>
                    <a:prstGeom prst="rect">
                      <a:avLst/>
                    </a:prstGeom>
                  </pic:spPr>
                </pic:pic>
              </a:graphicData>
            </a:graphic>
          </wp:anchor>
        </w:drawing>
      </w:r>
      <w:r>
        <w:rPr>
          <w:rFonts w:ascii="Times New Roman" w:hAnsi="Times New Roman" w:eastAsia="Times New Roman" w:cs="Times New Roman"/>
          <w:sz w:val="19"/>
          <w:szCs w:val="19"/>
          <w:spacing w:val="-4"/>
        </w:rPr>
        <w:t>17q-</w:t>
      </w:r>
    </w:p>
    <w:p>
      <w:pPr>
        <w:ind w:left="1890"/>
        <w:spacing w:before="217" w:line="260" w:lineRule="exact"/>
        <w:rPr>
          <w:rFonts w:ascii="SimSun" w:hAnsi="SimSun" w:eastAsia="SimSun" w:cs="SimSun"/>
          <w:sz w:val="19"/>
          <w:szCs w:val="19"/>
        </w:rPr>
      </w:pPr>
      <w:r>
        <w:rPr>
          <w:rFonts w:ascii="SimSun" w:hAnsi="SimSun" w:eastAsia="SimSun" w:cs="SimSun"/>
          <w:sz w:val="19"/>
          <w:szCs w:val="19"/>
          <w:spacing w:val="-4"/>
          <w:position w:val="4"/>
        </w:rPr>
        <w:t>图12-15</w:t>
      </w:r>
      <w:r>
        <w:rPr>
          <w:rFonts w:ascii="SimSun" w:hAnsi="SimSun" w:eastAsia="SimSun" w:cs="SimSun"/>
          <w:sz w:val="19"/>
          <w:szCs w:val="19"/>
          <w:spacing w:val="53"/>
          <w:position w:val="4"/>
        </w:rPr>
        <w:t xml:space="preserve"> </w:t>
      </w:r>
      <w:r>
        <w:rPr>
          <w:rFonts w:ascii="SimSun" w:hAnsi="SimSun" w:eastAsia="SimSun" w:cs="SimSun"/>
          <w:sz w:val="19"/>
          <w:szCs w:val="19"/>
          <w:spacing w:val="-4"/>
          <w:position w:val="4"/>
        </w:rPr>
        <w:t>急性早幼粒细胞白血病伴有t(15;</w:t>
      </w:r>
      <w:r>
        <w:rPr>
          <w:rFonts w:ascii="SimSun" w:hAnsi="SimSun" w:eastAsia="SimSun" w:cs="SimSun"/>
          <w:sz w:val="19"/>
          <w:szCs w:val="19"/>
          <w:spacing w:val="-5"/>
          <w:position w:val="4"/>
        </w:rPr>
        <w:t>17)</w:t>
      </w:r>
      <w:r>
        <w:rPr>
          <w:rFonts w:ascii="SimSun" w:hAnsi="SimSun" w:eastAsia="SimSun" w:cs="SimSun"/>
          <w:sz w:val="19"/>
          <w:szCs w:val="19"/>
          <w:spacing w:val="15"/>
          <w:position w:val="4"/>
        </w:rPr>
        <w:t xml:space="preserve">  </w:t>
      </w:r>
      <w:r>
        <w:rPr>
          <w:rFonts w:ascii="SimSun" w:hAnsi="SimSun" w:eastAsia="SimSun" w:cs="SimSun"/>
          <w:sz w:val="19"/>
          <w:szCs w:val="19"/>
          <w:spacing w:val="-5"/>
          <w:position w:val="4"/>
        </w:rPr>
        <w:t>染色体易位</w:t>
      </w:r>
    </w:p>
    <w:p>
      <w:pPr>
        <w:ind w:left="1820"/>
        <w:spacing w:line="218" w:lineRule="auto"/>
        <w:rPr>
          <w:rFonts w:ascii="SimSun" w:hAnsi="SimSun" w:eastAsia="SimSun" w:cs="SimSun"/>
          <w:sz w:val="19"/>
          <w:szCs w:val="19"/>
        </w:rPr>
      </w:pPr>
      <w:r>
        <w:rPr>
          <w:rFonts w:ascii="SimSun" w:hAnsi="SimSun" w:eastAsia="SimSun" w:cs="SimSun"/>
          <w:sz w:val="19"/>
          <w:szCs w:val="19"/>
          <w:spacing w:val="-19"/>
        </w:rPr>
        <w:t>图左：患者外周血涂片，可见几个核分叶的异常早幼粒细胞</w:t>
      </w:r>
    </w:p>
    <w:p>
      <w:pPr>
        <w:ind w:left="1830"/>
        <w:spacing w:before="36" w:line="219" w:lineRule="auto"/>
        <w:rPr>
          <w:rFonts w:ascii="SimSun" w:hAnsi="SimSun" w:eastAsia="SimSun" w:cs="SimSun"/>
          <w:sz w:val="19"/>
          <w:szCs w:val="19"/>
        </w:rPr>
      </w:pPr>
      <w:r>
        <w:rPr>
          <w:rFonts w:ascii="SimSun" w:hAnsi="SimSun" w:eastAsia="SimSun" w:cs="SimSun"/>
          <w:sz w:val="19"/>
          <w:szCs w:val="19"/>
          <w:spacing w:val="-9"/>
        </w:rPr>
        <w:t>图右：染色体分带显示15号和17号染色体相互易位，即t(15;17)</w:t>
      </w:r>
    </w:p>
    <w:p>
      <w:pPr>
        <w:sectPr>
          <w:pgSz w:w="11160" w:h="15960"/>
          <w:pgMar w:top="747" w:right="419" w:bottom="400" w:left="1029" w:header="0" w:footer="0" w:gutter="0"/>
        </w:sectPr>
        <w:rPr/>
      </w:pPr>
    </w:p>
    <w:p>
      <w:pPr>
        <w:ind w:left="40"/>
        <w:spacing w:before="40" w:line="222" w:lineRule="auto"/>
        <w:rPr>
          <w:rFonts w:ascii="SimHei" w:hAnsi="SimHei" w:eastAsia="SimHei" w:cs="SimHei"/>
          <w:sz w:val="19"/>
          <w:szCs w:val="19"/>
        </w:rPr>
      </w:pPr>
      <w:r>
        <w:drawing>
          <wp:anchor distT="0" distB="0" distL="0" distR="0" simplePos="0" relativeHeight="252928000" behindDoc="0" locked="0" layoutInCell="0" allowOverlap="1">
            <wp:simplePos x="0" y="0"/>
            <wp:positionH relativeFrom="page">
              <wp:posOffset>2146335</wp:posOffset>
            </wp:positionH>
            <wp:positionV relativeFrom="page">
              <wp:posOffset>2184434</wp:posOffset>
            </wp:positionV>
            <wp:extent cx="3219431" cy="2425617"/>
            <wp:effectExtent l="0" t="0" r="0" b="0"/>
            <wp:wrapNone/>
            <wp:docPr id="248" name="IM 248"/>
            <wp:cNvGraphicFramePr/>
            <a:graphic>
              <a:graphicData uri="http://schemas.openxmlformats.org/drawingml/2006/picture">
                <pic:pic>
                  <pic:nvPicPr>
                    <pic:cNvPr id="248" name="IM 248"/>
                    <pic:cNvPicPr/>
                  </pic:nvPicPr>
                  <pic:blipFill>
                    <a:blip r:embed="rId266"/>
                    <a:stretch>
                      <a:fillRect/>
                    </a:stretch>
                  </pic:blipFill>
                  <pic:spPr>
                    <a:xfrm rot="0">
                      <a:off x="0" y="0"/>
                      <a:ext cx="3219431" cy="2425617"/>
                    </a:xfrm>
                    <a:prstGeom prst="rect">
                      <a:avLst/>
                    </a:prstGeom>
                  </pic:spPr>
                </pic:pic>
              </a:graphicData>
            </a:graphic>
          </wp:anchor>
        </w:drawing>
      </w:r>
      <w:r>
        <w:drawing>
          <wp:anchor distT="0" distB="0" distL="0" distR="0" simplePos="0" relativeHeight="252929024" behindDoc="0" locked="0" layoutInCell="0" allowOverlap="1">
            <wp:simplePos x="0" y="0"/>
            <wp:positionH relativeFrom="page">
              <wp:posOffset>342917</wp:posOffset>
            </wp:positionH>
            <wp:positionV relativeFrom="page">
              <wp:posOffset>9296384</wp:posOffset>
            </wp:positionV>
            <wp:extent cx="514339" cy="431787"/>
            <wp:effectExtent l="0" t="0" r="0" b="0"/>
            <wp:wrapNone/>
            <wp:docPr id="249" name="IM 249"/>
            <wp:cNvGraphicFramePr/>
            <a:graphic>
              <a:graphicData uri="http://schemas.openxmlformats.org/drawingml/2006/picture">
                <pic:pic>
                  <pic:nvPicPr>
                    <pic:cNvPr id="249" name="IM 249"/>
                    <pic:cNvPicPr/>
                  </pic:nvPicPr>
                  <pic:blipFill>
                    <a:blip r:embed="rId267"/>
                    <a:stretch>
                      <a:fillRect/>
                    </a:stretch>
                  </pic:blipFill>
                  <pic:spPr>
                    <a:xfrm rot="0">
                      <a:off x="0" y="0"/>
                      <a:ext cx="514339" cy="431787"/>
                    </a:xfrm>
                    <a:prstGeom prst="rect">
                      <a:avLst/>
                    </a:prstGeom>
                  </pic:spPr>
                </pic:pic>
              </a:graphicData>
            </a:graphic>
          </wp:anchor>
        </w:drawing>
      </w:r>
      <w:r>
        <w:rPr>
          <w:rFonts w:ascii="SimSun" w:hAnsi="SimSun" w:eastAsia="SimSun" w:cs="SimSun"/>
          <w:sz w:val="19"/>
          <w:szCs w:val="19"/>
          <w:color w:val="186CAD"/>
          <w:spacing w:val="-9"/>
          <w:position w:val="-3"/>
        </w:rPr>
        <w:t>256</w:t>
      </w:r>
      <w:r>
        <w:rPr>
          <w:rFonts w:ascii="SimSun" w:hAnsi="SimSun" w:eastAsia="SimSun" w:cs="SimSun"/>
          <w:sz w:val="19"/>
          <w:szCs w:val="19"/>
          <w:color w:val="186CAD"/>
          <w:spacing w:val="12"/>
          <w:position w:val="-3"/>
        </w:rPr>
        <w:t xml:space="preserve">       </w:t>
      </w:r>
      <w:r>
        <w:rPr>
          <w:rFonts w:ascii="SimHei" w:hAnsi="SimHei" w:eastAsia="SimHei" w:cs="SimHei"/>
          <w:sz w:val="19"/>
          <w:szCs w:val="19"/>
          <w:color w:val="2787C7"/>
          <w:spacing w:val="-9"/>
        </w:rPr>
        <w:t>第十二章</w:t>
      </w:r>
      <w:r>
        <w:rPr>
          <w:rFonts w:ascii="SimHei" w:hAnsi="SimHei" w:eastAsia="SimHei" w:cs="SimHei"/>
          <w:sz w:val="19"/>
          <w:szCs w:val="19"/>
          <w:color w:val="2787C7"/>
          <w:spacing w:val="63"/>
        </w:rPr>
        <w:t xml:space="preserve"> </w:t>
      </w:r>
      <w:r>
        <w:rPr>
          <w:rFonts w:ascii="SimHei" w:hAnsi="SimHei" w:eastAsia="SimHei" w:cs="SimHei"/>
          <w:sz w:val="19"/>
          <w:szCs w:val="19"/>
          <w:color w:val="2787C7"/>
          <w:spacing w:val="-9"/>
        </w:rPr>
        <w:t>淋巴造血系统疾病</w:t>
      </w:r>
    </w:p>
    <w:p>
      <w:pPr>
        <w:spacing w:line="276" w:lineRule="auto"/>
        <w:rPr>
          <w:rFonts w:ascii="Arial"/>
          <w:sz w:val="21"/>
        </w:rPr>
      </w:pPr>
      <w:r/>
    </w:p>
    <w:p>
      <w:pPr>
        <w:ind w:left="1059" w:right="203" w:firstLine="400"/>
        <w:spacing w:before="61" w:line="288" w:lineRule="auto"/>
        <w:jc w:val="both"/>
        <w:rPr>
          <w:rFonts w:ascii="SimSun" w:hAnsi="SimSun" w:eastAsia="SimSun" w:cs="SimSun"/>
          <w:sz w:val="19"/>
          <w:szCs w:val="19"/>
        </w:rPr>
      </w:pPr>
      <w:r>
        <w:rPr>
          <w:rFonts w:ascii="SimSun" w:hAnsi="SimSun" w:eastAsia="SimSun" w:cs="SimSun"/>
          <w:sz w:val="19"/>
          <w:szCs w:val="19"/>
          <w:spacing w:val="5"/>
        </w:rPr>
        <w:t>病理变化</w:t>
      </w:r>
      <w:r>
        <w:rPr>
          <w:rFonts w:ascii="SimSun" w:hAnsi="SimSun" w:eastAsia="SimSun" w:cs="SimSun"/>
          <w:sz w:val="19"/>
          <w:szCs w:val="19"/>
          <w:spacing w:val="76"/>
        </w:rPr>
        <w:t xml:space="preserve"> </w:t>
      </w:r>
      <w:r>
        <w:rPr>
          <w:rFonts w:ascii="SimSun" w:hAnsi="SimSun" w:eastAsia="SimSun" w:cs="SimSun"/>
          <w:sz w:val="19"/>
          <w:szCs w:val="19"/>
          <w:spacing w:val="5"/>
        </w:rPr>
        <w:t>原始、幼稚细胞在骨髓内弥漫性增生，取代原有骨髓组织(图12-16),在全身各器</w:t>
      </w:r>
      <w:r>
        <w:rPr>
          <w:rFonts w:ascii="SimSun" w:hAnsi="SimSun" w:eastAsia="SimSun" w:cs="SimSun"/>
          <w:sz w:val="19"/>
          <w:szCs w:val="19"/>
          <w:spacing w:val="4"/>
        </w:rPr>
        <w:t>官、</w:t>
      </w:r>
      <w:r>
        <w:rPr>
          <w:rFonts w:ascii="SimSun" w:hAnsi="SimSun" w:eastAsia="SimSun" w:cs="SimSun"/>
          <w:sz w:val="19"/>
          <w:szCs w:val="19"/>
        </w:rPr>
        <w:t xml:space="preserve"> </w:t>
      </w:r>
      <w:r>
        <w:rPr>
          <w:rFonts w:ascii="SimSun" w:hAnsi="SimSun" w:eastAsia="SimSun" w:cs="SimSun"/>
          <w:sz w:val="19"/>
          <w:szCs w:val="19"/>
          <w:spacing w:val="-1"/>
        </w:rPr>
        <w:t>组织内广泛浸润，</w:t>
      </w:r>
      <w:r>
        <w:rPr>
          <w:rFonts w:ascii="SimSun" w:hAnsi="SimSun" w:eastAsia="SimSun" w:cs="SimSun"/>
          <w:sz w:val="19"/>
          <w:szCs w:val="19"/>
          <w:spacing w:val="55"/>
        </w:rPr>
        <w:t xml:space="preserve"> </w:t>
      </w:r>
      <w:r>
        <w:rPr>
          <w:rFonts w:ascii="SimSun" w:hAnsi="SimSun" w:eastAsia="SimSun" w:cs="SimSun"/>
          <w:sz w:val="19"/>
          <w:szCs w:val="19"/>
          <w:spacing w:val="-1"/>
        </w:rPr>
        <w:t>一般不形成肿块。外周血白细胞呈现质和量的变化，白细胞总数升高，达10×10</w:t>
      </w:r>
      <w:r>
        <w:rPr>
          <w:rFonts w:ascii="Calibri" w:hAnsi="Calibri" w:eastAsia="Calibri" w:cs="Calibri"/>
          <w:sz w:val="19"/>
          <w:szCs w:val="19"/>
          <w:spacing w:val="-1"/>
        </w:rPr>
        <w:t>⁹</w:t>
      </w:r>
      <w:r>
        <w:rPr>
          <w:rFonts w:ascii="SimSun" w:hAnsi="SimSun" w:eastAsia="SimSun" w:cs="SimSun"/>
          <w:sz w:val="19"/>
          <w:szCs w:val="19"/>
          <w:spacing w:val="-2"/>
        </w:rPr>
        <w:t>/L</w:t>
      </w:r>
      <w:r>
        <w:rPr>
          <w:rFonts w:ascii="SimSun" w:hAnsi="SimSun" w:eastAsia="SimSun" w:cs="SimSun"/>
          <w:sz w:val="19"/>
          <w:szCs w:val="19"/>
        </w:rPr>
        <w:t xml:space="preserve"> </w:t>
      </w:r>
      <w:r>
        <w:rPr>
          <w:rFonts w:ascii="SimSun" w:hAnsi="SimSun" w:eastAsia="SimSun" w:cs="SimSun"/>
          <w:sz w:val="19"/>
          <w:szCs w:val="19"/>
          <w:spacing w:val="-1"/>
        </w:rPr>
        <w:t>以上，以原始细胞为主；但有时白细胞不增多，甚至在外周血涂片中难以找到原始和幼稚细胞，即非白</w:t>
      </w:r>
      <w:r>
        <w:rPr>
          <w:rFonts w:ascii="SimSun" w:hAnsi="SimSun" w:eastAsia="SimSun" w:cs="SimSun"/>
          <w:sz w:val="19"/>
          <w:szCs w:val="19"/>
          <w:spacing w:val="15"/>
        </w:rPr>
        <w:t xml:space="preserve"> </w:t>
      </w:r>
      <w:r>
        <w:rPr>
          <w:rFonts w:ascii="SimSun" w:hAnsi="SimSun" w:eastAsia="SimSun" w:cs="SimSun"/>
          <w:sz w:val="19"/>
          <w:szCs w:val="19"/>
          <w:spacing w:val="8"/>
        </w:rPr>
        <w:t>血性白血病表现，此时骨髓活检是必需的(图12-16)</w:t>
      </w:r>
      <w:r>
        <w:rPr>
          <w:rFonts w:ascii="SimSun" w:hAnsi="SimSun" w:eastAsia="SimSun" w:cs="SimSun"/>
          <w:sz w:val="19"/>
          <w:szCs w:val="19"/>
          <w:spacing w:val="7"/>
        </w:rPr>
        <w:t>。</w:t>
      </w:r>
      <w:r>
        <w:rPr>
          <w:rFonts w:ascii="SimSun" w:hAnsi="SimSun" w:eastAsia="SimSun" w:cs="SimSun"/>
          <w:sz w:val="19"/>
          <w:szCs w:val="19"/>
          <w:spacing w:val="-45"/>
        </w:rPr>
        <w:t xml:space="preserve"> </w:t>
      </w:r>
      <w:r>
        <w:rPr>
          <w:rFonts w:ascii="SimSun" w:hAnsi="SimSun" w:eastAsia="SimSun" w:cs="SimSun"/>
          <w:sz w:val="19"/>
          <w:szCs w:val="19"/>
        </w:rPr>
        <w:t>AML</w:t>
      </w:r>
      <w:r>
        <w:rPr>
          <w:rFonts w:ascii="SimSun" w:hAnsi="SimSun" w:eastAsia="SimSun" w:cs="SimSun"/>
          <w:sz w:val="19"/>
          <w:szCs w:val="19"/>
          <w:spacing w:val="61"/>
        </w:rPr>
        <w:t xml:space="preserve"> </w:t>
      </w:r>
      <w:r>
        <w:rPr>
          <w:rFonts w:ascii="SimSun" w:hAnsi="SimSun" w:eastAsia="SimSun" w:cs="SimSun"/>
          <w:sz w:val="19"/>
          <w:szCs w:val="19"/>
          <w:spacing w:val="7"/>
        </w:rPr>
        <w:t>脏器浸润特点是肿瘤细胞主要在淋巴结</w:t>
      </w:r>
      <w:r>
        <w:rPr>
          <w:rFonts w:ascii="SimSun" w:hAnsi="SimSun" w:eastAsia="SimSun" w:cs="SimSun"/>
          <w:sz w:val="19"/>
          <w:szCs w:val="19"/>
        </w:rPr>
        <w:t xml:space="preserve"> </w:t>
      </w:r>
      <w:r>
        <w:rPr>
          <w:rFonts w:ascii="SimSun" w:hAnsi="SimSun" w:eastAsia="SimSun" w:cs="SimSun"/>
          <w:sz w:val="19"/>
          <w:szCs w:val="19"/>
          <w:spacing w:val="5"/>
        </w:rPr>
        <w:t>的副皮质区及窦内浸润，在脾脏红髓浸润，以及肝窦内浸润。在有单核细胞的</w:t>
      </w:r>
      <w:r>
        <w:rPr>
          <w:rFonts w:ascii="SimSun" w:hAnsi="SimSun" w:eastAsia="SimSun" w:cs="SimSun"/>
          <w:sz w:val="19"/>
          <w:szCs w:val="19"/>
        </w:rPr>
        <w:t>AML</w:t>
      </w:r>
      <w:r>
        <w:rPr>
          <w:rFonts w:ascii="SimSun" w:hAnsi="SimSun" w:eastAsia="SimSun" w:cs="SimSun"/>
          <w:sz w:val="19"/>
          <w:szCs w:val="19"/>
          <w:spacing w:val="5"/>
        </w:rPr>
        <w:t>,</w:t>
      </w:r>
      <w:r>
        <w:rPr>
          <w:rFonts w:ascii="SimSun" w:hAnsi="SimSun" w:eastAsia="SimSun" w:cs="SimSun"/>
          <w:sz w:val="19"/>
          <w:szCs w:val="19"/>
          <w:spacing w:val="42"/>
          <w:w w:val="101"/>
        </w:rPr>
        <w:t xml:space="preserve"> </w:t>
      </w:r>
      <w:r>
        <w:rPr>
          <w:rFonts w:ascii="SimSun" w:hAnsi="SimSun" w:eastAsia="SimSun" w:cs="SimSun"/>
          <w:sz w:val="19"/>
          <w:szCs w:val="19"/>
          <w:spacing w:val="5"/>
        </w:rPr>
        <w:t>可见肿瘤细胞浸</w:t>
      </w:r>
      <w:r>
        <w:rPr>
          <w:rFonts w:ascii="SimSun" w:hAnsi="SimSun" w:eastAsia="SimSun" w:cs="SimSun"/>
          <w:sz w:val="19"/>
          <w:szCs w:val="19"/>
        </w:rPr>
        <w:t xml:space="preserve"> </w:t>
      </w:r>
      <w:r>
        <w:rPr>
          <w:rFonts w:ascii="SimSun" w:hAnsi="SimSun" w:eastAsia="SimSun" w:cs="SimSun"/>
          <w:sz w:val="19"/>
          <w:szCs w:val="19"/>
          <w:spacing w:val="5"/>
        </w:rPr>
        <w:t>润皮肤和牙龈的现象。</w:t>
      </w:r>
    </w:p>
    <w:p>
      <w:pPr>
        <w:ind w:left="8479"/>
        <w:spacing w:before="109" w:line="212" w:lineRule="auto"/>
        <w:rPr>
          <w:rFonts w:ascii="Times New Roman" w:hAnsi="Times New Roman" w:eastAsia="Times New Roman" w:cs="Times New Roman"/>
          <w:sz w:val="10"/>
          <w:szCs w:val="10"/>
        </w:rPr>
      </w:pPr>
      <w:r>
        <w:rPr>
          <w:rFonts w:ascii="SimSun" w:hAnsi="SimSun" w:eastAsia="SimSun" w:cs="SimSun"/>
          <w:sz w:val="10"/>
          <w:szCs w:val="10"/>
          <w:color w:val="EBA1AB"/>
          <w:spacing w:val="-4"/>
        </w:rPr>
        <w:t>②</w:t>
      </w:r>
      <w:r>
        <w:rPr>
          <w:rFonts w:ascii="Times New Roman" w:hAnsi="Times New Roman" w:eastAsia="Times New Roman" w:cs="Times New Roman"/>
          <w:sz w:val="10"/>
          <w:szCs w:val="10"/>
          <w:color w:val="DF575B"/>
          <w:spacing w:val="-4"/>
        </w:rPr>
        <w:t>kkyx2018</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before="29"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kkys2018</w:t>
      </w:r>
    </w:p>
    <w:p>
      <w:pPr>
        <w:spacing w:line="443" w:lineRule="auto"/>
        <w:rPr>
          <w:rFonts w:ascii="Arial"/>
          <w:sz w:val="21"/>
        </w:rPr>
      </w:pPr>
      <w:r/>
    </w:p>
    <w:p>
      <w:pPr>
        <w:ind w:left="4239"/>
        <w:spacing w:before="63" w:line="220" w:lineRule="auto"/>
        <w:rPr>
          <w:rFonts w:ascii="SimSun" w:hAnsi="SimSun" w:eastAsia="SimSun" w:cs="SimSun"/>
          <w:sz w:val="19"/>
          <w:szCs w:val="19"/>
        </w:rPr>
      </w:pPr>
      <w:r>
        <w:rPr>
          <w:rFonts w:ascii="SimSun" w:hAnsi="SimSun" w:eastAsia="SimSun" w:cs="SimSun"/>
          <w:sz w:val="19"/>
          <w:szCs w:val="19"/>
          <w:color w:val="22629B"/>
          <w:spacing w:val="-7"/>
        </w:rPr>
        <w:t>图12-16</w:t>
      </w:r>
      <w:r>
        <w:rPr>
          <w:rFonts w:ascii="SimSun" w:hAnsi="SimSun" w:eastAsia="SimSun" w:cs="SimSun"/>
          <w:sz w:val="19"/>
          <w:szCs w:val="19"/>
          <w:color w:val="22629B"/>
          <w:spacing w:val="39"/>
        </w:rPr>
        <w:t xml:space="preserve"> </w:t>
      </w:r>
      <w:r>
        <w:rPr>
          <w:rFonts w:ascii="SimSun" w:hAnsi="SimSun" w:eastAsia="SimSun" w:cs="SimSun"/>
          <w:sz w:val="19"/>
          <w:szCs w:val="19"/>
          <w:spacing w:val="-7"/>
        </w:rPr>
        <w:t>急性粒细胞白血病</w:t>
      </w:r>
    </w:p>
    <w:p>
      <w:pPr>
        <w:ind w:left="2869"/>
        <w:spacing w:before="33" w:line="219" w:lineRule="auto"/>
        <w:rPr>
          <w:rFonts w:ascii="SimSun" w:hAnsi="SimSun" w:eastAsia="SimSun" w:cs="SimSun"/>
          <w:sz w:val="19"/>
          <w:szCs w:val="19"/>
        </w:rPr>
      </w:pPr>
      <w:r>
        <w:rPr>
          <w:rFonts w:ascii="SimSun" w:hAnsi="SimSun" w:eastAsia="SimSun" w:cs="SimSun"/>
          <w:sz w:val="19"/>
          <w:szCs w:val="19"/>
          <w:spacing w:val="-17"/>
        </w:rPr>
        <w:t>A.</w:t>
      </w:r>
      <w:r>
        <w:rPr>
          <w:rFonts w:ascii="SimSun" w:hAnsi="SimSun" w:eastAsia="SimSun" w:cs="SimSun"/>
          <w:sz w:val="19"/>
          <w:szCs w:val="19"/>
          <w:spacing w:val="-22"/>
        </w:rPr>
        <w:t xml:space="preserve"> </w:t>
      </w:r>
      <w:r>
        <w:rPr>
          <w:rFonts w:ascii="SimSun" w:hAnsi="SimSun" w:eastAsia="SimSun" w:cs="SimSun"/>
          <w:sz w:val="19"/>
          <w:szCs w:val="19"/>
          <w:spacing w:val="-17"/>
        </w:rPr>
        <w:t>患者外周血涂片；B.</w:t>
      </w:r>
      <w:r>
        <w:rPr>
          <w:rFonts w:ascii="SimSun" w:hAnsi="SimSun" w:eastAsia="SimSun" w:cs="SimSun"/>
          <w:sz w:val="19"/>
          <w:szCs w:val="19"/>
          <w:spacing w:val="-32"/>
        </w:rPr>
        <w:t xml:space="preserve"> </w:t>
      </w:r>
      <w:r>
        <w:rPr>
          <w:rFonts w:ascii="SimSun" w:hAnsi="SimSun" w:eastAsia="SimSun" w:cs="SimSun"/>
          <w:sz w:val="19"/>
          <w:szCs w:val="19"/>
          <w:spacing w:val="-17"/>
        </w:rPr>
        <w:t>骨髓活检组织，均见大量幼稚粒细胞存在</w:t>
      </w:r>
    </w:p>
    <w:p>
      <w:pPr>
        <w:spacing w:line="250" w:lineRule="auto"/>
        <w:rPr>
          <w:rFonts w:ascii="Arial"/>
          <w:sz w:val="21"/>
        </w:rPr>
      </w:pPr>
      <w:r/>
    </w:p>
    <w:p>
      <w:pPr>
        <w:ind w:left="1059" w:right="183" w:firstLine="400"/>
        <w:spacing w:before="63" w:line="291" w:lineRule="auto"/>
        <w:jc w:val="both"/>
        <w:rPr>
          <w:rFonts w:ascii="SimSun" w:hAnsi="SimSun" w:eastAsia="SimSun" w:cs="SimSun"/>
          <w:sz w:val="19"/>
          <w:szCs w:val="19"/>
        </w:rPr>
      </w:pPr>
      <w:r>
        <w:rPr>
          <w:rFonts w:ascii="SimSun" w:hAnsi="SimSun" w:eastAsia="SimSun" w:cs="SimSun"/>
          <w:sz w:val="19"/>
          <w:szCs w:val="19"/>
          <w:spacing w:val="3"/>
        </w:rPr>
        <w:t>髓系肉瘤(</w:t>
      </w:r>
      <w:r>
        <w:rPr>
          <w:rFonts w:ascii="SimSun" w:hAnsi="SimSun" w:eastAsia="SimSun" w:cs="SimSun"/>
          <w:sz w:val="19"/>
          <w:szCs w:val="19"/>
        </w:rPr>
        <w:t>myeloid</w:t>
      </w:r>
      <w:r>
        <w:rPr>
          <w:rFonts w:ascii="SimSun" w:hAnsi="SimSun" w:eastAsia="SimSun" w:cs="SimSun"/>
          <w:sz w:val="19"/>
          <w:szCs w:val="19"/>
          <w:spacing w:val="21"/>
        </w:rPr>
        <w:t xml:space="preserve"> </w:t>
      </w:r>
      <w:r>
        <w:rPr>
          <w:rFonts w:ascii="SimSun" w:hAnsi="SimSun" w:eastAsia="SimSun" w:cs="SimSun"/>
          <w:sz w:val="19"/>
          <w:szCs w:val="19"/>
        </w:rPr>
        <w:t>sarcoma</w:t>
      </w:r>
      <w:r>
        <w:rPr>
          <w:rFonts w:ascii="SimSun" w:hAnsi="SimSun" w:eastAsia="SimSun" w:cs="SimSun"/>
          <w:sz w:val="19"/>
          <w:szCs w:val="19"/>
          <w:spacing w:val="3"/>
        </w:rPr>
        <w:t>)是髓系原始细胞在骨髓以外的器官或组织内聚集增生而形成的肿块。</w:t>
      </w:r>
      <w:r>
        <w:rPr>
          <w:rFonts w:ascii="SimSun" w:hAnsi="SimSun" w:eastAsia="SimSun" w:cs="SimSun"/>
          <w:sz w:val="19"/>
          <w:szCs w:val="19"/>
        </w:rPr>
        <w:t xml:space="preserve"> </w:t>
      </w:r>
      <w:r>
        <w:rPr>
          <w:rFonts w:ascii="SimSun" w:hAnsi="SimSun" w:eastAsia="SimSun" w:cs="SimSun"/>
          <w:sz w:val="19"/>
          <w:szCs w:val="19"/>
          <w:spacing w:val="-2"/>
        </w:rPr>
        <w:t>多见于AML</w:t>
      </w:r>
      <w:r>
        <w:rPr>
          <w:rFonts w:ascii="SimSun" w:hAnsi="SimSun" w:eastAsia="SimSun" w:cs="SimSun"/>
          <w:sz w:val="19"/>
          <w:szCs w:val="19"/>
          <w:spacing w:val="70"/>
        </w:rPr>
        <w:t xml:space="preserve"> </w:t>
      </w:r>
      <w:r>
        <w:rPr>
          <w:rFonts w:ascii="SimSun" w:hAnsi="SimSun" w:eastAsia="SimSun" w:cs="SimSun"/>
          <w:sz w:val="19"/>
          <w:szCs w:val="19"/>
          <w:spacing w:val="-2"/>
        </w:rPr>
        <w:t>患者，可先于AML</w:t>
      </w:r>
      <w:r>
        <w:rPr>
          <w:rFonts w:ascii="SimSun" w:hAnsi="SimSun" w:eastAsia="SimSun" w:cs="SimSun"/>
          <w:sz w:val="19"/>
          <w:szCs w:val="19"/>
          <w:spacing w:val="52"/>
        </w:rPr>
        <w:t xml:space="preserve"> </w:t>
      </w:r>
      <w:r>
        <w:rPr>
          <w:rFonts w:ascii="SimSun" w:hAnsi="SimSun" w:eastAsia="SimSun" w:cs="SimSun"/>
          <w:sz w:val="19"/>
          <w:szCs w:val="19"/>
          <w:spacing w:val="-2"/>
        </w:rPr>
        <w:t>或</w:t>
      </w:r>
      <w:r>
        <w:rPr>
          <w:rFonts w:ascii="SimSun" w:hAnsi="SimSun" w:eastAsia="SimSun" w:cs="SimSun"/>
          <w:sz w:val="19"/>
          <w:szCs w:val="19"/>
          <w:spacing w:val="-29"/>
        </w:rPr>
        <w:t xml:space="preserve"> </w:t>
      </w:r>
      <w:r>
        <w:rPr>
          <w:rFonts w:ascii="SimSun" w:hAnsi="SimSun" w:eastAsia="SimSun" w:cs="SimSun"/>
          <w:sz w:val="19"/>
          <w:szCs w:val="19"/>
          <w:spacing w:val="-2"/>
        </w:rPr>
        <w:t>与AML</w:t>
      </w:r>
      <w:r>
        <w:rPr>
          <w:rFonts w:ascii="SimSun" w:hAnsi="SimSun" w:eastAsia="SimSun" w:cs="SimSun"/>
          <w:sz w:val="19"/>
          <w:szCs w:val="19"/>
          <w:spacing w:val="62"/>
        </w:rPr>
        <w:t xml:space="preserve"> </w:t>
      </w:r>
      <w:r>
        <w:rPr>
          <w:rFonts w:ascii="SimSun" w:hAnsi="SimSun" w:eastAsia="SimSun" w:cs="SimSun"/>
          <w:sz w:val="19"/>
          <w:szCs w:val="19"/>
          <w:spacing w:val="-2"/>
        </w:rPr>
        <w:t>同时发生，好发于扁骨和不规则骨，如颧骨、额骨、肋骨和椎</w:t>
      </w:r>
      <w:r>
        <w:rPr>
          <w:rFonts w:ascii="SimSun" w:hAnsi="SimSun" w:eastAsia="SimSun" w:cs="SimSun"/>
          <w:sz w:val="19"/>
          <w:szCs w:val="19"/>
        </w:rPr>
        <w:t xml:space="preserve">  </w:t>
      </w:r>
      <w:r>
        <w:rPr>
          <w:rFonts w:ascii="SimSun" w:hAnsi="SimSun" w:eastAsia="SimSun" w:cs="SimSun"/>
          <w:sz w:val="19"/>
          <w:szCs w:val="19"/>
          <w:spacing w:val="-5"/>
        </w:rPr>
        <w:t>骨等，肿瘤位于骨膜下；也可发生于皮肤、淋巴结、胃肠道、前列腺、睾丸和乳腺等处。有时因瘤组织含</w:t>
      </w:r>
      <w:r>
        <w:rPr>
          <w:rFonts w:ascii="SimSun" w:hAnsi="SimSun" w:eastAsia="SimSun" w:cs="SimSun"/>
          <w:sz w:val="19"/>
          <w:szCs w:val="19"/>
          <w:spacing w:val="3"/>
        </w:rPr>
        <w:t xml:space="preserve">  </w:t>
      </w:r>
      <w:r>
        <w:rPr>
          <w:rFonts w:ascii="SimSun" w:hAnsi="SimSun" w:eastAsia="SimSun" w:cs="SimSun"/>
          <w:sz w:val="19"/>
          <w:szCs w:val="19"/>
          <w:spacing w:val="-1"/>
        </w:rPr>
        <w:t>有原卟啉或绿色过氧化物酶，在新鲜时肉眼观呈绿色，而当暴露于日光后，绿色迅速消退，若</w:t>
      </w:r>
      <w:r>
        <w:rPr>
          <w:rFonts w:ascii="SimSun" w:hAnsi="SimSun" w:eastAsia="SimSun" w:cs="SimSun"/>
          <w:sz w:val="19"/>
          <w:szCs w:val="19"/>
          <w:spacing w:val="-2"/>
        </w:rPr>
        <w:t>用还原剂</w:t>
      </w:r>
      <w:r>
        <w:rPr>
          <w:rFonts w:ascii="SimSun" w:hAnsi="SimSun" w:eastAsia="SimSun" w:cs="SimSun"/>
          <w:sz w:val="19"/>
          <w:szCs w:val="19"/>
        </w:rPr>
        <w:t xml:space="preserve">  </w:t>
      </w:r>
      <w:r>
        <w:rPr>
          <w:rFonts w:ascii="SimSun" w:hAnsi="SimSun" w:eastAsia="SimSun" w:cs="SimSun"/>
          <w:sz w:val="19"/>
          <w:szCs w:val="19"/>
          <w:spacing w:val="5"/>
        </w:rPr>
        <w:t>(过氧化氢或亚硫酸钠)可使绿色重现，故也称绿色瘤(</w:t>
      </w:r>
      <w:r>
        <w:rPr>
          <w:rFonts w:ascii="SimSun" w:hAnsi="SimSun" w:eastAsia="SimSun" w:cs="SimSun"/>
          <w:sz w:val="19"/>
          <w:szCs w:val="19"/>
        </w:rPr>
        <w:t>chloroma</w:t>
      </w:r>
      <w:r>
        <w:rPr>
          <w:rFonts w:ascii="SimSun" w:hAnsi="SimSun" w:eastAsia="SimSun" w:cs="SimSun"/>
          <w:sz w:val="19"/>
          <w:szCs w:val="19"/>
          <w:spacing w:val="5"/>
        </w:rPr>
        <w:t>)。</w:t>
      </w:r>
      <w:r>
        <w:rPr>
          <w:rFonts w:ascii="SimSun" w:hAnsi="SimSun" w:eastAsia="SimSun" w:cs="SimSun"/>
          <w:sz w:val="19"/>
          <w:szCs w:val="19"/>
          <w:spacing w:val="47"/>
        </w:rPr>
        <w:t xml:space="preserve"> </w:t>
      </w:r>
      <w:r>
        <w:rPr>
          <w:rFonts w:ascii="SimSun" w:hAnsi="SimSun" w:eastAsia="SimSun" w:cs="SimSun"/>
          <w:sz w:val="19"/>
          <w:szCs w:val="19"/>
          <w:spacing w:val="5"/>
        </w:rPr>
        <w:t>髓系肉瘤通常由有或无成熟迹象</w:t>
      </w:r>
      <w:r>
        <w:rPr>
          <w:rFonts w:ascii="SimSun" w:hAnsi="SimSun" w:eastAsia="SimSun" w:cs="SimSun"/>
          <w:sz w:val="19"/>
          <w:szCs w:val="19"/>
        </w:rPr>
        <w:t xml:space="preserve">  </w:t>
      </w:r>
      <w:r>
        <w:rPr>
          <w:rFonts w:ascii="SimSun" w:hAnsi="SimSun" w:eastAsia="SimSun" w:cs="SimSun"/>
          <w:sz w:val="19"/>
          <w:szCs w:val="19"/>
          <w:spacing w:val="-1"/>
        </w:rPr>
        <w:t>的原始粒细胞构成，以往大多称为粒细胞肉瘤(granulocytic</w:t>
      </w:r>
      <w:r>
        <w:rPr>
          <w:rFonts w:ascii="SimSun" w:hAnsi="SimSun" w:eastAsia="SimSun" w:cs="SimSun"/>
          <w:sz w:val="19"/>
          <w:szCs w:val="19"/>
          <w:spacing w:val="8"/>
        </w:rPr>
        <w:t xml:space="preserve"> </w:t>
      </w:r>
      <w:r>
        <w:rPr>
          <w:rFonts w:ascii="SimSun" w:hAnsi="SimSun" w:eastAsia="SimSun" w:cs="SimSun"/>
          <w:sz w:val="19"/>
          <w:szCs w:val="19"/>
          <w:spacing w:val="-1"/>
        </w:rPr>
        <w:t>sarcoma),而其他系别(原单核细胞、</w:t>
      </w:r>
      <w:r>
        <w:rPr>
          <w:rFonts w:ascii="SimSun" w:hAnsi="SimSun" w:eastAsia="SimSun" w:cs="SimSun"/>
          <w:sz w:val="19"/>
          <w:szCs w:val="19"/>
          <w:spacing w:val="-2"/>
        </w:rPr>
        <w:t>原巨</w:t>
      </w:r>
      <w:r>
        <w:rPr>
          <w:rFonts w:ascii="SimSun" w:hAnsi="SimSun" w:eastAsia="SimSun" w:cs="SimSun"/>
          <w:sz w:val="19"/>
          <w:szCs w:val="19"/>
        </w:rPr>
        <w:t xml:space="preserve">  </w:t>
      </w:r>
      <w:r>
        <w:rPr>
          <w:rFonts w:ascii="SimSun" w:hAnsi="SimSun" w:eastAsia="SimSun" w:cs="SimSun"/>
          <w:sz w:val="19"/>
          <w:szCs w:val="19"/>
          <w:spacing w:val="10"/>
        </w:rPr>
        <w:t>核细胞或红系前体细胞)形成的髓系肉瘤少见。显</w:t>
      </w:r>
      <w:r>
        <w:rPr>
          <w:rFonts w:ascii="SimSun" w:hAnsi="SimSun" w:eastAsia="SimSun" w:cs="SimSun"/>
          <w:sz w:val="19"/>
          <w:szCs w:val="19"/>
          <w:spacing w:val="9"/>
        </w:rPr>
        <w:t>微镜下组织学表现为单一形态的原始髓系细胞的</w:t>
      </w:r>
      <w:r>
        <w:rPr>
          <w:rFonts w:ascii="SimSun" w:hAnsi="SimSun" w:eastAsia="SimSun" w:cs="SimSun"/>
          <w:sz w:val="19"/>
          <w:szCs w:val="19"/>
        </w:rPr>
        <w:t xml:space="preserve">  </w:t>
      </w:r>
      <w:r>
        <w:rPr>
          <w:rFonts w:ascii="SimSun" w:hAnsi="SimSun" w:eastAsia="SimSun" w:cs="SimSun"/>
          <w:sz w:val="19"/>
          <w:szCs w:val="19"/>
          <w:spacing w:val="4"/>
        </w:rPr>
        <w:t>聚集性增生和浸润，所在部位的组织结构受到破坏。髓系</w:t>
      </w:r>
      <w:r>
        <w:rPr>
          <w:rFonts w:ascii="SimSun" w:hAnsi="SimSun" w:eastAsia="SimSun" w:cs="SimSun"/>
          <w:sz w:val="19"/>
          <w:szCs w:val="19"/>
          <w:spacing w:val="3"/>
        </w:rPr>
        <w:t>肉瘤主要与恶性淋巴瘤鉴别，髓过氧化物酶</w:t>
      </w:r>
      <w:r>
        <w:rPr>
          <w:rFonts w:ascii="SimSun" w:hAnsi="SimSun" w:eastAsia="SimSun" w:cs="SimSun"/>
          <w:sz w:val="19"/>
          <w:szCs w:val="19"/>
        </w:rPr>
        <w:t xml:space="preserve">  </w:t>
      </w:r>
      <w:r>
        <w:rPr>
          <w:rFonts w:ascii="SimSun" w:hAnsi="SimSun" w:eastAsia="SimSun" w:cs="SimSun"/>
          <w:sz w:val="19"/>
          <w:szCs w:val="19"/>
          <w:spacing w:val="4"/>
        </w:rPr>
        <w:t>(</w:t>
      </w:r>
      <w:r>
        <w:rPr>
          <w:rFonts w:ascii="SimSun" w:hAnsi="SimSun" w:eastAsia="SimSun" w:cs="SimSun"/>
          <w:sz w:val="19"/>
          <w:szCs w:val="19"/>
        </w:rPr>
        <w:t>myeloperoxidase</w:t>
      </w:r>
      <w:r>
        <w:rPr>
          <w:rFonts w:ascii="SimSun" w:hAnsi="SimSun" w:eastAsia="SimSun" w:cs="SimSun"/>
          <w:sz w:val="19"/>
          <w:szCs w:val="19"/>
          <w:spacing w:val="4"/>
        </w:rPr>
        <w:t>,</w:t>
      </w:r>
      <w:r>
        <w:rPr>
          <w:rFonts w:ascii="SimSun" w:hAnsi="SimSun" w:eastAsia="SimSun" w:cs="SimSun"/>
          <w:sz w:val="19"/>
          <w:szCs w:val="19"/>
        </w:rPr>
        <w:t>MPO</w:t>
      </w:r>
      <w:r>
        <w:rPr>
          <w:rFonts w:ascii="SimSun" w:hAnsi="SimSun" w:eastAsia="SimSun" w:cs="SimSun"/>
          <w:sz w:val="19"/>
          <w:szCs w:val="19"/>
          <w:spacing w:val="4"/>
        </w:rPr>
        <w:t>)的细胞化学染色或免疫组化阳性表明为髓系分化。</w:t>
      </w:r>
    </w:p>
    <w:p>
      <w:pPr>
        <w:ind w:left="1059" w:right="182" w:firstLine="400"/>
        <w:spacing w:before="166" w:line="292" w:lineRule="auto"/>
        <w:rPr>
          <w:rFonts w:ascii="SimSun" w:hAnsi="SimSun" w:eastAsia="SimSun" w:cs="SimSun"/>
          <w:sz w:val="19"/>
          <w:szCs w:val="19"/>
        </w:rPr>
      </w:pPr>
      <w:r>
        <w:rPr>
          <w:rFonts w:ascii="SimSun" w:hAnsi="SimSun" w:eastAsia="SimSun" w:cs="SimSun"/>
          <w:sz w:val="19"/>
          <w:szCs w:val="19"/>
          <w:spacing w:val="7"/>
        </w:rPr>
        <w:t>临床表现</w:t>
      </w:r>
      <w:r>
        <w:rPr>
          <w:rFonts w:ascii="SimSun" w:hAnsi="SimSun" w:eastAsia="SimSun" w:cs="SimSun"/>
          <w:sz w:val="19"/>
          <w:szCs w:val="19"/>
          <w:spacing w:val="90"/>
        </w:rPr>
        <w:t xml:space="preserve"> </w:t>
      </w:r>
      <w:r>
        <w:rPr>
          <w:rFonts w:ascii="SimSun" w:hAnsi="SimSun" w:eastAsia="SimSun" w:cs="SimSun"/>
          <w:sz w:val="19"/>
          <w:szCs w:val="19"/>
        </w:rPr>
        <w:t>AML</w:t>
      </w:r>
      <w:r>
        <w:rPr>
          <w:rFonts w:ascii="SimSun" w:hAnsi="SimSun" w:eastAsia="SimSun" w:cs="SimSun"/>
          <w:sz w:val="19"/>
          <w:szCs w:val="19"/>
          <w:spacing w:val="61"/>
        </w:rPr>
        <w:t xml:space="preserve"> </w:t>
      </w:r>
      <w:r>
        <w:rPr>
          <w:rFonts w:ascii="SimSun" w:hAnsi="SimSun" w:eastAsia="SimSun" w:cs="SimSun"/>
          <w:sz w:val="19"/>
          <w:szCs w:val="19"/>
          <w:spacing w:val="7"/>
        </w:rPr>
        <w:t>可发生于任何年龄，但多见于年轻人，发病高峰年龄在15～39岁之间。患者多</w:t>
      </w:r>
      <w:r>
        <w:rPr>
          <w:rFonts w:ascii="SimSun" w:hAnsi="SimSun" w:eastAsia="SimSun" w:cs="SimSun"/>
          <w:sz w:val="19"/>
          <w:szCs w:val="19"/>
        </w:rPr>
        <w:t xml:space="preserve">  </w:t>
      </w:r>
      <w:r>
        <w:rPr>
          <w:rFonts w:ascii="SimSun" w:hAnsi="SimSun" w:eastAsia="SimSun" w:cs="SimSun"/>
          <w:sz w:val="19"/>
          <w:szCs w:val="19"/>
          <w:spacing w:val="4"/>
        </w:rPr>
        <w:t>在数周或数月内发病，由于大量异常的原始和幼稚细胞在骨髓内增</w:t>
      </w:r>
      <w:r>
        <w:rPr>
          <w:rFonts w:ascii="SimSun" w:hAnsi="SimSun" w:eastAsia="SimSun" w:cs="SimSun"/>
          <w:sz w:val="19"/>
          <w:szCs w:val="19"/>
          <w:spacing w:val="3"/>
        </w:rPr>
        <w:t>生，抑制正常的造血干细胞和血细</w:t>
      </w:r>
      <w:r>
        <w:rPr>
          <w:rFonts w:ascii="SimSun" w:hAnsi="SimSun" w:eastAsia="SimSun" w:cs="SimSun"/>
          <w:sz w:val="19"/>
          <w:szCs w:val="19"/>
        </w:rPr>
        <w:t xml:space="preserve">  </w:t>
      </w:r>
      <w:r>
        <w:rPr>
          <w:rFonts w:ascii="SimSun" w:hAnsi="SimSun" w:eastAsia="SimSun" w:cs="SimSun"/>
          <w:sz w:val="19"/>
          <w:szCs w:val="19"/>
          <w:spacing w:val="-1"/>
        </w:rPr>
        <w:t>胞生成，患者主要表现为正常骨髓造血功能受抑制的症状，有贫血，白细胞减少，血小板减少和自发性</w:t>
      </w:r>
      <w:r>
        <w:rPr>
          <w:rFonts w:ascii="SimSun" w:hAnsi="SimSun" w:eastAsia="SimSun" w:cs="SimSun"/>
          <w:sz w:val="19"/>
          <w:szCs w:val="19"/>
          <w:spacing w:val="5"/>
        </w:rPr>
        <w:t xml:space="preserve">  </w:t>
      </w:r>
      <w:r>
        <w:rPr>
          <w:rFonts w:ascii="SimSun" w:hAnsi="SimSun" w:eastAsia="SimSun" w:cs="SimSun"/>
          <w:sz w:val="19"/>
          <w:szCs w:val="19"/>
          <w:spacing w:val="7"/>
        </w:rPr>
        <w:t>皮肤、黏膜出血等。</w:t>
      </w:r>
      <w:r>
        <w:rPr>
          <w:rFonts w:ascii="SimSun" w:hAnsi="SimSun" w:eastAsia="SimSun" w:cs="SimSun"/>
          <w:sz w:val="19"/>
          <w:szCs w:val="19"/>
          <w:spacing w:val="-10"/>
        </w:rPr>
        <w:t xml:space="preserve"> </w:t>
      </w:r>
      <w:r>
        <w:rPr>
          <w:rFonts w:ascii="SimSun" w:hAnsi="SimSun" w:eastAsia="SimSun" w:cs="SimSun"/>
          <w:sz w:val="19"/>
          <w:szCs w:val="19"/>
        </w:rPr>
        <w:t>AML</w:t>
      </w:r>
      <w:r>
        <w:rPr>
          <w:rFonts w:ascii="SimSun" w:hAnsi="SimSun" w:eastAsia="SimSun" w:cs="SimSun"/>
          <w:sz w:val="19"/>
          <w:szCs w:val="19"/>
          <w:spacing w:val="62"/>
        </w:rPr>
        <w:t xml:space="preserve"> </w:t>
      </w:r>
      <w:r>
        <w:rPr>
          <w:rFonts w:ascii="SimSun" w:hAnsi="SimSun" w:eastAsia="SimSun" w:cs="SimSun"/>
          <w:sz w:val="19"/>
          <w:szCs w:val="19"/>
          <w:spacing w:val="7"/>
        </w:rPr>
        <w:t>瘤细胞浸润可致轻度淋巴结和肝脾肿大，骨痛是白血病患者的常见表现。</w:t>
      </w:r>
      <w:r>
        <w:rPr>
          <w:rFonts w:ascii="SimSun" w:hAnsi="SimSun" w:eastAsia="SimSun" w:cs="SimSun"/>
          <w:sz w:val="19"/>
          <w:szCs w:val="19"/>
        </w:rPr>
        <w:t xml:space="preserve"> </w:t>
      </w:r>
      <w:r>
        <w:rPr>
          <w:rFonts w:ascii="SimSun" w:hAnsi="SimSun" w:eastAsia="SimSun" w:cs="SimSun"/>
          <w:sz w:val="19"/>
          <w:szCs w:val="19"/>
        </w:rPr>
        <w:t>白血病后期会出现恶病质，死亡原因主要是多器官功能衰竭、继发感染，特别是机会致病菌的感染等。</w:t>
      </w:r>
    </w:p>
    <w:p>
      <w:pPr>
        <w:ind w:left="1059" w:right="246" w:firstLine="402"/>
        <w:spacing w:before="92" w:line="290" w:lineRule="auto"/>
        <w:rPr>
          <w:rFonts w:ascii="SimSun" w:hAnsi="SimSun" w:eastAsia="SimSun" w:cs="SimSun"/>
          <w:sz w:val="19"/>
          <w:szCs w:val="19"/>
        </w:rPr>
      </w:pPr>
      <w:r>
        <w:rPr>
          <w:rFonts w:ascii="SimSun" w:hAnsi="SimSun" w:eastAsia="SimSun" w:cs="SimSun"/>
          <w:sz w:val="19"/>
          <w:szCs w:val="19"/>
          <w:b/>
          <w:bCs/>
          <w:spacing w:val="3"/>
        </w:rPr>
        <w:t>诊</w:t>
      </w:r>
      <w:r>
        <w:rPr>
          <w:rFonts w:ascii="SimSun" w:hAnsi="SimSun" w:eastAsia="SimSun" w:cs="SimSun"/>
          <w:sz w:val="19"/>
          <w:szCs w:val="19"/>
          <w:spacing w:val="-30"/>
        </w:rPr>
        <w:t xml:space="preserve"> </w:t>
      </w:r>
      <w:r>
        <w:rPr>
          <w:rFonts w:ascii="SimSun" w:hAnsi="SimSun" w:eastAsia="SimSun" w:cs="SimSun"/>
          <w:sz w:val="19"/>
          <w:szCs w:val="19"/>
          <w:b/>
          <w:bCs/>
          <w:spacing w:val="3"/>
        </w:rPr>
        <w:t>断</w:t>
      </w:r>
      <w:r>
        <w:rPr>
          <w:rFonts w:ascii="SimSun" w:hAnsi="SimSun" w:eastAsia="SimSun" w:cs="SimSun"/>
          <w:sz w:val="19"/>
          <w:szCs w:val="19"/>
          <w:spacing w:val="69"/>
        </w:rPr>
        <w:t xml:space="preserve"> </w:t>
      </w:r>
      <w:r>
        <w:rPr>
          <w:rFonts w:ascii="SimSun" w:hAnsi="SimSun" w:eastAsia="SimSun" w:cs="SimSun"/>
          <w:sz w:val="19"/>
          <w:szCs w:val="19"/>
          <w:spacing w:val="3"/>
        </w:rPr>
        <w:t>通过对骨髓穿刺液涂片和周围血涂片，观察分析白细胞质和量的变化</w:t>
      </w:r>
      <w:r>
        <w:rPr>
          <w:rFonts w:ascii="SimSun" w:hAnsi="SimSun" w:eastAsia="SimSun" w:cs="SimSun"/>
          <w:sz w:val="19"/>
          <w:szCs w:val="19"/>
          <w:spacing w:val="2"/>
        </w:rPr>
        <w:t>，外周血或骨髓有核</w:t>
      </w:r>
      <w:r>
        <w:rPr>
          <w:rFonts w:ascii="SimSun" w:hAnsi="SimSun" w:eastAsia="SimSun" w:cs="SimSun"/>
          <w:sz w:val="19"/>
          <w:szCs w:val="19"/>
        </w:rPr>
        <w:t xml:space="preserve"> </w:t>
      </w:r>
      <w:r>
        <w:rPr>
          <w:rFonts w:ascii="SimSun" w:hAnsi="SimSun" w:eastAsia="SimSun" w:cs="SimSun"/>
          <w:sz w:val="19"/>
          <w:szCs w:val="19"/>
          <w:spacing w:val="6"/>
        </w:rPr>
        <w:t>细胞中原始细胞比例≥20%,通常即可诊断为急性髓系白血病(</w:t>
      </w:r>
      <w:r>
        <w:rPr>
          <w:rFonts w:ascii="SimSun" w:hAnsi="SimSun" w:eastAsia="SimSun" w:cs="SimSun"/>
          <w:sz w:val="19"/>
          <w:szCs w:val="19"/>
        </w:rPr>
        <w:t>AML</w:t>
      </w:r>
      <w:r>
        <w:rPr>
          <w:rFonts w:ascii="SimSun" w:hAnsi="SimSun" w:eastAsia="SimSun" w:cs="SimSun"/>
          <w:sz w:val="19"/>
          <w:szCs w:val="19"/>
          <w:spacing w:val="6"/>
        </w:rPr>
        <w:t>)。</w:t>
      </w:r>
      <w:r>
        <w:rPr>
          <w:rFonts w:ascii="SimSun" w:hAnsi="SimSun" w:eastAsia="SimSun" w:cs="SimSun"/>
          <w:sz w:val="19"/>
          <w:szCs w:val="19"/>
          <w:spacing w:val="33"/>
          <w:w w:val="101"/>
        </w:rPr>
        <w:t xml:space="preserve">  </w:t>
      </w:r>
      <w:r>
        <w:rPr>
          <w:rFonts w:ascii="SimSun" w:hAnsi="SimSun" w:eastAsia="SimSun" w:cs="SimSun"/>
          <w:sz w:val="19"/>
          <w:szCs w:val="19"/>
          <w:spacing w:val="6"/>
        </w:rPr>
        <w:t>但如果患者有t(8</w:t>
      </w:r>
      <w:r>
        <w:rPr>
          <w:rFonts w:ascii="SimSun" w:hAnsi="SimSun" w:eastAsia="SimSun" w:cs="SimSun"/>
          <w:sz w:val="19"/>
          <w:szCs w:val="19"/>
          <w:spacing w:val="5"/>
        </w:rPr>
        <w:t>;12)(q22;</w:t>
      </w:r>
      <w:r>
        <w:rPr>
          <w:rFonts w:ascii="SimSun" w:hAnsi="SimSun" w:eastAsia="SimSun" w:cs="SimSun"/>
          <w:sz w:val="19"/>
          <w:szCs w:val="19"/>
        </w:rPr>
        <w:t xml:space="preserve">  </w:t>
      </w:r>
      <w:r>
        <w:rPr>
          <w:rFonts w:ascii="SimSun" w:hAnsi="SimSun" w:eastAsia="SimSun" w:cs="SimSun"/>
          <w:sz w:val="19"/>
          <w:szCs w:val="19"/>
          <w:spacing w:val="2"/>
        </w:rPr>
        <w:t>q22)、t(15;17)(q22;q12)、t(16;16)(p13.1;q22)或</w:t>
      </w:r>
      <w:r>
        <w:rPr>
          <w:rFonts w:ascii="SimSun" w:hAnsi="SimSun" w:eastAsia="SimSun" w:cs="SimSun"/>
          <w:sz w:val="19"/>
          <w:szCs w:val="19"/>
          <w:spacing w:val="-15"/>
        </w:rPr>
        <w:t xml:space="preserve"> </w:t>
      </w:r>
      <w:r>
        <w:rPr>
          <w:rFonts w:ascii="SimSun" w:hAnsi="SimSun" w:eastAsia="SimSun" w:cs="SimSun"/>
          <w:sz w:val="19"/>
          <w:szCs w:val="19"/>
        </w:rPr>
        <w:t>inv</w:t>
      </w:r>
      <w:r>
        <w:rPr>
          <w:rFonts w:ascii="SimSun" w:hAnsi="SimSun" w:eastAsia="SimSun" w:cs="SimSun"/>
          <w:sz w:val="19"/>
          <w:szCs w:val="19"/>
          <w:spacing w:val="2"/>
        </w:rPr>
        <w:t>(16)(p13.1;q22)</w:t>
      </w:r>
      <w:r>
        <w:rPr>
          <w:rFonts w:ascii="SimSun" w:hAnsi="SimSun" w:eastAsia="SimSun" w:cs="SimSun"/>
          <w:sz w:val="19"/>
          <w:szCs w:val="19"/>
          <w:spacing w:val="35"/>
        </w:rPr>
        <w:t xml:space="preserve"> </w:t>
      </w:r>
      <w:r>
        <w:rPr>
          <w:rFonts w:ascii="SimSun" w:hAnsi="SimSun" w:eastAsia="SimSun" w:cs="SimSun"/>
          <w:sz w:val="19"/>
          <w:szCs w:val="19"/>
          <w:spacing w:val="2"/>
        </w:rPr>
        <w:t>染色体易位或倒置的遗传</w:t>
      </w:r>
      <w:r>
        <w:rPr>
          <w:rFonts w:ascii="SimSun" w:hAnsi="SimSun" w:eastAsia="SimSun" w:cs="SimSun"/>
          <w:sz w:val="19"/>
          <w:szCs w:val="19"/>
        </w:rPr>
        <w:t xml:space="preserve"> </w:t>
      </w:r>
      <w:r>
        <w:rPr>
          <w:rFonts w:ascii="SimSun" w:hAnsi="SimSun" w:eastAsia="SimSun" w:cs="SimSun"/>
          <w:sz w:val="19"/>
          <w:szCs w:val="19"/>
          <w:spacing w:val="12"/>
        </w:rPr>
        <w:t>学异常，即使骨髓中原始细胞计数&lt;20%,也应诊断为</w:t>
      </w:r>
      <w:r>
        <w:rPr>
          <w:rFonts w:ascii="SimSun" w:hAnsi="SimSun" w:eastAsia="SimSun" w:cs="SimSun"/>
          <w:sz w:val="19"/>
          <w:szCs w:val="19"/>
        </w:rPr>
        <w:t>AML</w:t>
      </w:r>
      <w:r>
        <w:rPr>
          <w:rFonts w:ascii="SimSun" w:hAnsi="SimSun" w:eastAsia="SimSun" w:cs="SimSun"/>
          <w:sz w:val="19"/>
          <w:szCs w:val="19"/>
          <w:spacing w:val="12"/>
        </w:rPr>
        <w:t>,</w:t>
      </w:r>
      <w:r>
        <w:rPr>
          <w:rFonts w:ascii="SimSun" w:hAnsi="SimSun" w:eastAsia="SimSun" w:cs="SimSun"/>
          <w:sz w:val="19"/>
          <w:szCs w:val="19"/>
          <w:spacing w:val="36"/>
        </w:rPr>
        <w:t xml:space="preserve"> </w:t>
      </w:r>
      <w:r>
        <w:rPr>
          <w:rFonts w:ascii="SimSun" w:hAnsi="SimSun" w:eastAsia="SimSun" w:cs="SimSun"/>
          <w:sz w:val="19"/>
          <w:szCs w:val="19"/>
          <w:spacing w:val="12"/>
        </w:rPr>
        <w:t>因</w:t>
      </w:r>
      <w:r>
        <w:rPr>
          <w:rFonts w:ascii="SimSun" w:hAnsi="SimSun" w:eastAsia="SimSun" w:cs="SimSun"/>
          <w:sz w:val="19"/>
          <w:szCs w:val="19"/>
          <w:spacing w:val="11"/>
        </w:rPr>
        <w:t>为这些结构性染色体基因重排都能造</w:t>
      </w:r>
      <w:r>
        <w:rPr>
          <w:rFonts w:ascii="SimSun" w:hAnsi="SimSun" w:eastAsia="SimSun" w:cs="SimSun"/>
          <w:sz w:val="19"/>
          <w:szCs w:val="19"/>
        </w:rPr>
        <w:t xml:space="preserve"> </w:t>
      </w:r>
      <w:r>
        <w:rPr>
          <w:rFonts w:ascii="SimSun" w:hAnsi="SimSun" w:eastAsia="SimSun" w:cs="SimSun"/>
          <w:sz w:val="19"/>
          <w:szCs w:val="19"/>
          <w:spacing w:val="4"/>
        </w:rPr>
        <w:t>成一个融合基因，编码一个融合蛋白，其在白血病发生中具有重要意义</w:t>
      </w:r>
      <w:r>
        <w:rPr>
          <w:rFonts w:ascii="SimSun" w:hAnsi="SimSun" w:eastAsia="SimSun" w:cs="SimSun"/>
          <w:sz w:val="19"/>
          <w:szCs w:val="19"/>
          <w:spacing w:val="3"/>
        </w:rPr>
        <w:t>。髓外浸润的诊断必须依靠病</w:t>
      </w:r>
      <w:r>
        <w:rPr>
          <w:rFonts w:ascii="SimSun" w:hAnsi="SimSun" w:eastAsia="SimSun" w:cs="SimSun"/>
          <w:sz w:val="19"/>
          <w:szCs w:val="19"/>
        </w:rPr>
        <w:t xml:space="preserve"> </w:t>
      </w:r>
      <w:r>
        <w:rPr>
          <w:rFonts w:ascii="SimSun" w:hAnsi="SimSun" w:eastAsia="SimSun" w:cs="SimSun"/>
          <w:sz w:val="19"/>
          <w:szCs w:val="19"/>
          <w:spacing w:val="4"/>
        </w:rPr>
        <w:t>理活检。骨髓活检是对白血病患者估计骨髓增生程度、观察</w:t>
      </w:r>
      <w:r>
        <w:rPr>
          <w:rFonts w:ascii="SimSun" w:hAnsi="SimSun" w:eastAsia="SimSun" w:cs="SimSun"/>
          <w:sz w:val="19"/>
          <w:szCs w:val="19"/>
          <w:spacing w:val="3"/>
        </w:rPr>
        <w:t>疗效和化疗后残余病灶的重要手段，并可</w:t>
      </w:r>
      <w:r>
        <w:rPr>
          <w:rFonts w:ascii="SimSun" w:hAnsi="SimSun" w:eastAsia="SimSun" w:cs="SimSun"/>
          <w:sz w:val="19"/>
          <w:szCs w:val="19"/>
        </w:rPr>
        <w:t xml:space="preserve"> </w:t>
      </w:r>
      <w:r>
        <w:rPr>
          <w:rFonts w:ascii="SimSun" w:hAnsi="SimSun" w:eastAsia="SimSun" w:cs="SimSun"/>
          <w:sz w:val="19"/>
          <w:szCs w:val="19"/>
          <w:spacing w:val="5"/>
        </w:rPr>
        <w:t>协助临床进行白血病的分类。</w:t>
      </w:r>
    </w:p>
    <w:p>
      <w:pPr>
        <w:ind w:left="1462"/>
        <w:spacing w:before="145" w:line="213" w:lineRule="auto"/>
        <w:rPr>
          <w:rFonts w:ascii="SimHei" w:hAnsi="SimHei" w:eastAsia="SimHei" w:cs="SimHei"/>
          <w:sz w:val="19"/>
          <w:szCs w:val="19"/>
        </w:rPr>
      </w:pPr>
      <w:r>
        <w:rPr>
          <w:rFonts w:ascii="SimHei" w:hAnsi="SimHei" w:eastAsia="SimHei" w:cs="SimHei"/>
          <w:sz w:val="19"/>
          <w:szCs w:val="19"/>
          <w:b/>
          <w:bCs/>
          <w:spacing w:val="6"/>
        </w:rPr>
        <w:t>分</w:t>
      </w:r>
      <w:r>
        <w:rPr>
          <w:rFonts w:ascii="SimHei" w:hAnsi="SimHei" w:eastAsia="SimHei" w:cs="SimHei"/>
          <w:sz w:val="19"/>
          <w:szCs w:val="19"/>
          <w:spacing w:val="-12"/>
        </w:rPr>
        <w:t xml:space="preserve"> </w:t>
      </w:r>
      <w:r>
        <w:rPr>
          <w:rFonts w:ascii="SimHei" w:hAnsi="SimHei" w:eastAsia="SimHei" w:cs="SimHei"/>
          <w:sz w:val="19"/>
          <w:szCs w:val="19"/>
          <w:b/>
          <w:bCs/>
          <w:spacing w:val="6"/>
        </w:rPr>
        <w:t>类</w:t>
      </w:r>
      <w:r>
        <w:rPr>
          <w:rFonts w:ascii="SimHei" w:hAnsi="SimHei" w:eastAsia="SimHei" w:cs="SimHei"/>
          <w:sz w:val="19"/>
          <w:szCs w:val="19"/>
          <w:spacing w:val="1"/>
        </w:rPr>
        <w:t xml:space="preserve">  </w:t>
      </w:r>
      <w:r>
        <w:rPr>
          <w:rFonts w:ascii="SimHei" w:hAnsi="SimHei" w:eastAsia="SimHei" w:cs="SimHei"/>
          <w:sz w:val="19"/>
          <w:szCs w:val="19"/>
          <w:spacing w:val="6"/>
        </w:rPr>
        <w:t>急性髓系白血病是一组异质性的肿瘤，可累及一系或全部髓系细胞，它们在形态学、细</w:t>
      </w:r>
    </w:p>
    <w:p>
      <w:pPr>
        <w:sectPr>
          <w:pgSz w:w="11300" w:h="16060"/>
          <w:pgMar w:top="715" w:right="911" w:bottom="400" w:left="540" w:header="0" w:footer="0" w:gutter="0"/>
        </w:sectPr>
        <w:rPr/>
      </w:pPr>
    </w:p>
    <w:p>
      <w:pPr>
        <w:ind w:right="166"/>
        <w:spacing w:before="40" w:line="221" w:lineRule="auto"/>
        <w:jc w:val="right"/>
        <w:rPr>
          <w:rFonts w:ascii="SimSun" w:hAnsi="SimSun" w:eastAsia="SimSun" w:cs="SimSun"/>
          <w:sz w:val="20"/>
          <w:szCs w:val="20"/>
        </w:rPr>
      </w:pPr>
      <w:r>
        <w:rPr>
          <w:rFonts w:ascii="SimHei" w:hAnsi="SimHei" w:eastAsia="SimHei" w:cs="SimHei"/>
          <w:sz w:val="20"/>
          <w:szCs w:val="20"/>
          <w:color w:val="264258"/>
          <w:spacing w:val="-16"/>
        </w:rPr>
        <w:t>第十二章</w:t>
      </w:r>
      <w:r>
        <w:rPr>
          <w:rFonts w:ascii="SimHei" w:hAnsi="SimHei" w:eastAsia="SimHei" w:cs="SimHei"/>
          <w:sz w:val="20"/>
          <w:szCs w:val="20"/>
          <w:color w:val="264258"/>
          <w:spacing w:val="42"/>
        </w:rPr>
        <w:t xml:space="preserve"> </w:t>
      </w:r>
      <w:r>
        <w:rPr>
          <w:rFonts w:ascii="SimHei" w:hAnsi="SimHei" w:eastAsia="SimHei" w:cs="SimHei"/>
          <w:sz w:val="20"/>
          <w:szCs w:val="20"/>
          <w:color w:val="264258"/>
          <w:spacing w:val="-16"/>
        </w:rPr>
        <w:t>淋巴造血系统疾病</w:t>
      </w:r>
      <w:r>
        <w:rPr>
          <w:rFonts w:ascii="SimHei" w:hAnsi="SimHei" w:eastAsia="SimHei" w:cs="SimHei"/>
          <w:sz w:val="20"/>
          <w:szCs w:val="20"/>
          <w:color w:val="264258"/>
          <w:spacing w:val="8"/>
        </w:rPr>
        <w:t xml:space="preserve">      </w:t>
      </w:r>
      <w:r>
        <w:rPr>
          <w:rFonts w:ascii="SimSun" w:hAnsi="SimSun" w:eastAsia="SimSun" w:cs="SimSun"/>
          <w:sz w:val="20"/>
          <w:szCs w:val="20"/>
          <w:color w:val="265A83"/>
          <w:spacing w:val="-16"/>
          <w:position w:val="-2"/>
        </w:rPr>
        <w:t>257</w:t>
      </w:r>
    </w:p>
    <w:p>
      <w:pPr>
        <w:spacing w:line="273" w:lineRule="auto"/>
        <w:rPr>
          <w:rFonts w:ascii="Arial"/>
          <w:sz w:val="21"/>
        </w:rPr>
      </w:pPr>
      <w:r/>
    </w:p>
    <w:p>
      <w:pPr>
        <w:ind w:right="1110"/>
        <w:spacing w:before="65" w:line="283" w:lineRule="auto"/>
        <w:rPr>
          <w:rFonts w:ascii="SimSun" w:hAnsi="SimSun" w:eastAsia="SimSun" w:cs="SimSun"/>
          <w:sz w:val="20"/>
          <w:szCs w:val="20"/>
        </w:rPr>
      </w:pPr>
      <w:r>
        <w:rPr>
          <w:rFonts w:ascii="SimSun" w:hAnsi="SimSun" w:eastAsia="SimSun" w:cs="SimSun"/>
          <w:sz w:val="20"/>
          <w:szCs w:val="20"/>
        </w:rPr>
        <w:t>胞遗传学、临床表现、治疗和预后上均不相同。在WHO</w:t>
      </w:r>
      <w:r>
        <w:rPr>
          <w:rFonts w:ascii="SimSun" w:hAnsi="SimSun" w:eastAsia="SimSun" w:cs="SimSun"/>
          <w:sz w:val="20"/>
          <w:szCs w:val="20"/>
          <w:spacing w:val="12"/>
        </w:rPr>
        <w:t xml:space="preserve">  </w:t>
      </w:r>
      <w:r>
        <w:rPr>
          <w:rFonts w:ascii="SimSun" w:hAnsi="SimSun" w:eastAsia="SimSun" w:cs="SimSun"/>
          <w:sz w:val="20"/>
          <w:szCs w:val="20"/>
        </w:rPr>
        <w:t>分类中，急性髓系白血病(AML)</w:t>
      </w:r>
      <w:r>
        <w:rPr>
          <w:rFonts w:ascii="SimSun" w:hAnsi="SimSun" w:eastAsia="SimSun" w:cs="SimSun"/>
          <w:sz w:val="20"/>
          <w:szCs w:val="20"/>
          <w:spacing w:val="84"/>
        </w:rPr>
        <w:t xml:space="preserve"> </w:t>
      </w:r>
      <w:r>
        <w:rPr>
          <w:rFonts w:ascii="SimSun" w:hAnsi="SimSun" w:eastAsia="SimSun" w:cs="SimSun"/>
          <w:sz w:val="20"/>
          <w:szCs w:val="20"/>
        </w:rPr>
        <w:t>及其相关</w:t>
      </w:r>
      <w:r>
        <w:rPr>
          <w:rFonts w:ascii="SimSun" w:hAnsi="SimSun" w:eastAsia="SimSun" w:cs="SimSun"/>
          <w:sz w:val="20"/>
          <w:szCs w:val="20"/>
        </w:rPr>
        <w:t xml:space="preserve"> </w:t>
      </w:r>
      <w:r>
        <w:rPr>
          <w:rFonts w:ascii="SimSun" w:hAnsi="SimSun" w:eastAsia="SimSun" w:cs="SimSun"/>
          <w:sz w:val="20"/>
          <w:szCs w:val="20"/>
          <w:spacing w:val="4"/>
        </w:rPr>
        <w:t>的前体细胞肿瘤包括下列疾病：①伴重现性遗传学异常的</w:t>
      </w:r>
      <w:r>
        <w:rPr>
          <w:rFonts w:ascii="SimSun" w:hAnsi="SimSun" w:eastAsia="SimSun" w:cs="SimSun"/>
          <w:sz w:val="20"/>
          <w:szCs w:val="20"/>
        </w:rPr>
        <w:t>AML</w:t>
      </w:r>
      <w:r>
        <w:rPr>
          <w:rFonts w:ascii="SimSun" w:hAnsi="SimSun" w:eastAsia="SimSun" w:cs="SimSun"/>
          <w:sz w:val="20"/>
          <w:szCs w:val="20"/>
          <w:spacing w:val="4"/>
        </w:rPr>
        <w:t>;②</w:t>
      </w:r>
      <w:r>
        <w:rPr>
          <w:rFonts w:ascii="SimSun" w:hAnsi="SimSun" w:eastAsia="SimSun" w:cs="SimSun"/>
          <w:sz w:val="20"/>
          <w:szCs w:val="20"/>
          <w:spacing w:val="31"/>
        </w:rPr>
        <w:t xml:space="preserve"> </w:t>
      </w:r>
      <w:r>
        <w:rPr>
          <w:rFonts w:ascii="SimSun" w:hAnsi="SimSun" w:eastAsia="SimSun" w:cs="SimSun"/>
          <w:sz w:val="20"/>
          <w:szCs w:val="20"/>
          <w:spacing w:val="4"/>
        </w:rPr>
        <w:t>伴有骨髓增生异常改变的</w:t>
      </w:r>
      <w:r>
        <w:rPr>
          <w:rFonts w:ascii="SimSun" w:hAnsi="SimSun" w:eastAsia="SimSun" w:cs="SimSun"/>
          <w:sz w:val="20"/>
          <w:szCs w:val="20"/>
        </w:rPr>
        <w:t>AML</w:t>
      </w:r>
      <w:r>
        <w:rPr>
          <w:rFonts w:ascii="SimSun" w:hAnsi="SimSun" w:eastAsia="SimSun" w:cs="SimSun"/>
          <w:sz w:val="20"/>
          <w:szCs w:val="20"/>
          <w:spacing w:val="4"/>
        </w:rPr>
        <w:t>;</w:t>
      </w:r>
      <w:r>
        <w:rPr>
          <w:rFonts w:ascii="SimSun" w:hAnsi="SimSun" w:eastAsia="SimSun" w:cs="SimSun"/>
          <w:sz w:val="20"/>
          <w:szCs w:val="20"/>
        </w:rPr>
        <w:t xml:space="preserve">  </w:t>
      </w:r>
      <w:r>
        <w:rPr>
          <w:rFonts w:ascii="SimSun" w:hAnsi="SimSun" w:eastAsia="SimSun" w:cs="SimSun"/>
          <w:sz w:val="20"/>
          <w:szCs w:val="20"/>
          <w:spacing w:val="3"/>
        </w:rPr>
        <w:t>③治疗相关的髓系肿瘤；④髓系肉瘤；⑤</w:t>
      </w:r>
      <w:r>
        <w:rPr>
          <w:rFonts w:ascii="Times New Roman" w:hAnsi="Times New Roman" w:eastAsia="Times New Roman" w:cs="Times New Roman"/>
          <w:sz w:val="20"/>
          <w:szCs w:val="20"/>
        </w:rPr>
        <w:t>Down</w:t>
      </w:r>
      <w:r>
        <w:rPr>
          <w:rFonts w:ascii="SimSun" w:hAnsi="SimSun" w:eastAsia="SimSun" w:cs="SimSun"/>
          <w:sz w:val="20"/>
          <w:szCs w:val="20"/>
          <w:spacing w:val="3"/>
        </w:rPr>
        <w:t>综合征相关骨髓增殖症；⑥原始(母)细胞</w:t>
      </w:r>
      <w:r>
        <w:rPr>
          <w:rFonts w:ascii="SimSun" w:hAnsi="SimSun" w:eastAsia="SimSun" w:cs="SimSun"/>
          <w:sz w:val="20"/>
          <w:szCs w:val="20"/>
          <w:spacing w:val="2"/>
        </w:rPr>
        <w:t>性浆细胞</w:t>
      </w:r>
      <w:r>
        <w:rPr>
          <w:rFonts w:ascii="SimSun" w:hAnsi="SimSun" w:eastAsia="SimSun" w:cs="SimSun"/>
          <w:sz w:val="20"/>
          <w:szCs w:val="20"/>
        </w:rPr>
        <w:t xml:space="preserve"> </w:t>
      </w:r>
      <w:r>
        <w:rPr>
          <w:rFonts w:ascii="SimSun" w:hAnsi="SimSun" w:eastAsia="SimSun" w:cs="SimSun"/>
          <w:sz w:val="20"/>
          <w:szCs w:val="20"/>
          <w:spacing w:val="7"/>
        </w:rPr>
        <w:t>样树突状细胞肿瘤；⑦非特指</w:t>
      </w:r>
      <w:r>
        <w:rPr>
          <w:rFonts w:ascii="SimSun" w:hAnsi="SimSun" w:eastAsia="SimSun" w:cs="SimSun"/>
          <w:sz w:val="20"/>
          <w:szCs w:val="20"/>
        </w:rPr>
        <w:t>AML</w:t>
      </w:r>
      <w:r>
        <w:rPr>
          <w:rFonts w:ascii="SimSun" w:hAnsi="SimSun" w:eastAsia="SimSun" w:cs="SimSun"/>
          <w:sz w:val="20"/>
          <w:szCs w:val="20"/>
          <w:spacing w:val="7"/>
        </w:rPr>
        <w:t>。</w:t>
      </w:r>
      <w:r>
        <w:rPr>
          <w:rFonts w:ascii="SimSun" w:hAnsi="SimSun" w:eastAsia="SimSun" w:cs="SimSun"/>
          <w:sz w:val="20"/>
          <w:szCs w:val="20"/>
          <w:spacing w:val="86"/>
        </w:rPr>
        <w:t xml:space="preserve"> </w:t>
      </w:r>
      <w:r>
        <w:rPr>
          <w:rFonts w:ascii="SimSun" w:hAnsi="SimSun" w:eastAsia="SimSun" w:cs="SimSun"/>
          <w:sz w:val="20"/>
          <w:szCs w:val="20"/>
          <w:spacing w:val="7"/>
        </w:rPr>
        <w:t>并用非特指型</w:t>
      </w:r>
      <w:r>
        <w:rPr>
          <w:rFonts w:ascii="SimSun" w:hAnsi="SimSun" w:eastAsia="SimSun" w:cs="SimSun"/>
          <w:sz w:val="20"/>
          <w:szCs w:val="20"/>
        </w:rPr>
        <w:t>AML</w:t>
      </w:r>
      <w:r>
        <w:rPr>
          <w:rFonts w:ascii="SimSun" w:hAnsi="SimSun" w:eastAsia="SimSun" w:cs="SimSun"/>
          <w:sz w:val="20"/>
          <w:szCs w:val="20"/>
          <w:spacing w:val="61"/>
        </w:rPr>
        <w:t xml:space="preserve"> </w:t>
      </w:r>
      <w:r>
        <w:rPr>
          <w:rFonts w:ascii="SimSun" w:hAnsi="SimSun" w:eastAsia="SimSun" w:cs="SimSun"/>
          <w:sz w:val="20"/>
          <w:szCs w:val="20"/>
          <w:spacing w:val="7"/>
        </w:rPr>
        <w:t>囊括了不符合上述单列肿瘤特征的其他</w:t>
      </w:r>
      <w:r>
        <w:rPr>
          <w:rFonts w:ascii="SimSun" w:hAnsi="SimSun" w:eastAsia="SimSun" w:cs="SimSun"/>
          <w:sz w:val="20"/>
          <w:szCs w:val="20"/>
        </w:rPr>
        <w:t xml:space="preserve"> </w:t>
      </w:r>
      <w:r>
        <w:rPr>
          <w:rFonts w:ascii="SimSun" w:hAnsi="SimSun" w:eastAsia="SimSun" w:cs="SimSun"/>
          <w:sz w:val="20"/>
          <w:szCs w:val="20"/>
          <w:spacing w:val="-5"/>
        </w:rPr>
        <w:t>AML</w:t>
      </w:r>
      <w:r>
        <w:rPr>
          <w:rFonts w:ascii="SimSun" w:hAnsi="SimSun" w:eastAsia="SimSun" w:cs="SimSun"/>
          <w:sz w:val="20"/>
          <w:szCs w:val="20"/>
          <w:spacing w:val="21"/>
        </w:rPr>
        <w:t xml:space="preserve"> </w:t>
      </w:r>
      <w:r>
        <w:rPr>
          <w:rFonts w:ascii="SimSun" w:hAnsi="SimSun" w:eastAsia="SimSun" w:cs="SimSun"/>
          <w:sz w:val="20"/>
          <w:szCs w:val="20"/>
          <w:spacing w:val="-5"/>
        </w:rPr>
        <w:t>类型，如：微分化型、有成熟迹象型、急性单核细胞白血病、急性巨核细胞</w:t>
      </w:r>
      <w:r>
        <w:rPr>
          <w:rFonts w:ascii="SimSun" w:hAnsi="SimSun" w:eastAsia="SimSun" w:cs="SimSun"/>
          <w:sz w:val="20"/>
          <w:szCs w:val="20"/>
          <w:spacing w:val="-6"/>
        </w:rPr>
        <w:t>白血病、急性红白血</w:t>
      </w:r>
      <w:r>
        <w:rPr>
          <w:rFonts w:ascii="SimSun" w:hAnsi="SimSun" w:eastAsia="SimSun" w:cs="SimSun"/>
          <w:sz w:val="20"/>
          <w:szCs w:val="20"/>
        </w:rPr>
        <w:t xml:space="preserve"> </w:t>
      </w:r>
      <w:r>
        <w:rPr>
          <w:rFonts w:ascii="SimSun" w:hAnsi="SimSun" w:eastAsia="SimSun" w:cs="SimSun"/>
          <w:sz w:val="20"/>
          <w:szCs w:val="20"/>
          <w:spacing w:val="3"/>
        </w:rPr>
        <w:t>病等。</w:t>
      </w:r>
    </w:p>
    <w:p>
      <w:pPr>
        <w:ind w:right="1040" w:firstLine="402"/>
        <w:spacing w:before="70" w:line="283" w:lineRule="auto"/>
        <w:jc w:val="both"/>
        <w:rPr>
          <w:rFonts w:ascii="SimSun" w:hAnsi="SimSun" w:eastAsia="SimSun" w:cs="SimSun"/>
          <w:sz w:val="20"/>
          <w:szCs w:val="20"/>
        </w:rPr>
      </w:pPr>
      <w:r>
        <w:rPr>
          <w:rFonts w:ascii="SimSun" w:hAnsi="SimSun" w:eastAsia="SimSun" w:cs="SimSun"/>
          <w:sz w:val="20"/>
          <w:szCs w:val="20"/>
          <w:b/>
          <w:bCs/>
          <w:spacing w:val="-3"/>
        </w:rPr>
        <w:t>治疗和预后</w:t>
      </w:r>
      <w:r>
        <w:rPr>
          <w:rFonts w:ascii="SimSun" w:hAnsi="SimSun" w:eastAsia="SimSun" w:cs="SimSun"/>
          <w:sz w:val="20"/>
          <w:szCs w:val="20"/>
          <w:spacing w:val="75"/>
        </w:rPr>
        <w:t xml:space="preserve"> </w:t>
      </w:r>
      <w:r>
        <w:rPr>
          <w:rFonts w:ascii="Times New Roman" w:hAnsi="Times New Roman" w:eastAsia="Times New Roman" w:cs="Times New Roman"/>
          <w:sz w:val="20"/>
          <w:szCs w:val="20"/>
          <w:spacing w:val="-3"/>
        </w:rPr>
        <w:t>AML</w:t>
      </w:r>
      <w:r>
        <w:rPr>
          <w:rFonts w:ascii="SimSun" w:hAnsi="SimSun" w:eastAsia="SimSun" w:cs="SimSun"/>
          <w:sz w:val="20"/>
          <w:szCs w:val="20"/>
          <w:spacing w:val="-3"/>
        </w:rPr>
        <w:t>若不经特殊治疗，平均生存期仅3个月左右。经过化疗，已有不少的患者可获</w:t>
      </w:r>
      <w:r>
        <w:rPr>
          <w:rFonts w:ascii="SimSun" w:hAnsi="SimSun" w:eastAsia="SimSun" w:cs="SimSun"/>
          <w:sz w:val="20"/>
          <w:szCs w:val="20"/>
        </w:rPr>
        <w:t xml:space="preserve"> </w:t>
      </w:r>
      <w:r>
        <w:rPr>
          <w:rFonts w:ascii="SimSun" w:hAnsi="SimSun" w:eastAsia="SimSun" w:cs="SimSun"/>
          <w:sz w:val="20"/>
          <w:szCs w:val="20"/>
          <w:spacing w:val="1"/>
        </w:rPr>
        <w:t>得病情缓解。伴有</w:t>
      </w:r>
      <w:r>
        <w:rPr>
          <w:rFonts w:ascii="SimSun" w:hAnsi="SimSun" w:eastAsia="SimSun" w:cs="SimSun"/>
          <w:sz w:val="20"/>
          <w:szCs w:val="20"/>
          <w:spacing w:val="-52"/>
        </w:rPr>
        <w:t xml:space="preserve"> </w:t>
      </w:r>
      <w:r>
        <w:rPr>
          <w:rFonts w:ascii="SimSun" w:hAnsi="SimSun" w:eastAsia="SimSun" w:cs="SimSun"/>
          <w:sz w:val="20"/>
          <w:szCs w:val="20"/>
          <w:spacing w:val="1"/>
        </w:rPr>
        <w:t>t(15;17)(q22;q12)的急性早幼粒细胞白血病患者对</w:t>
      </w:r>
      <w:r>
        <w:rPr>
          <w:rFonts w:ascii="SimSun" w:hAnsi="SimSun" w:eastAsia="SimSun" w:cs="SimSun"/>
          <w:sz w:val="20"/>
          <w:szCs w:val="20"/>
        </w:rPr>
        <w:t>分化诱导剂(全反式维A</w:t>
      </w:r>
      <w:r>
        <w:rPr>
          <w:rFonts w:ascii="SimSun" w:hAnsi="SimSun" w:eastAsia="SimSun" w:cs="SimSun"/>
          <w:sz w:val="20"/>
          <w:szCs w:val="20"/>
          <w:spacing w:val="-9"/>
        </w:rPr>
        <w:t xml:space="preserve"> </w:t>
      </w:r>
      <w:r>
        <w:rPr>
          <w:rFonts w:ascii="SimSun" w:hAnsi="SimSun" w:eastAsia="SimSun" w:cs="SimSun"/>
          <w:sz w:val="20"/>
          <w:szCs w:val="20"/>
        </w:rPr>
        <w:t>酸，</w:t>
      </w:r>
      <w:r>
        <w:rPr>
          <w:rFonts w:ascii="SimSun" w:hAnsi="SimSun" w:eastAsia="SimSun" w:cs="SimSun"/>
          <w:sz w:val="20"/>
          <w:szCs w:val="20"/>
        </w:rPr>
        <w:t xml:space="preserve"> </w:t>
      </w:r>
      <w:r>
        <w:rPr>
          <w:rFonts w:ascii="SimSun" w:hAnsi="SimSun" w:eastAsia="SimSun" w:cs="SimSun"/>
          <w:sz w:val="20"/>
          <w:szCs w:val="20"/>
          <w:spacing w:val="-3"/>
        </w:rPr>
        <w:t>ATRA)</w:t>
      </w:r>
      <w:r>
        <w:rPr>
          <w:rFonts w:ascii="SimSun" w:hAnsi="SimSun" w:eastAsia="SimSun" w:cs="SimSun"/>
          <w:sz w:val="20"/>
          <w:szCs w:val="20"/>
          <w:spacing w:val="-9"/>
        </w:rPr>
        <w:t xml:space="preserve"> </w:t>
      </w:r>
      <w:r>
        <w:rPr>
          <w:rFonts w:ascii="SimSun" w:hAnsi="SimSun" w:eastAsia="SimSun" w:cs="SimSun"/>
          <w:sz w:val="20"/>
          <w:szCs w:val="20"/>
          <w:spacing w:val="-3"/>
        </w:rPr>
        <w:t>治疗特别敏感，ATRA</w:t>
      </w:r>
      <w:r>
        <w:rPr>
          <w:rFonts w:ascii="SimSun" w:hAnsi="SimSun" w:eastAsia="SimSun" w:cs="SimSun"/>
          <w:sz w:val="20"/>
          <w:szCs w:val="20"/>
          <w:spacing w:val="41"/>
        </w:rPr>
        <w:t xml:space="preserve"> </w:t>
      </w:r>
      <w:r>
        <w:rPr>
          <w:rFonts w:ascii="SimSun" w:hAnsi="SimSun" w:eastAsia="SimSun" w:cs="SimSun"/>
          <w:sz w:val="20"/>
          <w:szCs w:val="20"/>
          <w:spacing w:val="-3"/>
        </w:rPr>
        <w:t>可诱导这一类型的白血病细胞分化成熟，复发性或难治性</w:t>
      </w:r>
      <w:r>
        <w:rPr>
          <w:rFonts w:ascii="SimSun" w:hAnsi="SimSun" w:eastAsia="SimSun" w:cs="SimSun"/>
          <w:sz w:val="20"/>
          <w:szCs w:val="20"/>
          <w:spacing w:val="-4"/>
        </w:rPr>
        <w:t>的急性早幼粒</w:t>
      </w:r>
      <w:r>
        <w:rPr>
          <w:rFonts w:ascii="SimSun" w:hAnsi="SimSun" w:eastAsia="SimSun" w:cs="SimSun"/>
          <w:sz w:val="20"/>
          <w:szCs w:val="20"/>
        </w:rPr>
        <w:t xml:space="preserve">  </w:t>
      </w:r>
      <w:r>
        <w:rPr>
          <w:rFonts w:ascii="SimSun" w:hAnsi="SimSun" w:eastAsia="SimSun" w:cs="SimSun"/>
          <w:sz w:val="20"/>
          <w:szCs w:val="20"/>
        </w:rPr>
        <w:t>细胞白血病对三氧化二砷(As</w:t>
      </w:r>
      <w:r>
        <w:rPr>
          <w:rFonts w:ascii="Calibri" w:hAnsi="Calibri" w:eastAsia="Calibri" w:cs="Calibri"/>
          <w:sz w:val="20"/>
          <w:szCs w:val="20"/>
        </w:rPr>
        <w:t>₂</w:t>
      </w:r>
      <w:r>
        <w:rPr>
          <w:rFonts w:ascii="SimSun" w:hAnsi="SimSun" w:eastAsia="SimSun" w:cs="SimSun"/>
          <w:sz w:val="20"/>
          <w:szCs w:val="20"/>
        </w:rPr>
        <w:t>O</w:t>
      </w:r>
      <w:r>
        <w:rPr>
          <w:rFonts w:ascii="Calibri" w:hAnsi="Calibri" w:eastAsia="Calibri" w:cs="Calibri"/>
          <w:sz w:val="20"/>
          <w:szCs w:val="20"/>
        </w:rPr>
        <w:t>₃</w:t>
      </w:r>
      <w:r>
        <w:rPr>
          <w:rFonts w:ascii="SimSun" w:hAnsi="SimSun" w:eastAsia="SimSun" w:cs="SimSun"/>
          <w:sz w:val="20"/>
          <w:szCs w:val="20"/>
        </w:rPr>
        <w:t>)</w:t>
      </w:r>
      <w:r>
        <w:rPr>
          <w:rFonts w:ascii="SimSun" w:hAnsi="SimSun" w:eastAsia="SimSun" w:cs="SimSun"/>
          <w:sz w:val="20"/>
          <w:szCs w:val="20"/>
          <w:spacing w:val="33"/>
        </w:rPr>
        <w:t xml:space="preserve"> </w:t>
      </w:r>
      <w:r>
        <w:rPr>
          <w:rFonts w:ascii="SimSun" w:hAnsi="SimSun" w:eastAsia="SimSun" w:cs="SimSun"/>
          <w:sz w:val="20"/>
          <w:szCs w:val="20"/>
        </w:rPr>
        <w:t>治疗也有很好的疗效。对于化疗反应不良的白血病或复发性白血</w:t>
      </w:r>
      <w:r>
        <w:rPr>
          <w:rFonts w:ascii="SimSun" w:hAnsi="SimSun" w:eastAsia="SimSun" w:cs="SimSun"/>
          <w:sz w:val="20"/>
          <w:szCs w:val="20"/>
        </w:rPr>
        <w:t xml:space="preserve">  </w:t>
      </w:r>
      <w:r>
        <w:rPr>
          <w:rFonts w:ascii="SimSun" w:hAnsi="SimSun" w:eastAsia="SimSun" w:cs="SimSun"/>
          <w:sz w:val="20"/>
          <w:szCs w:val="20"/>
          <w:spacing w:val="-2"/>
        </w:rPr>
        <w:t>病患者，可采用去除患者体内异常的骨髓造血组织</w:t>
      </w:r>
      <w:r>
        <w:rPr>
          <w:rFonts w:ascii="SimSun" w:hAnsi="SimSun" w:eastAsia="SimSun" w:cs="SimSun"/>
          <w:sz w:val="20"/>
          <w:szCs w:val="20"/>
          <w:spacing w:val="-3"/>
        </w:rPr>
        <w:t>，然后植入健康的同种异体造血干细胞(即骨髓移</w:t>
      </w:r>
      <w:r>
        <w:rPr>
          <w:rFonts w:ascii="SimSun" w:hAnsi="SimSun" w:eastAsia="SimSun" w:cs="SimSun"/>
          <w:sz w:val="20"/>
          <w:szCs w:val="20"/>
        </w:rPr>
        <w:t xml:space="preserve">  </w:t>
      </w:r>
      <w:r>
        <w:rPr>
          <w:rFonts w:ascii="SimSun" w:hAnsi="SimSun" w:eastAsia="SimSun" w:cs="SimSun"/>
          <w:sz w:val="20"/>
          <w:szCs w:val="20"/>
          <w:spacing w:val="-6"/>
        </w:rPr>
        <w:t>植)进行治疗，这是目前可能根治白血病的方法。</w:t>
      </w:r>
    </w:p>
    <w:p>
      <w:pPr>
        <w:ind w:left="403"/>
        <w:spacing w:before="289" w:line="222" w:lineRule="auto"/>
        <w:outlineLvl w:val="3"/>
        <w:rPr>
          <w:rFonts w:ascii="SimHei" w:hAnsi="SimHei" w:eastAsia="SimHei" w:cs="SimHei"/>
          <w:sz w:val="23"/>
          <w:szCs w:val="23"/>
        </w:rPr>
      </w:pPr>
      <w:r>
        <w:rPr>
          <w:rFonts w:ascii="SimHei" w:hAnsi="SimHei" w:eastAsia="SimHei" w:cs="SimHei"/>
          <w:sz w:val="23"/>
          <w:szCs w:val="23"/>
          <w:b/>
          <w:bCs/>
          <w:color w:val="213B5E"/>
          <w:spacing w:val="-3"/>
        </w:rPr>
        <w:t>二、</w:t>
      </w:r>
      <w:r>
        <w:rPr>
          <w:rFonts w:ascii="SimHei" w:hAnsi="SimHei" w:eastAsia="SimHei" w:cs="SimHei"/>
          <w:sz w:val="23"/>
          <w:szCs w:val="23"/>
          <w:color w:val="213B5E"/>
          <w:spacing w:val="-58"/>
        </w:rPr>
        <w:t xml:space="preserve"> </w:t>
      </w:r>
      <w:r>
        <w:rPr>
          <w:rFonts w:ascii="SimHei" w:hAnsi="SimHei" w:eastAsia="SimHei" w:cs="SimHei"/>
          <w:sz w:val="23"/>
          <w:szCs w:val="23"/>
          <w:b/>
          <w:bCs/>
          <w:color w:val="213B5E"/>
          <w:spacing w:val="-3"/>
        </w:rPr>
        <w:t>骨髓增殖性肿瘤</w:t>
      </w:r>
    </w:p>
    <w:p>
      <w:pPr>
        <w:spacing w:line="191" w:lineRule="exact"/>
        <w:rPr/>
      </w:pPr>
      <w:r/>
    </w:p>
    <w:p>
      <w:pPr>
        <w:sectPr>
          <w:pgSz w:w="11160" w:h="15960"/>
          <w:pgMar w:top="665" w:right="469" w:bottom="400" w:left="970" w:header="0" w:footer="0" w:gutter="0"/>
          <w:cols w:equalWidth="0" w:num="1">
            <w:col w:w="9721" w:space="0"/>
          </w:cols>
        </w:sectPr>
        <w:rPr/>
      </w:pPr>
    </w:p>
    <w:p>
      <w:pPr>
        <w:ind w:right="250" w:firstLine="399"/>
        <w:spacing w:before="38" w:line="278" w:lineRule="auto"/>
        <w:jc w:val="both"/>
        <w:rPr>
          <w:rFonts w:ascii="SimSun" w:hAnsi="SimSun" w:eastAsia="SimSun" w:cs="SimSun"/>
          <w:sz w:val="20"/>
          <w:szCs w:val="20"/>
        </w:rPr>
      </w:pPr>
      <w:r>
        <w:rPr>
          <w:rFonts w:ascii="SimSun" w:hAnsi="SimSun" w:eastAsia="SimSun" w:cs="SimSun"/>
          <w:sz w:val="20"/>
          <w:szCs w:val="20"/>
          <w:spacing w:val="-5"/>
        </w:rPr>
        <w:t>骨髓增殖性肿瘤(myelo-proliferative</w:t>
      </w:r>
      <w:r>
        <w:rPr>
          <w:rFonts w:ascii="SimSun" w:hAnsi="SimSun" w:eastAsia="SimSun" w:cs="SimSun"/>
          <w:sz w:val="20"/>
          <w:szCs w:val="20"/>
          <w:spacing w:val="-7"/>
        </w:rPr>
        <w:t xml:space="preserve"> </w:t>
      </w:r>
      <w:r>
        <w:rPr>
          <w:rFonts w:ascii="SimSun" w:hAnsi="SimSun" w:eastAsia="SimSun" w:cs="SimSun"/>
          <w:sz w:val="20"/>
          <w:szCs w:val="20"/>
          <w:spacing w:val="-5"/>
        </w:rPr>
        <w:t>neoplasms,MPN)是骨髓中具有</w:t>
      </w:r>
      <w:r>
        <w:rPr>
          <w:rFonts w:ascii="SimSun" w:hAnsi="SimSun" w:eastAsia="SimSun" w:cs="SimSun"/>
          <w:sz w:val="20"/>
          <w:szCs w:val="20"/>
          <w:spacing w:val="-6"/>
        </w:rPr>
        <w:t>多向分化潜能干细胞克隆性</w:t>
      </w:r>
      <w:r>
        <w:rPr>
          <w:rFonts w:ascii="SimSun" w:hAnsi="SimSun" w:eastAsia="SimSun" w:cs="SimSun"/>
          <w:sz w:val="20"/>
          <w:szCs w:val="20"/>
        </w:rPr>
        <w:t xml:space="preserve"> </w:t>
      </w:r>
      <w:r>
        <w:rPr>
          <w:rFonts w:ascii="SimSun" w:hAnsi="SimSun" w:eastAsia="SimSun" w:cs="SimSun"/>
          <w:sz w:val="20"/>
          <w:szCs w:val="20"/>
          <w:spacing w:val="-4"/>
        </w:rPr>
        <w:t>增生的一类肿瘤性疾病。</w:t>
      </w:r>
      <w:r>
        <w:rPr>
          <w:rFonts w:ascii="SimSun" w:hAnsi="SimSun" w:eastAsia="SimSun" w:cs="SimSun"/>
          <w:sz w:val="20"/>
          <w:szCs w:val="20"/>
          <w:spacing w:val="26"/>
        </w:rPr>
        <w:t xml:space="preserve"> </w:t>
      </w:r>
      <w:r>
        <w:rPr>
          <w:rFonts w:ascii="SimSun" w:hAnsi="SimSun" w:eastAsia="SimSun" w:cs="SimSun"/>
          <w:sz w:val="20"/>
          <w:szCs w:val="20"/>
          <w:spacing w:val="-4"/>
        </w:rPr>
        <w:t>MPN</w:t>
      </w:r>
      <w:r>
        <w:rPr>
          <w:rFonts w:ascii="SimSun" w:hAnsi="SimSun" w:eastAsia="SimSun" w:cs="SimSun"/>
          <w:sz w:val="20"/>
          <w:szCs w:val="20"/>
          <w:spacing w:val="52"/>
        </w:rPr>
        <w:t xml:space="preserve"> </w:t>
      </w:r>
      <w:r>
        <w:rPr>
          <w:rFonts w:ascii="SimSun" w:hAnsi="SimSun" w:eastAsia="SimSun" w:cs="SimSun"/>
          <w:sz w:val="20"/>
          <w:szCs w:val="20"/>
          <w:spacing w:val="-4"/>
        </w:rPr>
        <w:t>以骨髓中一系或一系以上髓系(如粒系、红系和巨核细胞系)发生增殖</w:t>
      </w:r>
      <w:r>
        <w:rPr>
          <w:rFonts w:ascii="SimSun" w:hAnsi="SimSun" w:eastAsia="SimSun" w:cs="SimSun"/>
          <w:sz w:val="20"/>
          <w:szCs w:val="20"/>
        </w:rPr>
        <w:t xml:space="preserve"> </w:t>
      </w:r>
      <w:r>
        <w:rPr>
          <w:rFonts w:ascii="SimSun" w:hAnsi="SimSun" w:eastAsia="SimSun" w:cs="SimSun"/>
          <w:sz w:val="20"/>
          <w:szCs w:val="20"/>
          <w:spacing w:val="-7"/>
        </w:rPr>
        <w:t>为特征，干细胞的成熟分化相对不受影响，因此</w:t>
      </w:r>
      <w:r>
        <w:rPr>
          <w:rFonts w:ascii="SimSun" w:hAnsi="SimSun" w:eastAsia="SimSun" w:cs="SimSun"/>
          <w:sz w:val="20"/>
          <w:szCs w:val="20"/>
          <w:spacing w:val="-58"/>
        </w:rPr>
        <w:t xml:space="preserve"> </w:t>
      </w:r>
      <w:r>
        <w:rPr>
          <w:rFonts w:ascii="SimSun" w:hAnsi="SimSun" w:eastAsia="SimSun" w:cs="SimSun"/>
          <w:sz w:val="20"/>
          <w:szCs w:val="20"/>
          <w:spacing w:val="-7"/>
        </w:rPr>
        <w:t>MPN</w:t>
      </w:r>
      <w:r>
        <w:rPr>
          <w:rFonts w:ascii="SimSun" w:hAnsi="SimSun" w:eastAsia="SimSun" w:cs="SimSun"/>
          <w:sz w:val="20"/>
          <w:szCs w:val="20"/>
          <w:spacing w:val="52"/>
        </w:rPr>
        <w:t xml:space="preserve"> </w:t>
      </w:r>
      <w:r>
        <w:rPr>
          <w:rFonts w:ascii="SimSun" w:hAnsi="SimSun" w:eastAsia="SimSun" w:cs="SimSun"/>
          <w:sz w:val="20"/>
          <w:szCs w:val="20"/>
          <w:spacing w:val="-7"/>
        </w:rPr>
        <w:t>的瘤细胞可分化为成熟的红细</w:t>
      </w:r>
      <w:r>
        <w:rPr>
          <w:rFonts w:ascii="SimSun" w:hAnsi="SimSun" w:eastAsia="SimSun" w:cs="SimSun"/>
          <w:sz w:val="20"/>
          <w:szCs w:val="20"/>
          <w:spacing w:val="-8"/>
        </w:rPr>
        <w:t>胞、血小板、粒细</w:t>
      </w:r>
      <w:r>
        <w:rPr>
          <w:rFonts w:ascii="SimSun" w:hAnsi="SimSun" w:eastAsia="SimSun" w:cs="SimSun"/>
          <w:sz w:val="20"/>
          <w:szCs w:val="20"/>
        </w:rPr>
        <w:t xml:space="preserve"> </w:t>
      </w:r>
      <w:r>
        <w:rPr>
          <w:rFonts w:ascii="SimSun" w:hAnsi="SimSun" w:eastAsia="SimSun" w:cs="SimSun"/>
          <w:sz w:val="20"/>
          <w:szCs w:val="20"/>
          <w:spacing w:val="-5"/>
        </w:rPr>
        <w:t>胞和单核细胞，其结果是骨髓造血增加伴外周血细胞数量显著增多。</w:t>
      </w:r>
    </w:p>
    <w:p>
      <w:pPr>
        <w:ind w:right="190" w:firstLine="399"/>
        <w:spacing w:before="100" w:line="287" w:lineRule="auto"/>
        <w:jc w:val="both"/>
        <w:rPr>
          <w:rFonts w:ascii="SimSun" w:hAnsi="SimSun" w:eastAsia="SimSun" w:cs="SimSun"/>
          <w:sz w:val="20"/>
          <w:szCs w:val="20"/>
        </w:rPr>
      </w:pPr>
      <w:r>
        <w:rPr>
          <w:rFonts w:ascii="SimSun" w:hAnsi="SimSun" w:eastAsia="SimSun" w:cs="SimSun"/>
          <w:sz w:val="20"/>
          <w:szCs w:val="20"/>
          <w:spacing w:val="-2"/>
        </w:rPr>
        <w:t>骨髓增殖性肿瘤(</w:t>
      </w:r>
      <w:r>
        <w:rPr>
          <w:rFonts w:ascii="SimSun" w:hAnsi="SimSun" w:eastAsia="SimSun" w:cs="SimSun"/>
          <w:sz w:val="20"/>
          <w:szCs w:val="20"/>
          <w:spacing w:val="-1"/>
        </w:rPr>
        <w:t>MPN</w:t>
      </w:r>
      <w:r>
        <w:rPr>
          <w:rFonts w:ascii="SimSun" w:hAnsi="SimSun" w:eastAsia="SimSun" w:cs="SimSun"/>
          <w:sz w:val="20"/>
          <w:szCs w:val="20"/>
          <w:spacing w:val="-2"/>
        </w:rPr>
        <w:t>)</w:t>
      </w:r>
      <w:r>
        <w:rPr>
          <w:rFonts w:ascii="SimSun" w:hAnsi="SimSun" w:eastAsia="SimSun" w:cs="SimSun"/>
          <w:sz w:val="20"/>
          <w:szCs w:val="20"/>
          <w:spacing w:val="1"/>
        </w:rPr>
        <w:t xml:space="preserve">  </w:t>
      </w:r>
      <w:r>
        <w:rPr>
          <w:rFonts w:ascii="SimSun" w:hAnsi="SimSun" w:eastAsia="SimSun" w:cs="SimSun"/>
          <w:sz w:val="20"/>
          <w:szCs w:val="20"/>
          <w:spacing w:val="-2"/>
        </w:rPr>
        <w:t>包括下列疾病：①慢性粒细胞白血病(</w:t>
      </w:r>
      <w:r>
        <w:rPr>
          <w:rFonts w:ascii="SimSun" w:hAnsi="SimSun" w:eastAsia="SimSun" w:cs="SimSun"/>
          <w:sz w:val="20"/>
          <w:szCs w:val="20"/>
          <w:spacing w:val="-1"/>
        </w:rPr>
        <w:t>chronic</w:t>
      </w:r>
      <w:r>
        <w:rPr>
          <w:rFonts w:ascii="SimSun" w:hAnsi="SimSun" w:eastAsia="SimSun" w:cs="SimSun"/>
          <w:sz w:val="20"/>
          <w:szCs w:val="20"/>
          <w:spacing w:val="-6"/>
        </w:rPr>
        <w:t xml:space="preserve"> </w:t>
      </w:r>
      <w:r>
        <w:rPr>
          <w:rFonts w:ascii="SimSun" w:hAnsi="SimSun" w:eastAsia="SimSun" w:cs="SimSun"/>
          <w:sz w:val="20"/>
          <w:szCs w:val="20"/>
          <w:spacing w:val="-1"/>
        </w:rPr>
        <w:t>myelogenous</w:t>
      </w:r>
      <w:r>
        <w:rPr>
          <w:rFonts w:ascii="SimSun" w:hAnsi="SimSun" w:eastAsia="SimSun" w:cs="SimSun"/>
          <w:sz w:val="20"/>
          <w:szCs w:val="20"/>
          <w:spacing w:val="9"/>
        </w:rPr>
        <w:t xml:space="preserve"> </w:t>
      </w:r>
      <w:r>
        <w:rPr>
          <w:rFonts w:ascii="SimSun" w:hAnsi="SimSun" w:eastAsia="SimSun" w:cs="SimSun"/>
          <w:sz w:val="20"/>
          <w:szCs w:val="20"/>
          <w:spacing w:val="-1"/>
        </w:rPr>
        <w:t>l</w:t>
      </w:r>
      <w:r>
        <w:rPr>
          <w:rFonts w:ascii="SimSun" w:hAnsi="SimSun" w:eastAsia="SimSun" w:cs="SimSun"/>
          <w:sz w:val="20"/>
          <w:szCs w:val="20"/>
          <w:spacing w:val="-2"/>
        </w:rPr>
        <w:t>eukemia,</w:t>
      </w:r>
      <w:r>
        <w:rPr>
          <w:rFonts w:ascii="SimSun" w:hAnsi="SimSun" w:eastAsia="SimSun" w:cs="SimSun"/>
          <w:sz w:val="20"/>
          <w:szCs w:val="20"/>
        </w:rPr>
        <w:t xml:space="preserve"> </w:t>
      </w:r>
      <w:r>
        <w:rPr>
          <w:rFonts w:ascii="SimSun" w:hAnsi="SimSun" w:eastAsia="SimSun" w:cs="SimSun"/>
          <w:sz w:val="20"/>
          <w:szCs w:val="20"/>
          <w:spacing w:val="-5"/>
        </w:rPr>
        <w:t>CML</w:t>
      </w:r>
      <w:r>
        <w:rPr>
          <w:rFonts w:ascii="SimSun" w:hAnsi="SimSun" w:eastAsia="SimSun" w:cs="SimSun"/>
          <w:sz w:val="20"/>
          <w:szCs w:val="20"/>
          <w:spacing w:val="-6"/>
        </w:rPr>
        <w:t>),</w:t>
      </w:r>
      <w:r>
        <w:rPr>
          <w:rFonts w:ascii="SimSun" w:hAnsi="SimSun" w:eastAsia="SimSun" w:cs="SimSun"/>
          <w:sz w:val="20"/>
          <w:szCs w:val="20"/>
          <w:spacing w:val="-5"/>
        </w:rPr>
        <w:t>BCR</w:t>
      </w:r>
      <w:r>
        <w:rPr>
          <w:rFonts w:ascii="SimSun" w:hAnsi="SimSun" w:eastAsia="SimSun" w:cs="SimSun"/>
          <w:sz w:val="20"/>
          <w:szCs w:val="20"/>
          <w:spacing w:val="-6"/>
        </w:rPr>
        <w:t>-</w:t>
      </w:r>
      <w:r>
        <w:rPr>
          <w:rFonts w:ascii="SimSun" w:hAnsi="SimSun" w:eastAsia="SimSun" w:cs="SimSun"/>
          <w:sz w:val="20"/>
          <w:szCs w:val="20"/>
          <w:spacing w:val="-5"/>
        </w:rPr>
        <w:t>ABLI</w:t>
      </w:r>
      <w:r>
        <w:rPr>
          <w:rFonts w:ascii="SimSun" w:hAnsi="SimSun" w:eastAsia="SimSun" w:cs="SimSun"/>
          <w:sz w:val="20"/>
          <w:szCs w:val="20"/>
          <w:spacing w:val="96"/>
        </w:rPr>
        <w:t xml:space="preserve"> </w:t>
      </w:r>
      <w:r>
        <w:rPr>
          <w:rFonts w:ascii="SimSun" w:hAnsi="SimSun" w:eastAsia="SimSun" w:cs="SimSun"/>
          <w:sz w:val="20"/>
          <w:szCs w:val="20"/>
          <w:spacing w:val="-6"/>
        </w:rPr>
        <w:t>阳性(</w:t>
      </w:r>
      <w:r>
        <w:rPr>
          <w:rFonts w:ascii="SimSun" w:hAnsi="SimSun" w:eastAsia="SimSun" w:cs="SimSun"/>
          <w:sz w:val="20"/>
          <w:szCs w:val="20"/>
          <w:spacing w:val="-5"/>
        </w:rPr>
        <w:t>chronic</w:t>
      </w:r>
      <w:r>
        <w:rPr>
          <w:rFonts w:ascii="SimSun" w:hAnsi="SimSun" w:eastAsia="SimSun" w:cs="SimSun"/>
          <w:sz w:val="20"/>
          <w:szCs w:val="20"/>
          <w:spacing w:val="-8"/>
        </w:rPr>
        <w:t xml:space="preserve"> </w:t>
      </w:r>
      <w:r>
        <w:rPr>
          <w:rFonts w:ascii="SimSun" w:hAnsi="SimSun" w:eastAsia="SimSun" w:cs="SimSun"/>
          <w:sz w:val="20"/>
          <w:szCs w:val="20"/>
          <w:spacing w:val="-5"/>
        </w:rPr>
        <w:t>myelogenous</w:t>
      </w:r>
      <w:r>
        <w:rPr>
          <w:rFonts w:ascii="SimSun" w:hAnsi="SimSun" w:eastAsia="SimSun" w:cs="SimSun"/>
          <w:sz w:val="20"/>
          <w:szCs w:val="20"/>
          <w:spacing w:val="9"/>
        </w:rPr>
        <w:t xml:space="preserve"> </w:t>
      </w:r>
      <w:r>
        <w:rPr>
          <w:rFonts w:ascii="SimSun" w:hAnsi="SimSun" w:eastAsia="SimSun" w:cs="SimSun"/>
          <w:sz w:val="20"/>
          <w:szCs w:val="20"/>
          <w:spacing w:val="-5"/>
        </w:rPr>
        <w:t>leuk</w:t>
      </w:r>
      <w:r>
        <w:rPr>
          <w:rFonts w:ascii="SimSun" w:hAnsi="SimSun" w:eastAsia="SimSun" w:cs="SimSun"/>
          <w:sz w:val="20"/>
          <w:szCs w:val="20"/>
          <w:spacing w:val="-6"/>
        </w:rPr>
        <w:t>emia,BCR-ABLI</w:t>
      </w:r>
      <w:r>
        <w:rPr>
          <w:rFonts w:ascii="SimSun" w:hAnsi="SimSun" w:eastAsia="SimSun" w:cs="SimSun"/>
          <w:sz w:val="20"/>
          <w:szCs w:val="20"/>
          <w:spacing w:val="-5"/>
        </w:rPr>
        <w:t xml:space="preserve"> </w:t>
      </w:r>
      <w:r>
        <w:rPr>
          <w:rFonts w:ascii="SimSun" w:hAnsi="SimSun" w:eastAsia="SimSun" w:cs="SimSun"/>
          <w:sz w:val="20"/>
          <w:szCs w:val="20"/>
          <w:spacing w:val="-6"/>
        </w:rPr>
        <w:t>positive);②慢性中性粒细胞白血病</w:t>
      </w:r>
      <w:r>
        <w:rPr>
          <w:rFonts w:ascii="SimSun" w:hAnsi="SimSun" w:eastAsia="SimSun" w:cs="SimSun"/>
          <w:sz w:val="20"/>
          <w:szCs w:val="20"/>
        </w:rPr>
        <w:t xml:space="preserve"> </w:t>
      </w:r>
      <w:r>
        <w:rPr>
          <w:rFonts w:ascii="SimSun" w:hAnsi="SimSun" w:eastAsia="SimSun" w:cs="SimSun"/>
          <w:sz w:val="20"/>
          <w:szCs w:val="20"/>
          <w:spacing w:val="-10"/>
        </w:rPr>
        <w:t>(chronic</w:t>
      </w:r>
      <w:r>
        <w:rPr>
          <w:rFonts w:ascii="SimSun" w:hAnsi="SimSun" w:eastAsia="SimSun" w:cs="SimSun"/>
          <w:sz w:val="20"/>
          <w:szCs w:val="20"/>
          <w:spacing w:val="-8"/>
        </w:rPr>
        <w:t xml:space="preserve"> </w:t>
      </w:r>
      <w:r>
        <w:rPr>
          <w:rFonts w:ascii="SimSun" w:hAnsi="SimSun" w:eastAsia="SimSun" w:cs="SimSun"/>
          <w:sz w:val="20"/>
          <w:szCs w:val="20"/>
          <w:spacing w:val="-10"/>
        </w:rPr>
        <w:t>neutrophilic</w:t>
      </w:r>
      <w:r>
        <w:rPr>
          <w:rFonts w:ascii="SimSun" w:hAnsi="SimSun" w:eastAsia="SimSun" w:cs="SimSun"/>
          <w:sz w:val="20"/>
          <w:szCs w:val="20"/>
          <w:spacing w:val="5"/>
        </w:rPr>
        <w:t xml:space="preserve"> </w:t>
      </w:r>
      <w:r>
        <w:rPr>
          <w:rFonts w:ascii="SimSun" w:hAnsi="SimSun" w:eastAsia="SimSun" w:cs="SimSun"/>
          <w:sz w:val="20"/>
          <w:szCs w:val="20"/>
          <w:spacing w:val="-10"/>
        </w:rPr>
        <w:t>leukemia,CNL),其特征是外周</w:t>
      </w:r>
      <w:r>
        <w:rPr>
          <w:rFonts w:ascii="SimSun" w:hAnsi="SimSun" w:eastAsia="SimSun" w:cs="SimSun"/>
          <w:sz w:val="20"/>
          <w:szCs w:val="20"/>
          <w:spacing w:val="-11"/>
        </w:rPr>
        <w:t>血中性粒细胞持续增多，骨髓的中性粒细胞显著增</w:t>
      </w:r>
      <w:r>
        <w:rPr>
          <w:rFonts w:ascii="SimSun" w:hAnsi="SimSun" w:eastAsia="SimSun" w:cs="SimSun"/>
          <w:sz w:val="20"/>
          <w:szCs w:val="20"/>
        </w:rPr>
        <w:t xml:space="preserve">  </w:t>
      </w:r>
      <w:r>
        <w:rPr>
          <w:rFonts w:ascii="SimSun" w:hAnsi="SimSun" w:eastAsia="SimSun" w:cs="SimSun"/>
          <w:sz w:val="20"/>
          <w:szCs w:val="20"/>
          <w:spacing w:val="-5"/>
        </w:rPr>
        <w:t>生，无Ph</w:t>
      </w:r>
      <w:r>
        <w:rPr>
          <w:rFonts w:ascii="SimSun" w:hAnsi="SimSun" w:eastAsia="SimSun" w:cs="SimSun"/>
          <w:sz w:val="20"/>
          <w:szCs w:val="20"/>
          <w:spacing w:val="-23"/>
        </w:rPr>
        <w:t xml:space="preserve"> </w:t>
      </w:r>
      <w:r>
        <w:rPr>
          <w:rFonts w:ascii="SimSun" w:hAnsi="SimSun" w:eastAsia="SimSun" w:cs="SimSun"/>
          <w:sz w:val="20"/>
          <w:szCs w:val="20"/>
          <w:spacing w:val="-5"/>
        </w:rPr>
        <w:t>染色体或BCR-ABLI</w:t>
      </w:r>
      <w:r>
        <w:rPr>
          <w:rFonts w:ascii="SimSun" w:hAnsi="SimSun" w:eastAsia="SimSun" w:cs="SimSun"/>
          <w:sz w:val="20"/>
          <w:szCs w:val="20"/>
          <w:spacing w:val="3"/>
        </w:rPr>
        <w:t xml:space="preserve"> </w:t>
      </w:r>
      <w:r>
        <w:rPr>
          <w:rFonts w:ascii="SimSun" w:hAnsi="SimSun" w:eastAsia="SimSun" w:cs="SimSun"/>
          <w:sz w:val="20"/>
          <w:szCs w:val="20"/>
          <w:spacing w:val="-5"/>
        </w:rPr>
        <w:t>融合基因；③真性红细胞增多症(polycythemia</w:t>
      </w:r>
      <w:r>
        <w:rPr>
          <w:rFonts w:ascii="SimSun" w:hAnsi="SimSun" w:eastAsia="SimSun" w:cs="SimSun"/>
          <w:sz w:val="20"/>
          <w:szCs w:val="20"/>
          <w:spacing w:val="1"/>
        </w:rPr>
        <w:t xml:space="preserve"> </w:t>
      </w:r>
      <w:r>
        <w:rPr>
          <w:rFonts w:ascii="SimSun" w:hAnsi="SimSun" w:eastAsia="SimSun" w:cs="SimSun"/>
          <w:sz w:val="20"/>
          <w:szCs w:val="20"/>
          <w:spacing w:val="-5"/>
        </w:rPr>
        <w:t>vera,PV),由于酪氨酸激</w:t>
      </w:r>
      <w:r>
        <w:rPr>
          <w:rFonts w:ascii="SimSun" w:hAnsi="SimSun" w:eastAsia="SimSun" w:cs="SimSun"/>
          <w:sz w:val="20"/>
          <w:szCs w:val="20"/>
        </w:rPr>
        <w:t xml:space="preserve"> </w:t>
      </w:r>
      <w:r>
        <w:rPr>
          <w:rFonts w:ascii="SimSun" w:hAnsi="SimSun" w:eastAsia="SimSun" w:cs="SimSun"/>
          <w:sz w:val="20"/>
          <w:szCs w:val="20"/>
          <w:spacing w:val="-6"/>
        </w:rPr>
        <w:t>酶基因JAK2</w:t>
      </w:r>
      <w:r>
        <w:rPr>
          <w:rFonts w:ascii="SimSun" w:hAnsi="SimSun" w:eastAsia="SimSun" w:cs="SimSun"/>
          <w:sz w:val="20"/>
          <w:szCs w:val="20"/>
          <w:spacing w:val="-14"/>
        </w:rPr>
        <w:t xml:space="preserve"> </w:t>
      </w:r>
      <w:r>
        <w:rPr>
          <w:rFonts w:ascii="SimSun" w:hAnsi="SimSun" w:eastAsia="SimSun" w:cs="SimSun"/>
          <w:sz w:val="20"/>
          <w:szCs w:val="20"/>
          <w:spacing w:val="-6"/>
        </w:rPr>
        <w:t>的突变，具有不依赖于红细胞生成</w:t>
      </w:r>
      <w:r>
        <w:rPr>
          <w:rFonts w:ascii="SimSun" w:hAnsi="SimSun" w:eastAsia="SimSun" w:cs="SimSun"/>
          <w:sz w:val="20"/>
          <w:szCs w:val="20"/>
          <w:spacing w:val="-7"/>
        </w:rPr>
        <w:t>素正常调节的红系细胞增殖，同时伴有粒系、巨核细胞</w:t>
      </w:r>
      <w:r>
        <w:rPr>
          <w:rFonts w:ascii="SimSun" w:hAnsi="SimSun" w:eastAsia="SimSun" w:cs="SimSun"/>
          <w:sz w:val="20"/>
          <w:szCs w:val="20"/>
        </w:rPr>
        <w:t xml:space="preserve"> </w:t>
      </w:r>
      <w:r>
        <w:rPr>
          <w:rFonts w:ascii="SimSun" w:hAnsi="SimSun" w:eastAsia="SimSun" w:cs="SimSun"/>
          <w:sz w:val="20"/>
          <w:szCs w:val="20"/>
          <w:spacing w:val="-9"/>
        </w:rPr>
        <w:t>系的增殖，外周血以红细胞、血红蛋白增多为主要表现；④原发性骨髓纤维化(primary</w:t>
      </w:r>
      <w:r>
        <w:rPr>
          <w:rFonts w:ascii="SimSun" w:hAnsi="SimSun" w:eastAsia="SimSun" w:cs="SimSun"/>
          <w:sz w:val="20"/>
          <w:szCs w:val="20"/>
          <w:spacing w:val="-5"/>
        </w:rPr>
        <w:t xml:space="preserve"> </w:t>
      </w:r>
      <w:r>
        <w:rPr>
          <w:rFonts w:ascii="SimSun" w:hAnsi="SimSun" w:eastAsia="SimSun" w:cs="SimSun"/>
          <w:sz w:val="20"/>
          <w:szCs w:val="20"/>
          <w:spacing w:val="-9"/>
        </w:rPr>
        <w:t>myelofibrosis,</w:t>
      </w:r>
      <w:r>
        <w:rPr>
          <w:rFonts w:ascii="SimSun" w:hAnsi="SimSun" w:eastAsia="SimSun" w:cs="SimSun"/>
          <w:sz w:val="20"/>
          <w:szCs w:val="20"/>
        </w:rPr>
        <w:t xml:space="preserve"> </w:t>
      </w:r>
      <w:r>
        <w:rPr>
          <w:rFonts w:ascii="SimSun" w:hAnsi="SimSun" w:eastAsia="SimSun" w:cs="SimSun"/>
          <w:sz w:val="20"/>
          <w:szCs w:val="20"/>
        </w:rPr>
        <w:t>PMF</w:t>
      </w:r>
      <w:r>
        <w:rPr>
          <w:rFonts w:ascii="SimSun" w:hAnsi="SimSun" w:eastAsia="SimSun" w:cs="SimSun"/>
          <w:sz w:val="20"/>
          <w:szCs w:val="20"/>
          <w:spacing w:val="2"/>
        </w:rPr>
        <w:t>),</w:t>
      </w:r>
      <w:r>
        <w:rPr>
          <w:rFonts w:ascii="SimSun" w:hAnsi="SimSun" w:eastAsia="SimSun" w:cs="SimSun"/>
          <w:sz w:val="20"/>
          <w:szCs w:val="20"/>
          <w:spacing w:val="-26"/>
        </w:rPr>
        <w:t xml:space="preserve"> </w:t>
      </w:r>
      <w:r>
        <w:rPr>
          <w:rFonts w:ascii="SimSun" w:hAnsi="SimSun" w:eastAsia="SimSun" w:cs="SimSun"/>
          <w:sz w:val="20"/>
          <w:szCs w:val="20"/>
          <w:spacing w:val="2"/>
        </w:rPr>
        <w:t>骨髓中以巨核细胞和粒系细胞增生为主，在疾病后期出现纤维结缔组织显著增生和纤维化；</w:t>
      </w:r>
      <w:r>
        <w:rPr>
          <w:rFonts w:ascii="SimSun" w:hAnsi="SimSun" w:eastAsia="SimSun" w:cs="SimSun"/>
          <w:sz w:val="20"/>
          <w:szCs w:val="20"/>
        </w:rPr>
        <w:t xml:space="preserve"> </w:t>
      </w:r>
      <w:r>
        <w:rPr>
          <w:rFonts w:ascii="SimSun" w:hAnsi="SimSun" w:eastAsia="SimSun" w:cs="SimSun"/>
          <w:sz w:val="20"/>
          <w:szCs w:val="20"/>
          <w:spacing w:val="-1"/>
        </w:rPr>
        <w:t>⑤特发性血小板增</w:t>
      </w:r>
      <w:r>
        <w:rPr>
          <w:rFonts w:ascii="SimSun" w:hAnsi="SimSun" w:eastAsia="SimSun" w:cs="SimSun"/>
          <w:sz w:val="20"/>
          <w:szCs w:val="20"/>
          <w:spacing w:val="-2"/>
        </w:rPr>
        <w:t>多症</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1"/>
        </w:rPr>
        <w:t>essential</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1"/>
        </w:rPr>
        <w:t>thrombocythemia</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1"/>
        </w:rPr>
        <w:t>ET</w:t>
      </w:r>
      <w:r>
        <w:rPr>
          <w:rFonts w:ascii="Times New Roman" w:hAnsi="Times New Roman" w:eastAsia="Times New Roman" w:cs="Times New Roman"/>
          <w:sz w:val="20"/>
          <w:szCs w:val="20"/>
          <w:spacing w:val="-2"/>
        </w:rPr>
        <w:t>),</w:t>
      </w:r>
      <w:r>
        <w:rPr>
          <w:rFonts w:ascii="SimSun" w:hAnsi="SimSun" w:eastAsia="SimSun" w:cs="SimSun"/>
          <w:sz w:val="20"/>
          <w:szCs w:val="20"/>
          <w:spacing w:val="-2"/>
        </w:rPr>
        <w:t>以骨髓中细胞体积大、胞核分叶多的巨核细胞</w:t>
      </w:r>
      <w:r>
        <w:rPr>
          <w:rFonts w:ascii="SimSun" w:hAnsi="SimSun" w:eastAsia="SimSun" w:cs="SimSun"/>
          <w:sz w:val="20"/>
          <w:szCs w:val="20"/>
        </w:rPr>
        <w:t xml:space="preserve"> </w:t>
      </w:r>
      <w:r>
        <w:rPr>
          <w:rFonts w:ascii="SimSun" w:hAnsi="SimSun" w:eastAsia="SimSun" w:cs="SimSun"/>
          <w:sz w:val="20"/>
          <w:szCs w:val="20"/>
          <w:spacing w:val="-8"/>
        </w:rPr>
        <w:t>显著增生为特征，外周血中的血小板持续增多。</w:t>
      </w:r>
    </w:p>
    <w:p>
      <w:pPr>
        <w:ind w:right="190" w:firstLine="399"/>
        <w:spacing w:before="124" w:line="270" w:lineRule="auto"/>
        <w:jc w:val="both"/>
        <w:rPr>
          <w:rFonts w:ascii="SimSun" w:hAnsi="SimSun" w:eastAsia="SimSun" w:cs="SimSun"/>
          <w:sz w:val="20"/>
          <w:szCs w:val="20"/>
        </w:rPr>
      </w:pPr>
      <w:r>
        <w:rPr>
          <w:rFonts w:ascii="SimSun" w:hAnsi="SimSun" w:eastAsia="SimSun" w:cs="SimSun"/>
          <w:sz w:val="20"/>
          <w:szCs w:val="20"/>
          <w:spacing w:val="-5"/>
        </w:rPr>
        <w:t>MPN</w:t>
      </w:r>
      <w:r>
        <w:rPr>
          <w:rFonts w:ascii="SimSun" w:hAnsi="SimSun" w:eastAsia="SimSun" w:cs="SimSun"/>
          <w:sz w:val="20"/>
          <w:szCs w:val="20"/>
          <w:spacing w:val="21"/>
        </w:rPr>
        <w:t xml:space="preserve"> </w:t>
      </w:r>
      <w:r>
        <w:rPr>
          <w:rFonts w:ascii="SimSun" w:hAnsi="SimSun" w:eastAsia="SimSun" w:cs="SimSun"/>
          <w:sz w:val="20"/>
          <w:szCs w:val="20"/>
          <w:spacing w:val="-5"/>
        </w:rPr>
        <w:t>有其共性，如肿瘤性干细胞能够循环和回归至第</w:t>
      </w:r>
      <w:r>
        <w:rPr>
          <w:rFonts w:ascii="SimSun" w:hAnsi="SimSun" w:eastAsia="SimSun" w:cs="SimSun"/>
          <w:sz w:val="20"/>
          <w:szCs w:val="20"/>
          <w:spacing w:val="-6"/>
        </w:rPr>
        <w:t>二造血器官，特别是脾脏，因扣押过量的血</w:t>
      </w:r>
      <w:r>
        <w:rPr>
          <w:rFonts w:ascii="SimSun" w:hAnsi="SimSun" w:eastAsia="SimSun" w:cs="SimSun"/>
          <w:sz w:val="20"/>
          <w:szCs w:val="20"/>
        </w:rPr>
        <w:t xml:space="preserve"> </w:t>
      </w:r>
      <w:r>
        <w:rPr>
          <w:rFonts w:ascii="SimSun" w:hAnsi="SimSun" w:eastAsia="SimSun" w:cs="SimSun"/>
          <w:sz w:val="20"/>
          <w:szCs w:val="20"/>
          <w:spacing w:val="-2"/>
        </w:rPr>
        <w:t>细胞或异常造血细胞的浸润增殖，所有</w:t>
      </w:r>
      <w:r>
        <w:rPr>
          <w:rFonts w:ascii="SimSun" w:hAnsi="SimSun" w:eastAsia="SimSun" w:cs="SimSun"/>
          <w:sz w:val="20"/>
          <w:szCs w:val="20"/>
          <w:spacing w:val="-45"/>
        </w:rPr>
        <w:t xml:space="preserve"> </w:t>
      </w:r>
      <w:r>
        <w:rPr>
          <w:rFonts w:ascii="SimSun" w:hAnsi="SimSun" w:eastAsia="SimSun" w:cs="SimSun"/>
          <w:sz w:val="20"/>
          <w:szCs w:val="20"/>
          <w:spacing w:val="-2"/>
        </w:rPr>
        <w:t>MPN</w:t>
      </w:r>
      <w:r>
        <w:rPr>
          <w:rFonts w:ascii="SimSun" w:hAnsi="SimSun" w:eastAsia="SimSun" w:cs="SimSun"/>
          <w:sz w:val="20"/>
          <w:szCs w:val="20"/>
          <w:spacing w:val="42"/>
        </w:rPr>
        <w:t xml:space="preserve"> </w:t>
      </w:r>
      <w:r>
        <w:rPr>
          <w:rFonts w:ascii="SimSun" w:hAnsi="SimSun" w:eastAsia="SimSun" w:cs="SimSun"/>
          <w:sz w:val="20"/>
          <w:szCs w:val="20"/>
          <w:spacing w:val="-2"/>
        </w:rPr>
        <w:t>患者都有不同程度的脾脏肿大。另外，在MPN</w:t>
      </w:r>
      <w:r>
        <w:rPr>
          <w:rFonts w:ascii="SimSun" w:hAnsi="SimSun" w:eastAsia="SimSun" w:cs="SimSun"/>
          <w:sz w:val="20"/>
          <w:szCs w:val="20"/>
          <w:spacing w:val="51"/>
        </w:rPr>
        <w:t xml:space="preserve"> </w:t>
      </w:r>
      <w:r>
        <w:rPr>
          <w:rFonts w:ascii="SimSun" w:hAnsi="SimSun" w:eastAsia="SimSun" w:cs="SimSun"/>
          <w:sz w:val="20"/>
          <w:szCs w:val="20"/>
          <w:spacing w:val="-2"/>
        </w:rPr>
        <w:t>的后期，</w:t>
      </w:r>
      <w:r>
        <w:rPr>
          <w:rFonts w:ascii="SimSun" w:hAnsi="SimSun" w:eastAsia="SimSun" w:cs="SimSun"/>
          <w:sz w:val="20"/>
          <w:szCs w:val="20"/>
        </w:rPr>
        <w:t xml:space="preserve"> </w:t>
      </w:r>
      <w:r>
        <w:rPr>
          <w:rFonts w:ascii="SimSun" w:hAnsi="SimSun" w:eastAsia="SimSun" w:cs="SimSun"/>
          <w:sz w:val="20"/>
          <w:szCs w:val="20"/>
          <w:spacing w:val="-5"/>
        </w:rPr>
        <w:t>都可能发生骨髓纤维化和外周血细胞数量减少，甚至转化为急性髓系白血病。</w:t>
      </w:r>
    </w:p>
    <w:p>
      <w:pPr>
        <w:ind w:right="259" w:firstLine="399"/>
        <w:spacing w:before="105" w:line="280" w:lineRule="auto"/>
        <w:jc w:val="both"/>
        <w:rPr>
          <w:rFonts w:ascii="SimSun" w:hAnsi="SimSun" w:eastAsia="SimSun" w:cs="SimSun"/>
          <w:sz w:val="20"/>
          <w:szCs w:val="20"/>
        </w:rPr>
      </w:pPr>
      <w:r>
        <w:rPr>
          <w:rFonts w:ascii="SimSun" w:hAnsi="SimSun" w:eastAsia="SimSun" w:cs="SimSun"/>
          <w:sz w:val="20"/>
          <w:szCs w:val="20"/>
          <w:spacing w:val="-2"/>
        </w:rPr>
        <w:t>MPN</w:t>
      </w:r>
      <w:r>
        <w:rPr>
          <w:rFonts w:ascii="SimSun" w:hAnsi="SimSun" w:eastAsia="SimSun" w:cs="SimSun"/>
          <w:sz w:val="20"/>
          <w:szCs w:val="20"/>
          <w:spacing w:val="21"/>
        </w:rPr>
        <w:t xml:space="preserve"> </w:t>
      </w:r>
      <w:r>
        <w:rPr>
          <w:rFonts w:ascii="SimSun" w:hAnsi="SimSun" w:eastAsia="SimSun" w:cs="SimSun"/>
          <w:sz w:val="20"/>
          <w:szCs w:val="20"/>
          <w:spacing w:val="-2"/>
        </w:rPr>
        <w:t>的病理变化是非特异性的，它们彼此之间以及MPN</w:t>
      </w:r>
      <w:r>
        <w:rPr>
          <w:rFonts w:ascii="SimSun" w:hAnsi="SimSun" w:eastAsia="SimSun" w:cs="SimSun"/>
          <w:sz w:val="20"/>
          <w:szCs w:val="20"/>
          <w:spacing w:val="41"/>
        </w:rPr>
        <w:t xml:space="preserve"> </w:t>
      </w:r>
      <w:r>
        <w:rPr>
          <w:rFonts w:ascii="SimSun" w:hAnsi="SimSun" w:eastAsia="SimSun" w:cs="SimSun"/>
          <w:sz w:val="20"/>
          <w:szCs w:val="20"/>
          <w:spacing w:val="-2"/>
        </w:rPr>
        <w:t>与反应性因素导致</w:t>
      </w:r>
      <w:r>
        <w:rPr>
          <w:rFonts w:ascii="SimSun" w:hAnsi="SimSun" w:eastAsia="SimSun" w:cs="SimSun"/>
          <w:sz w:val="20"/>
          <w:szCs w:val="20"/>
          <w:spacing w:val="-3"/>
        </w:rPr>
        <w:t>的骨髓增生之间均有</w:t>
      </w:r>
      <w:r>
        <w:rPr>
          <w:rFonts w:ascii="SimSun" w:hAnsi="SimSun" w:eastAsia="SimSun" w:cs="SimSun"/>
          <w:sz w:val="20"/>
          <w:szCs w:val="20"/>
        </w:rPr>
        <w:t xml:space="preserve"> </w:t>
      </w:r>
      <w:r>
        <w:rPr>
          <w:rFonts w:ascii="SimSun" w:hAnsi="SimSun" w:eastAsia="SimSun" w:cs="SimSun"/>
          <w:sz w:val="20"/>
          <w:szCs w:val="20"/>
          <w:spacing w:val="-1"/>
        </w:rPr>
        <w:t>重叠。因此，对于MPN</w:t>
      </w:r>
      <w:r>
        <w:rPr>
          <w:rFonts w:ascii="SimSun" w:hAnsi="SimSun" w:eastAsia="SimSun" w:cs="SimSun"/>
          <w:sz w:val="20"/>
          <w:szCs w:val="20"/>
          <w:spacing w:val="41"/>
        </w:rPr>
        <w:t xml:space="preserve"> </w:t>
      </w:r>
      <w:r>
        <w:rPr>
          <w:rFonts w:ascii="SimSun" w:hAnsi="SimSun" w:eastAsia="SimSun" w:cs="SimSun"/>
          <w:sz w:val="20"/>
          <w:szCs w:val="20"/>
          <w:spacing w:val="-1"/>
        </w:rPr>
        <w:t>的诊断和分型应结合形态学、临床特点和实验室检查结果进</w:t>
      </w:r>
      <w:r>
        <w:rPr>
          <w:rFonts w:ascii="SimSun" w:hAnsi="SimSun" w:eastAsia="SimSun" w:cs="SimSun"/>
          <w:sz w:val="20"/>
          <w:szCs w:val="20"/>
          <w:spacing w:val="-2"/>
        </w:rPr>
        <w:t>行。细胞遗传学</w:t>
      </w:r>
      <w:r>
        <w:rPr>
          <w:rFonts w:ascii="SimSun" w:hAnsi="SimSun" w:eastAsia="SimSun" w:cs="SimSun"/>
          <w:sz w:val="20"/>
          <w:szCs w:val="20"/>
        </w:rPr>
        <w:t xml:space="preserve"> </w:t>
      </w:r>
      <w:r>
        <w:rPr>
          <w:rFonts w:ascii="SimSun" w:hAnsi="SimSun" w:eastAsia="SimSun" w:cs="SimSun"/>
          <w:sz w:val="20"/>
          <w:szCs w:val="20"/>
          <w:spacing w:val="-1"/>
        </w:rPr>
        <w:t>和分子生物学基因分析在MPN</w:t>
      </w:r>
      <w:r>
        <w:rPr>
          <w:rFonts w:ascii="SimSun" w:hAnsi="SimSun" w:eastAsia="SimSun" w:cs="SimSun"/>
          <w:sz w:val="20"/>
          <w:szCs w:val="20"/>
          <w:spacing w:val="51"/>
        </w:rPr>
        <w:t xml:space="preserve"> </w:t>
      </w:r>
      <w:r>
        <w:rPr>
          <w:rFonts w:ascii="SimSun" w:hAnsi="SimSun" w:eastAsia="SimSun" w:cs="SimSun"/>
          <w:sz w:val="20"/>
          <w:szCs w:val="20"/>
          <w:spacing w:val="-1"/>
        </w:rPr>
        <w:t>的诊断和分型中具有不</w:t>
      </w:r>
      <w:r>
        <w:rPr>
          <w:rFonts w:ascii="SimSun" w:hAnsi="SimSun" w:eastAsia="SimSun" w:cs="SimSun"/>
          <w:sz w:val="20"/>
          <w:szCs w:val="20"/>
          <w:spacing w:val="-2"/>
        </w:rPr>
        <w:t>可替代的作用，如慢性粒细胞白血病有费城染</w:t>
      </w:r>
      <w:r>
        <w:rPr>
          <w:rFonts w:ascii="SimSun" w:hAnsi="SimSun" w:eastAsia="SimSun" w:cs="SimSun"/>
          <w:sz w:val="20"/>
          <w:szCs w:val="20"/>
        </w:rPr>
        <w:t xml:space="preserve"> </w:t>
      </w:r>
      <w:r>
        <w:rPr>
          <w:rFonts w:ascii="SimSun" w:hAnsi="SimSun" w:eastAsia="SimSun" w:cs="SimSun"/>
          <w:sz w:val="20"/>
          <w:szCs w:val="20"/>
          <w:spacing w:val="2"/>
        </w:rPr>
        <w:t>色体和</w:t>
      </w:r>
      <w:r>
        <w:rPr>
          <w:rFonts w:ascii="SimSun" w:hAnsi="SimSun" w:eastAsia="SimSun" w:cs="SimSun"/>
          <w:sz w:val="20"/>
          <w:szCs w:val="20"/>
        </w:rPr>
        <w:t>BCR</w:t>
      </w:r>
      <w:r>
        <w:rPr>
          <w:rFonts w:ascii="SimSun" w:hAnsi="SimSun" w:eastAsia="SimSun" w:cs="SimSun"/>
          <w:sz w:val="20"/>
          <w:szCs w:val="20"/>
          <w:spacing w:val="2"/>
        </w:rPr>
        <w:t>-</w:t>
      </w:r>
      <w:r>
        <w:rPr>
          <w:rFonts w:ascii="SimSun" w:hAnsi="SimSun" w:eastAsia="SimSun" w:cs="SimSun"/>
          <w:sz w:val="20"/>
          <w:szCs w:val="20"/>
        </w:rPr>
        <w:t>ABLI</w:t>
      </w:r>
      <w:r>
        <w:rPr>
          <w:rFonts w:ascii="SimSun" w:hAnsi="SimSun" w:eastAsia="SimSun" w:cs="SimSun"/>
          <w:sz w:val="20"/>
          <w:szCs w:val="20"/>
          <w:spacing w:val="13"/>
        </w:rPr>
        <w:t xml:space="preserve"> </w:t>
      </w:r>
      <w:r>
        <w:rPr>
          <w:rFonts w:ascii="SimSun" w:hAnsi="SimSun" w:eastAsia="SimSun" w:cs="SimSun"/>
          <w:sz w:val="20"/>
          <w:szCs w:val="20"/>
          <w:spacing w:val="2"/>
        </w:rPr>
        <w:t>融合基因的存在，而其他</w:t>
      </w:r>
      <w:r>
        <w:rPr>
          <w:rFonts w:ascii="SimSun" w:hAnsi="SimSun" w:eastAsia="SimSun" w:cs="SimSun"/>
          <w:sz w:val="20"/>
          <w:szCs w:val="20"/>
          <w:spacing w:val="-58"/>
        </w:rPr>
        <w:t xml:space="preserve"> </w:t>
      </w:r>
      <w:r>
        <w:rPr>
          <w:rFonts w:ascii="SimSun" w:hAnsi="SimSun" w:eastAsia="SimSun" w:cs="SimSun"/>
          <w:sz w:val="20"/>
          <w:szCs w:val="20"/>
        </w:rPr>
        <w:t>MPN</w:t>
      </w:r>
      <w:r>
        <w:rPr>
          <w:rFonts w:ascii="SimSun" w:hAnsi="SimSun" w:eastAsia="SimSun" w:cs="SimSun"/>
          <w:sz w:val="20"/>
          <w:szCs w:val="20"/>
          <w:spacing w:val="41"/>
        </w:rPr>
        <w:t xml:space="preserve"> </w:t>
      </w:r>
      <w:r>
        <w:rPr>
          <w:rFonts w:ascii="SimSun" w:hAnsi="SimSun" w:eastAsia="SimSun" w:cs="SimSun"/>
          <w:sz w:val="20"/>
          <w:szCs w:val="20"/>
          <w:spacing w:val="2"/>
        </w:rPr>
        <w:t>则缺乏之。下面主要介绍</w:t>
      </w:r>
      <w:r>
        <w:rPr>
          <w:rFonts w:ascii="SimSun" w:hAnsi="SimSun" w:eastAsia="SimSun" w:cs="SimSun"/>
          <w:sz w:val="20"/>
          <w:szCs w:val="20"/>
        </w:rPr>
        <w:t>BCR</w:t>
      </w:r>
      <w:r>
        <w:rPr>
          <w:rFonts w:ascii="SimSun" w:hAnsi="SimSun" w:eastAsia="SimSun" w:cs="SimSun"/>
          <w:sz w:val="20"/>
          <w:szCs w:val="20"/>
          <w:spacing w:val="2"/>
        </w:rPr>
        <w:t>-</w:t>
      </w:r>
      <w:r>
        <w:rPr>
          <w:rFonts w:ascii="SimSun" w:hAnsi="SimSun" w:eastAsia="SimSun" w:cs="SimSun"/>
          <w:sz w:val="20"/>
          <w:szCs w:val="20"/>
        </w:rPr>
        <w:t>ABLI</w:t>
      </w:r>
      <w:r>
        <w:rPr>
          <w:rFonts w:ascii="SimSun" w:hAnsi="SimSun" w:eastAsia="SimSun" w:cs="SimSun"/>
          <w:sz w:val="20"/>
          <w:szCs w:val="20"/>
          <w:spacing w:val="23"/>
        </w:rPr>
        <w:t xml:space="preserve"> </w:t>
      </w:r>
      <w:r>
        <w:rPr>
          <w:rFonts w:ascii="SimSun" w:hAnsi="SimSun" w:eastAsia="SimSun" w:cs="SimSun"/>
          <w:sz w:val="20"/>
          <w:szCs w:val="20"/>
          <w:spacing w:val="2"/>
        </w:rPr>
        <w:t>阳性的慢性粒</w:t>
      </w:r>
      <w:r>
        <w:rPr>
          <w:rFonts w:ascii="SimSun" w:hAnsi="SimSun" w:eastAsia="SimSun" w:cs="SimSun"/>
          <w:sz w:val="20"/>
          <w:szCs w:val="20"/>
        </w:rPr>
        <w:t xml:space="preserve"> </w:t>
      </w:r>
      <w:r>
        <w:rPr>
          <w:rFonts w:ascii="SimSun" w:hAnsi="SimSun" w:eastAsia="SimSun" w:cs="SimSun"/>
          <w:sz w:val="20"/>
          <w:szCs w:val="20"/>
          <w:spacing w:val="-6"/>
        </w:rPr>
        <w:t>细胞白血病。</w:t>
      </w:r>
    </w:p>
    <w:p>
      <w:pPr>
        <w:ind w:left="402"/>
        <w:spacing w:before="98" w:line="213" w:lineRule="auto"/>
        <w:rPr>
          <w:rFonts w:ascii="SimHei" w:hAnsi="SimHei" w:eastAsia="SimHei" w:cs="SimHei"/>
          <w:sz w:val="20"/>
          <w:szCs w:val="20"/>
        </w:rPr>
      </w:pPr>
      <w:r>
        <w:rPr>
          <w:rFonts w:ascii="SimHei" w:hAnsi="SimHei" w:eastAsia="SimHei" w:cs="SimHei"/>
          <w:sz w:val="20"/>
          <w:szCs w:val="20"/>
          <w:b/>
          <w:bCs/>
          <w:spacing w:val="-10"/>
        </w:rPr>
        <w:t>慢性粒细胞白血病，</w:t>
      </w:r>
      <w:r>
        <w:rPr>
          <w:rFonts w:ascii="SimHei" w:hAnsi="SimHei" w:eastAsia="SimHei" w:cs="SimHei"/>
          <w:sz w:val="20"/>
          <w:szCs w:val="20"/>
          <w:spacing w:val="-4"/>
        </w:rPr>
        <w:t xml:space="preserve"> </w:t>
      </w:r>
      <w:r>
        <w:rPr>
          <w:rFonts w:ascii="SimHei" w:hAnsi="SimHei" w:eastAsia="SimHei" w:cs="SimHei"/>
          <w:sz w:val="20"/>
          <w:szCs w:val="20"/>
          <w:b/>
          <w:bCs/>
          <w:spacing w:val="-10"/>
        </w:rPr>
        <w:t>BCR-ABL1</w:t>
      </w:r>
      <w:r>
        <w:rPr>
          <w:rFonts w:ascii="SimHei" w:hAnsi="SimHei" w:eastAsia="SimHei" w:cs="SimHei"/>
          <w:sz w:val="20"/>
          <w:szCs w:val="20"/>
          <w:spacing w:val="29"/>
        </w:rPr>
        <w:t xml:space="preserve">   </w:t>
      </w:r>
      <w:r>
        <w:rPr>
          <w:rFonts w:ascii="SimHei" w:hAnsi="SimHei" w:eastAsia="SimHei" w:cs="SimHei"/>
          <w:sz w:val="20"/>
          <w:szCs w:val="20"/>
          <w:b/>
          <w:bCs/>
          <w:spacing w:val="-10"/>
        </w:rPr>
        <w:t>阳性</w:t>
      </w:r>
    </w:p>
    <w:p>
      <w:pPr>
        <w:ind w:right="261" w:firstLine="399"/>
        <w:spacing w:before="98" w:line="259" w:lineRule="auto"/>
        <w:jc w:val="both"/>
        <w:rPr>
          <w:rFonts w:ascii="SimSun" w:hAnsi="SimSun" w:eastAsia="SimSun" w:cs="SimSun"/>
          <w:sz w:val="20"/>
          <w:szCs w:val="20"/>
        </w:rPr>
      </w:pPr>
      <w:r>
        <w:rPr>
          <w:rFonts w:ascii="SimSun" w:hAnsi="SimSun" w:eastAsia="SimSun" w:cs="SimSun"/>
          <w:sz w:val="20"/>
          <w:szCs w:val="20"/>
        </w:rPr>
        <w:t>BCR</w:t>
      </w:r>
      <w:r>
        <w:rPr>
          <w:rFonts w:ascii="SimSun" w:hAnsi="SimSun" w:eastAsia="SimSun" w:cs="SimSun"/>
          <w:sz w:val="20"/>
          <w:szCs w:val="20"/>
          <w:spacing w:val="2"/>
        </w:rPr>
        <w:t>-</w:t>
      </w:r>
      <w:r>
        <w:rPr>
          <w:rFonts w:ascii="SimSun" w:hAnsi="SimSun" w:eastAsia="SimSun" w:cs="SimSun"/>
          <w:sz w:val="20"/>
          <w:szCs w:val="20"/>
        </w:rPr>
        <w:t>ABLI</w:t>
      </w:r>
      <w:r>
        <w:rPr>
          <w:rFonts w:ascii="SimSun" w:hAnsi="SimSun" w:eastAsia="SimSun" w:cs="SimSun"/>
          <w:sz w:val="20"/>
          <w:szCs w:val="20"/>
          <w:spacing w:val="3"/>
        </w:rPr>
        <w:t xml:space="preserve"> </w:t>
      </w:r>
      <w:r>
        <w:rPr>
          <w:rFonts w:ascii="SimSun" w:hAnsi="SimSun" w:eastAsia="SimSun" w:cs="SimSun"/>
          <w:sz w:val="20"/>
          <w:szCs w:val="20"/>
          <w:spacing w:val="2"/>
        </w:rPr>
        <w:t>阳性的慢性粒细胞白血病(</w:t>
      </w:r>
      <w:r>
        <w:rPr>
          <w:rFonts w:ascii="SimSun" w:hAnsi="SimSun" w:eastAsia="SimSun" w:cs="SimSun"/>
          <w:sz w:val="20"/>
          <w:szCs w:val="20"/>
        </w:rPr>
        <w:t>CML</w:t>
      </w:r>
      <w:r>
        <w:rPr>
          <w:rFonts w:ascii="SimSun" w:hAnsi="SimSun" w:eastAsia="SimSun" w:cs="SimSun"/>
          <w:sz w:val="20"/>
          <w:szCs w:val="20"/>
          <w:spacing w:val="2"/>
        </w:rPr>
        <w:t>)</w:t>
      </w:r>
      <w:r>
        <w:rPr>
          <w:rFonts w:ascii="SimSun" w:hAnsi="SimSun" w:eastAsia="SimSun" w:cs="SimSun"/>
          <w:sz w:val="20"/>
          <w:szCs w:val="20"/>
          <w:spacing w:val="43"/>
        </w:rPr>
        <w:t xml:space="preserve"> </w:t>
      </w:r>
      <w:r>
        <w:rPr>
          <w:rFonts w:ascii="SimSun" w:hAnsi="SimSun" w:eastAsia="SimSun" w:cs="SimSun"/>
          <w:sz w:val="20"/>
          <w:szCs w:val="20"/>
          <w:spacing w:val="2"/>
        </w:rPr>
        <w:t>是最常见的一种骨髓增</w:t>
      </w:r>
      <w:r>
        <w:rPr>
          <w:rFonts w:ascii="SimSun" w:hAnsi="SimSun" w:eastAsia="SimSun" w:cs="SimSun"/>
          <w:sz w:val="20"/>
          <w:szCs w:val="20"/>
          <w:spacing w:val="1"/>
        </w:rPr>
        <w:t>殖性肿瘤(</w:t>
      </w:r>
      <w:r>
        <w:rPr>
          <w:rFonts w:ascii="SimSun" w:hAnsi="SimSun" w:eastAsia="SimSun" w:cs="SimSun"/>
          <w:sz w:val="20"/>
          <w:szCs w:val="20"/>
        </w:rPr>
        <w:t>MPN</w:t>
      </w:r>
      <w:r>
        <w:rPr>
          <w:rFonts w:ascii="SimSun" w:hAnsi="SimSun" w:eastAsia="SimSun" w:cs="SimSun"/>
          <w:sz w:val="20"/>
          <w:szCs w:val="20"/>
          <w:spacing w:val="1"/>
        </w:rPr>
        <w:t>),</w:t>
      </w:r>
      <w:r>
        <w:rPr>
          <w:rFonts w:ascii="SimSun" w:hAnsi="SimSun" w:eastAsia="SimSun" w:cs="SimSun"/>
          <w:sz w:val="20"/>
          <w:szCs w:val="20"/>
          <w:spacing w:val="82"/>
        </w:rPr>
        <w:t xml:space="preserve"> </w:t>
      </w:r>
      <w:r>
        <w:rPr>
          <w:rFonts w:ascii="SimSun" w:hAnsi="SimSun" w:eastAsia="SimSun" w:cs="SimSun"/>
          <w:sz w:val="20"/>
          <w:szCs w:val="20"/>
          <w:spacing w:val="1"/>
        </w:rPr>
        <w:t>以费城染</w:t>
      </w:r>
      <w:r>
        <w:rPr>
          <w:rFonts w:ascii="SimSun" w:hAnsi="SimSun" w:eastAsia="SimSun" w:cs="SimSun"/>
          <w:sz w:val="20"/>
          <w:szCs w:val="20"/>
        </w:rPr>
        <w:t xml:space="preserve"> </w:t>
      </w:r>
      <w:r>
        <w:rPr>
          <w:rFonts w:ascii="SimSun" w:hAnsi="SimSun" w:eastAsia="SimSun" w:cs="SimSun"/>
          <w:sz w:val="20"/>
          <w:szCs w:val="20"/>
          <w:spacing w:val="-3"/>
        </w:rPr>
        <w:t>色体(Philadelphia</w:t>
      </w:r>
      <w:r>
        <w:rPr>
          <w:rFonts w:ascii="SimSun" w:hAnsi="SimSun" w:eastAsia="SimSun" w:cs="SimSun"/>
          <w:sz w:val="20"/>
          <w:szCs w:val="20"/>
          <w:spacing w:val="15"/>
        </w:rPr>
        <w:t xml:space="preserve"> </w:t>
      </w:r>
      <w:r>
        <w:rPr>
          <w:rFonts w:ascii="SimSun" w:hAnsi="SimSun" w:eastAsia="SimSun" w:cs="SimSun"/>
          <w:sz w:val="20"/>
          <w:szCs w:val="20"/>
          <w:spacing w:val="-3"/>
        </w:rPr>
        <w:t>chromosome,Ph)和</w:t>
      </w:r>
      <w:r>
        <w:rPr>
          <w:rFonts w:ascii="SimSun" w:hAnsi="SimSun" w:eastAsia="SimSun" w:cs="SimSun"/>
          <w:sz w:val="20"/>
          <w:szCs w:val="20"/>
          <w:spacing w:val="-51"/>
        </w:rPr>
        <w:t xml:space="preserve"> </w:t>
      </w:r>
      <w:r>
        <w:rPr>
          <w:rFonts w:ascii="SimSun" w:hAnsi="SimSun" w:eastAsia="SimSun" w:cs="SimSun"/>
          <w:sz w:val="20"/>
          <w:szCs w:val="20"/>
          <w:spacing w:val="-3"/>
        </w:rPr>
        <w:t>BCR-ABL1</w:t>
      </w:r>
      <w:r>
        <w:rPr>
          <w:rFonts w:ascii="SimSun" w:hAnsi="SimSun" w:eastAsia="SimSun" w:cs="SimSun"/>
          <w:sz w:val="20"/>
          <w:szCs w:val="20"/>
          <w:spacing w:val="3"/>
        </w:rPr>
        <w:t xml:space="preserve"> </w:t>
      </w:r>
      <w:r>
        <w:rPr>
          <w:rFonts w:ascii="SimSun" w:hAnsi="SimSun" w:eastAsia="SimSun" w:cs="SimSun"/>
          <w:sz w:val="20"/>
          <w:szCs w:val="20"/>
          <w:spacing w:val="-3"/>
        </w:rPr>
        <w:t>融合基因的形成为其遗传学特征。任何年龄均可发</w:t>
      </w:r>
      <w:r>
        <w:rPr>
          <w:rFonts w:ascii="SimSun" w:hAnsi="SimSun" w:eastAsia="SimSun" w:cs="SimSun"/>
          <w:sz w:val="20"/>
          <w:szCs w:val="20"/>
        </w:rPr>
        <w:t xml:space="preserve"> </w:t>
      </w:r>
      <w:r>
        <w:rPr>
          <w:rFonts w:ascii="SimSun" w:hAnsi="SimSun" w:eastAsia="SimSun" w:cs="SimSun"/>
          <w:sz w:val="20"/>
          <w:szCs w:val="20"/>
          <w:spacing w:val="-6"/>
        </w:rPr>
        <w:t>生，多见于中老年人，国内中位发病年龄为45～50岁。</w:t>
      </w:r>
    </w:p>
    <w:p>
      <w:pPr>
        <w:ind w:right="254" w:firstLine="399"/>
        <w:spacing w:before="108" w:line="268" w:lineRule="auto"/>
        <w:jc w:val="both"/>
        <w:rPr>
          <w:rFonts w:ascii="SimSun" w:hAnsi="SimSun" w:eastAsia="SimSun" w:cs="SimSun"/>
          <w:sz w:val="20"/>
          <w:szCs w:val="20"/>
        </w:rPr>
      </w:pPr>
      <w:r>
        <w:rPr>
          <w:rFonts w:ascii="SimSun" w:hAnsi="SimSun" w:eastAsia="SimSun" w:cs="SimSun"/>
          <w:sz w:val="20"/>
          <w:szCs w:val="20"/>
          <w:spacing w:val="2"/>
        </w:rPr>
        <w:t>发病机制</w:t>
      </w:r>
      <w:r>
        <w:rPr>
          <w:rFonts w:ascii="SimSun" w:hAnsi="SimSun" w:eastAsia="SimSun" w:cs="SimSun"/>
          <w:sz w:val="20"/>
          <w:szCs w:val="20"/>
          <w:spacing w:val="107"/>
        </w:rPr>
        <w:t xml:space="preserve"> </w:t>
      </w:r>
      <w:r>
        <w:rPr>
          <w:rFonts w:ascii="SimSun" w:hAnsi="SimSun" w:eastAsia="SimSun" w:cs="SimSun"/>
          <w:sz w:val="20"/>
          <w:szCs w:val="20"/>
          <w:spacing w:val="2"/>
        </w:rPr>
        <w:t>几乎所有</w:t>
      </w:r>
      <w:r>
        <w:rPr>
          <w:rFonts w:ascii="SimSun" w:hAnsi="SimSun" w:eastAsia="SimSun" w:cs="SimSun"/>
          <w:sz w:val="20"/>
          <w:szCs w:val="20"/>
          <w:spacing w:val="-38"/>
        </w:rPr>
        <w:t xml:space="preserve"> </w:t>
      </w:r>
      <w:r>
        <w:rPr>
          <w:rFonts w:ascii="SimSun" w:hAnsi="SimSun" w:eastAsia="SimSun" w:cs="SimSun"/>
          <w:sz w:val="20"/>
          <w:szCs w:val="20"/>
        </w:rPr>
        <w:t>CML</w:t>
      </w:r>
      <w:r>
        <w:rPr>
          <w:rFonts w:ascii="SimSun" w:hAnsi="SimSun" w:eastAsia="SimSun" w:cs="SimSun"/>
          <w:sz w:val="20"/>
          <w:szCs w:val="20"/>
          <w:spacing w:val="36"/>
        </w:rPr>
        <w:t xml:space="preserve"> </w:t>
      </w:r>
      <w:r>
        <w:rPr>
          <w:rFonts w:ascii="SimSun" w:hAnsi="SimSun" w:eastAsia="SimSun" w:cs="SimSun"/>
          <w:sz w:val="20"/>
          <w:szCs w:val="20"/>
          <w:spacing w:val="2"/>
        </w:rPr>
        <w:t>都存在特征性t(9;22)(q34;q11)</w:t>
      </w:r>
      <w:r>
        <w:rPr>
          <w:rFonts w:ascii="SimSun" w:hAnsi="SimSun" w:eastAsia="SimSun" w:cs="SimSun"/>
          <w:sz w:val="20"/>
          <w:szCs w:val="20"/>
          <w:spacing w:val="-7"/>
        </w:rPr>
        <w:t xml:space="preserve"> </w:t>
      </w:r>
      <w:r>
        <w:rPr>
          <w:rFonts w:ascii="SimSun" w:hAnsi="SimSun" w:eastAsia="SimSun" w:cs="SimSun"/>
          <w:sz w:val="20"/>
          <w:szCs w:val="20"/>
          <w:spacing w:val="2"/>
        </w:rPr>
        <w:t>易位，22号染色体的长臂易位到9</w:t>
      </w:r>
      <w:r>
        <w:rPr>
          <w:rFonts w:ascii="SimSun" w:hAnsi="SimSun" w:eastAsia="SimSun" w:cs="SimSun"/>
          <w:sz w:val="20"/>
          <w:szCs w:val="20"/>
        </w:rPr>
        <w:t xml:space="preserve"> </w:t>
      </w:r>
      <w:r>
        <w:rPr>
          <w:rFonts w:ascii="SimSun" w:hAnsi="SimSun" w:eastAsia="SimSun" w:cs="SimSun"/>
          <w:sz w:val="20"/>
          <w:szCs w:val="20"/>
          <w:spacing w:val="5"/>
        </w:rPr>
        <w:t>号染色体长臂，形成</w:t>
      </w:r>
      <w:r>
        <w:rPr>
          <w:rFonts w:ascii="SimSun" w:hAnsi="SimSun" w:eastAsia="SimSun" w:cs="SimSun"/>
          <w:sz w:val="20"/>
          <w:szCs w:val="20"/>
        </w:rPr>
        <w:t>Ph</w:t>
      </w:r>
      <w:r>
        <w:rPr>
          <w:rFonts w:ascii="SimSun" w:hAnsi="SimSun" w:eastAsia="SimSun" w:cs="SimSun"/>
          <w:sz w:val="20"/>
          <w:szCs w:val="20"/>
          <w:spacing w:val="-18"/>
        </w:rPr>
        <w:t xml:space="preserve"> </w:t>
      </w:r>
      <w:r>
        <w:rPr>
          <w:rFonts w:ascii="SimSun" w:hAnsi="SimSun" w:eastAsia="SimSun" w:cs="SimSun"/>
          <w:sz w:val="20"/>
          <w:szCs w:val="20"/>
          <w:spacing w:val="5"/>
        </w:rPr>
        <w:t>染色体。这种易位使9号染色体长臂上的</w:t>
      </w:r>
      <w:r>
        <w:rPr>
          <w:rFonts w:ascii="SimSun" w:hAnsi="SimSun" w:eastAsia="SimSun" w:cs="SimSun"/>
          <w:sz w:val="20"/>
          <w:szCs w:val="20"/>
        </w:rPr>
        <w:t>ABL</w:t>
      </w:r>
      <w:r>
        <w:rPr>
          <w:rFonts w:ascii="SimSun" w:hAnsi="SimSun" w:eastAsia="SimSun" w:cs="SimSun"/>
          <w:sz w:val="20"/>
          <w:szCs w:val="20"/>
          <w:spacing w:val="12"/>
        </w:rPr>
        <w:t xml:space="preserve"> </w:t>
      </w:r>
      <w:r>
        <w:rPr>
          <w:rFonts w:ascii="SimSun" w:hAnsi="SimSun" w:eastAsia="SimSun" w:cs="SimSun"/>
          <w:sz w:val="20"/>
          <w:szCs w:val="20"/>
          <w:spacing w:val="5"/>
        </w:rPr>
        <w:t>原癌基因与22号染色体上的</w:t>
      </w:r>
      <w:r>
        <w:rPr>
          <w:rFonts w:ascii="SimSun" w:hAnsi="SimSun" w:eastAsia="SimSun" w:cs="SimSun"/>
          <w:sz w:val="20"/>
          <w:szCs w:val="20"/>
        </w:rPr>
        <w:t xml:space="preserve"> </w:t>
      </w:r>
      <w:r>
        <w:rPr>
          <w:rFonts w:ascii="SimSun" w:hAnsi="SimSun" w:eastAsia="SimSun" w:cs="SimSun"/>
          <w:sz w:val="20"/>
          <w:szCs w:val="20"/>
          <w:spacing w:val="-1"/>
        </w:rPr>
        <w:t>BCR</w:t>
      </w:r>
      <w:r>
        <w:rPr>
          <w:rFonts w:ascii="SimSun" w:hAnsi="SimSun" w:eastAsia="SimSun" w:cs="SimSun"/>
          <w:sz w:val="20"/>
          <w:szCs w:val="20"/>
          <w:spacing w:val="-17"/>
        </w:rPr>
        <w:t xml:space="preserve"> </w:t>
      </w:r>
      <w:r>
        <w:rPr>
          <w:rFonts w:ascii="SimSun" w:hAnsi="SimSun" w:eastAsia="SimSun" w:cs="SimSun"/>
          <w:sz w:val="20"/>
          <w:szCs w:val="20"/>
          <w:spacing w:val="-1"/>
        </w:rPr>
        <w:t>基因序列发生拼接，形成BCR-ABL1</w:t>
      </w:r>
      <w:r>
        <w:rPr>
          <w:rFonts w:ascii="SimSun" w:hAnsi="SimSun" w:eastAsia="SimSun" w:cs="SimSun"/>
          <w:sz w:val="20"/>
          <w:szCs w:val="20"/>
          <w:spacing w:val="3"/>
        </w:rPr>
        <w:t xml:space="preserve"> </w:t>
      </w:r>
      <w:r>
        <w:rPr>
          <w:rFonts w:ascii="SimSun" w:hAnsi="SimSun" w:eastAsia="SimSun" w:cs="SimSun"/>
          <w:sz w:val="20"/>
          <w:szCs w:val="20"/>
          <w:spacing w:val="-1"/>
        </w:rPr>
        <w:t>融合基因。</w:t>
      </w:r>
      <w:r>
        <w:rPr>
          <w:rFonts w:ascii="SimSun" w:hAnsi="SimSun" w:eastAsia="SimSun" w:cs="SimSun"/>
          <w:sz w:val="20"/>
          <w:szCs w:val="20"/>
          <w:spacing w:val="-2"/>
        </w:rPr>
        <w:t>该融合基因编码210</w:t>
      </w:r>
      <w:r>
        <w:rPr>
          <w:rFonts w:ascii="SimSun" w:hAnsi="SimSun" w:eastAsia="SimSun" w:cs="SimSun"/>
          <w:sz w:val="20"/>
          <w:szCs w:val="20"/>
          <w:spacing w:val="12"/>
        </w:rPr>
        <w:t xml:space="preserve"> </w:t>
      </w:r>
      <w:r>
        <w:rPr>
          <w:rFonts w:ascii="SimSun" w:hAnsi="SimSun" w:eastAsia="SimSun" w:cs="SimSun"/>
          <w:sz w:val="20"/>
          <w:szCs w:val="20"/>
          <w:spacing w:val="-1"/>
        </w:rPr>
        <w:t>kDa</w:t>
      </w:r>
      <w:r>
        <w:rPr>
          <w:rFonts w:ascii="SimSun" w:hAnsi="SimSun" w:eastAsia="SimSun" w:cs="SimSun"/>
          <w:sz w:val="20"/>
          <w:szCs w:val="20"/>
          <w:spacing w:val="-54"/>
        </w:rPr>
        <w:t xml:space="preserve"> </w:t>
      </w:r>
      <w:r>
        <w:rPr>
          <w:rFonts w:ascii="SimSun" w:hAnsi="SimSun" w:eastAsia="SimSun" w:cs="SimSun"/>
          <w:sz w:val="20"/>
          <w:szCs w:val="20"/>
          <w:spacing w:val="-2"/>
        </w:rPr>
        <w:t>具有酪氨酸激酶活性的</w:t>
      </w:r>
      <w:r>
        <w:rPr>
          <w:rFonts w:ascii="SimSun" w:hAnsi="SimSun" w:eastAsia="SimSun" w:cs="SimSun"/>
          <w:sz w:val="20"/>
          <w:szCs w:val="20"/>
        </w:rPr>
        <w:t xml:space="preserve"> </w:t>
      </w:r>
      <w:r>
        <w:rPr>
          <w:rFonts w:ascii="SimSun" w:hAnsi="SimSun" w:eastAsia="SimSun" w:cs="SimSun"/>
          <w:sz w:val="20"/>
          <w:szCs w:val="20"/>
          <w:spacing w:val="1"/>
        </w:rPr>
        <w:t>蛋白。</w:t>
      </w:r>
      <w:r>
        <w:rPr>
          <w:rFonts w:ascii="SimSun" w:hAnsi="SimSun" w:eastAsia="SimSun" w:cs="SimSun"/>
          <w:sz w:val="20"/>
          <w:szCs w:val="20"/>
          <w:spacing w:val="-60"/>
        </w:rPr>
        <w:t xml:space="preserve"> </w:t>
      </w:r>
      <w:r>
        <w:rPr>
          <w:rFonts w:ascii="SimSun" w:hAnsi="SimSun" w:eastAsia="SimSun" w:cs="SimSun"/>
          <w:sz w:val="20"/>
          <w:szCs w:val="20"/>
          <w:spacing w:val="1"/>
        </w:rPr>
        <w:t>t(9;22)(q34;q11)</w:t>
      </w:r>
      <w:r>
        <w:rPr>
          <w:rFonts w:ascii="SimSun" w:hAnsi="SimSun" w:eastAsia="SimSun" w:cs="SimSun"/>
          <w:sz w:val="20"/>
          <w:szCs w:val="20"/>
          <w:spacing w:val="-58"/>
        </w:rPr>
        <w:t xml:space="preserve"> </w:t>
      </w:r>
      <w:r>
        <w:rPr>
          <w:rFonts w:ascii="SimSun" w:hAnsi="SimSun" w:eastAsia="SimSun" w:cs="SimSun"/>
          <w:sz w:val="20"/>
          <w:szCs w:val="20"/>
          <w:spacing w:val="1"/>
        </w:rPr>
        <w:t>和</w:t>
      </w:r>
      <w:r>
        <w:rPr>
          <w:rFonts w:ascii="SimSun" w:hAnsi="SimSun" w:eastAsia="SimSun" w:cs="SimSun"/>
          <w:sz w:val="20"/>
          <w:szCs w:val="20"/>
          <w:spacing w:val="-52"/>
        </w:rPr>
        <w:t xml:space="preserve"> </w:t>
      </w:r>
      <w:r>
        <w:rPr>
          <w:rFonts w:ascii="SimSun" w:hAnsi="SimSun" w:eastAsia="SimSun" w:cs="SimSun"/>
          <w:sz w:val="20"/>
          <w:szCs w:val="20"/>
        </w:rPr>
        <w:t>BCR</w:t>
      </w:r>
      <w:r>
        <w:rPr>
          <w:rFonts w:ascii="SimSun" w:hAnsi="SimSun" w:eastAsia="SimSun" w:cs="SimSun"/>
          <w:sz w:val="20"/>
          <w:szCs w:val="20"/>
          <w:spacing w:val="1"/>
        </w:rPr>
        <w:t>-</w:t>
      </w:r>
      <w:r>
        <w:rPr>
          <w:rFonts w:ascii="SimSun" w:hAnsi="SimSun" w:eastAsia="SimSun" w:cs="SimSun"/>
          <w:sz w:val="20"/>
          <w:szCs w:val="20"/>
        </w:rPr>
        <w:t>ABL</w:t>
      </w:r>
      <w:r>
        <w:rPr>
          <w:rFonts w:ascii="SimSun" w:hAnsi="SimSun" w:eastAsia="SimSun" w:cs="SimSun"/>
          <w:sz w:val="20"/>
          <w:szCs w:val="20"/>
          <w:spacing w:val="1"/>
        </w:rPr>
        <w:t>1</w:t>
      </w:r>
      <w:r>
        <w:rPr>
          <w:rFonts w:ascii="SimSun" w:hAnsi="SimSun" w:eastAsia="SimSun" w:cs="SimSun"/>
          <w:sz w:val="20"/>
          <w:szCs w:val="20"/>
          <w:spacing w:val="13"/>
        </w:rPr>
        <w:t xml:space="preserve"> </w:t>
      </w:r>
      <w:r>
        <w:rPr>
          <w:rFonts w:ascii="SimSun" w:hAnsi="SimSun" w:eastAsia="SimSun" w:cs="SimSun"/>
          <w:sz w:val="20"/>
          <w:szCs w:val="20"/>
          <w:spacing w:val="1"/>
        </w:rPr>
        <w:t>融合基因的产生与</w:t>
      </w:r>
      <w:r>
        <w:rPr>
          <w:rFonts w:ascii="SimSun" w:hAnsi="SimSun" w:eastAsia="SimSun" w:cs="SimSun"/>
          <w:sz w:val="20"/>
          <w:szCs w:val="20"/>
        </w:rPr>
        <w:t>CML</w:t>
      </w:r>
      <w:r>
        <w:rPr>
          <w:rFonts w:ascii="SimSun" w:hAnsi="SimSun" w:eastAsia="SimSun" w:cs="SimSun"/>
          <w:sz w:val="20"/>
          <w:szCs w:val="20"/>
          <w:spacing w:val="56"/>
        </w:rPr>
        <w:t xml:space="preserve"> </w:t>
      </w:r>
      <w:r>
        <w:rPr>
          <w:rFonts w:ascii="SimSun" w:hAnsi="SimSun" w:eastAsia="SimSun" w:cs="SimSun"/>
          <w:sz w:val="20"/>
          <w:szCs w:val="20"/>
          <w:spacing w:val="1"/>
        </w:rPr>
        <w:t>的发病密切相关。动物实验</w:t>
      </w:r>
      <w:r>
        <w:rPr>
          <w:rFonts w:ascii="SimSun" w:hAnsi="SimSun" w:eastAsia="SimSun" w:cs="SimSun"/>
          <w:sz w:val="20"/>
          <w:szCs w:val="20"/>
        </w:rPr>
        <w:t>将BCR-</w:t>
      </w:r>
    </w:p>
    <w:p>
      <w:pPr>
        <w:spacing w:line="14" w:lineRule="auto"/>
        <w:rPr>
          <w:rFonts w:ascii="Arial"/>
          <w:sz w:val="2"/>
        </w:rPr>
      </w:pPr>
      <w:r>
        <w:rPr>
          <w:rFonts w:ascii="Arial" w:hAnsi="Arial" w:eastAsia="Arial" w:cs="Arial"/>
          <w:sz w:val="2"/>
          <w:szCs w:val="2"/>
        </w:rPr>
        <w:br w:type="column"/>
      </w:r>
    </w:p>
    <w:p>
      <w:pPr>
        <w:spacing w:line="292" w:lineRule="auto"/>
        <w:rPr>
          <w:rFonts w:ascii="Arial"/>
          <w:sz w:val="21"/>
        </w:rPr>
      </w:pPr>
      <w:r/>
    </w:p>
    <w:p>
      <w:pPr>
        <w:spacing w:line="292" w:lineRule="auto"/>
        <w:rPr>
          <w:rFonts w:ascii="Arial"/>
          <w:sz w:val="21"/>
        </w:rPr>
      </w:pPr>
      <w:r/>
    </w:p>
    <w:p>
      <w:pPr>
        <w:spacing w:line="293" w:lineRule="auto"/>
        <w:rPr>
          <w:rFonts w:ascii="Arial"/>
          <w:sz w:val="21"/>
        </w:rPr>
      </w:pPr>
      <w:r/>
    </w:p>
    <w:p>
      <w:pPr>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6kkyx2018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30"/>
        <w:spacing w:before="1" w:line="670" w:lineRule="exact"/>
        <w:textAlignment w:val="center"/>
        <w:rPr/>
      </w:pPr>
      <w:r>
        <w:drawing>
          <wp:inline distT="0" distB="0" distL="0" distR="0">
            <wp:extent cx="469912" cy="425450"/>
            <wp:effectExtent l="0" t="0" r="0" b="0"/>
            <wp:docPr id="250" name="IM 250"/>
            <wp:cNvGraphicFramePr/>
            <a:graphic>
              <a:graphicData uri="http://schemas.openxmlformats.org/drawingml/2006/picture">
                <pic:pic>
                  <pic:nvPicPr>
                    <pic:cNvPr id="250" name="IM 250"/>
                    <pic:cNvPicPr/>
                  </pic:nvPicPr>
                  <pic:blipFill>
                    <a:blip r:embed="rId268"/>
                    <a:stretch>
                      <a:fillRect/>
                    </a:stretch>
                  </pic:blipFill>
                  <pic:spPr>
                    <a:xfrm rot="0">
                      <a:off x="0" y="0"/>
                      <a:ext cx="469912" cy="425450"/>
                    </a:xfrm>
                    <a:prstGeom prst="rect">
                      <a:avLst/>
                    </a:prstGeom>
                  </pic:spPr>
                </pic:pic>
              </a:graphicData>
            </a:graphic>
          </wp:inline>
        </w:drawing>
      </w:r>
    </w:p>
    <w:p>
      <w:pPr>
        <w:sectPr>
          <w:type w:val="continuous"/>
          <w:pgSz w:w="11160" w:h="15960"/>
          <w:pgMar w:top="665" w:right="469" w:bottom="400" w:left="970" w:header="0" w:footer="0" w:gutter="0"/>
          <w:cols w:equalWidth="0" w:num="2">
            <w:col w:w="8850" w:space="100"/>
            <w:col w:w="771" w:space="0"/>
          </w:cols>
        </w:sectPr>
        <w:rPr/>
      </w:pPr>
    </w:p>
    <w:p>
      <w:pPr>
        <w:spacing w:before="83" w:line="183" w:lineRule="auto"/>
        <w:rPr>
          <w:rFonts w:ascii="SimSun" w:hAnsi="SimSun" w:eastAsia="SimSun" w:cs="SimSun"/>
          <w:sz w:val="20"/>
          <w:szCs w:val="20"/>
        </w:rPr>
      </w:pPr>
      <w:r>
        <w:rPr>
          <w:rFonts w:ascii="SimSun" w:hAnsi="SimSun" w:eastAsia="SimSun" w:cs="SimSun"/>
          <w:sz w:val="20"/>
          <w:szCs w:val="20"/>
          <w:color w:val="003B69"/>
          <w:spacing w:val="-3"/>
        </w:rPr>
        <w:t>258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9"/>
        <w:spacing w:line="670" w:lineRule="exact"/>
        <w:textAlignment w:val="center"/>
        <w:rPr/>
      </w:pPr>
      <w:r>
        <w:drawing>
          <wp:inline distT="0" distB="0" distL="0" distR="0">
            <wp:extent cx="539786" cy="425450"/>
            <wp:effectExtent l="0" t="0" r="0" b="0"/>
            <wp:docPr id="251" name="IM 251"/>
            <wp:cNvGraphicFramePr/>
            <a:graphic>
              <a:graphicData uri="http://schemas.openxmlformats.org/drawingml/2006/picture">
                <pic:pic>
                  <pic:nvPicPr>
                    <pic:cNvPr id="251" name="IM 251"/>
                    <pic:cNvPicPr/>
                  </pic:nvPicPr>
                  <pic:blipFill>
                    <a:blip r:embed="rId269"/>
                    <a:stretch>
                      <a:fillRect/>
                    </a:stretch>
                  </pic:blipFill>
                  <pic:spPr>
                    <a:xfrm rot="0">
                      <a:off x="0" y="0"/>
                      <a:ext cx="539786" cy="42545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2A88D0"/>
          <w:spacing w:val="-14"/>
          <w:w w:val="98"/>
        </w:rPr>
        <w:t>第十二章</w:t>
      </w:r>
      <w:r>
        <w:rPr>
          <w:rFonts w:ascii="SimHei" w:hAnsi="SimHei" w:eastAsia="SimHei" w:cs="SimHei"/>
          <w:sz w:val="20"/>
          <w:szCs w:val="20"/>
          <w:color w:val="2A88D0"/>
          <w:spacing w:val="53"/>
        </w:rPr>
        <w:t xml:space="preserve"> </w:t>
      </w:r>
      <w:r>
        <w:rPr>
          <w:rFonts w:ascii="SimHei" w:hAnsi="SimHei" w:eastAsia="SimHei" w:cs="SimHei"/>
          <w:sz w:val="20"/>
          <w:szCs w:val="20"/>
          <w:color w:val="2A88D0"/>
          <w:spacing w:val="-14"/>
          <w:w w:val="98"/>
        </w:rPr>
        <w:t>淋巴造血系统疾病</w:t>
      </w:r>
    </w:p>
    <w:p>
      <w:pPr>
        <w:spacing w:line="255" w:lineRule="auto"/>
        <w:rPr>
          <w:rFonts w:ascii="Arial"/>
          <w:sz w:val="21"/>
        </w:rPr>
      </w:pPr>
      <w:r/>
    </w:p>
    <w:p>
      <w:pPr>
        <w:spacing w:before="65" w:line="273" w:lineRule="auto"/>
        <w:jc w:val="both"/>
        <w:rPr>
          <w:rFonts w:ascii="SimSun" w:hAnsi="SimSun" w:eastAsia="SimSun" w:cs="SimSun"/>
          <w:sz w:val="20"/>
          <w:szCs w:val="20"/>
        </w:rPr>
      </w:pPr>
      <w:r>
        <w:rPr>
          <w:rFonts w:ascii="SimSun" w:hAnsi="SimSun" w:eastAsia="SimSun" w:cs="SimSun"/>
          <w:sz w:val="20"/>
          <w:szCs w:val="20"/>
          <w:spacing w:val="-1"/>
        </w:rPr>
        <w:t>ABLI</w:t>
      </w:r>
      <w:r>
        <w:rPr>
          <w:rFonts w:ascii="SimSun" w:hAnsi="SimSun" w:eastAsia="SimSun" w:cs="SimSun"/>
          <w:sz w:val="20"/>
          <w:szCs w:val="20"/>
          <w:spacing w:val="-34"/>
        </w:rPr>
        <w:t xml:space="preserve"> </w:t>
      </w:r>
      <w:r>
        <w:rPr>
          <w:rFonts w:ascii="SimSun" w:hAnsi="SimSun" w:eastAsia="SimSun" w:cs="SimSun"/>
          <w:sz w:val="20"/>
          <w:szCs w:val="20"/>
          <w:spacing w:val="-1"/>
        </w:rPr>
        <w:t>融合基因导入鼠的骨髓细胞中可产生类似人类</w:t>
      </w:r>
      <w:r>
        <w:rPr>
          <w:rFonts w:ascii="SimSun" w:hAnsi="SimSun" w:eastAsia="SimSun" w:cs="SimSun"/>
          <w:sz w:val="20"/>
          <w:szCs w:val="20"/>
          <w:spacing w:val="-59"/>
        </w:rPr>
        <w:t xml:space="preserve"> </w:t>
      </w:r>
      <w:r>
        <w:rPr>
          <w:rFonts w:ascii="SimSun" w:hAnsi="SimSun" w:eastAsia="SimSun" w:cs="SimSun"/>
          <w:sz w:val="20"/>
          <w:szCs w:val="20"/>
          <w:spacing w:val="-1"/>
        </w:rPr>
        <w:t>CML</w:t>
      </w:r>
      <w:r>
        <w:rPr>
          <w:rFonts w:ascii="SimSun" w:hAnsi="SimSun" w:eastAsia="SimSun" w:cs="SimSun"/>
          <w:sz w:val="20"/>
          <w:szCs w:val="20"/>
          <w:spacing w:val="37"/>
        </w:rPr>
        <w:t xml:space="preserve"> </w:t>
      </w:r>
      <w:r>
        <w:rPr>
          <w:rFonts w:ascii="SimSun" w:hAnsi="SimSun" w:eastAsia="SimSun" w:cs="SimSun"/>
          <w:sz w:val="20"/>
          <w:szCs w:val="20"/>
          <w:spacing w:val="-1"/>
        </w:rPr>
        <w:t>的症状，故认为BCR-ABL1</w:t>
      </w:r>
      <w:r>
        <w:rPr>
          <w:rFonts w:ascii="SimSun" w:hAnsi="SimSun" w:eastAsia="SimSun" w:cs="SimSun"/>
          <w:sz w:val="20"/>
          <w:szCs w:val="20"/>
          <w:spacing w:val="13"/>
        </w:rPr>
        <w:t xml:space="preserve"> </w:t>
      </w:r>
      <w:r>
        <w:rPr>
          <w:rFonts w:ascii="SimSun" w:hAnsi="SimSun" w:eastAsia="SimSun" w:cs="SimSun"/>
          <w:sz w:val="20"/>
          <w:szCs w:val="20"/>
          <w:spacing w:val="-1"/>
        </w:rPr>
        <w:t>融合基因的产生</w:t>
      </w:r>
      <w:r>
        <w:rPr>
          <w:rFonts w:ascii="SimSun" w:hAnsi="SimSun" w:eastAsia="SimSun" w:cs="SimSun"/>
          <w:sz w:val="20"/>
          <w:szCs w:val="20"/>
        </w:rPr>
        <w:t xml:space="preserve">  </w:t>
      </w:r>
      <w:r>
        <w:rPr>
          <w:rFonts w:ascii="SimSun" w:hAnsi="SimSun" w:eastAsia="SimSun" w:cs="SimSun"/>
          <w:sz w:val="20"/>
          <w:szCs w:val="20"/>
          <w:spacing w:val="4"/>
        </w:rPr>
        <w:t>是</w:t>
      </w:r>
      <w:r>
        <w:rPr>
          <w:rFonts w:ascii="SimSun" w:hAnsi="SimSun" w:eastAsia="SimSun" w:cs="SimSun"/>
          <w:sz w:val="20"/>
          <w:szCs w:val="20"/>
          <w:spacing w:val="-59"/>
        </w:rPr>
        <w:t xml:space="preserve"> </w:t>
      </w:r>
      <w:r>
        <w:rPr>
          <w:rFonts w:ascii="SimSun" w:hAnsi="SimSun" w:eastAsia="SimSun" w:cs="SimSun"/>
          <w:sz w:val="20"/>
          <w:szCs w:val="20"/>
        </w:rPr>
        <w:t>CML</w:t>
      </w:r>
      <w:r>
        <w:rPr>
          <w:rFonts w:ascii="SimSun" w:hAnsi="SimSun" w:eastAsia="SimSun" w:cs="SimSun"/>
          <w:sz w:val="20"/>
          <w:szCs w:val="20"/>
          <w:spacing w:val="26"/>
        </w:rPr>
        <w:t xml:space="preserve"> </w:t>
      </w:r>
      <w:r>
        <w:rPr>
          <w:rFonts w:ascii="SimSun" w:hAnsi="SimSun" w:eastAsia="SimSun" w:cs="SimSun"/>
          <w:sz w:val="20"/>
          <w:szCs w:val="20"/>
          <w:spacing w:val="4"/>
        </w:rPr>
        <w:t>发病的重要事件。正常情况下，配体介导的</w:t>
      </w:r>
      <w:r>
        <w:rPr>
          <w:rFonts w:ascii="SimSun" w:hAnsi="SimSun" w:eastAsia="SimSun" w:cs="SimSun"/>
          <w:sz w:val="20"/>
          <w:szCs w:val="20"/>
          <w:spacing w:val="3"/>
        </w:rPr>
        <w:t>二聚体通过多条下游路径来调节酪氨酸激酶活</w:t>
      </w:r>
      <w:r>
        <w:rPr>
          <w:rFonts w:ascii="SimSun" w:hAnsi="SimSun" w:eastAsia="SimSun" w:cs="SimSun"/>
          <w:sz w:val="20"/>
          <w:szCs w:val="20"/>
        </w:rPr>
        <w:t xml:space="preserve">  </w:t>
      </w:r>
      <w:r>
        <w:rPr>
          <w:rFonts w:ascii="SimSun" w:hAnsi="SimSun" w:eastAsia="SimSun" w:cs="SimSun"/>
          <w:sz w:val="20"/>
          <w:szCs w:val="20"/>
          <w:spacing w:val="-3"/>
        </w:rPr>
        <w:t>性，后者可调控细胞生存和增生。</w:t>
      </w:r>
      <w:r>
        <w:rPr>
          <w:rFonts w:ascii="SimSun" w:hAnsi="SimSun" w:eastAsia="SimSun" w:cs="SimSun"/>
          <w:sz w:val="20"/>
          <w:szCs w:val="20"/>
          <w:spacing w:val="6"/>
        </w:rPr>
        <w:t xml:space="preserve"> </w:t>
      </w:r>
      <w:r>
        <w:rPr>
          <w:rFonts w:ascii="SimSun" w:hAnsi="SimSun" w:eastAsia="SimSun" w:cs="SimSun"/>
          <w:sz w:val="20"/>
          <w:szCs w:val="20"/>
          <w:spacing w:val="-3"/>
        </w:rPr>
        <w:t>BCR</w:t>
      </w:r>
      <w:r>
        <w:rPr>
          <w:rFonts w:ascii="SimSun" w:hAnsi="SimSun" w:eastAsia="SimSun" w:cs="SimSun"/>
          <w:sz w:val="20"/>
          <w:szCs w:val="20"/>
          <w:spacing w:val="13"/>
        </w:rPr>
        <w:t xml:space="preserve"> </w:t>
      </w:r>
      <w:r>
        <w:rPr>
          <w:rFonts w:ascii="SimSun" w:hAnsi="SimSun" w:eastAsia="SimSun" w:cs="SimSun"/>
          <w:sz w:val="20"/>
          <w:szCs w:val="20"/>
          <w:spacing w:val="-3"/>
        </w:rPr>
        <w:t>提供了可促使BCR-ABLI</w:t>
      </w:r>
      <w:r>
        <w:rPr>
          <w:rFonts w:ascii="SimSun" w:hAnsi="SimSun" w:eastAsia="SimSun" w:cs="SimSun"/>
          <w:sz w:val="20"/>
          <w:szCs w:val="20"/>
          <w:spacing w:val="23"/>
        </w:rPr>
        <w:t xml:space="preserve"> </w:t>
      </w:r>
      <w:r>
        <w:rPr>
          <w:rFonts w:ascii="SimSun" w:hAnsi="SimSun" w:eastAsia="SimSun" w:cs="SimSun"/>
          <w:sz w:val="20"/>
          <w:szCs w:val="20"/>
          <w:spacing w:val="-3"/>
        </w:rPr>
        <w:t>融合基因自身联系的二聚体结构域，</w:t>
      </w:r>
      <w:r>
        <w:rPr>
          <w:rFonts w:ascii="SimSun" w:hAnsi="SimSun" w:eastAsia="SimSun" w:cs="SimSun"/>
          <w:sz w:val="20"/>
          <w:szCs w:val="20"/>
        </w:rPr>
        <w:t xml:space="preserve"> </w:t>
      </w:r>
      <w:r>
        <w:rPr>
          <w:rFonts w:ascii="SimSun" w:hAnsi="SimSun" w:eastAsia="SimSun" w:cs="SimSun"/>
          <w:sz w:val="20"/>
          <w:szCs w:val="20"/>
          <w:spacing w:val="-3"/>
        </w:rPr>
        <w:t>引起</w:t>
      </w:r>
      <w:r>
        <w:rPr>
          <w:rFonts w:ascii="SimSun" w:hAnsi="SimSun" w:eastAsia="SimSun" w:cs="SimSun"/>
          <w:sz w:val="20"/>
          <w:szCs w:val="20"/>
          <w:spacing w:val="-48"/>
        </w:rPr>
        <w:t xml:space="preserve"> </w:t>
      </w:r>
      <w:r>
        <w:rPr>
          <w:rFonts w:ascii="SimSun" w:hAnsi="SimSun" w:eastAsia="SimSun" w:cs="SimSun"/>
          <w:sz w:val="20"/>
          <w:szCs w:val="20"/>
          <w:spacing w:val="-3"/>
        </w:rPr>
        <w:t>BCR-ABL1</w:t>
      </w:r>
      <w:r>
        <w:rPr>
          <w:rFonts w:ascii="SimSun" w:hAnsi="SimSun" w:eastAsia="SimSun" w:cs="SimSun"/>
          <w:sz w:val="20"/>
          <w:szCs w:val="20"/>
          <w:spacing w:val="4"/>
        </w:rPr>
        <w:t xml:space="preserve"> </w:t>
      </w:r>
      <w:r>
        <w:rPr>
          <w:rFonts w:ascii="SimSun" w:hAnsi="SimSun" w:eastAsia="SimSun" w:cs="SimSun"/>
          <w:sz w:val="20"/>
          <w:szCs w:val="20"/>
          <w:spacing w:val="-3"/>
        </w:rPr>
        <w:t>产物自身磷酸化和下游信号通路的活化，进而促进细胞分裂和异常增殖，抑制细胞凋</w:t>
      </w:r>
      <w:r>
        <w:rPr>
          <w:rFonts w:ascii="SimSun" w:hAnsi="SimSun" w:eastAsia="SimSun" w:cs="SimSun"/>
          <w:sz w:val="20"/>
          <w:szCs w:val="20"/>
        </w:rPr>
        <w:t xml:space="preserve">  </w:t>
      </w:r>
      <w:r>
        <w:rPr>
          <w:rFonts w:ascii="SimSun" w:hAnsi="SimSun" w:eastAsia="SimSun" w:cs="SimSun"/>
          <w:sz w:val="20"/>
          <w:szCs w:val="20"/>
          <w:spacing w:val="-7"/>
        </w:rPr>
        <w:t>亡，导致髓性增生失控而形成CML。</w:t>
      </w:r>
    </w:p>
    <w:p>
      <w:pPr>
        <w:ind w:right="84" w:firstLine="410"/>
        <w:spacing w:before="50" w:line="270" w:lineRule="auto"/>
        <w:jc w:val="both"/>
        <w:rPr>
          <w:rFonts w:ascii="SimSun" w:hAnsi="SimSun" w:eastAsia="SimSun" w:cs="SimSun"/>
          <w:sz w:val="20"/>
          <w:szCs w:val="20"/>
        </w:rPr>
      </w:pPr>
      <w:r>
        <w:rPr>
          <w:rFonts w:ascii="SimSun" w:hAnsi="SimSun" w:eastAsia="SimSun" w:cs="SimSun"/>
          <w:sz w:val="20"/>
          <w:szCs w:val="20"/>
          <w:spacing w:val="-5"/>
        </w:rPr>
        <w:t>病理变化和诊断</w:t>
      </w:r>
      <w:r>
        <w:rPr>
          <w:rFonts w:ascii="SimSun" w:hAnsi="SimSun" w:eastAsia="SimSun" w:cs="SimSun"/>
          <w:sz w:val="20"/>
          <w:szCs w:val="20"/>
          <w:spacing w:val="102"/>
        </w:rPr>
        <w:t xml:space="preserve"> </w:t>
      </w:r>
      <w:r>
        <w:rPr>
          <w:rFonts w:ascii="SimSun" w:hAnsi="SimSun" w:eastAsia="SimSun" w:cs="SimSun"/>
          <w:sz w:val="20"/>
          <w:szCs w:val="20"/>
          <w:spacing w:val="-5"/>
        </w:rPr>
        <w:t>骨髓有核细胞增生明显活跃，取代脂肪组织；可见各分化阶段的粒细胞，以分</w:t>
      </w:r>
      <w:r>
        <w:rPr>
          <w:rFonts w:ascii="SimSun" w:hAnsi="SimSun" w:eastAsia="SimSun" w:cs="SimSun"/>
          <w:sz w:val="20"/>
          <w:szCs w:val="20"/>
        </w:rPr>
        <w:t xml:space="preserve"> </w:t>
      </w:r>
      <w:r>
        <w:rPr>
          <w:rFonts w:ascii="SimSun" w:hAnsi="SimSun" w:eastAsia="SimSun" w:cs="SimSun"/>
          <w:sz w:val="20"/>
          <w:szCs w:val="20"/>
        </w:rPr>
        <w:t>叶核和杆状核粒细胞为主(图12-17);巨核细胞数量增加，红系细胞数量正常或减少，还可见散在分</w:t>
      </w:r>
      <w:r>
        <w:rPr>
          <w:rFonts w:ascii="SimSun" w:hAnsi="SimSun" w:eastAsia="SimSun" w:cs="SimSun"/>
          <w:sz w:val="20"/>
          <w:szCs w:val="20"/>
          <w:spacing w:val="8"/>
        </w:rPr>
        <w:t xml:space="preserve"> </w:t>
      </w:r>
      <w:r>
        <w:rPr>
          <w:rFonts w:ascii="SimSun" w:hAnsi="SimSun" w:eastAsia="SimSun" w:cs="SimSun"/>
          <w:sz w:val="20"/>
          <w:szCs w:val="20"/>
          <w:spacing w:val="-4"/>
        </w:rPr>
        <w:t>布的泡沫细胞，随着疾病的进展，会发生不同程度纤维化改变</w:t>
      </w:r>
      <w:r>
        <w:rPr>
          <w:rFonts w:ascii="SimSun" w:hAnsi="SimSun" w:eastAsia="SimSun" w:cs="SimSun"/>
          <w:sz w:val="20"/>
          <w:szCs w:val="20"/>
          <w:spacing w:val="-5"/>
        </w:rPr>
        <w:t>。外周血白细胞计数显著增多，常超过</w:t>
      </w:r>
      <w:r>
        <w:rPr>
          <w:rFonts w:ascii="SimSun" w:hAnsi="SimSun" w:eastAsia="SimSun" w:cs="SimSun"/>
          <w:sz w:val="20"/>
          <w:szCs w:val="20"/>
        </w:rPr>
        <w:t xml:space="preserve"> </w:t>
      </w:r>
      <w:r>
        <w:rPr>
          <w:rFonts w:ascii="SimSun" w:hAnsi="SimSun" w:eastAsia="SimSun" w:cs="SimSun"/>
          <w:sz w:val="20"/>
          <w:szCs w:val="20"/>
          <w:spacing w:val="-10"/>
        </w:rPr>
        <w:t>20×10°/L,甚至可高达100×10°/L</w:t>
      </w:r>
      <w:r>
        <w:rPr>
          <w:rFonts w:ascii="SimSun" w:hAnsi="SimSun" w:eastAsia="SimSun" w:cs="SimSun"/>
          <w:sz w:val="20"/>
          <w:szCs w:val="20"/>
          <w:spacing w:val="-24"/>
        </w:rPr>
        <w:t xml:space="preserve"> </w:t>
      </w:r>
      <w:r>
        <w:rPr>
          <w:rFonts w:ascii="SimSun" w:hAnsi="SimSun" w:eastAsia="SimSun" w:cs="SimSun"/>
          <w:sz w:val="20"/>
          <w:szCs w:val="20"/>
          <w:spacing w:val="-10"/>
        </w:rPr>
        <w:t>以上，以中</w:t>
      </w:r>
      <w:r>
        <w:rPr>
          <w:rFonts w:ascii="SimSun" w:hAnsi="SimSun" w:eastAsia="SimSun" w:cs="SimSun"/>
          <w:sz w:val="20"/>
          <w:szCs w:val="20"/>
          <w:spacing w:val="-11"/>
        </w:rPr>
        <w:t>、晚幼和杆状核粒细胞居多，原始粒细胞通常少于2%;常</w:t>
      </w:r>
      <w:r>
        <w:rPr>
          <w:rFonts w:ascii="SimSun" w:hAnsi="SimSun" w:eastAsia="SimSun" w:cs="SimSun"/>
          <w:sz w:val="20"/>
          <w:szCs w:val="20"/>
        </w:rPr>
        <w:t xml:space="preserve"> </w:t>
      </w:r>
      <w:r>
        <w:rPr>
          <w:rFonts w:ascii="SimSun" w:hAnsi="SimSun" w:eastAsia="SimSun" w:cs="SimSun"/>
          <w:sz w:val="20"/>
          <w:szCs w:val="20"/>
          <w:spacing w:val="3"/>
        </w:rPr>
        <w:t>有嗜酸性粒细胞和嗜碱性粒细胞增多，约50%的患者在肿瘤</w:t>
      </w:r>
      <w:r>
        <w:rPr>
          <w:rFonts w:ascii="SimSun" w:hAnsi="SimSun" w:eastAsia="SimSun" w:cs="SimSun"/>
          <w:sz w:val="20"/>
          <w:szCs w:val="20"/>
          <w:spacing w:val="2"/>
        </w:rPr>
        <w:t>早期可有血小板增多。因肿瘤细胞浸润</w:t>
      </w:r>
      <w:r>
        <w:rPr>
          <w:rFonts w:ascii="SimSun" w:hAnsi="SimSun" w:eastAsia="SimSun" w:cs="SimSun"/>
          <w:sz w:val="20"/>
          <w:szCs w:val="20"/>
        </w:rPr>
        <w:t xml:space="preserve"> </w:t>
      </w:r>
      <w:r>
        <w:rPr>
          <w:rFonts w:ascii="SimSun" w:hAnsi="SimSun" w:eastAsia="SimSun" w:cs="SimSun"/>
          <w:sz w:val="20"/>
          <w:szCs w:val="20"/>
          <w:spacing w:val="-5"/>
        </w:rPr>
        <w:t>而致患者的脾脏明显肿大，肝脏和淋巴结肿大较轻微。临床上，可采用细胞遗传学的方法，通过核型</w:t>
      </w:r>
      <w:r>
        <w:rPr>
          <w:rFonts w:ascii="SimSun" w:hAnsi="SimSun" w:eastAsia="SimSun" w:cs="SimSun"/>
          <w:sz w:val="20"/>
          <w:szCs w:val="20"/>
          <w:spacing w:val="11"/>
        </w:rPr>
        <w:t xml:space="preserve"> </w:t>
      </w:r>
      <w:r>
        <w:rPr>
          <w:rFonts w:ascii="SimSun" w:hAnsi="SimSun" w:eastAsia="SimSun" w:cs="SimSun"/>
          <w:sz w:val="20"/>
          <w:szCs w:val="20"/>
          <w:spacing w:val="-2"/>
        </w:rPr>
        <w:t>分析来检测</w:t>
      </w:r>
      <w:r>
        <w:rPr>
          <w:rFonts w:ascii="SimSun" w:hAnsi="SimSun" w:eastAsia="SimSun" w:cs="SimSun"/>
          <w:sz w:val="20"/>
          <w:szCs w:val="20"/>
          <w:spacing w:val="-50"/>
        </w:rPr>
        <w:t xml:space="preserve"> </w:t>
      </w:r>
      <w:r>
        <w:rPr>
          <w:rFonts w:ascii="SimSun" w:hAnsi="SimSun" w:eastAsia="SimSun" w:cs="SimSun"/>
          <w:sz w:val="20"/>
          <w:szCs w:val="20"/>
          <w:spacing w:val="-2"/>
        </w:rPr>
        <w:t>Ph</w:t>
      </w:r>
      <w:r>
        <w:rPr>
          <w:rFonts w:ascii="SimSun" w:hAnsi="SimSun" w:eastAsia="SimSun" w:cs="SimSun"/>
          <w:sz w:val="20"/>
          <w:szCs w:val="20"/>
          <w:spacing w:val="-36"/>
        </w:rPr>
        <w:t xml:space="preserve"> </w:t>
      </w:r>
      <w:r>
        <w:rPr>
          <w:rFonts w:ascii="SimSun" w:hAnsi="SimSun" w:eastAsia="SimSun" w:cs="SimSun"/>
          <w:sz w:val="20"/>
          <w:szCs w:val="20"/>
          <w:spacing w:val="-2"/>
        </w:rPr>
        <w:t>染色体；也可采用荧光原位杂交(FISH)</w:t>
      </w:r>
      <w:r>
        <w:rPr>
          <w:rFonts w:ascii="SimSun" w:hAnsi="SimSun" w:eastAsia="SimSun" w:cs="SimSun"/>
          <w:sz w:val="20"/>
          <w:szCs w:val="20"/>
          <w:spacing w:val="-37"/>
        </w:rPr>
        <w:t xml:space="preserve"> </w:t>
      </w:r>
      <w:r>
        <w:rPr>
          <w:rFonts w:ascii="SimSun" w:hAnsi="SimSun" w:eastAsia="SimSun" w:cs="SimSun"/>
          <w:sz w:val="20"/>
          <w:szCs w:val="20"/>
          <w:spacing w:val="-2"/>
        </w:rPr>
        <w:t>或反转录聚合酶链式反应(RT-PCR)</w:t>
      </w:r>
      <w:r>
        <w:rPr>
          <w:rFonts w:ascii="SimSun" w:hAnsi="SimSun" w:eastAsia="SimSun" w:cs="SimSun"/>
          <w:sz w:val="20"/>
          <w:szCs w:val="20"/>
          <w:spacing w:val="33"/>
        </w:rPr>
        <w:t xml:space="preserve"> </w:t>
      </w:r>
      <w:r>
        <w:rPr>
          <w:rFonts w:ascii="SimSun" w:hAnsi="SimSun" w:eastAsia="SimSun" w:cs="SimSun"/>
          <w:sz w:val="20"/>
          <w:szCs w:val="20"/>
          <w:spacing w:val="-2"/>
        </w:rPr>
        <w:t>技</w:t>
      </w:r>
      <w:r>
        <w:rPr>
          <w:rFonts w:ascii="SimSun" w:hAnsi="SimSun" w:eastAsia="SimSun" w:cs="SimSun"/>
          <w:sz w:val="20"/>
          <w:szCs w:val="20"/>
          <w:spacing w:val="-3"/>
        </w:rPr>
        <w:t>术来检</w:t>
      </w:r>
      <w:r>
        <w:rPr>
          <w:rFonts w:ascii="SimSun" w:hAnsi="SimSun" w:eastAsia="SimSun" w:cs="SimSun"/>
          <w:sz w:val="20"/>
          <w:szCs w:val="20"/>
        </w:rPr>
        <w:t xml:space="preserve"> </w:t>
      </w:r>
      <w:r>
        <w:rPr>
          <w:rFonts w:ascii="SimSun" w:hAnsi="SimSun" w:eastAsia="SimSun" w:cs="SimSun"/>
          <w:sz w:val="20"/>
          <w:szCs w:val="20"/>
          <w:spacing w:val="-4"/>
        </w:rPr>
        <w:t>测BCR-ABL1</w:t>
      </w:r>
      <w:r>
        <w:rPr>
          <w:rFonts w:ascii="SimSun" w:hAnsi="SimSun" w:eastAsia="SimSun" w:cs="SimSun"/>
          <w:sz w:val="20"/>
          <w:szCs w:val="20"/>
          <w:spacing w:val="31"/>
        </w:rPr>
        <w:t xml:space="preserve"> </w:t>
      </w:r>
      <w:r>
        <w:rPr>
          <w:rFonts w:ascii="SimSun" w:hAnsi="SimSun" w:eastAsia="SimSun" w:cs="SimSun"/>
          <w:sz w:val="20"/>
          <w:szCs w:val="20"/>
          <w:spacing w:val="-4"/>
        </w:rPr>
        <w:t>融合基因，以确诊CML。</w:t>
      </w:r>
    </w:p>
    <w:p>
      <w:pPr>
        <w:spacing w:line="290" w:lineRule="auto"/>
        <w:rPr>
          <w:rFonts w:ascii="Arial"/>
          <w:sz w:val="21"/>
        </w:rPr>
      </w:pPr>
      <w:r/>
    </w:p>
    <w:p>
      <w:pPr>
        <w:ind w:firstLine="1769"/>
        <w:spacing w:line="3801" w:lineRule="exact"/>
        <w:textAlignment w:val="center"/>
        <w:rPr/>
      </w:pPr>
      <w:r>
        <w:drawing>
          <wp:inline distT="0" distB="0" distL="0" distR="0">
            <wp:extent cx="3251190" cy="2413048"/>
            <wp:effectExtent l="0" t="0" r="0" b="0"/>
            <wp:docPr id="252" name="IM 252"/>
            <wp:cNvGraphicFramePr/>
            <a:graphic>
              <a:graphicData uri="http://schemas.openxmlformats.org/drawingml/2006/picture">
                <pic:pic>
                  <pic:nvPicPr>
                    <pic:cNvPr id="252" name="IM 252"/>
                    <pic:cNvPicPr/>
                  </pic:nvPicPr>
                  <pic:blipFill>
                    <a:blip r:embed="rId270"/>
                    <a:stretch>
                      <a:fillRect/>
                    </a:stretch>
                  </pic:blipFill>
                  <pic:spPr>
                    <a:xfrm rot="0">
                      <a:off x="0" y="0"/>
                      <a:ext cx="3251190" cy="2413048"/>
                    </a:xfrm>
                    <a:prstGeom prst="rect">
                      <a:avLst/>
                    </a:prstGeom>
                  </pic:spPr>
                </pic:pic>
              </a:graphicData>
            </a:graphic>
          </wp:inline>
        </w:drawing>
      </w:r>
    </w:p>
    <w:p>
      <w:pPr>
        <w:ind w:left="3200"/>
        <w:spacing w:before="148" w:line="212" w:lineRule="auto"/>
        <w:rPr>
          <w:rFonts w:ascii="SimHei" w:hAnsi="SimHei" w:eastAsia="SimHei" w:cs="SimHei"/>
          <w:sz w:val="20"/>
          <w:szCs w:val="20"/>
        </w:rPr>
      </w:pPr>
      <w:r>
        <w:rPr>
          <w:rFonts w:ascii="SimHei" w:hAnsi="SimHei" w:eastAsia="SimHei" w:cs="SimHei"/>
          <w:sz w:val="20"/>
          <w:szCs w:val="20"/>
          <w:color w:val="176CAD"/>
          <w:spacing w:val="-11"/>
        </w:rPr>
        <w:t>图12-17</w:t>
      </w:r>
      <w:r>
        <w:rPr>
          <w:rFonts w:ascii="SimHei" w:hAnsi="SimHei" w:eastAsia="SimHei" w:cs="SimHei"/>
          <w:sz w:val="20"/>
          <w:szCs w:val="20"/>
          <w:color w:val="176CAD"/>
          <w:spacing w:val="20"/>
        </w:rPr>
        <w:t xml:space="preserve"> </w:t>
      </w:r>
      <w:r>
        <w:rPr>
          <w:rFonts w:ascii="SimHei" w:hAnsi="SimHei" w:eastAsia="SimHei" w:cs="SimHei"/>
          <w:sz w:val="20"/>
          <w:szCs w:val="20"/>
          <w:spacing w:val="-11"/>
        </w:rPr>
        <w:t>慢性粒细胞白血病</w:t>
      </w:r>
    </w:p>
    <w:p>
      <w:pPr>
        <w:ind w:left="1819"/>
        <w:spacing w:line="221" w:lineRule="auto"/>
        <w:rPr>
          <w:rFonts w:ascii="SimSun" w:hAnsi="SimSun" w:eastAsia="SimSun" w:cs="SimSun"/>
          <w:sz w:val="20"/>
          <w:szCs w:val="20"/>
        </w:rPr>
      </w:pPr>
      <w:r>
        <w:rPr>
          <w:rFonts w:ascii="SimSun" w:hAnsi="SimSun" w:eastAsia="SimSun" w:cs="SimSun"/>
          <w:sz w:val="20"/>
          <w:szCs w:val="20"/>
          <w:spacing w:val="-20"/>
        </w:rPr>
        <w:t>A.患者周围血涂片；B.</w:t>
      </w:r>
      <w:r>
        <w:rPr>
          <w:rFonts w:ascii="SimSun" w:hAnsi="SimSun" w:eastAsia="SimSun" w:cs="SimSun"/>
          <w:sz w:val="20"/>
          <w:szCs w:val="20"/>
          <w:spacing w:val="-50"/>
        </w:rPr>
        <w:t xml:space="preserve"> </w:t>
      </w:r>
      <w:r>
        <w:rPr>
          <w:rFonts w:ascii="SimSun" w:hAnsi="SimSun" w:eastAsia="SimSun" w:cs="SimSun"/>
          <w:sz w:val="20"/>
          <w:szCs w:val="20"/>
          <w:spacing w:val="-20"/>
        </w:rPr>
        <w:t>骨髓活检组织，均见不同分化阶段的粒细</w:t>
      </w:r>
    </w:p>
    <w:p>
      <w:pPr>
        <w:ind w:left="1830"/>
        <w:spacing w:line="219" w:lineRule="auto"/>
        <w:rPr>
          <w:rFonts w:ascii="SimSun" w:hAnsi="SimSun" w:eastAsia="SimSun" w:cs="SimSun"/>
          <w:sz w:val="20"/>
          <w:szCs w:val="20"/>
        </w:rPr>
      </w:pPr>
      <w:r>
        <w:rPr>
          <w:rFonts w:ascii="SimSun" w:hAnsi="SimSun" w:eastAsia="SimSun" w:cs="SimSun"/>
          <w:sz w:val="20"/>
          <w:szCs w:val="20"/>
          <w:spacing w:val="-20"/>
          <w:w w:val="96"/>
        </w:rPr>
        <w:t>胞存在，以分叶核粒细胞为主</w:t>
      </w:r>
    </w:p>
    <w:p>
      <w:pPr>
        <w:ind w:right="78" w:firstLine="410"/>
        <w:spacing w:before="222" w:line="268" w:lineRule="auto"/>
        <w:jc w:val="both"/>
        <w:rPr>
          <w:rFonts w:ascii="SimSun" w:hAnsi="SimSun" w:eastAsia="SimSun" w:cs="SimSun"/>
          <w:sz w:val="20"/>
          <w:szCs w:val="20"/>
        </w:rPr>
      </w:pPr>
      <w:r>
        <w:rPr>
          <w:rFonts w:ascii="SimSun" w:hAnsi="SimSun" w:eastAsia="SimSun" w:cs="SimSun"/>
          <w:sz w:val="20"/>
          <w:szCs w:val="20"/>
        </w:rPr>
        <w:t>临床表现</w:t>
      </w:r>
      <w:r>
        <w:rPr>
          <w:rFonts w:ascii="SimSun" w:hAnsi="SimSun" w:eastAsia="SimSun" w:cs="SimSun"/>
          <w:sz w:val="20"/>
          <w:szCs w:val="20"/>
          <w:spacing w:val="74"/>
        </w:rPr>
        <w:t xml:space="preserve"> </w:t>
      </w:r>
      <w:r>
        <w:rPr>
          <w:rFonts w:ascii="SimSun" w:hAnsi="SimSun" w:eastAsia="SimSun" w:cs="SimSun"/>
          <w:sz w:val="20"/>
          <w:szCs w:val="20"/>
        </w:rPr>
        <w:t>CML</w:t>
      </w:r>
      <w:r>
        <w:rPr>
          <w:rFonts w:ascii="SimSun" w:hAnsi="SimSun" w:eastAsia="SimSun" w:cs="SimSun"/>
          <w:sz w:val="20"/>
          <w:szCs w:val="20"/>
          <w:spacing w:val="36"/>
        </w:rPr>
        <w:t xml:space="preserve"> </w:t>
      </w:r>
      <w:r>
        <w:rPr>
          <w:rFonts w:ascii="SimSun" w:hAnsi="SimSun" w:eastAsia="SimSun" w:cs="SimSun"/>
          <w:sz w:val="20"/>
          <w:szCs w:val="20"/>
        </w:rPr>
        <w:t>起病隐匿，20%～40%的患者在初诊时几乎无症状，只是在常规体检提示白细胞</w:t>
      </w:r>
      <w:r>
        <w:rPr>
          <w:rFonts w:ascii="SimSun" w:hAnsi="SimSun" w:eastAsia="SimSun" w:cs="SimSun"/>
          <w:sz w:val="20"/>
          <w:szCs w:val="20"/>
        </w:rPr>
        <w:t xml:space="preserve"> </w:t>
      </w:r>
      <w:r>
        <w:rPr>
          <w:rFonts w:ascii="SimSun" w:hAnsi="SimSun" w:eastAsia="SimSun" w:cs="SimSun"/>
          <w:sz w:val="20"/>
          <w:szCs w:val="20"/>
          <w:spacing w:val="-6"/>
        </w:rPr>
        <w:t>增多时才发现患有CML。</w:t>
      </w:r>
      <w:r>
        <w:rPr>
          <w:rFonts w:ascii="SimSun" w:hAnsi="SimSun" w:eastAsia="SimSun" w:cs="SimSun"/>
          <w:sz w:val="20"/>
          <w:szCs w:val="20"/>
          <w:spacing w:val="78"/>
        </w:rPr>
        <w:t xml:space="preserve"> </w:t>
      </w:r>
      <w:r>
        <w:rPr>
          <w:rFonts w:ascii="SimSun" w:hAnsi="SimSun" w:eastAsia="SimSun" w:cs="SimSun"/>
          <w:sz w:val="20"/>
          <w:szCs w:val="20"/>
          <w:spacing w:val="-6"/>
        </w:rPr>
        <w:t>部分患者可表现为轻度至中度贫血、易疲倦、虚弱、体重下降和纳差等。有</w:t>
      </w:r>
      <w:r>
        <w:rPr>
          <w:rFonts w:ascii="SimSun" w:hAnsi="SimSun" w:eastAsia="SimSun" w:cs="SimSun"/>
          <w:sz w:val="20"/>
          <w:szCs w:val="20"/>
        </w:rPr>
        <w:t xml:space="preserve"> </w:t>
      </w:r>
      <w:r>
        <w:rPr>
          <w:rFonts w:ascii="SimSun" w:hAnsi="SimSun" w:eastAsia="SimSun" w:cs="SimSun"/>
          <w:sz w:val="20"/>
          <w:szCs w:val="20"/>
        </w:rPr>
        <w:t>的患者以脾脏极度肿大引起的不适或因脾破裂而致突发性左上腹疼痛为首发症状，体检时最突出的</w:t>
      </w:r>
      <w:r>
        <w:rPr>
          <w:rFonts w:ascii="SimSun" w:hAnsi="SimSun" w:eastAsia="SimSun" w:cs="SimSun"/>
          <w:sz w:val="20"/>
          <w:szCs w:val="20"/>
          <w:spacing w:val="14"/>
        </w:rPr>
        <w:t xml:space="preserve"> </w:t>
      </w:r>
      <w:r>
        <w:rPr>
          <w:rFonts w:ascii="SimSun" w:hAnsi="SimSun" w:eastAsia="SimSun" w:cs="SimSun"/>
          <w:sz w:val="20"/>
          <w:szCs w:val="20"/>
          <w:spacing w:val="-12"/>
        </w:rPr>
        <w:t>表现是脾肿大，即所谓“巨脾”,肿大的脾脏占据</w:t>
      </w:r>
      <w:r>
        <w:rPr>
          <w:rFonts w:ascii="SimSun" w:hAnsi="SimSun" w:eastAsia="SimSun" w:cs="SimSun"/>
          <w:sz w:val="20"/>
          <w:szCs w:val="20"/>
          <w:spacing w:val="-13"/>
        </w:rPr>
        <w:t>腹腔大部，可达脐平面上下，质地坚硬。</w:t>
      </w:r>
    </w:p>
    <w:p>
      <w:pPr>
        <w:ind w:right="78" w:firstLine="410"/>
        <w:spacing w:before="96" w:line="286" w:lineRule="auto"/>
        <w:jc w:val="both"/>
        <w:rPr>
          <w:rFonts w:ascii="SimSun" w:hAnsi="SimSun" w:eastAsia="SimSun" w:cs="SimSun"/>
          <w:sz w:val="20"/>
          <w:szCs w:val="20"/>
        </w:rPr>
      </w:pPr>
      <w:r>
        <w:rPr>
          <w:rFonts w:ascii="SimSun" w:hAnsi="SimSun" w:eastAsia="SimSun" w:cs="SimSun"/>
          <w:sz w:val="20"/>
          <w:szCs w:val="20"/>
          <w:spacing w:val="-6"/>
        </w:rPr>
        <w:t>临床上，未经治疗的CML</w:t>
      </w:r>
      <w:r>
        <w:rPr>
          <w:rFonts w:ascii="SimSun" w:hAnsi="SimSun" w:eastAsia="SimSun" w:cs="SimSun"/>
          <w:sz w:val="20"/>
          <w:szCs w:val="20"/>
          <w:spacing w:val="76"/>
        </w:rPr>
        <w:t xml:space="preserve"> </w:t>
      </w:r>
      <w:r>
        <w:rPr>
          <w:rFonts w:ascii="SimSun" w:hAnsi="SimSun" w:eastAsia="SimSun" w:cs="SimSun"/>
          <w:sz w:val="20"/>
          <w:szCs w:val="20"/>
          <w:spacing w:val="-6"/>
        </w:rPr>
        <w:t>自然病程可表现为两个或三个阶段：慢性期、加速期和</w:t>
      </w:r>
      <w:r>
        <w:rPr>
          <w:rFonts w:ascii="SimSun" w:hAnsi="SimSun" w:eastAsia="SimSun" w:cs="SimSun"/>
          <w:sz w:val="20"/>
          <w:szCs w:val="20"/>
          <w:spacing w:val="-7"/>
        </w:rPr>
        <w:t>急变期或为其中</w:t>
      </w:r>
      <w:r>
        <w:rPr>
          <w:rFonts w:ascii="SimSun" w:hAnsi="SimSun" w:eastAsia="SimSun" w:cs="SimSun"/>
          <w:sz w:val="20"/>
          <w:szCs w:val="20"/>
        </w:rPr>
        <w:t xml:space="preserve"> </w:t>
      </w:r>
      <w:r>
        <w:rPr>
          <w:rFonts w:ascii="SimSun" w:hAnsi="SimSun" w:eastAsia="SimSun" w:cs="SimSun"/>
          <w:sz w:val="20"/>
          <w:szCs w:val="20"/>
          <w:spacing w:val="-4"/>
        </w:rPr>
        <w:t>的两者。</w:t>
      </w:r>
      <w:r>
        <w:rPr>
          <w:rFonts w:ascii="SimSun" w:hAnsi="SimSun" w:eastAsia="SimSun" w:cs="SimSun"/>
          <w:sz w:val="20"/>
          <w:szCs w:val="20"/>
          <w:spacing w:val="15"/>
        </w:rPr>
        <w:t xml:space="preserve"> </w:t>
      </w:r>
      <w:r>
        <w:rPr>
          <w:rFonts w:ascii="SimSun" w:hAnsi="SimSun" w:eastAsia="SimSun" w:cs="SimSun"/>
          <w:sz w:val="20"/>
          <w:szCs w:val="20"/>
          <w:spacing w:val="-4"/>
        </w:rPr>
        <w:t>一般而言，CML</w:t>
      </w:r>
      <w:r>
        <w:rPr>
          <w:rFonts w:ascii="SimSun" w:hAnsi="SimSun" w:eastAsia="SimSun" w:cs="SimSun"/>
          <w:sz w:val="20"/>
          <w:szCs w:val="20"/>
          <w:spacing w:val="36"/>
        </w:rPr>
        <w:t xml:space="preserve"> </w:t>
      </w:r>
      <w:r>
        <w:rPr>
          <w:rFonts w:ascii="SimSun" w:hAnsi="SimSun" w:eastAsia="SimSun" w:cs="SimSun"/>
          <w:sz w:val="20"/>
          <w:szCs w:val="20"/>
          <w:spacing w:val="-4"/>
        </w:rPr>
        <w:t>进展缓慢，如果未加治疗，其中位生存期2～3年。3年后病情恶化，约50%</w:t>
      </w:r>
      <w:r>
        <w:rPr>
          <w:rFonts w:ascii="SimSun" w:hAnsi="SimSun" w:eastAsia="SimSun" w:cs="SimSun"/>
          <w:sz w:val="20"/>
          <w:szCs w:val="20"/>
        </w:rPr>
        <w:t xml:space="preserve"> </w:t>
      </w:r>
      <w:r>
        <w:rPr>
          <w:rFonts w:ascii="SimSun" w:hAnsi="SimSun" w:eastAsia="SimSun" w:cs="SimSun"/>
          <w:sz w:val="20"/>
          <w:szCs w:val="20"/>
          <w:spacing w:val="2"/>
        </w:rPr>
        <w:t>的患者进入加速期，此时，外周血或骨髓中原始粒细胞占10%～19%,有的病例可出现外周血嗜碱性</w:t>
      </w:r>
      <w:r>
        <w:rPr>
          <w:rFonts w:ascii="SimSun" w:hAnsi="SimSun" w:eastAsia="SimSun" w:cs="SimSun"/>
          <w:sz w:val="20"/>
          <w:szCs w:val="20"/>
          <w:spacing w:val="15"/>
        </w:rPr>
        <w:t xml:space="preserve"> </w:t>
      </w:r>
      <w:r>
        <w:rPr>
          <w:rFonts w:ascii="SimSun" w:hAnsi="SimSun" w:eastAsia="SimSun" w:cs="SimSun"/>
          <w:sz w:val="20"/>
          <w:szCs w:val="20"/>
          <w:spacing w:val="-6"/>
        </w:rPr>
        <w:t>粒细胞明显增多，贫血和血小板减少等加重；在6～12个月以后，肿</w:t>
      </w:r>
      <w:r>
        <w:rPr>
          <w:rFonts w:ascii="SimSun" w:hAnsi="SimSun" w:eastAsia="SimSun" w:cs="SimSun"/>
          <w:sz w:val="20"/>
          <w:szCs w:val="20"/>
          <w:spacing w:val="-7"/>
        </w:rPr>
        <w:t>瘤进入急变期，外周血白细胞中或</w:t>
      </w:r>
      <w:r>
        <w:rPr>
          <w:rFonts w:ascii="SimSun" w:hAnsi="SimSun" w:eastAsia="SimSun" w:cs="SimSun"/>
          <w:sz w:val="20"/>
          <w:szCs w:val="20"/>
        </w:rPr>
        <w:t xml:space="preserve"> </w:t>
      </w:r>
      <w:r>
        <w:rPr>
          <w:rFonts w:ascii="SimSun" w:hAnsi="SimSun" w:eastAsia="SimSun" w:cs="SimSun"/>
          <w:sz w:val="20"/>
          <w:szCs w:val="20"/>
          <w:spacing w:val="3"/>
        </w:rPr>
        <w:t>骨髓有核细胞中原始细胞≥20%,呈急性白血</w:t>
      </w:r>
      <w:r>
        <w:rPr>
          <w:rFonts w:ascii="SimSun" w:hAnsi="SimSun" w:eastAsia="SimSun" w:cs="SimSun"/>
          <w:sz w:val="20"/>
          <w:szCs w:val="20"/>
          <w:spacing w:val="2"/>
        </w:rPr>
        <w:t>病表现。其余50%的患者可不经加速期，而直接进入急</w:t>
      </w:r>
      <w:r>
        <w:rPr>
          <w:rFonts w:ascii="SimSun" w:hAnsi="SimSun" w:eastAsia="SimSun" w:cs="SimSun"/>
          <w:sz w:val="20"/>
          <w:szCs w:val="20"/>
        </w:rPr>
        <w:t xml:space="preserve"> </w:t>
      </w:r>
      <w:r>
        <w:rPr>
          <w:rFonts w:ascii="SimSun" w:hAnsi="SimSun" w:eastAsia="SimSun" w:cs="SimSun"/>
          <w:sz w:val="20"/>
          <w:szCs w:val="20"/>
          <w:spacing w:val="7"/>
        </w:rPr>
        <w:t>变期(母细胞危象)。约70%的病例呈急性髓系变，其瘤细胞为原始粒</w:t>
      </w:r>
      <w:r>
        <w:rPr>
          <w:rFonts w:ascii="SimSun" w:hAnsi="SimSun" w:eastAsia="SimSun" w:cs="SimSun"/>
          <w:sz w:val="20"/>
          <w:szCs w:val="20"/>
          <w:spacing w:val="6"/>
        </w:rPr>
        <w:t>细胞；20%～30%的患者为急</w:t>
      </w:r>
      <w:r>
        <w:rPr>
          <w:rFonts w:ascii="SimSun" w:hAnsi="SimSun" w:eastAsia="SimSun" w:cs="SimSun"/>
          <w:sz w:val="20"/>
          <w:szCs w:val="20"/>
        </w:rPr>
        <w:t xml:space="preserve"> </w:t>
      </w:r>
      <w:r>
        <w:rPr>
          <w:rFonts w:ascii="SimSun" w:hAnsi="SimSun" w:eastAsia="SimSun" w:cs="SimSun"/>
          <w:sz w:val="20"/>
          <w:szCs w:val="20"/>
          <w:spacing w:val="-7"/>
        </w:rPr>
        <w:t>性淋系变，其瘤细胞为淋巴母细胞，多数为B</w:t>
      </w:r>
      <w:r>
        <w:rPr>
          <w:rFonts w:ascii="SimSun" w:hAnsi="SimSun" w:eastAsia="SimSun" w:cs="SimSun"/>
          <w:sz w:val="20"/>
          <w:szCs w:val="20"/>
          <w:spacing w:val="-27"/>
        </w:rPr>
        <w:t xml:space="preserve"> </w:t>
      </w:r>
      <w:r>
        <w:rPr>
          <w:rFonts w:ascii="SimSun" w:hAnsi="SimSun" w:eastAsia="SimSun" w:cs="SimSun"/>
          <w:sz w:val="20"/>
          <w:szCs w:val="20"/>
          <w:spacing w:val="-7"/>
        </w:rPr>
        <w:t>前体细胞，少数为T</w:t>
      </w:r>
      <w:r>
        <w:rPr>
          <w:rFonts w:ascii="SimSun" w:hAnsi="SimSun" w:eastAsia="SimSun" w:cs="SimSun"/>
          <w:sz w:val="20"/>
          <w:szCs w:val="20"/>
          <w:spacing w:val="-35"/>
        </w:rPr>
        <w:t xml:space="preserve"> </w:t>
      </w:r>
      <w:r>
        <w:rPr>
          <w:rFonts w:ascii="SimSun" w:hAnsi="SimSun" w:eastAsia="SimSun" w:cs="SimSun"/>
          <w:sz w:val="20"/>
          <w:szCs w:val="20"/>
          <w:spacing w:val="-7"/>
        </w:rPr>
        <w:t>前体细胞；极少数病例</w:t>
      </w:r>
      <w:r>
        <w:rPr>
          <w:rFonts w:ascii="SimSun" w:hAnsi="SimSun" w:eastAsia="SimSun" w:cs="SimSun"/>
          <w:sz w:val="20"/>
          <w:szCs w:val="20"/>
          <w:spacing w:val="-8"/>
        </w:rPr>
        <w:t>为粒系和淋系</w:t>
      </w:r>
      <w:r>
        <w:rPr>
          <w:rFonts w:ascii="SimSun" w:hAnsi="SimSun" w:eastAsia="SimSun" w:cs="SimSun"/>
          <w:sz w:val="20"/>
          <w:szCs w:val="20"/>
        </w:rPr>
        <w:t xml:space="preserve"> </w:t>
      </w:r>
      <w:r>
        <w:rPr>
          <w:rFonts w:ascii="SimSun" w:hAnsi="SimSun" w:eastAsia="SimSun" w:cs="SimSun"/>
          <w:sz w:val="20"/>
          <w:szCs w:val="20"/>
        </w:rPr>
        <w:t>同时急性变。该事实进一步印证了CML</w:t>
      </w:r>
      <w:r>
        <w:rPr>
          <w:rFonts w:ascii="SimSun" w:hAnsi="SimSun" w:eastAsia="SimSun" w:cs="SimSun"/>
          <w:sz w:val="20"/>
          <w:szCs w:val="20"/>
          <w:spacing w:val="36"/>
        </w:rPr>
        <w:t xml:space="preserve"> </w:t>
      </w:r>
      <w:r>
        <w:rPr>
          <w:rFonts w:ascii="SimSun" w:hAnsi="SimSun" w:eastAsia="SimSun" w:cs="SimSun"/>
          <w:sz w:val="20"/>
          <w:szCs w:val="20"/>
        </w:rPr>
        <w:t>肿瘤细胞的多向分化干细</w:t>
      </w:r>
      <w:r>
        <w:rPr>
          <w:rFonts w:ascii="SimSun" w:hAnsi="SimSun" w:eastAsia="SimSun" w:cs="SimSun"/>
          <w:sz w:val="20"/>
          <w:szCs w:val="20"/>
          <w:spacing w:val="-1"/>
        </w:rPr>
        <w:t>胞起源理论。</w:t>
      </w:r>
    </w:p>
    <w:p>
      <w:pPr>
        <w:ind w:right="63" w:firstLine="412"/>
        <w:spacing w:before="60" w:line="271" w:lineRule="auto"/>
        <w:jc w:val="both"/>
        <w:rPr>
          <w:rFonts w:ascii="SimSun" w:hAnsi="SimSun" w:eastAsia="SimSun" w:cs="SimSun"/>
          <w:sz w:val="20"/>
          <w:szCs w:val="20"/>
        </w:rPr>
      </w:pPr>
      <w:r>
        <w:rPr>
          <w:rFonts w:ascii="SimSun" w:hAnsi="SimSun" w:eastAsia="SimSun" w:cs="SimSun"/>
          <w:sz w:val="20"/>
          <w:szCs w:val="20"/>
          <w:b/>
          <w:bCs/>
          <w:spacing w:val="-1"/>
        </w:rPr>
        <w:t>治疗和预后</w:t>
      </w:r>
      <w:r>
        <w:rPr>
          <w:rFonts w:ascii="SimSun" w:hAnsi="SimSun" w:eastAsia="SimSun" w:cs="SimSun"/>
          <w:sz w:val="20"/>
          <w:szCs w:val="20"/>
          <w:spacing w:val="93"/>
        </w:rPr>
        <w:t xml:space="preserve"> </w:t>
      </w:r>
      <w:r>
        <w:rPr>
          <w:rFonts w:ascii="SimSun" w:hAnsi="SimSun" w:eastAsia="SimSun" w:cs="SimSun"/>
          <w:sz w:val="20"/>
          <w:szCs w:val="20"/>
          <w:spacing w:val="-1"/>
        </w:rPr>
        <w:t>以往使用传统的化疗药物(羟基脲、白消安),</w:t>
      </w:r>
      <w:r>
        <w:rPr>
          <w:rFonts w:ascii="Times New Roman" w:hAnsi="Times New Roman" w:eastAsia="Times New Roman" w:cs="Times New Roman"/>
          <w:sz w:val="20"/>
          <w:szCs w:val="20"/>
          <w:spacing w:val="-1"/>
        </w:rPr>
        <w:t>CML</w:t>
      </w:r>
      <w:r>
        <w:rPr>
          <w:rFonts w:ascii="SimSun" w:hAnsi="SimSun" w:eastAsia="SimSun" w:cs="SimSun"/>
          <w:sz w:val="20"/>
          <w:szCs w:val="20"/>
          <w:spacing w:val="-1"/>
        </w:rPr>
        <w:t>患者的中位生存期约为4年，五</w:t>
      </w:r>
      <w:r>
        <w:rPr>
          <w:rFonts w:ascii="SimSun" w:hAnsi="SimSun" w:eastAsia="SimSun" w:cs="SimSun"/>
          <w:sz w:val="20"/>
          <w:szCs w:val="20"/>
        </w:rPr>
        <w:t xml:space="preserve"> </w:t>
      </w:r>
      <w:r>
        <w:rPr>
          <w:rFonts w:ascii="SimSun" w:hAnsi="SimSun" w:eastAsia="SimSun" w:cs="SimSun"/>
          <w:sz w:val="20"/>
          <w:szCs w:val="20"/>
          <w:spacing w:val="3"/>
        </w:rPr>
        <w:t>年生存率只有30%。现今根据</w:t>
      </w:r>
      <w:r>
        <w:rPr>
          <w:rFonts w:ascii="SimSun" w:hAnsi="SimSun" w:eastAsia="SimSun" w:cs="SimSun"/>
          <w:sz w:val="20"/>
          <w:szCs w:val="20"/>
        </w:rPr>
        <w:t>CML</w:t>
      </w:r>
      <w:r>
        <w:rPr>
          <w:rFonts w:ascii="SimSun" w:hAnsi="SimSun" w:eastAsia="SimSun" w:cs="SimSun"/>
          <w:sz w:val="20"/>
          <w:szCs w:val="20"/>
          <w:spacing w:val="36"/>
        </w:rPr>
        <w:t xml:space="preserve"> </w:t>
      </w:r>
      <w:r>
        <w:rPr>
          <w:rFonts w:ascii="SimSun" w:hAnsi="SimSun" w:eastAsia="SimSun" w:cs="SimSun"/>
          <w:sz w:val="20"/>
          <w:szCs w:val="20"/>
          <w:spacing w:val="3"/>
        </w:rPr>
        <w:t>发病的分子机制，</w:t>
      </w:r>
      <w:r>
        <w:rPr>
          <w:rFonts w:ascii="SimSun" w:hAnsi="SimSun" w:eastAsia="SimSun" w:cs="SimSun"/>
          <w:sz w:val="20"/>
          <w:szCs w:val="20"/>
          <w:spacing w:val="2"/>
        </w:rPr>
        <w:t>在治疗中引入酪氨酸激酶的阻断剂(</w:t>
      </w:r>
      <w:r>
        <w:rPr>
          <w:rFonts w:ascii="SimSun" w:hAnsi="SimSun" w:eastAsia="SimSun" w:cs="SimSun"/>
          <w:sz w:val="20"/>
          <w:szCs w:val="20"/>
        </w:rPr>
        <w:t>imatinib</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spacing w:val="-4"/>
        </w:rPr>
        <w:t>伊马替尼，商品名称：格列卫)实施特定的分子靶向治疗，可使90%的患者血象获得完全缓解，使CML</w:t>
      </w:r>
    </w:p>
    <w:p>
      <w:pPr>
        <w:sectPr>
          <w:pgSz w:w="11160" w:h="15960"/>
          <w:pgMar w:top="736" w:right="930" w:bottom="400" w:left="460" w:header="0" w:footer="0" w:gutter="0"/>
          <w:cols w:equalWidth="0" w:num="2">
            <w:col w:w="971" w:space="100"/>
            <w:col w:w="8700" w:space="0"/>
          </w:cols>
        </w:sectPr>
        <w:rPr/>
      </w:pPr>
    </w:p>
    <w:p>
      <w:pPr>
        <w:ind w:left="6240"/>
        <w:spacing w:before="36" w:line="221" w:lineRule="auto"/>
        <w:rPr>
          <w:rFonts w:ascii="SimHei" w:hAnsi="SimHei" w:eastAsia="SimHei" w:cs="SimHei"/>
          <w:sz w:val="18"/>
          <w:szCs w:val="18"/>
        </w:rPr>
      </w:pPr>
      <w:r>
        <w:pict>
          <v:shape id="_x0000_s190" style="position:absolute;margin-left:457.503pt;margin-top:2.66481pt;mso-position-vertical-relative:text;mso-position-horizontal-relative:text;width:17.25pt;height:12.45pt;z-index:25296486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03A68"/>
                      <w:spacing w:val="-3"/>
                    </w:rPr>
                    <w:t>259</w:t>
                  </w:r>
                </w:p>
              </w:txbxContent>
            </v:textbox>
          </v:shape>
        </w:pict>
      </w:r>
      <w:r>
        <w:rPr>
          <w:rFonts w:ascii="SimHei" w:hAnsi="SimHei" w:eastAsia="SimHei" w:cs="SimHei"/>
          <w:sz w:val="18"/>
          <w:szCs w:val="18"/>
          <w:color w:val="244D71"/>
          <w:spacing w:val="-2"/>
        </w:rPr>
        <w:t>第十二章</w:t>
      </w:r>
      <w:r>
        <w:rPr>
          <w:rFonts w:ascii="SimHei" w:hAnsi="SimHei" w:eastAsia="SimHei" w:cs="SimHei"/>
          <w:sz w:val="18"/>
          <w:szCs w:val="18"/>
          <w:color w:val="244D71"/>
          <w:spacing w:val="66"/>
        </w:rPr>
        <w:t xml:space="preserve"> </w:t>
      </w:r>
      <w:r>
        <w:rPr>
          <w:rFonts w:ascii="SimHei" w:hAnsi="SimHei" w:eastAsia="SimHei" w:cs="SimHei"/>
          <w:sz w:val="18"/>
          <w:szCs w:val="18"/>
          <w:color w:val="244D71"/>
          <w:spacing w:val="-2"/>
        </w:rPr>
        <w:t>淋巴造血系统疾病</w:t>
      </w:r>
    </w:p>
    <w:p>
      <w:pPr>
        <w:spacing w:line="288" w:lineRule="auto"/>
        <w:rPr>
          <w:rFonts w:ascii="Arial"/>
          <w:sz w:val="21"/>
        </w:rPr>
      </w:pPr>
      <w:r/>
    </w:p>
    <w:p>
      <w:pPr>
        <w:ind w:right="1072"/>
        <w:spacing w:before="68" w:line="259" w:lineRule="auto"/>
        <w:jc w:val="both"/>
        <w:rPr>
          <w:rFonts w:ascii="SimSun" w:hAnsi="SimSun" w:eastAsia="SimSun" w:cs="SimSun"/>
          <w:sz w:val="21"/>
          <w:szCs w:val="21"/>
        </w:rPr>
      </w:pPr>
      <w:r>
        <w:rPr>
          <w:rFonts w:ascii="SimSun" w:hAnsi="SimSun" w:eastAsia="SimSun" w:cs="SimSun"/>
          <w:sz w:val="21"/>
          <w:szCs w:val="21"/>
          <w:spacing w:val="-7"/>
        </w:rPr>
        <w:t>患者的五年无进展性生存和十年生存率达到80%～90%。然而，酪氨酸激酶的阻断剂只能够抑制肿</w:t>
      </w:r>
      <w:r>
        <w:rPr>
          <w:rFonts w:ascii="SimSun" w:hAnsi="SimSun" w:eastAsia="SimSun" w:cs="SimSun"/>
          <w:sz w:val="21"/>
          <w:szCs w:val="21"/>
          <w:spacing w:val="2"/>
        </w:rPr>
        <w:t xml:space="preserve"> </w:t>
      </w:r>
      <w:r>
        <w:rPr>
          <w:rFonts w:ascii="SimSun" w:hAnsi="SimSun" w:eastAsia="SimSun" w:cs="SimSun"/>
          <w:sz w:val="21"/>
          <w:szCs w:val="21"/>
          <w:spacing w:val="-12"/>
        </w:rPr>
        <w:t>瘤细胞的增生，但不能够清除CML</w:t>
      </w:r>
      <w:r>
        <w:rPr>
          <w:rFonts w:ascii="SimSun" w:hAnsi="SimSun" w:eastAsia="SimSun" w:cs="SimSun"/>
          <w:sz w:val="21"/>
          <w:szCs w:val="21"/>
          <w:spacing w:val="17"/>
        </w:rPr>
        <w:t xml:space="preserve"> </w:t>
      </w:r>
      <w:r>
        <w:rPr>
          <w:rFonts w:ascii="SimSun" w:hAnsi="SimSun" w:eastAsia="SimSun" w:cs="SimSun"/>
          <w:sz w:val="21"/>
          <w:szCs w:val="21"/>
          <w:spacing w:val="-12"/>
        </w:rPr>
        <w:t>克隆，不能够阻止肿瘤向急变期的演进。已进入急变期的患者最</w:t>
      </w:r>
      <w:r>
        <w:rPr>
          <w:rFonts w:ascii="SimSun" w:hAnsi="SimSun" w:eastAsia="SimSun" w:cs="SimSun"/>
          <w:sz w:val="21"/>
          <w:szCs w:val="21"/>
        </w:rPr>
        <w:t xml:space="preserve"> </w:t>
      </w:r>
      <w:r>
        <w:rPr>
          <w:rFonts w:ascii="SimSun" w:hAnsi="SimSun" w:eastAsia="SimSun" w:cs="SimSun"/>
          <w:sz w:val="21"/>
          <w:szCs w:val="21"/>
          <w:spacing w:val="-11"/>
        </w:rPr>
        <w:t>初对酪氨酸激酶阻断剂的治疗有反应，但会出现耐药</w:t>
      </w:r>
      <w:r>
        <w:rPr>
          <w:rFonts w:ascii="SimSun" w:hAnsi="SimSun" w:eastAsia="SimSun" w:cs="SimSun"/>
          <w:sz w:val="21"/>
          <w:szCs w:val="21"/>
          <w:spacing w:val="-12"/>
        </w:rPr>
        <w:t>而变成难治性疾病。同种异体骨髓移植对年轻</w:t>
      </w:r>
      <w:r>
        <w:rPr>
          <w:rFonts w:ascii="SimSun" w:hAnsi="SimSun" w:eastAsia="SimSun" w:cs="SimSun"/>
          <w:sz w:val="21"/>
          <w:szCs w:val="21"/>
        </w:rPr>
        <w:t xml:space="preserve"> </w:t>
      </w:r>
      <w:r>
        <w:rPr>
          <w:rFonts w:ascii="SimSun" w:hAnsi="SimSun" w:eastAsia="SimSun" w:cs="SimSun"/>
          <w:sz w:val="21"/>
          <w:szCs w:val="21"/>
          <w:spacing w:val="-10"/>
        </w:rPr>
        <w:t>(&lt;45岁)患者而言是较好的治疗选择，在肿瘤的稳定期进行骨髓移植是最好的，治愈率达</w:t>
      </w:r>
      <w:r>
        <w:rPr>
          <w:rFonts w:ascii="SimSun" w:hAnsi="SimSun" w:eastAsia="SimSun" w:cs="SimSun"/>
          <w:sz w:val="21"/>
          <w:szCs w:val="21"/>
          <w:spacing w:val="-11"/>
        </w:rPr>
        <w:t>75%。</w:t>
      </w:r>
    </w:p>
    <w:p>
      <w:pPr>
        <w:ind w:left="423"/>
        <w:spacing w:before="236" w:line="221" w:lineRule="auto"/>
        <w:rPr>
          <w:rFonts w:ascii="SimHei" w:hAnsi="SimHei" w:eastAsia="SimHei" w:cs="SimHei"/>
          <w:sz w:val="24"/>
          <w:szCs w:val="24"/>
        </w:rPr>
      </w:pPr>
      <w:r>
        <w:rPr>
          <w:rFonts w:ascii="SimHei" w:hAnsi="SimHei" w:eastAsia="SimHei" w:cs="SimHei"/>
          <w:sz w:val="24"/>
          <w:szCs w:val="24"/>
          <w:b/>
          <w:bCs/>
          <w:color w:val="193556"/>
          <w:spacing w:val="-17"/>
        </w:rPr>
        <w:t>附：</w:t>
      </w:r>
      <w:r>
        <w:rPr>
          <w:rFonts w:ascii="SimHei" w:hAnsi="SimHei" w:eastAsia="SimHei" w:cs="SimHei"/>
          <w:sz w:val="24"/>
          <w:szCs w:val="24"/>
          <w:color w:val="193556"/>
          <w:spacing w:val="50"/>
        </w:rPr>
        <w:t xml:space="preserve"> </w:t>
      </w:r>
      <w:r>
        <w:rPr>
          <w:rFonts w:ascii="SimHei" w:hAnsi="SimHei" w:eastAsia="SimHei" w:cs="SimHei"/>
          <w:sz w:val="24"/>
          <w:szCs w:val="24"/>
          <w:b/>
          <w:bCs/>
          <w:color w:val="193556"/>
          <w:spacing w:val="-17"/>
        </w:rPr>
        <w:t>类白血病反应</w:t>
      </w:r>
    </w:p>
    <w:p>
      <w:pPr>
        <w:ind w:right="1071" w:firstLine="420"/>
        <w:spacing w:before="172" w:line="274" w:lineRule="auto"/>
        <w:jc w:val="both"/>
        <w:rPr>
          <w:rFonts w:ascii="SimSun" w:hAnsi="SimSun" w:eastAsia="SimSun" w:cs="SimSun"/>
          <w:sz w:val="21"/>
          <w:szCs w:val="21"/>
        </w:rPr>
      </w:pPr>
      <w:r>
        <w:rPr>
          <w:rFonts w:ascii="SimSun" w:hAnsi="SimSun" w:eastAsia="SimSun" w:cs="SimSun"/>
          <w:sz w:val="21"/>
          <w:szCs w:val="21"/>
          <w:spacing w:val="-21"/>
        </w:rPr>
        <w:t>类白血病反应(leukemoid</w:t>
      </w:r>
      <w:r>
        <w:rPr>
          <w:rFonts w:ascii="SimSun" w:hAnsi="SimSun" w:eastAsia="SimSun" w:cs="SimSun"/>
          <w:sz w:val="21"/>
          <w:szCs w:val="21"/>
          <w:spacing w:val="-10"/>
        </w:rPr>
        <w:t xml:space="preserve"> </w:t>
      </w:r>
      <w:r>
        <w:rPr>
          <w:rFonts w:ascii="SimSun" w:hAnsi="SimSun" w:eastAsia="SimSun" w:cs="SimSun"/>
          <w:sz w:val="21"/>
          <w:szCs w:val="21"/>
          <w:spacing w:val="-21"/>
        </w:rPr>
        <w:t>reaction)通常是由于严重感染、某些恶性肿瘤、药物中毒、大量出血和溶</w:t>
      </w:r>
      <w:r>
        <w:rPr>
          <w:rFonts w:ascii="SimSun" w:hAnsi="SimSun" w:eastAsia="SimSun" w:cs="SimSun"/>
          <w:sz w:val="21"/>
          <w:szCs w:val="21"/>
        </w:rPr>
        <w:t xml:space="preserve"> </w:t>
      </w:r>
      <w:r>
        <w:rPr>
          <w:rFonts w:ascii="SimSun" w:hAnsi="SimSun" w:eastAsia="SimSun" w:cs="SimSun"/>
          <w:sz w:val="21"/>
          <w:szCs w:val="21"/>
          <w:spacing w:val="-14"/>
        </w:rPr>
        <w:t>血反应等刺激造血组织而产生的异常反应，表现为外周血中白细胞数量的明显增多(可达50×10°/L</w:t>
      </w:r>
      <w:r>
        <w:rPr>
          <w:rFonts w:ascii="SimSun" w:hAnsi="SimSun" w:eastAsia="SimSun" w:cs="SimSun"/>
          <w:sz w:val="21"/>
          <w:szCs w:val="21"/>
        </w:rPr>
        <w:t xml:space="preserve"> </w:t>
      </w:r>
      <w:r>
        <w:rPr>
          <w:rFonts w:ascii="SimSun" w:hAnsi="SimSun" w:eastAsia="SimSun" w:cs="SimSun"/>
          <w:sz w:val="21"/>
          <w:szCs w:val="21"/>
          <w:spacing w:val="-12"/>
        </w:rPr>
        <w:t>以上),并有幼稚细胞出现。类白血病反应与粒细胞白血病有本质的不同，患者的治疗和预后完全</w:t>
      </w:r>
      <w:r>
        <w:rPr>
          <w:rFonts w:ascii="SimSun" w:hAnsi="SimSun" w:eastAsia="SimSun" w:cs="SimSun"/>
          <w:sz w:val="21"/>
          <w:szCs w:val="21"/>
          <w:spacing w:val="-13"/>
        </w:rPr>
        <w:t>不</w:t>
      </w:r>
      <w:r>
        <w:rPr>
          <w:rFonts w:ascii="SimSun" w:hAnsi="SimSun" w:eastAsia="SimSun" w:cs="SimSun"/>
          <w:sz w:val="21"/>
          <w:szCs w:val="21"/>
        </w:rPr>
        <w:t xml:space="preserve"> </w:t>
      </w:r>
      <w:r>
        <w:rPr>
          <w:rFonts w:ascii="SimSun" w:hAnsi="SimSun" w:eastAsia="SimSun" w:cs="SimSun"/>
          <w:sz w:val="21"/>
          <w:szCs w:val="21"/>
          <w:spacing w:val="-18"/>
        </w:rPr>
        <w:t>同。</w:t>
      </w:r>
      <w:r>
        <w:rPr>
          <w:rFonts w:ascii="SimSun" w:hAnsi="SimSun" w:eastAsia="SimSun" w:cs="SimSun"/>
          <w:sz w:val="21"/>
          <w:szCs w:val="21"/>
          <w:spacing w:val="-52"/>
        </w:rPr>
        <w:t xml:space="preserve"> </w:t>
      </w:r>
      <w:r>
        <w:rPr>
          <w:rFonts w:ascii="SimSun" w:hAnsi="SimSun" w:eastAsia="SimSun" w:cs="SimSun"/>
          <w:sz w:val="21"/>
          <w:szCs w:val="21"/>
          <w:spacing w:val="-18"/>
        </w:rPr>
        <w:t>一般根据病史、临床表现和细胞形态可以与白血病鉴别，但有时比较困难。类白血病反应有以下</w:t>
      </w:r>
      <w:r>
        <w:rPr>
          <w:rFonts w:ascii="SimSun" w:hAnsi="SimSun" w:eastAsia="SimSun" w:cs="SimSun"/>
          <w:sz w:val="21"/>
          <w:szCs w:val="21"/>
        </w:rPr>
        <w:t xml:space="preserve"> </w:t>
      </w:r>
      <w:r>
        <w:rPr>
          <w:rFonts w:ascii="SimSun" w:hAnsi="SimSun" w:eastAsia="SimSun" w:cs="SimSun"/>
          <w:sz w:val="21"/>
          <w:szCs w:val="21"/>
          <w:spacing w:val="-17"/>
        </w:rPr>
        <w:t>特点可协助鉴别：①引起类白血病反应的原因去除后，血象恢复正常；②一般无明显贫血和血小板减</w:t>
      </w:r>
      <w:r>
        <w:rPr>
          <w:rFonts w:ascii="SimSun" w:hAnsi="SimSun" w:eastAsia="SimSun" w:cs="SimSun"/>
          <w:sz w:val="21"/>
          <w:szCs w:val="21"/>
          <w:spacing w:val="6"/>
        </w:rPr>
        <w:t xml:space="preserve"> </w:t>
      </w:r>
      <w:r>
        <w:rPr>
          <w:rFonts w:ascii="SimSun" w:hAnsi="SimSun" w:eastAsia="SimSun" w:cs="SimSun"/>
          <w:sz w:val="21"/>
          <w:szCs w:val="21"/>
          <w:spacing w:val="-17"/>
        </w:rPr>
        <w:t>少；③粒细胞有严重中毒性改变，如胞质内有中毒性颗粒和空泡等；④中性粒细胞的碱性磷酸酶活性</w:t>
      </w:r>
      <w:r>
        <w:rPr>
          <w:rFonts w:ascii="SimSun" w:hAnsi="SimSun" w:eastAsia="SimSun" w:cs="SimSun"/>
          <w:sz w:val="21"/>
          <w:szCs w:val="21"/>
          <w:spacing w:val="4"/>
        </w:rPr>
        <w:t xml:space="preserve"> </w:t>
      </w:r>
      <w:r>
        <w:rPr>
          <w:rFonts w:ascii="SimSun" w:hAnsi="SimSun" w:eastAsia="SimSun" w:cs="SimSun"/>
          <w:sz w:val="21"/>
          <w:szCs w:val="21"/>
          <w:spacing w:val="-17"/>
        </w:rPr>
        <w:t>和糖原皆明显增高，而粒细胞白血病时，两者均显著降低；⑤慢性粒细胞白血病时可出现特征性的Ph</w:t>
      </w:r>
      <w:r>
        <w:rPr>
          <w:rFonts w:ascii="SimSun" w:hAnsi="SimSun" w:eastAsia="SimSun" w:cs="SimSun"/>
          <w:sz w:val="21"/>
          <w:szCs w:val="21"/>
        </w:rPr>
        <w:t xml:space="preserve"> </w:t>
      </w:r>
      <w:r>
        <w:rPr>
          <w:rFonts w:ascii="SimSun" w:hAnsi="SimSun" w:eastAsia="SimSun" w:cs="SimSun"/>
          <w:sz w:val="21"/>
          <w:szCs w:val="21"/>
          <w:spacing w:val="-12"/>
        </w:rPr>
        <w:t>染色体及BCR-ABL</w:t>
      </w:r>
      <w:r>
        <w:rPr>
          <w:rFonts w:ascii="SimSun" w:hAnsi="SimSun" w:eastAsia="SimSun" w:cs="SimSun"/>
          <w:sz w:val="21"/>
          <w:szCs w:val="21"/>
          <w:spacing w:val="-35"/>
        </w:rPr>
        <w:t xml:space="preserve"> </w:t>
      </w:r>
      <w:r>
        <w:rPr>
          <w:rFonts w:ascii="SimSun" w:hAnsi="SimSun" w:eastAsia="SimSun" w:cs="SimSun"/>
          <w:sz w:val="21"/>
          <w:szCs w:val="21"/>
          <w:spacing w:val="-12"/>
        </w:rPr>
        <w:t>融合基因，类白血病反应时则无。</w:t>
      </w:r>
    </w:p>
    <w:p>
      <w:pPr>
        <w:spacing w:line="292" w:lineRule="auto"/>
        <w:rPr>
          <w:rFonts w:ascii="Arial"/>
          <w:sz w:val="21"/>
        </w:rPr>
      </w:pPr>
      <w:r/>
    </w:p>
    <w:p>
      <w:pPr>
        <w:ind w:left="1964"/>
        <w:spacing w:before="94" w:line="222" w:lineRule="auto"/>
        <w:rPr>
          <w:rFonts w:ascii="SimHei" w:hAnsi="SimHei" w:eastAsia="SimHei" w:cs="SimHei"/>
          <w:sz w:val="29"/>
          <w:szCs w:val="29"/>
        </w:rPr>
      </w:pPr>
      <w:r>
        <w:rPr>
          <w:rFonts w:ascii="SimHei" w:hAnsi="SimHei" w:eastAsia="SimHei" w:cs="SimHei"/>
          <w:sz w:val="29"/>
          <w:szCs w:val="29"/>
          <w:b/>
          <w:bCs/>
          <w:spacing w:val="-1"/>
        </w:rPr>
        <w:t>第四节</w:t>
      </w:r>
      <w:r>
        <w:rPr>
          <w:rFonts w:ascii="SimHei" w:hAnsi="SimHei" w:eastAsia="SimHei" w:cs="SimHei"/>
          <w:sz w:val="29"/>
          <w:szCs w:val="29"/>
          <w:spacing w:val="147"/>
        </w:rPr>
        <w:t xml:space="preserve"> </w:t>
      </w:r>
      <w:r>
        <w:rPr>
          <w:rFonts w:ascii="SimHei" w:hAnsi="SimHei" w:eastAsia="SimHei" w:cs="SimHei"/>
          <w:sz w:val="29"/>
          <w:szCs w:val="29"/>
          <w:b/>
          <w:bCs/>
          <w:spacing w:val="-1"/>
        </w:rPr>
        <w:t>组织细胞和树突状细胞肿瘤</w:t>
      </w:r>
    </w:p>
    <w:p>
      <w:pPr>
        <w:rPr/>
      </w:pPr>
      <w:r/>
    </w:p>
    <w:p>
      <w:pPr>
        <w:spacing w:line="65" w:lineRule="exact"/>
        <w:rPr/>
      </w:pPr>
      <w:r/>
    </w:p>
    <w:p>
      <w:pPr>
        <w:sectPr>
          <w:pgSz w:w="11160" w:h="15960"/>
          <w:pgMar w:top="739" w:right="469" w:bottom="400" w:left="1079" w:header="0" w:footer="0" w:gutter="0"/>
          <w:cols w:equalWidth="0" w:num="1">
            <w:col w:w="9611" w:space="0"/>
          </w:cols>
        </w:sectPr>
        <w:rPr/>
      </w:pPr>
    </w:p>
    <w:p>
      <w:pPr>
        <w:ind w:right="252" w:firstLine="420"/>
        <w:spacing w:before="42"/>
        <w:rPr>
          <w:rFonts w:ascii="SimSun" w:hAnsi="SimSun" w:eastAsia="SimSun" w:cs="SimSun"/>
          <w:sz w:val="21"/>
          <w:szCs w:val="21"/>
        </w:rPr>
      </w:pPr>
      <w:r>
        <w:rPr>
          <w:rFonts w:ascii="SimSun" w:hAnsi="SimSun" w:eastAsia="SimSun" w:cs="SimSun"/>
          <w:sz w:val="21"/>
          <w:szCs w:val="21"/>
          <w:spacing w:val="-12"/>
        </w:rPr>
        <w:t>组织细胞(巨噬细胞)和树突状细胞在人体免疫系统的功能属于抗原提呈细胞，都起源于骨髓干</w:t>
      </w:r>
      <w:r>
        <w:rPr>
          <w:rFonts w:ascii="SimSun" w:hAnsi="SimSun" w:eastAsia="SimSun" w:cs="SimSun"/>
          <w:sz w:val="21"/>
          <w:szCs w:val="21"/>
          <w:spacing w:val="10"/>
        </w:rPr>
        <w:t xml:space="preserve"> </w:t>
      </w:r>
      <w:r>
        <w:rPr>
          <w:rFonts w:ascii="SimSun" w:hAnsi="SimSun" w:eastAsia="SimSun" w:cs="SimSun"/>
          <w:sz w:val="21"/>
          <w:szCs w:val="21"/>
          <w:spacing w:val="-9"/>
        </w:rPr>
        <w:t>细胞。</w:t>
      </w:r>
    </w:p>
    <w:p>
      <w:pPr>
        <w:ind w:right="251" w:firstLine="420"/>
        <w:spacing w:before="96" w:line="260" w:lineRule="auto"/>
        <w:rPr>
          <w:rFonts w:ascii="SimSun" w:hAnsi="SimSun" w:eastAsia="SimSun" w:cs="SimSun"/>
          <w:sz w:val="21"/>
          <w:szCs w:val="21"/>
        </w:rPr>
      </w:pPr>
      <w:r>
        <w:rPr>
          <w:rFonts w:ascii="SimSun" w:hAnsi="SimSun" w:eastAsia="SimSun" w:cs="SimSun"/>
          <w:sz w:val="21"/>
          <w:szCs w:val="21"/>
          <w:spacing w:val="-21"/>
        </w:rPr>
        <w:t>组织细胞肉瘤很少见，发生于成人，中位年龄52岁。可发生在淋巴结、皮肤、软组织和肠道，部分</w:t>
      </w:r>
      <w:r>
        <w:rPr>
          <w:rFonts w:ascii="SimSun" w:hAnsi="SimSun" w:eastAsia="SimSun" w:cs="SimSun"/>
          <w:sz w:val="21"/>
          <w:szCs w:val="21"/>
          <w:spacing w:val="11"/>
        </w:rPr>
        <w:t xml:space="preserve"> </w:t>
      </w:r>
      <w:r>
        <w:rPr>
          <w:rFonts w:ascii="SimSun" w:hAnsi="SimSun" w:eastAsia="SimSun" w:cs="SimSun"/>
          <w:sz w:val="21"/>
          <w:szCs w:val="21"/>
          <w:spacing w:val="-21"/>
        </w:rPr>
        <w:t>患者有全身性的表现，伴有多器官的累及。瘤细胞体积较大，胞质丰富，核圆形或不规则</w:t>
      </w:r>
      <w:r>
        <w:rPr>
          <w:rFonts w:ascii="SimSun" w:hAnsi="SimSun" w:eastAsia="SimSun" w:cs="SimSun"/>
          <w:sz w:val="21"/>
          <w:szCs w:val="21"/>
          <w:spacing w:val="-22"/>
        </w:rPr>
        <w:t>呈分叶状，有</w:t>
      </w:r>
      <w:r>
        <w:rPr>
          <w:rFonts w:ascii="SimSun" w:hAnsi="SimSun" w:eastAsia="SimSun" w:cs="SimSun"/>
          <w:sz w:val="21"/>
          <w:szCs w:val="21"/>
        </w:rPr>
        <w:t xml:space="preserve"> </w:t>
      </w:r>
      <w:r>
        <w:rPr>
          <w:rFonts w:ascii="SimSun" w:hAnsi="SimSun" w:eastAsia="SimSun" w:cs="SimSun"/>
          <w:sz w:val="21"/>
          <w:szCs w:val="21"/>
          <w:spacing w:val="-14"/>
        </w:rPr>
        <w:t>显著的核仁；电镜观察肿瘤细胞的胞质内可见许多溶酶体；免疫标记CD68</w:t>
      </w:r>
      <w:r>
        <w:rPr>
          <w:rFonts w:ascii="SimSun" w:hAnsi="SimSun" w:eastAsia="SimSun" w:cs="SimSun"/>
          <w:sz w:val="21"/>
          <w:szCs w:val="21"/>
          <w:spacing w:val="-6"/>
        </w:rPr>
        <w:t xml:space="preserve"> </w:t>
      </w:r>
      <w:r>
        <w:rPr>
          <w:rFonts w:ascii="SimSun" w:hAnsi="SimSun" w:eastAsia="SimSun" w:cs="SimSun"/>
          <w:sz w:val="21"/>
          <w:szCs w:val="21"/>
          <w:spacing w:val="-14"/>
        </w:rPr>
        <w:t>和</w:t>
      </w:r>
      <w:r>
        <w:rPr>
          <w:rFonts w:ascii="SimSun" w:hAnsi="SimSun" w:eastAsia="SimSun" w:cs="SimSun"/>
          <w:sz w:val="21"/>
          <w:szCs w:val="21"/>
          <w:spacing w:val="-56"/>
        </w:rPr>
        <w:t xml:space="preserve"> </w:t>
      </w:r>
      <w:r>
        <w:rPr>
          <w:rFonts w:ascii="SimSun" w:hAnsi="SimSun" w:eastAsia="SimSun" w:cs="SimSun"/>
          <w:sz w:val="21"/>
          <w:szCs w:val="21"/>
          <w:spacing w:val="-14"/>
        </w:rPr>
        <w:t>CD163</w:t>
      </w:r>
      <w:r>
        <w:rPr>
          <w:rFonts w:ascii="SimSun" w:hAnsi="SimSun" w:eastAsia="SimSun" w:cs="SimSun"/>
          <w:sz w:val="21"/>
          <w:szCs w:val="21"/>
          <w:spacing w:val="-23"/>
        </w:rPr>
        <w:t xml:space="preserve"> </w:t>
      </w:r>
      <w:r>
        <w:rPr>
          <w:rFonts w:ascii="SimSun" w:hAnsi="SimSun" w:eastAsia="SimSun" w:cs="SimSun"/>
          <w:sz w:val="21"/>
          <w:szCs w:val="21"/>
          <w:spacing w:val="-14"/>
        </w:rPr>
        <w:t>阳性，溶菌酶染</w:t>
      </w:r>
      <w:r>
        <w:rPr>
          <w:rFonts w:ascii="SimSun" w:hAnsi="SimSun" w:eastAsia="SimSun" w:cs="SimSun"/>
          <w:sz w:val="21"/>
          <w:szCs w:val="21"/>
        </w:rPr>
        <w:t xml:space="preserve"> </w:t>
      </w:r>
      <w:r>
        <w:rPr>
          <w:rFonts w:ascii="SimSun" w:hAnsi="SimSun" w:eastAsia="SimSun" w:cs="SimSun"/>
          <w:sz w:val="21"/>
          <w:szCs w:val="21"/>
          <w:spacing w:val="-13"/>
        </w:rPr>
        <w:t>色呈颗粒状阳性。</w:t>
      </w:r>
    </w:p>
    <w:p>
      <w:pPr>
        <w:ind w:right="255" w:firstLine="420"/>
        <w:spacing w:before="114" w:line="243" w:lineRule="auto"/>
        <w:rPr>
          <w:rFonts w:ascii="SimSun" w:hAnsi="SimSun" w:eastAsia="SimSun" w:cs="SimSun"/>
          <w:sz w:val="21"/>
          <w:szCs w:val="21"/>
        </w:rPr>
      </w:pPr>
      <w:r>
        <w:rPr>
          <w:rFonts w:ascii="SimSun" w:hAnsi="SimSun" w:eastAsia="SimSun" w:cs="SimSun"/>
          <w:sz w:val="21"/>
          <w:szCs w:val="21"/>
          <w:spacing w:val="-17"/>
        </w:rPr>
        <w:t>树突状细胞肿</w:t>
      </w:r>
      <w:r>
        <w:rPr>
          <w:rFonts w:ascii="SimSun" w:hAnsi="SimSun" w:eastAsia="SimSun" w:cs="SimSun"/>
          <w:sz w:val="21"/>
          <w:szCs w:val="21"/>
          <w:spacing w:val="-18"/>
        </w:rPr>
        <w:t>瘤少见，包括下列疾病：</w:t>
      </w:r>
      <w:r>
        <w:rPr>
          <w:rFonts w:ascii="SimSun" w:hAnsi="SimSun" w:eastAsia="SimSun" w:cs="SimSun"/>
          <w:sz w:val="21"/>
          <w:szCs w:val="21"/>
          <w:spacing w:val="-17"/>
        </w:rPr>
        <w:t>Langerhans</w:t>
      </w:r>
      <w:r>
        <w:rPr>
          <w:rFonts w:ascii="SimSun" w:hAnsi="SimSun" w:eastAsia="SimSun" w:cs="SimSun"/>
          <w:sz w:val="21"/>
          <w:szCs w:val="21"/>
          <w:spacing w:val="-18"/>
        </w:rPr>
        <w:t>细胞组织细胞增生症、</w:t>
      </w:r>
      <w:r>
        <w:rPr>
          <w:rFonts w:ascii="SimSun" w:hAnsi="SimSun" w:eastAsia="SimSun" w:cs="SimSun"/>
          <w:sz w:val="21"/>
          <w:szCs w:val="21"/>
          <w:spacing w:val="-17"/>
        </w:rPr>
        <w:t>Langerhans</w:t>
      </w:r>
      <w:r>
        <w:rPr>
          <w:rFonts w:ascii="SimSun" w:hAnsi="SimSun" w:eastAsia="SimSun" w:cs="SimSun"/>
          <w:sz w:val="21"/>
          <w:szCs w:val="21"/>
          <w:spacing w:val="-18"/>
        </w:rPr>
        <w:t>细胞肉瘤、指</w:t>
      </w:r>
      <w:r>
        <w:rPr>
          <w:rFonts w:ascii="SimSun" w:hAnsi="SimSun" w:eastAsia="SimSun" w:cs="SimSun"/>
          <w:sz w:val="21"/>
          <w:szCs w:val="21"/>
        </w:rPr>
        <w:t xml:space="preserve"> </w:t>
      </w:r>
      <w:r>
        <w:rPr>
          <w:rFonts w:ascii="SimSun" w:hAnsi="SimSun" w:eastAsia="SimSun" w:cs="SimSun"/>
          <w:sz w:val="21"/>
          <w:szCs w:val="21"/>
          <w:spacing w:val="-14"/>
        </w:rPr>
        <w:t>状树突状细胞肉瘤、滤泡树突状细胞肉瘤等。</w:t>
      </w:r>
      <w:r>
        <w:rPr>
          <w:rFonts w:ascii="SimSun" w:hAnsi="SimSun" w:eastAsia="SimSun" w:cs="SimSun"/>
          <w:sz w:val="21"/>
          <w:szCs w:val="21"/>
          <w:spacing w:val="-15"/>
        </w:rPr>
        <w:t>本节对</w:t>
      </w:r>
      <w:r>
        <w:rPr>
          <w:rFonts w:ascii="SimSun" w:hAnsi="SimSun" w:eastAsia="SimSun" w:cs="SimSun"/>
          <w:sz w:val="21"/>
          <w:szCs w:val="21"/>
          <w:spacing w:val="-14"/>
        </w:rPr>
        <w:t>Langerhans</w:t>
      </w:r>
      <w:r>
        <w:rPr>
          <w:rFonts w:ascii="SimSun" w:hAnsi="SimSun" w:eastAsia="SimSun" w:cs="SimSun"/>
          <w:sz w:val="21"/>
          <w:szCs w:val="21"/>
          <w:spacing w:val="-15"/>
        </w:rPr>
        <w:t>细胞组织细胞增生症进行简要介绍。</w:t>
      </w:r>
    </w:p>
    <w:p>
      <w:pPr>
        <w:ind w:left="423"/>
        <w:spacing w:before="226" w:line="218" w:lineRule="auto"/>
        <w:rPr>
          <w:rFonts w:ascii="SimHei" w:hAnsi="SimHei" w:eastAsia="SimHei" w:cs="SimHei"/>
          <w:sz w:val="24"/>
          <w:szCs w:val="24"/>
        </w:rPr>
      </w:pPr>
      <w:r>
        <w:rPr>
          <w:rFonts w:ascii="SimHei" w:hAnsi="SimHei" w:eastAsia="SimHei" w:cs="SimHei"/>
          <w:sz w:val="24"/>
          <w:szCs w:val="24"/>
          <w:b/>
          <w:bCs/>
          <w:color w:val="0A3159"/>
          <w:spacing w:val="-4"/>
        </w:rPr>
        <w:t>Langerhans</w:t>
      </w:r>
      <w:r>
        <w:rPr>
          <w:rFonts w:ascii="SimHei" w:hAnsi="SimHei" w:eastAsia="SimHei" w:cs="SimHei"/>
          <w:sz w:val="24"/>
          <w:szCs w:val="24"/>
          <w:color w:val="0A3159"/>
          <w:spacing w:val="76"/>
        </w:rPr>
        <w:t xml:space="preserve"> </w:t>
      </w:r>
      <w:r>
        <w:rPr>
          <w:rFonts w:ascii="SimHei" w:hAnsi="SimHei" w:eastAsia="SimHei" w:cs="SimHei"/>
          <w:sz w:val="24"/>
          <w:szCs w:val="24"/>
          <w:b/>
          <w:bCs/>
          <w:color w:val="0A3159"/>
          <w:spacing w:val="-4"/>
        </w:rPr>
        <w:t>细胞组织细胞增生症</w:t>
      </w:r>
    </w:p>
    <w:p>
      <w:pPr>
        <w:ind w:right="271" w:firstLine="420"/>
        <w:spacing w:before="225" w:line="266" w:lineRule="auto"/>
        <w:jc w:val="both"/>
        <w:rPr>
          <w:rFonts w:ascii="SimSun" w:hAnsi="SimSun" w:eastAsia="SimSun" w:cs="SimSun"/>
          <w:sz w:val="21"/>
          <w:szCs w:val="21"/>
        </w:rPr>
      </w:pPr>
      <w:r>
        <w:rPr>
          <w:rFonts w:ascii="SimSun" w:hAnsi="SimSun" w:eastAsia="SimSun" w:cs="SimSun"/>
          <w:sz w:val="21"/>
          <w:szCs w:val="21"/>
          <w:spacing w:val="-19"/>
        </w:rPr>
        <w:t>Langerhans细胞是一种不成熟的树突状细胞，正常情</w:t>
      </w:r>
      <w:r>
        <w:rPr>
          <w:rFonts w:ascii="SimSun" w:hAnsi="SimSun" w:eastAsia="SimSun" w:cs="SimSun"/>
          <w:sz w:val="21"/>
          <w:szCs w:val="21"/>
          <w:spacing w:val="-20"/>
        </w:rPr>
        <w:t>况下，散在分布于皮肤、口腔、阴道和食管黏</w:t>
      </w:r>
      <w:r>
        <w:rPr>
          <w:rFonts w:ascii="SimSun" w:hAnsi="SimSun" w:eastAsia="SimSun" w:cs="SimSun"/>
          <w:sz w:val="21"/>
          <w:szCs w:val="21"/>
        </w:rPr>
        <w:t xml:space="preserve"> </w:t>
      </w:r>
      <w:r>
        <w:rPr>
          <w:rFonts w:ascii="SimSun" w:hAnsi="SimSun" w:eastAsia="SimSun" w:cs="SimSun"/>
          <w:sz w:val="21"/>
          <w:szCs w:val="21"/>
          <w:spacing w:val="-21"/>
        </w:rPr>
        <w:t>膜，也存在于淋巴结、骨髓</w:t>
      </w:r>
      <w:r>
        <w:rPr>
          <w:rFonts w:ascii="SimSun" w:hAnsi="SimSun" w:eastAsia="SimSun" w:cs="SimSun"/>
          <w:sz w:val="21"/>
          <w:szCs w:val="21"/>
          <w:spacing w:val="-22"/>
        </w:rPr>
        <w:t>、胸腺和脾脏等处。</w:t>
      </w:r>
      <w:r>
        <w:rPr>
          <w:rFonts w:ascii="SimSun" w:hAnsi="SimSun" w:eastAsia="SimSun" w:cs="SimSun"/>
          <w:sz w:val="21"/>
          <w:szCs w:val="21"/>
          <w:spacing w:val="-58"/>
        </w:rPr>
        <w:t xml:space="preserve"> </w:t>
      </w:r>
      <w:r>
        <w:rPr>
          <w:rFonts w:ascii="SimSun" w:hAnsi="SimSun" w:eastAsia="SimSun" w:cs="SimSun"/>
          <w:sz w:val="21"/>
          <w:szCs w:val="21"/>
          <w:spacing w:val="-21"/>
        </w:rPr>
        <w:t>Langerhans</w:t>
      </w:r>
      <w:r>
        <w:rPr>
          <w:rFonts w:ascii="SimSun" w:hAnsi="SimSun" w:eastAsia="SimSun" w:cs="SimSun"/>
          <w:sz w:val="21"/>
          <w:szCs w:val="21"/>
          <w:spacing w:val="-22"/>
        </w:rPr>
        <w:t>细胞直径约12</w:t>
      </w:r>
      <w:r>
        <w:rPr>
          <w:rFonts w:ascii="SimSun" w:hAnsi="SimSun" w:eastAsia="SimSun" w:cs="SimSun"/>
          <w:sz w:val="21"/>
          <w:szCs w:val="21"/>
          <w:spacing w:val="-47"/>
        </w:rPr>
        <w:t xml:space="preserve"> </w:t>
      </w:r>
      <w:r>
        <w:rPr>
          <w:rFonts w:ascii="SimSun" w:hAnsi="SimSun" w:eastAsia="SimSun" w:cs="SimSun"/>
          <w:sz w:val="21"/>
          <w:szCs w:val="21"/>
          <w:spacing w:val="-22"/>
        </w:rPr>
        <w:t>μm,</w:t>
      </w:r>
      <w:r>
        <w:rPr>
          <w:rFonts w:ascii="SimSun" w:hAnsi="SimSun" w:eastAsia="SimSun" w:cs="SimSun"/>
          <w:sz w:val="21"/>
          <w:szCs w:val="21"/>
          <w:spacing w:val="-62"/>
        </w:rPr>
        <w:t xml:space="preserve"> </w:t>
      </w:r>
      <w:r>
        <w:rPr>
          <w:rFonts w:ascii="SimSun" w:hAnsi="SimSun" w:eastAsia="SimSun" w:cs="SimSun"/>
          <w:sz w:val="21"/>
          <w:szCs w:val="21"/>
          <w:spacing w:val="-22"/>
        </w:rPr>
        <w:t>细胞表面有小的突起，胞</w:t>
      </w:r>
      <w:r>
        <w:rPr>
          <w:rFonts w:ascii="SimSun" w:hAnsi="SimSun" w:eastAsia="SimSun" w:cs="SimSun"/>
          <w:sz w:val="21"/>
          <w:szCs w:val="21"/>
        </w:rPr>
        <w:t xml:space="preserve"> </w:t>
      </w:r>
      <w:r>
        <w:rPr>
          <w:rFonts w:ascii="SimSun" w:hAnsi="SimSun" w:eastAsia="SimSun" w:cs="SimSun"/>
          <w:sz w:val="21"/>
          <w:szCs w:val="21"/>
          <w:spacing w:val="-17"/>
        </w:rPr>
        <w:t>质丰富，核形状不规则，常有核沟或呈分叶状。</w:t>
      </w:r>
      <w:r>
        <w:rPr>
          <w:rFonts w:ascii="SimSun" w:hAnsi="SimSun" w:eastAsia="SimSun" w:cs="SimSun"/>
          <w:sz w:val="21"/>
          <w:szCs w:val="21"/>
          <w:spacing w:val="-5"/>
        </w:rPr>
        <w:t xml:space="preserve"> </w:t>
      </w:r>
      <w:r>
        <w:rPr>
          <w:rFonts w:ascii="SimSun" w:hAnsi="SimSun" w:eastAsia="SimSun" w:cs="SimSun"/>
          <w:sz w:val="21"/>
          <w:szCs w:val="21"/>
          <w:spacing w:val="-17"/>
        </w:rPr>
        <w:t>Langerhans细胞表达</w:t>
      </w:r>
      <w:r>
        <w:rPr>
          <w:rFonts w:ascii="SimSun" w:hAnsi="SimSun" w:eastAsia="SimSun" w:cs="SimSun"/>
          <w:sz w:val="21"/>
          <w:szCs w:val="21"/>
          <w:spacing w:val="-63"/>
        </w:rPr>
        <w:t xml:space="preserve"> </w:t>
      </w:r>
      <w:r>
        <w:rPr>
          <w:rFonts w:ascii="SimSun" w:hAnsi="SimSun" w:eastAsia="SimSun" w:cs="SimSun"/>
          <w:sz w:val="21"/>
          <w:szCs w:val="21"/>
          <w:spacing w:val="-17"/>
        </w:rPr>
        <w:t>Langerin、S</w:t>
      </w:r>
      <w:r>
        <w:rPr>
          <w:rFonts w:ascii="SimSun" w:hAnsi="SimSun" w:eastAsia="SimSun" w:cs="SimSun"/>
          <w:sz w:val="21"/>
          <w:szCs w:val="21"/>
          <w:spacing w:val="-18"/>
        </w:rPr>
        <w:t>-100、</w:t>
      </w:r>
      <w:r>
        <w:rPr>
          <w:rFonts w:ascii="SimSun" w:hAnsi="SimSun" w:eastAsia="SimSun" w:cs="SimSun"/>
          <w:sz w:val="21"/>
          <w:szCs w:val="21"/>
          <w:spacing w:val="-17"/>
        </w:rPr>
        <w:t>HLA</w:t>
      </w:r>
      <w:r>
        <w:rPr>
          <w:rFonts w:ascii="SimSun" w:hAnsi="SimSun" w:eastAsia="SimSun" w:cs="SimSun"/>
          <w:sz w:val="21"/>
          <w:szCs w:val="21"/>
          <w:spacing w:val="-18"/>
        </w:rPr>
        <w:t>-</w:t>
      </w:r>
      <w:r>
        <w:rPr>
          <w:rFonts w:ascii="SimSun" w:hAnsi="SimSun" w:eastAsia="SimSun" w:cs="SimSun"/>
          <w:sz w:val="21"/>
          <w:szCs w:val="21"/>
          <w:spacing w:val="-17"/>
        </w:rPr>
        <w:t>DR</w:t>
      </w:r>
      <w:r>
        <w:rPr>
          <w:rFonts w:ascii="SimSun" w:hAnsi="SimSun" w:eastAsia="SimSun" w:cs="SimSun"/>
          <w:sz w:val="21"/>
          <w:szCs w:val="21"/>
          <w:spacing w:val="-18"/>
        </w:rPr>
        <w:t>和</w:t>
      </w:r>
      <w:r>
        <w:rPr>
          <w:rFonts w:ascii="SimSun" w:hAnsi="SimSun" w:eastAsia="SimSun" w:cs="SimSun"/>
          <w:sz w:val="21"/>
          <w:szCs w:val="21"/>
          <w:spacing w:val="-17"/>
        </w:rPr>
        <w:t>CDla</w:t>
      </w:r>
      <w:r>
        <w:rPr>
          <w:rFonts w:ascii="SimSun" w:hAnsi="SimSun" w:eastAsia="SimSun" w:cs="SimSun"/>
          <w:sz w:val="21"/>
          <w:szCs w:val="21"/>
        </w:rPr>
        <w:t xml:space="preserve"> </w:t>
      </w:r>
      <w:r>
        <w:rPr>
          <w:rFonts w:ascii="SimSun" w:hAnsi="SimSun" w:eastAsia="SimSun" w:cs="SimSun"/>
          <w:sz w:val="21"/>
          <w:szCs w:val="21"/>
          <w:spacing w:val="-14"/>
        </w:rPr>
        <w:t>蛋白，其中</w:t>
      </w:r>
      <w:r>
        <w:rPr>
          <w:rFonts w:ascii="SimSun" w:hAnsi="SimSun" w:eastAsia="SimSun" w:cs="SimSun"/>
          <w:sz w:val="21"/>
          <w:szCs w:val="21"/>
          <w:spacing w:val="-13"/>
        </w:rPr>
        <w:t>Langerin</w:t>
      </w:r>
      <w:r>
        <w:rPr>
          <w:rFonts w:ascii="SimSun" w:hAnsi="SimSun" w:eastAsia="SimSun" w:cs="SimSun"/>
          <w:sz w:val="21"/>
          <w:szCs w:val="21"/>
          <w:spacing w:val="-14"/>
        </w:rPr>
        <w:t>是</w:t>
      </w:r>
      <w:r>
        <w:rPr>
          <w:rFonts w:ascii="SimSun" w:hAnsi="SimSun" w:eastAsia="SimSun" w:cs="SimSun"/>
          <w:sz w:val="21"/>
          <w:szCs w:val="21"/>
          <w:spacing w:val="-54"/>
        </w:rPr>
        <w:t xml:space="preserve"> </w:t>
      </w:r>
      <w:r>
        <w:rPr>
          <w:rFonts w:ascii="SimSun" w:hAnsi="SimSun" w:eastAsia="SimSun" w:cs="SimSun"/>
          <w:sz w:val="21"/>
          <w:szCs w:val="21"/>
          <w:spacing w:val="-13"/>
        </w:rPr>
        <w:t>Langerhans</w:t>
      </w:r>
      <w:r>
        <w:rPr>
          <w:rFonts w:ascii="SimSun" w:hAnsi="SimSun" w:eastAsia="SimSun" w:cs="SimSun"/>
          <w:sz w:val="21"/>
          <w:szCs w:val="21"/>
          <w:spacing w:val="-14"/>
        </w:rPr>
        <w:t>细胞及其肿瘤的特异性抗原标记。约一半的</w:t>
      </w:r>
      <w:r>
        <w:rPr>
          <w:rFonts w:ascii="SimSun" w:hAnsi="SimSun" w:eastAsia="SimSun" w:cs="SimSun"/>
          <w:sz w:val="21"/>
          <w:szCs w:val="21"/>
          <w:spacing w:val="-13"/>
        </w:rPr>
        <w:t>Lange</w:t>
      </w:r>
      <w:r>
        <w:rPr>
          <w:rFonts w:ascii="SimSun" w:hAnsi="SimSun" w:eastAsia="SimSun" w:cs="SimSun"/>
          <w:sz w:val="21"/>
          <w:szCs w:val="21"/>
          <w:spacing w:val="-14"/>
        </w:rPr>
        <w:t>rhans细胞组织细</w:t>
      </w:r>
      <w:r>
        <w:rPr>
          <w:rFonts w:ascii="SimSun" w:hAnsi="SimSun" w:eastAsia="SimSun" w:cs="SimSun"/>
          <w:sz w:val="21"/>
          <w:szCs w:val="21"/>
        </w:rPr>
        <w:t xml:space="preserve"> </w:t>
      </w:r>
      <w:r>
        <w:rPr>
          <w:rFonts w:ascii="SimSun" w:hAnsi="SimSun" w:eastAsia="SimSun" w:cs="SimSun"/>
          <w:sz w:val="21"/>
          <w:szCs w:val="21"/>
          <w:spacing w:val="-9"/>
        </w:rPr>
        <w:t>胞增生症出现BRAF</w:t>
      </w:r>
      <w:r>
        <w:rPr>
          <w:rFonts w:ascii="SimSun" w:hAnsi="SimSun" w:eastAsia="SimSun" w:cs="SimSun"/>
          <w:sz w:val="21"/>
          <w:szCs w:val="21"/>
          <w:spacing w:val="43"/>
        </w:rPr>
        <w:t xml:space="preserve"> </w:t>
      </w:r>
      <w:r>
        <w:rPr>
          <w:rFonts w:ascii="SimSun" w:hAnsi="SimSun" w:eastAsia="SimSun" w:cs="SimSun"/>
          <w:sz w:val="21"/>
          <w:szCs w:val="21"/>
          <w:spacing w:val="-9"/>
        </w:rPr>
        <w:t>V600E的基因突变。电镜观察，在其细胞质内可见特征性</w:t>
      </w:r>
      <w:r>
        <w:rPr>
          <w:rFonts w:ascii="SimSun" w:hAnsi="SimSun" w:eastAsia="SimSun" w:cs="SimSun"/>
          <w:sz w:val="21"/>
          <w:szCs w:val="21"/>
          <w:spacing w:val="-10"/>
        </w:rPr>
        <w:t>的</w:t>
      </w:r>
      <w:r>
        <w:rPr>
          <w:rFonts w:ascii="SimSun" w:hAnsi="SimSun" w:eastAsia="SimSun" w:cs="SimSun"/>
          <w:sz w:val="21"/>
          <w:szCs w:val="21"/>
          <w:spacing w:val="-9"/>
        </w:rPr>
        <w:t>Birbeck</w:t>
      </w:r>
      <w:r>
        <w:rPr>
          <w:rFonts w:ascii="SimSun" w:hAnsi="SimSun" w:eastAsia="SimSun" w:cs="SimSun"/>
          <w:sz w:val="21"/>
          <w:szCs w:val="21"/>
          <w:spacing w:val="-10"/>
        </w:rPr>
        <w:t>颗粒(图12-</w:t>
      </w:r>
      <w:r>
        <w:rPr>
          <w:rFonts w:ascii="SimSun" w:hAnsi="SimSun" w:eastAsia="SimSun" w:cs="SimSun"/>
          <w:sz w:val="21"/>
          <w:szCs w:val="21"/>
        </w:rPr>
        <w:t xml:space="preserve"> </w:t>
      </w:r>
      <w:r>
        <w:rPr>
          <w:rFonts w:ascii="SimSun" w:hAnsi="SimSun" w:eastAsia="SimSun" w:cs="SimSun"/>
          <w:sz w:val="21"/>
          <w:szCs w:val="21"/>
          <w:spacing w:val="-8"/>
        </w:rPr>
        <w:t>18B)。Birbeck颗粒是一种呈杆状的管状小体，长200～400nm,宽度一致为33nm,</w:t>
      </w:r>
      <w:r>
        <w:rPr>
          <w:rFonts w:ascii="SimSun" w:hAnsi="SimSun" w:eastAsia="SimSun" w:cs="SimSun"/>
          <w:sz w:val="21"/>
          <w:szCs w:val="21"/>
          <w:spacing w:val="-9"/>
        </w:rPr>
        <w:t>有时一端呈泡状膨</w:t>
      </w:r>
      <w:r>
        <w:rPr>
          <w:rFonts w:ascii="SimSun" w:hAnsi="SimSun" w:eastAsia="SimSun" w:cs="SimSun"/>
          <w:sz w:val="21"/>
          <w:szCs w:val="21"/>
        </w:rPr>
        <w:t xml:space="preserve"> </w:t>
      </w:r>
      <w:r>
        <w:rPr>
          <w:rFonts w:ascii="SimSun" w:hAnsi="SimSun" w:eastAsia="SimSun" w:cs="SimSun"/>
          <w:sz w:val="21"/>
          <w:szCs w:val="21"/>
          <w:spacing w:val="-15"/>
        </w:rPr>
        <w:t>大似网球拍状。</w:t>
      </w:r>
    </w:p>
    <w:p>
      <w:pPr>
        <w:ind w:right="274" w:firstLine="420"/>
        <w:spacing w:before="123" w:line="264" w:lineRule="auto"/>
        <w:jc w:val="both"/>
        <w:rPr>
          <w:rFonts w:ascii="SimSun" w:hAnsi="SimSun" w:eastAsia="SimSun" w:cs="SimSun"/>
          <w:sz w:val="21"/>
          <w:szCs w:val="21"/>
        </w:rPr>
      </w:pPr>
      <w:r>
        <w:rPr>
          <w:rFonts w:ascii="SimSun" w:hAnsi="SimSun" w:eastAsia="SimSun" w:cs="SimSun"/>
          <w:sz w:val="21"/>
          <w:szCs w:val="21"/>
          <w:spacing w:val="-16"/>
        </w:rPr>
        <w:t>Langerhans细胞的克隆性增生性疾病，过去称组织细胞增生症X,包括三种疾病类型，即Letterer-</w:t>
      </w:r>
      <w:r>
        <w:rPr>
          <w:rFonts w:ascii="SimSun" w:hAnsi="SimSun" w:eastAsia="SimSun" w:cs="SimSun"/>
          <w:sz w:val="21"/>
          <w:szCs w:val="21"/>
          <w:spacing w:val="17"/>
        </w:rPr>
        <w:t xml:space="preserve"> </w:t>
      </w:r>
      <w:r>
        <w:rPr>
          <w:rFonts w:ascii="SimSun" w:hAnsi="SimSun" w:eastAsia="SimSun" w:cs="SimSun"/>
          <w:sz w:val="21"/>
          <w:szCs w:val="21"/>
          <w:spacing w:val="-14"/>
        </w:rPr>
        <w:t>Siwe</w:t>
      </w:r>
      <w:r>
        <w:rPr>
          <w:rFonts w:ascii="SimSun" w:hAnsi="SimSun" w:eastAsia="SimSun" w:cs="SimSun"/>
          <w:sz w:val="21"/>
          <w:szCs w:val="21"/>
          <w:spacing w:val="-15"/>
        </w:rPr>
        <w:t>病、</w:t>
      </w:r>
      <w:r>
        <w:rPr>
          <w:rFonts w:ascii="SimSun" w:hAnsi="SimSun" w:eastAsia="SimSun" w:cs="SimSun"/>
          <w:sz w:val="21"/>
          <w:szCs w:val="21"/>
          <w:spacing w:val="-14"/>
        </w:rPr>
        <w:t>Hand</w:t>
      </w:r>
      <w:r>
        <w:rPr>
          <w:rFonts w:ascii="SimSun" w:hAnsi="SimSun" w:eastAsia="SimSun" w:cs="SimSun"/>
          <w:sz w:val="21"/>
          <w:szCs w:val="21"/>
          <w:spacing w:val="-15"/>
        </w:rPr>
        <w:t>-</w:t>
      </w:r>
      <w:r>
        <w:rPr>
          <w:rFonts w:ascii="SimSun" w:hAnsi="SimSun" w:eastAsia="SimSun" w:cs="SimSun"/>
          <w:sz w:val="21"/>
          <w:szCs w:val="21"/>
          <w:spacing w:val="-14"/>
        </w:rPr>
        <w:t>Schuller</w:t>
      </w:r>
      <w:r>
        <w:rPr>
          <w:rFonts w:ascii="SimSun" w:hAnsi="SimSun" w:eastAsia="SimSun" w:cs="SimSun"/>
          <w:sz w:val="21"/>
          <w:szCs w:val="21"/>
          <w:spacing w:val="-15"/>
        </w:rPr>
        <w:t>-</w:t>
      </w:r>
      <w:r>
        <w:rPr>
          <w:rFonts w:ascii="SimSun" w:hAnsi="SimSun" w:eastAsia="SimSun" w:cs="SimSun"/>
          <w:sz w:val="21"/>
          <w:szCs w:val="21"/>
          <w:spacing w:val="-14"/>
        </w:rPr>
        <w:t>Christ</w:t>
      </w:r>
      <w:r>
        <w:rPr>
          <w:rFonts w:ascii="SimSun" w:hAnsi="SimSun" w:eastAsia="SimSun" w:cs="SimSun"/>
          <w:sz w:val="21"/>
          <w:szCs w:val="21"/>
          <w:spacing w:val="-15"/>
        </w:rPr>
        <w:t>ian病和骨嗜酸性肉芽肿，现在认为它们是同一种疾病的三种不同表现</w:t>
      </w:r>
      <w:r>
        <w:rPr>
          <w:rFonts w:ascii="SimSun" w:hAnsi="SimSun" w:eastAsia="SimSun" w:cs="SimSun"/>
          <w:sz w:val="21"/>
          <w:szCs w:val="21"/>
        </w:rPr>
        <w:t xml:space="preserve"> </w:t>
      </w:r>
      <w:r>
        <w:rPr>
          <w:rFonts w:ascii="SimSun" w:hAnsi="SimSun" w:eastAsia="SimSun" w:cs="SimSun"/>
          <w:sz w:val="21"/>
          <w:szCs w:val="21"/>
          <w:spacing w:val="-10"/>
        </w:rPr>
        <w:t>形式。</w:t>
      </w:r>
    </w:p>
    <w:p>
      <w:pPr>
        <w:ind w:right="194" w:firstLine="420"/>
        <w:spacing w:before="81" w:line="270" w:lineRule="auto"/>
        <w:jc w:val="both"/>
        <w:rPr>
          <w:rFonts w:ascii="SimSun" w:hAnsi="SimSun" w:eastAsia="SimSun" w:cs="SimSun"/>
          <w:sz w:val="21"/>
          <w:szCs w:val="21"/>
        </w:rPr>
      </w:pPr>
      <w:r>
        <w:rPr>
          <w:rFonts w:ascii="SimSun" w:hAnsi="SimSun" w:eastAsia="SimSun" w:cs="SimSun"/>
          <w:sz w:val="21"/>
          <w:szCs w:val="21"/>
          <w:spacing w:val="-13"/>
        </w:rPr>
        <w:t>1.</w:t>
      </w:r>
      <w:r>
        <w:rPr>
          <w:rFonts w:ascii="SimSun" w:hAnsi="SimSun" w:eastAsia="SimSun" w:cs="SimSun"/>
          <w:sz w:val="21"/>
          <w:szCs w:val="21"/>
          <w:spacing w:val="-4"/>
        </w:rPr>
        <w:t xml:space="preserve"> </w:t>
      </w:r>
      <w:r>
        <w:rPr>
          <w:rFonts w:ascii="SimSun" w:hAnsi="SimSun" w:eastAsia="SimSun" w:cs="SimSun"/>
          <w:sz w:val="21"/>
          <w:szCs w:val="21"/>
          <w:spacing w:val="-13"/>
        </w:rPr>
        <w:t>Letterer-Siwe病</w:t>
      </w:r>
      <w:r>
        <w:rPr>
          <w:rFonts w:ascii="SimSun" w:hAnsi="SimSun" w:eastAsia="SimSun" w:cs="SimSun"/>
          <w:sz w:val="21"/>
          <w:szCs w:val="21"/>
          <w:spacing w:val="82"/>
        </w:rPr>
        <w:t xml:space="preserve"> </w:t>
      </w:r>
      <w:r>
        <w:rPr>
          <w:rFonts w:ascii="SimSun" w:hAnsi="SimSun" w:eastAsia="SimSun" w:cs="SimSun"/>
          <w:sz w:val="21"/>
          <w:szCs w:val="21"/>
          <w:spacing w:val="-13"/>
        </w:rPr>
        <w:t>是多系统、多病</w:t>
      </w:r>
      <w:r>
        <w:rPr>
          <w:rFonts w:ascii="SimSun" w:hAnsi="SimSun" w:eastAsia="SimSun" w:cs="SimSun"/>
          <w:sz w:val="21"/>
          <w:szCs w:val="21"/>
          <w:spacing w:val="-14"/>
        </w:rPr>
        <w:t>灶的</w:t>
      </w:r>
      <w:r>
        <w:rPr>
          <w:rFonts w:ascii="SimSun" w:hAnsi="SimSun" w:eastAsia="SimSun" w:cs="SimSun"/>
          <w:sz w:val="21"/>
          <w:szCs w:val="21"/>
          <w:spacing w:val="-13"/>
        </w:rPr>
        <w:t>Langerhans</w:t>
      </w:r>
      <w:r>
        <w:rPr>
          <w:rFonts w:ascii="SimSun" w:hAnsi="SimSun" w:eastAsia="SimSun" w:cs="SimSun"/>
          <w:sz w:val="21"/>
          <w:szCs w:val="21"/>
          <w:spacing w:val="-14"/>
        </w:rPr>
        <w:t>细胞组织细胞增生症，多见于两岁以下的</w:t>
      </w:r>
      <w:r>
        <w:rPr>
          <w:rFonts w:ascii="SimSun" w:hAnsi="SimSun" w:eastAsia="SimSun" w:cs="SimSun"/>
          <w:sz w:val="21"/>
          <w:szCs w:val="21"/>
        </w:rPr>
        <w:t xml:space="preserve">  </w:t>
      </w:r>
      <w:r>
        <w:rPr>
          <w:rFonts w:ascii="SimSun" w:hAnsi="SimSun" w:eastAsia="SimSun" w:cs="SimSun"/>
          <w:sz w:val="21"/>
          <w:szCs w:val="21"/>
          <w:spacing w:val="-17"/>
        </w:rPr>
        <w:t>婴幼儿，3岁以上的儿童中很少见，极少发生于成人。发病急，进展快，病程短。常表现</w:t>
      </w:r>
      <w:r>
        <w:rPr>
          <w:rFonts w:ascii="SimSun" w:hAnsi="SimSun" w:eastAsia="SimSun" w:cs="SimSun"/>
          <w:sz w:val="21"/>
          <w:szCs w:val="21"/>
          <w:spacing w:val="-18"/>
        </w:rPr>
        <w:t>为皮肤损害，</w:t>
      </w:r>
      <w:r>
        <w:rPr>
          <w:rFonts w:ascii="SimSun" w:hAnsi="SimSun" w:eastAsia="SimSun" w:cs="SimSun"/>
          <w:sz w:val="21"/>
          <w:szCs w:val="21"/>
        </w:rPr>
        <w:t xml:space="preserve"> </w:t>
      </w:r>
      <w:r>
        <w:rPr>
          <w:rFonts w:ascii="SimSun" w:hAnsi="SimSun" w:eastAsia="SimSun" w:cs="SimSun"/>
          <w:sz w:val="21"/>
          <w:szCs w:val="21"/>
          <w:spacing w:val="-17"/>
        </w:rPr>
        <w:t>皮损为脂溢性皮疹，主要分布在躯干前后和头皮等处。多数患者伴有内脏累及，如肝、脾和淋巴结肿</w:t>
      </w:r>
      <w:r>
        <w:rPr>
          <w:rFonts w:ascii="SimSun" w:hAnsi="SimSun" w:eastAsia="SimSun" w:cs="SimSun"/>
          <w:sz w:val="21"/>
          <w:szCs w:val="21"/>
          <w:spacing w:val="7"/>
        </w:rPr>
        <w:t xml:space="preserve">  </w:t>
      </w:r>
      <w:r>
        <w:rPr>
          <w:rFonts w:ascii="SimSun" w:hAnsi="SimSun" w:eastAsia="SimSun" w:cs="SimSun"/>
          <w:sz w:val="21"/>
          <w:szCs w:val="21"/>
          <w:spacing w:val="-14"/>
        </w:rPr>
        <w:t>大，肺部病变以及溶骨性</w:t>
      </w:r>
      <w:r>
        <w:rPr>
          <w:rFonts w:ascii="SimSun" w:hAnsi="SimSun" w:eastAsia="SimSun" w:cs="SimSun"/>
          <w:sz w:val="21"/>
          <w:szCs w:val="21"/>
          <w:spacing w:val="-15"/>
        </w:rPr>
        <w:t>骨质破坏。病变中</w:t>
      </w:r>
      <w:r>
        <w:rPr>
          <w:rFonts w:ascii="SimSun" w:hAnsi="SimSun" w:eastAsia="SimSun" w:cs="SimSun"/>
          <w:sz w:val="21"/>
          <w:szCs w:val="21"/>
          <w:spacing w:val="-14"/>
        </w:rPr>
        <w:t>Langerhans</w:t>
      </w:r>
      <w:r>
        <w:rPr>
          <w:rFonts w:ascii="SimSun" w:hAnsi="SimSun" w:eastAsia="SimSun" w:cs="SimSun"/>
          <w:sz w:val="21"/>
          <w:szCs w:val="21"/>
          <w:spacing w:val="-15"/>
        </w:rPr>
        <w:t>细胞呈卵圆形，10～15μm</w:t>
      </w:r>
      <w:r>
        <w:rPr>
          <w:rFonts w:ascii="SimSun" w:hAnsi="SimSun" w:eastAsia="SimSun" w:cs="SimSun"/>
          <w:sz w:val="21"/>
          <w:szCs w:val="21"/>
          <w:spacing w:val="2"/>
        </w:rPr>
        <w:t xml:space="preserve"> </w:t>
      </w:r>
      <w:r>
        <w:rPr>
          <w:rFonts w:ascii="SimSun" w:hAnsi="SimSun" w:eastAsia="SimSun" w:cs="SimSun"/>
          <w:sz w:val="21"/>
          <w:szCs w:val="21"/>
          <w:spacing w:val="-15"/>
        </w:rPr>
        <w:t>大小，胞质中等丰</w:t>
      </w:r>
      <w:r>
        <w:rPr>
          <w:rFonts w:ascii="SimSun" w:hAnsi="SimSun" w:eastAsia="SimSun" w:cs="SimSun"/>
          <w:sz w:val="21"/>
          <w:szCs w:val="21"/>
        </w:rPr>
        <w:t xml:space="preserve">  </w:t>
      </w:r>
      <w:r>
        <w:rPr>
          <w:rFonts w:ascii="SimSun" w:hAnsi="SimSun" w:eastAsia="SimSun" w:cs="SimSun"/>
          <w:sz w:val="21"/>
          <w:szCs w:val="21"/>
          <w:spacing w:val="-16"/>
        </w:rPr>
        <w:t>富，核呈折叠状、凹陷或呈分叶状，常有核沟(图12-18A)。</w:t>
      </w:r>
      <w:r>
        <w:rPr>
          <w:rFonts w:ascii="SimSun" w:hAnsi="SimSun" w:eastAsia="SimSun" w:cs="SimSun"/>
          <w:sz w:val="21"/>
          <w:szCs w:val="21"/>
          <w:spacing w:val="3"/>
        </w:rPr>
        <w:t xml:space="preserve"> </w:t>
      </w:r>
      <w:r>
        <w:rPr>
          <w:rFonts w:ascii="SimSun" w:hAnsi="SimSun" w:eastAsia="SimSun" w:cs="SimSun"/>
          <w:sz w:val="21"/>
          <w:szCs w:val="21"/>
          <w:spacing w:val="-16"/>
        </w:rPr>
        <w:t>光镜下观察增生的Langerhans细胞，其外</w:t>
      </w:r>
      <w:r>
        <w:rPr>
          <w:rFonts w:ascii="SimSun" w:hAnsi="SimSun" w:eastAsia="SimSun" w:cs="SimSun"/>
          <w:sz w:val="21"/>
          <w:szCs w:val="21"/>
        </w:rPr>
        <w:t xml:space="preserve">  </w:t>
      </w:r>
      <w:r>
        <w:rPr>
          <w:rFonts w:ascii="SimSun" w:hAnsi="SimSun" w:eastAsia="SimSun" w:cs="SimSun"/>
          <w:sz w:val="21"/>
          <w:szCs w:val="21"/>
          <w:spacing w:val="-11"/>
        </w:rPr>
        <w:t>观更像巨噬细胞(组织细胞),因而称为Langerhans细胞组织细胞增生症。骨髓的广泛浸润可致贫血、</w:t>
      </w:r>
    </w:p>
    <w:p>
      <w:pPr>
        <w:spacing w:line="14" w:lineRule="auto"/>
        <w:rPr>
          <w:rFonts w:ascii="Arial"/>
          <w:sz w:val="2"/>
        </w:rPr>
      </w:pPr>
      <w:r>
        <w:rPr>
          <w:rFonts w:ascii="Arial" w:hAnsi="Arial" w:eastAsia="Arial" w:cs="Arial"/>
          <w:sz w:val="2"/>
          <w:szCs w:val="2"/>
        </w:rPr>
        <w:br w:type="column"/>
      </w:r>
    </w:p>
    <w:p>
      <w:pPr>
        <w:ind w:left="110"/>
        <w:spacing w:before="73" w:line="184" w:lineRule="auto"/>
        <w:rPr>
          <w:rFonts w:ascii="SimSun" w:hAnsi="SimSun" w:eastAsia="SimSun" w:cs="SimSun"/>
          <w:sz w:val="21"/>
          <w:szCs w:val="21"/>
        </w:rPr>
      </w:pPr>
      <w:r>
        <w:rPr>
          <w:rFonts w:ascii="SimSun" w:hAnsi="SimSun" w:eastAsia="SimSun" w:cs="SimSun"/>
          <w:sz w:val="21"/>
          <w:szCs w:val="21"/>
          <w:spacing w:val="-24"/>
        </w:rPr>
        <w:t>y2015</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610" w:lineRule="exact"/>
        <w:textAlignment w:val="center"/>
        <w:rPr/>
      </w:pPr>
      <w:r>
        <w:drawing>
          <wp:inline distT="0" distB="0" distL="0" distR="0">
            <wp:extent cx="457227" cy="387344"/>
            <wp:effectExtent l="0" t="0" r="0" b="0"/>
            <wp:docPr id="253" name="IM 253"/>
            <wp:cNvGraphicFramePr/>
            <a:graphic>
              <a:graphicData uri="http://schemas.openxmlformats.org/drawingml/2006/picture">
                <pic:pic>
                  <pic:nvPicPr>
                    <pic:cNvPr id="253" name="IM 253"/>
                    <pic:cNvPicPr/>
                  </pic:nvPicPr>
                  <pic:blipFill>
                    <a:blip r:embed="rId271"/>
                    <a:stretch>
                      <a:fillRect/>
                    </a:stretch>
                  </pic:blipFill>
                  <pic:spPr>
                    <a:xfrm rot="0">
                      <a:off x="0" y="0"/>
                      <a:ext cx="457227" cy="387344"/>
                    </a:xfrm>
                    <a:prstGeom prst="rect">
                      <a:avLst/>
                    </a:prstGeom>
                  </pic:spPr>
                </pic:pic>
              </a:graphicData>
            </a:graphic>
          </wp:inline>
        </w:drawing>
      </w:r>
    </w:p>
    <w:p>
      <w:pPr>
        <w:sectPr>
          <w:type w:val="continuous"/>
          <w:pgSz w:w="11160" w:h="15960"/>
          <w:pgMar w:top="739" w:right="469" w:bottom="400" w:left="1079" w:header="0" w:footer="0" w:gutter="0"/>
          <w:cols w:equalWidth="0" w:num="2">
            <w:col w:w="8791" w:space="100"/>
            <w:col w:w="721" w:space="0"/>
          </w:cols>
        </w:sectPr>
        <w:rPr/>
      </w:pPr>
    </w:p>
    <w:p>
      <w:pPr>
        <w:ind w:left="30"/>
        <w:spacing w:before="40" w:line="221" w:lineRule="auto"/>
        <w:rPr>
          <w:rFonts w:ascii="SimHei" w:hAnsi="SimHei" w:eastAsia="SimHei" w:cs="SimHei"/>
          <w:sz w:val="20"/>
          <w:szCs w:val="20"/>
        </w:rPr>
      </w:pPr>
      <w:r>
        <w:rPr>
          <w:rFonts w:ascii="SimSun" w:hAnsi="SimSun" w:eastAsia="SimSun" w:cs="SimSun"/>
          <w:sz w:val="17"/>
          <w:szCs w:val="17"/>
          <w:color w:val="1C4671"/>
          <w:spacing w:val="-15"/>
        </w:rPr>
        <w:t>260</w:t>
      </w:r>
      <w:r>
        <w:rPr>
          <w:rFonts w:ascii="SimSun" w:hAnsi="SimSun" w:eastAsia="SimSun" w:cs="SimSun"/>
          <w:sz w:val="17"/>
          <w:szCs w:val="17"/>
          <w:color w:val="1C4671"/>
          <w:spacing w:val="2"/>
        </w:rPr>
        <w:t xml:space="preserve">         </w:t>
      </w:r>
      <w:r>
        <w:rPr>
          <w:rFonts w:ascii="SimHei" w:hAnsi="SimHei" w:eastAsia="SimHei" w:cs="SimHei"/>
          <w:sz w:val="20"/>
          <w:szCs w:val="20"/>
          <w:color w:val="205C99"/>
          <w:spacing w:val="-15"/>
        </w:rPr>
        <w:t>第十二章</w:t>
      </w:r>
      <w:r>
        <w:rPr>
          <w:rFonts w:ascii="SimHei" w:hAnsi="SimHei" w:eastAsia="SimHei" w:cs="SimHei"/>
          <w:sz w:val="20"/>
          <w:szCs w:val="20"/>
          <w:color w:val="205C99"/>
          <w:spacing w:val="65"/>
        </w:rPr>
        <w:t xml:space="preserve"> </w:t>
      </w:r>
      <w:r>
        <w:rPr>
          <w:rFonts w:ascii="SimHei" w:hAnsi="SimHei" w:eastAsia="SimHei" w:cs="SimHei"/>
          <w:sz w:val="20"/>
          <w:szCs w:val="20"/>
          <w:color w:val="205C99"/>
          <w:spacing w:val="-15"/>
        </w:rPr>
        <w:t>淋巴造血系统疾病</w:t>
      </w:r>
    </w:p>
    <w:p>
      <w:pPr>
        <w:spacing w:line="250" w:lineRule="auto"/>
        <w:rPr>
          <w:rFonts w:ascii="Arial"/>
          <w:sz w:val="21"/>
        </w:rPr>
      </w:pPr>
      <w:r/>
    </w:p>
    <w:p>
      <w:pPr>
        <w:spacing w:line="251" w:lineRule="auto"/>
        <w:rPr>
          <w:rFonts w:ascii="Arial"/>
          <w:sz w:val="21"/>
        </w:rPr>
      </w:pPr>
      <w:r/>
    </w:p>
    <w:p>
      <w:pPr>
        <w:ind w:firstLine="2809"/>
        <w:spacing w:line="3810" w:lineRule="exact"/>
        <w:textAlignment w:val="center"/>
        <w:rPr/>
      </w:pPr>
      <w:r>
        <w:drawing>
          <wp:inline distT="0" distB="0" distL="0" distR="0">
            <wp:extent cx="3270253" cy="2419432"/>
            <wp:effectExtent l="0" t="0" r="0" b="0"/>
            <wp:docPr id="254" name="IM 254"/>
            <wp:cNvGraphicFramePr/>
            <a:graphic>
              <a:graphicData uri="http://schemas.openxmlformats.org/drawingml/2006/picture">
                <pic:pic>
                  <pic:nvPicPr>
                    <pic:cNvPr id="254" name="IM 254"/>
                    <pic:cNvPicPr/>
                  </pic:nvPicPr>
                  <pic:blipFill>
                    <a:blip r:embed="rId272"/>
                    <a:stretch>
                      <a:fillRect/>
                    </a:stretch>
                  </pic:blipFill>
                  <pic:spPr>
                    <a:xfrm rot="0">
                      <a:off x="0" y="0"/>
                      <a:ext cx="3270253" cy="2419432"/>
                    </a:xfrm>
                    <a:prstGeom prst="rect">
                      <a:avLst/>
                    </a:prstGeom>
                  </pic:spPr>
                </pic:pic>
              </a:graphicData>
            </a:graphic>
          </wp:inline>
        </w:drawing>
      </w:r>
    </w:p>
    <w:p>
      <w:pPr>
        <w:ind w:left="3630"/>
        <w:spacing w:before="141" w:line="214" w:lineRule="auto"/>
        <w:rPr>
          <w:rFonts w:ascii="SimSun" w:hAnsi="SimSun" w:eastAsia="SimSun" w:cs="SimSun"/>
          <w:sz w:val="20"/>
          <w:szCs w:val="20"/>
        </w:rPr>
      </w:pPr>
      <w:r>
        <w:rPr>
          <w:rFonts w:ascii="SimSun" w:hAnsi="SimSun" w:eastAsia="SimSun" w:cs="SimSun"/>
          <w:sz w:val="20"/>
          <w:szCs w:val="20"/>
          <w:spacing w:val="-8"/>
        </w:rPr>
        <w:t>图12-18</w:t>
      </w:r>
      <w:r>
        <w:rPr>
          <w:rFonts w:ascii="SimSun" w:hAnsi="SimSun" w:eastAsia="SimSun" w:cs="SimSun"/>
          <w:sz w:val="20"/>
          <w:szCs w:val="20"/>
          <w:spacing w:val="79"/>
        </w:rPr>
        <w:t xml:space="preserve"> </w:t>
      </w:r>
      <w:r>
        <w:rPr>
          <w:rFonts w:ascii="SimSun" w:hAnsi="SimSun" w:eastAsia="SimSun" w:cs="SimSun"/>
          <w:sz w:val="20"/>
          <w:szCs w:val="20"/>
          <w:spacing w:val="-8"/>
        </w:rPr>
        <w:t>Langerhans</w:t>
      </w:r>
      <w:r>
        <w:rPr>
          <w:rFonts w:ascii="SimSun" w:hAnsi="SimSun" w:eastAsia="SimSun" w:cs="SimSun"/>
          <w:sz w:val="20"/>
          <w:szCs w:val="20"/>
          <w:spacing w:val="-43"/>
        </w:rPr>
        <w:t xml:space="preserve"> </w:t>
      </w:r>
      <w:r>
        <w:rPr>
          <w:rFonts w:ascii="SimSun" w:hAnsi="SimSun" w:eastAsia="SimSun" w:cs="SimSun"/>
          <w:sz w:val="20"/>
          <w:szCs w:val="20"/>
          <w:spacing w:val="-8"/>
        </w:rPr>
        <w:t>细胞组织细胞增生症</w:t>
      </w:r>
    </w:p>
    <w:p>
      <w:pPr>
        <w:ind w:left="2959"/>
        <w:spacing w:before="18" w:line="237" w:lineRule="auto"/>
        <w:rPr>
          <w:rFonts w:ascii="SimSun" w:hAnsi="SimSun" w:eastAsia="SimSun" w:cs="SimSun"/>
          <w:sz w:val="20"/>
          <w:szCs w:val="20"/>
        </w:rPr>
      </w:pPr>
      <w:r>
        <w:rPr>
          <w:rFonts w:ascii="SimSun" w:hAnsi="SimSun" w:eastAsia="SimSun" w:cs="SimSun"/>
          <w:sz w:val="20"/>
          <w:szCs w:val="20"/>
          <w:spacing w:val="-18"/>
          <w:w w:val="98"/>
        </w:rPr>
        <w:t>A.</w:t>
      </w:r>
      <w:r>
        <w:rPr>
          <w:rFonts w:ascii="SimSun" w:hAnsi="SimSun" w:eastAsia="SimSun" w:cs="SimSun"/>
          <w:sz w:val="20"/>
          <w:szCs w:val="20"/>
          <w:spacing w:val="-53"/>
        </w:rPr>
        <w:t xml:space="preserve"> </w:t>
      </w:r>
      <w:r>
        <w:rPr>
          <w:rFonts w:ascii="SimSun" w:hAnsi="SimSun" w:eastAsia="SimSun" w:cs="SimSun"/>
          <w:sz w:val="20"/>
          <w:szCs w:val="20"/>
          <w:spacing w:val="-18"/>
          <w:w w:val="98"/>
        </w:rPr>
        <w:t>肿瘤的组织学形态，多数细胞核有核沟；B.</w:t>
      </w:r>
      <w:r>
        <w:rPr>
          <w:rFonts w:ascii="SimSun" w:hAnsi="SimSun" w:eastAsia="SimSun" w:cs="SimSun"/>
          <w:sz w:val="20"/>
          <w:szCs w:val="20"/>
          <w:spacing w:val="-37"/>
        </w:rPr>
        <w:t xml:space="preserve"> </w:t>
      </w:r>
      <w:r>
        <w:rPr>
          <w:rFonts w:ascii="SimSun" w:hAnsi="SimSun" w:eastAsia="SimSun" w:cs="SimSun"/>
          <w:sz w:val="20"/>
          <w:szCs w:val="20"/>
          <w:spacing w:val="-18"/>
          <w:w w:val="98"/>
        </w:rPr>
        <w:t>电镜下示Lange-</w:t>
      </w:r>
    </w:p>
    <w:p>
      <w:pPr>
        <w:ind w:left="2970"/>
        <w:spacing w:line="219" w:lineRule="auto"/>
        <w:rPr>
          <w:rFonts w:ascii="SimSun" w:hAnsi="SimSun" w:eastAsia="SimSun" w:cs="SimSun"/>
          <w:sz w:val="20"/>
          <w:szCs w:val="20"/>
        </w:rPr>
      </w:pPr>
      <w:r>
        <w:rPr>
          <w:rFonts w:ascii="SimSun" w:hAnsi="SimSun" w:eastAsia="SimSun" w:cs="SimSun"/>
          <w:sz w:val="20"/>
          <w:szCs w:val="20"/>
          <w:spacing w:val="-15"/>
        </w:rPr>
        <w:t>rhans细胞的胞质内Birbeck颗粒</w:t>
      </w:r>
    </w:p>
    <w:p>
      <w:pPr>
        <w:spacing w:line="254" w:lineRule="auto"/>
        <w:rPr>
          <w:rFonts w:ascii="Arial"/>
          <w:sz w:val="21"/>
        </w:rPr>
      </w:pPr>
      <w:r/>
    </w:p>
    <w:p>
      <w:pPr>
        <w:ind w:left="1049"/>
        <w:spacing w:before="65" w:line="219" w:lineRule="auto"/>
        <w:rPr>
          <w:rFonts w:ascii="SimSun" w:hAnsi="SimSun" w:eastAsia="SimSun" w:cs="SimSun"/>
          <w:sz w:val="20"/>
          <w:szCs w:val="20"/>
        </w:rPr>
      </w:pPr>
      <w:r>
        <w:rPr>
          <w:rFonts w:ascii="SimSun" w:hAnsi="SimSun" w:eastAsia="SimSun" w:cs="SimSun"/>
          <w:sz w:val="20"/>
          <w:szCs w:val="20"/>
        </w:rPr>
        <w:t>血小板减少，患者反复感染。未经治疗者的病程是快速致死性的，但采用强</w:t>
      </w:r>
      <w:r>
        <w:rPr>
          <w:rFonts w:ascii="SimSun" w:hAnsi="SimSun" w:eastAsia="SimSun" w:cs="SimSun"/>
          <w:sz w:val="20"/>
          <w:szCs w:val="20"/>
          <w:spacing w:val="-1"/>
        </w:rPr>
        <w:t>力化疗，五年生存率可</w:t>
      </w:r>
    </w:p>
    <w:p>
      <w:pPr>
        <w:spacing w:before="11" w:line="222" w:lineRule="auto"/>
        <w:jc w:val="right"/>
        <w:rPr>
          <w:rFonts w:ascii="Times New Roman" w:hAnsi="Times New Roman" w:eastAsia="Times New Roman" w:cs="Times New Roman"/>
          <w:sz w:val="20"/>
          <w:szCs w:val="20"/>
        </w:rPr>
      </w:pPr>
      <w:r>
        <w:rPr>
          <w:rFonts w:ascii="SimSun" w:hAnsi="SimSun" w:eastAsia="SimSun" w:cs="SimSun"/>
          <w:sz w:val="20"/>
          <w:szCs w:val="20"/>
          <w:spacing w:val="-15"/>
          <w:w w:val="98"/>
          <w:position w:val="-5"/>
        </w:rPr>
        <w:t>达50%。</w:t>
      </w:r>
      <w:r>
        <w:rPr>
          <w:rFonts w:ascii="SimSun" w:hAnsi="SimSun" w:eastAsia="SimSun" w:cs="SimSun"/>
          <w:sz w:val="20"/>
          <w:szCs w:val="20"/>
          <w:spacing w:val="1"/>
          <w:position w:val="-5"/>
        </w:rPr>
        <w:t xml:space="preserve">                                         </w:t>
      </w:r>
      <w:r>
        <w:rPr>
          <w:rFonts w:ascii="SimSun" w:hAnsi="SimSun" w:eastAsia="SimSun" w:cs="SimSun"/>
          <w:sz w:val="20"/>
          <w:szCs w:val="20"/>
          <w:position w:val="-5"/>
        </w:rPr>
        <w:t xml:space="preserve">                                    </w:t>
      </w:r>
      <w:r>
        <w:rPr>
          <w:rFonts w:ascii="Times New Roman" w:hAnsi="Times New Roman" w:eastAsia="Times New Roman" w:cs="Times New Roman"/>
          <w:sz w:val="20"/>
          <w:szCs w:val="20"/>
          <w:spacing w:val="-15"/>
          <w:w w:val="98"/>
          <w:position w:val="4"/>
        </w:rPr>
        <w:t>kkyx2018</w:t>
      </w:r>
    </w:p>
    <w:p>
      <w:pPr>
        <w:ind w:left="1049" w:right="424" w:firstLine="400"/>
        <w:spacing w:before="73" w:line="285" w:lineRule="auto"/>
        <w:jc w:val="both"/>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1"/>
        </w:rPr>
        <w:t xml:space="preserve"> </w:t>
      </w:r>
      <w:r>
        <w:rPr>
          <w:rFonts w:ascii="SimSun" w:hAnsi="SimSun" w:eastAsia="SimSun" w:cs="SimSun"/>
          <w:sz w:val="20"/>
          <w:szCs w:val="20"/>
          <w:spacing w:val="-1"/>
        </w:rPr>
        <w:t>Hand</w:t>
      </w:r>
      <w:r>
        <w:rPr>
          <w:rFonts w:ascii="SimSun" w:hAnsi="SimSun" w:eastAsia="SimSun" w:cs="SimSun"/>
          <w:sz w:val="20"/>
          <w:szCs w:val="20"/>
          <w:spacing w:val="-2"/>
        </w:rPr>
        <w:t>-</w:t>
      </w:r>
      <w:r>
        <w:rPr>
          <w:rFonts w:ascii="SimSun" w:hAnsi="SimSun" w:eastAsia="SimSun" w:cs="SimSun"/>
          <w:sz w:val="20"/>
          <w:szCs w:val="20"/>
          <w:spacing w:val="-1"/>
        </w:rPr>
        <w:t>Schuller</w:t>
      </w:r>
      <w:r>
        <w:rPr>
          <w:rFonts w:ascii="SimSun" w:hAnsi="SimSun" w:eastAsia="SimSun" w:cs="SimSun"/>
          <w:sz w:val="20"/>
          <w:szCs w:val="20"/>
          <w:spacing w:val="-2"/>
        </w:rPr>
        <w:t>-</w:t>
      </w:r>
      <w:r>
        <w:rPr>
          <w:rFonts w:ascii="SimSun" w:hAnsi="SimSun" w:eastAsia="SimSun" w:cs="SimSun"/>
          <w:sz w:val="20"/>
          <w:szCs w:val="20"/>
          <w:spacing w:val="-1"/>
        </w:rPr>
        <w:t>Christian</w:t>
      </w:r>
      <w:r>
        <w:rPr>
          <w:rFonts w:ascii="SimSun" w:hAnsi="SimSun" w:eastAsia="SimSun" w:cs="SimSun"/>
          <w:sz w:val="20"/>
          <w:szCs w:val="20"/>
          <w:spacing w:val="-2"/>
        </w:rPr>
        <w:t>病</w:t>
      </w:r>
      <w:r>
        <w:rPr>
          <w:rFonts w:ascii="SimSun" w:hAnsi="SimSun" w:eastAsia="SimSun" w:cs="SimSun"/>
          <w:sz w:val="20"/>
          <w:szCs w:val="20"/>
          <w:spacing w:val="3"/>
        </w:rPr>
        <w:t xml:space="preserve">  </w:t>
      </w:r>
      <w:r>
        <w:rPr>
          <w:rFonts w:ascii="SimSun" w:hAnsi="SimSun" w:eastAsia="SimSun" w:cs="SimSun"/>
          <w:sz w:val="20"/>
          <w:szCs w:val="20"/>
          <w:spacing w:val="-2"/>
        </w:rPr>
        <w:t>是单系统、多病灶的</w:t>
      </w:r>
      <w:r>
        <w:rPr>
          <w:rFonts w:ascii="SimSun" w:hAnsi="SimSun" w:eastAsia="SimSun" w:cs="SimSun"/>
          <w:sz w:val="20"/>
          <w:szCs w:val="20"/>
          <w:spacing w:val="-49"/>
        </w:rPr>
        <w:t xml:space="preserve"> </w:t>
      </w:r>
      <w:r>
        <w:rPr>
          <w:rFonts w:ascii="SimSun" w:hAnsi="SimSun" w:eastAsia="SimSun" w:cs="SimSun"/>
          <w:sz w:val="20"/>
          <w:szCs w:val="20"/>
          <w:spacing w:val="-1"/>
        </w:rPr>
        <w:t>Lange</w:t>
      </w:r>
      <w:r>
        <w:rPr>
          <w:rFonts w:ascii="SimSun" w:hAnsi="SimSun" w:eastAsia="SimSun" w:cs="SimSun"/>
          <w:sz w:val="20"/>
          <w:szCs w:val="20"/>
          <w:spacing w:val="-2"/>
        </w:rPr>
        <w:t>rhans细胞组织细胞增生症，为慢</w:t>
      </w:r>
      <w:r>
        <w:rPr>
          <w:rFonts w:ascii="SimSun" w:hAnsi="SimSun" w:eastAsia="SimSun" w:cs="SimSun"/>
          <w:sz w:val="20"/>
          <w:szCs w:val="20"/>
        </w:rPr>
        <w:t xml:space="preserve"> </w:t>
      </w:r>
      <w:r>
        <w:rPr>
          <w:rFonts w:ascii="SimSun" w:hAnsi="SimSun" w:eastAsia="SimSun" w:cs="SimSun"/>
          <w:sz w:val="20"/>
          <w:szCs w:val="20"/>
          <w:spacing w:val="1"/>
        </w:rPr>
        <w:t>性进行性疾病，病程较长。常发生于年龄较小的儿童，</w:t>
      </w:r>
      <w:r>
        <w:rPr>
          <w:rFonts w:ascii="SimSun" w:hAnsi="SimSun" w:eastAsia="SimSun" w:cs="SimSun"/>
          <w:sz w:val="20"/>
          <w:szCs w:val="20"/>
          <w:spacing w:val="60"/>
        </w:rPr>
        <w:t xml:space="preserve"> </w:t>
      </w:r>
      <w:r>
        <w:rPr>
          <w:rFonts w:ascii="SimSun" w:hAnsi="SimSun" w:eastAsia="SimSun" w:cs="SimSun"/>
          <w:sz w:val="20"/>
          <w:szCs w:val="20"/>
          <w:spacing w:val="1"/>
        </w:rPr>
        <w:t>一般在2～6岁发病</w:t>
      </w:r>
      <w:r>
        <w:rPr>
          <w:rFonts w:ascii="SimSun" w:hAnsi="SimSun" w:eastAsia="SimSun" w:cs="SimSun"/>
          <w:sz w:val="20"/>
          <w:szCs w:val="20"/>
        </w:rPr>
        <w:t>，也可见于青年人。病</w:t>
      </w:r>
      <w:r>
        <w:rPr>
          <w:rFonts w:ascii="SimSun" w:hAnsi="SimSun" w:eastAsia="SimSun" w:cs="SimSun"/>
          <w:sz w:val="20"/>
          <w:szCs w:val="20"/>
        </w:rPr>
        <w:t xml:space="preserve"> </w:t>
      </w:r>
      <w:r>
        <w:rPr>
          <w:rFonts w:ascii="SimSun" w:hAnsi="SimSun" w:eastAsia="SimSun" w:cs="SimSun"/>
          <w:sz w:val="20"/>
          <w:szCs w:val="20"/>
          <w:spacing w:val="5"/>
        </w:rPr>
        <w:t>变表现为多个或连续发生的溶骨性、破坏性骨病</w:t>
      </w:r>
      <w:r>
        <w:rPr>
          <w:rFonts w:ascii="SimSun" w:hAnsi="SimSun" w:eastAsia="SimSun" w:cs="SimSun"/>
          <w:sz w:val="20"/>
          <w:szCs w:val="20"/>
          <w:spacing w:val="4"/>
        </w:rPr>
        <w:t>变，颅骨和下颌骨是常被累及的部位。骨组织被</w:t>
      </w:r>
      <w:r>
        <w:rPr>
          <w:rFonts w:ascii="SimSun" w:hAnsi="SimSun" w:eastAsia="SimSun" w:cs="SimSun"/>
          <w:sz w:val="20"/>
          <w:szCs w:val="20"/>
        </w:rPr>
        <w:t xml:space="preserve"> </w:t>
      </w:r>
      <w:r>
        <w:rPr>
          <w:rFonts w:ascii="SimSun" w:hAnsi="SimSun" w:eastAsia="SimSun" w:cs="SimSun"/>
          <w:sz w:val="20"/>
          <w:szCs w:val="20"/>
        </w:rPr>
        <w:t>大量增生的Langerhans细胞和肉芽组织破坏，可侵及周围软组织形成包块</w:t>
      </w:r>
      <w:r>
        <w:rPr>
          <w:rFonts w:ascii="SimSun" w:hAnsi="SimSun" w:eastAsia="SimSun" w:cs="SimSun"/>
          <w:sz w:val="20"/>
          <w:szCs w:val="20"/>
          <w:spacing w:val="-1"/>
        </w:rPr>
        <w:t>。病变侵犯颅骨、硬脑膜</w:t>
      </w:r>
      <w:r>
        <w:rPr>
          <w:rFonts w:ascii="SimSun" w:hAnsi="SimSun" w:eastAsia="SimSun" w:cs="SimSun"/>
          <w:sz w:val="20"/>
          <w:szCs w:val="20"/>
        </w:rPr>
        <w:t xml:space="preserve"> </w:t>
      </w:r>
      <w:r>
        <w:rPr>
          <w:rFonts w:ascii="SimSun" w:hAnsi="SimSun" w:eastAsia="SimSun" w:cs="SimSun"/>
          <w:sz w:val="20"/>
          <w:szCs w:val="20"/>
          <w:spacing w:val="4"/>
        </w:rPr>
        <w:t>及邻近骨组织，可累及颅底、蝶鞍和眼眶。增生的组织侵犯压迫垂体后叶和下丘脑，可引起尿崩</w:t>
      </w:r>
      <w:r>
        <w:rPr>
          <w:rFonts w:ascii="SimSun" w:hAnsi="SimSun" w:eastAsia="SimSun" w:cs="SimSun"/>
          <w:sz w:val="20"/>
          <w:szCs w:val="20"/>
          <w:spacing w:val="15"/>
        </w:rPr>
        <w:t xml:space="preserve"> </w:t>
      </w:r>
      <w:r>
        <w:rPr>
          <w:rFonts w:ascii="SimSun" w:hAnsi="SimSun" w:eastAsia="SimSun" w:cs="SimSun"/>
          <w:sz w:val="20"/>
          <w:szCs w:val="20"/>
        </w:rPr>
        <w:t>症。颅骨缺损、尿崩症和眼球突出是本病的三大特征。预后较好，约半数患者可</w:t>
      </w:r>
      <w:r>
        <w:rPr>
          <w:rFonts w:ascii="SimSun" w:hAnsi="SimSun" w:eastAsia="SimSun" w:cs="SimSun"/>
          <w:sz w:val="20"/>
          <w:szCs w:val="20"/>
          <w:spacing w:val="-1"/>
        </w:rPr>
        <w:t>自动消退，其余患</w:t>
      </w:r>
      <w:r>
        <w:rPr>
          <w:rFonts w:ascii="SimSun" w:hAnsi="SimSun" w:eastAsia="SimSun" w:cs="SimSun"/>
          <w:sz w:val="20"/>
          <w:szCs w:val="20"/>
        </w:rPr>
        <w:t xml:space="preserve"> </w:t>
      </w:r>
      <w:r>
        <w:rPr>
          <w:rFonts w:ascii="SimSun" w:hAnsi="SimSun" w:eastAsia="SimSun" w:cs="SimSun"/>
          <w:sz w:val="20"/>
          <w:szCs w:val="20"/>
          <w:spacing w:val="2"/>
        </w:rPr>
        <w:t>者对化疗反应也好。</w:t>
      </w:r>
    </w:p>
    <w:p>
      <w:pPr>
        <w:ind w:left="1049" w:right="409" w:firstLine="400"/>
        <w:spacing w:before="61" w:line="287" w:lineRule="auto"/>
        <w:jc w:val="both"/>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7"/>
        </w:rPr>
        <w:t xml:space="preserve">  </w:t>
      </w:r>
      <w:r>
        <w:rPr>
          <w:rFonts w:ascii="SimSun" w:hAnsi="SimSun" w:eastAsia="SimSun" w:cs="SimSun"/>
          <w:sz w:val="20"/>
          <w:szCs w:val="20"/>
          <w:b/>
          <w:bCs/>
        </w:rPr>
        <w:t>骨嗜酸性肉芽肿</w:t>
      </w:r>
      <w:r>
        <w:rPr>
          <w:rFonts w:ascii="SimSun" w:hAnsi="SimSun" w:eastAsia="SimSun" w:cs="SimSun"/>
          <w:sz w:val="20"/>
          <w:szCs w:val="20"/>
          <w:spacing w:val="86"/>
        </w:rPr>
        <w:t xml:space="preserve"> </w:t>
      </w:r>
      <w:r>
        <w:rPr>
          <w:rFonts w:ascii="SimSun" w:hAnsi="SimSun" w:eastAsia="SimSun" w:cs="SimSun"/>
          <w:sz w:val="20"/>
          <w:szCs w:val="20"/>
        </w:rPr>
        <w:t>是单一病灶的</w:t>
      </w:r>
      <w:r>
        <w:rPr>
          <w:rFonts w:ascii="Times New Roman" w:hAnsi="Times New Roman" w:eastAsia="Times New Roman" w:cs="Times New Roman"/>
          <w:sz w:val="20"/>
          <w:szCs w:val="20"/>
        </w:rPr>
        <w:t>Langerhans</w:t>
      </w:r>
      <w:r>
        <w:rPr>
          <w:rFonts w:ascii="Times New Roman" w:hAnsi="Times New Roman" w:eastAsia="Times New Roman" w:cs="Times New Roman"/>
          <w:sz w:val="20"/>
          <w:szCs w:val="20"/>
          <w:spacing w:val="-29"/>
        </w:rPr>
        <w:t xml:space="preserve"> </w:t>
      </w:r>
      <w:r>
        <w:rPr>
          <w:rFonts w:ascii="SimSun" w:hAnsi="SimSun" w:eastAsia="SimSun" w:cs="SimSun"/>
          <w:sz w:val="20"/>
          <w:szCs w:val="20"/>
        </w:rPr>
        <w:t>细胞组织细胞增生症</w:t>
      </w:r>
      <w:r>
        <w:rPr>
          <w:rFonts w:ascii="SimSun" w:hAnsi="SimSun" w:eastAsia="SimSun" w:cs="SimSun"/>
          <w:sz w:val="20"/>
          <w:szCs w:val="20"/>
          <w:spacing w:val="-1"/>
        </w:rPr>
        <w:t>，见于年龄较大的儿童、青</w:t>
      </w:r>
      <w:r>
        <w:rPr>
          <w:rFonts w:ascii="SimSun" w:hAnsi="SimSun" w:eastAsia="SimSun" w:cs="SimSun"/>
          <w:sz w:val="20"/>
          <w:szCs w:val="20"/>
        </w:rPr>
        <w:t xml:space="preserve"> </w:t>
      </w:r>
      <w:r>
        <w:rPr>
          <w:rFonts w:ascii="SimSun" w:hAnsi="SimSun" w:eastAsia="SimSun" w:cs="SimSun"/>
          <w:sz w:val="20"/>
          <w:szCs w:val="20"/>
          <w:spacing w:val="-6"/>
        </w:rPr>
        <w:t>少年和成人。病变一般局限于骨骼，为孤立性病灶，以膨胀性、侵蚀性骨病变为</w:t>
      </w:r>
      <w:r>
        <w:rPr>
          <w:rFonts w:ascii="SimSun" w:hAnsi="SimSun" w:eastAsia="SimSun" w:cs="SimSun"/>
          <w:sz w:val="20"/>
          <w:szCs w:val="20"/>
          <w:spacing w:val="-7"/>
        </w:rPr>
        <w:t>特征，病灶直径为1~</w:t>
      </w:r>
      <w:r>
        <w:rPr>
          <w:rFonts w:ascii="SimSun" w:hAnsi="SimSun" w:eastAsia="SimSun" w:cs="SimSun"/>
          <w:sz w:val="20"/>
          <w:szCs w:val="20"/>
        </w:rPr>
        <w:t xml:space="preserve">  </w:t>
      </w:r>
      <w:r>
        <w:rPr>
          <w:rFonts w:ascii="SimSun" w:hAnsi="SimSun" w:eastAsia="SimSun" w:cs="SimSun"/>
          <w:sz w:val="20"/>
          <w:szCs w:val="20"/>
          <w:spacing w:val="-5"/>
        </w:rPr>
        <w:t>6cm。</w:t>
      </w:r>
      <w:r>
        <w:rPr>
          <w:rFonts w:ascii="SimSun" w:hAnsi="SimSun" w:eastAsia="SimSun" w:cs="SimSun"/>
          <w:sz w:val="20"/>
          <w:szCs w:val="20"/>
          <w:spacing w:val="-7"/>
        </w:rPr>
        <w:t xml:space="preserve"> </w:t>
      </w:r>
      <w:r>
        <w:rPr>
          <w:rFonts w:ascii="SimSun" w:hAnsi="SimSun" w:eastAsia="SimSun" w:cs="SimSun"/>
          <w:sz w:val="20"/>
          <w:szCs w:val="20"/>
          <w:spacing w:val="-5"/>
        </w:rPr>
        <w:t>主要病变为大量增生的</w:t>
      </w:r>
      <w:r>
        <w:rPr>
          <w:rFonts w:ascii="SimSun" w:hAnsi="SimSun" w:eastAsia="SimSun" w:cs="SimSun"/>
          <w:sz w:val="20"/>
          <w:szCs w:val="20"/>
          <w:spacing w:val="-51"/>
        </w:rPr>
        <w:t xml:space="preserve"> </w:t>
      </w:r>
      <w:r>
        <w:rPr>
          <w:rFonts w:ascii="SimSun" w:hAnsi="SimSun" w:eastAsia="SimSun" w:cs="SimSun"/>
          <w:sz w:val="20"/>
          <w:szCs w:val="20"/>
          <w:spacing w:val="-5"/>
        </w:rPr>
        <w:t>Langerhans细胞与淋巴细胞、浆细胞、嗜酸性粒细胞和中性粒</w:t>
      </w:r>
      <w:r>
        <w:rPr>
          <w:rFonts w:ascii="SimSun" w:hAnsi="SimSun" w:eastAsia="SimSun" w:cs="SimSun"/>
          <w:sz w:val="20"/>
          <w:szCs w:val="20"/>
          <w:spacing w:val="-6"/>
        </w:rPr>
        <w:t>细胞等混</w:t>
      </w:r>
      <w:r>
        <w:rPr>
          <w:rFonts w:ascii="SimSun" w:hAnsi="SimSun" w:eastAsia="SimSun" w:cs="SimSun"/>
          <w:sz w:val="20"/>
          <w:szCs w:val="20"/>
        </w:rPr>
        <w:t xml:space="preserve"> </w:t>
      </w:r>
      <w:r>
        <w:rPr>
          <w:rFonts w:ascii="SimSun" w:hAnsi="SimSun" w:eastAsia="SimSun" w:cs="SimSun"/>
          <w:sz w:val="20"/>
          <w:szCs w:val="20"/>
          <w:spacing w:val="-5"/>
        </w:rPr>
        <w:t>合存在。常见明显的嗜酸性粒细胞的浸润，故称之为嗜酸性肉芽肿。所有骨骼均可受累，病灶最常见</w:t>
      </w:r>
      <w:r>
        <w:rPr>
          <w:rFonts w:ascii="SimSun" w:hAnsi="SimSun" w:eastAsia="SimSun" w:cs="SimSun"/>
          <w:sz w:val="20"/>
          <w:szCs w:val="20"/>
          <w:spacing w:val="8"/>
        </w:rPr>
        <w:t xml:space="preserve"> </w:t>
      </w:r>
      <w:r>
        <w:rPr>
          <w:rFonts w:ascii="SimSun" w:hAnsi="SimSun" w:eastAsia="SimSun" w:cs="SimSun"/>
          <w:sz w:val="20"/>
          <w:szCs w:val="20"/>
          <w:spacing w:val="-9"/>
        </w:rPr>
        <w:t>发生的部位是颅骨、肋骨和股骨。该疾病表现为惰性，预后良好，病变可自愈，也可以</w:t>
      </w:r>
      <w:r>
        <w:rPr>
          <w:rFonts w:ascii="SimSun" w:hAnsi="SimSun" w:eastAsia="SimSun" w:cs="SimSun"/>
          <w:sz w:val="20"/>
          <w:szCs w:val="20"/>
          <w:spacing w:val="-10"/>
        </w:rPr>
        <w:t>局部切除或放疗</w:t>
      </w:r>
      <w:r>
        <w:rPr>
          <w:rFonts w:ascii="SimSun" w:hAnsi="SimSun" w:eastAsia="SimSun" w:cs="SimSun"/>
          <w:sz w:val="20"/>
          <w:szCs w:val="20"/>
        </w:rPr>
        <w:t xml:space="preserve"> </w:t>
      </w:r>
      <w:r>
        <w:rPr>
          <w:rFonts w:ascii="SimSun" w:hAnsi="SimSun" w:eastAsia="SimSun" w:cs="SimSun"/>
          <w:sz w:val="20"/>
          <w:szCs w:val="20"/>
          <w:spacing w:val="-8"/>
        </w:rPr>
        <w:t>而治愈。</w:t>
      </w:r>
    </w:p>
    <w:p>
      <w:pPr>
        <w:ind w:left="1049" w:right="428" w:firstLine="400"/>
        <w:spacing w:before="70" w:line="253" w:lineRule="auto"/>
        <w:jc w:val="both"/>
        <w:rPr>
          <w:rFonts w:ascii="SimSun" w:hAnsi="SimSun" w:eastAsia="SimSun" w:cs="SimSun"/>
          <w:sz w:val="20"/>
          <w:szCs w:val="20"/>
        </w:rPr>
      </w:pPr>
      <w:r>
        <w:rPr>
          <w:rFonts w:ascii="SimSun" w:hAnsi="SimSun" w:eastAsia="SimSun" w:cs="SimSun"/>
          <w:sz w:val="20"/>
          <w:szCs w:val="20"/>
        </w:rPr>
        <w:t>Langerhans细胞组织细胞增生症的临床病程与诊断时累及的器官数量</w:t>
      </w:r>
      <w:r>
        <w:rPr>
          <w:rFonts w:ascii="SimSun" w:hAnsi="SimSun" w:eastAsia="SimSun" w:cs="SimSun"/>
          <w:sz w:val="20"/>
          <w:szCs w:val="20"/>
          <w:spacing w:val="-1"/>
        </w:rPr>
        <w:t>有关，单一病灶者的总生</w:t>
      </w:r>
      <w:r>
        <w:rPr>
          <w:rFonts w:ascii="SimSun" w:hAnsi="SimSun" w:eastAsia="SimSun" w:cs="SimSun"/>
          <w:sz w:val="20"/>
          <w:szCs w:val="20"/>
        </w:rPr>
        <w:t xml:space="preserve"> </w:t>
      </w:r>
      <w:r>
        <w:rPr>
          <w:rFonts w:ascii="SimSun" w:hAnsi="SimSun" w:eastAsia="SimSun" w:cs="SimSun"/>
          <w:sz w:val="20"/>
          <w:szCs w:val="20"/>
          <w:spacing w:val="-2"/>
        </w:rPr>
        <w:t>存率超过95%,多器官受累者的生存率明显下降。有肺、肝、脾和骨髓受累者的预后较差。</w:t>
      </w:r>
    </w:p>
    <w:p>
      <w:pPr>
        <w:ind w:left="7849"/>
        <w:spacing w:before="97" w:line="227" w:lineRule="auto"/>
        <w:rPr>
          <w:rFonts w:ascii="KaiTi" w:hAnsi="KaiTi" w:eastAsia="KaiTi" w:cs="KaiTi"/>
          <w:sz w:val="20"/>
          <w:szCs w:val="20"/>
        </w:rPr>
      </w:pPr>
      <w:r>
        <w:rPr>
          <w:rFonts w:ascii="KaiTi" w:hAnsi="KaiTi" w:eastAsia="KaiTi" w:cs="KaiTi"/>
          <w:sz w:val="20"/>
          <w:szCs w:val="20"/>
          <w:spacing w:val="9"/>
        </w:rPr>
        <w:t>(王哲</w:t>
      </w:r>
      <w:r>
        <w:rPr>
          <w:rFonts w:ascii="KaiTi" w:hAnsi="KaiTi" w:eastAsia="KaiTi" w:cs="KaiTi"/>
          <w:sz w:val="20"/>
          <w:szCs w:val="20"/>
          <w:spacing w:val="73"/>
        </w:rPr>
        <w:t xml:space="preserve"> </w:t>
      </w:r>
      <w:r>
        <w:rPr>
          <w:rFonts w:ascii="KaiTi" w:hAnsi="KaiTi" w:eastAsia="KaiTi" w:cs="KaiTi"/>
          <w:sz w:val="20"/>
          <w:szCs w:val="20"/>
          <w:spacing w:val="9"/>
        </w:rPr>
        <w:t>甘润良)</w: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before="1" w:line="670" w:lineRule="exact"/>
        <w:textAlignment w:val="center"/>
        <w:rPr/>
      </w:pPr>
      <w:r>
        <w:drawing>
          <wp:inline distT="0" distB="0" distL="0" distR="0">
            <wp:extent cx="495282" cy="425450"/>
            <wp:effectExtent l="0" t="0" r="0" b="0"/>
            <wp:docPr id="255" name="IM 255"/>
            <wp:cNvGraphicFramePr/>
            <a:graphic>
              <a:graphicData uri="http://schemas.openxmlformats.org/drawingml/2006/picture">
                <pic:pic>
                  <pic:nvPicPr>
                    <pic:cNvPr id="255" name="IM 255"/>
                    <pic:cNvPicPr/>
                  </pic:nvPicPr>
                  <pic:blipFill>
                    <a:blip r:embed="rId273"/>
                    <a:stretch>
                      <a:fillRect/>
                    </a:stretch>
                  </pic:blipFill>
                  <pic:spPr>
                    <a:xfrm rot="0">
                      <a:off x="0" y="0"/>
                      <a:ext cx="495282" cy="425450"/>
                    </a:xfrm>
                    <a:prstGeom prst="rect">
                      <a:avLst/>
                    </a:prstGeom>
                  </pic:spPr>
                </pic:pic>
              </a:graphicData>
            </a:graphic>
          </wp:inline>
        </w:drawing>
      </w:r>
    </w:p>
    <w:p>
      <w:pPr>
        <w:sectPr>
          <w:pgSz w:w="11160" w:h="15960"/>
          <w:pgMar w:top="745" w:right="682" w:bottom="400" w:left="410" w:header="0" w:footer="0" w:gutter="0"/>
        </w:sectPr>
        <w:rPr/>
      </w:pPr>
    </w:p>
    <w:p>
      <w:pPr>
        <w:spacing w:line="1080" w:lineRule="exact"/>
        <w:textAlignment w:val="center"/>
        <w:rPr/>
      </w:pPr>
      <w:r>
        <w:pict>
          <v:rect id="_x0000_s191" style="position:absolute;margin-left:55.4987pt;margin-top:192.996pt;mso-position-vertical-relative:page;mso-position-horizontal-relative:page;width:0.55pt;height:107.05pt;z-index:252992512;" o:allowincell="f" fillcolor="#0000FF" filled="true" stroked="false"/>
        </w:pict>
      </w:r>
      <w:r>
        <w:pict>
          <v:rect id="_x0000_s192" style="position:absolute;margin-left:482pt;margin-top:192.501pt;mso-position-vertical-relative:page;mso-position-horizontal-relative:page;width:0.55pt;height:107.5pt;z-index:252991488;" o:allowincell="f" fillcolor="#000000" filled="true" stroked="false"/>
        </w:pict>
      </w:r>
      <w:r>
        <w:drawing>
          <wp:anchor distT="0" distB="0" distL="0" distR="0" simplePos="0" relativeHeight="252989440" behindDoc="0" locked="0" layoutInCell="0" allowOverlap="1">
            <wp:simplePos x="0" y="0"/>
            <wp:positionH relativeFrom="page">
              <wp:posOffset>6216648</wp:posOffset>
            </wp:positionH>
            <wp:positionV relativeFrom="page">
              <wp:posOffset>971501</wp:posOffset>
            </wp:positionV>
            <wp:extent cx="628653" cy="660472"/>
            <wp:effectExtent l="0" t="0" r="0" b="0"/>
            <wp:wrapNone/>
            <wp:docPr id="256" name="IM 256"/>
            <wp:cNvGraphicFramePr/>
            <a:graphic>
              <a:graphicData uri="http://schemas.openxmlformats.org/drawingml/2006/picture">
                <pic:pic>
                  <pic:nvPicPr>
                    <pic:cNvPr id="256" name="IM 256"/>
                    <pic:cNvPicPr/>
                  </pic:nvPicPr>
                  <pic:blipFill>
                    <a:blip r:embed="rId275"/>
                    <a:stretch>
                      <a:fillRect/>
                    </a:stretch>
                  </pic:blipFill>
                  <pic:spPr>
                    <a:xfrm rot="0">
                      <a:off x="0" y="0"/>
                      <a:ext cx="628653" cy="660472"/>
                    </a:xfrm>
                    <a:prstGeom prst="rect">
                      <a:avLst/>
                    </a:prstGeom>
                  </pic:spPr>
                </pic:pic>
              </a:graphicData>
            </a:graphic>
          </wp:anchor>
        </w:drawing>
      </w:r>
      <w:r>
        <w:pict>
          <v:group id="_x0000_s193" style="mso-position-vertical-relative:line;mso-position-horizontal-relative:char;width:434.55pt;height:54.05pt;" filled="false" stroked="false" coordsize="8690,1080" coordorigin="0,0">
            <v:shape id="_x0000_s194" style="position:absolute;left:0;top:0;width:8690;height:1080;" filled="false" stroked="false" type="#_x0000_t75">
              <v:imagedata o:title="" r:id="rId276"/>
            </v:shape>
            <v:shape id="_x0000_s195" style="position:absolute;left:-20;top:-20;width:8730;height:1210;" filled="false" stroked="false" type="#_x0000_t202">
              <v:fill on="false"/>
              <v:stroke on="false"/>
              <v:path/>
              <v:imagedata o:title=""/>
              <o:lock v:ext="edit" aspectratio="false"/>
              <v:textbox inset="0mm,0mm,0mm,0mm">
                <w:txbxContent>
                  <w:p>
                    <w:pPr>
                      <w:spacing w:line="294" w:lineRule="auto"/>
                      <w:rPr>
                        <w:rFonts w:ascii="Arial"/>
                        <w:sz w:val="21"/>
                      </w:rPr>
                    </w:pPr>
                    <w:r/>
                  </w:p>
                  <w:p>
                    <w:pPr>
                      <w:ind w:left="1687"/>
                      <w:spacing w:before="163" w:line="221" w:lineRule="auto"/>
                      <w:rPr>
                        <w:rFonts w:ascii="SimHei" w:hAnsi="SimHei" w:eastAsia="SimHei" w:cs="SimHei"/>
                        <w:sz w:val="50"/>
                        <w:szCs w:val="50"/>
                      </w:rPr>
                    </w:pPr>
                    <w:r>
                      <w:rPr>
                        <w:rFonts w:ascii="SimHei" w:hAnsi="SimHei" w:eastAsia="SimHei" w:cs="SimHei"/>
                        <w:sz w:val="50"/>
                        <w:szCs w:val="50"/>
                        <w:b/>
                        <w:bCs/>
                        <w:spacing w:val="33"/>
                      </w:rPr>
                      <w:t>第十三章泌尿系统疾病</w:t>
                    </w:r>
                  </w:p>
                </w:txbxContent>
              </v:textbox>
            </v:shape>
          </v:group>
        </w:pict>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ind w:left="7880"/>
        <w:spacing w:before="37"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D96A79"/>
          <w:spacing w:val="-8"/>
        </w:rPr>
        <w:t>2kkyx2018</w:t>
      </w:r>
    </w:p>
    <w:p>
      <w:pPr>
        <w:rPr/>
      </w:pPr>
      <w:r/>
    </w:p>
    <w:p>
      <w:pPr>
        <w:spacing w:line="89" w:lineRule="auto"/>
        <w:rPr>
          <w:rFonts w:ascii="Arial"/>
          <w:sz w:val="2"/>
        </w:rPr>
      </w:pPr>
      <w:r>
        <w:rPr>
          <w:rFonts w:ascii="Arial"/>
          <w:sz w:val="2"/>
        </w:rPr>
      </w:r>
    </w:p>
    <w:tbl>
      <w:tblPr>
        <w:tblStyle w:val="2"/>
        <w:tblW w:w="8029" w:type="dxa"/>
        <w:tblInd w:w="34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3458"/>
        <w:gridCol w:w="4571"/>
      </w:tblGrid>
      <w:tr>
        <w:trPr>
          <w:trHeight w:val="2654" w:hRule="atLeast"/>
        </w:trPr>
        <w:tc>
          <w:tcPr>
            <w:tcW w:w="3458" w:type="dxa"/>
            <w:vAlign w:val="top"/>
            <w:tcBorders>
              <w:bottom w:val="single" w:color="0000FF" w:sz="4" w:space="0"/>
              <w:top w:val="single" w:color="000000" w:sz="2" w:space="0"/>
            </w:tcBorders>
          </w:tcPr>
          <w:p>
            <w:pPr>
              <w:ind w:left="139"/>
              <w:spacing w:before="301" w:line="221" w:lineRule="auto"/>
              <w:rPr>
                <w:rFonts w:ascii="SimHei" w:hAnsi="SimHei" w:eastAsia="SimHei" w:cs="SimHei"/>
                <w:sz w:val="20"/>
                <w:szCs w:val="20"/>
              </w:rPr>
            </w:pPr>
            <w:r>
              <w:rPr>
                <w:rFonts w:ascii="SimHei" w:hAnsi="SimHei" w:eastAsia="SimHei" w:cs="SimHei"/>
                <w:sz w:val="20"/>
                <w:szCs w:val="20"/>
                <w:color w:val="1E4777"/>
                <w:spacing w:val="-1"/>
              </w:rPr>
              <w:t>第一节</w:t>
            </w:r>
            <w:r>
              <w:rPr>
                <w:rFonts w:ascii="SimHei" w:hAnsi="SimHei" w:eastAsia="SimHei" w:cs="SimHei"/>
                <w:sz w:val="20"/>
                <w:szCs w:val="20"/>
                <w:color w:val="1E4777"/>
                <w:spacing w:val="88"/>
              </w:rPr>
              <w:t xml:space="preserve"> </w:t>
            </w:r>
            <w:r>
              <w:rPr>
                <w:rFonts w:ascii="SimHei" w:hAnsi="SimHei" w:eastAsia="SimHei" w:cs="SimHei"/>
                <w:sz w:val="20"/>
                <w:szCs w:val="20"/>
                <w:color w:val="1E4777"/>
                <w:spacing w:val="-1"/>
              </w:rPr>
              <w:t>肾小球疾病</w:t>
            </w:r>
          </w:p>
          <w:p>
            <w:pPr>
              <w:ind w:left="330"/>
              <w:spacing w:before="81" w:line="320" w:lineRule="exact"/>
              <w:rPr>
                <w:rFonts w:ascii="SimSun" w:hAnsi="SimSun" w:eastAsia="SimSun" w:cs="SimSun"/>
                <w:sz w:val="20"/>
                <w:szCs w:val="20"/>
              </w:rPr>
            </w:pPr>
            <w:r>
              <w:rPr>
                <w:rFonts w:ascii="SimSun" w:hAnsi="SimSun" w:eastAsia="SimSun" w:cs="SimSun"/>
                <w:sz w:val="20"/>
                <w:szCs w:val="20"/>
                <w:spacing w:val="-3"/>
                <w:position w:val="8"/>
              </w:rPr>
              <w:t>一、病因与发病机制</w:t>
            </w:r>
          </w:p>
          <w:p>
            <w:pPr>
              <w:ind w:left="330"/>
              <w:spacing w:line="218" w:lineRule="auto"/>
              <w:rPr>
                <w:rFonts w:ascii="SimSun" w:hAnsi="SimSun" w:eastAsia="SimSun" w:cs="SimSun"/>
                <w:sz w:val="20"/>
                <w:szCs w:val="20"/>
              </w:rPr>
            </w:pPr>
            <w:r>
              <w:rPr>
                <w:rFonts w:ascii="SimSun" w:hAnsi="SimSun" w:eastAsia="SimSun" w:cs="SimSun"/>
                <w:sz w:val="20"/>
                <w:szCs w:val="20"/>
                <w:spacing w:val="-4"/>
              </w:rPr>
              <w:t>二、基本病理变化</w:t>
            </w:r>
          </w:p>
          <w:p>
            <w:pPr>
              <w:ind w:left="330"/>
              <w:spacing w:before="83" w:line="320" w:lineRule="exact"/>
              <w:rPr>
                <w:rFonts w:ascii="SimSun" w:hAnsi="SimSun" w:eastAsia="SimSun" w:cs="SimSun"/>
                <w:sz w:val="20"/>
                <w:szCs w:val="20"/>
              </w:rPr>
            </w:pPr>
            <w:r>
              <w:rPr>
                <w:rFonts w:ascii="SimSun" w:hAnsi="SimSun" w:eastAsia="SimSun" w:cs="SimSun"/>
                <w:sz w:val="20"/>
                <w:szCs w:val="20"/>
                <w:spacing w:val="-9"/>
                <w:position w:val="8"/>
              </w:rPr>
              <w:t>三</w:t>
            </w:r>
            <w:r>
              <w:rPr>
                <w:rFonts w:ascii="SimSun" w:hAnsi="SimSun" w:eastAsia="SimSun" w:cs="SimSun"/>
                <w:sz w:val="20"/>
                <w:szCs w:val="20"/>
                <w:spacing w:val="-32"/>
                <w:position w:val="8"/>
              </w:rPr>
              <w:t xml:space="preserve"> </w:t>
            </w:r>
            <w:r>
              <w:rPr>
                <w:rFonts w:ascii="SimSun" w:hAnsi="SimSun" w:eastAsia="SimSun" w:cs="SimSun"/>
                <w:sz w:val="20"/>
                <w:szCs w:val="20"/>
                <w:spacing w:val="-9"/>
                <w:position w:val="8"/>
              </w:rPr>
              <w:t>、临床与病理联系</w:t>
            </w:r>
          </w:p>
          <w:p>
            <w:pPr>
              <w:ind w:left="330"/>
              <w:spacing w:line="219" w:lineRule="auto"/>
              <w:rPr>
                <w:rFonts w:ascii="SimSun" w:hAnsi="SimSun" w:eastAsia="SimSun" w:cs="SimSun"/>
                <w:sz w:val="20"/>
                <w:szCs w:val="20"/>
              </w:rPr>
            </w:pPr>
            <w:r>
              <w:rPr>
                <w:rFonts w:ascii="SimSun" w:hAnsi="SimSun" w:eastAsia="SimSun" w:cs="SimSun"/>
                <w:sz w:val="20"/>
                <w:szCs w:val="20"/>
                <w:spacing w:val="-6"/>
              </w:rPr>
              <w:t>四、类型与病理特点</w:t>
            </w:r>
          </w:p>
          <w:p>
            <w:pPr>
              <w:ind w:left="142"/>
              <w:spacing w:before="80" w:line="219" w:lineRule="auto"/>
              <w:rPr>
                <w:rFonts w:ascii="SimSun" w:hAnsi="SimSun" w:eastAsia="SimSun" w:cs="SimSun"/>
                <w:sz w:val="20"/>
                <w:szCs w:val="20"/>
              </w:rPr>
            </w:pPr>
            <w:r>
              <w:rPr>
                <w:rFonts w:ascii="SimSun" w:hAnsi="SimSun" w:eastAsia="SimSun" w:cs="SimSun"/>
                <w:sz w:val="20"/>
                <w:szCs w:val="20"/>
                <w:b/>
                <w:bCs/>
                <w:color w:val="32537A"/>
                <w:spacing w:val="-4"/>
              </w:rPr>
              <w:t>第二节</w:t>
            </w:r>
            <w:r>
              <w:rPr>
                <w:rFonts w:ascii="SimSun" w:hAnsi="SimSun" w:eastAsia="SimSun" w:cs="SimSun"/>
                <w:sz w:val="20"/>
                <w:szCs w:val="20"/>
                <w:color w:val="32537A"/>
                <w:spacing w:val="87"/>
              </w:rPr>
              <w:t xml:space="preserve"> </w:t>
            </w:r>
            <w:r>
              <w:rPr>
                <w:rFonts w:ascii="SimSun" w:hAnsi="SimSun" w:eastAsia="SimSun" w:cs="SimSun"/>
                <w:sz w:val="20"/>
                <w:szCs w:val="20"/>
                <w:b/>
                <w:bCs/>
                <w:color w:val="32537A"/>
                <w:spacing w:val="-4"/>
              </w:rPr>
              <w:t>肾小管间质性肾炎</w:t>
            </w:r>
          </w:p>
          <w:p>
            <w:pPr>
              <w:ind w:left="330"/>
              <w:spacing w:before="86" w:line="219" w:lineRule="auto"/>
              <w:rPr>
                <w:rFonts w:ascii="SimSun" w:hAnsi="SimSun" w:eastAsia="SimSun" w:cs="SimSun"/>
                <w:sz w:val="20"/>
                <w:szCs w:val="20"/>
              </w:rPr>
            </w:pPr>
            <w:r>
              <w:rPr>
                <w:rFonts w:ascii="SimSun" w:hAnsi="SimSun" w:eastAsia="SimSun" w:cs="SimSun"/>
                <w:sz w:val="20"/>
                <w:szCs w:val="20"/>
                <w:spacing w:val="-3"/>
              </w:rPr>
              <w:t>一、肾盂肾炎</w:t>
            </w:r>
          </w:p>
        </w:tc>
        <w:tc>
          <w:tcPr>
            <w:tcW w:w="4571" w:type="dxa"/>
            <w:vAlign w:val="top"/>
            <w:tcBorders>
              <w:bottom w:val="single" w:color="0000FF" w:sz="4" w:space="0"/>
              <w:top w:val="single" w:color="000000" w:sz="2" w:space="0"/>
            </w:tcBorders>
          </w:tcPr>
          <w:p>
            <w:pPr>
              <w:ind w:left="1551" w:right="141" w:hanging="389"/>
              <w:spacing w:before="293" w:line="257" w:lineRule="auto"/>
              <w:rPr>
                <w:rFonts w:ascii="SimSun" w:hAnsi="SimSun" w:eastAsia="SimSun" w:cs="SimSun"/>
                <w:sz w:val="20"/>
                <w:szCs w:val="20"/>
              </w:rPr>
            </w:pPr>
            <w:r>
              <w:rPr>
                <w:rFonts w:ascii="SimSun" w:hAnsi="SimSun" w:eastAsia="SimSun" w:cs="SimSun"/>
                <w:sz w:val="20"/>
                <w:szCs w:val="20"/>
                <w:spacing w:val="4"/>
              </w:rPr>
              <w:t>二、药物和中毒引起的肾小管间质性</w:t>
            </w:r>
            <w:r>
              <w:rPr>
                <w:rFonts w:ascii="SimSun" w:hAnsi="SimSun" w:eastAsia="SimSun" w:cs="SimSun"/>
                <w:sz w:val="20"/>
                <w:szCs w:val="20"/>
                <w:spacing w:val="2"/>
              </w:rPr>
              <w:t xml:space="preserve"> </w:t>
            </w:r>
            <w:r>
              <w:rPr>
                <w:rFonts w:ascii="SimSun" w:hAnsi="SimSun" w:eastAsia="SimSun" w:cs="SimSun"/>
                <w:sz w:val="20"/>
                <w:szCs w:val="20"/>
                <w:spacing w:val="-7"/>
              </w:rPr>
              <w:t>肾炎</w:t>
            </w:r>
          </w:p>
          <w:p>
            <w:pPr>
              <w:ind w:left="962"/>
              <w:spacing w:before="100" w:line="221" w:lineRule="auto"/>
              <w:rPr>
                <w:rFonts w:ascii="SimHei" w:hAnsi="SimHei" w:eastAsia="SimHei" w:cs="SimHei"/>
                <w:sz w:val="20"/>
                <w:szCs w:val="20"/>
              </w:rPr>
            </w:pPr>
            <w:r>
              <w:rPr>
                <w:rFonts w:ascii="SimHei" w:hAnsi="SimHei" w:eastAsia="SimHei" w:cs="SimHei"/>
                <w:sz w:val="20"/>
                <w:szCs w:val="20"/>
                <w:color w:val="153B68"/>
                <w:spacing w:val="-3"/>
              </w:rPr>
              <w:t>第三节</w:t>
            </w:r>
            <w:r>
              <w:rPr>
                <w:rFonts w:ascii="SimHei" w:hAnsi="SimHei" w:eastAsia="SimHei" w:cs="SimHei"/>
                <w:sz w:val="20"/>
                <w:szCs w:val="20"/>
                <w:color w:val="153B68"/>
                <w:spacing w:val="81"/>
              </w:rPr>
              <w:t xml:space="preserve"> </w:t>
            </w:r>
            <w:r>
              <w:rPr>
                <w:rFonts w:ascii="SimHei" w:hAnsi="SimHei" w:eastAsia="SimHei" w:cs="SimHei"/>
                <w:sz w:val="20"/>
                <w:szCs w:val="20"/>
                <w:color w:val="153B68"/>
                <w:spacing w:val="-3"/>
              </w:rPr>
              <w:t>肾和膀胱常见肿瘤</w:t>
            </w:r>
          </w:p>
          <w:p>
            <w:pPr>
              <w:ind w:left="1162"/>
              <w:spacing w:before="72" w:line="219" w:lineRule="auto"/>
              <w:rPr>
                <w:rFonts w:ascii="SimSun" w:hAnsi="SimSun" w:eastAsia="SimSun" w:cs="SimSun"/>
                <w:sz w:val="20"/>
                <w:szCs w:val="20"/>
              </w:rPr>
            </w:pPr>
            <w:r>
              <w:rPr>
                <w:rFonts w:ascii="SimSun" w:hAnsi="SimSun" w:eastAsia="SimSun" w:cs="SimSun"/>
                <w:sz w:val="20"/>
                <w:szCs w:val="20"/>
                <w:spacing w:val="-3"/>
              </w:rPr>
              <w:t>一、肾细胞癌</w:t>
            </w:r>
          </w:p>
          <w:p>
            <w:pPr>
              <w:ind w:left="1162"/>
              <w:spacing w:before="72" w:line="219" w:lineRule="auto"/>
              <w:rPr>
                <w:rFonts w:ascii="SimSun" w:hAnsi="SimSun" w:eastAsia="SimSun" w:cs="SimSun"/>
                <w:sz w:val="20"/>
                <w:szCs w:val="20"/>
              </w:rPr>
            </w:pPr>
            <w:r>
              <w:rPr>
                <w:rFonts w:ascii="SimSun" w:hAnsi="SimSun" w:eastAsia="SimSun" w:cs="SimSun"/>
                <w:sz w:val="20"/>
                <w:szCs w:val="20"/>
                <w:spacing w:val="-6"/>
              </w:rPr>
              <w:t>二、肾母细胞瘤</w:t>
            </w:r>
          </w:p>
          <w:p>
            <w:pPr>
              <w:ind w:left="1162"/>
              <w:spacing w:before="72" w:line="219" w:lineRule="auto"/>
              <w:rPr>
                <w:rFonts w:ascii="SimSun" w:hAnsi="SimSun" w:eastAsia="SimSun" w:cs="SimSun"/>
                <w:sz w:val="20"/>
                <w:szCs w:val="20"/>
              </w:rPr>
            </w:pPr>
            <w:r>
              <w:rPr>
                <w:rFonts w:ascii="SimSun" w:hAnsi="SimSun" w:eastAsia="SimSun" w:cs="SimSun"/>
                <w:sz w:val="20"/>
                <w:szCs w:val="20"/>
                <w:spacing w:val="-4"/>
              </w:rPr>
              <w:t>三、尿路与膀胱上皮肿瘤</w:t>
            </w:r>
          </w:p>
        </w:tc>
      </w:tr>
    </w:tbl>
    <w:p>
      <w:pPr>
        <w:spacing w:line="307" w:lineRule="auto"/>
        <w:rPr>
          <w:rFonts w:ascii="Arial"/>
          <w:sz w:val="21"/>
        </w:rPr>
      </w:pPr>
      <w:r/>
    </w:p>
    <w:p>
      <w:pPr>
        <w:ind w:left="90" w:right="1140" w:firstLine="389"/>
        <w:spacing w:before="65" w:line="269" w:lineRule="auto"/>
        <w:jc w:val="both"/>
        <w:rPr>
          <w:rFonts w:ascii="SimSun" w:hAnsi="SimSun" w:eastAsia="SimSun" w:cs="SimSun"/>
          <w:sz w:val="20"/>
          <w:szCs w:val="20"/>
        </w:rPr>
      </w:pPr>
      <w:r>
        <w:pict>
          <v:shape id="_x0000_s196" style="position:absolute;margin-left:443.999pt;margin-top:14.4903pt;mso-position-vertical-relative:text;mso-position-horizontal-relative:text;width:28.35pt;height:7.85pt;z-index:252990464;"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0"/>
                      <w:szCs w:val="10"/>
                    </w:rPr>
                  </w:pPr>
                  <w:r>
                    <w:rPr>
                      <w:rFonts w:ascii="SimSun" w:hAnsi="SimSun" w:eastAsia="SimSun" w:cs="SimSun"/>
                      <w:sz w:val="10"/>
                      <w:szCs w:val="10"/>
                      <w:spacing w:val="-3"/>
                    </w:rPr>
                    <w:t>C跑kkyx2018</w:t>
                  </w:r>
                </w:p>
              </w:txbxContent>
            </v:textbox>
          </v:shape>
        </w:pict>
      </w:r>
      <w:r>
        <w:rPr>
          <w:rFonts w:ascii="SimSun" w:hAnsi="SimSun" w:eastAsia="SimSun" w:cs="SimSun"/>
          <w:sz w:val="20"/>
          <w:szCs w:val="20"/>
          <w:spacing w:val="-11"/>
        </w:rPr>
        <w:t>泌尿系统由肾脏、输尿管、膀胱和尿道组成。泌尿系统疾病或病变种类较多，包</w:t>
      </w:r>
      <w:r>
        <w:rPr>
          <w:rFonts w:ascii="SimSun" w:hAnsi="SimSun" w:eastAsia="SimSun" w:cs="SimSun"/>
          <w:sz w:val="20"/>
          <w:szCs w:val="20"/>
          <w:spacing w:val="-12"/>
        </w:rPr>
        <w:t>括炎症、肿瘤、代</w:t>
      </w:r>
      <w:r>
        <w:rPr>
          <w:rFonts w:ascii="SimSun" w:hAnsi="SimSun" w:eastAsia="SimSun" w:cs="SimSun"/>
          <w:sz w:val="20"/>
          <w:szCs w:val="20"/>
        </w:rPr>
        <w:t xml:space="preserve"> </w:t>
      </w:r>
      <w:r>
        <w:rPr>
          <w:rFonts w:ascii="SimSun" w:hAnsi="SimSun" w:eastAsia="SimSun" w:cs="SimSun"/>
          <w:sz w:val="20"/>
          <w:szCs w:val="20"/>
          <w:spacing w:val="-7"/>
        </w:rPr>
        <w:t>谢性疾病、尿路梗阻、血管疾病和先天性畸形等。不同部位的疾病或病变引起的早期临床表现有所不</w:t>
      </w:r>
      <w:r>
        <w:rPr>
          <w:rFonts w:ascii="SimSun" w:hAnsi="SimSun" w:eastAsia="SimSun" w:cs="SimSun"/>
          <w:sz w:val="20"/>
          <w:szCs w:val="20"/>
          <w:spacing w:val="17"/>
        </w:rPr>
        <w:t xml:space="preserve"> </w:t>
      </w:r>
      <w:r>
        <w:rPr>
          <w:rFonts w:ascii="SimSun" w:hAnsi="SimSun" w:eastAsia="SimSun" w:cs="SimSun"/>
          <w:sz w:val="20"/>
          <w:szCs w:val="20"/>
          <w:spacing w:val="-6"/>
        </w:rPr>
        <w:t>同；不同部位对某种损伤因子的易感性也不尽相同，</w:t>
      </w:r>
      <w:r>
        <w:rPr>
          <w:rFonts w:ascii="SimSun" w:hAnsi="SimSun" w:eastAsia="SimSun" w:cs="SimSun"/>
          <w:sz w:val="20"/>
          <w:szCs w:val="20"/>
          <w:spacing w:val="-7"/>
        </w:rPr>
        <w:t>如肾小球病变多由免疫介导的损伤引起，而肾小</w:t>
      </w:r>
      <w:r>
        <w:rPr>
          <w:rFonts w:ascii="SimSun" w:hAnsi="SimSun" w:eastAsia="SimSun" w:cs="SimSun"/>
          <w:sz w:val="20"/>
          <w:szCs w:val="20"/>
        </w:rPr>
        <w:t xml:space="preserve"> </w:t>
      </w:r>
      <w:r>
        <w:rPr>
          <w:rFonts w:ascii="SimSun" w:hAnsi="SimSun" w:eastAsia="SimSun" w:cs="SimSun"/>
          <w:sz w:val="20"/>
          <w:szCs w:val="20"/>
          <w:spacing w:val="-6"/>
        </w:rPr>
        <w:t>管和肾间质的病变常由感染或中毒引起；肾脏各部分在结构和</w:t>
      </w:r>
      <w:r>
        <w:rPr>
          <w:rFonts w:ascii="SimSun" w:hAnsi="SimSun" w:eastAsia="SimSun" w:cs="SimSun"/>
          <w:sz w:val="20"/>
          <w:szCs w:val="20"/>
          <w:spacing w:val="-7"/>
        </w:rPr>
        <w:t>功能方面相互关联和依赖，有的损伤因</w:t>
      </w:r>
      <w:r>
        <w:rPr>
          <w:rFonts w:ascii="SimSun" w:hAnsi="SimSun" w:eastAsia="SimSun" w:cs="SimSun"/>
          <w:sz w:val="20"/>
          <w:szCs w:val="20"/>
        </w:rPr>
        <w:t xml:space="preserve"> </w:t>
      </w:r>
      <w:r>
        <w:rPr>
          <w:rFonts w:ascii="SimSun" w:hAnsi="SimSun" w:eastAsia="SimSun" w:cs="SimSun"/>
          <w:sz w:val="20"/>
          <w:szCs w:val="20"/>
          <w:spacing w:val="-10"/>
        </w:rPr>
        <w:t>子可引起多个部位的损伤，</w:t>
      </w:r>
      <w:r>
        <w:rPr>
          <w:rFonts w:ascii="SimSun" w:hAnsi="SimSun" w:eastAsia="SimSun" w:cs="SimSun"/>
          <w:sz w:val="20"/>
          <w:szCs w:val="20"/>
          <w:spacing w:val="50"/>
        </w:rPr>
        <w:t xml:space="preserve"> </w:t>
      </w:r>
      <w:r>
        <w:rPr>
          <w:rFonts w:ascii="SimSun" w:hAnsi="SimSun" w:eastAsia="SimSun" w:cs="SimSun"/>
          <w:sz w:val="20"/>
          <w:szCs w:val="20"/>
          <w:spacing w:val="-10"/>
        </w:rPr>
        <w:t>一个部位病变可发展累及其他部位。肾脏是泌尿系统中最重要的</w:t>
      </w:r>
      <w:r>
        <w:rPr>
          <w:rFonts w:ascii="SimSun" w:hAnsi="SimSun" w:eastAsia="SimSun" w:cs="SimSun"/>
          <w:sz w:val="20"/>
          <w:szCs w:val="20"/>
          <w:spacing w:val="-11"/>
        </w:rPr>
        <w:t>脏器，根</w:t>
      </w:r>
      <w:r>
        <w:rPr>
          <w:rFonts w:ascii="SimSun" w:hAnsi="SimSun" w:eastAsia="SimSun" w:cs="SimSun"/>
          <w:sz w:val="20"/>
          <w:szCs w:val="20"/>
        </w:rPr>
        <w:t xml:space="preserve"> </w:t>
      </w:r>
      <w:r>
        <w:rPr>
          <w:rFonts w:ascii="SimSun" w:hAnsi="SimSun" w:eastAsia="SimSun" w:cs="SimSun"/>
          <w:sz w:val="20"/>
          <w:szCs w:val="20"/>
          <w:spacing w:val="-6"/>
        </w:rPr>
        <w:t>据病变主要累及的部位，肾脏疾病分为肾小球疾病、</w:t>
      </w:r>
      <w:r>
        <w:rPr>
          <w:rFonts w:ascii="SimSun" w:hAnsi="SimSun" w:eastAsia="SimSun" w:cs="SimSun"/>
          <w:sz w:val="20"/>
          <w:szCs w:val="20"/>
          <w:spacing w:val="-7"/>
        </w:rPr>
        <w:t>肾小管疾病、肾间质疾病和血管性疾病。各种原</w:t>
      </w:r>
      <w:r>
        <w:rPr>
          <w:rFonts w:ascii="SimSun" w:hAnsi="SimSun" w:eastAsia="SimSun" w:cs="SimSun"/>
          <w:sz w:val="20"/>
          <w:szCs w:val="20"/>
        </w:rPr>
        <w:t xml:space="preserve"> </w:t>
      </w:r>
      <w:r>
        <w:rPr>
          <w:rFonts w:ascii="SimSun" w:hAnsi="SimSun" w:eastAsia="SimSun" w:cs="SimSun"/>
          <w:sz w:val="20"/>
          <w:szCs w:val="20"/>
          <w:spacing w:val="-4"/>
        </w:rPr>
        <w:t>因引起的肾脏慢性病变最终均可能引起慢性肾衰竭。</w:t>
      </w:r>
    </w:p>
    <w:p>
      <w:pPr>
        <w:ind w:left="479"/>
        <w:spacing w:before="92" w:line="219" w:lineRule="auto"/>
        <w:rPr>
          <w:rFonts w:ascii="SimSun" w:hAnsi="SimSun" w:eastAsia="SimSun" w:cs="SimSun"/>
          <w:sz w:val="20"/>
          <w:szCs w:val="20"/>
        </w:rPr>
      </w:pPr>
      <w:r>
        <w:rPr>
          <w:rFonts w:ascii="SimSun" w:hAnsi="SimSun" w:eastAsia="SimSun" w:cs="SimSun"/>
          <w:sz w:val="20"/>
          <w:szCs w:val="20"/>
          <w:spacing w:val="-7"/>
        </w:rPr>
        <w:t>本章主要介绍肾小球疾病、肾小管间质性肾炎及肾和膀胱常见肿瘤。</w:t>
      </w:r>
    </w:p>
    <w:p>
      <w:pPr>
        <w:ind w:left="3064"/>
        <w:spacing w:before="331" w:line="221" w:lineRule="auto"/>
        <w:rPr>
          <w:rFonts w:ascii="SimHei" w:hAnsi="SimHei" w:eastAsia="SimHei" w:cs="SimHei"/>
          <w:sz w:val="30"/>
          <w:szCs w:val="30"/>
        </w:rPr>
      </w:pPr>
      <w:r>
        <w:rPr>
          <w:rFonts w:ascii="SimHei" w:hAnsi="SimHei" w:eastAsia="SimHei" w:cs="SimHei"/>
          <w:sz w:val="30"/>
          <w:szCs w:val="30"/>
          <w:b/>
          <w:bCs/>
          <w:spacing w:val="-12"/>
        </w:rPr>
        <w:t>第一节</w:t>
      </w:r>
      <w:r>
        <w:rPr>
          <w:rFonts w:ascii="SimHei" w:hAnsi="SimHei" w:eastAsia="SimHei" w:cs="SimHei"/>
          <w:sz w:val="30"/>
          <w:szCs w:val="30"/>
        </w:rPr>
        <w:t xml:space="preserve">  </w:t>
      </w:r>
      <w:r>
        <w:rPr>
          <w:rFonts w:ascii="SimHei" w:hAnsi="SimHei" w:eastAsia="SimHei" w:cs="SimHei"/>
          <w:sz w:val="30"/>
          <w:szCs w:val="30"/>
          <w:b/>
          <w:bCs/>
          <w:spacing w:val="-12"/>
        </w:rPr>
        <w:t>肾小球疾病</w:t>
      </w:r>
    </w:p>
    <w:p>
      <w:pPr>
        <w:spacing w:line="262" w:lineRule="auto"/>
        <w:rPr>
          <w:rFonts w:ascii="Arial"/>
          <w:sz w:val="21"/>
        </w:rPr>
      </w:pPr>
      <w:r/>
    </w:p>
    <w:p>
      <w:pPr>
        <w:ind w:left="90" w:right="1129" w:firstLine="389"/>
        <w:spacing w:before="65" w:line="268" w:lineRule="auto"/>
        <w:jc w:val="both"/>
        <w:rPr>
          <w:rFonts w:ascii="SimSun" w:hAnsi="SimSun" w:eastAsia="SimSun" w:cs="SimSun"/>
          <w:sz w:val="20"/>
          <w:szCs w:val="20"/>
        </w:rPr>
      </w:pPr>
      <w:r>
        <w:rPr>
          <w:rFonts w:ascii="SimSun" w:hAnsi="SimSun" w:eastAsia="SimSun" w:cs="SimSun"/>
          <w:sz w:val="20"/>
          <w:szCs w:val="20"/>
          <w:spacing w:val="-5"/>
        </w:rPr>
        <w:t>肾小球疾病(glomerular</w:t>
      </w:r>
      <w:r>
        <w:rPr>
          <w:rFonts w:ascii="SimSun" w:hAnsi="SimSun" w:eastAsia="SimSun" w:cs="SimSun"/>
          <w:sz w:val="20"/>
          <w:szCs w:val="20"/>
          <w:spacing w:val="-4"/>
        </w:rPr>
        <w:t xml:space="preserve"> </w:t>
      </w:r>
      <w:r>
        <w:rPr>
          <w:rFonts w:ascii="SimSun" w:hAnsi="SimSun" w:eastAsia="SimSun" w:cs="SimSun"/>
          <w:sz w:val="20"/>
          <w:szCs w:val="20"/>
          <w:spacing w:val="-5"/>
        </w:rPr>
        <w:t>diseases),是以肾小球损伤和病</w:t>
      </w:r>
      <w:r>
        <w:rPr>
          <w:rFonts w:ascii="SimSun" w:hAnsi="SimSun" w:eastAsia="SimSun" w:cs="SimSun"/>
          <w:sz w:val="20"/>
          <w:szCs w:val="20"/>
          <w:spacing w:val="-6"/>
        </w:rPr>
        <w:t>变为主的一组疾病。肾小球疾病可分为</w:t>
      </w:r>
      <w:r>
        <w:rPr>
          <w:rFonts w:ascii="SimSun" w:hAnsi="SimSun" w:eastAsia="SimSun" w:cs="SimSun"/>
          <w:sz w:val="20"/>
          <w:szCs w:val="20"/>
        </w:rPr>
        <w:t xml:space="preserve"> </w:t>
      </w:r>
      <w:r>
        <w:rPr>
          <w:rFonts w:ascii="SimSun" w:hAnsi="SimSun" w:eastAsia="SimSun" w:cs="SimSun"/>
          <w:sz w:val="20"/>
          <w:szCs w:val="20"/>
          <w:spacing w:val="-15"/>
        </w:rPr>
        <w:t>原发性肾小球疾病(</w:t>
      </w:r>
      <w:r>
        <w:rPr>
          <w:rFonts w:ascii="SimSun" w:hAnsi="SimSun" w:eastAsia="SimSun" w:cs="SimSun"/>
          <w:sz w:val="20"/>
          <w:szCs w:val="20"/>
          <w:spacing w:val="-14"/>
        </w:rPr>
        <w:t>primary</w:t>
      </w:r>
      <w:r>
        <w:rPr>
          <w:rFonts w:ascii="SimSun" w:hAnsi="SimSun" w:eastAsia="SimSun" w:cs="SimSun"/>
          <w:sz w:val="20"/>
          <w:szCs w:val="20"/>
          <w:spacing w:val="-4"/>
        </w:rPr>
        <w:t xml:space="preserve"> </w:t>
      </w:r>
      <w:r>
        <w:rPr>
          <w:rFonts w:ascii="SimSun" w:hAnsi="SimSun" w:eastAsia="SimSun" w:cs="SimSun"/>
          <w:sz w:val="20"/>
          <w:szCs w:val="20"/>
          <w:spacing w:val="-14"/>
        </w:rPr>
        <w:t>glomerulopathy</w:t>
      </w:r>
      <w:r>
        <w:rPr>
          <w:rFonts w:ascii="SimSun" w:hAnsi="SimSun" w:eastAsia="SimSun" w:cs="SimSun"/>
          <w:sz w:val="20"/>
          <w:szCs w:val="20"/>
          <w:spacing w:val="-15"/>
        </w:rPr>
        <w:t>)、继发性肾小球疾病(</w:t>
      </w:r>
      <w:r>
        <w:rPr>
          <w:rFonts w:ascii="SimSun" w:hAnsi="SimSun" w:eastAsia="SimSun" w:cs="SimSun"/>
          <w:sz w:val="20"/>
          <w:szCs w:val="20"/>
          <w:spacing w:val="-3"/>
        </w:rPr>
        <w:t xml:space="preserve"> </w:t>
      </w:r>
      <w:r>
        <w:rPr>
          <w:rFonts w:ascii="SimSun" w:hAnsi="SimSun" w:eastAsia="SimSun" w:cs="SimSun"/>
          <w:sz w:val="20"/>
          <w:szCs w:val="20"/>
          <w:spacing w:val="-14"/>
        </w:rPr>
        <w:t>secondary</w:t>
      </w:r>
      <w:r>
        <w:rPr>
          <w:rFonts w:ascii="SimSun" w:hAnsi="SimSun" w:eastAsia="SimSun" w:cs="SimSun"/>
          <w:sz w:val="20"/>
          <w:szCs w:val="20"/>
          <w:spacing w:val="-9"/>
        </w:rPr>
        <w:t xml:space="preserve"> </w:t>
      </w:r>
      <w:r>
        <w:rPr>
          <w:rFonts w:ascii="SimSun" w:hAnsi="SimSun" w:eastAsia="SimSun" w:cs="SimSun"/>
          <w:sz w:val="20"/>
          <w:szCs w:val="20"/>
          <w:spacing w:val="-14"/>
        </w:rPr>
        <w:t>glo</w:t>
      </w:r>
      <w:r>
        <w:rPr>
          <w:rFonts w:ascii="SimSun" w:hAnsi="SimSun" w:eastAsia="SimSun" w:cs="SimSun"/>
          <w:sz w:val="20"/>
          <w:szCs w:val="20"/>
          <w:spacing w:val="-15"/>
        </w:rPr>
        <w:t>merular</w:t>
      </w:r>
      <w:r>
        <w:rPr>
          <w:rFonts w:ascii="SimSun" w:hAnsi="SimSun" w:eastAsia="SimSun" w:cs="SimSun"/>
          <w:sz w:val="20"/>
          <w:szCs w:val="20"/>
          <w:spacing w:val="-8"/>
        </w:rPr>
        <w:t xml:space="preserve"> </w:t>
      </w:r>
      <w:r>
        <w:rPr>
          <w:rFonts w:ascii="SimSun" w:hAnsi="SimSun" w:eastAsia="SimSun" w:cs="SimSun"/>
          <w:sz w:val="20"/>
          <w:szCs w:val="20"/>
          <w:spacing w:val="-15"/>
        </w:rPr>
        <w:t>diseases)和遗传</w:t>
      </w:r>
      <w:r>
        <w:rPr>
          <w:rFonts w:ascii="SimSun" w:hAnsi="SimSun" w:eastAsia="SimSun" w:cs="SimSun"/>
          <w:sz w:val="20"/>
          <w:szCs w:val="20"/>
        </w:rPr>
        <w:t xml:space="preserve"> </w:t>
      </w:r>
      <w:r>
        <w:rPr>
          <w:rFonts w:ascii="SimSun" w:hAnsi="SimSun" w:eastAsia="SimSun" w:cs="SimSun"/>
          <w:sz w:val="20"/>
          <w:szCs w:val="20"/>
          <w:spacing w:val="-11"/>
        </w:rPr>
        <w:t>性疾病(hereditory</w:t>
      </w:r>
      <w:r>
        <w:rPr>
          <w:rFonts w:ascii="SimSun" w:hAnsi="SimSun" w:eastAsia="SimSun" w:cs="SimSun"/>
          <w:sz w:val="20"/>
          <w:szCs w:val="20"/>
          <w:spacing w:val="11"/>
        </w:rPr>
        <w:t xml:space="preserve"> </w:t>
      </w:r>
      <w:r>
        <w:rPr>
          <w:rFonts w:ascii="SimSun" w:hAnsi="SimSun" w:eastAsia="SimSun" w:cs="SimSun"/>
          <w:sz w:val="20"/>
          <w:szCs w:val="20"/>
          <w:spacing w:val="-11"/>
        </w:rPr>
        <w:t>diseases)。原发性肾小球疾病是原发于肾脏的独立疾病，肾是唯一或主要受累的脏</w:t>
      </w:r>
      <w:r>
        <w:rPr>
          <w:rFonts w:ascii="SimSun" w:hAnsi="SimSun" w:eastAsia="SimSun" w:cs="SimSun"/>
          <w:sz w:val="20"/>
          <w:szCs w:val="20"/>
        </w:rPr>
        <w:t xml:space="preserve"> </w:t>
      </w:r>
      <w:r>
        <w:rPr>
          <w:rFonts w:ascii="SimSun" w:hAnsi="SimSun" w:eastAsia="SimSun" w:cs="SimSun"/>
          <w:sz w:val="20"/>
          <w:szCs w:val="20"/>
          <w:spacing w:val="-6"/>
        </w:rPr>
        <w:t>器；继发性肾小球疾病是由免疫性、血管性或代</w:t>
      </w:r>
      <w:r>
        <w:rPr>
          <w:rFonts w:ascii="SimSun" w:hAnsi="SimSun" w:eastAsia="SimSun" w:cs="SimSun"/>
          <w:sz w:val="20"/>
          <w:szCs w:val="20"/>
          <w:spacing w:val="-7"/>
        </w:rPr>
        <w:t>谢性疾病引起的肾小球病变，肾脏病变是系统性疾病</w:t>
      </w:r>
      <w:r>
        <w:rPr>
          <w:rFonts w:ascii="SimSun" w:hAnsi="SimSun" w:eastAsia="SimSun" w:cs="SimSun"/>
          <w:sz w:val="20"/>
          <w:szCs w:val="20"/>
        </w:rPr>
        <w:t xml:space="preserve"> </w:t>
      </w:r>
      <w:r>
        <w:rPr>
          <w:rFonts w:ascii="SimSun" w:hAnsi="SimSun" w:eastAsia="SimSun" w:cs="SimSun"/>
          <w:sz w:val="20"/>
          <w:szCs w:val="20"/>
          <w:spacing w:val="-7"/>
        </w:rPr>
        <w:t>的组成部分；遗传性疾病是指一组以肾小球病变为主的遗传性家族性疾病，例如</w:t>
      </w:r>
      <w:r>
        <w:rPr>
          <w:rFonts w:ascii="SimSun" w:hAnsi="SimSun" w:eastAsia="SimSun" w:cs="SimSun"/>
          <w:sz w:val="20"/>
          <w:szCs w:val="20"/>
          <w:spacing w:val="-55"/>
        </w:rPr>
        <w:t xml:space="preserve"> </w:t>
      </w:r>
      <w:r>
        <w:rPr>
          <w:rFonts w:ascii="SimSun" w:hAnsi="SimSun" w:eastAsia="SimSun" w:cs="SimSun"/>
          <w:sz w:val="20"/>
          <w:szCs w:val="20"/>
          <w:spacing w:val="-7"/>
        </w:rPr>
        <w:t>Alport</w:t>
      </w:r>
      <w:r>
        <w:rPr>
          <w:rFonts w:ascii="SimSun" w:hAnsi="SimSun" w:eastAsia="SimSun" w:cs="SimSun"/>
          <w:sz w:val="20"/>
          <w:szCs w:val="20"/>
          <w:spacing w:val="-8"/>
        </w:rPr>
        <w:t>综合征，由于</w:t>
      </w:r>
      <w:r>
        <w:rPr>
          <w:rFonts w:ascii="SimSun" w:hAnsi="SimSun" w:eastAsia="SimSun" w:cs="SimSun"/>
          <w:sz w:val="20"/>
          <w:szCs w:val="20"/>
        </w:rPr>
        <w:t xml:space="preserve"> </w:t>
      </w:r>
      <w:r>
        <w:rPr>
          <w:rFonts w:ascii="SimSun" w:hAnsi="SimSun" w:eastAsia="SimSun" w:cs="SimSun"/>
          <w:sz w:val="20"/>
          <w:szCs w:val="20"/>
          <w:spacing w:val="-3"/>
        </w:rPr>
        <w:t>编码IV型胶原α链的基因突变导致肾小球基膜变薄，出现血尿或蛋白尿等症状(表13-1)。</w:t>
      </w:r>
    </w:p>
    <w:p>
      <w:pPr>
        <w:ind w:left="3392"/>
        <w:spacing w:before="198" w:line="221" w:lineRule="auto"/>
        <w:rPr>
          <w:rFonts w:ascii="SimHei" w:hAnsi="SimHei" w:eastAsia="SimHei" w:cs="SimHei"/>
          <w:sz w:val="20"/>
          <w:szCs w:val="20"/>
        </w:rPr>
      </w:pPr>
      <w:r>
        <w:rPr>
          <w:rFonts w:ascii="SimHei" w:hAnsi="SimHei" w:eastAsia="SimHei" w:cs="SimHei"/>
          <w:sz w:val="20"/>
          <w:szCs w:val="20"/>
          <w:b/>
          <w:bCs/>
          <w:spacing w:val="-18"/>
        </w:rPr>
        <w:t>表13-1</w:t>
      </w:r>
      <w:r>
        <w:rPr>
          <w:rFonts w:ascii="SimHei" w:hAnsi="SimHei" w:eastAsia="SimHei" w:cs="SimHei"/>
          <w:sz w:val="20"/>
          <w:szCs w:val="20"/>
          <w:spacing w:val="66"/>
        </w:rPr>
        <w:t xml:space="preserve"> </w:t>
      </w:r>
      <w:r>
        <w:rPr>
          <w:rFonts w:ascii="SimHei" w:hAnsi="SimHei" w:eastAsia="SimHei" w:cs="SimHei"/>
          <w:sz w:val="20"/>
          <w:szCs w:val="20"/>
          <w:b/>
          <w:bCs/>
          <w:spacing w:val="-18"/>
        </w:rPr>
        <w:t>肾小球疾病分类</w:t>
      </w:r>
    </w:p>
    <w:p>
      <w:pPr>
        <w:spacing w:line="42" w:lineRule="exact"/>
        <w:rPr/>
      </w:pPr>
      <w:r/>
    </w:p>
    <w:tbl>
      <w:tblPr>
        <w:tblStyle w:val="2"/>
        <w:tblW w:w="8519" w:type="dxa"/>
        <w:tblInd w:w="11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3471"/>
        <w:gridCol w:w="3087"/>
        <w:gridCol w:w="1961"/>
      </w:tblGrid>
      <w:tr>
        <w:trPr>
          <w:trHeight w:val="360" w:hRule="atLeast"/>
        </w:trPr>
        <w:tc>
          <w:tcPr>
            <w:shd w:val="clear" w:fill="9AC4E5"/>
            <w:tcW w:w="3471" w:type="dxa"/>
            <w:vAlign w:val="top"/>
            <w:tcBorders>
              <w:left w:val="single" w:color="000000" w:sz="4" w:space="0"/>
              <w:bottom w:val="single" w:color="000000" w:sz="4" w:space="0"/>
              <w:top w:val="single" w:color="000000" w:sz="4" w:space="0"/>
            </w:tcBorders>
          </w:tcPr>
          <w:p>
            <w:pPr>
              <w:ind w:left="1057"/>
              <w:spacing w:before="109" w:line="219" w:lineRule="auto"/>
              <w:rPr>
                <w:rFonts w:ascii="SimSun" w:hAnsi="SimSun" w:eastAsia="SimSun" w:cs="SimSun"/>
                <w:sz w:val="18"/>
                <w:szCs w:val="18"/>
              </w:rPr>
            </w:pPr>
            <w:r>
              <w:rPr>
                <w:rFonts w:ascii="SimSun" w:hAnsi="SimSun" w:eastAsia="SimSun" w:cs="SimSun"/>
                <w:sz w:val="18"/>
                <w:szCs w:val="18"/>
                <w:b/>
                <w:bCs/>
                <w:spacing w:val="-4"/>
              </w:rPr>
              <w:t>原发性肾小球疾病</w:t>
            </w:r>
          </w:p>
        </w:tc>
        <w:tc>
          <w:tcPr>
            <w:shd w:val="clear" w:fill="9AC4E5"/>
            <w:tcW w:w="3087" w:type="dxa"/>
            <w:vAlign w:val="top"/>
            <w:tcBorders>
              <w:bottom w:val="single" w:color="000000" w:sz="4" w:space="0"/>
              <w:top w:val="single" w:color="000000" w:sz="4" w:space="0"/>
            </w:tcBorders>
          </w:tcPr>
          <w:p>
            <w:pPr>
              <w:ind w:left="938"/>
              <w:spacing w:before="102" w:line="219" w:lineRule="auto"/>
              <w:rPr>
                <w:rFonts w:ascii="SimSun" w:hAnsi="SimSun" w:eastAsia="SimSun" w:cs="SimSun"/>
                <w:sz w:val="18"/>
                <w:szCs w:val="18"/>
              </w:rPr>
            </w:pPr>
            <w:r>
              <w:rPr>
                <w:rFonts w:ascii="SimSun" w:hAnsi="SimSun" w:eastAsia="SimSun" w:cs="SimSun"/>
                <w:sz w:val="18"/>
                <w:szCs w:val="18"/>
                <w:spacing w:val="1"/>
              </w:rPr>
              <w:t>继发性肾小球疾病</w:t>
            </w:r>
          </w:p>
        </w:tc>
        <w:tc>
          <w:tcPr>
            <w:shd w:val="clear" w:fill="9AC4E5"/>
            <w:tcW w:w="1961" w:type="dxa"/>
            <w:vAlign w:val="top"/>
            <w:tcBorders>
              <w:bottom w:val="single" w:color="000000" w:sz="4" w:space="0"/>
              <w:right w:val="single" w:color="000000" w:sz="4" w:space="0"/>
              <w:top w:val="single" w:color="000000" w:sz="4" w:space="0"/>
            </w:tcBorders>
          </w:tcPr>
          <w:p>
            <w:pPr>
              <w:ind w:left="624"/>
              <w:spacing w:before="88" w:line="219" w:lineRule="auto"/>
              <w:rPr>
                <w:rFonts w:ascii="SimSun" w:hAnsi="SimSun" w:eastAsia="SimSun" w:cs="SimSun"/>
                <w:sz w:val="18"/>
                <w:szCs w:val="18"/>
              </w:rPr>
            </w:pPr>
            <w:r>
              <w:rPr>
                <w:rFonts w:ascii="SimSun" w:hAnsi="SimSun" w:eastAsia="SimSun" w:cs="SimSun"/>
                <w:sz w:val="18"/>
                <w:szCs w:val="18"/>
                <w:b/>
                <w:bCs/>
                <w:spacing w:val="-3"/>
              </w:rPr>
              <w:t>遗传性疾病</w:t>
            </w:r>
          </w:p>
        </w:tc>
      </w:tr>
      <w:tr>
        <w:trPr>
          <w:trHeight w:val="275" w:hRule="atLeast"/>
        </w:trPr>
        <w:tc>
          <w:tcPr>
            <w:tcW w:w="3471" w:type="dxa"/>
            <w:vAlign w:val="top"/>
            <w:tcBorders>
              <w:top w:val="single" w:color="000000" w:sz="4" w:space="0"/>
            </w:tcBorders>
          </w:tcPr>
          <w:p>
            <w:pPr>
              <w:ind w:left="360"/>
              <w:spacing w:before="52" w:line="219" w:lineRule="auto"/>
              <w:rPr>
                <w:rFonts w:ascii="SimSun" w:hAnsi="SimSun" w:eastAsia="SimSun" w:cs="SimSun"/>
                <w:sz w:val="18"/>
                <w:szCs w:val="18"/>
              </w:rPr>
            </w:pPr>
            <w:r>
              <w:rPr>
                <w:rFonts w:ascii="SimSun" w:hAnsi="SimSun" w:eastAsia="SimSun" w:cs="SimSun"/>
                <w:sz w:val="18"/>
                <w:szCs w:val="18"/>
              </w:rPr>
              <w:t>急性弥漫性增生性肾小球肾炎</w:t>
            </w:r>
          </w:p>
        </w:tc>
        <w:tc>
          <w:tcPr>
            <w:tcW w:w="3087" w:type="dxa"/>
            <w:vAlign w:val="top"/>
            <w:tcBorders>
              <w:top w:val="single" w:color="000000" w:sz="4" w:space="0"/>
            </w:tcBorders>
          </w:tcPr>
          <w:p>
            <w:pPr>
              <w:ind w:left="419"/>
              <w:spacing w:before="62" w:line="218" w:lineRule="auto"/>
              <w:rPr>
                <w:rFonts w:ascii="SimSun" w:hAnsi="SimSun" w:eastAsia="SimSun" w:cs="SimSun"/>
                <w:sz w:val="18"/>
                <w:szCs w:val="18"/>
              </w:rPr>
            </w:pPr>
            <w:r>
              <w:rPr>
                <w:rFonts w:ascii="SimSun" w:hAnsi="SimSun" w:eastAsia="SimSun" w:cs="SimSun"/>
                <w:sz w:val="18"/>
                <w:szCs w:val="18"/>
                <w:spacing w:val="-2"/>
              </w:rPr>
              <w:t>狼疮性肾炎</w:t>
            </w:r>
          </w:p>
        </w:tc>
        <w:tc>
          <w:tcPr>
            <w:tcW w:w="1961" w:type="dxa"/>
            <w:vAlign w:val="top"/>
            <w:tcBorders>
              <w:top w:val="single" w:color="000000" w:sz="4" w:space="0"/>
            </w:tcBorders>
          </w:tcPr>
          <w:p>
            <w:pPr>
              <w:ind w:left="511"/>
              <w:spacing w:before="37" w:line="214" w:lineRule="auto"/>
              <w:rPr>
                <w:rFonts w:ascii="SimSun" w:hAnsi="SimSun" w:eastAsia="SimSun" w:cs="SimSun"/>
                <w:sz w:val="18"/>
                <w:szCs w:val="18"/>
              </w:rPr>
            </w:pPr>
            <w:r>
              <w:rPr>
                <w:rFonts w:ascii="SimSun" w:hAnsi="SimSun" w:eastAsia="SimSun" w:cs="SimSun"/>
                <w:sz w:val="18"/>
                <w:szCs w:val="18"/>
                <w:spacing w:val="-1"/>
              </w:rPr>
              <w:t>Alport综合征</w:t>
            </w:r>
          </w:p>
        </w:tc>
      </w:tr>
      <w:tr>
        <w:trPr>
          <w:trHeight w:val="272" w:hRule="atLeast"/>
        </w:trPr>
        <w:tc>
          <w:tcPr>
            <w:tcW w:w="3471" w:type="dxa"/>
            <w:vAlign w:val="top"/>
          </w:tcPr>
          <w:p>
            <w:pPr>
              <w:ind w:left="340"/>
              <w:spacing w:before="47" w:line="219" w:lineRule="auto"/>
              <w:rPr>
                <w:rFonts w:ascii="SimSun" w:hAnsi="SimSun" w:eastAsia="SimSun" w:cs="SimSun"/>
                <w:sz w:val="18"/>
                <w:szCs w:val="18"/>
              </w:rPr>
            </w:pPr>
            <w:r>
              <w:rPr>
                <w:rFonts w:ascii="SimSun" w:hAnsi="SimSun" w:eastAsia="SimSun" w:cs="SimSun"/>
                <w:sz w:val="18"/>
                <w:szCs w:val="18"/>
              </w:rPr>
              <w:t>快速进行性(新月体性)肾小球肾炎</w:t>
            </w:r>
          </w:p>
        </w:tc>
        <w:tc>
          <w:tcPr>
            <w:tcW w:w="3087" w:type="dxa"/>
            <w:vAlign w:val="top"/>
          </w:tcPr>
          <w:p>
            <w:pPr>
              <w:ind w:left="419"/>
              <w:spacing w:before="57" w:line="219" w:lineRule="auto"/>
              <w:rPr>
                <w:rFonts w:ascii="SimSun" w:hAnsi="SimSun" w:eastAsia="SimSun" w:cs="SimSun"/>
                <w:sz w:val="18"/>
                <w:szCs w:val="18"/>
              </w:rPr>
            </w:pPr>
            <w:r>
              <w:rPr>
                <w:rFonts w:ascii="SimSun" w:hAnsi="SimSun" w:eastAsia="SimSun" w:cs="SimSun"/>
                <w:sz w:val="18"/>
                <w:szCs w:val="18"/>
                <w:spacing w:val="-1"/>
              </w:rPr>
              <w:t>糖尿病性肾病</w:t>
            </w:r>
          </w:p>
        </w:tc>
        <w:tc>
          <w:tcPr>
            <w:tcW w:w="1961" w:type="dxa"/>
            <w:vAlign w:val="top"/>
          </w:tcPr>
          <w:p>
            <w:pPr>
              <w:ind w:left="511"/>
              <w:spacing w:before="33" w:line="215" w:lineRule="auto"/>
              <w:rPr>
                <w:rFonts w:ascii="SimSun" w:hAnsi="SimSun" w:eastAsia="SimSun" w:cs="SimSun"/>
                <w:sz w:val="18"/>
                <w:szCs w:val="18"/>
              </w:rPr>
            </w:pPr>
            <w:r>
              <w:rPr>
                <w:rFonts w:ascii="SimSun" w:hAnsi="SimSun" w:eastAsia="SimSun" w:cs="SimSun"/>
                <w:sz w:val="18"/>
                <w:szCs w:val="18"/>
                <w:spacing w:val="-1"/>
              </w:rPr>
              <w:t>Fabry病</w:t>
            </w:r>
          </w:p>
        </w:tc>
      </w:tr>
      <w:tr>
        <w:trPr>
          <w:trHeight w:val="275" w:hRule="atLeast"/>
        </w:trPr>
        <w:tc>
          <w:tcPr>
            <w:tcW w:w="3471" w:type="dxa"/>
            <w:vAlign w:val="top"/>
          </w:tcPr>
          <w:p>
            <w:pPr>
              <w:ind w:left="360"/>
              <w:spacing w:before="45" w:line="219" w:lineRule="auto"/>
              <w:rPr>
                <w:rFonts w:ascii="SimSun" w:hAnsi="SimSun" w:eastAsia="SimSun" w:cs="SimSun"/>
                <w:sz w:val="18"/>
                <w:szCs w:val="18"/>
              </w:rPr>
            </w:pPr>
            <w:r>
              <w:rPr>
                <w:rFonts w:ascii="SimSun" w:hAnsi="SimSun" w:eastAsia="SimSun" w:cs="SimSun"/>
                <w:sz w:val="18"/>
                <w:szCs w:val="18"/>
                <w:spacing w:val="-1"/>
              </w:rPr>
              <w:t>膜性肾小球病</w:t>
            </w:r>
          </w:p>
        </w:tc>
        <w:tc>
          <w:tcPr>
            <w:tcW w:w="3087" w:type="dxa"/>
            <w:vAlign w:val="top"/>
          </w:tcPr>
          <w:p>
            <w:pPr>
              <w:ind w:left="419"/>
              <w:spacing w:before="55" w:line="219" w:lineRule="auto"/>
              <w:rPr>
                <w:rFonts w:ascii="SimSun" w:hAnsi="SimSun" w:eastAsia="SimSun" w:cs="SimSun"/>
                <w:sz w:val="18"/>
                <w:szCs w:val="18"/>
              </w:rPr>
            </w:pPr>
            <w:r>
              <w:rPr>
                <w:rFonts w:ascii="SimSun" w:hAnsi="SimSun" w:eastAsia="SimSun" w:cs="SimSun"/>
                <w:sz w:val="18"/>
                <w:szCs w:val="18"/>
                <w:spacing w:val="-2"/>
              </w:rPr>
              <w:t>淀粉样物沉积症</w:t>
            </w:r>
          </w:p>
        </w:tc>
        <w:tc>
          <w:tcPr>
            <w:tcW w:w="1961" w:type="dxa"/>
            <w:vAlign w:val="top"/>
          </w:tcPr>
          <w:p>
            <w:pPr>
              <w:ind w:left="511"/>
              <w:spacing w:before="36" w:line="220" w:lineRule="auto"/>
              <w:rPr>
                <w:rFonts w:ascii="SimSun" w:hAnsi="SimSun" w:eastAsia="SimSun" w:cs="SimSun"/>
                <w:sz w:val="18"/>
                <w:szCs w:val="18"/>
              </w:rPr>
            </w:pPr>
            <w:r>
              <w:rPr>
                <w:rFonts w:ascii="SimSun" w:hAnsi="SimSun" w:eastAsia="SimSun" w:cs="SimSun"/>
                <w:sz w:val="18"/>
                <w:szCs w:val="18"/>
                <w:spacing w:val="3"/>
              </w:rPr>
              <w:t>薄基膜病</w:t>
            </w:r>
          </w:p>
        </w:tc>
      </w:tr>
      <w:tr>
        <w:trPr>
          <w:trHeight w:val="275" w:hRule="atLeast"/>
        </w:trPr>
        <w:tc>
          <w:tcPr>
            <w:tcW w:w="3471" w:type="dxa"/>
            <w:vAlign w:val="top"/>
          </w:tcPr>
          <w:p>
            <w:pPr>
              <w:ind w:left="360"/>
              <w:spacing w:before="40" w:line="219" w:lineRule="auto"/>
              <w:rPr>
                <w:rFonts w:ascii="SimSun" w:hAnsi="SimSun" w:eastAsia="SimSun" w:cs="SimSun"/>
                <w:sz w:val="18"/>
                <w:szCs w:val="18"/>
              </w:rPr>
            </w:pPr>
            <w:r>
              <w:rPr>
                <w:rFonts w:ascii="SimSun" w:hAnsi="SimSun" w:eastAsia="SimSun" w:cs="SimSun"/>
                <w:sz w:val="18"/>
                <w:szCs w:val="18"/>
                <w:spacing w:val="-1"/>
              </w:rPr>
              <w:t>膜增生性肾小球肾炎</w:t>
            </w:r>
          </w:p>
        </w:tc>
        <w:tc>
          <w:tcPr>
            <w:tcW w:w="3087" w:type="dxa"/>
            <w:vAlign w:val="top"/>
          </w:tcPr>
          <w:p>
            <w:pPr>
              <w:ind w:left="419"/>
              <w:spacing w:before="50" w:line="219" w:lineRule="auto"/>
              <w:rPr>
                <w:rFonts w:ascii="SimSun" w:hAnsi="SimSun" w:eastAsia="SimSun" w:cs="SimSun"/>
                <w:sz w:val="18"/>
                <w:szCs w:val="18"/>
              </w:rPr>
            </w:pPr>
            <w:r>
              <w:rPr>
                <w:rFonts w:ascii="SimSun" w:hAnsi="SimSun" w:eastAsia="SimSun" w:cs="SimSun"/>
                <w:sz w:val="18"/>
                <w:szCs w:val="18"/>
                <w:spacing w:val="-1"/>
              </w:rPr>
              <w:t>肺出血肾炎综合征</w:t>
            </w:r>
          </w:p>
        </w:tc>
        <w:tc>
          <w:tcPr>
            <w:tcW w:w="1961" w:type="dxa"/>
            <w:vAlign w:val="top"/>
          </w:tcPr>
          <w:p>
            <w:pPr>
              <w:rPr>
                <w:rFonts w:ascii="Arial"/>
                <w:sz w:val="21"/>
              </w:rPr>
            </w:pPr>
            <w:r/>
          </w:p>
        </w:tc>
      </w:tr>
      <w:tr>
        <w:trPr>
          <w:trHeight w:val="267" w:hRule="atLeast"/>
        </w:trPr>
        <w:tc>
          <w:tcPr>
            <w:tcW w:w="3471" w:type="dxa"/>
            <w:vAlign w:val="top"/>
          </w:tcPr>
          <w:p>
            <w:pPr>
              <w:ind w:left="360"/>
              <w:spacing w:before="45" w:line="219" w:lineRule="auto"/>
              <w:rPr>
                <w:rFonts w:ascii="SimSun" w:hAnsi="SimSun" w:eastAsia="SimSun" w:cs="SimSun"/>
                <w:sz w:val="18"/>
                <w:szCs w:val="18"/>
              </w:rPr>
            </w:pPr>
            <w:r>
              <w:rPr>
                <w:rFonts w:ascii="SimSun" w:hAnsi="SimSun" w:eastAsia="SimSun" w:cs="SimSun"/>
                <w:sz w:val="18"/>
                <w:szCs w:val="18"/>
                <w:spacing w:val="1"/>
              </w:rPr>
              <w:t>系膜增生性肾小球肾炎</w:t>
            </w:r>
          </w:p>
        </w:tc>
        <w:tc>
          <w:tcPr>
            <w:tcW w:w="3087" w:type="dxa"/>
            <w:vAlign w:val="top"/>
          </w:tcPr>
          <w:p>
            <w:pPr>
              <w:ind w:left="428"/>
              <w:spacing w:before="55" w:line="217" w:lineRule="auto"/>
              <w:rPr>
                <w:rFonts w:ascii="SimSun" w:hAnsi="SimSun" w:eastAsia="SimSun" w:cs="SimSun"/>
                <w:sz w:val="18"/>
                <w:szCs w:val="18"/>
              </w:rPr>
            </w:pPr>
            <w:r>
              <w:rPr>
                <w:rFonts w:ascii="SimSun" w:hAnsi="SimSun" w:eastAsia="SimSun" w:cs="SimSun"/>
                <w:sz w:val="18"/>
                <w:szCs w:val="18"/>
                <w:spacing w:val="1"/>
              </w:rPr>
              <w:t>显微型多动脉炎</w:t>
            </w:r>
          </w:p>
        </w:tc>
        <w:tc>
          <w:tcPr>
            <w:tcW w:w="1961" w:type="dxa"/>
            <w:vAlign w:val="top"/>
          </w:tcPr>
          <w:p>
            <w:pPr>
              <w:rPr>
                <w:rFonts w:ascii="Arial"/>
                <w:sz w:val="21"/>
              </w:rPr>
            </w:pPr>
            <w:r/>
          </w:p>
        </w:tc>
      </w:tr>
      <w:tr>
        <w:trPr>
          <w:trHeight w:val="268" w:hRule="atLeast"/>
        </w:trPr>
        <w:tc>
          <w:tcPr>
            <w:tcW w:w="3471" w:type="dxa"/>
            <w:vAlign w:val="top"/>
          </w:tcPr>
          <w:p>
            <w:pPr>
              <w:ind w:left="360"/>
              <w:spacing w:before="48" w:line="219" w:lineRule="auto"/>
              <w:rPr>
                <w:rFonts w:ascii="SimSun" w:hAnsi="SimSun" w:eastAsia="SimSun" w:cs="SimSun"/>
                <w:sz w:val="18"/>
                <w:szCs w:val="18"/>
              </w:rPr>
            </w:pPr>
            <w:r>
              <w:rPr>
                <w:rFonts w:ascii="SimSun" w:hAnsi="SimSun" w:eastAsia="SimSun" w:cs="SimSun"/>
                <w:sz w:val="18"/>
                <w:szCs w:val="18"/>
                <w:spacing w:val="-1"/>
              </w:rPr>
              <w:t>局灶性节段性肾小球硬化</w:t>
            </w:r>
          </w:p>
        </w:tc>
        <w:tc>
          <w:tcPr>
            <w:tcW w:w="3087" w:type="dxa"/>
            <w:vAlign w:val="top"/>
          </w:tcPr>
          <w:p>
            <w:pPr>
              <w:ind w:left="428"/>
              <w:spacing w:before="32" w:line="214" w:lineRule="auto"/>
              <w:rPr>
                <w:rFonts w:ascii="SimSun" w:hAnsi="SimSun" w:eastAsia="SimSun" w:cs="SimSun"/>
                <w:sz w:val="18"/>
                <w:szCs w:val="18"/>
              </w:rPr>
            </w:pPr>
            <w:r>
              <w:rPr>
                <w:rFonts w:ascii="SimSun" w:hAnsi="SimSun" w:eastAsia="SimSun" w:cs="SimSun"/>
                <w:sz w:val="18"/>
                <w:szCs w:val="18"/>
                <w:spacing w:val="-1"/>
              </w:rPr>
              <w:t>Wegener肉芽肿</w:t>
            </w:r>
          </w:p>
        </w:tc>
        <w:tc>
          <w:tcPr>
            <w:tcW w:w="1961" w:type="dxa"/>
            <w:vAlign w:val="top"/>
          </w:tcPr>
          <w:p>
            <w:pPr>
              <w:rPr>
                <w:rFonts w:ascii="Arial"/>
                <w:sz w:val="21"/>
              </w:rPr>
            </w:pPr>
            <w:r/>
          </w:p>
        </w:tc>
      </w:tr>
      <w:tr>
        <w:trPr>
          <w:trHeight w:val="272" w:hRule="atLeast"/>
        </w:trPr>
        <w:tc>
          <w:tcPr>
            <w:tcW w:w="3471" w:type="dxa"/>
            <w:vAlign w:val="top"/>
          </w:tcPr>
          <w:p>
            <w:pPr>
              <w:ind w:left="340"/>
              <w:spacing w:before="50" w:line="219" w:lineRule="auto"/>
              <w:rPr>
                <w:rFonts w:ascii="SimSun" w:hAnsi="SimSun" w:eastAsia="SimSun" w:cs="SimSun"/>
                <w:sz w:val="18"/>
                <w:szCs w:val="18"/>
              </w:rPr>
            </w:pPr>
            <w:r>
              <w:rPr>
                <w:rFonts w:ascii="SimSun" w:hAnsi="SimSun" w:eastAsia="SimSun" w:cs="SimSun"/>
                <w:sz w:val="18"/>
                <w:szCs w:val="18"/>
                <w:spacing w:val="-1"/>
              </w:rPr>
              <w:t>微小病变性肾小球病</w:t>
            </w:r>
          </w:p>
        </w:tc>
        <w:tc>
          <w:tcPr>
            <w:tcW w:w="3087" w:type="dxa"/>
            <w:vAlign w:val="top"/>
          </w:tcPr>
          <w:p>
            <w:pPr>
              <w:ind w:left="419"/>
              <w:spacing w:before="40" w:line="219" w:lineRule="auto"/>
              <w:rPr>
                <w:rFonts w:ascii="SimSun" w:hAnsi="SimSun" w:eastAsia="SimSun" w:cs="SimSun"/>
                <w:sz w:val="18"/>
                <w:szCs w:val="18"/>
              </w:rPr>
            </w:pPr>
            <w:r>
              <w:rPr>
                <w:rFonts w:ascii="SimSun" w:hAnsi="SimSun" w:eastAsia="SimSun" w:cs="SimSun"/>
                <w:sz w:val="18"/>
                <w:szCs w:val="18"/>
                <w:spacing w:val="-2"/>
              </w:rPr>
              <w:t>过敏性紫癜</w:t>
            </w:r>
          </w:p>
        </w:tc>
        <w:tc>
          <w:tcPr>
            <w:tcW w:w="1961" w:type="dxa"/>
            <w:vAlign w:val="top"/>
          </w:tcPr>
          <w:p>
            <w:pPr>
              <w:rPr>
                <w:rFonts w:ascii="Arial"/>
                <w:sz w:val="21"/>
              </w:rPr>
            </w:pPr>
            <w:r/>
          </w:p>
        </w:tc>
      </w:tr>
      <w:tr>
        <w:trPr>
          <w:trHeight w:val="278" w:hRule="atLeast"/>
        </w:trPr>
        <w:tc>
          <w:tcPr>
            <w:tcW w:w="3471" w:type="dxa"/>
            <w:vAlign w:val="top"/>
          </w:tcPr>
          <w:p>
            <w:pPr>
              <w:ind w:left="340"/>
              <w:spacing w:before="42" w:line="214" w:lineRule="auto"/>
              <w:rPr>
                <w:rFonts w:ascii="SimSun" w:hAnsi="SimSun" w:eastAsia="SimSun" w:cs="SimSun"/>
                <w:sz w:val="18"/>
                <w:szCs w:val="18"/>
              </w:rPr>
            </w:pPr>
            <w:r>
              <w:rPr>
                <w:rFonts w:ascii="SimSun" w:hAnsi="SimSun" w:eastAsia="SimSun" w:cs="SimSun"/>
                <w:sz w:val="18"/>
                <w:szCs w:val="18"/>
              </w:rPr>
              <w:t>IgA</w:t>
            </w:r>
            <w:r>
              <w:rPr>
                <w:rFonts w:ascii="SimSun" w:hAnsi="SimSun" w:eastAsia="SimSun" w:cs="SimSun"/>
                <w:sz w:val="18"/>
                <w:szCs w:val="18"/>
                <w:spacing w:val="6"/>
              </w:rPr>
              <w:t>肾病</w:t>
            </w:r>
          </w:p>
        </w:tc>
        <w:tc>
          <w:tcPr>
            <w:tcW w:w="3087" w:type="dxa"/>
            <w:vAlign w:val="top"/>
          </w:tcPr>
          <w:p>
            <w:pPr>
              <w:ind w:left="428"/>
              <w:spacing w:before="58" w:line="219" w:lineRule="auto"/>
              <w:rPr>
                <w:rFonts w:ascii="SimSun" w:hAnsi="SimSun" w:eastAsia="SimSun" w:cs="SimSun"/>
                <w:sz w:val="18"/>
                <w:szCs w:val="18"/>
              </w:rPr>
            </w:pPr>
            <w:r>
              <w:rPr>
                <w:rFonts w:ascii="SimSun" w:hAnsi="SimSun" w:eastAsia="SimSun" w:cs="SimSun"/>
                <w:sz w:val="18"/>
                <w:szCs w:val="18"/>
                <w:spacing w:val="-1"/>
              </w:rPr>
              <w:t>细菌性心内膜炎相关性肾炎</w:t>
            </w:r>
          </w:p>
        </w:tc>
        <w:tc>
          <w:tcPr>
            <w:tcW w:w="1961" w:type="dxa"/>
            <w:vAlign w:val="top"/>
          </w:tcPr>
          <w:p>
            <w:pPr>
              <w:rPr>
                <w:rFonts w:ascii="Arial"/>
                <w:sz w:val="21"/>
              </w:rPr>
            </w:pPr>
            <w:r/>
          </w:p>
        </w:tc>
      </w:tr>
      <w:tr>
        <w:trPr>
          <w:trHeight w:val="220" w:hRule="atLeast"/>
        </w:trPr>
        <w:tc>
          <w:tcPr>
            <w:tcW w:w="3471" w:type="dxa"/>
            <w:vAlign w:val="top"/>
          </w:tcPr>
          <w:p>
            <w:pPr>
              <w:ind w:left="340"/>
              <w:spacing w:before="40" w:line="195" w:lineRule="auto"/>
              <w:rPr>
                <w:rFonts w:ascii="SimSun" w:hAnsi="SimSun" w:eastAsia="SimSun" w:cs="SimSun"/>
                <w:sz w:val="17"/>
                <w:szCs w:val="17"/>
              </w:rPr>
            </w:pPr>
            <w:r>
              <w:rPr>
                <w:rFonts w:ascii="SimSun" w:hAnsi="SimSun" w:eastAsia="SimSun" w:cs="SimSun"/>
                <w:sz w:val="17"/>
                <w:szCs w:val="17"/>
                <w:spacing w:val="8"/>
              </w:rPr>
              <w:t>慢性肾小球肾炎</w:t>
            </w:r>
          </w:p>
        </w:tc>
        <w:tc>
          <w:tcPr>
            <w:tcW w:w="3087" w:type="dxa"/>
            <w:vAlign w:val="top"/>
          </w:tcPr>
          <w:p>
            <w:pPr>
              <w:spacing w:line="220" w:lineRule="exact"/>
              <w:rPr>
                <w:rFonts w:ascii="Arial"/>
                <w:sz w:val="19"/>
              </w:rPr>
            </w:pPr>
            <w:r/>
          </w:p>
        </w:tc>
        <w:tc>
          <w:tcPr>
            <w:tcW w:w="1961" w:type="dxa"/>
            <w:vAlign w:val="top"/>
          </w:tcPr>
          <w:p>
            <w:pPr>
              <w:spacing w:line="220" w:lineRule="exact"/>
              <w:rPr>
                <w:rFonts w:ascii="Arial"/>
                <w:sz w:val="19"/>
              </w:rPr>
            </w:pPr>
            <w:r/>
          </w:p>
        </w:tc>
      </w:tr>
    </w:tbl>
    <w:p>
      <w:pPr>
        <w:rPr>
          <w:rFonts w:ascii="Arial"/>
          <w:sz w:val="21"/>
        </w:rPr>
      </w:pPr>
      <w:r/>
    </w:p>
    <w:p>
      <w:pPr>
        <w:sectPr>
          <w:footerReference w:type="default" r:id="rId274"/>
          <w:pgSz w:w="11160" w:h="15960"/>
          <w:pgMar w:top="1309" w:right="379" w:bottom="581" w:left="1029" w:header="0" w:footer="381" w:gutter="0"/>
        </w:sectPr>
        <w:rPr/>
      </w:pPr>
    </w:p>
    <w:p>
      <w:pPr>
        <w:ind w:left="1020"/>
        <w:spacing w:before="36" w:line="221" w:lineRule="auto"/>
        <w:rPr>
          <w:rFonts w:ascii="SimHei" w:hAnsi="SimHei" w:eastAsia="SimHei" w:cs="SimHei"/>
          <w:sz w:val="18"/>
          <w:szCs w:val="18"/>
        </w:rPr>
      </w:pPr>
      <w:r>
        <w:pict>
          <v:shape id="_x0000_s197" style="position:absolute;margin-left:-1pt;margin-top:1.71321pt;mso-position-vertical-relative:text;mso-position-horizontal-relative:text;width:15.05pt;height:10.95pt;z-index:25300582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color w:val="044272"/>
                      <w:spacing w:val="-3"/>
                    </w:rPr>
                    <w:t>262</w:t>
                  </w:r>
                </w:p>
              </w:txbxContent>
            </v:textbox>
          </v:shape>
        </w:pict>
      </w:r>
      <w:r>
        <w:drawing>
          <wp:anchor distT="0" distB="0" distL="0" distR="0" simplePos="0" relativeHeight="253001728" behindDoc="0" locked="0" layoutInCell="0" allowOverlap="1">
            <wp:simplePos x="0" y="0"/>
            <wp:positionH relativeFrom="page">
              <wp:posOffset>3365497</wp:posOffset>
            </wp:positionH>
            <wp:positionV relativeFrom="page">
              <wp:posOffset>2698742</wp:posOffset>
            </wp:positionV>
            <wp:extent cx="3276631" cy="3111525"/>
            <wp:effectExtent l="0" t="0" r="0" b="0"/>
            <wp:wrapNone/>
            <wp:docPr id="257" name="IM 257"/>
            <wp:cNvGraphicFramePr/>
            <a:graphic>
              <a:graphicData uri="http://schemas.openxmlformats.org/drawingml/2006/picture">
                <pic:pic>
                  <pic:nvPicPr>
                    <pic:cNvPr id="257" name="IM 257"/>
                    <pic:cNvPicPr/>
                  </pic:nvPicPr>
                  <pic:blipFill>
                    <a:blip r:embed="rId277"/>
                    <a:stretch>
                      <a:fillRect/>
                    </a:stretch>
                  </pic:blipFill>
                  <pic:spPr>
                    <a:xfrm rot="0">
                      <a:off x="0" y="0"/>
                      <a:ext cx="3276631" cy="3111525"/>
                    </a:xfrm>
                    <a:prstGeom prst="rect">
                      <a:avLst/>
                    </a:prstGeom>
                  </pic:spPr>
                </pic:pic>
              </a:graphicData>
            </a:graphic>
          </wp:anchor>
        </w:drawing>
      </w:r>
      <w:r>
        <w:pict>
          <v:shape id="_x0000_s198" style="position:absolute;margin-left:44.0027pt;margin-top:744.417pt;mso-position-vertical-relative:page;mso-position-horizontal-relative:page;width:21.1pt;height:15.25pt;z-index:253004800;" o:allowincell="f"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1"/>
                      <w:szCs w:val="21"/>
                    </w:rPr>
                  </w:pPr>
                  <w:r>
                    <w:rPr>
                      <w:rFonts w:ascii="FangSong" w:hAnsi="FangSong" w:eastAsia="FangSong" w:cs="FangSong"/>
                      <w:sz w:val="21"/>
                      <w:szCs w:val="21"/>
                      <w:color w:val="2FA5F4"/>
                      <w:spacing w:val="-7"/>
                    </w:rPr>
                    <w:t>02记</w:t>
                  </w:r>
                </w:p>
              </w:txbxContent>
            </v:textbox>
          </v:shape>
        </w:pict>
      </w:r>
      <w:r>
        <w:drawing>
          <wp:anchor distT="0" distB="0" distL="0" distR="0" simplePos="0" relativeHeight="253003776" behindDoc="0" locked="0" layoutInCell="0" allowOverlap="1">
            <wp:simplePos x="0" y="0"/>
            <wp:positionH relativeFrom="page">
              <wp:posOffset>304794</wp:posOffset>
            </wp:positionH>
            <wp:positionV relativeFrom="page">
              <wp:posOffset>9315420</wp:posOffset>
            </wp:positionV>
            <wp:extent cx="412723" cy="425450"/>
            <wp:effectExtent l="0" t="0" r="0" b="0"/>
            <wp:wrapNone/>
            <wp:docPr id="258" name="IM 258"/>
            <wp:cNvGraphicFramePr/>
            <a:graphic>
              <a:graphicData uri="http://schemas.openxmlformats.org/drawingml/2006/picture">
                <pic:pic>
                  <pic:nvPicPr>
                    <pic:cNvPr id="258" name="IM 258"/>
                    <pic:cNvPicPr/>
                  </pic:nvPicPr>
                  <pic:blipFill>
                    <a:blip r:embed="rId278"/>
                    <a:stretch>
                      <a:fillRect/>
                    </a:stretch>
                  </pic:blipFill>
                  <pic:spPr>
                    <a:xfrm rot="0">
                      <a:off x="0" y="0"/>
                      <a:ext cx="412723" cy="425450"/>
                    </a:xfrm>
                    <a:prstGeom prst="rect">
                      <a:avLst/>
                    </a:prstGeom>
                  </pic:spPr>
                </pic:pic>
              </a:graphicData>
            </a:graphic>
          </wp:anchor>
        </w:drawing>
      </w:r>
      <w:r>
        <w:rPr>
          <w:rFonts w:ascii="SimHei" w:hAnsi="SimHei" w:eastAsia="SimHei" w:cs="SimHei"/>
          <w:sz w:val="18"/>
          <w:szCs w:val="18"/>
          <w:color w:val="19567F"/>
          <w:spacing w:val="-2"/>
        </w:rPr>
        <w:t>第十三章</w:t>
      </w:r>
      <w:r>
        <w:rPr>
          <w:rFonts w:ascii="SimHei" w:hAnsi="SimHei" w:eastAsia="SimHei" w:cs="SimHei"/>
          <w:sz w:val="18"/>
          <w:szCs w:val="18"/>
          <w:color w:val="19567F"/>
          <w:spacing w:val="84"/>
        </w:rPr>
        <w:t xml:space="preserve"> </w:t>
      </w:r>
      <w:r>
        <w:rPr>
          <w:rFonts w:ascii="SimHei" w:hAnsi="SimHei" w:eastAsia="SimHei" w:cs="SimHei"/>
          <w:sz w:val="18"/>
          <w:szCs w:val="18"/>
          <w:color w:val="19567F"/>
          <w:spacing w:val="-2"/>
        </w:rPr>
        <w:t>泌尿系统疾病</w:t>
      </w:r>
    </w:p>
    <w:p>
      <w:pPr>
        <w:spacing w:line="246" w:lineRule="auto"/>
        <w:rPr>
          <w:rFonts w:ascii="Arial"/>
          <w:sz w:val="21"/>
        </w:rPr>
      </w:pPr>
      <w:r/>
    </w:p>
    <w:p>
      <w:pPr>
        <w:ind w:left="1439"/>
        <w:spacing w:before="68" w:line="219" w:lineRule="auto"/>
        <w:rPr>
          <w:rFonts w:ascii="SimSun" w:hAnsi="SimSun" w:eastAsia="SimSun" w:cs="SimSun"/>
          <w:sz w:val="21"/>
          <w:szCs w:val="21"/>
        </w:rPr>
      </w:pPr>
      <w:r>
        <w:rPr>
          <w:rFonts w:ascii="SimSun" w:hAnsi="SimSun" w:eastAsia="SimSun" w:cs="SimSun"/>
          <w:sz w:val="21"/>
          <w:szCs w:val="21"/>
          <w:spacing w:val="-13"/>
        </w:rPr>
        <w:t>本节主要讨论原发性肾小球疾病。</w:t>
      </w:r>
    </w:p>
    <w:p>
      <w:pPr>
        <w:ind w:left="1443"/>
        <w:spacing w:before="247" w:line="221" w:lineRule="auto"/>
        <w:outlineLvl w:val="4"/>
        <w:rPr>
          <w:rFonts w:ascii="SimHei" w:hAnsi="SimHei" w:eastAsia="SimHei" w:cs="SimHei"/>
          <w:sz w:val="24"/>
          <w:szCs w:val="24"/>
        </w:rPr>
      </w:pPr>
      <w:r>
        <w:rPr>
          <w:rFonts w:ascii="SimHei" w:hAnsi="SimHei" w:eastAsia="SimHei" w:cs="SimHei"/>
          <w:sz w:val="24"/>
          <w:szCs w:val="24"/>
          <w:b/>
          <w:bCs/>
          <w:color w:val="0E4B7B"/>
          <w:spacing w:val="-8"/>
        </w:rPr>
        <w:t>一、病因与发病机制</w:t>
      </w:r>
    </w:p>
    <w:p>
      <w:pPr>
        <w:ind w:left="1020" w:right="442" w:firstLine="419"/>
        <w:spacing w:before="225" w:line="259" w:lineRule="auto"/>
        <w:rPr>
          <w:rFonts w:ascii="SimSun" w:hAnsi="SimSun" w:eastAsia="SimSun" w:cs="SimSun"/>
          <w:sz w:val="21"/>
          <w:szCs w:val="21"/>
        </w:rPr>
      </w:pPr>
      <w:r>
        <w:rPr>
          <w:rFonts w:ascii="SimSun" w:hAnsi="SimSun" w:eastAsia="SimSun" w:cs="SimSun"/>
          <w:sz w:val="21"/>
          <w:szCs w:val="21"/>
          <w:spacing w:val="-16"/>
        </w:rPr>
        <w:t>原发性肾小球疾病的病因和发病机制尚不十分清</w:t>
      </w:r>
      <w:r>
        <w:rPr>
          <w:rFonts w:ascii="SimSun" w:hAnsi="SimSun" w:eastAsia="SimSun" w:cs="SimSun"/>
          <w:sz w:val="21"/>
          <w:szCs w:val="21"/>
          <w:spacing w:val="-17"/>
        </w:rPr>
        <w:t>楚，但目前已明确，大部分原发性肾小球疾病以</w:t>
      </w:r>
      <w:r>
        <w:rPr>
          <w:rFonts w:ascii="SimSun" w:hAnsi="SimSun" w:eastAsia="SimSun" w:cs="SimSun"/>
          <w:sz w:val="21"/>
          <w:szCs w:val="21"/>
        </w:rPr>
        <w:t xml:space="preserve"> </w:t>
      </w:r>
      <w:r>
        <w:rPr>
          <w:rFonts w:ascii="SimSun" w:hAnsi="SimSun" w:eastAsia="SimSun" w:cs="SimSun"/>
          <w:sz w:val="21"/>
          <w:szCs w:val="21"/>
          <w:spacing w:val="-12"/>
        </w:rPr>
        <w:t>及许多继发性肾小球疾病的肾小球损伤是由免疫机制抗原抗</w:t>
      </w:r>
      <w:r>
        <w:rPr>
          <w:rFonts w:ascii="SimSun" w:hAnsi="SimSun" w:eastAsia="SimSun" w:cs="SimSun"/>
          <w:sz w:val="21"/>
          <w:szCs w:val="21"/>
          <w:spacing w:val="-13"/>
        </w:rPr>
        <w:t>体反应所引起。</w:t>
      </w:r>
    </w:p>
    <w:p>
      <w:pPr>
        <w:ind w:left="1439"/>
        <w:spacing w:before="92" w:line="192" w:lineRule="auto"/>
        <w:rPr>
          <w:rFonts w:ascii="SimSun" w:hAnsi="SimSun" w:eastAsia="SimSun" w:cs="SimSun"/>
          <w:sz w:val="21"/>
          <w:szCs w:val="21"/>
        </w:rPr>
      </w:pPr>
      <w:r>
        <w:rPr>
          <w:rFonts w:ascii="SimSun" w:hAnsi="SimSun" w:eastAsia="SimSun" w:cs="SimSun"/>
          <w:sz w:val="21"/>
          <w:szCs w:val="21"/>
          <w:spacing w:val="-12"/>
        </w:rPr>
        <w:t>抗原抗体反应是肾小球损伤和病变的最主要的发病</w:t>
      </w:r>
      <w:r>
        <w:rPr>
          <w:rFonts w:ascii="SimSun" w:hAnsi="SimSun" w:eastAsia="SimSun" w:cs="SimSun"/>
          <w:sz w:val="21"/>
          <w:szCs w:val="21"/>
          <w:spacing w:val="-13"/>
        </w:rPr>
        <w:t>原因。</w:t>
      </w:r>
    </w:p>
    <w:p>
      <w:pPr>
        <w:ind w:left="8460"/>
        <w:spacing w:before="1" w:line="191"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E26C7B"/>
          <w:spacing w:val="-1"/>
        </w:rPr>
        <w:t>CCkkyx2018</w:t>
      </w:r>
    </w:p>
    <w:p>
      <w:pPr>
        <w:ind w:left="1020" w:right="447" w:firstLine="419"/>
        <w:spacing w:before="37" w:line="255" w:lineRule="auto"/>
        <w:rPr>
          <w:rFonts w:ascii="SimSun" w:hAnsi="SimSun" w:eastAsia="SimSun" w:cs="SimSun"/>
          <w:sz w:val="21"/>
          <w:szCs w:val="21"/>
        </w:rPr>
      </w:pPr>
      <w:r>
        <w:rPr>
          <w:rFonts w:ascii="SimSun" w:hAnsi="SimSun" w:eastAsia="SimSun" w:cs="SimSun"/>
          <w:sz w:val="21"/>
          <w:szCs w:val="21"/>
          <w:spacing w:val="-9"/>
        </w:rPr>
        <w:t>有关抗原分为内源性和外源性两大类。内源性抗原包括肾小球</w:t>
      </w:r>
      <w:r>
        <w:rPr>
          <w:rFonts w:ascii="SimSun" w:hAnsi="SimSun" w:eastAsia="SimSun" w:cs="SimSun"/>
          <w:sz w:val="21"/>
          <w:szCs w:val="21"/>
          <w:spacing w:val="-10"/>
        </w:rPr>
        <w:t>性抗原(肾小球基膜抗原、足细</w:t>
      </w:r>
      <w:r>
        <w:rPr>
          <w:rFonts w:ascii="SimSun" w:hAnsi="SimSun" w:eastAsia="SimSun" w:cs="SimSun"/>
          <w:sz w:val="21"/>
          <w:szCs w:val="21"/>
        </w:rPr>
        <w:t xml:space="preserve"> </w:t>
      </w:r>
      <w:r>
        <w:rPr>
          <w:rFonts w:ascii="SimSun" w:hAnsi="SimSun" w:eastAsia="SimSun" w:cs="SimSun"/>
          <w:sz w:val="21"/>
          <w:szCs w:val="21"/>
          <w:spacing w:val="-15"/>
        </w:rPr>
        <w:t>胞、内皮细胞和系膜细胞的细胞膜抗原等)和非肾小球性</w:t>
      </w:r>
      <w:r>
        <w:rPr>
          <w:rFonts w:ascii="SimSun" w:hAnsi="SimSun" w:eastAsia="SimSun" w:cs="SimSun"/>
          <w:sz w:val="21"/>
          <w:szCs w:val="21"/>
          <w:spacing w:val="-16"/>
        </w:rPr>
        <w:t>抗原(</w:t>
      </w:r>
      <w:r>
        <w:rPr>
          <w:rFonts w:ascii="SimSun" w:hAnsi="SimSun" w:eastAsia="SimSun" w:cs="SimSun"/>
          <w:sz w:val="21"/>
          <w:szCs w:val="21"/>
          <w:spacing w:val="-15"/>
        </w:rPr>
        <w:t>DNA</w:t>
      </w:r>
      <w:r>
        <w:rPr>
          <w:rFonts w:ascii="SimSun" w:hAnsi="SimSun" w:eastAsia="SimSun" w:cs="SimSun"/>
          <w:sz w:val="21"/>
          <w:szCs w:val="21"/>
          <w:spacing w:val="-16"/>
        </w:rPr>
        <w:t>、</w:t>
      </w:r>
      <w:r>
        <w:rPr>
          <w:rFonts w:ascii="SimSun" w:hAnsi="SimSun" w:eastAsia="SimSun" w:cs="SimSun"/>
          <w:sz w:val="21"/>
          <w:szCs w:val="21"/>
          <w:spacing w:val="-7"/>
        </w:rPr>
        <w:t xml:space="preserve"> </w:t>
      </w:r>
      <w:r>
        <w:rPr>
          <w:rFonts w:ascii="SimSun" w:hAnsi="SimSun" w:eastAsia="SimSun" w:cs="SimSun"/>
          <w:sz w:val="21"/>
          <w:szCs w:val="21"/>
          <w:spacing w:val="-16"/>
        </w:rPr>
        <w:t>核抗原、免疫球蛋白、肿瘤抗原</w:t>
      </w:r>
    </w:p>
    <w:p>
      <w:pPr>
        <w:ind w:left="1020"/>
        <w:spacing w:before="81" w:line="330" w:lineRule="exact"/>
        <w:rPr>
          <w:rFonts w:ascii="SimSun" w:hAnsi="SimSun" w:eastAsia="SimSun" w:cs="SimSun"/>
          <w:sz w:val="21"/>
          <w:szCs w:val="21"/>
        </w:rPr>
      </w:pPr>
      <w:r>
        <w:rPr>
          <w:rFonts w:ascii="SimSun" w:hAnsi="SimSun" w:eastAsia="SimSun" w:cs="SimSun"/>
          <w:sz w:val="21"/>
          <w:szCs w:val="21"/>
          <w:spacing w:val="-11"/>
          <w:position w:val="8"/>
        </w:rPr>
        <w:t>和甲状腺球蛋白等);外源性抗原包括细菌、</w:t>
      </w:r>
    </w:p>
    <w:p>
      <w:pPr>
        <w:ind w:left="1020"/>
        <w:spacing w:line="219" w:lineRule="auto"/>
        <w:rPr>
          <w:rFonts w:ascii="SimSun" w:hAnsi="SimSun" w:eastAsia="SimSun" w:cs="SimSun"/>
          <w:sz w:val="21"/>
          <w:szCs w:val="21"/>
        </w:rPr>
      </w:pPr>
      <w:r>
        <w:rPr>
          <w:rFonts w:ascii="SimSun" w:hAnsi="SimSun" w:eastAsia="SimSun" w:cs="SimSun"/>
          <w:sz w:val="21"/>
          <w:szCs w:val="21"/>
          <w:spacing w:val="-16"/>
        </w:rPr>
        <w:t>病毒、寄生虫、真菌和螺旋体等生物性病原</w:t>
      </w:r>
    </w:p>
    <w:p>
      <w:pPr>
        <w:ind w:left="1020"/>
        <w:spacing w:before="81" w:line="219" w:lineRule="auto"/>
        <w:rPr>
          <w:rFonts w:ascii="SimSun" w:hAnsi="SimSun" w:eastAsia="SimSun" w:cs="SimSun"/>
          <w:sz w:val="21"/>
          <w:szCs w:val="21"/>
        </w:rPr>
      </w:pPr>
      <w:r>
        <w:rPr>
          <w:rFonts w:ascii="SimSun" w:hAnsi="SimSun" w:eastAsia="SimSun" w:cs="SimSun"/>
          <w:sz w:val="21"/>
          <w:szCs w:val="21"/>
          <w:spacing w:val="-6"/>
        </w:rPr>
        <w:t>体的成分和药物、外源性凝集素、异种血</w:t>
      </w:r>
    </w:p>
    <w:p>
      <w:pPr>
        <w:ind w:left="1020"/>
        <w:spacing w:before="81" w:line="219" w:lineRule="auto"/>
        <w:rPr>
          <w:rFonts w:ascii="SimSun" w:hAnsi="SimSun" w:eastAsia="SimSun" w:cs="SimSun"/>
          <w:sz w:val="21"/>
          <w:szCs w:val="21"/>
        </w:rPr>
      </w:pPr>
      <w:r>
        <w:rPr>
          <w:rFonts w:ascii="SimSun" w:hAnsi="SimSun" w:eastAsia="SimSun" w:cs="SimSun"/>
          <w:sz w:val="21"/>
          <w:szCs w:val="21"/>
          <w:spacing w:val="-9"/>
        </w:rPr>
        <w:t>清等。</w:t>
      </w:r>
    </w:p>
    <w:p>
      <w:pPr>
        <w:ind w:left="1439"/>
        <w:spacing w:before="131" w:line="339" w:lineRule="exact"/>
        <w:rPr>
          <w:rFonts w:ascii="SimSun" w:hAnsi="SimSun" w:eastAsia="SimSun" w:cs="SimSun"/>
          <w:sz w:val="21"/>
          <w:szCs w:val="21"/>
        </w:rPr>
      </w:pPr>
      <w:r>
        <w:rPr>
          <w:rFonts w:ascii="SimSun" w:hAnsi="SimSun" w:eastAsia="SimSun" w:cs="SimSun"/>
          <w:sz w:val="21"/>
          <w:szCs w:val="21"/>
          <w:spacing w:val="-5"/>
          <w:position w:val="9"/>
        </w:rPr>
        <w:t>与抗体有关的肾小球损伤主要通过两</w:t>
      </w:r>
    </w:p>
    <w:p>
      <w:pPr>
        <w:ind w:left="1020"/>
        <w:spacing w:before="1" w:line="218" w:lineRule="auto"/>
        <w:rPr>
          <w:rFonts w:ascii="SimSun" w:hAnsi="SimSun" w:eastAsia="SimSun" w:cs="SimSun"/>
          <w:sz w:val="21"/>
          <w:szCs w:val="21"/>
        </w:rPr>
      </w:pPr>
      <w:r>
        <w:rPr>
          <w:rFonts w:ascii="SimSun" w:hAnsi="SimSun" w:eastAsia="SimSun" w:cs="SimSun"/>
          <w:sz w:val="21"/>
          <w:szCs w:val="21"/>
          <w:spacing w:val="-16"/>
        </w:rPr>
        <w:t>种机制：</w:t>
      </w:r>
      <w:r>
        <w:rPr>
          <w:rFonts w:ascii="SimSun" w:hAnsi="SimSun" w:eastAsia="SimSun" w:cs="SimSun"/>
          <w:sz w:val="21"/>
          <w:szCs w:val="21"/>
          <w:spacing w:val="2"/>
        </w:rPr>
        <w:t xml:space="preserve"> </w:t>
      </w:r>
      <w:r>
        <w:rPr>
          <w:rFonts w:ascii="SimSun" w:hAnsi="SimSun" w:eastAsia="SimSun" w:cs="SimSun"/>
          <w:sz w:val="21"/>
          <w:szCs w:val="21"/>
          <w:spacing w:val="-16"/>
        </w:rPr>
        <w:t>一种是在血液循环中形成的抗原-</w:t>
      </w:r>
    </w:p>
    <w:p>
      <w:pPr>
        <w:ind w:left="1020"/>
        <w:spacing w:before="92" w:line="219" w:lineRule="auto"/>
        <w:rPr>
          <w:rFonts w:ascii="SimSun" w:hAnsi="SimSun" w:eastAsia="SimSun" w:cs="SimSun"/>
          <w:sz w:val="21"/>
          <w:szCs w:val="21"/>
        </w:rPr>
      </w:pPr>
      <w:r>
        <w:rPr>
          <w:rFonts w:ascii="SimSun" w:hAnsi="SimSun" w:eastAsia="SimSun" w:cs="SimSun"/>
          <w:sz w:val="21"/>
          <w:szCs w:val="21"/>
          <w:spacing w:val="-16"/>
        </w:rPr>
        <w:t>抗体复合物在肾小球内沉积，引起肾小球病</w:t>
      </w:r>
    </w:p>
    <w:p>
      <w:pPr>
        <w:ind w:left="1020"/>
        <w:spacing w:before="91" w:line="219" w:lineRule="auto"/>
        <w:rPr>
          <w:rFonts w:ascii="SimSun" w:hAnsi="SimSun" w:eastAsia="SimSun" w:cs="SimSun"/>
          <w:sz w:val="21"/>
          <w:szCs w:val="21"/>
        </w:rPr>
      </w:pPr>
      <w:r>
        <w:rPr>
          <w:rFonts w:ascii="SimSun" w:hAnsi="SimSun" w:eastAsia="SimSun" w:cs="SimSun"/>
          <w:sz w:val="21"/>
          <w:szCs w:val="21"/>
          <w:spacing w:val="-19"/>
        </w:rPr>
        <w:t>变；</w:t>
      </w:r>
      <w:r>
        <w:rPr>
          <w:rFonts w:ascii="SimSun" w:hAnsi="SimSun" w:eastAsia="SimSun" w:cs="SimSun"/>
          <w:sz w:val="21"/>
          <w:szCs w:val="21"/>
          <w:spacing w:val="-41"/>
        </w:rPr>
        <w:t xml:space="preserve"> </w:t>
      </w:r>
      <w:r>
        <w:rPr>
          <w:rFonts w:ascii="SimSun" w:hAnsi="SimSun" w:eastAsia="SimSun" w:cs="SimSun"/>
          <w:sz w:val="21"/>
          <w:szCs w:val="21"/>
          <w:spacing w:val="-19"/>
        </w:rPr>
        <w:t>一种是抗体与肾小球内的抗原在原位发</w:t>
      </w:r>
    </w:p>
    <w:p>
      <w:pPr>
        <w:ind w:left="1020"/>
        <w:spacing w:before="91" w:line="219" w:lineRule="auto"/>
        <w:rPr>
          <w:rFonts w:ascii="SimSun" w:hAnsi="SimSun" w:eastAsia="SimSun" w:cs="SimSun"/>
          <w:sz w:val="21"/>
          <w:szCs w:val="21"/>
        </w:rPr>
      </w:pPr>
      <w:r>
        <w:rPr>
          <w:rFonts w:ascii="SimSun" w:hAnsi="SimSun" w:eastAsia="SimSun" w:cs="SimSun"/>
          <w:sz w:val="21"/>
          <w:szCs w:val="21"/>
          <w:spacing w:val="-16"/>
        </w:rPr>
        <w:t>生反应，引起肾小球病变。此外，针对肾小</w:t>
      </w:r>
    </w:p>
    <w:p>
      <w:pPr>
        <w:ind w:left="1020"/>
        <w:spacing w:before="91" w:line="219" w:lineRule="auto"/>
        <w:rPr>
          <w:rFonts w:ascii="SimSun" w:hAnsi="SimSun" w:eastAsia="SimSun" w:cs="SimSun"/>
          <w:sz w:val="21"/>
          <w:szCs w:val="21"/>
        </w:rPr>
      </w:pPr>
      <w:r>
        <w:rPr>
          <w:rFonts w:ascii="SimSun" w:hAnsi="SimSun" w:eastAsia="SimSun" w:cs="SimSun"/>
          <w:sz w:val="21"/>
          <w:szCs w:val="21"/>
          <w:spacing w:val="-6"/>
        </w:rPr>
        <w:t>球细胞成分的细胞毒抗体等其他原因也可</w:t>
      </w:r>
    </w:p>
    <w:p>
      <w:pPr>
        <w:ind w:left="1020"/>
        <w:spacing w:before="91" w:line="219" w:lineRule="auto"/>
        <w:rPr>
          <w:rFonts w:ascii="SimSun" w:hAnsi="SimSun" w:eastAsia="SimSun" w:cs="SimSun"/>
          <w:sz w:val="21"/>
          <w:szCs w:val="21"/>
        </w:rPr>
      </w:pPr>
      <w:r>
        <w:rPr>
          <w:rFonts w:ascii="SimSun" w:hAnsi="SimSun" w:eastAsia="SimSun" w:cs="SimSun"/>
          <w:sz w:val="21"/>
          <w:szCs w:val="21"/>
          <w:spacing w:val="-14"/>
        </w:rPr>
        <w:t>引起肾小球损伤。</w:t>
      </w:r>
    </w:p>
    <w:p>
      <w:pPr>
        <w:ind w:left="1439"/>
        <w:spacing w:before="90" w:line="339" w:lineRule="exact"/>
        <w:rPr>
          <w:rFonts w:ascii="SimSun" w:hAnsi="SimSun" w:eastAsia="SimSun" w:cs="SimSun"/>
          <w:sz w:val="21"/>
          <w:szCs w:val="21"/>
        </w:rPr>
      </w:pPr>
      <w:r>
        <w:rPr>
          <w:rFonts w:ascii="SimSun" w:hAnsi="SimSun" w:eastAsia="SimSun" w:cs="SimSun"/>
          <w:sz w:val="21"/>
          <w:szCs w:val="21"/>
          <w:spacing w:val="-10"/>
          <w:position w:val="9"/>
        </w:rPr>
        <w:t>抗原-抗体免疫复合物形成后，需要多</w:t>
      </w:r>
    </w:p>
    <w:p>
      <w:pPr>
        <w:ind w:left="1020"/>
        <w:spacing w:before="1" w:line="218" w:lineRule="auto"/>
        <w:rPr>
          <w:rFonts w:ascii="SimSun" w:hAnsi="SimSun" w:eastAsia="SimSun" w:cs="SimSun"/>
          <w:sz w:val="21"/>
          <w:szCs w:val="21"/>
        </w:rPr>
      </w:pPr>
      <w:r>
        <w:rPr>
          <w:rFonts w:ascii="SimSun" w:hAnsi="SimSun" w:eastAsia="SimSun" w:cs="SimSun"/>
          <w:sz w:val="21"/>
          <w:szCs w:val="21"/>
          <w:spacing w:val="-5"/>
        </w:rPr>
        <w:t>种炎症介质的参与才能引起肾小球病变和</w:t>
      </w:r>
    </w:p>
    <w:p>
      <w:pPr>
        <w:ind w:left="1020"/>
        <w:spacing w:before="92" w:line="219" w:lineRule="auto"/>
        <w:rPr>
          <w:rFonts w:ascii="SimSun" w:hAnsi="SimSun" w:eastAsia="SimSun" w:cs="SimSun"/>
          <w:sz w:val="21"/>
          <w:szCs w:val="21"/>
        </w:rPr>
      </w:pPr>
      <w:r>
        <w:rPr>
          <w:rFonts w:ascii="SimSun" w:hAnsi="SimSun" w:eastAsia="SimSun" w:cs="SimSun"/>
          <w:sz w:val="21"/>
          <w:szCs w:val="21"/>
          <w:spacing w:val="-14"/>
        </w:rPr>
        <w:t>各种不同类型的原发性肾小球肾炎或疾病。</w:t>
      </w:r>
    </w:p>
    <w:p>
      <w:pPr>
        <w:ind w:left="1439"/>
        <w:spacing w:before="85" w:line="336" w:lineRule="exact"/>
        <w:rPr>
          <w:rFonts w:ascii="FangSong" w:hAnsi="FangSong" w:eastAsia="FangSong" w:cs="FangSong"/>
          <w:sz w:val="21"/>
          <w:szCs w:val="21"/>
        </w:rPr>
      </w:pPr>
      <w:r>
        <w:pict>
          <v:shape id="_x0000_s199" style="position:absolute;margin-left:275.5pt;margin-top:30.4955pt;mso-position-vertical-relative:text;mso-position-horizontal-relative:text;width:152.85pt;height:14.65pt;z-index:25300275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1"/>
                      <w:szCs w:val="21"/>
                    </w:rPr>
                  </w:pPr>
                  <w:r>
                    <w:rPr>
                      <w:rFonts w:ascii="SimHei" w:hAnsi="SimHei" w:eastAsia="SimHei" w:cs="SimHei"/>
                      <w:sz w:val="21"/>
                      <w:szCs w:val="21"/>
                      <w:color w:val="307AC4"/>
                      <w:spacing w:val="-21"/>
                      <w:w w:val="97"/>
                    </w:rPr>
                    <w:t>图13-1</w:t>
                  </w:r>
                  <w:r>
                    <w:rPr>
                      <w:rFonts w:ascii="SimHei" w:hAnsi="SimHei" w:eastAsia="SimHei" w:cs="SimHei"/>
                      <w:sz w:val="21"/>
                      <w:szCs w:val="21"/>
                      <w:color w:val="307AC4"/>
                      <w:spacing w:val="29"/>
                    </w:rPr>
                    <w:t xml:space="preserve"> </w:t>
                  </w:r>
                  <w:r>
                    <w:rPr>
                      <w:rFonts w:ascii="SimHei" w:hAnsi="SimHei" w:eastAsia="SimHei" w:cs="SimHei"/>
                      <w:sz w:val="21"/>
                      <w:szCs w:val="21"/>
                      <w:spacing w:val="-21"/>
                      <w:w w:val="97"/>
                    </w:rPr>
                    <w:t>循环免疫复合物性肾炎示意图</w:t>
                  </w:r>
                </w:p>
              </w:txbxContent>
            </v:textbox>
          </v:shape>
        </w:pict>
      </w:r>
      <w:r>
        <w:rPr>
          <w:rFonts w:ascii="Times New Roman" w:hAnsi="Times New Roman" w:eastAsia="Times New Roman" w:cs="Times New Roman"/>
          <w:sz w:val="21"/>
          <w:szCs w:val="21"/>
          <w:b/>
          <w:bCs/>
          <w:spacing w:val="5"/>
          <w:position w:val="9"/>
        </w:rPr>
        <w:t>1.</w:t>
      </w:r>
      <w:r>
        <w:rPr>
          <w:rFonts w:ascii="Times New Roman" w:hAnsi="Times New Roman" w:eastAsia="Times New Roman" w:cs="Times New Roman"/>
          <w:sz w:val="21"/>
          <w:szCs w:val="21"/>
          <w:spacing w:val="43"/>
          <w:position w:val="9"/>
        </w:rPr>
        <w:t xml:space="preserve"> </w:t>
      </w:r>
      <w:r>
        <w:rPr>
          <w:rFonts w:ascii="FangSong" w:hAnsi="FangSong" w:eastAsia="FangSong" w:cs="FangSong"/>
          <w:sz w:val="21"/>
          <w:szCs w:val="21"/>
          <w:b/>
          <w:bCs/>
          <w:spacing w:val="5"/>
          <w:position w:val="9"/>
        </w:rPr>
        <w:t>循环免疫复合物沉积</w:t>
      </w:r>
      <w:r>
        <w:rPr>
          <w:rFonts w:ascii="FangSong" w:hAnsi="FangSong" w:eastAsia="FangSong" w:cs="FangSong"/>
          <w:sz w:val="21"/>
          <w:szCs w:val="21"/>
          <w:spacing w:val="22"/>
          <w:position w:val="9"/>
        </w:rPr>
        <w:t xml:space="preserve">  </w:t>
      </w:r>
      <w:r>
        <w:rPr>
          <w:rFonts w:ascii="FangSong" w:hAnsi="FangSong" w:eastAsia="FangSong" w:cs="FangSong"/>
          <w:sz w:val="21"/>
          <w:szCs w:val="21"/>
          <w:spacing w:val="5"/>
          <w:position w:val="9"/>
        </w:rPr>
        <w:t>循环免疫</w:t>
      </w:r>
    </w:p>
    <w:p>
      <w:pPr>
        <w:ind w:left="1020"/>
        <w:spacing w:line="215" w:lineRule="auto"/>
        <w:rPr>
          <w:rFonts w:ascii="FangSong" w:hAnsi="FangSong" w:eastAsia="FangSong" w:cs="FangSong"/>
          <w:sz w:val="21"/>
          <w:szCs w:val="21"/>
        </w:rPr>
      </w:pPr>
      <w:r>
        <w:rPr>
          <w:rFonts w:ascii="FangSong" w:hAnsi="FangSong" w:eastAsia="FangSong" w:cs="FangSong"/>
          <w:sz w:val="21"/>
          <w:szCs w:val="21"/>
          <w:spacing w:val="-7"/>
        </w:rPr>
        <w:t>复合物沉积(circulating</w:t>
      </w:r>
      <w:r>
        <w:rPr>
          <w:rFonts w:ascii="FangSong" w:hAnsi="FangSong" w:eastAsia="FangSong" w:cs="FangSong"/>
          <w:sz w:val="21"/>
          <w:szCs w:val="21"/>
          <w:spacing w:val="15"/>
        </w:rPr>
        <w:t xml:space="preserve"> </w:t>
      </w:r>
      <w:r>
        <w:rPr>
          <w:rFonts w:ascii="FangSong" w:hAnsi="FangSong" w:eastAsia="FangSong" w:cs="FangSong"/>
          <w:sz w:val="21"/>
          <w:szCs w:val="21"/>
          <w:spacing w:val="-7"/>
        </w:rPr>
        <w:t>immune</w:t>
      </w:r>
      <w:r>
        <w:rPr>
          <w:rFonts w:ascii="FangSong" w:hAnsi="FangSong" w:eastAsia="FangSong" w:cs="FangSong"/>
          <w:sz w:val="21"/>
          <w:szCs w:val="21"/>
        </w:rPr>
        <w:t xml:space="preserve"> </w:t>
      </w:r>
      <w:r>
        <w:rPr>
          <w:rFonts w:ascii="FangSong" w:hAnsi="FangSong" w:eastAsia="FangSong" w:cs="FangSong"/>
          <w:sz w:val="21"/>
          <w:szCs w:val="21"/>
          <w:spacing w:val="-7"/>
        </w:rPr>
        <w:t>complex</w:t>
      </w:r>
    </w:p>
    <w:p>
      <w:pPr>
        <w:ind w:left="1020"/>
        <w:spacing w:before="96" w:line="216" w:lineRule="auto"/>
        <w:rPr>
          <w:rFonts w:ascii="FangSong" w:hAnsi="FangSong" w:eastAsia="FangSong" w:cs="FangSong"/>
          <w:sz w:val="21"/>
          <w:szCs w:val="21"/>
        </w:rPr>
      </w:pPr>
      <w:r>
        <w:rPr>
          <w:rFonts w:ascii="FangSong" w:hAnsi="FangSong" w:eastAsia="FangSong" w:cs="FangSong"/>
          <w:sz w:val="21"/>
          <w:szCs w:val="21"/>
          <w:spacing w:val="-9"/>
        </w:rPr>
        <w:t>deposition)中的抗原是非肾小球性的，也</w:t>
      </w:r>
    </w:p>
    <w:p>
      <w:pPr>
        <w:ind w:left="1020" w:right="487"/>
        <w:spacing w:before="93" w:line="265" w:lineRule="auto"/>
        <w:jc w:val="both"/>
        <w:rPr>
          <w:rFonts w:ascii="SimSun" w:hAnsi="SimSun" w:eastAsia="SimSun" w:cs="SimSun"/>
          <w:sz w:val="21"/>
          <w:szCs w:val="21"/>
        </w:rPr>
      </w:pPr>
      <w:r>
        <w:rPr>
          <w:rFonts w:ascii="SimSun" w:hAnsi="SimSun" w:eastAsia="SimSun" w:cs="SimSun"/>
          <w:sz w:val="21"/>
          <w:szCs w:val="21"/>
          <w:spacing w:val="-3"/>
        </w:rPr>
        <w:t>可以是外源性的。在抗原的作用下，机体产生相应的抗体与非肾小球性或外源性可溶性抗原结</w:t>
      </w:r>
      <w:r>
        <w:rPr>
          <w:rFonts w:ascii="SimSun" w:hAnsi="SimSun" w:eastAsia="SimSun" w:cs="SimSun"/>
          <w:sz w:val="21"/>
          <w:szCs w:val="21"/>
          <w:spacing w:val="14"/>
        </w:rPr>
        <w:t xml:space="preserve"> </w:t>
      </w:r>
      <w:r>
        <w:rPr>
          <w:rFonts w:ascii="SimSun" w:hAnsi="SimSun" w:eastAsia="SimSun" w:cs="SimSun"/>
          <w:sz w:val="21"/>
          <w:szCs w:val="21"/>
          <w:spacing w:val="-12"/>
        </w:rPr>
        <w:t>合，形成免疫复合物，随血液流经肾脏，沉积于肾小球，并常与补</w:t>
      </w:r>
      <w:r>
        <w:rPr>
          <w:rFonts w:ascii="SimSun" w:hAnsi="SimSun" w:eastAsia="SimSun" w:cs="SimSun"/>
          <w:sz w:val="21"/>
          <w:szCs w:val="21"/>
          <w:spacing w:val="-13"/>
        </w:rPr>
        <w:t>体结合，引起肾小球病变。局部</w:t>
      </w:r>
      <w:r>
        <w:rPr>
          <w:rFonts w:ascii="SimSun" w:hAnsi="SimSun" w:eastAsia="SimSun" w:cs="SimSun"/>
          <w:sz w:val="21"/>
          <w:szCs w:val="21"/>
        </w:rPr>
        <w:t xml:space="preserve"> </w:t>
      </w:r>
      <w:r>
        <w:rPr>
          <w:rFonts w:ascii="SimSun" w:hAnsi="SimSun" w:eastAsia="SimSun" w:cs="SimSun"/>
          <w:sz w:val="21"/>
          <w:szCs w:val="21"/>
          <w:spacing w:val="-3"/>
        </w:rPr>
        <w:t>常有中性粒细胞浸润，伴有内皮细胞、系膜细胞和脏层上皮细胞增生。免疫复合物在电镜下表</w:t>
      </w:r>
      <w:r>
        <w:rPr>
          <w:rFonts w:ascii="SimSun" w:hAnsi="SimSun" w:eastAsia="SimSun" w:cs="SimSun"/>
          <w:sz w:val="21"/>
          <w:szCs w:val="21"/>
          <w:spacing w:val="11"/>
        </w:rPr>
        <w:t xml:space="preserve"> </w:t>
      </w:r>
      <w:r>
        <w:rPr>
          <w:rFonts w:ascii="SimSun" w:hAnsi="SimSun" w:eastAsia="SimSun" w:cs="SimSun"/>
          <w:sz w:val="21"/>
          <w:szCs w:val="21"/>
          <w:spacing w:val="-8"/>
        </w:rPr>
        <w:t>现为高电子密度的沉积物，分别定位于：①系膜区；②内皮细胞与基膜之间，构成内皮下沉积物</w:t>
      </w:r>
    </w:p>
    <w:p>
      <w:pPr>
        <w:spacing w:line="69" w:lineRule="exact"/>
        <w:rPr/>
      </w:pPr>
      <w:r/>
    </w:p>
    <w:p>
      <w:pPr>
        <w:sectPr>
          <w:footerReference w:type="default" r:id="rId12"/>
          <w:pgSz w:w="11160" w:h="15960"/>
          <w:pgMar w:top="759" w:right="699" w:bottom="400" w:left="449" w:header="0" w:footer="0" w:gutter="0"/>
          <w:cols w:equalWidth="0" w:num="1">
            <w:col w:w="10011" w:space="0"/>
          </w:cols>
        </w:sectPr>
        <w:rPr/>
      </w:pPr>
    </w:p>
    <w:p>
      <w:pPr>
        <w:ind w:firstLine="1030"/>
        <w:spacing w:before="48" w:line="3220" w:lineRule="exact"/>
        <w:textAlignment w:val="center"/>
        <w:rPr/>
      </w:pPr>
      <w:r>
        <w:drawing>
          <wp:inline distT="0" distB="0" distL="0" distR="0">
            <wp:extent cx="2463798" cy="2044756"/>
            <wp:effectExtent l="0" t="0" r="0" b="0"/>
            <wp:docPr id="259" name="IM 259"/>
            <wp:cNvGraphicFramePr/>
            <a:graphic>
              <a:graphicData uri="http://schemas.openxmlformats.org/drawingml/2006/picture">
                <pic:pic>
                  <pic:nvPicPr>
                    <pic:cNvPr id="259" name="IM 259"/>
                    <pic:cNvPicPr/>
                  </pic:nvPicPr>
                  <pic:blipFill>
                    <a:blip r:embed="rId279"/>
                    <a:stretch>
                      <a:fillRect/>
                    </a:stretch>
                  </pic:blipFill>
                  <pic:spPr>
                    <a:xfrm rot="0">
                      <a:off x="0" y="0"/>
                      <a:ext cx="2463798" cy="2044756"/>
                    </a:xfrm>
                    <a:prstGeom prst="rect">
                      <a:avLst/>
                    </a:prstGeom>
                  </pic:spPr>
                </pic:pic>
              </a:graphicData>
            </a:graphic>
          </wp:inline>
        </w:drawing>
      </w:r>
    </w:p>
    <w:p>
      <w:pPr>
        <w:ind w:left="1189" w:right="312" w:hanging="9"/>
        <w:spacing w:before="178" w:line="204" w:lineRule="auto"/>
        <w:rPr>
          <w:rFonts w:ascii="SimHei" w:hAnsi="SimHei" w:eastAsia="SimHei" w:cs="SimHei"/>
          <w:sz w:val="21"/>
          <w:szCs w:val="21"/>
        </w:rPr>
      </w:pPr>
      <w:r>
        <w:rPr>
          <w:rFonts w:ascii="SimHei" w:hAnsi="SimHei" w:eastAsia="SimHei" w:cs="SimHei"/>
          <w:sz w:val="21"/>
          <w:szCs w:val="21"/>
          <w:spacing w:val="-21"/>
        </w:rPr>
        <w:t>图13-2</w:t>
      </w:r>
      <w:r>
        <w:rPr>
          <w:rFonts w:ascii="SimHei" w:hAnsi="SimHei" w:eastAsia="SimHei" w:cs="SimHei"/>
          <w:sz w:val="21"/>
          <w:szCs w:val="21"/>
          <w:spacing w:val="51"/>
        </w:rPr>
        <w:t xml:space="preserve"> </w:t>
      </w:r>
      <w:r>
        <w:rPr>
          <w:rFonts w:ascii="SimHei" w:hAnsi="SimHei" w:eastAsia="SimHei" w:cs="SimHei"/>
          <w:sz w:val="21"/>
          <w:szCs w:val="21"/>
          <w:spacing w:val="-21"/>
        </w:rPr>
        <w:t>免疫荧光染色，示不连续的颗粒状</w:t>
      </w:r>
      <w:r>
        <w:rPr>
          <w:rFonts w:ascii="SimHei" w:hAnsi="SimHei" w:eastAsia="SimHei" w:cs="SimHei"/>
          <w:sz w:val="21"/>
          <w:szCs w:val="21"/>
        </w:rPr>
        <w:t xml:space="preserve"> </w:t>
      </w:r>
      <w:r>
        <w:rPr>
          <w:rFonts w:ascii="SimHei" w:hAnsi="SimHei" w:eastAsia="SimHei" w:cs="SimHei"/>
          <w:sz w:val="21"/>
          <w:szCs w:val="21"/>
          <w:spacing w:val="-11"/>
        </w:rPr>
        <w:t>荧光</w:t>
      </w:r>
    </w:p>
    <w:p>
      <w:pPr>
        <w:spacing w:line="14" w:lineRule="auto"/>
        <w:rPr>
          <w:rFonts w:ascii="Arial"/>
          <w:sz w:val="2"/>
        </w:rPr>
      </w:pPr>
      <w:r>
        <w:rPr>
          <w:rFonts w:ascii="Arial" w:hAnsi="Arial" w:eastAsia="Arial" w:cs="Arial"/>
          <w:sz w:val="2"/>
          <w:szCs w:val="2"/>
        </w:rPr>
        <w:br w:type="column"/>
      </w:r>
    </w:p>
    <w:p>
      <w:pPr>
        <w:ind w:right="429"/>
        <w:spacing w:before="4" w:line="288" w:lineRule="auto"/>
        <w:jc w:val="both"/>
        <w:rPr>
          <w:rFonts w:ascii="FangSong" w:hAnsi="FangSong" w:eastAsia="FangSong" w:cs="FangSong"/>
          <w:sz w:val="23"/>
          <w:szCs w:val="23"/>
        </w:rPr>
      </w:pPr>
      <w:r>
        <w:rPr>
          <w:rFonts w:ascii="SimSun" w:hAnsi="SimSun" w:eastAsia="SimSun" w:cs="SimSun"/>
          <w:sz w:val="20"/>
          <w:szCs w:val="20"/>
          <w:spacing w:val="-10"/>
        </w:rPr>
        <w:t>(subendothelial</w:t>
      </w:r>
      <w:r>
        <w:rPr>
          <w:rFonts w:ascii="SimSun" w:hAnsi="SimSun" w:eastAsia="SimSun" w:cs="SimSun"/>
          <w:sz w:val="20"/>
          <w:szCs w:val="20"/>
          <w:spacing w:val="12"/>
        </w:rPr>
        <w:t xml:space="preserve"> </w:t>
      </w:r>
      <w:r>
        <w:rPr>
          <w:rFonts w:ascii="SimSun" w:hAnsi="SimSun" w:eastAsia="SimSun" w:cs="SimSun"/>
          <w:sz w:val="20"/>
          <w:szCs w:val="20"/>
          <w:spacing w:val="-10"/>
        </w:rPr>
        <w:t>deposits);③基膜与足细胞之间，构</w:t>
      </w:r>
      <w:r>
        <w:rPr>
          <w:rFonts w:ascii="SimSun" w:hAnsi="SimSun" w:eastAsia="SimSun" w:cs="SimSun"/>
          <w:sz w:val="20"/>
          <w:szCs w:val="20"/>
        </w:rPr>
        <w:t xml:space="preserve"> </w:t>
      </w:r>
      <w:r>
        <w:rPr>
          <w:rFonts w:ascii="SimSun" w:hAnsi="SimSun" w:eastAsia="SimSun" w:cs="SimSun"/>
          <w:sz w:val="20"/>
          <w:szCs w:val="20"/>
          <w:spacing w:val="1"/>
        </w:rPr>
        <w:t>成上皮下沉积物(</w:t>
      </w:r>
      <w:r>
        <w:rPr>
          <w:rFonts w:ascii="SimSun" w:hAnsi="SimSun" w:eastAsia="SimSun" w:cs="SimSun"/>
          <w:sz w:val="20"/>
          <w:szCs w:val="20"/>
        </w:rPr>
        <w:t>subepithelial</w:t>
      </w:r>
      <w:r>
        <w:rPr>
          <w:rFonts w:ascii="SimSun" w:hAnsi="SimSun" w:eastAsia="SimSun" w:cs="SimSun"/>
          <w:sz w:val="20"/>
          <w:szCs w:val="20"/>
          <w:spacing w:val="10"/>
        </w:rPr>
        <w:t xml:space="preserve"> </w:t>
      </w:r>
      <w:r>
        <w:rPr>
          <w:rFonts w:ascii="SimSun" w:hAnsi="SimSun" w:eastAsia="SimSun" w:cs="SimSun"/>
          <w:sz w:val="20"/>
          <w:szCs w:val="20"/>
        </w:rPr>
        <w:t>deposits</w:t>
      </w:r>
      <w:r>
        <w:rPr>
          <w:rFonts w:ascii="SimSun" w:hAnsi="SimSun" w:eastAsia="SimSun" w:cs="SimSun"/>
          <w:sz w:val="20"/>
          <w:szCs w:val="20"/>
          <w:spacing w:val="1"/>
        </w:rPr>
        <w:t>)(图13</w:t>
      </w:r>
      <w:r>
        <w:rPr>
          <w:rFonts w:ascii="SimSun" w:hAnsi="SimSun" w:eastAsia="SimSun" w:cs="SimSun"/>
          <w:sz w:val="20"/>
          <w:szCs w:val="20"/>
          <w:spacing w:val="-58"/>
        </w:rPr>
        <w:t xml:space="preserve"> </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22"/>
        </w:rPr>
        <w:t>1)。免疫荧光检查可显示沉积物内的免疫球蛋</w:t>
      </w:r>
      <w:r>
        <w:rPr>
          <w:rFonts w:ascii="SimSun" w:hAnsi="SimSun" w:eastAsia="SimSun" w:cs="SimSun"/>
          <w:sz w:val="20"/>
          <w:szCs w:val="20"/>
          <w:spacing w:val="6"/>
        </w:rPr>
        <w:t xml:space="preserve"> </w:t>
      </w:r>
      <w:r>
        <w:rPr>
          <w:rFonts w:ascii="SimSun" w:hAnsi="SimSun" w:eastAsia="SimSun" w:cs="SimSun"/>
          <w:sz w:val="20"/>
          <w:szCs w:val="20"/>
          <w:spacing w:val="23"/>
        </w:rPr>
        <w:t>白或补体。荧光标记的抗免疫球蛋白或抗补体</w:t>
      </w:r>
      <w:r>
        <w:rPr>
          <w:rFonts w:ascii="SimSun" w:hAnsi="SimSun" w:eastAsia="SimSun" w:cs="SimSun"/>
          <w:sz w:val="20"/>
          <w:szCs w:val="20"/>
          <w:spacing w:val="8"/>
        </w:rPr>
        <w:t xml:space="preserve"> </w:t>
      </w:r>
      <w:r>
        <w:rPr>
          <w:rFonts w:ascii="SimSun" w:hAnsi="SimSun" w:eastAsia="SimSun" w:cs="SimSun"/>
          <w:sz w:val="20"/>
          <w:szCs w:val="20"/>
          <w:spacing w:val="23"/>
        </w:rPr>
        <w:t>抗体可显示在肾小球病变部位有颗粒状沉积物</w:t>
      </w:r>
      <w:r>
        <w:rPr>
          <w:rFonts w:ascii="SimSun" w:hAnsi="SimSun" w:eastAsia="SimSun" w:cs="SimSun"/>
          <w:sz w:val="20"/>
          <w:szCs w:val="20"/>
          <w:spacing w:val="9"/>
        </w:rPr>
        <w:t xml:space="preserve"> </w:t>
      </w:r>
      <w:r>
        <w:rPr>
          <w:rFonts w:ascii="FangSong" w:hAnsi="FangSong" w:eastAsia="FangSong" w:cs="FangSong"/>
          <w:sz w:val="23"/>
          <w:szCs w:val="23"/>
          <w:spacing w:val="-3"/>
        </w:rPr>
        <w:t>(图13-2)。</w:t>
      </w:r>
    </w:p>
    <w:p>
      <w:pPr>
        <w:ind w:right="430" w:firstLine="419"/>
        <w:spacing w:before="53" w:line="269" w:lineRule="auto"/>
        <w:jc w:val="both"/>
        <w:rPr>
          <w:rFonts w:ascii="SimSun" w:hAnsi="SimSun" w:eastAsia="SimSun" w:cs="SimSun"/>
          <w:sz w:val="21"/>
          <w:szCs w:val="21"/>
        </w:rPr>
      </w:pPr>
      <w:r>
        <w:rPr>
          <w:rFonts w:ascii="SimSun" w:hAnsi="SimSun" w:eastAsia="SimSun" w:cs="SimSun"/>
          <w:sz w:val="21"/>
          <w:szCs w:val="21"/>
          <w:spacing w:val="-8"/>
        </w:rPr>
        <w:t>免疫复合物在肾小球内沉积后，可被巨噬细胞</w:t>
      </w:r>
      <w:r>
        <w:rPr>
          <w:rFonts w:ascii="SimSun" w:hAnsi="SimSun" w:eastAsia="SimSun" w:cs="SimSun"/>
          <w:sz w:val="21"/>
          <w:szCs w:val="21"/>
          <w:spacing w:val="6"/>
        </w:rPr>
        <w:t xml:space="preserve"> </w:t>
      </w:r>
      <w:r>
        <w:rPr>
          <w:rFonts w:ascii="SimSun" w:hAnsi="SimSun" w:eastAsia="SimSun" w:cs="SimSun"/>
          <w:sz w:val="21"/>
          <w:szCs w:val="21"/>
          <w:spacing w:val="13"/>
        </w:rPr>
        <w:t>和系膜细胞吞噬和降解。在抗原作用为一过性</w:t>
      </w:r>
      <w:r>
        <w:rPr>
          <w:rFonts w:ascii="SimSun" w:hAnsi="SimSun" w:eastAsia="SimSun" w:cs="SimSun"/>
          <w:sz w:val="21"/>
          <w:szCs w:val="21"/>
          <w:spacing w:val="6"/>
        </w:rPr>
        <w:t xml:space="preserve"> </w:t>
      </w:r>
      <w:r>
        <w:rPr>
          <w:rFonts w:ascii="SimSun" w:hAnsi="SimSun" w:eastAsia="SimSun" w:cs="SimSun"/>
          <w:sz w:val="21"/>
          <w:szCs w:val="21"/>
          <w:spacing w:val="-7"/>
        </w:rPr>
        <w:t>时，炎症很快消退。如大量抗原持续存在，免疫复</w:t>
      </w:r>
      <w:r>
        <w:rPr>
          <w:rFonts w:ascii="SimSun" w:hAnsi="SimSun" w:eastAsia="SimSun" w:cs="SimSun"/>
          <w:sz w:val="21"/>
          <w:szCs w:val="21"/>
          <w:spacing w:val="2"/>
        </w:rPr>
        <w:t xml:space="preserve"> </w:t>
      </w:r>
      <w:r>
        <w:rPr>
          <w:rFonts w:ascii="SimSun" w:hAnsi="SimSun" w:eastAsia="SimSun" w:cs="SimSun"/>
          <w:sz w:val="21"/>
          <w:szCs w:val="21"/>
          <w:spacing w:val="13"/>
        </w:rPr>
        <w:t>合物不断形成和沉积，则可引起肾小球的慢性</w:t>
      </w:r>
      <w:r>
        <w:rPr>
          <w:rFonts w:ascii="SimSun" w:hAnsi="SimSun" w:eastAsia="SimSun" w:cs="SimSun"/>
          <w:sz w:val="21"/>
          <w:szCs w:val="21"/>
          <w:spacing w:val="6"/>
        </w:rPr>
        <w:t xml:space="preserve"> </w:t>
      </w:r>
      <w:r>
        <w:rPr>
          <w:rFonts w:ascii="SimSun" w:hAnsi="SimSun" w:eastAsia="SimSun" w:cs="SimSun"/>
          <w:sz w:val="21"/>
          <w:szCs w:val="21"/>
          <w:spacing w:val="-10"/>
        </w:rPr>
        <w:t>炎症。</w:t>
      </w:r>
    </w:p>
    <w:p>
      <w:pPr>
        <w:ind w:left="419"/>
        <w:spacing w:before="69" w:line="219" w:lineRule="auto"/>
        <w:rPr>
          <w:rFonts w:ascii="SimSun" w:hAnsi="SimSun" w:eastAsia="SimSun" w:cs="SimSun"/>
          <w:sz w:val="21"/>
          <w:szCs w:val="21"/>
        </w:rPr>
      </w:pPr>
      <w:r>
        <w:rPr>
          <w:rFonts w:ascii="SimSun" w:hAnsi="SimSun" w:eastAsia="SimSun" w:cs="SimSun"/>
          <w:sz w:val="21"/>
          <w:szCs w:val="21"/>
          <w:spacing w:val="-7"/>
        </w:rPr>
        <w:t>循环免疫复合物是否在肾小球内沉积、沉积的</w:t>
      </w:r>
    </w:p>
    <w:p>
      <w:pPr>
        <w:sectPr>
          <w:type w:val="continuous"/>
          <w:pgSz w:w="11160" w:h="15960"/>
          <w:pgMar w:top="759" w:right="699" w:bottom="400" w:left="449" w:header="0" w:footer="0" w:gutter="0"/>
          <w:cols w:equalWidth="0" w:num="2">
            <w:col w:w="5011" w:space="100"/>
            <w:col w:w="4901" w:space="0"/>
          </w:cols>
        </w:sectPr>
        <w:rPr/>
      </w:pPr>
    </w:p>
    <w:p>
      <w:pPr>
        <w:ind w:right="166"/>
        <w:spacing w:before="40" w:line="221" w:lineRule="auto"/>
        <w:jc w:val="right"/>
        <w:rPr>
          <w:rFonts w:ascii="SimSun" w:hAnsi="SimSun" w:eastAsia="SimSun" w:cs="SimSun"/>
          <w:sz w:val="20"/>
          <w:szCs w:val="20"/>
        </w:rPr>
      </w:pPr>
      <w:r>
        <w:rPr>
          <w:rFonts w:ascii="SimHei" w:hAnsi="SimHei" w:eastAsia="SimHei" w:cs="SimHei"/>
          <w:sz w:val="20"/>
          <w:szCs w:val="20"/>
          <w:color w:val="094B78"/>
          <w:spacing w:val="-16"/>
        </w:rPr>
        <w:t>第十三章</w:t>
      </w:r>
      <w:r>
        <w:rPr>
          <w:rFonts w:ascii="SimHei" w:hAnsi="SimHei" w:eastAsia="SimHei" w:cs="SimHei"/>
          <w:sz w:val="20"/>
          <w:szCs w:val="20"/>
          <w:color w:val="094B78"/>
          <w:spacing w:val="60"/>
        </w:rPr>
        <w:t xml:space="preserve"> </w:t>
      </w:r>
      <w:r>
        <w:rPr>
          <w:rFonts w:ascii="SimHei" w:hAnsi="SimHei" w:eastAsia="SimHei" w:cs="SimHei"/>
          <w:sz w:val="20"/>
          <w:szCs w:val="20"/>
          <w:color w:val="094B78"/>
          <w:spacing w:val="-16"/>
        </w:rPr>
        <w:t>泌尿系统疾病</w:t>
      </w:r>
      <w:r>
        <w:rPr>
          <w:rFonts w:ascii="SimHei" w:hAnsi="SimHei" w:eastAsia="SimHei" w:cs="SimHei"/>
          <w:sz w:val="20"/>
          <w:szCs w:val="20"/>
          <w:color w:val="094B78"/>
          <w:spacing w:val="3"/>
        </w:rPr>
        <w:t xml:space="preserve">      </w:t>
      </w:r>
      <w:r>
        <w:rPr>
          <w:rFonts w:ascii="SimSun" w:hAnsi="SimSun" w:eastAsia="SimSun" w:cs="SimSun"/>
          <w:sz w:val="20"/>
          <w:szCs w:val="20"/>
          <w:color w:val="073864"/>
          <w:spacing w:val="-16"/>
          <w:position w:val="-2"/>
        </w:rPr>
        <w:t>263</w:t>
      </w:r>
    </w:p>
    <w:p>
      <w:pPr>
        <w:spacing w:line="243" w:lineRule="auto"/>
        <w:rPr>
          <w:rFonts w:ascii="Arial"/>
          <w:sz w:val="21"/>
        </w:rPr>
      </w:pPr>
      <w:r/>
    </w:p>
    <w:p>
      <w:pPr>
        <w:ind w:right="1030"/>
        <w:spacing w:before="65" w:line="288" w:lineRule="auto"/>
        <w:jc w:val="both"/>
        <w:rPr>
          <w:rFonts w:ascii="SimSun" w:hAnsi="SimSun" w:eastAsia="SimSun" w:cs="SimSun"/>
          <w:sz w:val="20"/>
          <w:szCs w:val="20"/>
        </w:rPr>
      </w:pPr>
      <w:r>
        <w:rPr>
          <w:rFonts w:ascii="SimSun" w:hAnsi="SimSun" w:eastAsia="SimSun" w:cs="SimSun"/>
          <w:sz w:val="20"/>
          <w:szCs w:val="20"/>
          <w:spacing w:val="10"/>
        </w:rPr>
        <w:t>部位和数量受多种因素的影响，其中两个最重要的因素是免疫复合物分</w:t>
      </w:r>
      <w:r>
        <w:rPr>
          <w:rFonts w:ascii="SimSun" w:hAnsi="SimSun" w:eastAsia="SimSun" w:cs="SimSun"/>
          <w:sz w:val="20"/>
          <w:szCs w:val="20"/>
          <w:spacing w:val="9"/>
        </w:rPr>
        <w:t>子的大小和免疫复合物</w:t>
      </w:r>
      <w:r>
        <w:rPr>
          <w:rFonts w:ascii="SimSun" w:hAnsi="SimSun" w:eastAsia="SimSun" w:cs="SimSun"/>
          <w:sz w:val="20"/>
          <w:szCs w:val="20"/>
        </w:rPr>
        <w:t xml:space="preserve"> </w:t>
      </w:r>
      <w:r>
        <w:rPr>
          <w:rFonts w:ascii="SimSun" w:hAnsi="SimSun" w:eastAsia="SimSun" w:cs="SimSun"/>
          <w:sz w:val="20"/>
          <w:szCs w:val="20"/>
          <w:spacing w:val="11"/>
        </w:rPr>
        <w:t>携带的电荷。大分子复合物常被血液中的吞噬细胞清除，小分子复合物易通过肾小球滤过膜，</w:t>
      </w:r>
      <w:r>
        <w:rPr>
          <w:rFonts w:ascii="SimSun" w:hAnsi="SimSun" w:eastAsia="SimSun" w:cs="SimSun"/>
          <w:sz w:val="20"/>
          <w:szCs w:val="20"/>
          <w:spacing w:val="18"/>
        </w:rPr>
        <w:t xml:space="preserve"> </w:t>
      </w:r>
      <w:r>
        <w:rPr>
          <w:rFonts w:ascii="SimSun" w:hAnsi="SimSun" w:eastAsia="SimSun" w:cs="SimSun"/>
          <w:sz w:val="20"/>
          <w:szCs w:val="20"/>
          <w:spacing w:val="14"/>
        </w:rPr>
        <w:t>均不易在肾小球内沉积，只有中分子复合物易沉积在肾小球内。含阳离子的复合物可穿过基</w:t>
      </w:r>
      <w:r>
        <w:rPr>
          <w:rFonts w:ascii="SimSun" w:hAnsi="SimSun" w:eastAsia="SimSun" w:cs="SimSun"/>
          <w:sz w:val="20"/>
          <w:szCs w:val="20"/>
          <w:spacing w:val="8"/>
        </w:rPr>
        <w:t xml:space="preserve">  </w:t>
      </w:r>
      <w:r>
        <w:rPr>
          <w:rFonts w:ascii="SimSun" w:hAnsi="SimSun" w:eastAsia="SimSun" w:cs="SimSun"/>
          <w:sz w:val="20"/>
          <w:szCs w:val="20"/>
          <w:spacing w:val="5"/>
        </w:rPr>
        <w:t>膜，易沉积于上皮下；含阴离子的复合物不易通过</w:t>
      </w:r>
      <w:r>
        <w:rPr>
          <w:rFonts w:ascii="SimSun" w:hAnsi="SimSun" w:eastAsia="SimSun" w:cs="SimSun"/>
          <w:sz w:val="20"/>
          <w:szCs w:val="20"/>
          <w:spacing w:val="4"/>
        </w:rPr>
        <w:t>基膜，常沉积于内皮下；电荷中性的复合物易</w:t>
      </w:r>
      <w:r>
        <w:rPr>
          <w:rFonts w:ascii="SimSun" w:hAnsi="SimSun" w:eastAsia="SimSun" w:cs="SimSun"/>
          <w:sz w:val="20"/>
          <w:szCs w:val="20"/>
        </w:rPr>
        <w:t xml:space="preserve"> </w:t>
      </w:r>
      <w:r>
        <w:rPr>
          <w:rFonts w:ascii="SimSun" w:hAnsi="SimSun" w:eastAsia="SimSun" w:cs="SimSun"/>
          <w:sz w:val="20"/>
          <w:szCs w:val="20"/>
          <w:spacing w:val="9"/>
        </w:rPr>
        <w:t>沉积于系膜区。其他影响免疫复合物沉积的因素包括肾小球血流动力学、系膜细胞的功能和滤</w:t>
      </w:r>
    </w:p>
    <w:p>
      <w:pPr>
        <w:spacing w:before="92" w:line="201" w:lineRule="auto"/>
        <w:rPr>
          <w:rFonts w:ascii="SimSun" w:hAnsi="SimSun" w:eastAsia="SimSun" w:cs="SimSun"/>
          <w:sz w:val="20"/>
          <w:szCs w:val="20"/>
        </w:rPr>
      </w:pPr>
      <w:r>
        <w:rPr>
          <w:rFonts w:ascii="SimSun" w:hAnsi="SimSun" w:eastAsia="SimSun" w:cs="SimSun"/>
          <w:sz w:val="20"/>
          <w:szCs w:val="20"/>
          <w:spacing w:val="7"/>
        </w:rPr>
        <w:t>过膜的电荷状况等。</w:t>
      </w:r>
    </w:p>
    <w:p>
      <w:pPr>
        <w:ind w:left="7820"/>
        <w:spacing w:line="191"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D8747B"/>
          <w:spacing w:val="-1"/>
        </w:rPr>
        <w:t>0Lkxx261</w:t>
      </w:r>
    </w:p>
    <w:p>
      <w:pPr>
        <w:ind w:left="410"/>
        <w:spacing w:before="42" w:line="214" w:lineRule="auto"/>
        <w:rPr>
          <w:rFonts w:ascii="SimSun" w:hAnsi="SimSun" w:eastAsia="SimSun" w:cs="SimSun"/>
          <w:sz w:val="20"/>
          <w:szCs w:val="20"/>
        </w:rPr>
      </w:pPr>
      <w:r>
        <w:rPr>
          <w:rFonts w:ascii="SimSun" w:hAnsi="SimSun" w:eastAsia="SimSun" w:cs="SimSun"/>
          <w:sz w:val="20"/>
          <w:szCs w:val="20"/>
          <w:spacing w:val="-12"/>
        </w:rPr>
        <w:t>此种引起的肾炎称之循环免疫复合物性肾炎(</w:t>
      </w:r>
      <w:r>
        <w:rPr>
          <w:rFonts w:ascii="SimSun" w:hAnsi="SimSun" w:eastAsia="SimSun" w:cs="SimSun"/>
          <w:sz w:val="20"/>
          <w:szCs w:val="20"/>
          <w:spacing w:val="-11"/>
        </w:rPr>
        <w:t>nephritis</w:t>
      </w:r>
      <w:r>
        <w:rPr>
          <w:rFonts w:ascii="SimSun" w:hAnsi="SimSun" w:eastAsia="SimSun" w:cs="SimSun"/>
          <w:sz w:val="20"/>
          <w:szCs w:val="20"/>
          <w:spacing w:val="-5"/>
        </w:rPr>
        <w:t xml:space="preserve"> </w:t>
      </w:r>
      <w:r>
        <w:rPr>
          <w:rFonts w:ascii="SimSun" w:hAnsi="SimSun" w:eastAsia="SimSun" w:cs="SimSun"/>
          <w:sz w:val="20"/>
          <w:szCs w:val="20"/>
          <w:spacing w:val="-11"/>
        </w:rPr>
        <w:t>caused</w:t>
      </w:r>
      <w:r>
        <w:rPr>
          <w:rFonts w:ascii="SimSun" w:hAnsi="SimSun" w:eastAsia="SimSun" w:cs="SimSun"/>
          <w:sz w:val="20"/>
          <w:szCs w:val="20"/>
          <w:spacing w:val="-11"/>
        </w:rPr>
        <w:t xml:space="preserve"> </w:t>
      </w:r>
      <w:r>
        <w:rPr>
          <w:rFonts w:ascii="SimSun" w:hAnsi="SimSun" w:eastAsia="SimSun" w:cs="SimSun"/>
          <w:sz w:val="20"/>
          <w:szCs w:val="20"/>
          <w:spacing w:val="-11"/>
        </w:rPr>
        <w:t>by</w:t>
      </w:r>
      <w:r>
        <w:rPr>
          <w:rFonts w:ascii="SimSun" w:hAnsi="SimSun" w:eastAsia="SimSun" w:cs="SimSun"/>
          <w:sz w:val="20"/>
          <w:szCs w:val="20"/>
          <w:spacing w:val="-5"/>
        </w:rPr>
        <w:t xml:space="preserve"> </w:t>
      </w:r>
      <w:r>
        <w:rPr>
          <w:rFonts w:ascii="SimSun" w:hAnsi="SimSun" w:eastAsia="SimSun" w:cs="SimSun"/>
          <w:sz w:val="20"/>
          <w:szCs w:val="20"/>
          <w:spacing w:val="-11"/>
        </w:rPr>
        <w:t>cir</w:t>
      </w:r>
      <w:r>
        <w:rPr>
          <w:rFonts w:ascii="SimSun" w:hAnsi="SimSun" w:eastAsia="SimSun" w:cs="SimSun"/>
          <w:sz w:val="20"/>
          <w:szCs w:val="20"/>
          <w:spacing w:val="-12"/>
        </w:rPr>
        <w:t>culating</w:t>
      </w:r>
      <w:r>
        <w:rPr>
          <w:rFonts w:ascii="SimSun" w:hAnsi="SimSun" w:eastAsia="SimSun" w:cs="SimSun"/>
          <w:sz w:val="20"/>
          <w:szCs w:val="20"/>
          <w:spacing w:val="3"/>
        </w:rPr>
        <w:t xml:space="preserve"> </w:t>
      </w:r>
      <w:r>
        <w:rPr>
          <w:rFonts w:ascii="SimSun" w:hAnsi="SimSun" w:eastAsia="SimSun" w:cs="SimSun"/>
          <w:sz w:val="20"/>
          <w:szCs w:val="20"/>
          <w:spacing w:val="-12"/>
        </w:rPr>
        <w:t>immune</w:t>
      </w:r>
      <w:r>
        <w:rPr>
          <w:rFonts w:ascii="SimSun" w:hAnsi="SimSun" w:eastAsia="SimSun" w:cs="SimSun"/>
          <w:sz w:val="20"/>
          <w:szCs w:val="20"/>
          <w:spacing w:val="-4"/>
        </w:rPr>
        <w:t xml:space="preserve"> </w:t>
      </w:r>
      <w:r>
        <w:rPr>
          <w:rFonts w:ascii="SimSun" w:hAnsi="SimSun" w:eastAsia="SimSun" w:cs="SimSun"/>
          <w:sz w:val="20"/>
          <w:szCs w:val="20"/>
          <w:spacing w:val="-12"/>
        </w:rPr>
        <w:t>complex)。</w:t>
      </w:r>
    </w:p>
    <w:p>
      <w:pPr>
        <w:spacing w:line="19" w:lineRule="exact"/>
        <w:rPr/>
      </w:pPr>
      <w:r/>
    </w:p>
    <w:p>
      <w:pPr>
        <w:sectPr>
          <w:pgSz w:w="11160" w:h="15960"/>
          <w:pgMar w:top="755" w:right="399" w:bottom="400" w:left="1059" w:header="0" w:footer="0" w:gutter="0"/>
          <w:cols w:equalWidth="0" w:num="1">
            <w:col w:w="9701" w:space="0"/>
          </w:cols>
        </w:sectPr>
        <w:rPr/>
      </w:pPr>
    </w:p>
    <w:p>
      <w:pPr>
        <w:ind w:right="70" w:firstLine="410"/>
        <w:spacing w:before="43" w:line="283"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spacing w:val="-1"/>
        </w:rPr>
        <w:t>原位免疫复合物沉积</w:t>
      </w:r>
      <w:r>
        <w:rPr>
          <w:rFonts w:ascii="SimSun" w:hAnsi="SimSun" w:eastAsia="SimSun" w:cs="SimSun"/>
          <w:sz w:val="20"/>
          <w:szCs w:val="20"/>
          <w:spacing w:val="59"/>
        </w:rPr>
        <w:t xml:space="preserve"> </w:t>
      </w:r>
      <w:r>
        <w:rPr>
          <w:rFonts w:ascii="SimSun" w:hAnsi="SimSun" w:eastAsia="SimSun" w:cs="SimSun"/>
          <w:sz w:val="20"/>
          <w:szCs w:val="20"/>
          <w:spacing w:val="-1"/>
        </w:rPr>
        <w:t>原位免疫复合物沉积</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immune</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complex</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deposition</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i</w:t>
      </w:r>
      <w:r>
        <w:rPr>
          <w:rFonts w:ascii="Times New Roman" w:hAnsi="Times New Roman" w:eastAsia="Times New Roman" w:cs="Times New Roman"/>
          <w:sz w:val="20"/>
          <w:szCs w:val="20"/>
          <w:spacing w:val="-1"/>
        </w:rPr>
        <w:t>n</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1"/>
        </w:rPr>
        <w:t>situ)</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
        </w:rPr>
        <w:t>是抗体直接与</w:t>
      </w:r>
      <w:r>
        <w:rPr>
          <w:rFonts w:ascii="SimSun" w:hAnsi="SimSun" w:eastAsia="SimSun" w:cs="SimSun"/>
          <w:sz w:val="20"/>
          <w:szCs w:val="20"/>
        </w:rPr>
        <w:t xml:space="preserve"> </w:t>
      </w:r>
      <w:r>
        <w:rPr>
          <w:rFonts w:ascii="SimSun" w:hAnsi="SimSun" w:eastAsia="SimSun" w:cs="SimSun"/>
          <w:sz w:val="20"/>
          <w:szCs w:val="20"/>
          <w:spacing w:val="-3"/>
        </w:rPr>
        <w:t>肾小球本身的抗原成分或经血液循环植入肾小球的抗原发生反应，在肾小球内形成原位免疫复合物，</w:t>
      </w:r>
      <w:r>
        <w:rPr>
          <w:rFonts w:ascii="SimSun" w:hAnsi="SimSun" w:eastAsia="SimSun" w:cs="SimSun"/>
          <w:sz w:val="20"/>
          <w:szCs w:val="20"/>
        </w:rPr>
        <w:t xml:space="preserve"> </w:t>
      </w:r>
      <w:r>
        <w:rPr>
          <w:rFonts w:ascii="SimSun" w:hAnsi="SimSun" w:eastAsia="SimSun" w:cs="SimSun"/>
          <w:sz w:val="20"/>
          <w:szCs w:val="20"/>
          <w:spacing w:val="-4"/>
        </w:rPr>
        <w:t>引起肾小球病变。</w:t>
      </w:r>
    </w:p>
    <w:p>
      <w:pPr>
        <w:ind w:left="410"/>
        <w:spacing w:before="108" w:line="214" w:lineRule="auto"/>
        <w:rPr>
          <w:rFonts w:ascii="SimSun" w:hAnsi="SimSun" w:eastAsia="SimSun" w:cs="SimSun"/>
          <w:sz w:val="20"/>
          <w:szCs w:val="20"/>
        </w:rPr>
      </w:pPr>
      <w:r>
        <w:rPr>
          <w:rFonts w:ascii="SimSun" w:hAnsi="SimSun" w:eastAsia="SimSun" w:cs="SimSun"/>
          <w:sz w:val="20"/>
          <w:szCs w:val="20"/>
          <w:spacing w:val="-12"/>
        </w:rPr>
        <w:t>此种引起的肾炎称之原位免疫复合物性肾炎(nephritis</w:t>
      </w:r>
      <w:r>
        <w:rPr>
          <w:rFonts w:ascii="SimSun" w:hAnsi="SimSun" w:eastAsia="SimSun" w:cs="SimSun"/>
          <w:sz w:val="20"/>
          <w:szCs w:val="20"/>
          <w:spacing w:val="5"/>
        </w:rPr>
        <w:t xml:space="preserve"> </w:t>
      </w:r>
      <w:r>
        <w:rPr>
          <w:rFonts w:ascii="SimSun" w:hAnsi="SimSun" w:eastAsia="SimSun" w:cs="SimSun"/>
          <w:sz w:val="20"/>
          <w:szCs w:val="20"/>
          <w:spacing w:val="-12"/>
        </w:rPr>
        <w:t>caused</w:t>
      </w:r>
      <w:r>
        <w:rPr>
          <w:rFonts w:ascii="SimSun" w:hAnsi="SimSun" w:eastAsia="SimSun" w:cs="SimSun"/>
          <w:sz w:val="20"/>
          <w:szCs w:val="20"/>
          <w:spacing w:val="-10"/>
        </w:rPr>
        <w:t xml:space="preserve"> </w:t>
      </w:r>
      <w:r>
        <w:rPr>
          <w:rFonts w:ascii="SimSun" w:hAnsi="SimSun" w:eastAsia="SimSun" w:cs="SimSun"/>
          <w:sz w:val="20"/>
          <w:szCs w:val="20"/>
          <w:spacing w:val="-12"/>
        </w:rPr>
        <w:t>by</w:t>
      </w:r>
      <w:r>
        <w:rPr>
          <w:rFonts w:ascii="SimSun" w:hAnsi="SimSun" w:eastAsia="SimSun" w:cs="SimSun"/>
          <w:sz w:val="20"/>
          <w:szCs w:val="20"/>
          <w:spacing w:val="4"/>
        </w:rPr>
        <w:t xml:space="preserve"> </w:t>
      </w:r>
      <w:r>
        <w:rPr>
          <w:rFonts w:ascii="SimSun" w:hAnsi="SimSun" w:eastAsia="SimSun" w:cs="SimSun"/>
          <w:sz w:val="20"/>
          <w:szCs w:val="20"/>
          <w:spacing w:val="-12"/>
        </w:rPr>
        <w:t>in</w:t>
      </w:r>
      <w:r>
        <w:rPr>
          <w:rFonts w:ascii="SimSun" w:hAnsi="SimSun" w:eastAsia="SimSun" w:cs="SimSun"/>
          <w:sz w:val="20"/>
          <w:szCs w:val="20"/>
          <w:spacing w:val="-1"/>
        </w:rPr>
        <w:t xml:space="preserve"> </w:t>
      </w:r>
      <w:r>
        <w:rPr>
          <w:rFonts w:ascii="SimSun" w:hAnsi="SimSun" w:eastAsia="SimSun" w:cs="SimSun"/>
          <w:sz w:val="20"/>
          <w:szCs w:val="20"/>
          <w:spacing w:val="-12"/>
        </w:rPr>
        <w:t>situ</w:t>
      </w:r>
      <w:r>
        <w:rPr>
          <w:rFonts w:ascii="SimSun" w:hAnsi="SimSun" w:eastAsia="SimSun" w:cs="SimSun"/>
          <w:sz w:val="20"/>
          <w:szCs w:val="20"/>
          <w:spacing w:val="4"/>
        </w:rPr>
        <w:t xml:space="preserve"> </w:t>
      </w:r>
      <w:r>
        <w:rPr>
          <w:rFonts w:ascii="SimSun" w:hAnsi="SimSun" w:eastAsia="SimSun" w:cs="SimSun"/>
          <w:sz w:val="20"/>
          <w:szCs w:val="20"/>
          <w:spacing w:val="-12"/>
        </w:rPr>
        <w:t>immune</w:t>
      </w:r>
      <w:r>
        <w:rPr>
          <w:rFonts w:ascii="SimSun" w:hAnsi="SimSun" w:eastAsia="SimSun" w:cs="SimSun"/>
          <w:sz w:val="20"/>
          <w:szCs w:val="20"/>
          <w:spacing w:val="-5"/>
        </w:rPr>
        <w:t xml:space="preserve"> </w:t>
      </w:r>
      <w:r>
        <w:rPr>
          <w:rFonts w:ascii="SimSun" w:hAnsi="SimSun" w:eastAsia="SimSun" w:cs="SimSun"/>
          <w:sz w:val="20"/>
          <w:szCs w:val="20"/>
          <w:spacing w:val="-12"/>
        </w:rPr>
        <w:t>complex)。</w:t>
      </w:r>
    </w:p>
    <w:p>
      <w:pPr>
        <w:spacing w:line="83" w:lineRule="exact"/>
        <w:rPr/>
      </w:pPr>
      <w:r/>
    </w:p>
    <w:tbl>
      <w:tblPr>
        <w:tblStyle w:val="2"/>
        <w:tblW w:w="8356" w:type="dxa"/>
        <w:tblInd w:w="26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3885"/>
        <w:gridCol w:w="4471"/>
      </w:tblGrid>
      <w:tr>
        <w:trPr>
          <w:trHeight w:val="5014" w:hRule="atLeast"/>
        </w:trPr>
        <w:tc>
          <w:tcPr>
            <w:tcW w:w="3885" w:type="dxa"/>
            <w:vAlign w:val="top"/>
          </w:tcPr>
          <w:p>
            <w:pPr>
              <w:ind w:left="932"/>
              <w:spacing w:before="257" w:line="219" w:lineRule="auto"/>
              <w:rPr>
                <w:rFonts w:ascii="SimSun" w:hAnsi="SimSun" w:eastAsia="SimSun" w:cs="SimSun"/>
                <w:sz w:val="20"/>
                <w:szCs w:val="20"/>
              </w:rPr>
            </w:pPr>
            <w:r>
              <w:drawing>
                <wp:anchor distT="0" distB="0" distL="0" distR="0" simplePos="0" relativeHeight="253014016" behindDoc="0" locked="0" layoutInCell="1" allowOverlap="1">
                  <wp:simplePos x="0" y="0"/>
                  <wp:positionH relativeFrom="column">
                    <wp:posOffset>0</wp:posOffset>
                  </wp:positionH>
                  <wp:positionV relativeFrom="paragraph">
                    <wp:posOffset>261805</wp:posOffset>
                  </wp:positionV>
                  <wp:extent cx="2393924" cy="2457437"/>
                  <wp:effectExtent l="0" t="0" r="0" b="0"/>
                  <wp:wrapNone/>
                  <wp:docPr id="260" name="IM 260"/>
                  <wp:cNvGraphicFramePr/>
                  <a:graphic>
                    <a:graphicData uri="http://schemas.openxmlformats.org/drawingml/2006/picture">
                      <pic:pic>
                        <pic:nvPicPr>
                          <pic:cNvPr id="260" name="IM 260"/>
                          <pic:cNvPicPr/>
                        </pic:nvPicPr>
                        <pic:blipFill>
                          <a:blip r:embed="rId280"/>
                          <a:stretch>
                            <a:fillRect/>
                          </a:stretch>
                        </pic:blipFill>
                        <pic:spPr>
                          <a:xfrm rot="0">
                            <a:off x="0" y="0"/>
                            <a:ext cx="2393924" cy="2457437"/>
                          </a:xfrm>
                          <a:prstGeom prst="rect">
                            <a:avLst/>
                          </a:prstGeom>
                        </pic:spPr>
                      </pic:pic>
                    </a:graphicData>
                  </a:graphic>
                </wp:anchor>
              </w:drawing>
            </w:r>
            <w:r>
              <w:rPr>
                <w:rFonts w:ascii="SimSun" w:hAnsi="SimSun" w:eastAsia="SimSun" w:cs="SimSun"/>
                <w:sz w:val="20"/>
                <w:szCs w:val="20"/>
                <w:b/>
                <w:bCs/>
                <w:spacing w:val="-29"/>
              </w:rPr>
              <w:t>内皮细胞</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110"/>
              <w:spacing w:before="65" w:line="221" w:lineRule="auto"/>
              <w:rPr>
                <w:rFonts w:ascii="SimHei" w:hAnsi="SimHei" w:eastAsia="SimHei" w:cs="SimHei"/>
                <w:sz w:val="20"/>
                <w:szCs w:val="20"/>
              </w:rPr>
            </w:pPr>
            <w:r>
              <w:rPr>
                <w:rFonts w:ascii="SimHei" w:hAnsi="SimHei" w:eastAsia="SimHei" w:cs="SimHei"/>
                <w:sz w:val="20"/>
                <w:szCs w:val="20"/>
                <w:spacing w:val="-16"/>
              </w:rPr>
              <w:t>图13-3</w:t>
            </w:r>
            <w:r>
              <w:rPr>
                <w:rFonts w:ascii="SimHei" w:hAnsi="SimHei" w:eastAsia="SimHei" w:cs="SimHei"/>
                <w:sz w:val="20"/>
                <w:szCs w:val="20"/>
                <w:spacing w:val="42"/>
              </w:rPr>
              <w:t xml:space="preserve"> </w:t>
            </w:r>
            <w:r>
              <w:rPr>
                <w:rFonts w:ascii="SimHei" w:hAnsi="SimHei" w:eastAsia="SimHei" w:cs="SimHei"/>
                <w:sz w:val="20"/>
                <w:szCs w:val="20"/>
                <w:spacing w:val="-16"/>
              </w:rPr>
              <w:t>抗肾小球基膜抗体引起的肾炎示意图</w:t>
            </w:r>
          </w:p>
        </w:tc>
        <w:tc>
          <w:tcPr>
            <w:tcW w:w="4471" w:type="dxa"/>
            <w:vAlign w:val="top"/>
          </w:tcPr>
          <w:p>
            <w:pPr>
              <w:ind w:left="114" w:firstLine="416"/>
              <w:spacing w:before="6" w:line="305" w:lineRule="auto"/>
              <w:jc w:val="both"/>
              <w:rPr>
                <w:rFonts w:ascii="SimSun" w:hAnsi="SimSun" w:eastAsia="SimSun" w:cs="SimSun"/>
                <w:sz w:val="19"/>
                <w:szCs w:val="19"/>
              </w:rPr>
            </w:pPr>
            <w:r>
              <w:rPr>
                <w:rFonts w:ascii="SimSun" w:hAnsi="SimSun" w:eastAsia="SimSun" w:cs="SimSun"/>
                <w:sz w:val="19"/>
                <w:szCs w:val="19"/>
                <w:spacing w:val="32"/>
              </w:rPr>
              <w:t>(1)抗肾小球基膜抗体引起的肾炎(</w:t>
            </w:r>
            <w:r>
              <w:rPr>
                <w:rFonts w:ascii="SimSun" w:hAnsi="SimSun" w:eastAsia="SimSun" w:cs="SimSun"/>
                <w:sz w:val="19"/>
                <w:szCs w:val="19"/>
              </w:rPr>
              <w:t>anti</w:t>
            </w:r>
            <w:r>
              <w:rPr>
                <w:rFonts w:ascii="SimSun" w:hAnsi="SimSun" w:eastAsia="SimSun" w:cs="SimSun"/>
                <w:sz w:val="19"/>
                <w:szCs w:val="19"/>
                <w:spacing w:val="32"/>
              </w:rPr>
              <w:t>-</w:t>
            </w:r>
            <w:r>
              <w:rPr>
                <w:rFonts w:ascii="SimSun" w:hAnsi="SimSun" w:eastAsia="SimSun" w:cs="SimSun"/>
                <w:sz w:val="19"/>
                <w:szCs w:val="19"/>
                <w:spacing w:val="4"/>
              </w:rPr>
              <w:t xml:space="preserve"> </w:t>
            </w:r>
            <w:r>
              <w:rPr>
                <w:rFonts w:ascii="SimSun" w:hAnsi="SimSun" w:eastAsia="SimSun" w:cs="SimSun"/>
                <w:sz w:val="19"/>
                <w:szCs w:val="19"/>
                <w:spacing w:val="-3"/>
              </w:rPr>
              <w:t>GBM</w:t>
            </w:r>
            <w:r>
              <w:rPr>
                <w:rFonts w:ascii="SimSun" w:hAnsi="SimSun" w:eastAsia="SimSun" w:cs="SimSun"/>
                <w:sz w:val="19"/>
                <w:szCs w:val="19"/>
                <w:spacing w:val="11"/>
              </w:rPr>
              <w:t xml:space="preserve"> </w:t>
            </w:r>
            <w:r>
              <w:rPr>
                <w:rFonts w:ascii="SimSun" w:hAnsi="SimSun" w:eastAsia="SimSun" w:cs="SimSun"/>
                <w:sz w:val="19"/>
                <w:szCs w:val="19"/>
                <w:spacing w:val="-3"/>
              </w:rPr>
              <w:t>antibody-induced</w:t>
            </w:r>
            <w:r>
              <w:rPr>
                <w:rFonts w:ascii="SimSun" w:hAnsi="SimSun" w:eastAsia="SimSun" w:cs="SimSun"/>
                <w:sz w:val="19"/>
                <w:szCs w:val="19"/>
                <w:spacing w:val="2"/>
              </w:rPr>
              <w:t xml:space="preserve"> </w:t>
            </w:r>
            <w:r>
              <w:rPr>
                <w:rFonts w:ascii="SimSun" w:hAnsi="SimSun" w:eastAsia="SimSun" w:cs="SimSun"/>
                <w:sz w:val="19"/>
                <w:szCs w:val="19"/>
                <w:spacing w:val="-3"/>
              </w:rPr>
              <w:t>nephritis):实验证明，此类</w:t>
            </w:r>
            <w:r>
              <w:rPr>
                <w:rFonts w:ascii="SimSun" w:hAnsi="SimSun" w:eastAsia="SimSun" w:cs="SimSun"/>
                <w:sz w:val="19"/>
                <w:szCs w:val="19"/>
              </w:rPr>
              <w:t xml:space="preserve">  </w:t>
            </w:r>
            <w:r>
              <w:rPr>
                <w:rFonts w:ascii="SimSun" w:hAnsi="SimSun" w:eastAsia="SimSun" w:cs="SimSun"/>
                <w:sz w:val="19"/>
                <w:szCs w:val="19"/>
                <w:spacing w:val="24"/>
              </w:rPr>
              <w:t>肾炎由抗体与肾小球基膜本身的抗原成分反应</w:t>
            </w:r>
            <w:r>
              <w:rPr>
                <w:rFonts w:ascii="SimSun" w:hAnsi="SimSun" w:eastAsia="SimSun" w:cs="SimSun"/>
                <w:sz w:val="19"/>
                <w:szCs w:val="19"/>
                <w:spacing w:val="3"/>
              </w:rPr>
              <w:t xml:space="preserve"> </w:t>
            </w:r>
            <w:r>
              <w:rPr>
                <w:rFonts w:ascii="SimSun" w:hAnsi="SimSun" w:eastAsia="SimSun" w:cs="SimSun"/>
                <w:sz w:val="19"/>
                <w:szCs w:val="19"/>
                <w:spacing w:val="21"/>
              </w:rPr>
              <w:t>引起(图13-3)。用大鼠肾皮质匀浆免疫兔，获</w:t>
            </w:r>
            <w:r>
              <w:rPr>
                <w:rFonts w:ascii="SimSun" w:hAnsi="SimSun" w:eastAsia="SimSun" w:cs="SimSun"/>
                <w:sz w:val="19"/>
                <w:szCs w:val="19"/>
              </w:rPr>
              <w:t xml:space="preserve"> </w:t>
            </w:r>
            <w:r>
              <w:rPr>
                <w:rFonts w:ascii="SimSun" w:hAnsi="SimSun" w:eastAsia="SimSun" w:cs="SimSun"/>
                <w:sz w:val="19"/>
                <w:szCs w:val="19"/>
                <w:spacing w:val="14"/>
              </w:rPr>
              <w:t>取兔抗大鼠肾组织的抗体，将抗体注入健康大鼠</w:t>
            </w:r>
            <w:r>
              <w:rPr>
                <w:rFonts w:ascii="SimSun" w:hAnsi="SimSun" w:eastAsia="SimSun" w:cs="SimSun"/>
                <w:sz w:val="19"/>
                <w:szCs w:val="19"/>
                <w:spacing w:val="8"/>
              </w:rPr>
              <w:t xml:space="preserve"> </w:t>
            </w:r>
            <w:r>
              <w:rPr>
                <w:rFonts w:ascii="SimSun" w:hAnsi="SimSun" w:eastAsia="SimSun" w:cs="SimSun"/>
                <w:sz w:val="19"/>
                <w:szCs w:val="19"/>
                <w:spacing w:val="14"/>
              </w:rPr>
              <w:t>后，抗体与大鼠肾小球基膜成分发生反应，引起</w:t>
            </w:r>
            <w:r>
              <w:rPr>
                <w:rFonts w:ascii="SimSun" w:hAnsi="SimSun" w:eastAsia="SimSun" w:cs="SimSun"/>
                <w:sz w:val="19"/>
                <w:szCs w:val="19"/>
              </w:rPr>
              <w:t xml:space="preserve"> </w:t>
            </w:r>
            <w:r>
              <w:rPr>
                <w:rFonts w:ascii="SimSun" w:hAnsi="SimSun" w:eastAsia="SimSun" w:cs="SimSun"/>
                <w:sz w:val="19"/>
                <w:szCs w:val="19"/>
                <w:spacing w:val="14"/>
              </w:rPr>
              <w:t>肾小球肾炎。在人类，抗肾小球基膜肾炎是一种</w:t>
            </w:r>
            <w:r>
              <w:rPr>
                <w:rFonts w:ascii="SimSun" w:hAnsi="SimSun" w:eastAsia="SimSun" w:cs="SimSun"/>
                <w:sz w:val="19"/>
                <w:szCs w:val="19"/>
                <w:spacing w:val="5"/>
              </w:rPr>
              <w:t xml:space="preserve"> </w:t>
            </w:r>
            <w:r>
              <w:rPr>
                <w:rFonts w:ascii="SimSun" w:hAnsi="SimSun" w:eastAsia="SimSun" w:cs="SimSun"/>
                <w:sz w:val="19"/>
                <w:szCs w:val="19"/>
                <w:spacing w:val="22"/>
              </w:rPr>
              <w:t>自身免疫性疾病，由抗</w:t>
            </w:r>
            <w:r>
              <w:rPr>
                <w:rFonts w:ascii="SimSun" w:hAnsi="SimSun" w:eastAsia="SimSun" w:cs="SimSun"/>
                <w:sz w:val="19"/>
                <w:szCs w:val="19"/>
                <w:spacing w:val="-50"/>
              </w:rPr>
              <w:t xml:space="preserve"> </w:t>
            </w:r>
            <w:r>
              <w:rPr>
                <w:rFonts w:ascii="SimSun" w:hAnsi="SimSun" w:eastAsia="SimSun" w:cs="SimSun"/>
                <w:sz w:val="19"/>
                <w:szCs w:val="19"/>
              </w:rPr>
              <w:t>GBM</w:t>
            </w:r>
            <w:r>
              <w:rPr>
                <w:rFonts w:ascii="SimSun" w:hAnsi="SimSun" w:eastAsia="SimSun" w:cs="SimSun"/>
                <w:sz w:val="19"/>
                <w:szCs w:val="19"/>
                <w:spacing w:val="7"/>
              </w:rPr>
              <w:t xml:space="preserve">  </w:t>
            </w:r>
            <w:r>
              <w:rPr>
                <w:rFonts w:ascii="SimSun" w:hAnsi="SimSun" w:eastAsia="SimSun" w:cs="SimSun"/>
                <w:sz w:val="19"/>
                <w:szCs w:val="19"/>
                <w:spacing w:val="22"/>
              </w:rPr>
              <w:t>的自身抗体引起。</w:t>
            </w:r>
            <w:r>
              <w:rPr>
                <w:rFonts w:ascii="SimSun" w:hAnsi="SimSun" w:eastAsia="SimSun" w:cs="SimSun"/>
                <w:sz w:val="19"/>
                <w:szCs w:val="19"/>
              </w:rPr>
              <w:t xml:space="preserve"> </w:t>
            </w:r>
            <w:r>
              <w:rPr>
                <w:rFonts w:ascii="SimSun" w:hAnsi="SimSun" w:eastAsia="SimSun" w:cs="SimSun"/>
                <w:sz w:val="19"/>
                <w:szCs w:val="19"/>
                <w:spacing w:val="20"/>
              </w:rPr>
              <w:t>抗体沿</w:t>
            </w:r>
            <w:r>
              <w:rPr>
                <w:rFonts w:ascii="SimSun" w:hAnsi="SimSun" w:eastAsia="SimSun" w:cs="SimSun"/>
                <w:sz w:val="19"/>
                <w:szCs w:val="19"/>
                <w:spacing w:val="-44"/>
              </w:rPr>
              <w:t xml:space="preserve"> </w:t>
            </w:r>
            <w:r>
              <w:rPr>
                <w:rFonts w:ascii="SimSun" w:hAnsi="SimSun" w:eastAsia="SimSun" w:cs="SimSun"/>
                <w:sz w:val="19"/>
                <w:szCs w:val="19"/>
              </w:rPr>
              <w:t>GBM</w:t>
            </w:r>
            <w:r>
              <w:rPr>
                <w:rFonts w:ascii="SimSun" w:hAnsi="SimSun" w:eastAsia="SimSun" w:cs="SimSun"/>
                <w:sz w:val="19"/>
                <w:szCs w:val="19"/>
                <w:spacing w:val="79"/>
              </w:rPr>
              <w:t xml:space="preserve"> </w:t>
            </w:r>
            <w:r>
              <w:rPr>
                <w:rFonts w:ascii="SimSun" w:hAnsi="SimSun" w:eastAsia="SimSun" w:cs="SimSun"/>
                <w:sz w:val="19"/>
                <w:szCs w:val="19"/>
                <w:spacing w:val="20"/>
              </w:rPr>
              <w:t>沉积，免疫荧光检查显示特征性的</w:t>
            </w:r>
            <w:r>
              <w:rPr>
                <w:rFonts w:ascii="SimSun" w:hAnsi="SimSun" w:eastAsia="SimSun" w:cs="SimSun"/>
                <w:sz w:val="19"/>
                <w:szCs w:val="19"/>
              </w:rPr>
              <w:t xml:space="preserve"> </w:t>
            </w:r>
            <w:r>
              <w:rPr>
                <w:rFonts w:ascii="SimSun" w:hAnsi="SimSun" w:eastAsia="SimSun" w:cs="SimSun"/>
                <w:sz w:val="19"/>
                <w:szCs w:val="19"/>
                <w:spacing w:val="16"/>
              </w:rPr>
              <w:t>连续的线性荧光(图13-4)。</w:t>
            </w:r>
            <w:r>
              <w:rPr>
                <w:rFonts w:ascii="SimSun" w:hAnsi="SimSun" w:eastAsia="SimSun" w:cs="SimSun"/>
                <w:sz w:val="19"/>
                <w:szCs w:val="19"/>
                <w:spacing w:val="-26"/>
              </w:rPr>
              <w:t xml:space="preserve"> </w:t>
            </w:r>
            <w:r>
              <w:rPr>
                <w:rFonts w:ascii="SimSun" w:hAnsi="SimSun" w:eastAsia="SimSun" w:cs="SimSun"/>
                <w:sz w:val="19"/>
                <w:szCs w:val="19"/>
              </w:rPr>
              <w:t>GBM</w:t>
            </w:r>
            <w:r>
              <w:rPr>
                <w:rFonts w:ascii="SimSun" w:hAnsi="SimSun" w:eastAsia="SimSun" w:cs="SimSun"/>
                <w:sz w:val="19"/>
                <w:szCs w:val="19"/>
                <w:spacing w:val="79"/>
              </w:rPr>
              <w:t xml:space="preserve"> </w:t>
            </w:r>
            <w:r>
              <w:rPr>
                <w:rFonts w:ascii="SimSun" w:hAnsi="SimSun" w:eastAsia="SimSun" w:cs="SimSun"/>
                <w:sz w:val="19"/>
                <w:szCs w:val="19"/>
                <w:spacing w:val="16"/>
              </w:rPr>
              <w:t>抗原的形成可</w:t>
            </w:r>
            <w:r>
              <w:rPr>
                <w:rFonts w:ascii="SimSun" w:hAnsi="SimSun" w:eastAsia="SimSun" w:cs="SimSun"/>
                <w:sz w:val="19"/>
                <w:szCs w:val="19"/>
              </w:rPr>
              <w:t xml:space="preserve"> </w:t>
            </w:r>
            <w:r>
              <w:rPr>
                <w:rFonts w:ascii="SimSun" w:hAnsi="SimSun" w:eastAsia="SimSun" w:cs="SimSun"/>
                <w:sz w:val="19"/>
                <w:szCs w:val="19"/>
                <w:spacing w:val="17"/>
              </w:rPr>
              <w:t>能是由于感染或其他因素使基膜结构发生改变，</w:t>
            </w:r>
            <w:r>
              <w:rPr>
                <w:rFonts w:ascii="SimSun" w:hAnsi="SimSun" w:eastAsia="SimSun" w:cs="SimSun"/>
                <w:sz w:val="19"/>
                <w:szCs w:val="19"/>
                <w:spacing w:val="3"/>
              </w:rPr>
              <w:t xml:space="preserve"> </w:t>
            </w:r>
            <w:r>
              <w:rPr>
                <w:rFonts w:ascii="SimSun" w:hAnsi="SimSun" w:eastAsia="SimSun" w:cs="SimSun"/>
                <w:sz w:val="19"/>
                <w:szCs w:val="19"/>
                <w:spacing w:val="20"/>
              </w:rPr>
              <w:t>也可能是由于病原微生物与</w:t>
            </w:r>
            <w:r>
              <w:rPr>
                <w:rFonts w:ascii="SimSun" w:hAnsi="SimSun" w:eastAsia="SimSun" w:cs="SimSun"/>
                <w:sz w:val="19"/>
                <w:szCs w:val="19"/>
                <w:spacing w:val="-41"/>
              </w:rPr>
              <w:t xml:space="preserve"> </w:t>
            </w:r>
            <w:r>
              <w:rPr>
                <w:rFonts w:ascii="SimSun" w:hAnsi="SimSun" w:eastAsia="SimSun" w:cs="SimSun"/>
                <w:sz w:val="19"/>
                <w:szCs w:val="19"/>
              </w:rPr>
              <w:t>GBM</w:t>
            </w:r>
            <w:r>
              <w:rPr>
                <w:rFonts w:ascii="SimSun" w:hAnsi="SimSun" w:eastAsia="SimSun" w:cs="SimSun"/>
                <w:sz w:val="19"/>
                <w:szCs w:val="19"/>
                <w:spacing w:val="79"/>
              </w:rPr>
              <w:t xml:space="preserve"> </w:t>
            </w:r>
            <w:r>
              <w:rPr>
                <w:rFonts w:ascii="SimSun" w:hAnsi="SimSun" w:eastAsia="SimSun" w:cs="SimSun"/>
                <w:sz w:val="19"/>
                <w:szCs w:val="19"/>
                <w:spacing w:val="20"/>
              </w:rPr>
              <w:t>成分具有共同</w:t>
            </w:r>
            <w:r>
              <w:rPr>
                <w:rFonts w:ascii="SimSun" w:hAnsi="SimSun" w:eastAsia="SimSun" w:cs="SimSun"/>
                <w:sz w:val="19"/>
                <w:szCs w:val="19"/>
              </w:rPr>
              <w:t xml:space="preserve"> </w:t>
            </w:r>
            <w:r>
              <w:rPr>
                <w:rFonts w:ascii="SimSun" w:hAnsi="SimSun" w:eastAsia="SimSun" w:cs="SimSun"/>
                <w:sz w:val="19"/>
                <w:szCs w:val="19"/>
                <w:spacing w:val="20"/>
              </w:rPr>
              <w:t>抗原性而引起免疫交叉反应。与抗</w:t>
            </w:r>
            <w:r>
              <w:rPr>
                <w:rFonts w:ascii="SimSun" w:hAnsi="SimSun" w:eastAsia="SimSun" w:cs="SimSun"/>
                <w:sz w:val="19"/>
                <w:szCs w:val="19"/>
                <w:spacing w:val="-45"/>
              </w:rPr>
              <w:t xml:space="preserve"> </w:t>
            </w:r>
            <w:r>
              <w:rPr>
                <w:rFonts w:ascii="SimSun" w:hAnsi="SimSun" w:eastAsia="SimSun" w:cs="SimSun"/>
                <w:sz w:val="19"/>
                <w:szCs w:val="19"/>
              </w:rPr>
              <w:t>GBM</w:t>
            </w:r>
            <w:r>
              <w:rPr>
                <w:rFonts w:ascii="SimSun" w:hAnsi="SimSun" w:eastAsia="SimSun" w:cs="SimSun"/>
                <w:sz w:val="19"/>
                <w:szCs w:val="19"/>
                <w:spacing w:val="79"/>
              </w:rPr>
              <w:t xml:space="preserve"> </w:t>
            </w:r>
            <w:r>
              <w:rPr>
                <w:rFonts w:ascii="SimSun" w:hAnsi="SimSun" w:eastAsia="SimSun" w:cs="SimSun"/>
                <w:sz w:val="19"/>
                <w:szCs w:val="19"/>
                <w:spacing w:val="20"/>
              </w:rPr>
              <w:t>抗体引</w:t>
            </w:r>
            <w:r>
              <w:rPr>
                <w:rFonts w:ascii="SimSun" w:hAnsi="SimSun" w:eastAsia="SimSun" w:cs="SimSun"/>
                <w:sz w:val="19"/>
                <w:szCs w:val="19"/>
              </w:rPr>
              <w:t xml:space="preserve"> </w:t>
            </w:r>
            <w:r>
              <w:rPr>
                <w:rFonts w:ascii="SimSun" w:hAnsi="SimSun" w:eastAsia="SimSun" w:cs="SimSun"/>
                <w:sz w:val="19"/>
                <w:szCs w:val="19"/>
                <w:spacing w:val="19"/>
              </w:rPr>
              <w:t>起的肾炎发病有关的抗原为基膜</w:t>
            </w:r>
            <w:r>
              <w:rPr>
                <w:rFonts w:ascii="SimSun" w:hAnsi="SimSun" w:eastAsia="SimSun" w:cs="SimSun"/>
                <w:sz w:val="19"/>
                <w:szCs w:val="19"/>
              </w:rPr>
              <w:t>IV</w:t>
            </w:r>
            <w:r>
              <w:rPr>
                <w:rFonts w:ascii="SimSun" w:hAnsi="SimSun" w:eastAsia="SimSun" w:cs="SimSun"/>
                <w:sz w:val="19"/>
                <w:szCs w:val="19"/>
                <w:spacing w:val="19"/>
              </w:rPr>
              <w:t>型胶原α</w:t>
            </w:r>
            <w:r>
              <w:rPr>
                <w:rFonts w:ascii="Calibri" w:hAnsi="Calibri" w:eastAsia="Calibri" w:cs="Calibri"/>
                <w:sz w:val="19"/>
                <w:szCs w:val="19"/>
                <w:spacing w:val="19"/>
              </w:rPr>
              <w:t>₃</w:t>
            </w:r>
            <w:r>
              <w:rPr>
                <w:rFonts w:ascii="SimSun" w:hAnsi="SimSun" w:eastAsia="SimSun" w:cs="SimSun"/>
                <w:sz w:val="19"/>
                <w:szCs w:val="19"/>
                <w:spacing w:val="19"/>
              </w:rPr>
              <w:t>链</w:t>
            </w:r>
            <w:r>
              <w:rPr>
                <w:rFonts w:ascii="SimSun" w:hAnsi="SimSun" w:eastAsia="SimSun" w:cs="SimSun"/>
                <w:sz w:val="19"/>
                <w:szCs w:val="19"/>
                <w:spacing w:val="5"/>
              </w:rPr>
              <w:t xml:space="preserve">  </w:t>
            </w:r>
            <w:r>
              <w:rPr>
                <w:rFonts w:ascii="SimSun" w:hAnsi="SimSun" w:eastAsia="SimSun" w:cs="SimSun"/>
                <w:sz w:val="19"/>
                <w:szCs w:val="19"/>
                <w:spacing w:val="8"/>
              </w:rPr>
              <w:t>羧基端非胶原区即α</w:t>
            </w:r>
            <w:r>
              <w:rPr>
                <w:rFonts w:ascii="Calibri" w:hAnsi="Calibri" w:eastAsia="Calibri" w:cs="Calibri"/>
                <w:sz w:val="19"/>
                <w:szCs w:val="19"/>
                <w:spacing w:val="8"/>
              </w:rPr>
              <w:t>₃</w:t>
            </w:r>
            <w:r>
              <w:rPr>
                <w:rFonts w:ascii="Calibri" w:hAnsi="Calibri" w:eastAsia="Calibri" w:cs="Calibri"/>
                <w:sz w:val="19"/>
                <w:szCs w:val="19"/>
                <w:spacing w:val="-13"/>
              </w:rPr>
              <w:t xml:space="preserve"> </w:t>
            </w:r>
            <w:r>
              <w:rPr>
                <w:rFonts w:ascii="SimSun" w:hAnsi="SimSun" w:eastAsia="SimSun" w:cs="SimSun"/>
                <w:sz w:val="19"/>
                <w:szCs w:val="19"/>
                <w:spacing w:val="8"/>
              </w:rPr>
              <w:t>(</w:t>
            </w:r>
            <w:r>
              <w:rPr>
                <w:rFonts w:ascii="SimSun" w:hAnsi="SimSun" w:eastAsia="SimSun" w:cs="SimSun"/>
                <w:sz w:val="19"/>
                <w:szCs w:val="19"/>
              </w:rPr>
              <w:t>IV</w:t>
            </w:r>
            <w:r>
              <w:rPr>
                <w:rFonts w:ascii="SimSun" w:hAnsi="SimSun" w:eastAsia="SimSun" w:cs="SimSun"/>
                <w:sz w:val="19"/>
                <w:szCs w:val="19"/>
                <w:spacing w:val="8"/>
              </w:rPr>
              <w:t>)</w:t>
            </w:r>
            <w:r>
              <w:rPr>
                <w:rFonts w:ascii="SimSun" w:hAnsi="SimSun" w:eastAsia="SimSun" w:cs="SimSun"/>
                <w:sz w:val="19"/>
                <w:szCs w:val="19"/>
              </w:rPr>
              <w:t>NC</w:t>
            </w:r>
            <w:r>
              <w:rPr>
                <w:rFonts w:ascii="SimSun" w:hAnsi="SimSun" w:eastAsia="SimSun" w:cs="SimSun"/>
                <w:sz w:val="19"/>
                <w:szCs w:val="19"/>
                <w:spacing w:val="8"/>
              </w:rPr>
              <w:t>1</w:t>
            </w:r>
            <w:r>
              <w:rPr>
                <w:rFonts w:ascii="SimSun" w:hAnsi="SimSun" w:eastAsia="SimSun" w:cs="SimSun"/>
                <w:sz w:val="19"/>
                <w:szCs w:val="19"/>
                <w:spacing w:val="40"/>
              </w:rPr>
              <w:t xml:space="preserve">  </w:t>
            </w:r>
            <w:r>
              <w:rPr>
                <w:rFonts w:ascii="SimSun" w:hAnsi="SimSun" w:eastAsia="SimSun" w:cs="SimSun"/>
                <w:sz w:val="19"/>
                <w:szCs w:val="19"/>
                <w:spacing w:val="8"/>
              </w:rPr>
              <w:t>结构域。</w:t>
            </w:r>
          </w:p>
          <w:p>
            <w:pPr>
              <w:ind w:left="544"/>
              <w:spacing w:before="99" w:line="194" w:lineRule="auto"/>
              <w:rPr>
                <w:rFonts w:ascii="SimSun" w:hAnsi="SimSun" w:eastAsia="SimSun" w:cs="SimSun"/>
                <w:sz w:val="19"/>
                <w:szCs w:val="19"/>
              </w:rPr>
            </w:pPr>
            <w:r>
              <w:rPr>
                <w:rFonts w:ascii="SimSun" w:hAnsi="SimSun" w:eastAsia="SimSun" w:cs="SimSun"/>
                <w:sz w:val="19"/>
                <w:szCs w:val="19"/>
                <w:spacing w:val="-1"/>
              </w:rPr>
              <w:t>(2)</w:t>
            </w:r>
            <w:r>
              <w:rPr>
                <w:rFonts w:ascii="SimSun" w:hAnsi="SimSun" w:eastAsia="SimSun" w:cs="SimSun"/>
                <w:sz w:val="19"/>
                <w:szCs w:val="19"/>
              </w:rPr>
              <w:t>Heymann</w:t>
            </w:r>
            <w:r>
              <w:rPr>
                <w:rFonts w:ascii="SimSun" w:hAnsi="SimSun" w:eastAsia="SimSun" w:cs="SimSun"/>
                <w:sz w:val="19"/>
                <w:szCs w:val="19"/>
                <w:spacing w:val="16"/>
              </w:rPr>
              <w:t xml:space="preserve">  </w:t>
            </w:r>
            <w:r>
              <w:rPr>
                <w:rFonts w:ascii="SimSun" w:hAnsi="SimSun" w:eastAsia="SimSun" w:cs="SimSun"/>
                <w:sz w:val="19"/>
                <w:szCs w:val="19"/>
                <w:spacing w:val="-1"/>
              </w:rPr>
              <w:t>肾</w:t>
            </w:r>
            <w:r>
              <w:rPr>
                <w:rFonts w:ascii="SimSun" w:hAnsi="SimSun" w:eastAsia="SimSun" w:cs="SimSun"/>
                <w:sz w:val="19"/>
                <w:szCs w:val="19"/>
                <w:spacing w:val="-36"/>
              </w:rPr>
              <w:t xml:space="preserve"> </w:t>
            </w:r>
            <w:r>
              <w:rPr>
                <w:rFonts w:ascii="SimSun" w:hAnsi="SimSun" w:eastAsia="SimSun" w:cs="SimSun"/>
                <w:sz w:val="19"/>
                <w:szCs w:val="19"/>
                <w:spacing w:val="-1"/>
              </w:rPr>
              <w:t>炎(</w:t>
            </w:r>
            <w:r>
              <w:rPr>
                <w:rFonts w:ascii="SimSun" w:hAnsi="SimSun" w:eastAsia="SimSun" w:cs="SimSun"/>
                <w:sz w:val="19"/>
                <w:szCs w:val="19"/>
              </w:rPr>
              <w:t>Heymann</w:t>
            </w:r>
            <w:r>
              <w:rPr>
                <w:rFonts w:ascii="SimSun" w:hAnsi="SimSun" w:eastAsia="SimSun" w:cs="SimSun"/>
                <w:sz w:val="19"/>
                <w:szCs w:val="19"/>
                <w:spacing w:val="8"/>
              </w:rPr>
              <w:t xml:space="preserve"> </w:t>
            </w:r>
            <w:r>
              <w:rPr>
                <w:rFonts w:ascii="SimSun" w:hAnsi="SimSun" w:eastAsia="SimSun" w:cs="SimSun"/>
                <w:sz w:val="19"/>
                <w:szCs w:val="19"/>
              </w:rPr>
              <w:t>nephritis</w:t>
            </w:r>
            <w:r>
              <w:rPr>
                <w:rFonts w:ascii="SimSun" w:hAnsi="SimSun" w:eastAsia="SimSun" w:cs="SimSun"/>
                <w:sz w:val="19"/>
                <w:szCs w:val="19"/>
                <w:spacing w:val="-1"/>
              </w:rPr>
              <w:t>):</w:t>
            </w:r>
            <w:r>
              <w:rPr>
                <w:rFonts w:ascii="SimSun" w:hAnsi="SimSun" w:eastAsia="SimSun" w:cs="SimSun"/>
                <w:sz w:val="19"/>
                <w:szCs w:val="19"/>
              </w:rPr>
              <w:t>He</w:t>
            </w:r>
            <w:r>
              <w:rPr>
                <w:rFonts w:ascii="SimSun" w:hAnsi="SimSun" w:eastAsia="SimSun" w:cs="SimSun"/>
                <w:sz w:val="19"/>
                <w:szCs w:val="19"/>
                <w:spacing w:val="-1"/>
              </w:rPr>
              <w:t>y-</w:t>
            </w:r>
          </w:p>
        </w:tc>
      </w:tr>
    </w:tbl>
    <w:p>
      <w:pPr>
        <w:ind w:right="161"/>
        <w:spacing w:before="104" w:line="258" w:lineRule="auto"/>
        <w:rPr>
          <w:rFonts w:ascii="SimSun" w:hAnsi="SimSun" w:eastAsia="SimSun" w:cs="SimSun"/>
          <w:sz w:val="20"/>
          <w:szCs w:val="20"/>
        </w:rPr>
      </w:pPr>
      <w:r>
        <w:rPr>
          <w:rFonts w:ascii="SimSun" w:hAnsi="SimSun" w:eastAsia="SimSun" w:cs="SimSun"/>
          <w:sz w:val="20"/>
          <w:szCs w:val="20"/>
        </w:rPr>
        <w:t>mann</w:t>
      </w:r>
      <w:r>
        <w:rPr>
          <w:rFonts w:ascii="SimSun" w:hAnsi="SimSun" w:eastAsia="SimSun" w:cs="SimSun"/>
          <w:sz w:val="20"/>
          <w:szCs w:val="20"/>
          <w:spacing w:val="-17"/>
        </w:rPr>
        <w:t xml:space="preserve"> </w:t>
      </w:r>
      <w:r>
        <w:rPr>
          <w:rFonts w:ascii="SimSun" w:hAnsi="SimSun" w:eastAsia="SimSun" w:cs="SimSun"/>
          <w:sz w:val="20"/>
          <w:szCs w:val="20"/>
          <w:spacing w:val="13"/>
        </w:rPr>
        <w:t>肾炎是研究人类原发性膜性肾小球病的经典的动物模型。该模型以近曲小管刷状缘成分</w:t>
      </w:r>
      <w:r>
        <w:rPr>
          <w:rFonts w:ascii="SimSun" w:hAnsi="SimSun" w:eastAsia="SimSun" w:cs="SimSun"/>
          <w:sz w:val="20"/>
          <w:szCs w:val="20"/>
        </w:rPr>
        <w:t xml:space="preserve"> </w:t>
      </w:r>
      <w:r>
        <w:rPr>
          <w:rFonts w:ascii="SimSun" w:hAnsi="SimSun" w:eastAsia="SimSun" w:cs="SimSun"/>
          <w:sz w:val="20"/>
          <w:szCs w:val="20"/>
          <w:spacing w:val="-5"/>
        </w:rPr>
        <w:t>为抗原免疫大鼠，使大鼠产生抗体，并引起与人膜性肾小球病相似的</w:t>
      </w:r>
      <w:r>
        <w:rPr>
          <w:rFonts w:ascii="SimSun" w:hAnsi="SimSun" w:eastAsia="SimSun" w:cs="SimSun"/>
          <w:sz w:val="20"/>
          <w:szCs w:val="20"/>
          <w:spacing w:val="-6"/>
        </w:rPr>
        <w:t>病变。肾病变由抗体与位于脏层</w:t>
      </w:r>
    </w:p>
    <w:p>
      <w:pPr>
        <w:spacing w:line="83" w:lineRule="exact"/>
        <w:rPr/>
      </w:pPr>
      <w:r/>
    </w:p>
    <w:tbl>
      <w:tblPr>
        <w:tblStyle w:val="2"/>
        <w:tblW w:w="8680"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4488"/>
        <w:gridCol w:w="4192"/>
      </w:tblGrid>
      <w:tr>
        <w:trPr>
          <w:trHeight w:val="3829" w:hRule="atLeast"/>
        </w:trPr>
        <w:tc>
          <w:tcPr>
            <w:tcW w:w="4488" w:type="dxa"/>
            <w:vAlign w:val="top"/>
          </w:tcPr>
          <w:p>
            <w:pPr>
              <w:ind w:right="87"/>
              <w:spacing w:line="310" w:lineRule="auto"/>
              <w:jc w:val="both"/>
              <w:rPr>
                <w:rFonts w:ascii="SimSun" w:hAnsi="SimSun" w:eastAsia="SimSun" w:cs="SimSun"/>
                <w:sz w:val="19"/>
                <w:szCs w:val="19"/>
              </w:rPr>
            </w:pPr>
            <w:r>
              <w:rPr>
                <w:rFonts w:ascii="SimSun" w:hAnsi="SimSun" w:eastAsia="SimSun" w:cs="SimSun"/>
                <w:sz w:val="19"/>
                <w:szCs w:val="19"/>
                <w:spacing w:val="16"/>
              </w:rPr>
              <w:t>上皮细胞基底侧小凹细胞膜外表面的抗原复合物</w:t>
            </w:r>
            <w:r>
              <w:rPr>
                <w:rFonts w:ascii="SimSun" w:hAnsi="SimSun" w:eastAsia="SimSun" w:cs="SimSun"/>
                <w:sz w:val="19"/>
                <w:szCs w:val="19"/>
                <w:spacing w:val="13"/>
              </w:rPr>
              <w:t xml:space="preserve"> </w:t>
            </w:r>
            <w:r>
              <w:rPr>
                <w:rFonts w:ascii="SimSun" w:hAnsi="SimSun" w:eastAsia="SimSun" w:cs="SimSun"/>
                <w:sz w:val="19"/>
                <w:szCs w:val="19"/>
                <w:spacing w:val="16"/>
              </w:rPr>
              <w:t>反应引起。该抗体与肾小管刷状缘具有免疫交叉</w:t>
            </w:r>
            <w:r>
              <w:rPr>
                <w:rFonts w:ascii="SimSun" w:hAnsi="SimSun" w:eastAsia="SimSun" w:cs="SimSun"/>
                <w:sz w:val="19"/>
                <w:szCs w:val="19"/>
                <w:spacing w:val="11"/>
              </w:rPr>
              <w:t xml:space="preserve"> </w:t>
            </w:r>
            <w:r>
              <w:rPr>
                <w:rFonts w:ascii="SimSun" w:hAnsi="SimSun" w:eastAsia="SimSun" w:cs="SimSun"/>
                <w:sz w:val="19"/>
                <w:szCs w:val="19"/>
                <w:spacing w:val="19"/>
              </w:rPr>
              <w:t>反应性。大鼠的</w:t>
            </w:r>
            <w:r>
              <w:rPr>
                <w:rFonts w:ascii="SimSun" w:hAnsi="SimSun" w:eastAsia="SimSun" w:cs="SimSun"/>
                <w:sz w:val="19"/>
                <w:szCs w:val="19"/>
                <w:spacing w:val="-29"/>
              </w:rPr>
              <w:t xml:space="preserve"> </w:t>
            </w:r>
            <w:r>
              <w:rPr>
                <w:rFonts w:ascii="SimSun" w:hAnsi="SimSun" w:eastAsia="SimSun" w:cs="SimSun"/>
                <w:sz w:val="19"/>
                <w:szCs w:val="19"/>
              </w:rPr>
              <w:t>Heymann</w:t>
            </w:r>
            <w:r>
              <w:rPr>
                <w:rFonts w:ascii="SimSun" w:hAnsi="SimSun" w:eastAsia="SimSun" w:cs="SimSun"/>
                <w:sz w:val="19"/>
                <w:szCs w:val="19"/>
                <w:spacing w:val="8"/>
              </w:rPr>
              <w:t xml:space="preserve"> </w:t>
            </w:r>
            <w:r>
              <w:rPr>
                <w:rFonts w:ascii="SimSun" w:hAnsi="SimSun" w:eastAsia="SimSun" w:cs="SimSun"/>
                <w:sz w:val="19"/>
                <w:szCs w:val="19"/>
                <w:spacing w:val="19"/>
              </w:rPr>
              <w:t>抗原是分子量为330</w:t>
            </w:r>
            <w:r>
              <w:rPr>
                <w:rFonts w:ascii="SimSun" w:hAnsi="SimSun" w:eastAsia="SimSun" w:cs="SimSun"/>
                <w:sz w:val="19"/>
                <w:szCs w:val="19"/>
              </w:rPr>
              <w:t>kD</w:t>
            </w:r>
            <w:r>
              <w:rPr>
                <w:rFonts w:ascii="SimSun" w:hAnsi="SimSun" w:eastAsia="SimSun" w:cs="SimSun"/>
                <w:sz w:val="19"/>
                <w:szCs w:val="19"/>
              </w:rPr>
              <w:t xml:space="preserve">  </w:t>
            </w:r>
            <w:r>
              <w:rPr>
                <w:rFonts w:ascii="SimSun" w:hAnsi="SimSun" w:eastAsia="SimSun" w:cs="SimSun"/>
                <w:sz w:val="19"/>
                <w:szCs w:val="19"/>
                <w:spacing w:val="4"/>
              </w:rPr>
              <w:t>的糖蛋白，又称</w:t>
            </w:r>
            <w:r>
              <w:rPr>
                <w:rFonts w:ascii="SimSun" w:hAnsi="SimSun" w:eastAsia="SimSun" w:cs="SimSun"/>
                <w:sz w:val="19"/>
                <w:szCs w:val="19"/>
              </w:rPr>
              <w:t>megalin</w:t>
            </w:r>
            <w:r>
              <w:rPr>
                <w:rFonts w:ascii="SimSun" w:hAnsi="SimSun" w:eastAsia="SimSun" w:cs="SimSun"/>
                <w:sz w:val="19"/>
                <w:szCs w:val="19"/>
                <w:spacing w:val="4"/>
              </w:rPr>
              <w:t>。</w:t>
            </w:r>
            <w:r>
              <w:rPr>
                <w:rFonts w:ascii="SimSun" w:hAnsi="SimSun" w:eastAsia="SimSun" w:cs="SimSun"/>
                <w:sz w:val="19"/>
                <w:szCs w:val="19"/>
              </w:rPr>
              <w:t>Megalin</w:t>
            </w:r>
            <w:r>
              <w:rPr>
                <w:rFonts w:ascii="SimSun" w:hAnsi="SimSun" w:eastAsia="SimSun" w:cs="SimSun"/>
                <w:sz w:val="19"/>
                <w:szCs w:val="19"/>
                <w:spacing w:val="4"/>
              </w:rPr>
              <w:t>与44</w:t>
            </w:r>
            <w:r>
              <w:rPr>
                <w:rFonts w:ascii="SimSun" w:hAnsi="SimSun" w:eastAsia="SimSun" w:cs="SimSun"/>
                <w:sz w:val="19"/>
                <w:szCs w:val="19"/>
              </w:rPr>
              <w:t>kD</w:t>
            </w:r>
            <w:r>
              <w:rPr>
                <w:rFonts w:ascii="SimSun" w:hAnsi="SimSun" w:eastAsia="SimSun" w:cs="SimSun"/>
                <w:sz w:val="19"/>
                <w:szCs w:val="19"/>
                <w:spacing w:val="10"/>
              </w:rPr>
              <w:t xml:space="preserve"> </w:t>
            </w:r>
            <w:r>
              <w:rPr>
                <w:rFonts w:ascii="SimSun" w:hAnsi="SimSun" w:eastAsia="SimSun" w:cs="SimSun"/>
                <w:sz w:val="19"/>
                <w:szCs w:val="19"/>
                <w:spacing w:val="4"/>
              </w:rPr>
              <w:t>的受体相</w:t>
            </w:r>
            <w:r>
              <w:rPr>
                <w:rFonts w:ascii="SimSun" w:hAnsi="SimSun" w:eastAsia="SimSun" w:cs="SimSun"/>
                <w:sz w:val="19"/>
                <w:szCs w:val="19"/>
              </w:rPr>
              <w:t xml:space="preserve"> </w:t>
            </w:r>
            <w:r>
              <w:rPr>
                <w:rFonts w:ascii="SimSun" w:hAnsi="SimSun" w:eastAsia="SimSun" w:cs="SimSun"/>
                <w:sz w:val="19"/>
                <w:szCs w:val="19"/>
                <w:spacing w:val="-3"/>
              </w:rPr>
              <w:t>关蛋白(receptor-associated</w:t>
            </w:r>
            <w:r>
              <w:rPr>
                <w:rFonts w:ascii="SimSun" w:hAnsi="SimSun" w:eastAsia="SimSun" w:cs="SimSun"/>
                <w:sz w:val="19"/>
                <w:szCs w:val="19"/>
                <w:spacing w:val="-3"/>
              </w:rPr>
              <w:t xml:space="preserve"> </w:t>
            </w:r>
            <w:r>
              <w:rPr>
                <w:rFonts w:ascii="SimSun" w:hAnsi="SimSun" w:eastAsia="SimSun" w:cs="SimSun"/>
                <w:sz w:val="19"/>
                <w:szCs w:val="19"/>
                <w:spacing w:val="-3"/>
              </w:rPr>
              <w:t>protein,RAP)构成抗原</w:t>
            </w:r>
            <w:r>
              <w:rPr>
                <w:rFonts w:ascii="SimSun" w:hAnsi="SimSun" w:eastAsia="SimSun" w:cs="SimSun"/>
                <w:sz w:val="19"/>
                <w:szCs w:val="19"/>
              </w:rPr>
              <w:t xml:space="preserve"> </w:t>
            </w:r>
            <w:r>
              <w:rPr>
                <w:rFonts w:ascii="SimSun" w:hAnsi="SimSun" w:eastAsia="SimSun" w:cs="SimSun"/>
                <w:sz w:val="19"/>
                <w:szCs w:val="19"/>
                <w:spacing w:val="9"/>
              </w:rPr>
              <w:t>复合物。抗体与足细胞小凹上的抗原复合物结合，</w:t>
            </w:r>
            <w:r>
              <w:rPr>
                <w:rFonts w:ascii="SimSun" w:hAnsi="SimSun" w:eastAsia="SimSun" w:cs="SimSun"/>
                <w:sz w:val="19"/>
                <w:szCs w:val="19"/>
                <w:spacing w:val="16"/>
              </w:rPr>
              <w:t xml:space="preserve"> </w:t>
            </w:r>
            <w:r>
              <w:rPr>
                <w:rFonts w:ascii="SimSun" w:hAnsi="SimSun" w:eastAsia="SimSun" w:cs="SimSun"/>
                <w:sz w:val="19"/>
                <w:szCs w:val="19"/>
                <w:spacing w:val="7"/>
              </w:rPr>
              <w:t>并激活补体。免疫复合物自细胞表面脱落，形成典</w:t>
            </w:r>
            <w:r>
              <w:rPr>
                <w:rFonts w:ascii="SimSun" w:hAnsi="SimSun" w:eastAsia="SimSun" w:cs="SimSun"/>
                <w:sz w:val="19"/>
                <w:szCs w:val="19"/>
                <w:spacing w:val="4"/>
              </w:rPr>
              <w:t xml:space="preserve"> </w:t>
            </w:r>
            <w:r>
              <w:rPr>
                <w:rFonts w:ascii="SimSun" w:hAnsi="SimSun" w:eastAsia="SimSun" w:cs="SimSun"/>
                <w:sz w:val="19"/>
                <w:szCs w:val="19"/>
                <w:spacing w:val="14"/>
              </w:rPr>
              <w:t>型的上皮下沉积物(图13-5)。免疫荧光检查显示</w:t>
            </w:r>
            <w:r>
              <w:rPr>
                <w:rFonts w:ascii="SimSun" w:hAnsi="SimSun" w:eastAsia="SimSun" w:cs="SimSun"/>
                <w:sz w:val="19"/>
                <w:szCs w:val="19"/>
                <w:spacing w:val="11"/>
              </w:rPr>
              <w:t xml:space="preserve"> </w:t>
            </w:r>
            <w:r>
              <w:rPr>
                <w:rFonts w:ascii="SimSun" w:hAnsi="SimSun" w:eastAsia="SimSun" w:cs="SimSun"/>
                <w:sz w:val="19"/>
                <w:szCs w:val="19"/>
                <w:spacing w:val="16"/>
              </w:rPr>
              <w:t>弥漫颗粒状分布的免疫球蛋白或补体沉积。电镜</w:t>
            </w:r>
            <w:r>
              <w:rPr>
                <w:rFonts w:ascii="SimSun" w:hAnsi="SimSun" w:eastAsia="SimSun" w:cs="SimSun"/>
                <w:sz w:val="19"/>
                <w:szCs w:val="19"/>
                <w:spacing w:val="12"/>
              </w:rPr>
              <w:t xml:space="preserve"> </w:t>
            </w:r>
            <w:r>
              <w:rPr>
                <w:rFonts w:ascii="SimSun" w:hAnsi="SimSun" w:eastAsia="SimSun" w:cs="SimSun"/>
                <w:sz w:val="19"/>
                <w:szCs w:val="19"/>
                <w:spacing w:val="16"/>
              </w:rPr>
              <w:t>检查显示毛细血管基膜与足细胞之间有许多小块</w:t>
            </w:r>
            <w:r>
              <w:rPr>
                <w:rFonts w:ascii="SimSun" w:hAnsi="SimSun" w:eastAsia="SimSun" w:cs="SimSun"/>
                <w:sz w:val="19"/>
                <w:szCs w:val="19"/>
                <w:spacing w:val="10"/>
              </w:rPr>
              <w:t xml:space="preserve"> </w:t>
            </w:r>
            <w:r>
              <w:rPr>
                <w:rFonts w:ascii="SimSun" w:hAnsi="SimSun" w:eastAsia="SimSun" w:cs="SimSun"/>
                <w:sz w:val="19"/>
                <w:szCs w:val="19"/>
                <w:spacing w:val="16"/>
              </w:rPr>
              <w:t>状电子致密沉积物。与人膜性肾小球病相关的抗</w:t>
            </w:r>
            <w:r>
              <w:rPr>
                <w:rFonts w:ascii="SimSun" w:hAnsi="SimSun" w:eastAsia="SimSun" w:cs="SimSun"/>
                <w:sz w:val="19"/>
                <w:szCs w:val="19"/>
                <w:spacing w:val="10"/>
              </w:rPr>
              <w:t xml:space="preserve"> </w:t>
            </w:r>
            <w:r>
              <w:rPr>
                <w:rFonts w:ascii="SimSun" w:hAnsi="SimSun" w:eastAsia="SimSun" w:cs="SimSun"/>
                <w:sz w:val="19"/>
                <w:szCs w:val="19"/>
                <w:spacing w:val="3"/>
              </w:rPr>
              <w:t>原尚未被确定。</w:t>
            </w:r>
          </w:p>
        </w:tc>
        <w:tc>
          <w:tcPr>
            <w:tcW w:w="4192" w:type="dxa"/>
            <w:vAlign w:val="top"/>
          </w:tcPr>
          <w:p>
            <w:pPr>
              <w:ind w:firstLine="142"/>
              <w:spacing w:before="192" w:line="2980" w:lineRule="exact"/>
              <w:textAlignment w:val="center"/>
              <w:rPr/>
            </w:pPr>
            <w:r>
              <w:drawing>
                <wp:inline distT="0" distB="0" distL="0" distR="0">
                  <wp:extent cx="2571711" cy="1892332"/>
                  <wp:effectExtent l="0" t="0" r="0" b="0"/>
                  <wp:docPr id="261" name="IM 261"/>
                  <wp:cNvGraphicFramePr/>
                  <a:graphic>
                    <a:graphicData uri="http://schemas.openxmlformats.org/drawingml/2006/picture">
                      <pic:pic>
                        <pic:nvPicPr>
                          <pic:cNvPr id="261" name="IM 261"/>
                          <pic:cNvPicPr/>
                        </pic:nvPicPr>
                        <pic:blipFill>
                          <a:blip r:embed="rId281"/>
                          <a:stretch>
                            <a:fillRect/>
                          </a:stretch>
                        </pic:blipFill>
                        <pic:spPr>
                          <a:xfrm rot="0">
                            <a:off x="0" y="0"/>
                            <a:ext cx="2571711" cy="1892332"/>
                          </a:xfrm>
                          <a:prstGeom prst="rect">
                            <a:avLst/>
                          </a:prstGeom>
                        </pic:spPr>
                      </pic:pic>
                    </a:graphicData>
                  </a:graphic>
                </wp:inline>
              </w:drawing>
            </w:r>
          </w:p>
          <w:p>
            <w:pPr>
              <w:ind w:left="431"/>
              <w:spacing w:before="167" w:line="213" w:lineRule="auto"/>
              <w:rPr>
                <w:rFonts w:ascii="SimHei" w:hAnsi="SimHei" w:eastAsia="SimHei" w:cs="SimHei"/>
                <w:sz w:val="20"/>
                <w:szCs w:val="20"/>
              </w:rPr>
            </w:pPr>
            <w:r>
              <w:rPr>
                <w:rFonts w:ascii="SimHei" w:hAnsi="SimHei" w:eastAsia="SimHei" w:cs="SimHei"/>
                <w:sz w:val="20"/>
                <w:szCs w:val="20"/>
                <w:spacing w:val="-16"/>
              </w:rPr>
              <w:t>图13-4</w:t>
            </w:r>
            <w:r>
              <w:rPr>
                <w:rFonts w:ascii="SimHei" w:hAnsi="SimHei" w:eastAsia="SimHei" w:cs="SimHei"/>
                <w:sz w:val="20"/>
                <w:szCs w:val="20"/>
                <w:spacing w:val="77"/>
              </w:rPr>
              <w:t xml:space="preserve"> </w:t>
            </w:r>
            <w:r>
              <w:rPr>
                <w:rFonts w:ascii="SimHei" w:hAnsi="SimHei" w:eastAsia="SimHei" w:cs="SimHei"/>
                <w:sz w:val="20"/>
                <w:szCs w:val="20"/>
                <w:spacing w:val="-16"/>
              </w:rPr>
              <w:t>免疫荧光染色，示连续的线性荧光</w:t>
            </w:r>
          </w:p>
        </w:tc>
      </w:tr>
    </w:tbl>
    <w:p>
      <w:pPr>
        <w:rPr>
          <w:rFonts w:ascii="Arial"/>
          <w:sz w:val="21"/>
        </w:rPr>
      </w:pPr>
      <w:r/>
    </w:p>
    <w:p>
      <w:pPr>
        <w:spacing w:line="14" w:lineRule="auto"/>
        <w:rPr>
          <w:rFonts w:ascii="Arial"/>
          <w:sz w:val="2"/>
        </w:rPr>
      </w:pPr>
      <w:r>
        <w:rPr>
          <w:rFonts w:ascii="Arial" w:hAnsi="Arial" w:eastAsia="Arial" w:cs="Arial"/>
          <w:sz w:val="2"/>
          <w:szCs w:val="2"/>
        </w:rPr>
        <w:br w:type="column"/>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before="2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0kkyx2018</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39"/>
        <w:spacing w:line="680" w:lineRule="exact"/>
        <w:textAlignment w:val="center"/>
        <w:rPr/>
      </w:pPr>
      <w:r>
        <w:drawing>
          <wp:inline distT="0" distB="0" distL="0" distR="0">
            <wp:extent cx="520723" cy="431835"/>
            <wp:effectExtent l="0" t="0" r="0" b="0"/>
            <wp:docPr id="262" name="IM 262"/>
            <wp:cNvGraphicFramePr/>
            <a:graphic>
              <a:graphicData uri="http://schemas.openxmlformats.org/drawingml/2006/picture">
                <pic:pic>
                  <pic:nvPicPr>
                    <pic:cNvPr id="262" name="IM 262"/>
                    <pic:cNvPicPr/>
                  </pic:nvPicPr>
                  <pic:blipFill>
                    <a:blip r:embed="rId282"/>
                    <a:stretch>
                      <a:fillRect/>
                    </a:stretch>
                  </pic:blipFill>
                  <pic:spPr>
                    <a:xfrm rot="0">
                      <a:off x="0" y="0"/>
                      <a:ext cx="520723" cy="431835"/>
                    </a:xfrm>
                    <a:prstGeom prst="rect">
                      <a:avLst/>
                    </a:prstGeom>
                  </pic:spPr>
                </pic:pic>
              </a:graphicData>
            </a:graphic>
          </wp:inline>
        </w:drawing>
      </w:r>
    </w:p>
    <w:p>
      <w:pPr>
        <w:sectPr>
          <w:type w:val="continuous"/>
          <w:pgSz w:w="11160" w:h="15960"/>
          <w:pgMar w:top="755" w:right="399" w:bottom="400" w:left="1059" w:header="0" w:footer="0" w:gutter="0"/>
          <w:cols w:equalWidth="0" w:num="2">
            <w:col w:w="8741" w:space="100"/>
            <w:col w:w="860" w:space="0"/>
          </w:cols>
        </w:sectPr>
        <w:rPr/>
      </w:pPr>
    </w:p>
    <w:p>
      <w:pPr>
        <w:ind w:left="429"/>
        <w:spacing w:before="59" w:line="183" w:lineRule="auto"/>
        <w:rPr>
          <w:rFonts w:ascii="SimSun" w:hAnsi="SimSun" w:eastAsia="SimSun" w:cs="SimSun"/>
          <w:sz w:val="19"/>
          <w:szCs w:val="19"/>
        </w:rPr>
      </w:pPr>
      <w:r>
        <w:drawing>
          <wp:anchor distT="0" distB="0" distL="0" distR="0" simplePos="0" relativeHeight="253026304" behindDoc="0" locked="0" layoutInCell="0" allowOverlap="1">
            <wp:simplePos x="0" y="0"/>
            <wp:positionH relativeFrom="page">
              <wp:posOffset>279424</wp:posOffset>
            </wp:positionH>
            <wp:positionV relativeFrom="page">
              <wp:posOffset>9315420</wp:posOffset>
            </wp:positionV>
            <wp:extent cx="507967" cy="387344"/>
            <wp:effectExtent l="0" t="0" r="0" b="0"/>
            <wp:wrapNone/>
            <wp:docPr id="263" name="IM 263"/>
            <wp:cNvGraphicFramePr/>
            <a:graphic>
              <a:graphicData uri="http://schemas.openxmlformats.org/drawingml/2006/picture">
                <pic:pic>
                  <pic:nvPicPr>
                    <pic:cNvPr id="263" name="IM 263"/>
                    <pic:cNvPicPr/>
                  </pic:nvPicPr>
                  <pic:blipFill>
                    <a:blip r:embed="rId283"/>
                    <a:stretch>
                      <a:fillRect/>
                    </a:stretch>
                  </pic:blipFill>
                  <pic:spPr>
                    <a:xfrm rot="0">
                      <a:off x="0" y="0"/>
                      <a:ext cx="507967" cy="387344"/>
                    </a:xfrm>
                    <a:prstGeom prst="rect">
                      <a:avLst/>
                    </a:prstGeom>
                  </pic:spPr>
                </pic:pic>
              </a:graphicData>
            </a:graphic>
          </wp:anchor>
        </w:drawing>
      </w:r>
      <w:r>
        <w:rPr>
          <w:rFonts w:ascii="SimSun" w:hAnsi="SimSun" w:eastAsia="SimSun" w:cs="SimSun"/>
          <w:sz w:val="19"/>
          <w:szCs w:val="19"/>
          <w:color w:val="115087"/>
          <w:spacing w:val="-3"/>
        </w:rPr>
        <w:t>264</w:t>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236CA5"/>
          <w:spacing w:val="-9"/>
        </w:rPr>
        <w:t>第十三章</w:t>
      </w:r>
      <w:r>
        <w:rPr>
          <w:rFonts w:ascii="SimHei" w:hAnsi="SimHei" w:eastAsia="SimHei" w:cs="SimHei"/>
          <w:sz w:val="19"/>
          <w:szCs w:val="19"/>
          <w:color w:val="236CA5"/>
          <w:spacing w:val="63"/>
        </w:rPr>
        <w:t xml:space="preserve"> </w:t>
      </w:r>
      <w:r>
        <w:rPr>
          <w:rFonts w:ascii="SimHei" w:hAnsi="SimHei" w:eastAsia="SimHei" w:cs="SimHei"/>
          <w:sz w:val="19"/>
          <w:szCs w:val="19"/>
          <w:color w:val="236CA5"/>
          <w:spacing w:val="-9"/>
        </w:rPr>
        <w:t>泌尿系统疾病</w:t>
      </w:r>
    </w:p>
    <w:p>
      <w:pPr>
        <w:spacing w:line="279" w:lineRule="auto"/>
        <w:rPr>
          <w:rFonts w:ascii="Arial"/>
          <w:sz w:val="21"/>
        </w:rPr>
      </w:pPr>
      <w:r/>
    </w:p>
    <w:p>
      <w:pPr>
        <w:spacing w:line="280" w:lineRule="auto"/>
        <w:rPr>
          <w:rFonts w:ascii="Arial"/>
          <w:sz w:val="21"/>
        </w:rPr>
      </w:pPr>
      <w:r/>
    </w:p>
    <w:p>
      <w:pPr>
        <w:ind w:left="819"/>
        <w:spacing w:before="61" w:line="219" w:lineRule="auto"/>
        <w:rPr>
          <w:rFonts w:ascii="SimSun" w:hAnsi="SimSun" w:eastAsia="SimSun" w:cs="SimSun"/>
          <w:sz w:val="19"/>
          <w:szCs w:val="19"/>
        </w:rPr>
      </w:pPr>
      <w:r>
        <w:drawing>
          <wp:anchor distT="0" distB="0" distL="0" distR="0" simplePos="0" relativeHeight="253027328" behindDoc="0" locked="0" layoutInCell="1" allowOverlap="1">
            <wp:simplePos x="0" y="0"/>
            <wp:positionH relativeFrom="column">
              <wp:posOffset>0</wp:posOffset>
            </wp:positionH>
            <wp:positionV relativeFrom="paragraph">
              <wp:posOffset>136121</wp:posOffset>
            </wp:positionV>
            <wp:extent cx="2101814" cy="2432101"/>
            <wp:effectExtent l="0" t="0" r="0" b="0"/>
            <wp:wrapNone/>
            <wp:docPr id="264" name="IM 264"/>
            <wp:cNvGraphicFramePr/>
            <a:graphic>
              <a:graphicData uri="http://schemas.openxmlformats.org/drawingml/2006/picture">
                <pic:pic>
                  <pic:nvPicPr>
                    <pic:cNvPr id="264" name="IM 264"/>
                    <pic:cNvPicPr/>
                  </pic:nvPicPr>
                  <pic:blipFill>
                    <a:blip r:embed="rId284"/>
                    <a:stretch>
                      <a:fillRect/>
                    </a:stretch>
                  </pic:blipFill>
                  <pic:spPr>
                    <a:xfrm rot="0">
                      <a:off x="0" y="0"/>
                      <a:ext cx="2101814" cy="2432101"/>
                    </a:xfrm>
                    <a:prstGeom prst="rect">
                      <a:avLst/>
                    </a:prstGeom>
                  </pic:spPr>
                </pic:pic>
              </a:graphicData>
            </a:graphic>
          </wp:anchor>
        </w:drawing>
      </w:r>
      <w:r>
        <w:rPr>
          <w:rFonts w:ascii="SimSun" w:hAnsi="SimSun" w:eastAsia="SimSun" w:cs="SimSun"/>
          <w:sz w:val="19"/>
          <w:szCs w:val="19"/>
          <w:spacing w:val="-16"/>
        </w:rPr>
        <w:t>内皮细胞</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ind w:left="409"/>
        <w:spacing w:before="61" w:line="212" w:lineRule="auto"/>
        <w:rPr>
          <w:rFonts w:ascii="SimHei" w:hAnsi="SimHei" w:eastAsia="SimHei" w:cs="SimHei"/>
          <w:sz w:val="19"/>
          <w:szCs w:val="19"/>
        </w:rPr>
      </w:pPr>
      <w:r>
        <w:rPr>
          <w:rFonts w:ascii="SimHei" w:hAnsi="SimHei" w:eastAsia="SimHei" w:cs="SimHei"/>
          <w:sz w:val="19"/>
          <w:szCs w:val="19"/>
          <w:color w:val="1E669E"/>
          <w:spacing w:val="-5"/>
        </w:rPr>
        <w:t>图13-5</w:t>
      </w:r>
      <w:r>
        <w:rPr>
          <w:rFonts w:ascii="SimHei" w:hAnsi="SimHei" w:eastAsia="SimHei" w:cs="SimHei"/>
          <w:sz w:val="19"/>
          <w:szCs w:val="19"/>
          <w:color w:val="1E669E"/>
          <w:spacing w:val="89"/>
        </w:rPr>
        <w:t xml:space="preserve"> </w:t>
      </w:r>
      <w:r>
        <w:rPr>
          <w:rFonts w:ascii="Arial" w:hAnsi="Arial" w:eastAsia="Arial" w:cs="Arial"/>
          <w:sz w:val="19"/>
          <w:szCs w:val="19"/>
          <w:spacing w:val="-5"/>
        </w:rPr>
        <w:t>Heymann</w:t>
      </w:r>
      <w:r>
        <w:rPr>
          <w:rFonts w:ascii="Arial" w:hAnsi="Arial" w:eastAsia="Arial" w:cs="Arial"/>
          <w:sz w:val="19"/>
          <w:szCs w:val="19"/>
        </w:rPr>
        <w:t xml:space="preserve"> </w:t>
      </w:r>
      <w:r>
        <w:rPr>
          <w:rFonts w:ascii="SimHei" w:hAnsi="SimHei" w:eastAsia="SimHei" w:cs="SimHei"/>
          <w:sz w:val="19"/>
          <w:szCs w:val="19"/>
          <w:spacing w:val="-5"/>
        </w:rPr>
        <w:t>肾炎示意图</w:t>
      </w:r>
    </w:p>
    <w:p>
      <w:pPr>
        <w:spacing w:line="14" w:lineRule="auto"/>
        <w:rPr>
          <w:rFonts w:ascii="Arial"/>
          <w:sz w:val="2"/>
        </w:rPr>
      </w:pPr>
      <w:r>
        <w:rPr>
          <w:rFonts w:ascii="Arial" w:hAnsi="Arial" w:eastAsia="Arial" w:cs="Arial"/>
          <w:sz w:val="2"/>
          <w:szCs w:val="2"/>
        </w:rPr>
        <w:br w:type="column"/>
      </w:r>
    </w:p>
    <w:p>
      <w:pPr>
        <w:spacing w:line="276" w:lineRule="auto"/>
        <w:rPr>
          <w:rFonts w:ascii="Arial"/>
          <w:sz w:val="21"/>
        </w:rPr>
      </w:pPr>
      <w:r/>
    </w:p>
    <w:p>
      <w:pPr>
        <w:spacing w:line="277" w:lineRule="auto"/>
        <w:rPr>
          <w:rFonts w:ascii="Arial"/>
          <w:sz w:val="21"/>
        </w:rPr>
      </w:pPr>
      <w:r/>
    </w:p>
    <w:p>
      <w:pPr>
        <w:ind w:right="342" w:firstLine="419"/>
        <w:spacing w:before="62" w:line="277" w:lineRule="auto"/>
        <w:jc w:val="both"/>
        <w:rPr>
          <w:rFonts w:ascii="SimSun" w:hAnsi="SimSun" w:eastAsia="SimSun" w:cs="SimSun"/>
          <w:sz w:val="19"/>
          <w:szCs w:val="19"/>
        </w:rPr>
      </w:pPr>
      <w:r>
        <w:rPr>
          <w:rFonts w:ascii="SimSun" w:hAnsi="SimSun" w:eastAsia="SimSun" w:cs="SimSun"/>
          <w:sz w:val="19"/>
          <w:szCs w:val="19"/>
          <w:spacing w:val="10"/>
        </w:rPr>
        <w:t>人类抗肾小球基膜抗体引起的肾炎和膜性肾小球病是</w:t>
      </w:r>
      <w:r>
        <w:rPr>
          <w:rFonts w:ascii="SimSun" w:hAnsi="SimSun" w:eastAsia="SimSun" w:cs="SimSun"/>
          <w:sz w:val="19"/>
          <w:szCs w:val="19"/>
          <w:spacing w:val="18"/>
        </w:rPr>
        <w:t xml:space="preserve"> </w:t>
      </w:r>
      <w:r>
        <w:rPr>
          <w:rFonts w:ascii="SimSun" w:hAnsi="SimSun" w:eastAsia="SimSun" w:cs="SimSun"/>
          <w:sz w:val="19"/>
          <w:szCs w:val="19"/>
          <w:spacing w:val="11"/>
        </w:rPr>
        <w:t>抗体与内源性组织成分反应引起的自身免疫病。自身抗体</w:t>
      </w:r>
      <w:r>
        <w:rPr>
          <w:rFonts w:ascii="SimSun" w:hAnsi="SimSun" w:eastAsia="SimSun" w:cs="SimSun"/>
          <w:sz w:val="19"/>
          <w:szCs w:val="19"/>
          <w:spacing w:val="12"/>
        </w:rPr>
        <w:t xml:space="preserve"> </w:t>
      </w:r>
      <w:r>
        <w:rPr>
          <w:rFonts w:ascii="SimSun" w:hAnsi="SimSun" w:eastAsia="SimSun" w:cs="SimSun"/>
          <w:sz w:val="19"/>
          <w:szCs w:val="19"/>
          <w:spacing w:val="10"/>
        </w:rPr>
        <w:t>形成的机制尚未阐明。实验研究显示氯化汞等药物、感染</w:t>
      </w:r>
      <w:r>
        <w:rPr>
          <w:rFonts w:ascii="SimSun" w:hAnsi="SimSun" w:eastAsia="SimSun" w:cs="SimSun"/>
          <w:sz w:val="19"/>
          <w:szCs w:val="19"/>
          <w:spacing w:val="17"/>
        </w:rPr>
        <w:t xml:space="preserve"> </w:t>
      </w:r>
      <w:r>
        <w:rPr>
          <w:rFonts w:ascii="SimSun" w:hAnsi="SimSun" w:eastAsia="SimSun" w:cs="SimSun"/>
          <w:sz w:val="19"/>
          <w:szCs w:val="19"/>
          <w:spacing w:val="12"/>
        </w:rPr>
        <w:t>产物(如内毒素)和移植物抗宿主反应等均可导致自</w:t>
      </w:r>
      <w:r>
        <w:rPr>
          <w:rFonts w:ascii="SimSun" w:hAnsi="SimSun" w:eastAsia="SimSun" w:cs="SimSun"/>
          <w:sz w:val="19"/>
          <w:szCs w:val="19"/>
          <w:spacing w:val="11"/>
        </w:rPr>
        <w:t>身免疫</w:t>
      </w:r>
      <w:r>
        <w:rPr>
          <w:rFonts w:ascii="SimSun" w:hAnsi="SimSun" w:eastAsia="SimSun" w:cs="SimSun"/>
          <w:sz w:val="19"/>
          <w:szCs w:val="19"/>
        </w:rPr>
        <w:t xml:space="preserve"> </w:t>
      </w:r>
      <w:r>
        <w:rPr>
          <w:rFonts w:ascii="SimSun" w:hAnsi="SimSun" w:eastAsia="SimSun" w:cs="SimSun"/>
          <w:sz w:val="19"/>
          <w:szCs w:val="19"/>
          <w:spacing w:val="7"/>
        </w:rPr>
        <w:t>性肾小球肾炎。</w:t>
      </w:r>
    </w:p>
    <w:p>
      <w:pPr>
        <w:ind w:right="357" w:firstLine="419"/>
        <w:spacing w:before="108" w:line="275" w:lineRule="auto"/>
        <w:jc w:val="both"/>
        <w:rPr>
          <w:rFonts w:ascii="SimSun" w:hAnsi="SimSun" w:eastAsia="SimSun" w:cs="SimSun"/>
          <w:sz w:val="19"/>
          <w:szCs w:val="19"/>
        </w:rPr>
      </w:pPr>
      <w:r>
        <w:rPr>
          <w:rFonts w:ascii="SimSun" w:hAnsi="SimSun" w:eastAsia="SimSun" w:cs="SimSun"/>
          <w:sz w:val="19"/>
          <w:szCs w:val="19"/>
          <w:spacing w:val="-3"/>
        </w:rPr>
        <w:t>(3)抗体与植入</w:t>
      </w:r>
      <w:r>
        <w:rPr>
          <w:rFonts w:ascii="SimSun" w:hAnsi="SimSun" w:eastAsia="SimSun" w:cs="SimSun"/>
          <w:sz w:val="19"/>
          <w:szCs w:val="19"/>
          <w:spacing w:val="-4"/>
        </w:rPr>
        <w:t>抗原的反应(</w:t>
      </w:r>
      <w:r>
        <w:rPr>
          <w:rFonts w:ascii="SimSun" w:hAnsi="SimSun" w:eastAsia="SimSun" w:cs="SimSun"/>
          <w:sz w:val="19"/>
          <w:szCs w:val="19"/>
          <w:spacing w:val="-3"/>
        </w:rPr>
        <w:t>antibodies</w:t>
      </w:r>
      <w:r>
        <w:rPr>
          <w:rFonts w:ascii="SimSun" w:hAnsi="SimSun" w:eastAsia="SimSun" w:cs="SimSun"/>
          <w:sz w:val="19"/>
          <w:szCs w:val="19"/>
          <w:spacing w:val="-7"/>
        </w:rPr>
        <w:t xml:space="preserve"> </w:t>
      </w:r>
      <w:r>
        <w:rPr>
          <w:rFonts w:ascii="SimSun" w:hAnsi="SimSun" w:eastAsia="SimSun" w:cs="SimSun"/>
          <w:sz w:val="19"/>
          <w:szCs w:val="19"/>
          <w:spacing w:val="-3"/>
        </w:rPr>
        <w:t>against</w:t>
      </w:r>
      <w:r>
        <w:rPr>
          <w:rFonts w:ascii="SimSun" w:hAnsi="SimSun" w:eastAsia="SimSun" w:cs="SimSun"/>
          <w:sz w:val="19"/>
          <w:szCs w:val="19"/>
          <w:spacing w:val="-10"/>
        </w:rPr>
        <w:t xml:space="preserve"> </w:t>
      </w:r>
      <w:r>
        <w:rPr>
          <w:rFonts w:ascii="SimSun" w:hAnsi="SimSun" w:eastAsia="SimSun" w:cs="SimSun"/>
          <w:sz w:val="19"/>
          <w:szCs w:val="19"/>
          <w:spacing w:val="-3"/>
        </w:rPr>
        <w:t>planted</w:t>
      </w:r>
      <w:r>
        <w:rPr>
          <w:rFonts w:ascii="SimSun" w:hAnsi="SimSun" w:eastAsia="SimSun" w:cs="SimSun"/>
          <w:sz w:val="19"/>
          <w:szCs w:val="19"/>
        </w:rPr>
        <w:t xml:space="preserve"> </w:t>
      </w:r>
      <w:r>
        <w:rPr>
          <w:rFonts w:ascii="SimSun" w:hAnsi="SimSun" w:eastAsia="SimSun" w:cs="SimSun"/>
          <w:sz w:val="19"/>
          <w:szCs w:val="19"/>
        </w:rPr>
        <w:t>antigens</w:t>
      </w:r>
      <w:r>
        <w:rPr>
          <w:rFonts w:ascii="SimSun" w:hAnsi="SimSun" w:eastAsia="SimSun" w:cs="SimSun"/>
          <w:sz w:val="19"/>
          <w:szCs w:val="19"/>
          <w:spacing w:val="3"/>
        </w:rPr>
        <w:t>):植入性抗原是肾小球以外的成分，随血液流经肾</w:t>
      </w:r>
      <w:r>
        <w:rPr>
          <w:rFonts w:ascii="SimSun" w:hAnsi="SimSun" w:eastAsia="SimSun" w:cs="SimSun"/>
          <w:sz w:val="19"/>
          <w:szCs w:val="19"/>
          <w:spacing w:val="11"/>
        </w:rPr>
        <w:t xml:space="preserve"> </w:t>
      </w:r>
      <w:r>
        <w:rPr>
          <w:rFonts w:ascii="SimSun" w:hAnsi="SimSun" w:eastAsia="SimSun" w:cs="SimSun"/>
          <w:sz w:val="19"/>
          <w:szCs w:val="19"/>
          <w:spacing w:val="11"/>
        </w:rPr>
        <w:t>脏时，通过与肾小球成分的反应定位于肾小球。体内产生</w:t>
      </w:r>
      <w:r>
        <w:rPr>
          <w:rFonts w:ascii="SimSun" w:hAnsi="SimSun" w:eastAsia="SimSun" w:cs="SimSun"/>
          <w:sz w:val="19"/>
          <w:szCs w:val="19"/>
          <w:spacing w:val="13"/>
        </w:rPr>
        <w:t xml:space="preserve"> </w:t>
      </w:r>
      <w:r>
        <w:rPr>
          <w:rFonts w:ascii="SimSun" w:hAnsi="SimSun" w:eastAsia="SimSun" w:cs="SimSun"/>
          <w:sz w:val="19"/>
          <w:szCs w:val="19"/>
          <w:spacing w:val="4"/>
        </w:rPr>
        <w:t>的抗体与抗原反应，免疫荧光检查显示散在的颗粒状荧光。</w:t>
      </w:r>
    </w:p>
    <w:p>
      <w:pPr>
        <w:ind w:right="377" w:firstLine="419"/>
        <w:spacing w:before="83" w:line="284" w:lineRule="auto"/>
        <w:jc w:val="both"/>
        <w:rPr>
          <w:rFonts w:ascii="SimSun" w:hAnsi="SimSun" w:eastAsia="SimSun" w:cs="SimSun"/>
          <w:sz w:val="19"/>
          <w:szCs w:val="19"/>
        </w:rPr>
      </w:pPr>
      <w:r>
        <w:rPr>
          <w:rFonts w:ascii="SimSun" w:hAnsi="SimSun" w:eastAsia="SimSun" w:cs="SimSun"/>
          <w:sz w:val="19"/>
          <w:szCs w:val="19"/>
          <w:spacing w:val="1"/>
        </w:rPr>
        <w:t>其他，除以上两种发病机制外，细胞免疫可能是未发现</w:t>
      </w:r>
      <w:r>
        <w:rPr>
          <w:rFonts w:ascii="SimSun" w:hAnsi="SimSun" w:eastAsia="SimSun" w:cs="SimSun"/>
          <w:sz w:val="19"/>
          <w:szCs w:val="19"/>
          <w:spacing w:val="12"/>
        </w:rPr>
        <w:t xml:space="preserve"> </w:t>
      </w:r>
      <w:r>
        <w:rPr>
          <w:rFonts w:ascii="SimSun" w:hAnsi="SimSun" w:eastAsia="SimSun" w:cs="SimSun"/>
          <w:sz w:val="19"/>
          <w:szCs w:val="19"/>
          <w:spacing w:val="11"/>
        </w:rPr>
        <w:t>抗体反应的肾炎发病的主要机制，有证据表明细</w:t>
      </w:r>
      <w:r>
        <w:rPr>
          <w:rFonts w:ascii="SimSun" w:hAnsi="SimSun" w:eastAsia="SimSun" w:cs="SimSun"/>
          <w:sz w:val="19"/>
          <w:szCs w:val="19"/>
          <w:spacing w:val="10"/>
        </w:rPr>
        <w:t>胞免疫产</w:t>
      </w:r>
      <w:r>
        <w:rPr>
          <w:rFonts w:ascii="SimSun" w:hAnsi="SimSun" w:eastAsia="SimSun" w:cs="SimSun"/>
          <w:sz w:val="19"/>
          <w:szCs w:val="19"/>
        </w:rPr>
        <w:t xml:space="preserve"> </w:t>
      </w:r>
      <w:r>
        <w:rPr>
          <w:rFonts w:ascii="SimSun" w:hAnsi="SimSun" w:eastAsia="SimSun" w:cs="SimSun"/>
          <w:sz w:val="19"/>
          <w:szCs w:val="19"/>
          <w:spacing w:val="11"/>
        </w:rPr>
        <w:t>生的致敏T</w:t>
      </w:r>
      <w:r>
        <w:rPr>
          <w:rFonts w:ascii="SimSun" w:hAnsi="SimSun" w:eastAsia="SimSun" w:cs="SimSun"/>
          <w:sz w:val="19"/>
          <w:szCs w:val="19"/>
          <w:spacing w:val="-2"/>
        </w:rPr>
        <w:t xml:space="preserve"> </w:t>
      </w:r>
      <w:r>
        <w:rPr>
          <w:rFonts w:ascii="SimSun" w:hAnsi="SimSun" w:eastAsia="SimSun" w:cs="SimSun"/>
          <w:sz w:val="19"/>
          <w:szCs w:val="19"/>
          <w:spacing w:val="11"/>
        </w:rPr>
        <w:t>淋巴细胞可以致肾小球损伤，引起细胞介导的</w:t>
      </w:r>
      <w:r>
        <w:rPr>
          <w:rFonts w:ascii="SimSun" w:hAnsi="SimSun" w:eastAsia="SimSun" w:cs="SimSun"/>
          <w:sz w:val="19"/>
          <w:szCs w:val="19"/>
        </w:rPr>
        <w:t xml:space="preserve"> </w:t>
      </w:r>
      <w:r>
        <w:rPr>
          <w:rFonts w:ascii="SimSun" w:hAnsi="SimSun" w:eastAsia="SimSun" w:cs="SimSun"/>
          <w:sz w:val="19"/>
          <w:szCs w:val="19"/>
          <w:spacing w:val="-7"/>
        </w:rPr>
        <w:t>免疫性肾小球肾炎(cell-mediated</w:t>
      </w:r>
      <w:r>
        <w:rPr>
          <w:rFonts w:ascii="SimSun" w:hAnsi="SimSun" w:eastAsia="SimSun" w:cs="SimSun"/>
          <w:sz w:val="19"/>
          <w:szCs w:val="19"/>
          <w:spacing w:val="17"/>
        </w:rPr>
        <w:t xml:space="preserve"> </w:t>
      </w:r>
      <w:r>
        <w:rPr>
          <w:rFonts w:ascii="SimSun" w:hAnsi="SimSun" w:eastAsia="SimSun" w:cs="SimSun"/>
          <w:sz w:val="19"/>
          <w:szCs w:val="19"/>
          <w:spacing w:val="-7"/>
        </w:rPr>
        <w:t>immunity</w:t>
      </w:r>
      <w:r>
        <w:rPr>
          <w:rFonts w:ascii="SimSun" w:hAnsi="SimSun" w:eastAsia="SimSun" w:cs="SimSun"/>
          <w:sz w:val="19"/>
          <w:szCs w:val="19"/>
          <w:spacing w:val="-1"/>
        </w:rPr>
        <w:t xml:space="preserve"> </w:t>
      </w:r>
      <w:r>
        <w:rPr>
          <w:rFonts w:ascii="SimSun" w:hAnsi="SimSun" w:eastAsia="SimSun" w:cs="SimSun"/>
          <w:sz w:val="19"/>
          <w:szCs w:val="19"/>
          <w:spacing w:val="-7"/>
        </w:rPr>
        <w:t>glomerulonephri-</w:t>
      </w:r>
      <w:r>
        <w:rPr>
          <w:rFonts w:ascii="SimSun" w:hAnsi="SimSun" w:eastAsia="SimSun" w:cs="SimSun"/>
          <w:sz w:val="19"/>
          <w:szCs w:val="19"/>
        </w:rPr>
        <w:t xml:space="preserve"> </w:t>
      </w:r>
      <w:r>
        <w:rPr>
          <w:rFonts w:ascii="SimSun" w:hAnsi="SimSun" w:eastAsia="SimSun" w:cs="SimSun"/>
          <w:sz w:val="19"/>
          <w:szCs w:val="19"/>
          <w:spacing w:val="-10"/>
        </w:rPr>
        <w:t>tis);抗肾小</w:t>
      </w:r>
      <w:r>
        <w:rPr>
          <w:rFonts w:ascii="SimSun" w:hAnsi="SimSun" w:eastAsia="SimSun" w:cs="SimSun"/>
          <w:sz w:val="19"/>
          <w:szCs w:val="19"/>
          <w:spacing w:val="-11"/>
        </w:rPr>
        <w:t>球细胞抗体(</w:t>
      </w:r>
      <w:r>
        <w:rPr>
          <w:rFonts w:ascii="SimSun" w:hAnsi="SimSun" w:eastAsia="SimSun" w:cs="SimSun"/>
          <w:sz w:val="19"/>
          <w:szCs w:val="19"/>
          <w:spacing w:val="-10"/>
        </w:rPr>
        <w:t>antibodies</w:t>
      </w:r>
      <w:r>
        <w:rPr>
          <w:rFonts w:ascii="SimSun" w:hAnsi="SimSun" w:eastAsia="SimSun" w:cs="SimSun"/>
          <w:sz w:val="19"/>
          <w:szCs w:val="19"/>
          <w:spacing w:val="-4"/>
        </w:rPr>
        <w:t xml:space="preserve"> </w:t>
      </w:r>
      <w:r>
        <w:rPr>
          <w:rFonts w:ascii="SimSun" w:hAnsi="SimSun" w:eastAsia="SimSun" w:cs="SimSun"/>
          <w:sz w:val="19"/>
          <w:szCs w:val="19"/>
          <w:spacing w:val="-10"/>
        </w:rPr>
        <w:t>to</w:t>
      </w:r>
      <w:r>
        <w:rPr>
          <w:rFonts w:ascii="SimSun" w:hAnsi="SimSun" w:eastAsia="SimSun" w:cs="SimSun"/>
          <w:sz w:val="19"/>
          <w:szCs w:val="19"/>
          <w:spacing w:val="-5"/>
        </w:rPr>
        <w:t xml:space="preserve"> </w:t>
      </w:r>
      <w:r>
        <w:rPr>
          <w:rFonts w:ascii="SimSun" w:hAnsi="SimSun" w:eastAsia="SimSun" w:cs="SimSun"/>
          <w:sz w:val="19"/>
          <w:szCs w:val="19"/>
          <w:spacing w:val="-10"/>
        </w:rPr>
        <w:t>glomerular</w:t>
      </w:r>
      <w:r>
        <w:rPr>
          <w:rFonts w:ascii="SimSun" w:hAnsi="SimSun" w:eastAsia="SimSun" w:cs="SimSun"/>
          <w:sz w:val="19"/>
          <w:szCs w:val="19"/>
          <w:spacing w:val="-4"/>
        </w:rPr>
        <w:t xml:space="preserve"> </w:t>
      </w:r>
      <w:r>
        <w:rPr>
          <w:rFonts w:ascii="SimSun" w:hAnsi="SimSun" w:eastAsia="SimSun" w:cs="SimSun"/>
          <w:sz w:val="19"/>
          <w:szCs w:val="19"/>
          <w:spacing w:val="-10"/>
        </w:rPr>
        <w:t>cells</w:t>
      </w:r>
      <w:r>
        <w:rPr>
          <w:rFonts w:ascii="SimSun" w:hAnsi="SimSun" w:eastAsia="SimSun" w:cs="SimSun"/>
          <w:sz w:val="19"/>
          <w:szCs w:val="19"/>
          <w:spacing w:val="-11"/>
        </w:rPr>
        <w:t>)和</w:t>
      </w:r>
      <w:r>
        <w:rPr>
          <w:rFonts w:ascii="SimSun" w:hAnsi="SimSun" w:eastAsia="SimSun" w:cs="SimSun"/>
          <w:sz w:val="19"/>
          <w:szCs w:val="19"/>
          <w:spacing w:val="-25"/>
        </w:rPr>
        <w:t xml:space="preserve"> </w:t>
      </w:r>
      <w:r>
        <w:rPr>
          <w:rFonts w:ascii="SimSun" w:hAnsi="SimSun" w:eastAsia="SimSun" w:cs="SimSun"/>
          <w:sz w:val="19"/>
          <w:szCs w:val="19"/>
          <w:spacing w:val="-11"/>
        </w:rPr>
        <w:t>补</w:t>
      </w:r>
      <w:r>
        <w:rPr>
          <w:rFonts w:ascii="SimSun" w:hAnsi="SimSun" w:eastAsia="SimSun" w:cs="SimSun"/>
          <w:sz w:val="19"/>
          <w:szCs w:val="19"/>
        </w:rPr>
        <w:t xml:space="preserve"> </w:t>
      </w:r>
      <w:r>
        <w:rPr>
          <w:rFonts w:ascii="SimSun" w:hAnsi="SimSun" w:eastAsia="SimSun" w:cs="SimSun"/>
          <w:sz w:val="19"/>
          <w:szCs w:val="19"/>
          <w:spacing w:val="-12"/>
        </w:rPr>
        <w:t>体替代途径的激活(activation</w:t>
      </w:r>
      <w:r>
        <w:rPr>
          <w:rFonts w:ascii="SimSun" w:hAnsi="SimSun" w:eastAsia="SimSun" w:cs="SimSun"/>
          <w:sz w:val="19"/>
          <w:szCs w:val="19"/>
          <w:spacing w:val="-3"/>
        </w:rPr>
        <w:t xml:space="preserve"> </w:t>
      </w:r>
      <w:r>
        <w:rPr>
          <w:rFonts w:ascii="SimSun" w:hAnsi="SimSun" w:eastAsia="SimSun" w:cs="SimSun"/>
          <w:sz w:val="19"/>
          <w:szCs w:val="19"/>
          <w:spacing w:val="-12"/>
        </w:rPr>
        <w:t>of</w:t>
      </w:r>
      <w:r>
        <w:rPr>
          <w:rFonts w:ascii="SimSun" w:hAnsi="SimSun" w:eastAsia="SimSun" w:cs="SimSun"/>
          <w:sz w:val="19"/>
          <w:szCs w:val="19"/>
          <w:spacing w:val="-8"/>
        </w:rPr>
        <w:t xml:space="preserve"> </w:t>
      </w:r>
      <w:r>
        <w:rPr>
          <w:rFonts w:ascii="SimSun" w:hAnsi="SimSun" w:eastAsia="SimSun" w:cs="SimSun"/>
          <w:sz w:val="19"/>
          <w:szCs w:val="19"/>
          <w:spacing w:val="-12"/>
        </w:rPr>
        <w:t>alternative</w:t>
      </w:r>
      <w:r>
        <w:rPr>
          <w:rFonts w:ascii="SimSun" w:hAnsi="SimSun" w:eastAsia="SimSun" w:cs="SimSun"/>
          <w:sz w:val="19"/>
          <w:szCs w:val="19"/>
          <w:spacing w:val="-5"/>
        </w:rPr>
        <w:t xml:space="preserve"> </w:t>
      </w:r>
      <w:r>
        <w:rPr>
          <w:rFonts w:ascii="SimSun" w:hAnsi="SimSun" w:eastAsia="SimSun" w:cs="SimSun"/>
          <w:sz w:val="19"/>
          <w:szCs w:val="19"/>
          <w:spacing w:val="-12"/>
        </w:rPr>
        <w:t>complement</w:t>
      </w:r>
      <w:r>
        <w:rPr>
          <w:rFonts w:ascii="SimSun" w:hAnsi="SimSun" w:eastAsia="SimSun" w:cs="SimSun"/>
          <w:sz w:val="19"/>
          <w:szCs w:val="19"/>
          <w:spacing w:val="-11"/>
        </w:rPr>
        <w:t xml:space="preserve"> </w:t>
      </w:r>
      <w:r>
        <w:rPr>
          <w:rFonts w:ascii="SimSun" w:hAnsi="SimSun" w:eastAsia="SimSun" w:cs="SimSun"/>
          <w:sz w:val="19"/>
          <w:szCs w:val="19"/>
          <w:spacing w:val="-12"/>
        </w:rPr>
        <w:t>path-</w:t>
      </w:r>
      <w:r>
        <w:rPr>
          <w:rFonts w:ascii="SimSun" w:hAnsi="SimSun" w:eastAsia="SimSun" w:cs="SimSun"/>
          <w:sz w:val="19"/>
          <w:szCs w:val="19"/>
        </w:rPr>
        <w:t xml:space="preserve"> </w:t>
      </w:r>
      <w:r>
        <w:rPr>
          <w:rFonts w:ascii="SimSun" w:hAnsi="SimSun" w:eastAsia="SimSun" w:cs="SimSun"/>
          <w:sz w:val="19"/>
          <w:szCs w:val="19"/>
        </w:rPr>
        <w:t>way</w:t>
      </w:r>
      <w:r>
        <w:rPr>
          <w:rFonts w:ascii="SimSun" w:hAnsi="SimSun" w:eastAsia="SimSun" w:cs="SimSun"/>
          <w:sz w:val="19"/>
          <w:szCs w:val="19"/>
          <w:spacing w:val="8"/>
        </w:rPr>
        <w:t>)也可引起肾小球损伤。</w:t>
      </w:r>
    </w:p>
    <w:p>
      <w:pPr>
        <w:sectPr>
          <w:pgSz w:w="11160" w:h="15960"/>
          <w:pgMar w:top="787" w:right="727" w:bottom="400" w:left="0" w:header="0" w:footer="0" w:gutter="0"/>
          <w:cols w:equalWidth="0" w:num="3">
            <w:col w:w="1381" w:space="100"/>
            <w:col w:w="3450" w:space="100"/>
            <w:col w:w="5403" w:space="0"/>
          </w:cols>
        </w:sectPr>
        <w:rPr/>
      </w:pPr>
    </w:p>
    <w:p>
      <w:pPr>
        <w:ind w:left="1480" w:right="362" w:firstLine="409"/>
        <w:spacing w:before="112" w:line="251" w:lineRule="auto"/>
        <w:rPr>
          <w:rFonts w:ascii="SimSun" w:hAnsi="SimSun" w:eastAsia="SimSun" w:cs="SimSun"/>
          <w:sz w:val="19"/>
          <w:szCs w:val="19"/>
        </w:rPr>
      </w:pPr>
      <w:r>
        <w:rPr>
          <w:rFonts w:ascii="SimSun" w:hAnsi="SimSun" w:eastAsia="SimSun" w:cs="SimSun"/>
          <w:sz w:val="19"/>
          <w:szCs w:val="19"/>
          <w:spacing w:val="10"/>
        </w:rPr>
        <w:t>3.</w:t>
      </w:r>
      <w:r>
        <w:rPr>
          <w:rFonts w:ascii="SimSun" w:hAnsi="SimSun" w:eastAsia="SimSun" w:cs="SimSun"/>
          <w:sz w:val="19"/>
          <w:szCs w:val="19"/>
          <w:spacing w:val="-4"/>
        </w:rPr>
        <w:t xml:space="preserve"> </w:t>
      </w:r>
      <w:r>
        <w:rPr>
          <w:rFonts w:ascii="SimSun" w:hAnsi="SimSun" w:eastAsia="SimSun" w:cs="SimSun"/>
          <w:sz w:val="19"/>
          <w:szCs w:val="19"/>
          <w:spacing w:val="10"/>
        </w:rPr>
        <w:t>肾小球损伤及疾病</w:t>
      </w:r>
      <w:r>
        <w:rPr>
          <w:rFonts w:ascii="SimSun" w:hAnsi="SimSun" w:eastAsia="SimSun" w:cs="SimSun"/>
          <w:sz w:val="19"/>
          <w:szCs w:val="19"/>
          <w:spacing w:val="82"/>
        </w:rPr>
        <w:t xml:space="preserve"> </w:t>
      </w:r>
      <w:r>
        <w:rPr>
          <w:rFonts w:ascii="SimSun" w:hAnsi="SimSun" w:eastAsia="SimSun" w:cs="SimSun"/>
          <w:sz w:val="19"/>
          <w:szCs w:val="19"/>
          <w:spacing w:val="10"/>
        </w:rPr>
        <w:t>在肾小球内形成抗原-抗体免疫复合物或产生致敏T</w:t>
      </w:r>
      <w:r>
        <w:rPr>
          <w:rFonts w:ascii="SimSun" w:hAnsi="SimSun" w:eastAsia="SimSun" w:cs="SimSun"/>
          <w:sz w:val="19"/>
          <w:szCs w:val="19"/>
          <w:spacing w:val="-5"/>
        </w:rPr>
        <w:t xml:space="preserve"> </w:t>
      </w:r>
      <w:r>
        <w:rPr>
          <w:rFonts w:ascii="SimSun" w:hAnsi="SimSun" w:eastAsia="SimSun" w:cs="SimSun"/>
          <w:sz w:val="19"/>
          <w:szCs w:val="19"/>
          <w:spacing w:val="10"/>
        </w:rPr>
        <w:t>淋巴细胞后，需要</w:t>
      </w:r>
      <w:r>
        <w:rPr>
          <w:rFonts w:ascii="SimSun" w:hAnsi="SimSun" w:eastAsia="SimSun" w:cs="SimSun"/>
          <w:sz w:val="19"/>
          <w:szCs w:val="19"/>
        </w:rPr>
        <w:t xml:space="preserve"> </w:t>
      </w:r>
      <w:r>
        <w:rPr>
          <w:rFonts w:ascii="SimSun" w:hAnsi="SimSun" w:eastAsia="SimSun" w:cs="SimSun"/>
          <w:sz w:val="19"/>
          <w:szCs w:val="19"/>
          <w:spacing w:val="8"/>
        </w:rPr>
        <w:t>有多种炎症介质的参与才能引起肾小球损伤和各种类型肾小球疾病。</w:t>
      </w:r>
    </w:p>
    <w:p>
      <w:pPr>
        <w:ind w:left="1480" w:firstLine="409"/>
        <w:spacing w:before="100" w:line="258" w:lineRule="auto"/>
        <w:rPr>
          <w:rFonts w:ascii="SimSun" w:hAnsi="SimSun" w:eastAsia="SimSun" w:cs="SimSun"/>
          <w:sz w:val="19"/>
          <w:szCs w:val="19"/>
        </w:rPr>
      </w:pPr>
      <w:r>
        <w:rPr>
          <w:rFonts w:ascii="SimSun" w:hAnsi="SimSun" w:eastAsia="SimSun" w:cs="SimSun"/>
          <w:sz w:val="19"/>
          <w:szCs w:val="19"/>
          <w:spacing w:val="-2"/>
        </w:rPr>
        <w:t>(1)补体-</w:t>
      </w:r>
      <w:r>
        <w:rPr>
          <w:rFonts w:ascii="SimSun" w:hAnsi="SimSun" w:eastAsia="SimSun" w:cs="SimSun"/>
          <w:sz w:val="19"/>
          <w:szCs w:val="19"/>
          <w:spacing w:val="-42"/>
        </w:rPr>
        <w:t xml:space="preserve"> </w:t>
      </w:r>
      <w:r>
        <w:rPr>
          <w:rFonts w:ascii="SimSun" w:hAnsi="SimSun" w:eastAsia="SimSun" w:cs="SimSun"/>
          <w:sz w:val="19"/>
          <w:szCs w:val="19"/>
          <w:spacing w:val="-2"/>
        </w:rPr>
        <w:t>白细胞介导的机制(complement-leukocyte</w:t>
      </w:r>
      <w:r>
        <w:rPr>
          <w:rFonts w:ascii="SimSun" w:hAnsi="SimSun" w:eastAsia="SimSun" w:cs="SimSun"/>
          <w:sz w:val="19"/>
          <w:szCs w:val="19"/>
          <w:spacing w:val="-3"/>
        </w:rPr>
        <w:t xml:space="preserve"> </w:t>
      </w:r>
      <w:r>
        <w:rPr>
          <w:rFonts w:ascii="SimSun" w:hAnsi="SimSun" w:eastAsia="SimSun" w:cs="SimSun"/>
          <w:sz w:val="19"/>
          <w:szCs w:val="19"/>
          <w:spacing w:val="-2"/>
        </w:rPr>
        <w:t>mediated</w:t>
      </w:r>
      <w:r>
        <w:rPr>
          <w:rFonts w:ascii="SimSun" w:hAnsi="SimSun" w:eastAsia="SimSun" w:cs="SimSun"/>
          <w:sz w:val="19"/>
          <w:szCs w:val="19"/>
          <w:spacing w:val="-3"/>
        </w:rPr>
        <w:t xml:space="preserve"> </w:t>
      </w:r>
      <w:r>
        <w:rPr>
          <w:rFonts w:ascii="SimSun" w:hAnsi="SimSun" w:eastAsia="SimSun" w:cs="SimSun"/>
          <w:sz w:val="19"/>
          <w:szCs w:val="19"/>
          <w:spacing w:val="-2"/>
        </w:rPr>
        <w:t>mechanism):是引起肾小球病变的</w:t>
      </w:r>
      <w:r>
        <w:rPr>
          <w:rFonts w:ascii="SimSun" w:hAnsi="SimSun" w:eastAsia="SimSun" w:cs="SimSun"/>
          <w:sz w:val="19"/>
          <w:szCs w:val="19"/>
          <w:spacing w:val="80"/>
        </w:rPr>
        <w:t xml:space="preserve"> </w:t>
      </w:r>
      <w:r>
        <w:rPr>
          <w:rFonts w:ascii="SimSun" w:hAnsi="SimSun" w:eastAsia="SimSun" w:cs="SimSun"/>
          <w:sz w:val="19"/>
          <w:szCs w:val="19"/>
          <w:spacing w:val="-2"/>
        </w:rPr>
        <w:t>yzo1s</w:t>
      </w:r>
      <w:r>
        <w:rPr>
          <w:rFonts w:ascii="SimSun" w:hAnsi="SimSun" w:eastAsia="SimSun" w:cs="SimSun"/>
          <w:sz w:val="19"/>
          <w:szCs w:val="19"/>
        </w:rPr>
        <w:t xml:space="preserve"> </w:t>
      </w:r>
      <w:r>
        <w:rPr>
          <w:rFonts w:ascii="SimSun" w:hAnsi="SimSun" w:eastAsia="SimSun" w:cs="SimSun"/>
          <w:sz w:val="19"/>
          <w:szCs w:val="19"/>
          <w:spacing w:val="9"/>
        </w:rPr>
        <w:t>个重要途径。补体激活后产生</w:t>
      </w:r>
      <w:r>
        <w:rPr>
          <w:rFonts w:ascii="SimSun" w:hAnsi="SimSun" w:eastAsia="SimSun" w:cs="SimSun"/>
          <w:sz w:val="19"/>
          <w:szCs w:val="19"/>
          <w:spacing w:val="-54"/>
        </w:rPr>
        <w:t xml:space="preserve"> </w:t>
      </w:r>
      <w:r>
        <w:rPr>
          <w:rFonts w:ascii="SimSun" w:hAnsi="SimSun" w:eastAsia="SimSun" w:cs="SimSun"/>
          <w:sz w:val="19"/>
          <w:szCs w:val="19"/>
          <w:spacing w:val="9"/>
        </w:rPr>
        <w:t>C5a</w:t>
      </w:r>
      <w:r>
        <w:rPr>
          <w:rFonts w:ascii="SimSun" w:hAnsi="SimSun" w:eastAsia="SimSun" w:cs="SimSun"/>
          <w:sz w:val="19"/>
          <w:szCs w:val="19"/>
          <w:spacing w:val="-25"/>
        </w:rPr>
        <w:t xml:space="preserve"> </w:t>
      </w:r>
      <w:r>
        <w:rPr>
          <w:rFonts w:ascii="SimSun" w:hAnsi="SimSun" w:eastAsia="SimSun" w:cs="SimSun"/>
          <w:sz w:val="19"/>
          <w:szCs w:val="19"/>
          <w:spacing w:val="9"/>
        </w:rPr>
        <w:t>等趋化因子，引起中性粒细</w:t>
      </w:r>
      <w:r>
        <w:rPr>
          <w:rFonts w:ascii="SimSun" w:hAnsi="SimSun" w:eastAsia="SimSun" w:cs="SimSun"/>
          <w:sz w:val="19"/>
          <w:szCs w:val="19"/>
          <w:spacing w:val="8"/>
        </w:rPr>
        <w:t>胞和单核细胞浸润。中性粒细胞释放</w:t>
      </w:r>
    </w:p>
    <w:p>
      <w:pPr>
        <w:ind w:left="1480" w:right="383"/>
        <w:spacing w:before="73" w:line="277" w:lineRule="auto"/>
        <w:rPr>
          <w:rFonts w:ascii="SimSun" w:hAnsi="SimSun" w:eastAsia="SimSun" w:cs="SimSun"/>
          <w:sz w:val="19"/>
          <w:szCs w:val="19"/>
        </w:rPr>
      </w:pPr>
      <w:r>
        <w:rPr>
          <w:rFonts w:ascii="SimSun" w:hAnsi="SimSun" w:eastAsia="SimSun" w:cs="SimSun"/>
          <w:sz w:val="19"/>
          <w:szCs w:val="19"/>
          <w:spacing w:val="5"/>
        </w:rPr>
        <w:t>蛋白酶、氧自由基和花生四烯酸代谢产物等介质发挥作用。蛋白酶使肾</w:t>
      </w:r>
      <w:r>
        <w:rPr>
          <w:rFonts w:ascii="SimSun" w:hAnsi="SimSun" w:eastAsia="SimSun" w:cs="SimSun"/>
          <w:sz w:val="19"/>
          <w:szCs w:val="19"/>
          <w:spacing w:val="4"/>
        </w:rPr>
        <w:t>小球基膜降解，氧自由基引起</w:t>
      </w:r>
      <w:r>
        <w:rPr>
          <w:rFonts w:ascii="SimSun" w:hAnsi="SimSun" w:eastAsia="SimSun" w:cs="SimSun"/>
          <w:sz w:val="19"/>
          <w:szCs w:val="19"/>
        </w:rPr>
        <w:t xml:space="preserve"> </w:t>
      </w:r>
      <w:r>
        <w:rPr>
          <w:rFonts w:ascii="SimSun" w:hAnsi="SimSun" w:eastAsia="SimSun" w:cs="SimSun"/>
          <w:sz w:val="19"/>
          <w:szCs w:val="19"/>
          <w:spacing w:val="10"/>
        </w:rPr>
        <w:t>细胞损伤，花生四烯酸代谢产物使肾小球滤过率降低。由补体C5～C9</w:t>
      </w:r>
      <w:r>
        <w:rPr>
          <w:rFonts w:ascii="SimSun" w:hAnsi="SimSun" w:eastAsia="SimSun" w:cs="SimSun"/>
          <w:sz w:val="19"/>
          <w:szCs w:val="19"/>
          <w:spacing w:val="52"/>
        </w:rPr>
        <w:t xml:space="preserve"> </w:t>
      </w:r>
      <w:r>
        <w:rPr>
          <w:rFonts w:ascii="SimSun" w:hAnsi="SimSun" w:eastAsia="SimSun" w:cs="SimSun"/>
          <w:sz w:val="19"/>
          <w:szCs w:val="19"/>
          <w:spacing w:val="10"/>
        </w:rPr>
        <w:t>构成的膜攻击复合物可引起</w:t>
      </w:r>
      <w:r>
        <w:rPr>
          <w:rFonts w:ascii="SimSun" w:hAnsi="SimSun" w:eastAsia="SimSun" w:cs="SimSun"/>
          <w:sz w:val="19"/>
          <w:szCs w:val="19"/>
        </w:rPr>
        <w:t xml:space="preserve"> </w:t>
      </w:r>
      <w:r>
        <w:rPr>
          <w:rFonts w:ascii="SimSun" w:hAnsi="SimSun" w:eastAsia="SimSun" w:cs="SimSun"/>
          <w:sz w:val="19"/>
          <w:szCs w:val="19"/>
          <w:spacing w:val="9"/>
        </w:rPr>
        <w:t>上皮细胞剥脱，刺激系膜细胞和上皮细胞分泌损伤性化学介质。膜攻击复合物还可上调上皮细胞表</w:t>
      </w:r>
      <w:r>
        <w:rPr>
          <w:rFonts w:ascii="SimSun" w:hAnsi="SimSun" w:eastAsia="SimSun" w:cs="SimSun"/>
          <w:sz w:val="19"/>
          <w:szCs w:val="19"/>
          <w:spacing w:val="10"/>
        </w:rPr>
        <w:t xml:space="preserve"> </w:t>
      </w:r>
      <w:r>
        <w:rPr>
          <w:rFonts w:ascii="SimSun" w:hAnsi="SimSun" w:eastAsia="SimSun" w:cs="SimSun"/>
          <w:sz w:val="19"/>
          <w:szCs w:val="19"/>
          <w:spacing w:val="5"/>
        </w:rPr>
        <w:t>面的转化生长因子受体的表达，使细胞化基质合成过度、肾小球基膜增</w:t>
      </w:r>
      <w:r>
        <w:rPr>
          <w:rFonts w:ascii="SimSun" w:hAnsi="SimSun" w:eastAsia="SimSun" w:cs="SimSun"/>
          <w:sz w:val="19"/>
          <w:szCs w:val="19"/>
          <w:spacing w:val="4"/>
        </w:rPr>
        <w:t>厚。许多肾炎病变中炎细胞数</w:t>
      </w:r>
      <w:r>
        <w:rPr>
          <w:rFonts w:ascii="SimSun" w:hAnsi="SimSun" w:eastAsia="SimSun" w:cs="SimSun"/>
          <w:sz w:val="19"/>
          <w:szCs w:val="19"/>
        </w:rPr>
        <w:t xml:space="preserve"> </w:t>
      </w:r>
      <w:r>
        <w:rPr>
          <w:rFonts w:ascii="SimSun" w:hAnsi="SimSun" w:eastAsia="SimSun" w:cs="SimSun"/>
          <w:sz w:val="19"/>
          <w:szCs w:val="19"/>
          <w:spacing w:val="4"/>
        </w:rPr>
        <w:t>量很少，病变可能由不依赖白细胞的补体依赖性机制所引起。</w:t>
      </w:r>
    </w:p>
    <w:p>
      <w:pPr>
        <w:ind w:left="1480" w:right="362" w:firstLine="409"/>
        <w:spacing w:before="77" w:line="273" w:lineRule="auto"/>
        <w:rPr>
          <w:rFonts w:ascii="SimSun" w:hAnsi="SimSun" w:eastAsia="SimSun" w:cs="SimSun"/>
          <w:sz w:val="19"/>
          <w:szCs w:val="19"/>
        </w:rPr>
      </w:pPr>
      <w:r>
        <w:rPr>
          <w:rFonts w:ascii="SimSun" w:hAnsi="SimSun" w:eastAsia="SimSun" w:cs="SimSun"/>
          <w:sz w:val="19"/>
          <w:szCs w:val="19"/>
          <w:spacing w:val="6"/>
        </w:rPr>
        <w:t>(2)抗肾小球细胞抗体的作用：在未发现免疫复合物沉积的肾小球疾病中，抗肾小球细胞抗体引</w:t>
      </w:r>
      <w:r>
        <w:rPr>
          <w:rFonts w:ascii="SimSun" w:hAnsi="SimSun" w:eastAsia="SimSun" w:cs="SimSun"/>
          <w:sz w:val="19"/>
          <w:szCs w:val="19"/>
          <w:spacing w:val="18"/>
        </w:rPr>
        <w:t xml:space="preserve"> </w:t>
      </w:r>
      <w:r>
        <w:rPr>
          <w:rFonts w:ascii="SimSun" w:hAnsi="SimSun" w:eastAsia="SimSun" w:cs="SimSun"/>
          <w:sz w:val="19"/>
          <w:szCs w:val="19"/>
          <w:spacing w:val="10"/>
        </w:rPr>
        <w:t>起的细胞损伤可能起主要作用。抗体可直接与肾小球细胞的抗原成分反应，</w:t>
      </w:r>
      <w:r>
        <w:rPr>
          <w:rFonts w:ascii="SimSun" w:hAnsi="SimSun" w:eastAsia="SimSun" w:cs="SimSun"/>
          <w:sz w:val="19"/>
          <w:szCs w:val="19"/>
          <w:spacing w:val="9"/>
        </w:rPr>
        <w:t>通过抗体依赖的细胞毒</w:t>
      </w:r>
      <w:r>
        <w:rPr>
          <w:rFonts w:ascii="SimSun" w:hAnsi="SimSun" w:eastAsia="SimSun" w:cs="SimSun"/>
          <w:sz w:val="19"/>
          <w:szCs w:val="19"/>
        </w:rPr>
        <w:t xml:space="preserve"> </w:t>
      </w:r>
      <w:r>
        <w:rPr>
          <w:rFonts w:ascii="SimSun" w:hAnsi="SimSun" w:eastAsia="SimSun" w:cs="SimSun"/>
          <w:sz w:val="19"/>
          <w:szCs w:val="19"/>
          <w:spacing w:val="5"/>
        </w:rPr>
        <w:t>反应等机制诱发病变。抗系膜细胞抗原的抗体造成系膜溶解，并使系膜细胞增生；抗内</w:t>
      </w:r>
      <w:r>
        <w:rPr>
          <w:rFonts w:ascii="SimSun" w:hAnsi="SimSun" w:eastAsia="SimSun" w:cs="SimSun"/>
          <w:sz w:val="19"/>
          <w:szCs w:val="19"/>
          <w:spacing w:val="4"/>
        </w:rPr>
        <w:t>皮细胞抗原的</w:t>
      </w:r>
      <w:r>
        <w:rPr>
          <w:rFonts w:ascii="SimSun" w:hAnsi="SimSun" w:eastAsia="SimSun" w:cs="SimSun"/>
          <w:sz w:val="19"/>
          <w:szCs w:val="19"/>
        </w:rPr>
        <w:t xml:space="preserve"> </w:t>
      </w:r>
      <w:r>
        <w:rPr>
          <w:rFonts w:ascii="SimSun" w:hAnsi="SimSun" w:eastAsia="SimSun" w:cs="SimSun"/>
          <w:sz w:val="19"/>
          <w:szCs w:val="19"/>
          <w:spacing w:val="6"/>
        </w:rPr>
        <w:t>抗体引起内皮细胞损伤和血栓形成；抗脏层上皮细胞糖蛋白抗体引起的损伤可</w:t>
      </w:r>
      <w:r>
        <w:rPr>
          <w:rFonts w:ascii="SimSun" w:hAnsi="SimSun" w:eastAsia="SimSun" w:cs="SimSun"/>
          <w:sz w:val="19"/>
          <w:szCs w:val="19"/>
          <w:spacing w:val="5"/>
        </w:rPr>
        <w:t>导致蛋白尿。</w:t>
      </w:r>
    </w:p>
    <w:p>
      <w:pPr>
        <w:ind w:left="1480" w:right="297" w:firstLine="409"/>
        <w:spacing w:before="74" w:line="281" w:lineRule="auto"/>
        <w:jc w:val="both"/>
        <w:rPr>
          <w:rFonts w:ascii="SimSun" w:hAnsi="SimSun" w:eastAsia="SimSun" w:cs="SimSun"/>
          <w:sz w:val="19"/>
          <w:szCs w:val="19"/>
        </w:rPr>
      </w:pPr>
      <w:r>
        <w:rPr>
          <w:rFonts w:ascii="SimSun" w:hAnsi="SimSun" w:eastAsia="SimSun" w:cs="SimSun"/>
          <w:sz w:val="19"/>
          <w:szCs w:val="19"/>
          <w:spacing w:val="6"/>
        </w:rPr>
        <w:t>(3)介质的作用：其他引起肾小球损伤的介质包括：①单核细胞和巨噬细胞：通过抗体或细胞介</w:t>
      </w:r>
      <w:r>
        <w:rPr>
          <w:rFonts w:ascii="SimSun" w:hAnsi="SimSun" w:eastAsia="SimSun" w:cs="SimSun"/>
          <w:sz w:val="19"/>
          <w:szCs w:val="19"/>
          <w:spacing w:val="8"/>
        </w:rPr>
        <w:t xml:space="preserve">  </w:t>
      </w:r>
      <w:r>
        <w:rPr>
          <w:rFonts w:ascii="SimSun" w:hAnsi="SimSun" w:eastAsia="SimSun" w:cs="SimSun"/>
          <w:sz w:val="19"/>
          <w:szCs w:val="19"/>
          <w:spacing w:val="5"/>
        </w:rPr>
        <w:t>导的反应浸润至肾小球，被激活时释放大量生物活性物质，加剧肾小球损伤。②血小板：</w:t>
      </w:r>
      <w:r>
        <w:rPr>
          <w:rFonts w:ascii="SimSun" w:hAnsi="SimSun" w:eastAsia="SimSun" w:cs="SimSun"/>
          <w:sz w:val="19"/>
          <w:szCs w:val="19"/>
          <w:spacing w:val="4"/>
        </w:rPr>
        <w:t>聚集在肾小</w:t>
      </w:r>
      <w:r>
        <w:rPr>
          <w:rFonts w:ascii="SimSun" w:hAnsi="SimSun" w:eastAsia="SimSun" w:cs="SimSun"/>
          <w:sz w:val="19"/>
          <w:szCs w:val="19"/>
        </w:rPr>
        <w:t xml:space="preserve">  </w:t>
      </w:r>
      <w:r>
        <w:rPr>
          <w:rFonts w:ascii="SimSun" w:hAnsi="SimSun" w:eastAsia="SimSun" w:cs="SimSun"/>
          <w:sz w:val="19"/>
          <w:szCs w:val="19"/>
          <w:spacing w:val="9"/>
        </w:rPr>
        <w:t>球内的血小板可释放二十烷类花生酸衍生物和生长因子等，促进肾小球的炎性改变。③肾小球固有</w:t>
      </w:r>
      <w:r>
        <w:rPr>
          <w:rFonts w:ascii="SimSun" w:hAnsi="SimSun" w:eastAsia="SimSun" w:cs="SimSun"/>
          <w:sz w:val="19"/>
          <w:szCs w:val="19"/>
          <w:spacing w:val="5"/>
        </w:rPr>
        <w:t xml:space="preserve">  </w:t>
      </w:r>
      <w:r>
        <w:rPr>
          <w:rFonts w:ascii="SimSun" w:hAnsi="SimSun" w:eastAsia="SimSun" w:cs="SimSun"/>
          <w:sz w:val="19"/>
          <w:szCs w:val="19"/>
          <w:spacing w:val="-3"/>
        </w:rPr>
        <w:t>细胞(resident</w:t>
      </w:r>
      <w:r>
        <w:rPr>
          <w:rFonts w:ascii="SimSun" w:hAnsi="SimSun" w:eastAsia="SimSun" w:cs="SimSun"/>
          <w:sz w:val="19"/>
          <w:szCs w:val="19"/>
          <w:spacing w:val="11"/>
        </w:rPr>
        <w:t xml:space="preserve"> </w:t>
      </w:r>
      <w:r>
        <w:rPr>
          <w:rFonts w:ascii="SimSun" w:hAnsi="SimSun" w:eastAsia="SimSun" w:cs="SimSun"/>
          <w:sz w:val="19"/>
          <w:szCs w:val="19"/>
          <w:spacing w:val="-3"/>
        </w:rPr>
        <w:t>glomerular</w:t>
      </w:r>
      <w:r>
        <w:rPr>
          <w:rFonts w:ascii="SimSun" w:hAnsi="SimSun" w:eastAsia="SimSun" w:cs="SimSun"/>
          <w:sz w:val="19"/>
          <w:szCs w:val="19"/>
          <w:spacing w:val="-3"/>
        </w:rPr>
        <w:t xml:space="preserve"> </w:t>
      </w:r>
      <w:r>
        <w:rPr>
          <w:rFonts w:ascii="SimSun" w:hAnsi="SimSun" w:eastAsia="SimSun" w:cs="SimSun"/>
          <w:sz w:val="19"/>
          <w:szCs w:val="19"/>
          <w:spacing w:val="-3"/>
        </w:rPr>
        <w:t>cells):肾小球固有细胞包括系膜细胞、上皮细胞和内皮细胞，肾小球免疫损</w:t>
      </w:r>
      <w:r>
        <w:rPr>
          <w:rFonts w:ascii="SimSun" w:hAnsi="SimSun" w:eastAsia="SimSun" w:cs="SimSun"/>
          <w:sz w:val="19"/>
          <w:szCs w:val="19"/>
        </w:rPr>
        <w:t xml:space="preserve">  </w:t>
      </w:r>
      <w:r>
        <w:rPr>
          <w:rFonts w:ascii="SimSun" w:hAnsi="SimSun" w:eastAsia="SimSun" w:cs="SimSun"/>
          <w:sz w:val="19"/>
          <w:szCs w:val="19"/>
          <w:spacing w:val="3"/>
        </w:rPr>
        <w:t>伤中生成的多种细胞因子、系膜基质和</w:t>
      </w:r>
      <w:r>
        <w:rPr>
          <w:rFonts w:ascii="SimSun" w:hAnsi="SimSun" w:eastAsia="SimSun" w:cs="SimSun"/>
          <w:sz w:val="19"/>
          <w:szCs w:val="19"/>
        </w:rPr>
        <w:t>GBM</w:t>
      </w:r>
      <w:r>
        <w:rPr>
          <w:rFonts w:ascii="SimSun" w:hAnsi="SimSun" w:eastAsia="SimSun" w:cs="SimSun"/>
          <w:sz w:val="19"/>
          <w:szCs w:val="19"/>
          <w:spacing w:val="82"/>
        </w:rPr>
        <w:t xml:space="preserve"> </w:t>
      </w:r>
      <w:r>
        <w:rPr>
          <w:rFonts w:ascii="SimSun" w:hAnsi="SimSun" w:eastAsia="SimSun" w:cs="SimSun"/>
          <w:sz w:val="19"/>
          <w:szCs w:val="19"/>
          <w:spacing w:val="3"/>
        </w:rPr>
        <w:t>降解产物可作用于细胞表面相应的受体，使之激活，并释</w:t>
      </w:r>
      <w:r>
        <w:rPr>
          <w:rFonts w:ascii="SimSun" w:hAnsi="SimSun" w:eastAsia="SimSun" w:cs="SimSun"/>
          <w:sz w:val="19"/>
          <w:szCs w:val="19"/>
        </w:rPr>
        <w:t xml:space="preserve">  </w:t>
      </w:r>
      <w:r>
        <w:rPr>
          <w:rFonts w:ascii="SimSun" w:hAnsi="SimSun" w:eastAsia="SimSun" w:cs="SimSun"/>
          <w:sz w:val="19"/>
          <w:szCs w:val="19"/>
          <w:spacing w:val="-2"/>
        </w:rPr>
        <w:t>放多种介质。系膜细胞受炎症刺激时可释放活性氧、细胞因</w:t>
      </w:r>
      <w:r>
        <w:rPr>
          <w:rFonts w:ascii="SimSun" w:hAnsi="SimSun" w:eastAsia="SimSun" w:cs="SimSun"/>
          <w:sz w:val="19"/>
          <w:szCs w:val="19"/>
          <w:spacing w:val="-3"/>
        </w:rPr>
        <w:t>子、趋化因子、花生酸衍生物、</w:t>
      </w:r>
      <w:r>
        <w:rPr>
          <w:rFonts w:ascii="SimSun" w:hAnsi="SimSun" w:eastAsia="SimSun" w:cs="SimSun"/>
          <w:sz w:val="19"/>
          <w:szCs w:val="19"/>
          <w:spacing w:val="38"/>
        </w:rPr>
        <w:t xml:space="preserve"> </w:t>
      </w:r>
      <w:r>
        <w:rPr>
          <w:rFonts w:ascii="SimSun" w:hAnsi="SimSun" w:eastAsia="SimSun" w:cs="SimSun"/>
          <w:sz w:val="19"/>
          <w:szCs w:val="19"/>
          <w:spacing w:val="-3"/>
        </w:rPr>
        <w:t>一氧化氮和</w:t>
      </w:r>
      <w:r>
        <w:rPr>
          <w:rFonts w:ascii="SimSun" w:hAnsi="SimSun" w:eastAsia="SimSun" w:cs="SimSun"/>
          <w:sz w:val="19"/>
          <w:szCs w:val="19"/>
        </w:rPr>
        <w:t xml:space="preserve">  </w:t>
      </w:r>
      <w:r>
        <w:rPr>
          <w:rFonts w:ascii="SimSun" w:hAnsi="SimSun" w:eastAsia="SimSun" w:cs="SimSun"/>
          <w:sz w:val="19"/>
          <w:szCs w:val="19"/>
          <w:spacing w:val="11"/>
        </w:rPr>
        <w:t>内皮素等。在无炎细胞浸润的情况下，系膜细胞等肾小球固有细胞释放的介质可引起肾小球病变。</w:t>
      </w:r>
    </w:p>
    <w:p>
      <w:pPr>
        <w:ind w:left="1480"/>
        <w:spacing w:before="73" w:line="217" w:lineRule="auto"/>
        <w:rPr>
          <w:rFonts w:ascii="SimSun" w:hAnsi="SimSun" w:eastAsia="SimSun" w:cs="SimSun"/>
          <w:sz w:val="19"/>
          <w:szCs w:val="19"/>
        </w:rPr>
      </w:pPr>
      <w:r>
        <w:rPr>
          <w:rFonts w:ascii="SimSun" w:hAnsi="SimSun" w:eastAsia="SimSun" w:cs="SimSun"/>
          <w:sz w:val="19"/>
          <w:szCs w:val="19"/>
          <w:spacing w:val="4"/>
        </w:rPr>
        <w:t>④纤维素及其产物：可引起白细胞浸润和肾小球细胞增生。</w:t>
      </w:r>
    </w:p>
    <w:p>
      <w:pPr>
        <w:ind w:left="1893"/>
        <w:spacing w:before="296" w:line="222" w:lineRule="auto"/>
        <w:outlineLvl w:val="4"/>
        <w:rPr>
          <w:rFonts w:ascii="SimHei" w:hAnsi="SimHei" w:eastAsia="SimHei" w:cs="SimHei"/>
          <w:sz w:val="23"/>
          <w:szCs w:val="23"/>
        </w:rPr>
      </w:pPr>
      <w:r>
        <w:rPr>
          <w:rFonts w:ascii="SimHei" w:hAnsi="SimHei" w:eastAsia="SimHei" w:cs="SimHei"/>
          <w:sz w:val="23"/>
          <w:szCs w:val="23"/>
          <w:b/>
          <w:bCs/>
          <w:color w:val="125896"/>
          <w:spacing w:val="1"/>
        </w:rPr>
        <w:t>二、基本病理变化</w:t>
      </w:r>
    </w:p>
    <w:p>
      <w:pPr>
        <w:ind w:left="1480" w:right="345" w:firstLine="409"/>
        <w:spacing w:before="234" w:line="274" w:lineRule="auto"/>
        <w:jc w:val="both"/>
        <w:rPr>
          <w:rFonts w:ascii="SimSun" w:hAnsi="SimSun" w:eastAsia="SimSun" w:cs="SimSun"/>
          <w:sz w:val="19"/>
          <w:szCs w:val="19"/>
        </w:rPr>
      </w:pPr>
      <w:r>
        <w:rPr>
          <w:rFonts w:ascii="SimSun" w:hAnsi="SimSun" w:eastAsia="SimSun" w:cs="SimSun"/>
          <w:sz w:val="19"/>
          <w:szCs w:val="19"/>
          <w:spacing w:val="10"/>
        </w:rPr>
        <w:t>肾小球疾病的诊断有赖于肾穿刺活检进行病理学诊断并指导临床治疗和判断预后。不同</w:t>
      </w:r>
      <w:r>
        <w:rPr>
          <w:rFonts w:ascii="SimSun" w:hAnsi="SimSun" w:eastAsia="SimSun" w:cs="SimSun"/>
          <w:sz w:val="19"/>
          <w:szCs w:val="19"/>
          <w:spacing w:val="9"/>
        </w:rPr>
        <w:t>于其他</w:t>
      </w:r>
      <w:r>
        <w:rPr>
          <w:rFonts w:ascii="SimSun" w:hAnsi="SimSun" w:eastAsia="SimSun" w:cs="SimSun"/>
          <w:sz w:val="19"/>
          <w:szCs w:val="19"/>
        </w:rPr>
        <w:t xml:space="preserve"> </w:t>
      </w:r>
      <w:r>
        <w:rPr>
          <w:rFonts w:ascii="SimSun" w:hAnsi="SimSun" w:eastAsia="SimSun" w:cs="SimSun"/>
          <w:sz w:val="19"/>
          <w:szCs w:val="19"/>
          <w:spacing w:val="5"/>
        </w:rPr>
        <w:t>疾病的是肾小球疾病的诊断，肾穿刺活检组织不仅要进行常规染色和光镜观察，而且一般要进行特殊</w:t>
      </w:r>
      <w:r>
        <w:rPr>
          <w:rFonts w:ascii="SimSun" w:hAnsi="SimSun" w:eastAsia="SimSun" w:cs="SimSun"/>
          <w:sz w:val="19"/>
          <w:szCs w:val="19"/>
          <w:spacing w:val="6"/>
        </w:rPr>
        <w:t xml:space="preserve"> </w:t>
      </w:r>
      <w:r>
        <w:rPr>
          <w:rFonts w:ascii="SimSun" w:hAnsi="SimSun" w:eastAsia="SimSun" w:cs="SimSun"/>
          <w:sz w:val="19"/>
          <w:szCs w:val="19"/>
          <w:spacing w:val="4"/>
        </w:rPr>
        <w:t>染色、免疫荧光和透射电镜检查。除苏木素伊红(</w:t>
      </w:r>
      <w:r>
        <w:rPr>
          <w:rFonts w:ascii="SimSun" w:hAnsi="SimSun" w:eastAsia="SimSun" w:cs="SimSun"/>
          <w:sz w:val="19"/>
          <w:szCs w:val="19"/>
        </w:rPr>
        <w:t>HE</w:t>
      </w:r>
      <w:r>
        <w:rPr>
          <w:rFonts w:ascii="SimSun" w:hAnsi="SimSun" w:eastAsia="SimSun" w:cs="SimSun"/>
          <w:sz w:val="19"/>
          <w:szCs w:val="19"/>
          <w:spacing w:val="4"/>
        </w:rPr>
        <w:t>)</w:t>
      </w:r>
      <w:r>
        <w:rPr>
          <w:rFonts w:ascii="SimSun" w:hAnsi="SimSun" w:eastAsia="SimSun" w:cs="SimSun"/>
          <w:sz w:val="19"/>
          <w:szCs w:val="19"/>
          <w:spacing w:val="79"/>
        </w:rPr>
        <w:t xml:space="preserve"> </w:t>
      </w:r>
      <w:r>
        <w:rPr>
          <w:rFonts w:ascii="SimSun" w:hAnsi="SimSun" w:eastAsia="SimSun" w:cs="SimSun"/>
          <w:sz w:val="19"/>
          <w:szCs w:val="19"/>
          <w:spacing w:val="4"/>
        </w:rPr>
        <w:t>染色外，组织切片还可常规进行过碘酸-</w:t>
      </w:r>
      <w:r>
        <w:rPr>
          <w:rFonts w:ascii="SimSun" w:hAnsi="SimSun" w:eastAsia="SimSun" w:cs="SimSun"/>
          <w:sz w:val="19"/>
          <w:szCs w:val="19"/>
        </w:rPr>
        <w:t>Schiff</w:t>
      </w:r>
      <w:r>
        <w:rPr>
          <w:rFonts w:ascii="SimSun" w:hAnsi="SimSun" w:eastAsia="SimSun" w:cs="SimSun"/>
          <w:sz w:val="19"/>
          <w:szCs w:val="19"/>
        </w:rPr>
        <w:t xml:space="preserve"> </w:t>
      </w:r>
      <w:r>
        <w:rPr>
          <w:rFonts w:ascii="SimSun" w:hAnsi="SimSun" w:eastAsia="SimSun" w:cs="SimSun"/>
          <w:sz w:val="19"/>
          <w:szCs w:val="19"/>
          <w:spacing w:val="7"/>
        </w:rPr>
        <w:t>(</w:t>
      </w:r>
      <w:r>
        <w:rPr>
          <w:rFonts w:ascii="SimSun" w:hAnsi="SimSun" w:eastAsia="SimSun" w:cs="SimSun"/>
          <w:sz w:val="19"/>
          <w:szCs w:val="19"/>
        </w:rPr>
        <w:t>PAS</w:t>
      </w:r>
      <w:r>
        <w:rPr>
          <w:rFonts w:ascii="SimSun" w:hAnsi="SimSun" w:eastAsia="SimSun" w:cs="SimSun"/>
          <w:sz w:val="19"/>
          <w:szCs w:val="19"/>
          <w:spacing w:val="7"/>
        </w:rPr>
        <w:t>)</w:t>
      </w:r>
      <w:r>
        <w:rPr>
          <w:rFonts w:ascii="SimSun" w:hAnsi="SimSun" w:eastAsia="SimSun" w:cs="SimSun"/>
          <w:sz w:val="19"/>
          <w:szCs w:val="19"/>
          <w:spacing w:val="10"/>
        </w:rPr>
        <w:t xml:space="preserve"> </w:t>
      </w:r>
      <w:r>
        <w:rPr>
          <w:rFonts w:ascii="SimSun" w:hAnsi="SimSun" w:eastAsia="SimSun" w:cs="SimSun"/>
          <w:sz w:val="19"/>
          <w:szCs w:val="19"/>
          <w:spacing w:val="7"/>
        </w:rPr>
        <w:t>染色、过碘酸六胺银(</w:t>
      </w:r>
      <w:r>
        <w:rPr>
          <w:rFonts w:ascii="SimSun" w:hAnsi="SimSun" w:eastAsia="SimSun" w:cs="SimSun"/>
          <w:sz w:val="19"/>
          <w:szCs w:val="19"/>
        </w:rPr>
        <w:t>PASM</w:t>
      </w:r>
      <w:r>
        <w:rPr>
          <w:rFonts w:ascii="SimSun" w:hAnsi="SimSun" w:eastAsia="SimSun" w:cs="SimSun"/>
          <w:sz w:val="19"/>
          <w:szCs w:val="19"/>
          <w:spacing w:val="7"/>
        </w:rPr>
        <w:t>)</w:t>
      </w:r>
      <w:r>
        <w:rPr>
          <w:rFonts w:ascii="SimSun" w:hAnsi="SimSun" w:eastAsia="SimSun" w:cs="SimSun"/>
          <w:sz w:val="19"/>
          <w:szCs w:val="19"/>
          <w:spacing w:val="5"/>
        </w:rPr>
        <w:t xml:space="preserve">  </w:t>
      </w:r>
      <w:r>
        <w:rPr>
          <w:rFonts w:ascii="SimSun" w:hAnsi="SimSun" w:eastAsia="SimSun" w:cs="SimSun"/>
          <w:sz w:val="19"/>
          <w:szCs w:val="19"/>
          <w:spacing w:val="7"/>
        </w:rPr>
        <w:t>和</w:t>
      </w:r>
      <w:r>
        <w:rPr>
          <w:rFonts w:ascii="SimSun" w:hAnsi="SimSun" w:eastAsia="SimSun" w:cs="SimSun"/>
          <w:sz w:val="19"/>
          <w:szCs w:val="19"/>
          <w:spacing w:val="-16"/>
        </w:rPr>
        <w:t xml:space="preserve"> </w:t>
      </w:r>
      <w:r>
        <w:rPr>
          <w:rFonts w:ascii="SimSun" w:hAnsi="SimSun" w:eastAsia="SimSun" w:cs="SimSun"/>
          <w:sz w:val="19"/>
          <w:szCs w:val="19"/>
        </w:rPr>
        <w:t>Masson</w:t>
      </w:r>
      <w:r>
        <w:rPr>
          <w:rFonts w:ascii="SimSun" w:hAnsi="SimSun" w:eastAsia="SimSun" w:cs="SimSun"/>
          <w:sz w:val="19"/>
          <w:szCs w:val="19"/>
          <w:spacing w:val="-44"/>
        </w:rPr>
        <w:t xml:space="preserve"> </w:t>
      </w:r>
      <w:r>
        <w:rPr>
          <w:rFonts w:ascii="SimSun" w:hAnsi="SimSun" w:eastAsia="SimSun" w:cs="SimSun"/>
          <w:sz w:val="19"/>
          <w:szCs w:val="19"/>
          <w:spacing w:val="7"/>
        </w:rPr>
        <w:t>三色染色等特殊染</w:t>
      </w:r>
      <w:r>
        <w:rPr>
          <w:rFonts w:ascii="SimSun" w:hAnsi="SimSun" w:eastAsia="SimSun" w:cs="SimSun"/>
          <w:sz w:val="19"/>
          <w:szCs w:val="19"/>
          <w:spacing w:val="6"/>
        </w:rPr>
        <w:t>色；</w:t>
      </w:r>
      <w:r>
        <w:rPr>
          <w:rFonts w:ascii="SimSun" w:hAnsi="SimSun" w:eastAsia="SimSun" w:cs="SimSun"/>
          <w:sz w:val="19"/>
          <w:szCs w:val="19"/>
        </w:rPr>
        <w:t>PAS</w:t>
      </w:r>
      <w:r>
        <w:rPr>
          <w:rFonts w:ascii="SimSun" w:hAnsi="SimSun" w:eastAsia="SimSun" w:cs="SimSun"/>
          <w:sz w:val="19"/>
          <w:szCs w:val="19"/>
          <w:spacing w:val="15"/>
        </w:rPr>
        <w:t xml:space="preserve"> </w:t>
      </w:r>
      <w:r>
        <w:rPr>
          <w:rFonts w:ascii="SimSun" w:hAnsi="SimSun" w:eastAsia="SimSun" w:cs="SimSun"/>
          <w:sz w:val="19"/>
          <w:szCs w:val="19"/>
          <w:spacing w:val="6"/>
        </w:rPr>
        <w:t>染色可显示基膜和系膜基</w:t>
      </w:r>
      <w:r>
        <w:rPr>
          <w:rFonts w:ascii="SimSun" w:hAnsi="SimSun" w:eastAsia="SimSun" w:cs="SimSun"/>
          <w:sz w:val="19"/>
          <w:szCs w:val="19"/>
        </w:rPr>
        <w:t xml:space="preserve"> </w:t>
      </w:r>
      <w:r>
        <w:rPr>
          <w:rFonts w:ascii="SimSun" w:hAnsi="SimSun" w:eastAsia="SimSun" w:cs="SimSun"/>
          <w:sz w:val="19"/>
          <w:szCs w:val="19"/>
          <w:spacing w:val="8"/>
        </w:rPr>
        <w:t>质；</w:t>
      </w:r>
      <w:r>
        <w:rPr>
          <w:rFonts w:ascii="SimSun" w:hAnsi="SimSun" w:eastAsia="SimSun" w:cs="SimSun"/>
          <w:sz w:val="19"/>
          <w:szCs w:val="19"/>
        </w:rPr>
        <w:t>PASM</w:t>
      </w:r>
      <w:r>
        <w:rPr>
          <w:rFonts w:ascii="SimSun" w:hAnsi="SimSun" w:eastAsia="SimSun" w:cs="SimSun"/>
          <w:sz w:val="19"/>
          <w:szCs w:val="19"/>
          <w:spacing w:val="59"/>
        </w:rPr>
        <w:t xml:space="preserve"> </w:t>
      </w:r>
      <w:r>
        <w:rPr>
          <w:rFonts w:ascii="SimSun" w:hAnsi="SimSun" w:eastAsia="SimSun" w:cs="SimSun"/>
          <w:sz w:val="19"/>
          <w:szCs w:val="19"/>
          <w:spacing w:val="8"/>
        </w:rPr>
        <w:t>对基膜的染色更为清晰；</w:t>
      </w:r>
      <w:r>
        <w:rPr>
          <w:rFonts w:ascii="SimSun" w:hAnsi="SimSun" w:eastAsia="SimSun" w:cs="SimSun"/>
          <w:sz w:val="19"/>
          <w:szCs w:val="19"/>
        </w:rPr>
        <w:t>Masson</w:t>
      </w:r>
      <w:r>
        <w:rPr>
          <w:rFonts w:ascii="SimSun" w:hAnsi="SimSun" w:eastAsia="SimSun" w:cs="SimSun"/>
          <w:sz w:val="19"/>
          <w:szCs w:val="19"/>
          <w:spacing w:val="-54"/>
        </w:rPr>
        <w:t xml:space="preserve"> </w:t>
      </w:r>
      <w:r>
        <w:rPr>
          <w:rFonts w:ascii="SimSun" w:hAnsi="SimSun" w:eastAsia="SimSun" w:cs="SimSun"/>
          <w:sz w:val="19"/>
          <w:szCs w:val="19"/>
          <w:spacing w:val="8"/>
        </w:rPr>
        <w:t>染色可显示特殊蛋白性物</w:t>
      </w:r>
      <w:r>
        <w:rPr>
          <w:rFonts w:ascii="SimSun" w:hAnsi="SimSun" w:eastAsia="SimSun" w:cs="SimSun"/>
          <w:sz w:val="19"/>
          <w:szCs w:val="19"/>
          <w:spacing w:val="7"/>
        </w:rPr>
        <w:t>质(包括免疫复合物),也可显示</w:t>
      </w:r>
      <w:r>
        <w:rPr>
          <w:rFonts w:ascii="SimSun" w:hAnsi="SimSun" w:eastAsia="SimSun" w:cs="SimSun"/>
          <w:sz w:val="19"/>
          <w:szCs w:val="19"/>
        </w:rPr>
        <w:t xml:space="preserve"> </w:t>
      </w:r>
      <w:r>
        <w:rPr>
          <w:rFonts w:ascii="SimSun" w:hAnsi="SimSun" w:eastAsia="SimSun" w:cs="SimSun"/>
          <w:sz w:val="19"/>
          <w:szCs w:val="19"/>
          <w:spacing w:val="6"/>
        </w:rPr>
        <w:t>胶原纤维等；此外，还可用</w:t>
      </w:r>
      <w:r>
        <w:rPr>
          <w:rFonts w:ascii="SimSun" w:hAnsi="SimSun" w:eastAsia="SimSun" w:cs="SimSun"/>
          <w:sz w:val="19"/>
          <w:szCs w:val="19"/>
        </w:rPr>
        <w:t>Fibrin</w:t>
      </w:r>
      <w:r>
        <w:rPr>
          <w:rFonts w:ascii="SimSun" w:hAnsi="SimSun" w:eastAsia="SimSun" w:cs="SimSun"/>
          <w:sz w:val="19"/>
          <w:szCs w:val="19"/>
          <w:spacing w:val="6"/>
        </w:rPr>
        <w:t>染色显示血栓和纤维</w:t>
      </w:r>
      <w:r>
        <w:rPr>
          <w:rFonts w:ascii="SimSun" w:hAnsi="SimSun" w:eastAsia="SimSun" w:cs="SimSun"/>
          <w:sz w:val="19"/>
          <w:szCs w:val="19"/>
          <w:spacing w:val="5"/>
        </w:rPr>
        <w:t>素样坏死。肾活检组织还常规运用免疫荧光法</w:t>
      </w:r>
    </w:p>
    <w:p>
      <w:pPr>
        <w:sectPr>
          <w:type w:val="continuous"/>
          <w:pgSz w:w="11160" w:h="15960"/>
          <w:pgMar w:top="787" w:right="727" w:bottom="400" w:left="0" w:header="0" w:footer="0" w:gutter="0"/>
          <w:cols w:equalWidth="0" w:num="1">
            <w:col w:w="10433" w:space="0"/>
          </w:cols>
        </w:sectPr>
        <w:rPr/>
      </w:pPr>
    </w:p>
    <w:p>
      <w:pPr>
        <w:ind w:right="113"/>
        <w:spacing w:before="43" w:line="224" w:lineRule="auto"/>
        <w:jc w:val="right"/>
        <w:rPr>
          <w:rFonts w:ascii="SimSun" w:hAnsi="SimSun" w:eastAsia="SimSun" w:cs="SimSun"/>
          <w:sz w:val="20"/>
          <w:szCs w:val="20"/>
        </w:rPr>
      </w:pPr>
      <w:r>
        <w:rPr>
          <w:rFonts w:ascii="SimHei" w:hAnsi="SimHei" w:eastAsia="SimHei" w:cs="SimHei"/>
          <w:sz w:val="20"/>
          <w:szCs w:val="20"/>
          <w:b/>
          <w:bCs/>
          <w:color w:val="385980"/>
          <w:spacing w:val="-15"/>
          <w:w w:val="97"/>
        </w:rPr>
        <w:t>第十三章</w:t>
      </w:r>
      <w:r>
        <w:rPr>
          <w:rFonts w:ascii="SimHei" w:hAnsi="SimHei" w:eastAsia="SimHei" w:cs="SimHei"/>
          <w:sz w:val="20"/>
          <w:szCs w:val="20"/>
          <w:color w:val="385980"/>
          <w:spacing w:val="73"/>
        </w:rPr>
        <w:t xml:space="preserve"> </w:t>
      </w:r>
      <w:r>
        <w:rPr>
          <w:rFonts w:ascii="SimHei" w:hAnsi="SimHei" w:eastAsia="SimHei" w:cs="SimHei"/>
          <w:sz w:val="20"/>
          <w:szCs w:val="20"/>
          <w:b/>
          <w:bCs/>
          <w:color w:val="385980"/>
          <w:spacing w:val="-15"/>
          <w:w w:val="97"/>
        </w:rPr>
        <w:t>泌尿系统疾病</w:t>
      </w:r>
      <w:r>
        <w:rPr>
          <w:rFonts w:ascii="SimHei" w:hAnsi="SimHei" w:eastAsia="SimHei" w:cs="SimHei"/>
          <w:sz w:val="20"/>
          <w:szCs w:val="20"/>
          <w:color w:val="385980"/>
          <w:spacing w:val="4"/>
        </w:rPr>
        <w:t xml:space="preserve">      </w:t>
      </w:r>
      <w:r>
        <w:rPr>
          <w:rFonts w:ascii="SimSun" w:hAnsi="SimSun" w:eastAsia="SimSun" w:cs="SimSun"/>
          <w:sz w:val="20"/>
          <w:szCs w:val="20"/>
          <w:b/>
          <w:bCs/>
          <w:color w:val="043261"/>
          <w:spacing w:val="-15"/>
          <w:w w:val="97"/>
          <w:position w:val="-3"/>
        </w:rPr>
        <w:t>265</w:t>
      </w:r>
    </w:p>
    <w:p>
      <w:pPr>
        <w:ind w:right="1079"/>
        <w:spacing w:before="304" w:line="242" w:lineRule="auto"/>
        <w:rPr>
          <w:rFonts w:ascii="SimSun" w:hAnsi="SimSun" w:eastAsia="SimSun" w:cs="SimSun"/>
          <w:sz w:val="20"/>
          <w:szCs w:val="20"/>
        </w:rPr>
      </w:pPr>
      <w:r>
        <w:rPr>
          <w:rFonts w:ascii="SimSun" w:hAnsi="SimSun" w:eastAsia="SimSun" w:cs="SimSun"/>
          <w:sz w:val="20"/>
          <w:szCs w:val="20"/>
          <w:spacing w:val="-2"/>
        </w:rPr>
        <w:t>检查免疫球蛋白(IgG、IgM或</w:t>
      </w:r>
      <w:r>
        <w:rPr>
          <w:rFonts w:ascii="SimSun" w:hAnsi="SimSun" w:eastAsia="SimSun" w:cs="SimSun"/>
          <w:sz w:val="20"/>
          <w:szCs w:val="20"/>
          <w:spacing w:val="-50"/>
        </w:rPr>
        <w:t xml:space="preserve"> </w:t>
      </w:r>
      <w:r>
        <w:rPr>
          <w:rFonts w:ascii="SimSun" w:hAnsi="SimSun" w:eastAsia="SimSun" w:cs="SimSun"/>
          <w:sz w:val="20"/>
          <w:szCs w:val="20"/>
          <w:spacing w:val="-2"/>
        </w:rPr>
        <w:t>IgA</w:t>
      </w:r>
      <w:r>
        <w:rPr>
          <w:rFonts w:ascii="SimSun" w:hAnsi="SimSun" w:eastAsia="SimSun" w:cs="SimSun"/>
          <w:sz w:val="20"/>
          <w:szCs w:val="20"/>
          <w:spacing w:val="-42"/>
        </w:rPr>
        <w:t xml:space="preserve"> </w:t>
      </w:r>
      <w:r>
        <w:rPr>
          <w:rFonts w:ascii="SimSun" w:hAnsi="SimSun" w:eastAsia="SimSun" w:cs="SimSun"/>
          <w:sz w:val="20"/>
          <w:szCs w:val="20"/>
          <w:spacing w:val="-2"/>
        </w:rPr>
        <w:t>等)和补体成分(C3、Clq和</w:t>
      </w:r>
      <w:r>
        <w:rPr>
          <w:rFonts w:ascii="SimSun" w:hAnsi="SimSun" w:eastAsia="SimSun" w:cs="SimSun"/>
          <w:sz w:val="20"/>
          <w:szCs w:val="20"/>
          <w:spacing w:val="-51"/>
        </w:rPr>
        <w:t xml:space="preserve"> </w:t>
      </w:r>
      <w:r>
        <w:rPr>
          <w:rFonts w:ascii="SimSun" w:hAnsi="SimSun" w:eastAsia="SimSun" w:cs="SimSun"/>
          <w:sz w:val="20"/>
          <w:szCs w:val="20"/>
          <w:spacing w:val="-2"/>
        </w:rPr>
        <w:t>C4</w:t>
      </w:r>
      <w:r>
        <w:rPr>
          <w:rFonts w:ascii="SimSun" w:hAnsi="SimSun" w:eastAsia="SimSun" w:cs="SimSun"/>
          <w:sz w:val="20"/>
          <w:szCs w:val="20"/>
          <w:spacing w:val="-24"/>
        </w:rPr>
        <w:t xml:space="preserve"> </w:t>
      </w:r>
      <w:r>
        <w:rPr>
          <w:rFonts w:ascii="SimSun" w:hAnsi="SimSun" w:eastAsia="SimSun" w:cs="SimSun"/>
          <w:sz w:val="20"/>
          <w:szCs w:val="20"/>
          <w:spacing w:val="-2"/>
        </w:rPr>
        <w:t>等)沉积。透射电镜观察超微结构改</w:t>
      </w:r>
      <w:r>
        <w:rPr>
          <w:rFonts w:ascii="SimSun" w:hAnsi="SimSun" w:eastAsia="SimSun" w:cs="SimSun"/>
          <w:sz w:val="20"/>
          <w:szCs w:val="20"/>
        </w:rPr>
        <w:t xml:space="preserve"> </w:t>
      </w:r>
      <w:r>
        <w:rPr>
          <w:rFonts w:ascii="SimSun" w:hAnsi="SimSun" w:eastAsia="SimSun" w:cs="SimSun"/>
          <w:sz w:val="20"/>
          <w:szCs w:val="20"/>
          <w:spacing w:val="-3"/>
        </w:rPr>
        <w:t>变和免疫复合物沉积的状况及部位。</w:t>
      </w:r>
    </w:p>
    <w:p>
      <w:pPr>
        <w:ind w:right="1046" w:firstLine="409"/>
        <w:spacing w:before="80" w:line="270" w:lineRule="auto"/>
        <w:jc w:val="both"/>
        <w:rPr>
          <w:rFonts w:ascii="SimSun" w:hAnsi="SimSun" w:eastAsia="SimSun" w:cs="SimSun"/>
          <w:sz w:val="20"/>
          <w:szCs w:val="20"/>
        </w:rPr>
      </w:pPr>
      <w:r>
        <w:rPr>
          <w:rFonts w:ascii="SimSun" w:hAnsi="SimSun" w:eastAsia="SimSun" w:cs="SimSun"/>
          <w:sz w:val="20"/>
          <w:szCs w:val="20"/>
          <w:spacing w:val="-1"/>
        </w:rPr>
        <w:t>正常情况下，肾单位(nephron)是肾脏基本的结构和功能单位。人体的两侧肾脏共有约</w:t>
      </w:r>
      <w:r>
        <w:rPr>
          <w:rFonts w:ascii="SimSun" w:hAnsi="SimSun" w:eastAsia="SimSun" w:cs="SimSun"/>
          <w:sz w:val="20"/>
          <w:szCs w:val="20"/>
          <w:spacing w:val="-2"/>
        </w:rPr>
        <w:t>200万个</w:t>
      </w:r>
      <w:r>
        <w:rPr>
          <w:rFonts w:ascii="SimSun" w:hAnsi="SimSun" w:eastAsia="SimSun" w:cs="SimSun"/>
          <w:sz w:val="20"/>
          <w:szCs w:val="20"/>
        </w:rPr>
        <w:t xml:space="preserve"> </w:t>
      </w:r>
      <w:r>
        <w:rPr>
          <w:rFonts w:ascii="SimSun" w:hAnsi="SimSun" w:eastAsia="SimSun" w:cs="SimSun"/>
          <w:sz w:val="20"/>
          <w:szCs w:val="20"/>
          <w:spacing w:val="-3"/>
        </w:rPr>
        <w:t>肾单位。肾单位由肾小球和与之相连的肾小管</w:t>
      </w:r>
      <w:r>
        <w:rPr>
          <w:rFonts w:ascii="SimSun" w:hAnsi="SimSun" w:eastAsia="SimSun" w:cs="SimSun"/>
          <w:sz w:val="20"/>
          <w:szCs w:val="20"/>
          <w:spacing w:val="-4"/>
        </w:rPr>
        <w:t>两部分构成。肾小球(</w:t>
      </w:r>
      <w:r>
        <w:rPr>
          <w:rFonts w:ascii="SimSun" w:hAnsi="SimSun" w:eastAsia="SimSun" w:cs="SimSun"/>
          <w:sz w:val="20"/>
          <w:szCs w:val="20"/>
          <w:spacing w:val="-3"/>
        </w:rPr>
        <w:t>glomerulus</w:t>
      </w:r>
      <w:r>
        <w:rPr>
          <w:rFonts w:ascii="SimSun" w:hAnsi="SimSun" w:eastAsia="SimSun" w:cs="SimSun"/>
          <w:sz w:val="20"/>
          <w:szCs w:val="20"/>
          <w:spacing w:val="-4"/>
        </w:rPr>
        <w:t>)直径150～250</w:t>
      </w:r>
      <w:r>
        <w:rPr>
          <w:rFonts w:ascii="SimSun" w:hAnsi="SimSun" w:eastAsia="SimSun" w:cs="SimSun"/>
          <w:sz w:val="20"/>
          <w:szCs w:val="20"/>
          <w:spacing w:val="-41"/>
        </w:rPr>
        <w:t xml:space="preserve"> </w:t>
      </w:r>
      <w:r>
        <w:rPr>
          <w:rFonts w:ascii="SimSun" w:hAnsi="SimSun" w:eastAsia="SimSun" w:cs="SimSun"/>
          <w:sz w:val="20"/>
          <w:szCs w:val="20"/>
          <w:spacing w:val="-4"/>
        </w:rPr>
        <w:t>μm,</w:t>
      </w:r>
      <w:r>
        <w:rPr>
          <w:rFonts w:ascii="SimSun" w:hAnsi="SimSun" w:eastAsia="SimSun" w:cs="SimSun"/>
          <w:sz w:val="20"/>
          <w:szCs w:val="20"/>
        </w:rPr>
        <w:t xml:space="preserve">  </w:t>
      </w:r>
      <w:r>
        <w:rPr>
          <w:rFonts w:ascii="SimSun" w:hAnsi="SimSun" w:eastAsia="SimSun" w:cs="SimSun"/>
          <w:sz w:val="20"/>
          <w:szCs w:val="20"/>
          <w:spacing w:val="-5"/>
        </w:rPr>
        <w:t>由血管球和肾球囊组成。血管球由盘曲的毛细血管袢(capillary</w:t>
      </w:r>
      <w:r>
        <w:rPr>
          <w:rFonts w:ascii="SimSun" w:hAnsi="SimSun" w:eastAsia="SimSun" w:cs="SimSun"/>
          <w:sz w:val="20"/>
          <w:szCs w:val="20"/>
          <w:spacing w:val="-10"/>
        </w:rPr>
        <w:t xml:space="preserve"> </w:t>
      </w:r>
      <w:r>
        <w:rPr>
          <w:rFonts w:ascii="SimSun" w:hAnsi="SimSun" w:eastAsia="SimSun" w:cs="SimSun"/>
          <w:sz w:val="20"/>
          <w:szCs w:val="20"/>
          <w:spacing w:val="-5"/>
        </w:rPr>
        <w:t>tuft)组成。肾小球毛细</w:t>
      </w:r>
      <w:r>
        <w:rPr>
          <w:rFonts w:ascii="SimSun" w:hAnsi="SimSun" w:eastAsia="SimSun" w:cs="SimSun"/>
          <w:sz w:val="20"/>
          <w:szCs w:val="20"/>
          <w:spacing w:val="-6"/>
        </w:rPr>
        <w:t>血管壁为滤</w:t>
      </w:r>
      <w:r>
        <w:rPr>
          <w:rFonts w:ascii="SimSun" w:hAnsi="SimSun" w:eastAsia="SimSun" w:cs="SimSun"/>
          <w:sz w:val="20"/>
          <w:szCs w:val="20"/>
        </w:rPr>
        <w:t xml:space="preserve"> </w:t>
      </w:r>
      <w:r>
        <w:rPr>
          <w:rFonts w:ascii="SimSun" w:hAnsi="SimSun" w:eastAsia="SimSun" w:cs="SimSun"/>
          <w:sz w:val="20"/>
          <w:szCs w:val="20"/>
          <w:spacing w:val="-10"/>
        </w:rPr>
        <w:t>过膜(filtering</w:t>
      </w:r>
      <w:r>
        <w:rPr>
          <w:rFonts w:ascii="SimSun" w:hAnsi="SimSun" w:eastAsia="SimSun" w:cs="SimSun"/>
          <w:sz w:val="20"/>
          <w:szCs w:val="20"/>
          <w:spacing w:val="2"/>
        </w:rPr>
        <w:t xml:space="preserve"> </w:t>
      </w:r>
      <w:r>
        <w:rPr>
          <w:rFonts w:ascii="SimSun" w:hAnsi="SimSun" w:eastAsia="SimSun" w:cs="SimSun"/>
          <w:sz w:val="20"/>
          <w:szCs w:val="20"/>
          <w:spacing w:val="-10"/>
        </w:rPr>
        <w:t>membrane),由毛细血管内皮细胞(endothelial</w:t>
      </w:r>
      <w:r>
        <w:rPr>
          <w:rFonts w:ascii="SimSun" w:hAnsi="SimSun" w:eastAsia="SimSun" w:cs="SimSun"/>
          <w:sz w:val="20"/>
          <w:szCs w:val="20"/>
          <w:spacing w:val="-3"/>
        </w:rPr>
        <w:t xml:space="preserve"> </w:t>
      </w:r>
      <w:r>
        <w:rPr>
          <w:rFonts w:ascii="SimSun" w:hAnsi="SimSun" w:eastAsia="SimSun" w:cs="SimSun"/>
          <w:sz w:val="20"/>
          <w:szCs w:val="20"/>
          <w:spacing w:val="-10"/>
        </w:rPr>
        <w:t>cell)、肾小球基膜(glomerular</w:t>
      </w:r>
      <w:r>
        <w:rPr>
          <w:rFonts w:ascii="SimSun" w:hAnsi="SimSun" w:eastAsia="SimSun" w:cs="SimSun"/>
          <w:sz w:val="20"/>
          <w:szCs w:val="20"/>
          <w:spacing w:val="-7"/>
        </w:rPr>
        <w:t xml:space="preserve"> </w:t>
      </w:r>
      <w:r>
        <w:rPr>
          <w:rFonts w:ascii="SimSun" w:hAnsi="SimSun" w:eastAsia="SimSun" w:cs="SimSun"/>
          <w:sz w:val="20"/>
          <w:szCs w:val="20"/>
          <w:spacing w:val="-10"/>
        </w:rPr>
        <w:t>basement</w:t>
      </w:r>
      <w:r>
        <w:rPr>
          <w:rFonts w:ascii="SimSun" w:hAnsi="SimSun" w:eastAsia="SimSun" w:cs="SimSun"/>
          <w:sz w:val="20"/>
          <w:szCs w:val="20"/>
        </w:rPr>
        <w:t xml:space="preserve"> </w:t>
      </w:r>
      <w:r>
        <w:rPr>
          <w:rFonts w:ascii="SimSun" w:hAnsi="SimSun" w:eastAsia="SimSun" w:cs="SimSun"/>
          <w:sz w:val="20"/>
          <w:szCs w:val="20"/>
          <w:spacing w:val="-3"/>
        </w:rPr>
        <w:t>membrane,GBM)</w:t>
      </w:r>
      <w:r>
        <w:rPr>
          <w:rFonts w:ascii="SimSun" w:hAnsi="SimSun" w:eastAsia="SimSun" w:cs="SimSun"/>
          <w:sz w:val="20"/>
          <w:szCs w:val="20"/>
          <w:spacing w:val="32"/>
        </w:rPr>
        <w:t xml:space="preserve"> </w:t>
      </w:r>
      <w:r>
        <w:rPr>
          <w:rFonts w:ascii="SimSun" w:hAnsi="SimSun" w:eastAsia="SimSun" w:cs="SimSun"/>
          <w:sz w:val="20"/>
          <w:szCs w:val="20"/>
          <w:spacing w:val="-3"/>
        </w:rPr>
        <w:t>和脏层上皮细胞构成。脏层上皮细胞为高度特化的</w:t>
      </w:r>
      <w:r>
        <w:rPr>
          <w:rFonts w:ascii="SimSun" w:hAnsi="SimSun" w:eastAsia="SimSun" w:cs="SimSun"/>
          <w:sz w:val="20"/>
          <w:szCs w:val="20"/>
          <w:spacing w:val="-4"/>
        </w:rPr>
        <w:t>足细胞(</w:t>
      </w:r>
      <w:r>
        <w:rPr>
          <w:rFonts w:ascii="SimSun" w:hAnsi="SimSun" w:eastAsia="SimSun" w:cs="SimSun"/>
          <w:sz w:val="20"/>
          <w:szCs w:val="20"/>
          <w:spacing w:val="-3"/>
        </w:rPr>
        <w:t>podocyte</w:t>
      </w:r>
      <w:r>
        <w:rPr>
          <w:rFonts w:ascii="SimSun" w:hAnsi="SimSun" w:eastAsia="SimSun" w:cs="SimSun"/>
          <w:sz w:val="20"/>
          <w:szCs w:val="20"/>
          <w:spacing w:val="-4"/>
        </w:rPr>
        <w:t>)。</w:t>
      </w:r>
      <w:r>
        <w:rPr>
          <w:rFonts w:ascii="SimSun" w:hAnsi="SimSun" w:eastAsia="SimSun" w:cs="SimSun"/>
          <w:sz w:val="20"/>
          <w:szCs w:val="20"/>
          <w:spacing w:val="-39"/>
        </w:rPr>
        <w:t xml:space="preserve"> </w:t>
      </w:r>
      <w:r>
        <w:rPr>
          <w:rFonts w:ascii="SimSun" w:hAnsi="SimSun" w:eastAsia="SimSun" w:cs="SimSun"/>
          <w:sz w:val="20"/>
          <w:szCs w:val="20"/>
          <w:spacing w:val="-4"/>
        </w:rPr>
        <w:t>毛细血管间</w:t>
      </w:r>
      <w:r>
        <w:rPr>
          <w:rFonts w:ascii="SimSun" w:hAnsi="SimSun" w:eastAsia="SimSun" w:cs="SimSun"/>
          <w:sz w:val="20"/>
          <w:szCs w:val="20"/>
        </w:rPr>
        <w:t xml:space="preserve"> </w:t>
      </w:r>
      <w:r>
        <w:rPr>
          <w:rFonts w:ascii="SimSun" w:hAnsi="SimSun" w:eastAsia="SimSun" w:cs="SimSun"/>
          <w:sz w:val="20"/>
          <w:szCs w:val="20"/>
          <w:spacing w:val="-7"/>
        </w:rPr>
        <w:t>为肾小球系膜(mesangium),系膜由系膜细胞(mesangial</w:t>
      </w:r>
      <w:r>
        <w:rPr>
          <w:rFonts w:ascii="SimSun" w:hAnsi="SimSun" w:eastAsia="SimSun" w:cs="SimSun"/>
          <w:sz w:val="20"/>
          <w:szCs w:val="20"/>
          <w:spacing w:val="9"/>
        </w:rPr>
        <w:t xml:space="preserve"> </w:t>
      </w:r>
      <w:r>
        <w:rPr>
          <w:rFonts w:ascii="SimSun" w:hAnsi="SimSun" w:eastAsia="SimSun" w:cs="SimSun"/>
          <w:sz w:val="20"/>
          <w:szCs w:val="20"/>
          <w:spacing w:val="-7"/>
        </w:rPr>
        <w:t>cell)和基膜样的系膜基质(mesangial</w:t>
      </w:r>
      <w:r>
        <w:rPr>
          <w:rFonts w:ascii="SimSun" w:hAnsi="SimSun" w:eastAsia="SimSun" w:cs="SimSun"/>
          <w:sz w:val="20"/>
          <w:szCs w:val="20"/>
          <w:spacing w:val="-10"/>
        </w:rPr>
        <w:t xml:space="preserve"> </w:t>
      </w:r>
      <w:r>
        <w:rPr>
          <w:rFonts w:ascii="SimSun" w:hAnsi="SimSun" w:eastAsia="SimSun" w:cs="SimSun"/>
          <w:sz w:val="20"/>
          <w:szCs w:val="20"/>
          <w:spacing w:val="-7"/>
        </w:rPr>
        <w:t>matrix)</w:t>
      </w:r>
      <w:r>
        <w:rPr>
          <w:rFonts w:ascii="SimSun" w:hAnsi="SimSun" w:eastAsia="SimSun" w:cs="SimSun"/>
          <w:sz w:val="20"/>
          <w:szCs w:val="20"/>
        </w:rPr>
        <w:t xml:space="preserve"> </w:t>
      </w:r>
      <w:r>
        <w:rPr>
          <w:rFonts w:ascii="SimSun" w:hAnsi="SimSun" w:eastAsia="SimSun" w:cs="SimSun"/>
          <w:sz w:val="20"/>
          <w:szCs w:val="20"/>
          <w:spacing w:val="-7"/>
        </w:rPr>
        <w:t>构成。肾球囊又称鲍曼囊(Bowman</w:t>
      </w:r>
      <w:r>
        <w:rPr>
          <w:rFonts w:ascii="SimSun" w:hAnsi="SimSun" w:eastAsia="SimSun" w:cs="SimSun"/>
          <w:sz w:val="20"/>
          <w:szCs w:val="20"/>
          <w:spacing w:val="11"/>
        </w:rPr>
        <w:t xml:space="preserve"> </w:t>
      </w:r>
      <w:r>
        <w:rPr>
          <w:rFonts w:ascii="SimSun" w:hAnsi="SimSun" w:eastAsia="SimSun" w:cs="SimSun"/>
          <w:sz w:val="20"/>
          <w:szCs w:val="20"/>
          <w:spacing w:val="-7"/>
        </w:rPr>
        <w:t>capsule),内层为脏层上皮细</w:t>
      </w:r>
      <w:r>
        <w:rPr>
          <w:rFonts w:ascii="SimSun" w:hAnsi="SimSun" w:eastAsia="SimSun" w:cs="SimSun"/>
          <w:sz w:val="20"/>
          <w:szCs w:val="20"/>
          <w:spacing w:val="-8"/>
        </w:rPr>
        <w:t>胞，外层为壁层上皮细胞。脏、壁两层</w:t>
      </w:r>
      <w:r>
        <w:rPr>
          <w:rFonts w:ascii="SimSun" w:hAnsi="SimSun" w:eastAsia="SimSun" w:cs="SimSun"/>
          <w:sz w:val="20"/>
          <w:szCs w:val="20"/>
        </w:rPr>
        <w:t xml:space="preserve"> </w:t>
      </w:r>
      <w:r>
        <w:rPr>
          <w:rFonts w:ascii="SimSun" w:hAnsi="SimSun" w:eastAsia="SimSun" w:cs="SimSun"/>
          <w:sz w:val="20"/>
          <w:szCs w:val="20"/>
          <w:spacing w:val="-6"/>
        </w:rPr>
        <w:t>细胞构成球状囊，其尿极与近曲小管相连(图13-6、图13-7)。</w:t>
      </w:r>
    </w:p>
    <w:p>
      <w:pPr>
        <w:rPr/>
      </w:pPr>
      <w:r/>
    </w:p>
    <w:p>
      <w:pPr>
        <w:spacing w:line="135" w:lineRule="auto"/>
        <w:rPr>
          <w:rFonts w:ascii="Arial"/>
          <w:sz w:val="2"/>
        </w:rPr>
      </w:pPr>
      <w:r>
        <w:rPr>
          <w:rFonts w:ascii="Arial"/>
          <w:sz w:val="2"/>
        </w:rPr>
      </w:r>
    </w:p>
    <w:p>
      <w:pPr>
        <w:sectPr>
          <w:pgSz w:w="11160" w:h="15960"/>
          <w:pgMar w:top="751" w:right="449" w:bottom="400" w:left="1100" w:header="0" w:footer="0" w:gutter="0"/>
          <w:cols w:equalWidth="0" w:num="1">
            <w:col w:w="9610" w:space="0"/>
          </w:cols>
        </w:sectPr>
        <w:rPr/>
      </w:pPr>
    </w:p>
    <w:p>
      <w:pPr>
        <w:ind w:firstLine="969"/>
        <w:spacing w:line="5759" w:lineRule="exact"/>
        <w:textAlignment w:val="center"/>
        <w:rPr/>
      </w:pPr>
      <w:r>
        <w:drawing>
          <wp:inline distT="0" distB="0" distL="0" distR="0">
            <wp:extent cx="4318007" cy="3657576"/>
            <wp:effectExtent l="0" t="0" r="0" b="0"/>
            <wp:docPr id="265" name="IM 265"/>
            <wp:cNvGraphicFramePr/>
            <a:graphic>
              <a:graphicData uri="http://schemas.openxmlformats.org/drawingml/2006/picture">
                <pic:pic>
                  <pic:nvPicPr>
                    <pic:cNvPr id="265" name="IM 265"/>
                    <pic:cNvPicPr/>
                  </pic:nvPicPr>
                  <pic:blipFill>
                    <a:blip r:embed="rId285"/>
                    <a:stretch>
                      <a:fillRect/>
                    </a:stretch>
                  </pic:blipFill>
                  <pic:spPr>
                    <a:xfrm rot="0">
                      <a:off x="0" y="0"/>
                      <a:ext cx="4318007" cy="3657576"/>
                    </a:xfrm>
                    <a:prstGeom prst="rect">
                      <a:avLst/>
                    </a:prstGeom>
                  </pic:spPr>
                </pic:pic>
              </a:graphicData>
            </a:graphic>
          </wp:inline>
        </w:drawing>
      </w:r>
    </w:p>
    <w:p>
      <w:pPr>
        <w:ind w:left="3199"/>
        <w:spacing w:before="166" w:line="222" w:lineRule="auto"/>
        <w:rPr>
          <w:rFonts w:ascii="SimHei" w:hAnsi="SimHei" w:eastAsia="SimHei" w:cs="SimHei"/>
          <w:sz w:val="20"/>
          <w:szCs w:val="20"/>
        </w:rPr>
      </w:pPr>
      <w:r>
        <w:rPr>
          <w:rFonts w:ascii="SimHei" w:hAnsi="SimHei" w:eastAsia="SimHei" w:cs="SimHei"/>
          <w:sz w:val="20"/>
          <w:szCs w:val="20"/>
          <w:spacing w:val="-14"/>
        </w:rPr>
        <w:t>图13-6</w:t>
      </w:r>
      <w:r>
        <w:rPr>
          <w:rFonts w:ascii="SimHei" w:hAnsi="SimHei" w:eastAsia="SimHei" w:cs="SimHei"/>
          <w:sz w:val="20"/>
          <w:szCs w:val="20"/>
          <w:spacing w:val="89"/>
        </w:rPr>
        <w:t xml:space="preserve"> </w:t>
      </w:r>
      <w:r>
        <w:rPr>
          <w:rFonts w:ascii="SimHei" w:hAnsi="SimHei" w:eastAsia="SimHei" w:cs="SimHei"/>
          <w:sz w:val="20"/>
          <w:szCs w:val="20"/>
          <w:spacing w:val="-14"/>
        </w:rPr>
        <w:t>肾小球结构示意图</w:t>
      </w:r>
    </w:p>
    <w:p>
      <w:pPr>
        <w:rPr/>
      </w:pPr>
      <w:r/>
    </w:p>
    <w:p>
      <w:pPr>
        <w:spacing w:line="29" w:lineRule="exact"/>
        <w:rPr/>
      </w:pPr>
      <w:r/>
    </w:p>
    <w:tbl>
      <w:tblPr>
        <w:tblStyle w:val="2"/>
        <w:tblW w:w="8589"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4458"/>
        <w:gridCol w:w="4131"/>
      </w:tblGrid>
      <w:tr>
        <w:trPr>
          <w:trHeight w:val="4049" w:hRule="atLeast"/>
        </w:trPr>
        <w:tc>
          <w:tcPr>
            <w:tcW w:w="4458" w:type="dxa"/>
            <w:vAlign w:val="top"/>
          </w:tcPr>
          <w:p>
            <w:pPr>
              <w:ind w:right="131" w:firstLine="409"/>
              <w:spacing w:before="1" w:line="256" w:lineRule="auto"/>
              <w:rPr>
                <w:rFonts w:ascii="SimSun" w:hAnsi="SimSun" w:eastAsia="SimSun" w:cs="SimSun"/>
                <w:sz w:val="20"/>
                <w:szCs w:val="20"/>
              </w:rPr>
            </w:pPr>
            <w:r>
              <w:rPr>
                <w:rFonts w:ascii="SimSun" w:hAnsi="SimSun" w:eastAsia="SimSun" w:cs="SimSun"/>
                <w:sz w:val="20"/>
                <w:szCs w:val="20"/>
                <w:spacing w:val="-5"/>
              </w:rPr>
              <w:t>肾小球疾病时，不论是原发性还是继发性肾小</w:t>
            </w:r>
            <w:r>
              <w:rPr>
                <w:rFonts w:ascii="SimSun" w:hAnsi="SimSun" w:eastAsia="SimSun" w:cs="SimSun"/>
                <w:sz w:val="20"/>
                <w:szCs w:val="20"/>
                <w:spacing w:val="15"/>
              </w:rPr>
              <w:t xml:space="preserve"> </w:t>
            </w:r>
            <w:r>
              <w:rPr>
                <w:rFonts w:ascii="SimSun" w:hAnsi="SimSun" w:eastAsia="SimSun" w:cs="SimSun"/>
                <w:sz w:val="20"/>
                <w:szCs w:val="20"/>
                <w:spacing w:val="-5"/>
              </w:rPr>
              <w:t>球肾炎基本病理变化相似：</w:t>
            </w:r>
          </w:p>
          <w:p>
            <w:pPr>
              <w:ind w:left="409"/>
              <w:spacing w:before="71" w:line="212" w:lineRule="auto"/>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53"/>
              </w:rPr>
              <w:t xml:space="preserve"> </w:t>
            </w:r>
            <w:r>
              <w:rPr>
                <w:rFonts w:ascii="SimSun" w:hAnsi="SimSun" w:eastAsia="SimSun" w:cs="SimSun"/>
                <w:sz w:val="20"/>
                <w:szCs w:val="20"/>
                <w:b/>
                <w:bCs/>
                <w:spacing w:val="3"/>
              </w:rPr>
              <w:t>细胞增多</w:t>
            </w:r>
            <w:r>
              <w:rPr>
                <w:rFonts w:ascii="SimSun" w:hAnsi="SimSun" w:eastAsia="SimSun" w:cs="SimSun"/>
                <w:sz w:val="20"/>
                <w:szCs w:val="20"/>
                <w:spacing w:val="-46"/>
              </w:rPr>
              <w:t xml:space="preserve"> </w:t>
            </w:r>
            <w:r>
              <w:rPr>
                <w:rFonts w:ascii="Times New Roman" w:hAnsi="Times New Roman" w:eastAsia="Times New Roman" w:cs="Times New Roman"/>
                <w:sz w:val="20"/>
                <w:szCs w:val="20"/>
                <w:b/>
                <w:bCs/>
                <w:spacing w:val="3"/>
              </w:rPr>
              <w:t>(</w:t>
            </w:r>
            <w:r>
              <w:rPr>
                <w:rFonts w:ascii="Times New Roman" w:hAnsi="Times New Roman" w:eastAsia="Times New Roman" w:cs="Times New Roman"/>
                <w:sz w:val="20"/>
                <w:szCs w:val="20"/>
                <w:b/>
                <w:bCs/>
              </w:rPr>
              <w:t>hypercellularity</w:t>
            </w:r>
            <w:r>
              <w:rPr>
                <w:rFonts w:ascii="Times New Roman" w:hAnsi="Times New Roman" w:eastAsia="Times New Roman" w:cs="Times New Roman"/>
                <w:sz w:val="20"/>
                <w:szCs w:val="20"/>
                <w:b/>
                <w:bCs/>
                <w:spacing w:val="3"/>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3"/>
              </w:rPr>
              <w:t>肾小球细</w:t>
            </w:r>
          </w:p>
          <w:p>
            <w:pPr>
              <w:ind w:right="136"/>
              <w:spacing w:before="113" w:line="270" w:lineRule="auto"/>
              <w:jc w:val="both"/>
              <w:rPr>
                <w:rFonts w:ascii="SimSun" w:hAnsi="SimSun" w:eastAsia="SimSun" w:cs="SimSun"/>
                <w:sz w:val="20"/>
                <w:szCs w:val="20"/>
              </w:rPr>
            </w:pPr>
            <w:r>
              <w:rPr>
                <w:rFonts w:ascii="SimSun" w:hAnsi="SimSun" w:eastAsia="SimSun" w:cs="SimSun"/>
                <w:sz w:val="20"/>
                <w:szCs w:val="20"/>
                <w:spacing w:val="-4"/>
              </w:rPr>
              <w:t>胞数量增多，系膜细胞和内皮细胞增生或肥大，并</w:t>
            </w:r>
            <w:r>
              <w:rPr>
                <w:rFonts w:ascii="SimSun" w:hAnsi="SimSun" w:eastAsia="SimSun" w:cs="SimSun"/>
                <w:sz w:val="20"/>
                <w:szCs w:val="20"/>
                <w:spacing w:val="5"/>
              </w:rPr>
              <w:t xml:space="preserve"> </w:t>
            </w:r>
            <w:r>
              <w:rPr>
                <w:rFonts w:ascii="SimSun" w:hAnsi="SimSun" w:eastAsia="SimSun" w:cs="SimSun"/>
                <w:sz w:val="20"/>
                <w:szCs w:val="20"/>
                <w:spacing w:val="-4"/>
              </w:rPr>
              <w:t>可有中性粒细胞、单核细胞及淋巴细胞浸润。壁层</w:t>
            </w:r>
            <w:r>
              <w:rPr>
                <w:rFonts w:ascii="SimSun" w:hAnsi="SimSun" w:eastAsia="SimSun" w:cs="SimSun"/>
                <w:sz w:val="20"/>
                <w:szCs w:val="20"/>
                <w:spacing w:val="8"/>
              </w:rPr>
              <w:t xml:space="preserve"> </w:t>
            </w:r>
            <w:r>
              <w:rPr>
                <w:rFonts w:ascii="SimSun" w:hAnsi="SimSun" w:eastAsia="SimSun" w:cs="SimSun"/>
                <w:sz w:val="20"/>
                <w:szCs w:val="20"/>
                <w:spacing w:val="-4"/>
              </w:rPr>
              <w:t>上皮细胞增生可导致肾球囊内新月体形成。</w:t>
            </w:r>
          </w:p>
          <w:p>
            <w:pPr>
              <w:ind w:right="28" w:firstLine="379"/>
              <w:spacing w:before="83" w:line="276" w:lineRule="auto"/>
              <w:jc w:val="both"/>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2"/>
              </w:rPr>
              <w:t xml:space="preserve"> </w:t>
            </w:r>
            <w:r>
              <w:rPr>
                <w:rFonts w:ascii="SimSun" w:hAnsi="SimSun" w:eastAsia="SimSun" w:cs="SimSun"/>
                <w:sz w:val="20"/>
                <w:szCs w:val="20"/>
                <w:spacing w:val="-1"/>
              </w:rPr>
              <w:t>基膜增厚</w:t>
            </w:r>
            <w:r>
              <w:rPr>
                <w:rFonts w:ascii="SimSun" w:hAnsi="SimSun" w:eastAsia="SimSun" w:cs="SimSun"/>
                <w:sz w:val="20"/>
                <w:szCs w:val="20"/>
                <w:spacing w:val="-51"/>
              </w:rPr>
              <w:t xml:space="preserve"> </w:t>
            </w:r>
            <w:r>
              <w:rPr>
                <w:rFonts w:ascii="SimSun" w:hAnsi="SimSun" w:eastAsia="SimSun" w:cs="SimSun"/>
                <w:sz w:val="20"/>
                <w:szCs w:val="20"/>
                <w:spacing w:val="-1"/>
              </w:rPr>
              <w:t>(basement</w:t>
            </w:r>
            <w:r>
              <w:rPr>
                <w:rFonts w:ascii="SimSun" w:hAnsi="SimSun" w:eastAsia="SimSun" w:cs="SimSun"/>
                <w:sz w:val="20"/>
                <w:szCs w:val="20"/>
                <w:spacing w:val="63"/>
              </w:rPr>
              <w:t xml:space="preserve"> </w:t>
            </w:r>
            <w:r>
              <w:rPr>
                <w:rFonts w:ascii="SimSun" w:hAnsi="SimSun" w:eastAsia="SimSun" w:cs="SimSun"/>
                <w:sz w:val="20"/>
                <w:szCs w:val="20"/>
                <w:spacing w:val="-1"/>
              </w:rPr>
              <w:t>membrane</w:t>
            </w:r>
            <w:r>
              <w:rPr>
                <w:rFonts w:ascii="SimSun" w:hAnsi="SimSun" w:eastAsia="SimSun" w:cs="SimSun"/>
                <w:sz w:val="20"/>
                <w:szCs w:val="20"/>
                <w:spacing w:val="72"/>
              </w:rPr>
              <w:t xml:space="preserve"> </w:t>
            </w:r>
            <w:r>
              <w:rPr>
                <w:rFonts w:ascii="SimSun" w:hAnsi="SimSun" w:eastAsia="SimSun" w:cs="SimSun"/>
                <w:sz w:val="20"/>
                <w:szCs w:val="20"/>
                <w:spacing w:val="-1"/>
              </w:rPr>
              <w:t>thicken-</w:t>
            </w:r>
            <w:r>
              <w:rPr>
                <w:rFonts w:ascii="SimSun" w:hAnsi="SimSun" w:eastAsia="SimSun" w:cs="SimSun"/>
                <w:sz w:val="20"/>
                <w:szCs w:val="20"/>
              </w:rPr>
              <w:t xml:space="preserve">  </w:t>
            </w:r>
            <w:r>
              <w:rPr>
                <w:rFonts w:ascii="SimSun" w:hAnsi="SimSun" w:eastAsia="SimSun" w:cs="SimSun"/>
                <w:sz w:val="20"/>
                <w:szCs w:val="20"/>
                <w:spacing w:val="-11"/>
              </w:rPr>
              <w:t>ing)</w:t>
            </w:r>
            <w:r>
              <w:rPr>
                <w:rFonts w:ascii="SimSun" w:hAnsi="SimSun" w:eastAsia="SimSun" w:cs="SimSun"/>
                <w:sz w:val="20"/>
                <w:szCs w:val="20"/>
                <w:spacing w:val="28"/>
              </w:rPr>
              <w:t xml:space="preserve">  </w:t>
            </w:r>
            <w:r>
              <w:rPr>
                <w:rFonts w:ascii="SimSun" w:hAnsi="SimSun" w:eastAsia="SimSun" w:cs="SimSun"/>
                <w:sz w:val="20"/>
                <w:szCs w:val="20"/>
                <w:spacing w:val="-11"/>
              </w:rPr>
              <w:t>光镜下，PAS</w:t>
            </w:r>
            <w:r>
              <w:rPr>
                <w:rFonts w:ascii="SimSun" w:hAnsi="SimSun" w:eastAsia="SimSun" w:cs="SimSun"/>
                <w:sz w:val="20"/>
                <w:szCs w:val="20"/>
                <w:spacing w:val="-45"/>
              </w:rPr>
              <w:t xml:space="preserve"> </w:t>
            </w:r>
            <w:r>
              <w:rPr>
                <w:rFonts w:ascii="SimSun" w:hAnsi="SimSun" w:eastAsia="SimSun" w:cs="SimSun"/>
                <w:sz w:val="20"/>
                <w:szCs w:val="20"/>
                <w:spacing w:val="-11"/>
              </w:rPr>
              <w:t>和PASM</w:t>
            </w:r>
            <w:r>
              <w:rPr>
                <w:rFonts w:ascii="SimSun" w:hAnsi="SimSun" w:eastAsia="SimSun" w:cs="SimSun"/>
                <w:sz w:val="20"/>
                <w:szCs w:val="20"/>
                <w:spacing w:val="14"/>
              </w:rPr>
              <w:t xml:space="preserve"> </w:t>
            </w:r>
            <w:r>
              <w:rPr>
                <w:rFonts w:ascii="SimSun" w:hAnsi="SimSun" w:eastAsia="SimSun" w:cs="SimSun"/>
                <w:sz w:val="20"/>
                <w:szCs w:val="20"/>
                <w:spacing w:val="-11"/>
              </w:rPr>
              <w:t>等染色可显示基膜增厚。</w:t>
            </w:r>
            <w:r>
              <w:rPr>
                <w:rFonts w:ascii="SimSun" w:hAnsi="SimSun" w:eastAsia="SimSun" w:cs="SimSun"/>
                <w:sz w:val="20"/>
                <w:szCs w:val="20"/>
              </w:rPr>
              <w:t xml:space="preserve"> </w:t>
            </w:r>
            <w:r>
              <w:rPr>
                <w:rFonts w:ascii="SimSun" w:hAnsi="SimSun" w:eastAsia="SimSun" w:cs="SimSun"/>
                <w:sz w:val="20"/>
                <w:szCs w:val="20"/>
                <w:spacing w:val="-13"/>
              </w:rPr>
              <w:t>电镜观察表明基膜改变可以是基膜本身的增厚，也可</w:t>
            </w:r>
            <w:r>
              <w:rPr>
                <w:rFonts w:ascii="SimSun" w:hAnsi="SimSun" w:eastAsia="SimSun" w:cs="SimSun"/>
                <w:sz w:val="20"/>
                <w:szCs w:val="20"/>
                <w:spacing w:val="8"/>
              </w:rPr>
              <w:t xml:space="preserve">  </w:t>
            </w:r>
            <w:r>
              <w:rPr>
                <w:rFonts w:ascii="SimSun" w:hAnsi="SimSun" w:eastAsia="SimSun" w:cs="SimSun"/>
                <w:sz w:val="20"/>
                <w:szCs w:val="20"/>
                <w:spacing w:val="-18"/>
              </w:rPr>
              <w:t>为内皮下、上皮下或基膜内免疫复合物沉积所致。</w:t>
            </w:r>
          </w:p>
          <w:p>
            <w:pPr>
              <w:ind w:right="137" w:firstLine="409"/>
              <w:spacing w:before="78" w:line="273" w:lineRule="auto"/>
              <w:jc w:val="both"/>
              <w:rPr>
                <w:rFonts w:ascii="SimSun" w:hAnsi="SimSun" w:eastAsia="SimSun" w:cs="SimSun"/>
                <w:sz w:val="19"/>
                <w:szCs w:val="19"/>
              </w:rPr>
            </w:pPr>
            <w:r>
              <w:rPr>
                <w:rFonts w:ascii="SimSun" w:hAnsi="SimSun" w:eastAsia="SimSun" w:cs="SimSun"/>
                <w:sz w:val="19"/>
                <w:szCs w:val="19"/>
                <w:spacing w:val="11"/>
              </w:rPr>
              <w:t>3.</w:t>
            </w:r>
            <w:r>
              <w:rPr>
                <w:rFonts w:ascii="SimSun" w:hAnsi="SimSun" w:eastAsia="SimSun" w:cs="SimSun"/>
                <w:sz w:val="19"/>
                <w:szCs w:val="19"/>
                <w:spacing w:val="-38"/>
              </w:rPr>
              <w:t xml:space="preserve"> </w:t>
            </w:r>
            <w:r>
              <w:rPr>
                <w:rFonts w:ascii="SimSun" w:hAnsi="SimSun" w:eastAsia="SimSun" w:cs="SimSun"/>
                <w:sz w:val="19"/>
                <w:szCs w:val="19"/>
                <w:spacing w:val="11"/>
              </w:rPr>
              <w:t>炎</w:t>
            </w:r>
            <w:r>
              <w:rPr>
                <w:rFonts w:ascii="SimSun" w:hAnsi="SimSun" w:eastAsia="SimSun" w:cs="SimSun"/>
                <w:sz w:val="19"/>
                <w:szCs w:val="19"/>
                <w:spacing w:val="-36"/>
              </w:rPr>
              <w:t xml:space="preserve"> </w:t>
            </w:r>
            <w:r>
              <w:rPr>
                <w:rFonts w:ascii="SimSun" w:hAnsi="SimSun" w:eastAsia="SimSun" w:cs="SimSun"/>
                <w:sz w:val="19"/>
                <w:szCs w:val="19"/>
                <w:spacing w:val="11"/>
              </w:rPr>
              <w:t>性</w:t>
            </w:r>
            <w:r>
              <w:rPr>
                <w:rFonts w:ascii="SimSun" w:hAnsi="SimSun" w:eastAsia="SimSun" w:cs="SimSun"/>
                <w:sz w:val="19"/>
                <w:szCs w:val="19"/>
                <w:spacing w:val="-38"/>
              </w:rPr>
              <w:t xml:space="preserve"> </w:t>
            </w:r>
            <w:r>
              <w:rPr>
                <w:rFonts w:ascii="SimSun" w:hAnsi="SimSun" w:eastAsia="SimSun" w:cs="SimSun"/>
                <w:sz w:val="19"/>
                <w:szCs w:val="19"/>
                <w:spacing w:val="11"/>
              </w:rPr>
              <w:t>渗</w:t>
            </w:r>
            <w:r>
              <w:rPr>
                <w:rFonts w:ascii="SimSun" w:hAnsi="SimSun" w:eastAsia="SimSun" w:cs="SimSun"/>
                <w:sz w:val="19"/>
                <w:szCs w:val="19"/>
                <w:spacing w:val="-21"/>
              </w:rPr>
              <w:t xml:space="preserve"> </w:t>
            </w:r>
            <w:r>
              <w:rPr>
                <w:rFonts w:ascii="SimSun" w:hAnsi="SimSun" w:eastAsia="SimSun" w:cs="SimSun"/>
                <w:sz w:val="19"/>
                <w:szCs w:val="19"/>
                <w:spacing w:val="11"/>
              </w:rPr>
              <w:t>出(</w:t>
            </w:r>
            <w:r>
              <w:rPr>
                <w:rFonts w:ascii="SimSun" w:hAnsi="SimSun" w:eastAsia="SimSun" w:cs="SimSun"/>
                <w:sz w:val="19"/>
                <w:szCs w:val="19"/>
              </w:rPr>
              <w:t>inflammatory</w:t>
            </w:r>
            <w:r>
              <w:rPr>
                <w:rFonts w:ascii="SimSun" w:hAnsi="SimSun" w:eastAsia="SimSun" w:cs="SimSun"/>
                <w:sz w:val="19"/>
                <w:szCs w:val="19"/>
                <w:spacing w:val="19"/>
              </w:rPr>
              <w:t xml:space="preserve">  </w:t>
            </w:r>
            <w:r>
              <w:rPr>
                <w:rFonts w:ascii="SimSun" w:hAnsi="SimSun" w:eastAsia="SimSun" w:cs="SimSun"/>
                <w:sz w:val="19"/>
                <w:szCs w:val="19"/>
              </w:rPr>
              <w:t>exudation</w:t>
            </w:r>
            <w:r>
              <w:rPr>
                <w:rFonts w:ascii="SimSun" w:hAnsi="SimSun" w:eastAsia="SimSun" w:cs="SimSun"/>
                <w:sz w:val="19"/>
                <w:szCs w:val="19"/>
                <w:spacing w:val="11"/>
              </w:rPr>
              <w:t>)和</w:t>
            </w:r>
            <w:r>
              <w:rPr>
                <w:rFonts w:ascii="SimSun" w:hAnsi="SimSun" w:eastAsia="SimSun" w:cs="SimSun"/>
                <w:sz w:val="19"/>
                <w:szCs w:val="19"/>
                <w:spacing w:val="1"/>
              </w:rPr>
              <w:t xml:space="preserve"> </w:t>
            </w:r>
            <w:r>
              <w:rPr>
                <w:rFonts w:ascii="SimSun" w:hAnsi="SimSun" w:eastAsia="SimSun" w:cs="SimSun"/>
                <w:sz w:val="19"/>
                <w:szCs w:val="19"/>
                <w:spacing w:val="8"/>
              </w:rPr>
              <w:t>坏死</w:t>
            </w:r>
            <w:r>
              <w:rPr>
                <w:rFonts w:ascii="SimSun" w:hAnsi="SimSun" w:eastAsia="SimSun" w:cs="SimSun"/>
                <w:sz w:val="19"/>
                <w:szCs w:val="19"/>
                <w:spacing w:val="-37"/>
              </w:rPr>
              <w:t xml:space="preserve"> </w:t>
            </w:r>
            <w:r>
              <w:rPr>
                <w:rFonts w:ascii="SimSun" w:hAnsi="SimSun" w:eastAsia="SimSun" w:cs="SimSun"/>
                <w:sz w:val="19"/>
                <w:szCs w:val="19"/>
                <w:spacing w:val="8"/>
              </w:rPr>
              <w:t>(</w:t>
            </w:r>
            <w:r>
              <w:rPr>
                <w:rFonts w:ascii="SimSun" w:hAnsi="SimSun" w:eastAsia="SimSun" w:cs="SimSun"/>
                <w:sz w:val="19"/>
                <w:szCs w:val="19"/>
              </w:rPr>
              <w:t>necrosis</w:t>
            </w:r>
            <w:r>
              <w:rPr>
                <w:rFonts w:ascii="SimSun" w:hAnsi="SimSun" w:eastAsia="SimSun" w:cs="SimSun"/>
                <w:sz w:val="19"/>
                <w:szCs w:val="19"/>
                <w:spacing w:val="8"/>
              </w:rPr>
              <w:t>)</w:t>
            </w:r>
            <w:r>
              <w:rPr>
                <w:rFonts w:ascii="SimSun" w:hAnsi="SimSun" w:eastAsia="SimSun" w:cs="SimSun"/>
                <w:sz w:val="19"/>
                <w:szCs w:val="19"/>
                <w:spacing w:val="12"/>
              </w:rPr>
              <w:t xml:space="preserve">   </w:t>
            </w:r>
            <w:r>
              <w:rPr>
                <w:rFonts w:ascii="SimSun" w:hAnsi="SimSun" w:eastAsia="SimSun" w:cs="SimSun"/>
                <w:sz w:val="19"/>
                <w:szCs w:val="19"/>
                <w:spacing w:val="8"/>
              </w:rPr>
              <w:t>发生急性肾炎的肾小球内可有</w:t>
            </w:r>
            <w:r>
              <w:rPr>
                <w:rFonts w:ascii="SimSun" w:hAnsi="SimSun" w:eastAsia="SimSun" w:cs="SimSun"/>
                <w:sz w:val="19"/>
                <w:szCs w:val="19"/>
                <w:spacing w:val="2"/>
              </w:rPr>
              <w:t xml:space="preserve"> </w:t>
            </w:r>
            <w:r>
              <w:rPr>
                <w:rFonts w:ascii="SimSun" w:hAnsi="SimSun" w:eastAsia="SimSun" w:cs="SimSun"/>
                <w:sz w:val="19"/>
                <w:szCs w:val="19"/>
                <w:spacing w:val="6"/>
              </w:rPr>
              <w:t>中性粒细胞等炎细胞浸润和纤维素渗出，毛细血管</w:t>
            </w:r>
          </w:p>
        </w:tc>
        <w:tc>
          <w:tcPr>
            <w:tcW w:w="4131" w:type="dxa"/>
            <w:vAlign w:val="top"/>
          </w:tcPr>
          <w:p>
            <w:pPr>
              <w:ind w:firstLine="121"/>
              <w:spacing w:before="12" w:line="2980" w:lineRule="exact"/>
              <w:textAlignment w:val="center"/>
              <w:rPr/>
            </w:pPr>
            <w:r>
              <w:drawing>
                <wp:inline distT="0" distB="0" distL="0" distR="0">
                  <wp:extent cx="2545744" cy="1892231"/>
                  <wp:effectExtent l="0" t="0" r="0" b="0"/>
                  <wp:docPr id="266" name="IM 266"/>
                  <wp:cNvGraphicFramePr/>
                  <a:graphic>
                    <a:graphicData uri="http://schemas.openxmlformats.org/drawingml/2006/picture">
                      <pic:pic>
                        <pic:nvPicPr>
                          <pic:cNvPr id="266" name="IM 266"/>
                          <pic:cNvPicPr/>
                        </pic:nvPicPr>
                        <pic:blipFill>
                          <a:blip r:embed="rId286"/>
                          <a:stretch>
                            <a:fillRect/>
                          </a:stretch>
                        </pic:blipFill>
                        <pic:spPr>
                          <a:xfrm rot="0">
                            <a:off x="0" y="0"/>
                            <a:ext cx="2545744" cy="1892231"/>
                          </a:xfrm>
                          <a:prstGeom prst="rect">
                            <a:avLst/>
                          </a:prstGeom>
                        </pic:spPr>
                      </pic:pic>
                    </a:graphicData>
                  </a:graphic>
                </wp:inline>
              </w:drawing>
            </w:r>
          </w:p>
          <w:p>
            <w:pPr>
              <w:ind w:left="1022"/>
              <w:spacing w:before="176" w:line="190" w:lineRule="auto"/>
              <w:rPr>
                <w:rFonts w:ascii="SimHei" w:hAnsi="SimHei" w:eastAsia="SimHei" w:cs="SimHei"/>
                <w:sz w:val="20"/>
                <w:szCs w:val="20"/>
              </w:rPr>
            </w:pPr>
            <w:r>
              <w:rPr>
                <w:rFonts w:ascii="SimHei" w:hAnsi="SimHei" w:eastAsia="SimHei" w:cs="SimHei"/>
                <w:sz w:val="20"/>
                <w:szCs w:val="20"/>
                <w:spacing w:val="-12"/>
              </w:rPr>
              <w:t>图13-7</w:t>
            </w:r>
            <w:r>
              <w:rPr>
                <w:rFonts w:ascii="SimHei" w:hAnsi="SimHei" w:eastAsia="SimHei" w:cs="SimHei"/>
                <w:sz w:val="20"/>
                <w:szCs w:val="20"/>
                <w:spacing w:val="51"/>
              </w:rPr>
              <w:t xml:space="preserve"> </w:t>
            </w:r>
            <w:r>
              <w:rPr>
                <w:rFonts w:ascii="SimHei" w:hAnsi="SimHei" w:eastAsia="SimHei" w:cs="SimHei"/>
                <w:sz w:val="20"/>
                <w:szCs w:val="20"/>
                <w:spacing w:val="-12"/>
              </w:rPr>
              <w:t>正常肾小球滤过膜</w:t>
            </w:r>
          </w:p>
          <w:p>
            <w:pPr>
              <w:ind w:left="251" w:right="187"/>
              <w:spacing w:before="1" w:line="211" w:lineRule="auto"/>
              <w:jc w:val="both"/>
              <w:rPr>
                <w:rFonts w:ascii="SimSun" w:hAnsi="SimSun" w:eastAsia="SimSun" w:cs="SimSun"/>
                <w:sz w:val="18"/>
                <w:szCs w:val="18"/>
              </w:rPr>
            </w:pPr>
            <w:r>
              <w:rPr>
                <w:rFonts w:ascii="SimSun" w:hAnsi="SimSun" w:eastAsia="SimSun" w:cs="SimSun"/>
                <w:sz w:val="18"/>
                <w:szCs w:val="18"/>
                <w:spacing w:val="-10"/>
              </w:rPr>
              <w:t>Bm.</w:t>
            </w:r>
            <w:r>
              <w:rPr>
                <w:rFonts w:ascii="SimSun" w:hAnsi="SimSun" w:eastAsia="SimSun" w:cs="SimSun"/>
                <w:sz w:val="18"/>
                <w:szCs w:val="18"/>
                <w:spacing w:val="-16"/>
              </w:rPr>
              <w:t xml:space="preserve"> </w:t>
            </w:r>
            <w:r>
              <w:rPr>
                <w:rFonts w:ascii="SimSun" w:hAnsi="SimSun" w:eastAsia="SimSun" w:cs="SimSun"/>
                <w:sz w:val="18"/>
                <w:szCs w:val="18"/>
                <w:spacing w:val="-10"/>
              </w:rPr>
              <w:t>基膜；En.</w:t>
            </w:r>
            <w:r>
              <w:rPr>
                <w:rFonts w:ascii="SimSun" w:hAnsi="SimSun" w:eastAsia="SimSun" w:cs="SimSun"/>
                <w:sz w:val="18"/>
                <w:szCs w:val="18"/>
                <w:spacing w:val="-25"/>
              </w:rPr>
              <w:t xml:space="preserve"> </w:t>
            </w:r>
            <w:r>
              <w:rPr>
                <w:rFonts w:ascii="SimSun" w:hAnsi="SimSun" w:eastAsia="SimSun" w:cs="SimSun"/>
                <w:sz w:val="18"/>
                <w:szCs w:val="18"/>
                <w:spacing w:val="-10"/>
              </w:rPr>
              <w:t>内皮细胞；Ep.</w:t>
            </w:r>
            <w:r>
              <w:rPr>
                <w:rFonts w:ascii="SimSun" w:hAnsi="SimSun" w:eastAsia="SimSun" w:cs="SimSun"/>
                <w:sz w:val="18"/>
                <w:szCs w:val="18"/>
                <w:spacing w:val="-35"/>
              </w:rPr>
              <w:t xml:space="preserve"> </w:t>
            </w:r>
            <w:r>
              <w:rPr>
                <w:rFonts w:ascii="SimSun" w:hAnsi="SimSun" w:eastAsia="SimSun" w:cs="SimSun"/>
                <w:sz w:val="18"/>
                <w:szCs w:val="18"/>
                <w:spacing w:val="-10"/>
              </w:rPr>
              <w:t>上皮细胞；L</w:t>
            </w:r>
            <w:r>
              <w:rPr>
                <w:rFonts w:ascii="SimSun" w:hAnsi="SimSun" w:eastAsia="SimSun" w:cs="SimSun"/>
                <w:sz w:val="18"/>
                <w:szCs w:val="18"/>
                <w:spacing w:val="56"/>
              </w:rPr>
              <w:t xml:space="preserve"> </w:t>
            </w:r>
            <w:r>
              <w:rPr>
                <w:rFonts w:ascii="SimSun" w:hAnsi="SimSun" w:eastAsia="SimSun" w:cs="SimSun"/>
                <w:sz w:val="18"/>
                <w:szCs w:val="18"/>
                <w:spacing w:val="-10"/>
              </w:rPr>
              <w:t>毛细</w:t>
            </w:r>
            <w:r>
              <w:rPr>
                <w:rFonts w:ascii="SimSun" w:hAnsi="SimSun" w:eastAsia="SimSun" w:cs="SimSun"/>
                <w:sz w:val="18"/>
                <w:szCs w:val="18"/>
              </w:rPr>
              <w:t xml:space="preserve"> </w:t>
            </w:r>
            <w:r>
              <w:rPr>
                <w:rFonts w:ascii="SimSun" w:hAnsi="SimSun" w:eastAsia="SimSun" w:cs="SimSun"/>
                <w:sz w:val="18"/>
                <w:szCs w:val="18"/>
                <w:spacing w:val="-12"/>
              </w:rPr>
              <w:t>血管腔；P.</w:t>
            </w:r>
            <w:r>
              <w:rPr>
                <w:rFonts w:ascii="SimSun" w:hAnsi="SimSun" w:eastAsia="SimSun" w:cs="SimSun"/>
                <w:sz w:val="18"/>
                <w:szCs w:val="18"/>
                <w:spacing w:val="-46"/>
              </w:rPr>
              <w:t xml:space="preserve"> </w:t>
            </w:r>
            <w:r>
              <w:rPr>
                <w:rFonts w:ascii="SimSun" w:hAnsi="SimSun" w:eastAsia="SimSun" w:cs="SimSun"/>
                <w:sz w:val="18"/>
                <w:szCs w:val="18"/>
                <w:spacing w:val="-12"/>
              </w:rPr>
              <w:t>上皮细胞足突；Rb.</w:t>
            </w:r>
            <w:r>
              <w:rPr>
                <w:rFonts w:ascii="SimSun" w:hAnsi="SimSun" w:eastAsia="SimSun" w:cs="SimSun"/>
                <w:sz w:val="18"/>
                <w:szCs w:val="18"/>
                <w:spacing w:val="-25"/>
              </w:rPr>
              <w:t xml:space="preserve"> </w:t>
            </w:r>
            <w:r>
              <w:rPr>
                <w:rFonts w:ascii="SimSun" w:hAnsi="SimSun" w:eastAsia="SimSun" w:cs="SimSun"/>
                <w:sz w:val="18"/>
                <w:szCs w:val="18"/>
                <w:spacing w:val="-12"/>
              </w:rPr>
              <w:t>红细胞；</w:t>
            </w:r>
            <w:r>
              <w:rPr>
                <w:rFonts w:ascii="SimSun" w:hAnsi="SimSun" w:eastAsia="SimSun" w:cs="SimSun"/>
                <w:sz w:val="18"/>
                <w:szCs w:val="18"/>
                <w:spacing w:val="-13"/>
              </w:rPr>
              <w:t>短箭头为</w:t>
            </w:r>
            <w:r>
              <w:rPr>
                <w:rFonts w:ascii="SimSun" w:hAnsi="SimSun" w:eastAsia="SimSun" w:cs="SimSun"/>
                <w:sz w:val="18"/>
                <w:szCs w:val="18"/>
              </w:rPr>
              <w:t xml:space="preserve"> </w:t>
            </w:r>
            <w:r>
              <w:rPr>
                <w:rFonts w:ascii="SimSun" w:hAnsi="SimSun" w:eastAsia="SimSun" w:cs="SimSun"/>
                <w:sz w:val="18"/>
                <w:szCs w:val="18"/>
                <w:spacing w:val="-10"/>
              </w:rPr>
              <w:t>滤过隙；长箭头为滤过隙膜</w:t>
            </w:r>
          </w:p>
        </w:tc>
      </w:tr>
    </w:tbl>
    <w:p>
      <w:pPr>
        <w:rPr>
          <w:rFonts w:ascii="Arial"/>
          <w:sz w:val="21"/>
        </w:rPr>
      </w:pPr>
      <w:r/>
    </w:p>
    <w:p>
      <w:pPr>
        <w:spacing w:line="14" w:lineRule="auto"/>
        <w:rPr>
          <w:rFonts w:ascii="Arial"/>
          <w:sz w:val="2"/>
        </w:rPr>
      </w:pPr>
      <w:r>
        <w:rPr>
          <w:rFonts w:ascii="Arial" w:hAnsi="Arial" w:eastAsia="Arial" w:cs="Arial"/>
          <w:sz w:val="2"/>
          <w:szCs w:val="2"/>
        </w:rPr>
        <w:br w:type="column"/>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ind w:left="19"/>
        <w:spacing w:before="3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ekkyx2018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670" w:lineRule="exact"/>
        <w:textAlignment w:val="center"/>
        <w:rPr/>
      </w:pPr>
      <w:r>
        <w:drawing>
          <wp:inline distT="0" distB="0" distL="0" distR="0">
            <wp:extent cx="508039" cy="425450"/>
            <wp:effectExtent l="0" t="0" r="0" b="0"/>
            <wp:docPr id="267" name="IM 267"/>
            <wp:cNvGraphicFramePr/>
            <a:graphic>
              <a:graphicData uri="http://schemas.openxmlformats.org/drawingml/2006/picture">
                <pic:pic>
                  <pic:nvPicPr>
                    <pic:cNvPr id="267" name="IM 267"/>
                    <pic:cNvPicPr/>
                  </pic:nvPicPr>
                  <pic:blipFill>
                    <a:blip r:embed="rId287"/>
                    <a:stretch>
                      <a:fillRect/>
                    </a:stretch>
                  </pic:blipFill>
                  <pic:spPr>
                    <a:xfrm rot="0">
                      <a:off x="0" y="0"/>
                      <a:ext cx="508039" cy="425450"/>
                    </a:xfrm>
                    <a:prstGeom prst="rect">
                      <a:avLst/>
                    </a:prstGeom>
                  </pic:spPr>
                </pic:pic>
              </a:graphicData>
            </a:graphic>
          </wp:inline>
        </w:drawing>
      </w:r>
    </w:p>
    <w:p>
      <w:pPr>
        <w:sectPr>
          <w:type w:val="continuous"/>
          <w:pgSz w:w="11160" w:h="15960"/>
          <w:pgMar w:top="751" w:right="449" w:bottom="400" w:left="1100" w:header="0" w:footer="0" w:gutter="0"/>
          <w:cols w:equalWidth="0" w:num="2">
            <w:col w:w="8710" w:space="100"/>
            <w:col w:w="801" w:space="0"/>
          </w:cols>
        </w:sectPr>
        <w:rPr/>
      </w:pPr>
    </w:p>
    <w:p>
      <w:pPr>
        <w:ind w:left="9"/>
        <w:spacing w:before="40" w:line="221" w:lineRule="auto"/>
        <w:rPr>
          <w:rFonts w:ascii="SimHei" w:hAnsi="SimHei" w:eastAsia="SimHei" w:cs="SimHei"/>
          <w:sz w:val="20"/>
          <w:szCs w:val="20"/>
        </w:rPr>
      </w:pPr>
      <w:r>
        <w:drawing>
          <wp:anchor distT="0" distB="0" distL="0" distR="0" simplePos="0" relativeHeight="253050880" behindDoc="0" locked="0" layoutInCell="0" allowOverlap="1">
            <wp:simplePos x="0" y="0"/>
            <wp:positionH relativeFrom="page">
              <wp:posOffset>311172</wp:posOffset>
            </wp:positionH>
            <wp:positionV relativeFrom="page">
              <wp:posOffset>9334473</wp:posOffset>
            </wp:positionV>
            <wp:extent cx="400038" cy="387344"/>
            <wp:effectExtent l="0" t="0" r="0" b="0"/>
            <wp:wrapNone/>
            <wp:docPr id="268" name="IM 268"/>
            <wp:cNvGraphicFramePr/>
            <a:graphic>
              <a:graphicData uri="http://schemas.openxmlformats.org/drawingml/2006/picture">
                <pic:pic>
                  <pic:nvPicPr>
                    <pic:cNvPr id="268" name="IM 268"/>
                    <pic:cNvPicPr/>
                  </pic:nvPicPr>
                  <pic:blipFill>
                    <a:blip r:embed="rId288"/>
                    <a:stretch>
                      <a:fillRect/>
                    </a:stretch>
                  </pic:blipFill>
                  <pic:spPr>
                    <a:xfrm rot="0">
                      <a:off x="0" y="0"/>
                      <a:ext cx="400038" cy="387344"/>
                    </a:xfrm>
                    <a:prstGeom prst="rect">
                      <a:avLst/>
                    </a:prstGeom>
                  </pic:spPr>
                </pic:pic>
              </a:graphicData>
            </a:graphic>
          </wp:anchor>
        </w:drawing>
      </w:r>
      <w:r>
        <w:rPr>
          <w:rFonts w:ascii="SimSun" w:hAnsi="SimSun" w:eastAsia="SimSun" w:cs="SimSun"/>
          <w:sz w:val="20"/>
          <w:szCs w:val="20"/>
          <w:color w:val="063762"/>
          <w:spacing w:val="-15"/>
          <w:position w:val="-2"/>
        </w:rPr>
        <w:t>266</w:t>
      </w:r>
      <w:r>
        <w:rPr>
          <w:rFonts w:ascii="SimSun" w:hAnsi="SimSun" w:eastAsia="SimSun" w:cs="SimSun"/>
          <w:sz w:val="20"/>
          <w:szCs w:val="20"/>
          <w:color w:val="063762"/>
          <w:spacing w:val="3"/>
          <w:position w:val="-2"/>
        </w:rPr>
        <w:t xml:space="preserve">       </w:t>
      </w:r>
      <w:r>
        <w:rPr>
          <w:rFonts w:ascii="SimHei" w:hAnsi="SimHei" w:eastAsia="SimHei" w:cs="SimHei"/>
          <w:sz w:val="20"/>
          <w:szCs w:val="20"/>
          <w:color w:val="41617E"/>
          <w:spacing w:val="-15"/>
        </w:rPr>
        <w:t>第十三章</w:t>
      </w:r>
      <w:r>
        <w:rPr>
          <w:rFonts w:ascii="SimHei" w:hAnsi="SimHei" w:eastAsia="SimHei" w:cs="SimHei"/>
          <w:sz w:val="20"/>
          <w:szCs w:val="20"/>
          <w:color w:val="41617E"/>
          <w:spacing w:val="63"/>
        </w:rPr>
        <w:t xml:space="preserve"> </w:t>
      </w:r>
      <w:r>
        <w:rPr>
          <w:rFonts w:ascii="SimHei" w:hAnsi="SimHei" w:eastAsia="SimHei" w:cs="SimHei"/>
          <w:sz w:val="20"/>
          <w:szCs w:val="20"/>
          <w:color w:val="41617E"/>
          <w:spacing w:val="-15"/>
        </w:rPr>
        <w:t>泌尿系统疾病</w:t>
      </w:r>
    </w:p>
    <w:p>
      <w:pPr>
        <w:spacing w:line="245" w:lineRule="auto"/>
        <w:rPr>
          <w:rFonts w:ascii="Arial"/>
          <w:sz w:val="21"/>
        </w:rPr>
      </w:pPr>
      <w:r/>
    </w:p>
    <w:p>
      <w:pPr>
        <w:ind w:left="1019"/>
        <w:spacing w:before="65" w:line="219" w:lineRule="auto"/>
        <w:rPr>
          <w:rFonts w:ascii="SimSun" w:hAnsi="SimSun" w:eastAsia="SimSun" w:cs="SimSun"/>
          <w:sz w:val="20"/>
          <w:szCs w:val="20"/>
        </w:rPr>
      </w:pPr>
      <w:r>
        <w:rPr>
          <w:rFonts w:ascii="SimSun" w:hAnsi="SimSun" w:eastAsia="SimSun" w:cs="SimSun"/>
          <w:sz w:val="20"/>
          <w:szCs w:val="20"/>
          <w:spacing w:val="-9"/>
        </w:rPr>
        <w:t>壁可发生纤维素样坏死，可伴有血栓形成。</w:t>
      </w:r>
    </w:p>
    <w:p>
      <w:pPr>
        <w:ind w:left="1409"/>
        <w:spacing w:before="69" w:line="212" w:lineRule="auto"/>
        <w:rPr>
          <w:rFonts w:ascii="SimSun" w:hAnsi="SimSun" w:eastAsia="SimSun" w:cs="SimSun"/>
          <w:sz w:val="20"/>
          <w:szCs w:val="20"/>
        </w:rPr>
      </w:pPr>
      <w:r>
        <w:rPr>
          <w:rFonts w:ascii="Times New Roman" w:hAnsi="Times New Roman" w:eastAsia="Times New Roman" w:cs="Times New Roman"/>
          <w:sz w:val="20"/>
          <w:szCs w:val="20"/>
          <w:b/>
          <w:bCs/>
          <w:spacing w:val="3"/>
        </w:rPr>
        <w:t>4.</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3"/>
        </w:rPr>
        <w:t>玻璃样变</w:t>
      </w:r>
      <w:r>
        <w:rPr>
          <w:rFonts w:ascii="SimSun" w:hAnsi="SimSun" w:eastAsia="SimSun" w:cs="SimSun"/>
          <w:sz w:val="20"/>
          <w:szCs w:val="20"/>
          <w:spacing w:val="-46"/>
        </w:rPr>
        <w:t xml:space="preserve"> </w:t>
      </w:r>
      <w:r>
        <w:rPr>
          <w:rFonts w:ascii="Times New Roman" w:hAnsi="Times New Roman" w:eastAsia="Times New Roman" w:cs="Times New Roman"/>
          <w:sz w:val="20"/>
          <w:szCs w:val="20"/>
          <w:b/>
          <w:bCs/>
          <w:spacing w:val="3"/>
        </w:rPr>
        <w:t>(</w:t>
      </w:r>
      <w:r>
        <w:rPr>
          <w:rFonts w:ascii="Times New Roman" w:hAnsi="Times New Roman" w:eastAsia="Times New Roman" w:cs="Times New Roman"/>
          <w:sz w:val="20"/>
          <w:szCs w:val="20"/>
          <w:b/>
          <w:bCs/>
        </w:rPr>
        <w:t>hyalinization</w:t>
      </w:r>
      <w:r>
        <w:rPr>
          <w:rFonts w:ascii="Times New Roman" w:hAnsi="Times New Roman" w:eastAsia="Times New Roman" w:cs="Times New Roman"/>
          <w:sz w:val="20"/>
          <w:szCs w:val="20"/>
          <w:b/>
          <w:bCs/>
          <w:spacing w:val="3"/>
        </w:rPr>
        <w:t>)</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3"/>
        </w:rPr>
        <w:t>和硬化</w:t>
      </w:r>
      <w:r>
        <w:rPr>
          <w:rFonts w:ascii="SimSun" w:hAnsi="SimSun" w:eastAsia="SimSun" w:cs="SimSun"/>
          <w:sz w:val="20"/>
          <w:szCs w:val="20"/>
          <w:spacing w:val="-45"/>
        </w:rPr>
        <w:t xml:space="preserve"> </w:t>
      </w:r>
      <w:r>
        <w:rPr>
          <w:rFonts w:ascii="Times New Roman" w:hAnsi="Times New Roman" w:eastAsia="Times New Roman" w:cs="Times New Roman"/>
          <w:sz w:val="20"/>
          <w:szCs w:val="20"/>
          <w:b/>
          <w:bCs/>
          <w:spacing w:val="3"/>
        </w:rPr>
        <w:t>(</w:t>
      </w:r>
      <w:r>
        <w:rPr>
          <w:rFonts w:ascii="Times New Roman" w:hAnsi="Times New Roman" w:eastAsia="Times New Roman" w:cs="Times New Roman"/>
          <w:sz w:val="20"/>
          <w:szCs w:val="20"/>
          <w:b/>
          <w:bCs/>
        </w:rPr>
        <w:t>sclerosis</w:t>
      </w:r>
      <w:r>
        <w:rPr>
          <w:rFonts w:ascii="Times New Roman" w:hAnsi="Times New Roman" w:eastAsia="Times New Roman" w:cs="Times New Roman"/>
          <w:sz w:val="20"/>
          <w:szCs w:val="20"/>
          <w:b/>
          <w:bCs/>
          <w:spacing w:val="3"/>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3"/>
        </w:rPr>
        <w:t>肾小球玻璃样变指光镜下</w:t>
      </w:r>
      <w:r>
        <w:rPr>
          <w:rFonts w:ascii="Times New Roman" w:hAnsi="Times New Roman" w:eastAsia="Times New Roman" w:cs="Times New Roman"/>
          <w:sz w:val="20"/>
          <w:szCs w:val="20"/>
        </w:rPr>
        <w:t>HE</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3"/>
        </w:rPr>
        <w:t>染色显示均</w:t>
      </w:r>
    </w:p>
    <w:p>
      <w:pPr>
        <w:ind w:left="1019" w:right="425"/>
        <w:spacing w:before="113" w:line="270" w:lineRule="auto"/>
        <w:jc w:val="both"/>
        <w:rPr>
          <w:rFonts w:ascii="SimSun" w:hAnsi="SimSun" w:eastAsia="SimSun" w:cs="SimSun"/>
          <w:sz w:val="20"/>
          <w:szCs w:val="20"/>
        </w:rPr>
      </w:pPr>
      <w:r>
        <w:rPr>
          <w:rFonts w:ascii="SimSun" w:hAnsi="SimSun" w:eastAsia="SimSun" w:cs="SimSun"/>
          <w:sz w:val="20"/>
          <w:szCs w:val="20"/>
          <w:spacing w:val="-7"/>
        </w:rPr>
        <w:t>质的嗜酸性物质沉积。电镜下见细胞外出现无定形物质，其成分为沉积的血浆蛋白、增厚的基膜和增</w:t>
      </w:r>
      <w:r>
        <w:rPr>
          <w:rFonts w:ascii="SimSun" w:hAnsi="SimSun" w:eastAsia="SimSun" w:cs="SimSun"/>
          <w:sz w:val="20"/>
          <w:szCs w:val="20"/>
          <w:spacing w:val="2"/>
        </w:rPr>
        <w:t xml:space="preserve"> </w:t>
      </w:r>
      <w:r>
        <w:rPr>
          <w:rFonts w:ascii="SimSun" w:hAnsi="SimSun" w:eastAsia="SimSun" w:cs="SimSun"/>
          <w:sz w:val="20"/>
          <w:szCs w:val="20"/>
          <w:spacing w:val="-7"/>
        </w:rPr>
        <w:t>多的系膜基质。严重时毛细血管管腔狭窄和闭塞，肾小球固有细胞减少甚至消失，胶原纤维增</w:t>
      </w:r>
      <w:r>
        <w:rPr>
          <w:rFonts w:ascii="SimSun" w:hAnsi="SimSun" w:eastAsia="SimSun" w:cs="SimSun"/>
          <w:sz w:val="20"/>
          <w:szCs w:val="20"/>
          <w:spacing w:val="-8"/>
        </w:rPr>
        <w:t>加，最</w:t>
      </w:r>
      <w:r>
        <w:rPr>
          <w:rFonts w:ascii="SimSun" w:hAnsi="SimSun" w:eastAsia="SimSun" w:cs="SimSun"/>
          <w:sz w:val="20"/>
          <w:szCs w:val="20"/>
        </w:rPr>
        <w:t xml:space="preserve"> </w:t>
      </w:r>
      <w:r>
        <w:rPr>
          <w:rFonts w:ascii="SimSun" w:hAnsi="SimSun" w:eastAsia="SimSun" w:cs="SimSun"/>
          <w:sz w:val="20"/>
          <w:szCs w:val="20"/>
          <w:spacing w:val="-3"/>
        </w:rPr>
        <w:t>终导致节段性或整个肾小球的硬化。肾小球玻璃样变和硬化为各种肾小</w:t>
      </w:r>
      <w:r>
        <w:rPr>
          <w:rFonts w:ascii="SimSun" w:hAnsi="SimSun" w:eastAsia="SimSun" w:cs="SimSun"/>
          <w:sz w:val="20"/>
          <w:szCs w:val="20"/>
          <w:spacing w:val="-4"/>
        </w:rPr>
        <w:t>球病变发展的最终结果。</w:t>
      </w:r>
    </w:p>
    <w:p>
      <w:pPr>
        <w:ind w:left="1019" w:right="409" w:firstLine="390"/>
        <w:spacing w:before="81" w:line="270" w:lineRule="auto"/>
        <w:jc w:val="both"/>
        <w:rPr>
          <w:rFonts w:ascii="SimSun" w:hAnsi="SimSun" w:eastAsia="SimSun" w:cs="SimSun"/>
          <w:sz w:val="20"/>
          <w:szCs w:val="20"/>
        </w:rPr>
      </w:pPr>
      <w:r>
        <w:rPr>
          <w:rFonts w:ascii="Times New Roman" w:hAnsi="Times New Roman" w:eastAsia="Times New Roman" w:cs="Times New Roman"/>
          <w:sz w:val="20"/>
          <w:szCs w:val="20"/>
          <w:b/>
          <w:bCs/>
          <w:spacing w:val="-4"/>
        </w:rPr>
        <w:t>5.</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spacing w:val="-4"/>
        </w:rPr>
        <w:t>肾小管和间质的改变</w:t>
      </w:r>
      <w:r>
        <w:rPr>
          <w:rFonts w:ascii="SimSun" w:hAnsi="SimSun" w:eastAsia="SimSun" w:cs="SimSun"/>
          <w:sz w:val="20"/>
          <w:szCs w:val="20"/>
          <w:spacing w:val="92"/>
        </w:rPr>
        <w:t xml:space="preserve"> </w:t>
      </w:r>
      <w:r>
        <w:rPr>
          <w:rFonts w:ascii="SimSun" w:hAnsi="SimSun" w:eastAsia="SimSun" w:cs="SimSun"/>
          <w:sz w:val="20"/>
          <w:szCs w:val="20"/>
          <w:spacing w:val="-4"/>
        </w:rPr>
        <w:t>由于肾小球血流和滤过性状的改变，肾小管上皮细胞常</w:t>
      </w:r>
      <w:r>
        <w:rPr>
          <w:rFonts w:ascii="SimSun" w:hAnsi="SimSun" w:eastAsia="SimSun" w:cs="SimSun"/>
          <w:sz w:val="20"/>
          <w:szCs w:val="20"/>
          <w:spacing w:val="-5"/>
        </w:rPr>
        <w:t>发生变性，管</w:t>
      </w:r>
      <w:r>
        <w:rPr>
          <w:rFonts w:ascii="SimSun" w:hAnsi="SimSun" w:eastAsia="SimSun" w:cs="SimSun"/>
          <w:sz w:val="20"/>
          <w:szCs w:val="20"/>
        </w:rPr>
        <w:t xml:space="preserve"> </w:t>
      </w:r>
      <w:r>
        <w:rPr>
          <w:rFonts w:ascii="SimSun" w:hAnsi="SimSun" w:eastAsia="SimSun" w:cs="SimSun"/>
          <w:sz w:val="20"/>
          <w:szCs w:val="20"/>
          <w:spacing w:val="-7"/>
        </w:rPr>
        <w:t>腔内可出现由蛋白质、细胞或细胞碎片浓聚形成的管型。肾间质可发生充血、水肿和炎细胞浸润。肾</w:t>
      </w:r>
      <w:r>
        <w:rPr>
          <w:rFonts w:ascii="SimSun" w:hAnsi="SimSun" w:eastAsia="SimSun" w:cs="SimSun"/>
          <w:sz w:val="20"/>
          <w:szCs w:val="20"/>
          <w:spacing w:val="18"/>
        </w:rPr>
        <w:t xml:space="preserve"> </w:t>
      </w:r>
      <w:r>
        <w:rPr>
          <w:rFonts w:ascii="SimSun" w:hAnsi="SimSun" w:eastAsia="SimSun" w:cs="SimSun"/>
          <w:sz w:val="20"/>
          <w:szCs w:val="20"/>
          <w:spacing w:val="-10"/>
        </w:rPr>
        <w:t>小球发生玻璃样变和硬化时，相应肾小管萎缩或消失，间质发生纤维化。</w:t>
      </w:r>
    </w:p>
    <w:p>
      <w:pPr>
        <w:ind w:left="1019" w:right="429" w:firstLine="390"/>
        <w:spacing w:before="93" w:line="278" w:lineRule="auto"/>
        <w:jc w:val="both"/>
        <w:rPr>
          <w:rFonts w:ascii="SimSun" w:hAnsi="SimSun" w:eastAsia="SimSun" w:cs="SimSun"/>
          <w:sz w:val="20"/>
          <w:szCs w:val="20"/>
        </w:rPr>
      </w:pPr>
      <w:r>
        <w:rPr>
          <w:rFonts w:ascii="SimSun" w:hAnsi="SimSun" w:eastAsia="SimSun" w:cs="SimSun"/>
          <w:sz w:val="20"/>
          <w:szCs w:val="20"/>
          <w:spacing w:val="-3"/>
        </w:rPr>
        <w:t>肾小球疾病的病理诊断应反映病变的分布状况。根据病变肾小球的数量和比例，肾炎分为弥漫</w:t>
      </w:r>
      <w:r>
        <w:rPr>
          <w:rFonts w:ascii="SimSun" w:hAnsi="SimSun" w:eastAsia="SimSun" w:cs="SimSun"/>
          <w:sz w:val="20"/>
          <w:szCs w:val="20"/>
        </w:rPr>
        <w:t xml:space="preserve"> </w:t>
      </w:r>
      <w:r>
        <w:rPr>
          <w:rFonts w:ascii="SimSun" w:hAnsi="SimSun" w:eastAsia="SimSun" w:cs="SimSun"/>
          <w:sz w:val="20"/>
          <w:szCs w:val="20"/>
          <w:spacing w:val="-2"/>
        </w:rPr>
        <w:t>性和局灶性两大类：弥漫性(diffuse)肾炎指病变累及全部或大多数(通常</w:t>
      </w:r>
      <w:r>
        <w:rPr>
          <w:rFonts w:ascii="SimSun" w:hAnsi="SimSun" w:eastAsia="SimSun" w:cs="SimSun"/>
          <w:sz w:val="20"/>
          <w:szCs w:val="20"/>
          <w:spacing w:val="-3"/>
        </w:rPr>
        <w:t>为50%以上)肾小球；局灶</w:t>
      </w:r>
      <w:r>
        <w:rPr>
          <w:rFonts w:ascii="SimSun" w:hAnsi="SimSun" w:eastAsia="SimSun" w:cs="SimSun"/>
          <w:sz w:val="20"/>
          <w:szCs w:val="20"/>
        </w:rPr>
        <w:t xml:space="preserve"> </w:t>
      </w:r>
      <w:r>
        <w:rPr>
          <w:rFonts w:ascii="SimSun" w:hAnsi="SimSun" w:eastAsia="SimSun" w:cs="SimSun"/>
          <w:sz w:val="20"/>
          <w:szCs w:val="20"/>
          <w:spacing w:val="-2"/>
        </w:rPr>
        <w:t>性(focal)肾炎指病变仅累及部分(50%以下)肾小球；根据病变肾小球受累毛</w:t>
      </w:r>
      <w:r>
        <w:rPr>
          <w:rFonts w:ascii="SimSun" w:hAnsi="SimSun" w:eastAsia="SimSun" w:cs="SimSun"/>
          <w:sz w:val="20"/>
          <w:szCs w:val="20"/>
          <w:spacing w:val="-3"/>
        </w:rPr>
        <w:t>细血管袢的范围，肾炎</w:t>
      </w:r>
      <w:r>
        <w:rPr>
          <w:rFonts w:ascii="SimSun" w:hAnsi="SimSun" w:eastAsia="SimSun" w:cs="SimSun"/>
          <w:sz w:val="20"/>
          <w:szCs w:val="20"/>
        </w:rPr>
        <w:t xml:space="preserve"> </w:t>
      </w:r>
      <w:r>
        <w:rPr>
          <w:rFonts w:ascii="SimSun" w:hAnsi="SimSun" w:eastAsia="SimSun" w:cs="SimSun"/>
          <w:sz w:val="20"/>
          <w:szCs w:val="20"/>
          <w:spacing w:val="-6"/>
        </w:rPr>
        <w:t>分为球性和节段性两大类：球性(global)病</w:t>
      </w:r>
      <w:r>
        <w:rPr>
          <w:rFonts w:ascii="SimSun" w:hAnsi="SimSun" w:eastAsia="SimSun" w:cs="SimSun"/>
          <w:sz w:val="20"/>
          <w:szCs w:val="20"/>
          <w:spacing w:val="-7"/>
        </w:rPr>
        <w:t>变累及整个肾小球的全部或大部分毛细血管袢；而节段性</w:t>
      </w:r>
      <w:r>
        <w:rPr>
          <w:rFonts w:ascii="SimSun" w:hAnsi="SimSun" w:eastAsia="SimSun" w:cs="SimSun"/>
          <w:sz w:val="20"/>
          <w:szCs w:val="20"/>
        </w:rPr>
        <w:t xml:space="preserve"> </w:t>
      </w:r>
      <w:r>
        <w:rPr>
          <w:rFonts w:ascii="SimSun" w:hAnsi="SimSun" w:eastAsia="SimSun" w:cs="SimSun"/>
          <w:sz w:val="20"/>
          <w:szCs w:val="20"/>
          <w:spacing w:val="-1"/>
        </w:rPr>
        <w:t>(segmental)病变仅累及肾小球的部分毛细血管袢(不超过肾小球切面的50%)。</w:t>
      </w:r>
    </w:p>
    <w:p>
      <w:pPr>
        <w:ind w:left="1413"/>
        <w:spacing w:before="231" w:line="222" w:lineRule="auto"/>
        <w:outlineLvl w:val="4"/>
        <w:rPr>
          <w:rFonts w:ascii="SimHei" w:hAnsi="SimHei" w:eastAsia="SimHei" w:cs="SimHei"/>
          <w:sz w:val="23"/>
          <w:szCs w:val="23"/>
        </w:rPr>
      </w:pPr>
      <w:r>
        <w:rPr>
          <w:rFonts w:ascii="SimHei" w:hAnsi="SimHei" w:eastAsia="SimHei" w:cs="SimHei"/>
          <w:sz w:val="23"/>
          <w:szCs w:val="23"/>
          <w:b/>
          <w:bCs/>
          <w:color w:val="185787"/>
          <w:spacing w:val="-9"/>
        </w:rPr>
        <w:t>三、</w:t>
      </w:r>
      <w:r>
        <w:rPr>
          <w:rFonts w:ascii="SimHei" w:hAnsi="SimHei" w:eastAsia="SimHei" w:cs="SimHei"/>
          <w:sz w:val="23"/>
          <w:szCs w:val="23"/>
          <w:color w:val="185787"/>
          <w:spacing w:val="-52"/>
        </w:rPr>
        <w:t xml:space="preserve"> </w:t>
      </w:r>
      <w:r>
        <w:rPr>
          <w:rFonts w:ascii="SimHei" w:hAnsi="SimHei" w:eastAsia="SimHei" w:cs="SimHei"/>
          <w:sz w:val="23"/>
          <w:szCs w:val="23"/>
          <w:b/>
          <w:bCs/>
          <w:color w:val="185787"/>
          <w:spacing w:val="-9"/>
        </w:rPr>
        <w:t>临床与病理联系</w:t>
      </w:r>
    </w:p>
    <w:p>
      <w:pPr>
        <w:ind w:left="1019" w:right="424" w:firstLine="390"/>
        <w:spacing w:before="236" w:line="230" w:lineRule="auto"/>
        <w:jc w:val="both"/>
        <w:rPr>
          <w:rFonts w:ascii="SimSun" w:hAnsi="SimSun" w:eastAsia="SimSun" w:cs="SimSun"/>
          <w:sz w:val="20"/>
          <w:szCs w:val="20"/>
        </w:rPr>
      </w:pPr>
      <w:r>
        <w:rPr>
          <w:rFonts w:ascii="SimSun" w:hAnsi="SimSun" w:eastAsia="SimSun" w:cs="SimSun"/>
          <w:sz w:val="20"/>
          <w:szCs w:val="20"/>
          <w:spacing w:val="-7"/>
        </w:rPr>
        <w:t>原发性和继发性肾小球肾炎的临床症状相似，包括尿量、尿性状的改变、水</w:t>
      </w:r>
      <w:r>
        <w:rPr>
          <w:rFonts w:ascii="SimSun" w:hAnsi="SimSun" w:eastAsia="SimSun" w:cs="SimSun"/>
          <w:sz w:val="20"/>
          <w:szCs w:val="20"/>
          <w:spacing w:val="-8"/>
        </w:rPr>
        <w:t>肿和高血压等。尿量</w:t>
      </w:r>
      <w:r>
        <w:rPr>
          <w:rFonts w:ascii="SimSun" w:hAnsi="SimSun" w:eastAsia="SimSun" w:cs="SimSun"/>
          <w:sz w:val="20"/>
          <w:szCs w:val="20"/>
        </w:rPr>
        <w:t xml:space="preserve"> </w:t>
      </w:r>
      <w:r>
        <w:rPr>
          <w:rFonts w:ascii="SimSun" w:hAnsi="SimSun" w:eastAsia="SimSun" w:cs="SimSun"/>
          <w:sz w:val="20"/>
          <w:szCs w:val="20"/>
          <w:spacing w:val="-2"/>
        </w:rPr>
        <w:t>的改变包括少尿、无尿、多尿或夜尿。24小时尿量少于400ml</w:t>
      </w:r>
      <w:r>
        <w:rPr>
          <w:rFonts w:ascii="SimSun" w:hAnsi="SimSun" w:eastAsia="SimSun" w:cs="SimSun"/>
          <w:sz w:val="20"/>
          <w:szCs w:val="20"/>
          <w:spacing w:val="-48"/>
        </w:rPr>
        <w:t xml:space="preserve"> </w:t>
      </w:r>
      <w:r>
        <w:rPr>
          <w:rFonts w:ascii="SimSun" w:hAnsi="SimSun" w:eastAsia="SimSun" w:cs="SimSun"/>
          <w:sz w:val="20"/>
          <w:szCs w:val="20"/>
          <w:spacing w:val="-2"/>
        </w:rPr>
        <w:t>为少尿(oliguria),少于100ml</w:t>
      </w:r>
      <w:r>
        <w:rPr>
          <w:rFonts w:ascii="SimSun" w:hAnsi="SimSun" w:eastAsia="SimSun" w:cs="SimSun"/>
          <w:sz w:val="20"/>
          <w:szCs w:val="20"/>
          <w:spacing w:val="-58"/>
        </w:rPr>
        <w:t xml:space="preserve"> </w:t>
      </w:r>
      <w:r>
        <w:rPr>
          <w:rFonts w:ascii="SimSun" w:hAnsi="SimSun" w:eastAsia="SimSun" w:cs="SimSun"/>
          <w:sz w:val="20"/>
          <w:szCs w:val="20"/>
          <w:spacing w:val="-2"/>
        </w:rPr>
        <w:t>为无尿</w:t>
      </w:r>
      <w:r>
        <w:rPr>
          <w:rFonts w:ascii="SimSun" w:hAnsi="SimSun" w:eastAsia="SimSun" w:cs="SimSun"/>
          <w:sz w:val="20"/>
          <w:szCs w:val="20"/>
        </w:rPr>
        <w:t xml:space="preserve"> </w:t>
      </w:r>
      <w:r>
        <w:rPr>
          <w:rFonts w:ascii="SimSun" w:hAnsi="SimSun" w:eastAsia="SimSun" w:cs="SimSun"/>
          <w:sz w:val="20"/>
          <w:szCs w:val="20"/>
          <w:spacing w:val="-8"/>
        </w:rPr>
        <w:t>(anuria)。24小时尿量超过2</w:t>
      </w:r>
      <w:r>
        <w:rPr>
          <w:rFonts w:ascii="SimSun" w:hAnsi="SimSun" w:eastAsia="SimSun" w:cs="SimSun"/>
          <w:sz w:val="20"/>
          <w:szCs w:val="20"/>
          <w:spacing w:val="-9"/>
        </w:rPr>
        <w:t>500</w:t>
      </w:r>
      <w:r>
        <w:rPr>
          <w:rFonts w:ascii="SimSun" w:hAnsi="SimSun" w:eastAsia="SimSun" w:cs="SimSun"/>
          <w:sz w:val="20"/>
          <w:szCs w:val="20"/>
          <w:spacing w:val="-8"/>
        </w:rPr>
        <w:t>ml</w:t>
      </w:r>
      <w:r>
        <w:rPr>
          <w:rFonts w:ascii="SimSun" w:hAnsi="SimSun" w:eastAsia="SimSun" w:cs="SimSun"/>
          <w:sz w:val="20"/>
          <w:szCs w:val="20"/>
          <w:spacing w:val="-58"/>
        </w:rPr>
        <w:t xml:space="preserve"> </w:t>
      </w:r>
      <w:r>
        <w:rPr>
          <w:rFonts w:ascii="SimSun" w:hAnsi="SimSun" w:eastAsia="SimSun" w:cs="SimSun"/>
          <w:sz w:val="20"/>
          <w:szCs w:val="20"/>
          <w:spacing w:val="-9"/>
        </w:rPr>
        <w:t>为多尿。尿性状的改变包括血尿(</w:t>
      </w:r>
      <w:r>
        <w:rPr>
          <w:rFonts w:ascii="SimSun" w:hAnsi="SimSun" w:eastAsia="SimSun" w:cs="SimSun"/>
          <w:sz w:val="20"/>
          <w:szCs w:val="20"/>
          <w:spacing w:val="-8"/>
        </w:rPr>
        <w:t>hematuria</w:t>
      </w:r>
      <w:r>
        <w:rPr>
          <w:rFonts w:ascii="SimSun" w:hAnsi="SimSun" w:eastAsia="SimSun" w:cs="SimSun"/>
          <w:sz w:val="20"/>
          <w:szCs w:val="20"/>
          <w:spacing w:val="-9"/>
        </w:rPr>
        <w:t>)、蛋白尿(</w:t>
      </w:r>
      <w:r>
        <w:rPr>
          <w:rFonts w:ascii="SimSun" w:hAnsi="SimSun" w:eastAsia="SimSun" w:cs="SimSun"/>
          <w:sz w:val="20"/>
          <w:szCs w:val="20"/>
          <w:spacing w:val="-8"/>
        </w:rPr>
        <w:t>proteinuria</w:t>
      </w:r>
      <w:r>
        <w:rPr>
          <w:rFonts w:ascii="SimSun" w:hAnsi="SimSun" w:eastAsia="SimSun" w:cs="SimSun"/>
          <w:sz w:val="20"/>
          <w:szCs w:val="20"/>
          <w:spacing w:val="-9"/>
        </w:rPr>
        <w:t>)</w:t>
      </w:r>
    </w:p>
    <w:p>
      <w:pPr>
        <w:ind w:left="1019" w:firstLine="8419"/>
        <w:spacing w:before="41" w:line="234" w:lineRule="auto"/>
        <w:rPr>
          <w:rFonts w:ascii="SimSun" w:hAnsi="SimSun" w:eastAsia="SimSun" w:cs="SimSun"/>
          <w:sz w:val="20"/>
          <w:szCs w:val="20"/>
        </w:rPr>
      </w:pPr>
      <w:r>
        <w:rPr>
          <w:rFonts w:ascii="Times New Roman" w:hAnsi="Times New Roman" w:eastAsia="Times New Roman" w:cs="Times New Roman"/>
          <w:sz w:val="20"/>
          <w:szCs w:val="20"/>
          <w:spacing w:val="-3"/>
          <w:w w:val="74"/>
        </w:rPr>
        <w:t>kyx20/A</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2"/>
        </w:rPr>
        <w:t>和管型尿。血尿分为肉眼血尿和显微镜下血尿。尿中蛋白含量超过150mg/d</w:t>
      </w:r>
      <w:r>
        <w:rPr>
          <w:rFonts w:ascii="SimSun" w:hAnsi="SimSun" w:eastAsia="SimSun" w:cs="SimSun"/>
          <w:sz w:val="20"/>
          <w:szCs w:val="20"/>
          <w:spacing w:val="-33"/>
        </w:rPr>
        <w:t xml:space="preserve"> </w:t>
      </w:r>
      <w:r>
        <w:rPr>
          <w:rFonts w:ascii="SimSun" w:hAnsi="SimSun" w:eastAsia="SimSun" w:cs="SimSun"/>
          <w:sz w:val="20"/>
          <w:szCs w:val="20"/>
          <w:spacing w:val="-2"/>
        </w:rPr>
        <w:t>为蛋白尿，超过3.5g/d</w:t>
      </w:r>
    </w:p>
    <w:p>
      <w:pPr>
        <w:ind w:left="1019" w:right="431"/>
        <w:spacing w:before="34" w:line="230" w:lineRule="auto"/>
        <w:rPr>
          <w:rFonts w:ascii="SimSun" w:hAnsi="SimSun" w:eastAsia="SimSun" w:cs="SimSun"/>
          <w:sz w:val="20"/>
          <w:szCs w:val="20"/>
        </w:rPr>
      </w:pPr>
      <w:r>
        <w:rPr>
          <w:rFonts w:ascii="SimSun" w:hAnsi="SimSun" w:eastAsia="SimSun" w:cs="SimSun"/>
          <w:sz w:val="20"/>
          <w:szCs w:val="20"/>
          <w:spacing w:val="-7"/>
        </w:rPr>
        <w:t>则为大量蛋白尿。管型(cast)由蛋白质、细胞或细胞碎片在肾小管凝集形成，尿中出现大量管型则为</w:t>
      </w:r>
      <w:r>
        <w:rPr>
          <w:rFonts w:ascii="SimSun" w:hAnsi="SimSun" w:eastAsia="SimSun" w:cs="SimSun"/>
          <w:sz w:val="20"/>
          <w:szCs w:val="20"/>
          <w:spacing w:val="17"/>
        </w:rPr>
        <w:t xml:space="preserve"> </w:t>
      </w:r>
      <w:r>
        <w:rPr>
          <w:rFonts w:ascii="SimSun" w:hAnsi="SimSun" w:eastAsia="SimSun" w:cs="SimSun"/>
          <w:sz w:val="20"/>
          <w:szCs w:val="20"/>
          <w:spacing w:val="-8"/>
        </w:rPr>
        <w:t>管型尿。</w:t>
      </w:r>
    </w:p>
    <w:p>
      <w:pPr>
        <w:ind w:left="1019" w:right="429" w:firstLine="390"/>
        <w:spacing w:before="149" w:line="265" w:lineRule="auto"/>
        <w:jc w:val="both"/>
        <w:rPr>
          <w:rFonts w:ascii="SimSun" w:hAnsi="SimSun" w:eastAsia="SimSun" w:cs="SimSun"/>
          <w:sz w:val="20"/>
          <w:szCs w:val="20"/>
        </w:rPr>
      </w:pPr>
      <w:r>
        <w:rPr>
          <w:rFonts w:ascii="SimSun" w:hAnsi="SimSun" w:eastAsia="SimSun" w:cs="SimSun"/>
          <w:sz w:val="20"/>
          <w:szCs w:val="20"/>
          <w:spacing w:val="-5"/>
        </w:rPr>
        <w:t>肾小球疾病临床上常表现为具有结构和功能联系的症状组合，即综合征(syndrome)。</w:t>
      </w:r>
      <w:r>
        <w:rPr>
          <w:rFonts w:ascii="SimSun" w:hAnsi="SimSun" w:eastAsia="SimSun" w:cs="SimSun"/>
          <w:sz w:val="20"/>
          <w:szCs w:val="20"/>
          <w:spacing w:val="31"/>
        </w:rPr>
        <w:t xml:space="preserve"> </w:t>
      </w:r>
      <w:r>
        <w:rPr>
          <w:rFonts w:ascii="SimSun" w:hAnsi="SimSun" w:eastAsia="SimSun" w:cs="SimSun"/>
          <w:sz w:val="20"/>
          <w:szCs w:val="20"/>
          <w:spacing w:val="-5"/>
        </w:rPr>
        <w:t>肾小球肾</w:t>
      </w:r>
      <w:r>
        <w:rPr>
          <w:rFonts w:ascii="SimSun" w:hAnsi="SimSun" w:eastAsia="SimSun" w:cs="SimSun"/>
          <w:sz w:val="20"/>
          <w:szCs w:val="20"/>
        </w:rPr>
        <w:t xml:space="preserve"> </w:t>
      </w:r>
      <w:r>
        <w:rPr>
          <w:rFonts w:ascii="SimSun" w:hAnsi="SimSun" w:eastAsia="SimSun" w:cs="SimSun"/>
          <w:sz w:val="20"/>
          <w:szCs w:val="20"/>
          <w:spacing w:val="-7"/>
        </w:rPr>
        <w:t>炎的临床表现与病理类型有密切的联系，但并非完全对应。不同的病变可引起相似的临床表现，</w:t>
      </w:r>
      <w:r>
        <w:rPr>
          <w:rFonts w:ascii="SimSun" w:hAnsi="SimSun" w:eastAsia="SimSun" w:cs="SimSun"/>
          <w:sz w:val="20"/>
          <w:szCs w:val="20"/>
          <w:spacing w:val="-8"/>
        </w:rPr>
        <w:t>同一</w:t>
      </w:r>
      <w:r>
        <w:rPr>
          <w:rFonts w:ascii="SimSun" w:hAnsi="SimSun" w:eastAsia="SimSun" w:cs="SimSun"/>
          <w:sz w:val="20"/>
          <w:szCs w:val="20"/>
        </w:rPr>
        <w:t xml:space="preserve"> </w:t>
      </w:r>
      <w:r>
        <w:rPr>
          <w:rFonts w:ascii="SimSun" w:hAnsi="SimSun" w:eastAsia="SimSun" w:cs="SimSun"/>
          <w:sz w:val="20"/>
          <w:szCs w:val="20"/>
          <w:spacing w:val="-3"/>
        </w:rPr>
        <w:t>病理类型的病变可引起不同的症状和体征。肾炎的临床表现还与病变的</w:t>
      </w:r>
      <w:r>
        <w:rPr>
          <w:rFonts w:ascii="SimSun" w:hAnsi="SimSun" w:eastAsia="SimSun" w:cs="SimSun"/>
          <w:sz w:val="20"/>
          <w:szCs w:val="20"/>
          <w:spacing w:val="-4"/>
        </w:rPr>
        <w:t>程度和阶段等因素有关。</w:t>
      </w:r>
    </w:p>
    <w:p>
      <w:pPr>
        <w:ind w:left="1412"/>
        <w:spacing w:before="98" w:line="221" w:lineRule="auto"/>
        <w:rPr>
          <w:rFonts w:ascii="SimHei" w:hAnsi="SimHei" w:eastAsia="SimHei" w:cs="SimHei"/>
          <w:sz w:val="20"/>
          <w:szCs w:val="20"/>
        </w:rPr>
      </w:pPr>
      <w:r>
        <w:rPr>
          <w:rFonts w:ascii="SimHei" w:hAnsi="SimHei" w:eastAsia="SimHei" w:cs="SimHei"/>
          <w:sz w:val="20"/>
          <w:szCs w:val="20"/>
          <w:b/>
          <w:bCs/>
          <w:spacing w:val="10"/>
        </w:rPr>
        <w:t>(一)肾小球疾病综合征</w:t>
      </w:r>
    </w:p>
    <w:p>
      <w:pPr>
        <w:ind w:left="1409"/>
        <w:spacing w:before="74" w:line="219" w:lineRule="auto"/>
        <w:rPr>
          <w:rFonts w:ascii="SimSun" w:hAnsi="SimSun" w:eastAsia="SimSun" w:cs="SimSun"/>
          <w:sz w:val="20"/>
          <w:szCs w:val="20"/>
        </w:rPr>
      </w:pPr>
      <w:r>
        <w:rPr>
          <w:rFonts w:ascii="SimSun" w:hAnsi="SimSun" w:eastAsia="SimSun" w:cs="SimSun"/>
          <w:sz w:val="20"/>
          <w:szCs w:val="20"/>
          <w:spacing w:val="-4"/>
        </w:rPr>
        <w:t>肾小球疾病临床表现为综合征的有以下几种：</w:t>
      </w:r>
    </w:p>
    <w:p>
      <w:pPr>
        <w:ind w:left="1019" w:right="412" w:firstLine="390"/>
        <w:spacing w:before="71" w:line="277" w:lineRule="auto"/>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45"/>
        </w:rPr>
        <w:t xml:space="preserve"> </w:t>
      </w:r>
      <w:r>
        <w:rPr>
          <w:rFonts w:ascii="SimSun" w:hAnsi="SimSun" w:eastAsia="SimSun" w:cs="SimSun"/>
          <w:sz w:val="20"/>
          <w:szCs w:val="20"/>
          <w:b/>
          <w:bCs/>
          <w:spacing w:val="-5"/>
        </w:rPr>
        <w:t>急性肾炎综合征</w:t>
      </w:r>
      <w:r>
        <w:rPr>
          <w:rFonts w:ascii="SimSun" w:hAnsi="SimSun" w:eastAsia="SimSun" w:cs="SimSun"/>
          <w:sz w:val="20"/>
          <w:szCs w:val="20"/>
          <w:spacing w:val="-37"/>
        </w:rPr>
        <w:t xml:space="preserve"> </w:t>
      </w:r>
      <w:r>
        <w:rPr>
          <w:rFonts w:ascii="Times New Roman" w:hAnsi="Times New Roman" w:eastAsia="Times New Roman" w:cs="Times New Roman"/>
          <w:sz w:val="20"/>
          <w:szCs w:val="20"/>
          <w:b/>
          <w:bCs/>
          <w:spacing w:val="-5"/>
        </w:rPr>
        <w:t>(acute</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b/>
          <w:bCs/>
          <w:spacing w:val="-5"/>
        </w:rPr>
        <w:t>nephritic</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b/>
          <w:bCs/>
          <w:spacing w:val="-5"/>
        </w:rPr>
        <w:t>syndrome)</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5"/>
        </w:rPr>
        <w:t>起病急，常表现为明显的血尿、轻至中度蛋</w:t>
      </w:r>
      <w:r>
        <w:rPr>
          <w:rFonts w:ascii="SimSun" w:hAnsi="SimSun" w:eastAsia="SimSun" w:cs="SimSun"/>
          <w:sz w:val="20"/>
          <w:szCs w:val="20"/>
          <w:spacing w:val="3"/>
        </w:rPr>
        <w:t xml:space="preserve"> </w:t>
      </w:r>
      <w:r>
        <w:rPr>
          <w:rFonts w:ascii="SimSun" w:hAnsi="SimSun" w:eastAsia="SimSun" w:cs="SimSun"/>
          <w:sz w:val="20"/>
          <w:szCs w:val="20"/>
          <w:spacing w:val="-3"/>
        </w:rPr>
        <w:t>白尿，常有水肿和高血压。严重者出现氮质血症。引起急性肾炎综合征的病理类型主要是急性弥漫</w:t>
      </w:r>
      <w:r>
        <w:rPr>
          <w:rFonts w:ascii="SimSun" w:hAnsi="SimSun" w:eastAsia="SimSun" w:cs="SimSun"/>
          <w:sz w:val="20"/>
          <w:szCs w:val="20"/>
          <w:spacing w:val="15"/>
        </w:rPr>
        <w:t xml:space="preserve"> </w:t>
      </w:r>
      <w:r>
        <w:rPr>
          <w:rFonts w:ascii="SimSun" w:hAnsi="SimSun" w:eastAsia="SimSun" w:cs="SimSun"/>
          <w:sz w:val="20"/>
          <w:szCs w:val="20"/>
          <w:spacing w:val="-5"/>
        </w:rPr>
        <w:t>性肾小球肾炎。</w:t>
      </w:r>
    </w:p>
    <w:p>
      <w:pPr>
        <w:ind w:left="1019" w:right="398" w:firstLine="390"/>
        <w:spacing w:before="76" w:line="272"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30"/>
        </w:rPr>
        <w:t xml:space="preserve"> </w:t>
      </w:r>
      <w:r>
        <w:rPr>
          <w:rFonts w:ascii="SimSun" w:hAnsi="SimSun" w:eastAsia="SimSun" w:cs="SimSun"/>
          <w:sz w:val="20"/>
          <w:szCs w:val="20"/>
          <w:spacing w:val="-4"/>
        </w:rPr>
        <w:t>快速进行性肾炎综合征</w:t>
      </w:r>
      <w:r>
        <w:rPr>
          <w:rFonts w:ascii="SimSun" w:hAnsi="SimSun" w:eastAsia="SimSun" w:cs="SimSun"/>
          <w:sz w:val="20"/>
          <w:szCs w:val="20"/>
          <w:spacing w:val="-30"/>
        </w:rPr>
        <w:t xml:space="preserve"> </w:t>
      </w:r>
      <w:r>
        <w:rPr>
          <w:rFonts w:ascii="SimSun" w:hAnsi="SimSun" w:eastAsia="SimSun" w:cs="SimSun"/>
          <w:sz w:val="20"/>
          <w:szCs w:val="20"/>
          <w:spacing w:val="-4"/>
        </w:rPr>
        <w:t>(rapidly</w:t>
      </w:r>
      <w:r>
        <w:rPr>
          <w:rFonts w:ascii="SimSun" w:hAnsi="SimSun" w:eastAsia="SimSun" w:cs="SimSun"/>
          <w:sz w:val="20"/>
          <w:szCs w:val="20"/>
          <w:spacing w:val="2"/>
        </w:rPr>
        <w:t xml:space="preserve"> </w:t>
      </w:r>
      <w:r>
        <w:rPr>
          <w:rFonts w:ascii="SimSun" w:hAnsi="SimSun" w:eastAsia="SimSun" w:cs="SimSun"/>
          <w:sz w:val="20"/>
          <w:szCs w:val="20"/>
          <w:spacing w:val="-4"/>
        </w:rPr>
        <w:t>progressive</w:t>
      </w:r>
      <w:r>
        <w:rPr>
          <w:rFonts w:ascii="SimSun" w:hAnsi="SimSun" w:eastAsia="SimSun" w:cs="SimSun"/>
          <w:sz w:val="20"/>
          <w:szCs w:val="20"/>
          <w:spacing w:val="4"/>
        </w:rPr>
        <w:t xml:space="preserve"> </w:t>
      </w:r>
      <w:r>
        <w:rPr>
          <w:rFonts w:ascii="SimSun" w:hAnsi="SimSun" w:eastAsia="SimSun" w:cs="SimSun"/>
          <w:sz w:val="20"/>
          <w:szCs w:val="20"/>
          <w:spacing w:val="-4"/>
        </w:rPr>
        <w:t>nephritic</w:t>
      </w:r>
      <w:r>
        <w:rPr>
          <w:rFonts w:ascii="SimSun" w:hAnsi="SimSun" w:eastAsia="SimSun" w:cs="SimSun"/>
          <w:sz w:val="20"/>
          <w:szCs w:val="20"/>
          <w:spacing w:val="14"/>
        </w:rPr>
        <w:t xml:space="preserve"> </w:t>
      </w:r>
      <w:r>
        <w:rPr>
          <w:rFonts w:ascii="SimSun" w:hAnsi="SimSun" w:eastAsia="SimSun" w:cs="SimSun"/>
          <w:sz w:val="20"/>
          <w:szCs w:val="20"/>
          <w:spacing w:val="-4"/>
        </w:rPr>
        <w:t>syndrome)</w:t>
      </w:r>
      <w:r>
        <w:rPr>
          <w:rFonts w:ascii="SimSun" w:hAnsi="SimSun" w:eastAsia="SimSun" w:cs="SimSun"/>
          <w:sz w:val="20"/>
          <w:szCs w:val="20"/>
          <w:spacing w:val="3"/>
        </w:rPr>
        <w:t xml:space="preserve">  </w:t>
      </w:r>
      <w:r>
        <w:rPr>
          <w:rFonts w:ascii="SimSun" w:hAnsi="SimSun" w:eastAsia="SimSun" w:cs="SimSun"/>
          <w:sz w:val="20"/>
          <w:szCs w:val="20"/>
          <w:spacing w:val="-4"/>
        </w:rPr>
        <w:t>起病急，进展</w:t>
      </w:r>
      <w:r>
        <w:rPr>
          <w:rFonts w:ascii="SimSun" w:hAnsi="SimSun" w:eastAsia="SimSun" w:cs="SimSun"/>
          <w:sz w:val="20"/>
          <w:szCs w:val="20"/>
          <w:spacing w:val="-5"/>
        </w:rPr>
        <w:t>快。出</w:t>
      </w:r>
      <w:r>
        <w:rPr>
          <w:rFonts w:ascii="SimSun" w:hAnsi="SimSun" w:eastAsia="SimSun" w:cs="SimSun"/>
          <w:sz w:val="20"/>
          <w:szCs w:val="20"/>
          <w:spacing w:val="1"/>
        </w:rPr>
        <w:t xml:space="preserve"> </w:t>
      </w:r>
      <w:r>
        <w:rPr>
          <w:rFonts w:ascii="SimSun" w:hAnsi="SimSun" w:eastAsia="SimSun" w:cs="SimSun"/>
          <w:sz w:val="20"/>
          <w:szCs w:val="20"/>
          <w:spacing w:val="-11"/>
        </w:rPr>
        <w:t>现水肿、血尿和蛋白尿等改变后，迅速发展为少尿或无尿，伴氮质血症</w:t>
      </w:r>
      <w:r>
        <w:rPr>
          <w:rFonts w:ascii="SimSun" w:hAnsi="SimSun" w:eastAsia="SimSun" w:cs="SimSun"/>
          <w:sz w:val="20"/>
          <w:szCs w:val="20"/>
          <w:spacing w:val="-12"/>
        </w:rPr>
        <w:t>，并发生急性肾衰竭。主要见于</w:t>
      </w:r>
      <w:r>
        <w:rPr>
          <w:rFonts w:ascii="SimSun" w:hAnsi="SimSun" w:eastAsia="SimSun" w:cs="SimSun"/>
          <w:sz w:val="20"/>
          <w:szCs w:val="20"/>
        </w:rPr>
        <w:t xml:space="preserve"> </w:t>
      </w:r>
      <w:r>
        <w:rPr>
          <w:rFonts w:ascii="SimSun" w:hAnsi="SimSun" w:eastAsia="SimSun" w:cs="SimSun"/>
          <w:sz w:val="20"/>
          <w:szCs w:val="20"/>
          <w:spacing w:val="-9"/>
        </w:rPr>
        <w:t>快速进行性肾炎，又叫急进性肾小球肾炎。</w:t>
      </w:r>
    </w:p>
    <w:p>
      <w:pPr>
        <w:ind w:left="1019" w:right="395" w:firstLine="390"/>
        <w:spacing w:before="59" w:line="274" w:lineRule="auto"/>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b/>
          <w:bCs/>
          <w:spacing w:val="1"/>
        </w:rPr>
        <w:t>肾病综合征</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nephrotic</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b/>
          <w:bCs/>
        </w:rPr>
        <w:t>syndrome</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rPr>
        <w:t xml:space="preserve">     </w:t>
      </w:r>
      <w:r>
        <w:rPr>
          <w:rFonts w:ascii="SimSun" w:hAnsi="SimSun" w:eastAsia="SimSun" w:cs="SimSun"/>
          <w:sz w:val="20"/>
          <w:szCs w:val="20"/>
          <w:spacing w:val="1"/>
        </w:rPr>
        <w:t>主要表现为大量蛋白尿</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heavy</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proteinuria</w:t>
      </w:r>
      <w:r>
        <w:rPr>
          <w:rFonts w:ascii="Times New Roman" w:hAnsi="Times New Roman" w:eastAsia="Times New Roman" w:cs="Times New Roman"/>
          <w:sz w:val="20"/>
          <w:szCs w:val="20"/>
          <w:spacing w:val="1"/>
        </w:rPr>
        <w:t>),</w:t>
      </w:r>
      <w:r>
        <w:rPr>
          <w:rFonts w:ascii="SimSun" w:hAnsi="SimSun" w:eastAsia="SimSun" w:cs="SimSun"/>
          <w:sz w:val="20"/>
          <w:szCs w:val="20"/>
          <w:spacing w:val="1"/>
        </w:rPr>
        <w:t>尿中蛋白</w:t>
      </w:r>
      <w:r>
        <w:rPr>
          <w:rFonts w:ascii="SimSun" w:hAnsi="SimSun" w:eastAsia="SimSun" w:cs="SimSun"/>
          <w:sz w:val="20"/>
          <w:szCs w:val="20"/>
        </w:rPr>
        <w:t xml:space="preserve"> </w:t>
      </w:r>
      <w:r>
        <w:rPr>
          <w:rFonts w:ascii="SimSun" w:hAnsi="SimSun" w:eastAsia="SimSun" w:cs="SimSun"/>
          <w:sz w:val="20"/>
          <w:szCs w:val="20"/>
          <w:spacing w:val="-6"/>
        </w:rPr>
        <w:t>含量达到或超过3.5g/d;明显水肿(severe</w:t>
      </w:r>
      <w:r>
        <w:rPr>
          <w:rFonts w:ascii="SimSun" w:hAnsi="SimSun" w:eastAsia="SimSun" w:cs="SimSun"/>
          <w:sz w:val="20"/>
          <w:szCs w:val="20"/>
          <w:spacing w:val="5"/>
        </w:rPr>
        <w:t xml:space="preserve"> </w:t>
      </w:r>
      <w:r>
        <w:rPr>
          <w:rFonts w:ascii="SimSun" w:hAnsi="SimSun" w:eastAsia="SimSun" w:cs="SimSun"/>
          <w:sz w:val="20"/>
          <w:szCs w:val="20"/>
          <w:spacing w:val="-6"/>
        </w:rPr>
        <w:t>edema</w:t>
      </w:r>
      <w:r>
        <w:rPr>
          <w:rFonts w:ascii="SimSun" w:hAnsi="SimSun" w:eastAsia="SimSun" w:cs="SimSun"/>
          <w:sz w:val="20"/>
          <w:szCs w:val="20"/>
          <w:spacing w:val="-7"/>
        </w:rPr>
        <w:t>);低白蛋白血症(</w:t>
      </w:r>
      <w:r>
        <w:rPr>
          <w:rFonts w:ascii="SimSun" w:hAnsi="SimSun" w:eastAsia="SimSun" w:cs="SimSun"/>
          <w:sz w:val="20"/>
          <w:szCs w:val="20"/>
          <w:spacing w:val="-6"/>
        </w:rPr>
        <w:t>hypoalbuminemia</w:t>
      </w:r>
      <w:r>
        <w:rPr>
          <w:rFonts w:ascii="SimSun" w:hAnsi="SimSun" w:eastAsia="SimSun" w:cs="SimSun"/>
          <w:sz w:val="20"/>
          <w:szCs w:val="20"/>
          <w:spacing w:val="-7"/>
        </w:rPr>
        <w:t>);高脂血症(</w:t>
      </w:r>
      <w:r>
        <w:rPr>
          <w:rFonts w:ascii="SimSun" w:hAnsi="SimSun" w:eastAsia="SimSun" w:cs="SimSun"/>
          <w:sz w:val="20"/>
          <w:szCs w:val="20"/>
          <w:spacing w:val="-6"/>
        </w:rPr>
        <w:t>hyper</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11"/>
        </w:rPr>
        <w:t>lipidemia)和脂尿(lipiduria)。</w:t>
      </w:r>
      <w:r>
        <w:rPr>
          <w:rFonts w:ascii="SimSun" w:hAnsi="SimSun" w:eastAsia="SimSun" w:cs="SimSun"/>
          <w:sz w:val="20"/>
          <w:szCs w:val="20"/>
          <w:spacing w:val="-49"/>
        </w:rPr>
        <w:t xml:space="preserve"> </w:t>
      </w:r>
      <w:r>
        <w:rPr>
          <w:rFonts w:ascii="SimSun" w:hAnsi="SimSun" w:eastAsia="SimSun" w:cs="SimSun"/>
          <w:sz w:val="20"/>
          <w:szCs w:val="20"/>
          <w:spacing w:val="-11"/>
        </w:rPr>
        <w:t>多种类型的肾小球肾炎均可表现为肾病综合征。</w:t>
      </w:r>
    </w:p>
    <w:p>
      <w:pPr>
        <w:ind w:left="1019" w:right="398" w:firstLine="390"/>
        <w:spacing w:before="88" w:line="254" w:lineRule="auto"/>
        <w:rPr>
          <w:rFonts w:ascii="SimSun" w:hAnsi="SimSun" w:eastAsia="SimSun" w:cs="SimSun"/>
          <w:sz w:val="20"/>
          <w:szCs w:val="20"/>
        </w:rPr>
      </w:pPr>
      <w:r>
        <w:rPr>
          <w:rFonts w:ascii="SimSun" w:hAnsi="SimSun" w:eastAsia="SimSun" w:cs="SimSun"/>
          <w:sz w:val="20"/>
          <w:szCs w:val="20"/>
          <w:spacing w:val="-2"/>
        </w:rPr>
        <w:t>4.</w:t>
      </w:r>
      <w:r>
        <w:rPr>
          <w:rFonts w:ascii="SimSun" w:hAnsi="SimSun" w:eastAsia="SimSun" w:cs="SimSun"/>
          <w:sz w:val="20"/>
          <w:szCs w:val="20"/>
          <w:spacing w:val="-33"/>
        </w:rPr>
        <w:t xml:space="preserve"> </w:t>
      </w:r>
      <w:r>
        <w:rPr>
          <w:rFonts w:ascii="SimSun" w:hAnsi="SimSun" w:eastAsia="SimSun" w:cs="SimSun"/>
          <w:sz w:val="20"/>
          <w:szCs w:val="20"/>
          <w:spacing w:val="-2"/>
        </w:rPr>
        <w:t>无症状性血尿或蛋白尿</w:t>
      </w:r>
      <w:r>
        <w:rPr>
          <w:rFonts w:ascii="SimSun" w:hAnsi="SimSun" w:eastAsia="SimSun" w:cs="SimSun"/>
          <w:sz w:val="20"/>
          <w:szCs w:val="20"/>
          <w:spacing w:val="-31"/>
        </w:rPr>
        <w:t xml:space="preserve"> </w:t>
      </w:r>
      <w:r>
        <w:rPr>
          <w:rFonts w:ascii="SimSun" w:hAnsi="SimSun" w:eastAsia="SimSun" w:cs="SimSun"/>
          <w:sz w:val="20"/>
          <w:szCs w:val="20"/>
          <w:spacing w:val="-2"/>
        </w:rPr>
        <w:t>(asymptomatic</w:t>
      </w:r>
      <w:r>
        <w:rPr>
          <w:rFonts w:ascii="SimSun" w:hAnsi="SimSun" w:eastAsia="SimSun" w:cs="SimSun"/>
          <w:sz w:val="20"/>
          <w:szCs w:val="20"/>
          <w:spacing w:val="4"/>
        </w:rPr>
        <w:t xml:space="preserve"> </w:t>
      </w:r>
      <w:r>
        <w:rPr>
          <w:rFonts w:ascii="SimSun" w:hAnsi="SimSun" w:eastAsia="SimSun" w:cs="SimSun"/>
          <w:sz w:val="20"/>
          <w:szCs w:val="20"/>
          <w:spacing w:val="-2"/>
        </w:rPr>
        <w:t>hematuria</w:t>
      </w:r>
      <w:r>
        <w:rPr>
          <w:rFonts w:ascii="SimSun" w:hAnsi="SimSun" w:eastAsia="SimSun" w:cs="SimSun"/>
          <w:sz w:val="20"/>
          <w:szCs w:val="20"/>
          <w:spacing w:val="8"/>
        </w:rPr>
        <w:t xml:space="preserve"> </w:t>
      </w:r>
      <w:r>
        <w:rPr>
          <w:rFonts w:ascii="SimSun" w:hAnsi="SimSun" w:eastAsia="SimSun" w:cs="SimSun"/>
          <w:sz w:val="20"/>
          <w:szCs w:val="20"/>
          <w:spacing w:val="-2"/>
        </w:rPr>
        <w:t>or</w:t>
      </w:r>
      <w:r>
        <w:rPr>
          <w:rFonts w:ascii="SimSun" w:hAnsi="SimSun" w:eastAsia="SimSun" w:cs="SimSun"/>
          <w:sz w:val="20"/>
          <w:szCs w:val="20"/>
          <w:spacing w:val="5"/>
        </w:rPr>
        <w:t xml:space="preserve"> </w:t>
      </w:r>
      <w:r>
        <w:rPr>
          <w:rFonts w:ascii="SimSun" w:hAnsi="SimSun" w:eastAsia="SimSun" w:cs="SimSun"/>
          <w:sz w:val="20"/>
          <w:szCs w:val="20"/>
          <w:spacing w:val="-2"/>
        </w:rPr>
        <w:t>proteinuria)</w:t>
      </w:r>
      <w:r>
        <w:rPr>
          <w:rFonts w:ascii="SimSun" w:hAnsi="SimSun" w:eastAsia="SimSun" w:cs="SimSun"/>
          <w:sz w:val="20"/>
          <w:szCs w:val="20"/>
          <w:spacing w:val="96"/>
        </w:rPr>
        <w:t xml:space="preserve"> </w:t>
      </w:r>
      <w:r>
        <w:rPr>
          <w:rFonts w:ascii="SimSun" w:hAnsi="SimSun" w:eastAsia="SimSun" w:cs="SimSun"/>
          <w:sz w:val="20"/>
          <w:szCs w:val="20"/>
          <w:spacing w:val="-2"/>
        </w:rPr>
        <w:t>表现为持续</w:t>
      </w:r>
      <w:r>
        <w:rPr>
          <w:rFonts w:ascii="SimSun" w:hAnsi="SimSun" w:eastAsia="SimSun" w:cs="SimSun"/>
          <w:sz w:val="20"/>
          <w:szCs w:val="20"/>
          <w:spacing w:val="-3"/>
        </w:rPr>
        <w:t>或反复发</w:t>
      </w:r>
      <w:r>
        <w:rPr>
          <w:rFonts w:ascii="SimSun" w:hAnsi="SimSun" w:eastAsia="SimSun" w:cs="SimSun"/>
          <w:sz w:val="20"/>
          <w:szCs w:val="20"/>
        </w:rPr>
        <w:t xml:space="preserve"> </w:t>
      </w:r>
      <w:r>
        <w:rPr>
          <w:rFonts w:ascii="SimSun" w:hAnsi="SimSun" w:eastAsia="SimSun" w:cs="SimSun"/>
          <w:sz w:val="20"/>
          <w:szCs w:val="20"/>
          <w:spacing w:val="-8"/>
        </w:rPr>
        <w:t>作的镜下或肉眼血尿，或轻度蛋白尿，也可两者同时发生。主要</w:t>
      </w:r>
      <w:r>
        <w:rPr>
          <w:rFonts w:ascii="SimSun" w:hAnsi="SimSun" w:eastAsia="SimSun" w:cs="SimSun"/>
          <w:sz w:val="20"/>
          <w:szCs w:val="20"/>
          <w:spacing w:val="-9"/>
        </w:rPr>
        <w:t>见于</w:t>
      </w:r>
      <w:r>
        <w:rPr>
          <w:rFonts w:ascii="SimSun" w:hAnsi="SimSun" w:eastAsia="SimSun" w:cs="SimSun"/>
          <w:sz w:val="20"/>
          <w:szCs w:val="20"/>
          <w:spacing w:val="-8"/>
        </w:rPr>
        <w:t>IgA</w:t>
      </w:r>
      <w:r>
        <w:rPr>
          <w:rFonts w:ascii="SimSun" w:hAnsi="SimSun" w:eastAsia="SimSun" w:cs="SimSun"/>
          <w:sz w:val="20"/>
          <w:szCs w:val="20"/>
          <w:spacing w:val="-42"/>
        </w:rPr>
        <w:t xml:space="preserve"> </w:t>
      </w:r>
      <w:r>
        <w:rPr>
          <w:rFonts w:ascii="SimSun" w:hAnsi="SimSun" w:eastAsia="SimSun" w:cs="SimSun"/>
          <w:sz w:val="20"/>
          <w:szCs w:val="20"/>
          <w:spacing w:val="-9"/>
        </w:rPr>
        <w:t>肾病。</w:t>
      </w:r>
    </w:p>
    <w:p>
      <w:pPr>
        <w:ind w:left="1019" w:right="413" w:firstLine="390"/>
        <w:spacing w:before="90" w:line="259" w:lineRule="auto"/>
        <w:rPr>
          <w:rFonts w:ascii="SimSun" w:hAnsi="SimSun" w:eastAsia="SimSun" w:cs="SimSun"/>
          <w:sz w:val="20"/>
          <w:szCs w:val="20"/>
        </w:rPr>
      </w:pPr>
      <w:r>
        <w:rPr>
          <w:rFonts w:ascii="SimSun" w:hAnsi="SimSun" w:eastAsia="SimSun" w:cs="SimSun"/>
          <w:sz w:val="20"/>
          <w:szCs w:val="20"/>
          <w:spacing w:val="-5"/>
        </w:rPr>
        <w:t>5.</w:t>
      </w:r>
      <w:r>
        <w:rPr>
          <w:rFonts w:ascii="SimSun" w:hAnsi="SimSun" w:eastAsia="SimSun" w:cs="SimSun"/>
          <w:sz w:val="20"/>
          <w:szCs w:val="20"/>
          <w:spacing w:val="-49"/>
        </w:rPr>
        <w:t xml:space="preserve"> </w:t>
      </w:r>
      <w:r>
        <w:rPr>
          <w:rFonts w:ascii="SimSun" w:hAnsi="SimSun" w:eastAsia="SimSun" w:cs="SimSun"/>
          <w:sz w:val="20"/>
          <w:szCs w:val="20"/>
          <w:spacing w:val="-5"/>
        </w:rPr>
        <w:t>慢性肾炎综合征</w:t>
      </w:r>
      <w:r>
        <w:rPr>
          <w:rFonts w:ascii="SimSun" w:hAnsi="SimSun" w:eastAsia="SimSun" w:cs="SimSun"/>
          <w:sz w:val="20"/>
          <w:szCs w:val="20"/>
          <w:spacing w:val="-39"/>
        </w:rPr>
        <w:t xml:space="preserve"> </w:t>
      </w:r>
      <w:r>
        <w:rPr>
          <w:rFonts w:ascii="SimSun" w:hAnsi="SimSun" w:eastAsia="SimSun" w:cs="SimSun"/>
          <w:sz w:val="20"/>
          <w:szCs w:val="20"/>
          <w:spacing w:val="-5"/>
        </w:rPr>
        <w:t>(chronic</w:t>
      </w:r>
      <w:r>
        <w:rPr>
          <w:rFonts w:ascii="SimSun" w:hAnsi="SimSun" w:eastAsia="SimSun" w:cs="SimSun"/>
          <w:sz w:val="20"/>
          <w:szCs w:val="20"/>
          <w:spacing w:val="25"/>
        </w:rPr>
        <w:t xml:space="preserve"> </w:t>
      </w:r>
      <w:r>
        <w:rPr>
          <w:rFonts w:ascii="SimSun" w:hAnsi="SimSun" w:eastAsia="SimSun" w:cs="SimSun"/>
          <w:sz w:val="20"/>
          <w:szCs w:val="20"/>
          <w:spacing w:val="-5"/>
        </w:rPr>
        <w:t>nephritic</w:t>
      </w:r>
      <w:r>
        <w:rPr>
          <w:rFonts w:ascii="SimSun" w:hAnsi="SimSun" w:eastAsia="SimSun" w:cs="SimSun"/>
          <w:sz w:val="20"/>
          <w:szCs w:val="20"/>
          <w:spacing w:val="34"/>
        </w:rPr>
        <w:t xml:space="preserve"> </w:t>
      </w:r>
      <w:r>
        <w:rPr>
          <w:rFonts w:ascii="SimSun" w:hAnsi="SimSun" w:eastAsia="SimSun" w:cs="SimSun"/>
          <w:sz w:val="20"/>
          <w:szCs w:val="20"/>
          <w:spacing w:val="-5"/>
        </w:rPr>
        <w:t>syndrome)</w:t>
      </w:r>
      <w:r>
        <w:rPr>
          <w:rFonts w:ascii="SimSun" w:hAnsi="SimSun" w:eastAsia="SimSun" w:cs="SimSun"/>
          <w:sz w:val="20"/>
          <w:szCs w:val="20"/>
          <w:spacing w:val="13"/>
        </w:rPr>
        <w:t xml:space="preserve">  </w:t>
      </w:r>
      <w:r>
        <w:rPr>
          <w:rFonts w:ascii="SimSun" w:hAnsi="SimSun" w:eastAsia="SimSun" w:cs="SimSun"/>
          <w:sz w:val="20"/>
          <w:szCs w:val="20"/>
          <w:spacing w:val="-5"/>
        </w:rPr>
        <w:t>主要</w:t>
      </w:r>
      <w:r>
        <w:rPr>
          <w:rFonts w:ascii="SimSun" w:hAnsi="SimSun" w:eastAsia="SimSun" w:cs="SimSun"/>
          <w:sz w:val="20"/>
          <w:szCs w:val="20"/>
          <w:spacing w:val="-6"/>
        </w:rPr>
        <w:t>表现为多尿、夜尿、低比重尿、高血</w:t>
      </w:r>
      <w:r>
        <w:rPr>
          <w:rFonts w:ascii="SimSun" w:hAnsi="SimSun" w:eastAsia="SimSun" w:cs="SimSun"/>
          <w:sz w:val="20"/>
          <w:szCs w:val="20"/>
        </w:rPr>
        <w:t xml:space="preserve"> </w:t>
      </w:r>
      <w:r>
        <w:rPr>
          <w:rFonts w:ascii="SimSun" w:hAnsi="SimSun" w:eastAsia="SimSun" w:cs="SimSun"/>
          <w:sz w:val="20"/>
          <w:szCs w:val="20"/>
          <w:spacing w:val="-15"/>
        </w:rPr>
        <w:t>压、贫血、氮质血症和尿毒症，见于各型肾炎的终末阶段。</w:t>
      </w:r>
    </w:p>
    <w:p>
      <w:pPr>
        <w:ind w:left="1412"/>
        <w:spacing w:before="119" w:line="221" w:lineRule="auto"/>
        <w:rPr>
          <w:rFonts w:ascii="SimHei" w:hAnsi="SimHei" w:eastAsia="SimHei" w:cs="SimHei"/>
          <w:sz w:val="20"/>
          <w:szCs w:val="20"/>
        </w:rPr>
      </w:pPr>
      <w:r>
        <w:rPr>
          <w:rFonts w:ascii="SimHei" w:hAnsi="SimHei" w:eastAsia="SimHei" w:cs="SimHei"/>
          <w:sz w:val="20"/>
          <w:szCs w:val="20"/>
          <w:b/>
          <w:bCs/>
          <w:spacing w:val="7"/>
        </w:rPr>
        <w:t>(二)临床表现的病理学基础</w:t>
      </w:r>
    </w:p>
    <w:p>
      <w:pPr>
        <w:ind w:left="1412"/>
        <w:spacing w:before="81" w:line="222" w:lineRule="auto"/>
        <w:outlineLvl w:val="5"/>
        <w:rPr>
          <w:rFonts w:ascii="SimHei" w:hAnsi="SimHei" w:eastAsia="SimHei" w:cs="SimHei"/>
          <w:sz w:val="20"/>
          <w:szCs w:val="20"/>
        </w:rPr>
      </w:pPr>
      <w:r>
        <w:rPr>
          <w:rFonts w:ascii="SimHei" w:hAnsi="SimHei" w:eastAsia="SimHei" w:cs="SimHei"/>
          <w:sz w:val="20"/>
          <w:szCs w:val="20"/>
          <w:b/>
          <w:bCs/>
          <w:spacing w:val="-6"/>
        </w:rPr>
        <w:t>1.</w:t>
      </w:r>
      <w:r>
        <w:rPr>
          <w:rFonts w:ascii="SimHei" w:hAnsi="SimHei" w:eastAsia="SimHei" w:cs="SimHei"/>
          <w:sz w:val="20"/>
          <w:szCs w:val="20"/>
          <w:spacing w:val="-42"/>
        </w:rPr>
        <w:t xml:space="preserve"> </w:t>
      </w:r>
      <w:r>
        <w:rPr>
          <w:rFonts w:ascii="SimHei" w:hAnsi="SimHei" w:eastAsia="SimHei" w:cs="SimHei"/>
          <w:sz w:val="20"/>
          <w:szCs w:val="20"/>
          <w:b/>
          <w:bCs/>
          <w:spacing w:val="-6"/>
        </w:rPr>
        <w:t>尿的变化</w:t>
      </w:r>
    </w:p>
    <w:p>
      <w:pPr>
        <w:ind w:left="1019" w:right="431" w:firstLine="392"/>
        <w:spacing w:before="91" w:line="254" w:lineRule="auto"/>
        <w:rPr>
          <w:rFonts w:ascii="SimSun" w:hAnsi="SimSun" w:eastAsia="SimSun" w:cs="SimSun"/>
          <w:sz w:val="20"/>
          <w:szCs w:val="20"/>
        </w:rPr>
      </w:pPr>
      <w:r>
        <w:rPr>
          <w:rFonts w:ascii="SimSun" w:hAnsi="SimSun" w:eastAsia="SimSun" w:cs="SimSun"/>
          <w:sz w:val="20"/>
          <w:szCs w:val="20"/>
          <w:b/>
          <w:bCs/>
          <w:spacing w:val="-2"/>
        </w:rPr>
        <w:t>少尿或无尿</w:t>
      </w:r>
      <w:r>
        <w:rPr>
          <w:rFonts w:ascii="SimSun" w:hAnsi="SimSun" w:eastAsia="SimSun" w:cs="SimSun"/>
          <w:sz w:val="20"/>
          <w:szCs w:val="20"/>
          <w:spacing w:val="85"/>
        </w:rPr>
        <w:t xml:space="preserve"> </w:t>
      </w:r>
      <w:r>
        <w:rPr>
          <w:rFonts w:ascii="SimSun" w:hAnsi="SimSun" w:eastAsia="SimSun" w:cs="SimSun"/>
          <w:sz w:val="20"/>
          <w:szCs w:val="20"/>
          <w:spacing w:val="-2"/>
        </w:rPr>
        <w:t>肾小球疾病时，主要因肾小球细胞</w:t>
      </w:r>
      <w:r>
        <w:rPr>
          <w:rFonts w:ascii="SimSun" w:hAnsi="SimSun" w:eastAsia="SimSun" w:cs="SimSun"/>
          <w:sz w:val="20"/>
          <w:szCs w:val="20"/>
          <w:spacing w:val="-3"/>
        </w:rPr>
        <w:t>增生肥大及数量增多或新月体形成使肾小球毛</w:t>
      </w:r>
      <w:r>
        <w:rPr>
          <w:rFonts w:ascii="SimSun" w:hAnsi="SimSun" w:eastAsia="SimSun" w:cs="SimSun"/>
          <w:sz w:val="20"/>
          <w:szCs w:val="20"/>
        </w:rPr>
        <w:t xml:space="preserve"> </w:t>
      </w:r>
      <w:r>
        <w:rPr>
          <w:rFonts w:ascii="SimSun" w:hAnsi="SimSun" w:eastAsia="SimSun" w:cs="SimSun"/>
          <w:sz w:val="20"/>
          <w:szCs w:val="20"/>
          <w:spacing w:val="-9"/>
        </w:rPr>
        <w:t>细血管受压、滤过率下降引起少尿或无尿。</w:t>
      </w:r>
    </w:p>
    <w:p>
      <w:pPr>
        <w:sectPr>
          <w:pgSz w:w="11160" w:h="15960"/>
          <w:pgMar w:top="736" w:right="728" w:bottom="400" w:left="490" w:header="0" w:footer="0" w:gutter="0"/>
        </w:sectPr>
        <w:rPr/>
      </w:pPr>
    </w:p>
    <w:p>
      <w:pPr>
        <w:ind w:right="161"/>
        <w:spacing w:before="38" w:line="221" w:lineRule="auto"/>
        <w:jc w:val="right"/>
        <w:rPr>
          <w:rFonts w:ascii="SimSun" w:hAnsi="SimSun" w:eastAsia="SimSun" w:cs="SimSun"/>
          <w:sz w:val="19"/>
          <w:szCs w:val="19"/>
        </w:rPr>
      </w:pPr>
      <w:r>
        <w:drawing>
          <wp:anchor distT="0" distB="0" distL="0" distR="0" simplePos="0" relativeHeight="253063168" behindDoc="0" locked="0" layoutInCell="0" allowOverlap="1">
            <wp:simplePos x="0" y="0"/>
            <wp:positionH relativeFrom="page">
              <wp:posOffset>6267460</wp:posOffset>
            </wp:positionH>
            <wp:positionV relativeFrom="page">
              <wp:posOffset>9283699</wp:posOffset>
            </wp:positionV>
            <wp:extent cx="527030" cy="431835"/>
            <wp:effectExtent l="0" t="0" r="0" b="0"/>
            <wp:wrapNone/>
            <wp:docPr id="269" name="IM 269"/>
            <wp:cNvGraphicFramePr/>
            <a:graphic>
              <a:graphicData uri="http://schemas.openxmlformats.org/drawingml/2006/picture">
                <pic:pic>
                  <pic:nvPicPr>
                    <pic:cNvPr id="269" name="IM 269"/>
                    <pic:cNvPicPr/>
                  </pic:nvPicPr>
                  <pic:blipFill>
                    <a:blip r:embed="rId289"/>
                    <a:stretch>
                      <a:fillRect/>
                    </a:stretch>
                  </pic:blipFill>
                  <pic:spPr>
                    <a:xfrm rot="0">
                      <a:off x="0" y="0"/>
                      <a:ext cx="527030" cy="431835"/>
                    </a:xfrm>
                    <a:prstGeom prst="rect">
                      <a:avLst/>
                    </a:prstGeom>
                  </pic:spPr>
                </pic:pic>
              </a:graphicData>
            </a:graphic>
          </wp:anchor>
        </w:drawing>
      </w:r>
      <w:r>
        <w:rPr>
          <w:rFonts w:ascii="SimHei" w:hAnsi="SimHei" w:eastAsia="SimHei" w:cs="SimHei"/>
          <w:sz w:val="19"/>
          <w:szCs w:val="19"/>
          <w:color w:val="1B5176"/>
          <w:spacing w:val="-8"/>
        </w:rPr>
        <w:t>第十三章</w:t>
      </w:r>
      <w:r>
        <w:rPr>
          <w:rFonts w:ascii="SimHei" w:hAnsi="SimHei" w:eastAsia="SimHei" w:cs="SimHei"/>
          <w:sz w:val="19"/>
          <w:szCs w:val="19"/>
          <w:color w:val="1B5176"/>
          <w:spacing w:val="61"/>
        </w:rPr>
        <w:t xml:space="preserve"> </w:t>
      </w:r>
      <w:r>
        <w:rPr>
          <w:rFonts w:ascii="SimHei" w:hAnsi="SimHei" w:eastAsia="SimHei" w:cs="SimHei"/>
          <w:sz w:val="19"/>
          <w:szCs w:val="19"/>
          <w:color w:val="1B5176"/>
          <w:spacing w:val="-8"/>
        </w:rPr>
        <w:t>泌尿系统疾病</w:t>
      </w:r>
      <w:r>
        <w:rPr>
          <w:rFonts w:ascii="SimHei" w:hAnsi="SimHei" w:eastAsia="SimHei" w:cs="SimHei"/>
          <w:sz w:val="19"/>
          <w:szCs w:val="19"/>
          <w:color w:val="1B5176"/>
          <w:spacing w:val="11"/>
        </w:rPr>
        <w:t xml:space="preserve">      </w:t>
      </w:r>
      <w:r>
        <w:rPr>
          <w:rFonts w:ascii="SimSun" w:hAnsi="SimSun" w:eastAsia="SimSun" w:cs="SimSun"/>
          <w:sz w:val="19"/>
          <w:szCs w:val="19"/>
          <w:color w:val="0A3B61"/>
          <w:spacing w:val="-8"/>
        </w:rPr>
        <w:t>267</w:t>
      </w:r>
    </w:p>
    <w:p>
      <w:pPr>
        <w:spacing w:line="270" w:lineRule="auto"/>
        <w:rPr>
          <w:rFonts w:ascii="Arial"/>
          <w:sz w:val="21"/>
        </w:rPr>
      </w:pPr>
      <w:r/>
    </w:p>
    <w:p>
      <w:pPr>
        <w:ind w:right="1120" w:firstLine="390"/>
        <w:spacing w:before="62" w:line="280" w:lineRule="auto"/>
        <w:jc w:val="both"/>
        <w:rPr>
          <w:rFonts w:ascii="SimSun" w:hAnsi="SimSun" w:eastAsia="SimSun" w:cs="SimSun"/>
          <w:sz w:val="19"/>
          <w:szCs w:val="19"/>
        </w:rPr>
      </w:pPr>
      <w:r>
        <w:rPr>
          <w:rFonts w:ascii="SimSun" w:hAnsi="SimSun" w:eastAsia="SimSun" w:cs="SimSun"/>
          <w:sz w:val="19"/>
          <w:szCs w:val="19"/>
          <w:spacing w:val="10"/>
        </w:rPr>
        <w:t>多尿、夜尿和低比重尿</w:t>
      </w:r>
      <w:r>
        <w:rPr>
          <w:rFonts w:ascii="SimSun" w:hAnsi="SimSun" w:eastAsia="SimSun" w:cs="SimSun"/>
          <w:sz w:val="19"/>
          <w:szCs w:val="19"/>
          <w:spacing w:val="1"/>
        </w:rPr>
        <w:t xml:space="preserve">  </w:t>
      </w:r>
      <w:r>
        <w:rPr>
          <w:rFonts w:ascii="SimSun" w:hAnsi="SimSun" w:eastAsia="SimSun" w:cs="SimSun"/>
          <w:sz w:val="19"/>
          <w:szCs w:val="19"/>
          <w:spacing w:val="10"/>
        </w:rPr>
        <w:t>主要由于大量肾单位结构破坏，功</w:t>
      </w:r>
      <w:r>
        <w:rPr>
          <w:rFonts w:ascii="SimSun" w:hAnsi="SimSun" w:eastAsia="SimSun" w:cs="SimSun"/>
          <w:sz w:val="19"/>
          <w:szCs w:val="19"/>
          <w:spacing w:val="9"/>
        </w:rPr>
        <w:t>能丧失所致，特别是肾小管结构受</w:t>
      </w:r>
      <w:r>
        <w:rPr>
          <w:rFonts w:ascii="SimSun" w:hAnsi="SimSun" w:eastAsia="SimSun" w:cs="SimSun"/>
          <w:sz w:val="19"/>
          <w:szCs w:val="19"/>
        </w:rPr>
        <w:t xml:space="preserve"> </w:t>
      </w:r>
      <w:r>
        <w:rPr>
          <w:rFonts w:ascii="SimSun" w:hAnsi="SimSun" w:eastAsia="SimSun" w:cs="SimSun"/>
          <w:sz w:val="19"/>
          <w:szCs w:val="19"/>
        </w:rPr>
        <w:t>累、重吸收功能下降所致；血液流经残留肾单位时速度加快，肾小球滤过率增加，但肾小管重吸收功能</w:t>
      </w:r>
      <w:r>
        <w:rPr>
          <w:rFonts w:ascii="SimSun" w:hAnsi="SimSun" w:eastAsia="SimSun" w:cs="SimSun"/>
          <w:sz w:val="19"/>
          <w:szCs w:val="19"/>
          <w:spacing w:val="18"/>
        </w:rPr>
        <w:t xml:space="preserve"> </w:t>
      </w:r>
      <w:r>
        <w:rPr>
          <w:rFonts w:ascii="SimSun" w:hAnsi="SimSun" w:eastAsia="SimSun" w:cs="SimSun"/>
          <w:sz w:val="19"/>
          <w:szCs w:val="19"/>
          <w:spacing w:val="1"/>
        </w:rPr>
        <w:t>有限，尿浓缩功能降低可形成低比重尿。</w:t>
      </w:r>
    </w:p>
    <w:p>
      <w:pPr>
        <w:ind w:right="1120" w:firstLine="390"/>
        <w:spacing w:before="95" w:line="277" w:lineRule="auto"/>
        <w:jc w:val="both"/>
        <w:rPr>
          <w:rFonts w:ascii="SimSun" w:hAnsi="SimSun" w:eastAsia="SimSun" w:cs="SimSun"/>
          <w:sz w:val="19"/>
          <w:szCs w:val="19"/>
        </w:rPr>
      </w:pPr>
      <w:r>
        <w:rPr>
          <w:rFonts w:ascii="SimSun" w:hAnsi="SimSun" w:eastAsia="SimSun" w:cs="SimSun"/>
          <w:sz w:val="19"/>
          <w:szCs w:val="19"/>
          <w:spacing w:val="5"/>
        </w:rPr>
        <w:t>肾小球毛细血管壁的损伤，血浆蛋白滤过增加，形成大量蛋白尿。如尿</w:t>
      </w:r>
      <w:r>
        <w:rPr>
          <w:rFonts w:ascii="SimSun" w:hAnsi="SimSun" w:eastAsia="SimSun" w:cs="SimSun"/>
          <w:sz w:val="19"/>
          <w:szCs w:val="19"/>
          <w:spacing w:val="4"/>
        </w:rPr>
        <w:t>中主要为低分子量的白蛋</w:t>
      </w:r>
      <w:r>
        <w:rPr>
          <w:rFonts w:ascii="SimSun" w:hAnsi="SimSun" w:eastAsia="SimSun" w:cs="SimSun"/>
          <w:sz w:val="19"/>
          <w:szCs w:val="19"/>
        </w:rPr>
        <w:t xml:space="preserve"> </w:t>
      </w:r>
      <w:r>
        <w:rPr>
          <w:rFonts w:ascii="SimSun" w:hAnsi="SimSun" w:eastAsia="SimSun" w:cs="SimSun"/>
          <w:sz w:val="19"/>
          <w:szCs w:val="19"/>
          <w:spacing w:val="-3"/>
        </w:rPr>
        <w:t>白和转铁蛋白，则为选择性蛋白尿(selective</w:t>
      </w:r>
      <w:r>
        <w:rPr>
          <w:rFonts w:ascii="SimSun" w:hAnsi="SimSun" w:eastAsia="SimSun" w:cs="SimSun"/>
          <w:sz w:val="19"/>
          <w:szCs w:val="19"/>
          <w:spacing w:val="-1"/>
        </w:rPr>
        <w:t xml:space="preserve"> </w:t>
      </w:r>
      <w:r>
        <w:rPr>
          <w:rFonts w:ascii="SimSun" w:hAnsi="SimSun" w:eastAsia="SimSun" w:cs="SimSun"/>
          <w:sz w:val="19"/>
          <w:szCs w:val="19"/>
          <w:spacing w:val="-3"/>
        </w:rPr>
        <w:t>proteinuria),提示滤过膜的损伤相对较轻。损伤严重时大</w:t>
      </w:r>
      <w:r>
        <w:rPr>
          <w:rFonts w:ascii="SimSun" w:hAnsi="SimSun" w:eastAsia="SimSun" w:cs="SimSun"/>
          <w:sz w:val="19"/>
          <w:szCs w:val="19"/>
        </w:rPr>
        <w:t xml:space="preserve"> </w:t>
      </w:r>
      <w:r>
        <w:rPr>
          <w:rFonts w:ascii="SimSun" w:hAnsi="SimSun" w:eastAsia="SimSun" w:cs="SimSun"/>
          <w:sz w:val="19"/>
          <w:szCs w:val="19"/>
          <w:spacing w:val="-6"/>
        </w:rPr>
        <w:t>分子量的蛋白也可滤过，形</w:t>
      </w:r>
      <w:r>
        <w:rPr>
          <w:rFonts w:ascii="SimSun" w:hAnsi="SimSun" w:eastAsia="SimSun" w:cs="SimSun"/>
          <w:sz w:val="19"/>
          <w:szCs w:val="19"/>
          <w:spacing w:val="-7"/>
        </w:rPr>
        <w:t>成非选择性蛋白尿(</w:t>
      </w:r>
      <w:r>
        <w:rPr>
          <w:rFonts w:ascii="SimSun" w:hAnsi="SimSun" w:eastAsia="SimSun" w:cs="SimSun"/>
          <w:sz w:val="19"/>
          <w:szCs w:val="19"/>
          <w:spacing w:val="-6"/>
        </w:rPr>
        <w:t>non</w:t>
      </w:r>
      <w:r>
        <w:rPr>
          <w:rFonts w:ascii="SimSun" w:hAnsi="SimSun" w:eastAsia="SimSun" w:cs="SimSun"/>
          <w:sz w:val="19"/>
          <w:szCs w:val="19"/>
          <w:spacing w:val="-7"/>
        </w:rPr>
        <w:t>-</w:t>
      </w:r>
      <w:r>
        <w:rPr>
          <w:rFonts w:ascii="SimSun" w:hAnsi="SimSun" w:eastAsia="SimSun" w:cs="SimSun"/>
          <w:sz w:val="19"/>
          <w:szCs w:val="19"/>
          <w:spacing w:val="-6"/>
        </w:rPr>
        <w:t>selective</w:t>
      </w:r>
      <w:r>
        <w:rPr>
          <w:rFonts w:ascii="SimSun" w:hAnsi="SimSun" w:eastAsia="SimSun" w:cs="SimSun"/>
          <w:sz w:val="19"/>
          <w:szCs w:val="19"/>
          <w:spacing w:val="-9"/>
        </w:rPr>
        <w:t xml:space="preserve"> </w:t>
      </w:r>
      <w:r>
        <w:rPr>
          <w:rFonts w:ascii="SimSun" w:hAnsi="SimSun" w:eastAsia="SimSun" w:cs="SimSun"/>
          <w:sz w:val="19"/>
          <w:szCs w:val="19"/>
          <w:spacing w:val="-6"/>
        </w:rPr>
        <w:t>proteinuria</w:t>
      </w:r>
      <w:r>
        <w:rPr>
          <w:rFonts w:ascii="SimSun" w:hAnsi="SimSun" w:eastAsia="SimSun" w:cs="SimSun"/>
          <w:sz w:val="19"/>
          <w:szCs w:val="19"/>
          <w:spacing w:val="-7"/>
        </w:rPr>
        <w:t>)。</w:t>
      </w:r>
    </w:p>
    <w:p>
      <w:pPr>
        <w:ind w:left="390"/>
        <w:spacing w:before="68" w:line="252" w:lineRule="exact"/>
        <w:rPr>
          <w:rFonts w:ascii="SimSun" w:hAnsi="SimSun" w:eastAsia="SimSun" w:cs="SimSun"/>
          <w:sz w:val="10"/>
          <w:szCs w:val="10"/>
        </w:rPr>
      </w:pPr>
      <w:r>
        <w:rPr>
          <w:rFonts w:ascii="SimSun" w:hAnsi="SimSun" w:eastAsia="SimSun" w:cs="SimSun"/>
          <w:sz w:val="19"/>
          <w:szCs w:val="19"/>
          <w:spacing w:val="3"/>
        </w:rPr>
        <w:t>2.</w:t>
      </w:r>
      <w:r>
        <w:rPr>
          <w:rFonts w:ascii="SimSun" w:hAnsi="SimSun" w:eastAsia="SimSun" w:cs="SimSun"/>
          <w:sz w:val="19"/>
          <w:szCs w:val="19"/>
          <w:spacing w:val="-36"/>
        </w:rPr>
        <w:t xml:space="preserve"> </w:t>
      </w:r>
      <w:r>
        <w:rPr>
          <w:rFonts w:ascii="SimSun" w:hAnsi="SimSun" w:eastAsia="SimSun" w:cs="SimSun"/>
          <w:sz w:val="19"/>
          <w:szCs w:val="19"/>
          <w:spacing w:val="3"/>
        </w:rPr>
        <w:t>低白蛋白血症</w:t>
      </w:r>
      <w:r>
        <w:rPr>
          <w:rFonts w:ascii="SimSun" w:hAnsi="SimSun" w:eastAsia="SimSun" w:cs="SimSun"/>
          <w:sz w:val="19"/>
          <w:szCs w:val="19"/>
          <w:spacing w:val="75"/>
        </w:rPr>
        <w:t xml:space="preserve"> </w:t>
      </w:r>
      <w:r>
        <w:rPr>
          <w:rFonts w:ascii="SimSun" w:hAnsi="SimSun" w:eastAsia="SimSun" w:cs="SimSun"/>
          <w:sz w:val="19"/>
          <w:szCs w:val="19"/>
          <w:spacing w:val="3"/>
        </w:rPr>
        <w:t>长期大量蛋白尿使血浆蛋白含量减少，形成低白蛋白血症。</w:t>
      </w:r>
      <w:r>
        <w:rPr>
          <w:rFonts w:ascii="SimSun" w:hAnsi="SimSun" w:eastAsia="SimSun" w:cs="SimSun"/>
          <w:sz w:val="19"/>
          <w:szCs w:val="19"/>
          <w:spacing w:val="1"/>
        </w:rPr>
        <w:t xml:space="preserve">         </w:t>
      </w:r>
      <w:r>
        <w:rPr>
          <w:rFonts w:ascii="SimSun" w:hAnsi="SimSun" w:eastAsia="SimSun" w:cs="SimSun"/>
          <w:sz w:val="10"/>
          <w:szCs w:val="10"/>
          <w:color w:val="BE434B"/>
          <w:spacing w:val="2"/>
          <w:position w:val="9"/>
        </w:rPr>
        <w:t>比</w:t>
      </w:r>
      <w:r>
        <w:rPr>
          <w:rFonts w:ascii="SimSun" w:hAnsi="SimSun" w:eastAsia="SimSun" w:cs="SimSun"/>
          <w:sz w:val="10"/>
          <w:szCs w:val="10"/>
          <w:color w:val="BE434B"/>
          <w:spacing w:val="-19"/>
          <w:position w:val="9"/>
        </w:rPr>
        <w:t xml:space="preserve"> </w:t>
      </w:r>
      <w:r>
        <w:rPr>
          <w:rFonts w:ascii="SimSun" w:hAnsi="SimSun" w:eastAsia="SimSun" w:cs="SimSun"/>
          <w:sz w:val="10"/>
          <w:szCs w:val="10"/>
          <w:color w:val="BE434B"/>
          <w:position w:val="9"/>
        </w:rPr>
        <w:t>kkyx</w:t>
      </w:r>
      <w:r>
        <w:rPr>
          <w:rFonts w:ascii="SimSun" w:hAnsi="SimSun" w:eastAsia="SimSun" w:cs="SimSun"/>
          <w:sz w:val="10"/>
          <w:szCs w:val="10"/>
          <w:color w:val="BE434B"/>
          <w:spacing w:val="2"/>
          <w:position w:val="9"/>
        </w:rPr>
        <w:t>2018</w:t>
      </w:r>
    </w:p>
    <w:p>
      <w:pPr>
        <w:ind w:right="1099" w:firstLine="390"/>
        <w:spacing w:before="84" w:line="274" w:lineRule="auto"/>
        <w:rPr>
          <w:rFonts w:ascii="SimSun" w:hAnsi="SimSun" w:eastAsia="SimSun" w:cs="SimSun"/>
          <w:sz w:val="19"/>
          <w:szCs w:val="19"/>
        </w:rPr>
      </w:pPr>
      <w:r>
        <w:rPr>
          <w:rFonts w:ascii="SimSun" w:hAnsi="SimSun" w:eastAsia="SimSun" w:cs="SimSun"/>
          <w:sz w:val="19"/>
          <w:szCs w:val="19"/>
          <w:spacing w:val="7"/>
        </w:rPr>
        <w:t>3.</w:t>
      </w:r>
      <w:r>
        <w:rPr>
          <w:rFonts w:ascii="SimSun" w:hAnsi="SimSun" w:eastAsia="SimSun" w:cs="SimSun"/>
          <w:sz w:val="19"/>
          <w:szCs w:val="19"/>
          <w:spacing w:val="-29"/>
        </w:rPr>
        <w:t xml:space="preserve"> </w:t>
      </w:r>
      <w:r>
        <w:rPr>
          <w:rFonts w:ascii="SimSun" w:hAnsi="SimSun" w:eastAsia="SimSun" w:cs="SimSun"/>
          <w:sz w:val="19"/>
          <w:szCs w:val="19"/>
          <w:spacing w:val="7"/>
        </w:rPr>
        <w:t>水</w:t>
      </w:r>
      <w:r>
        <w:rPr>
          <w:rFonts w:ascii="SimSun" w:hAnsi="SimSun" w:eastAsia="SimSun" w:cs="SimSun"/>
          <w:sz w:val="19"/>
          <w:szCs w:val="19"/>
          <w:spacing w:val="-22"/>
        </w:rPr>
        <w:t xml:space="preserve"> </w:t>
      </w:r>
      <w:r>
        <w:rPr>
          <w:rFonts w:ascii="SimSun" w:hAnsi="SimSun" w:eastAsia="SimSun" w:cs="SimSun"/>
          <w:sz w:val="19"/>
          <w:szCs w:val="19"/>
          <w:spacing w:val="7"/>
        </w:rPr>
        <w:t>肿</w:t>
      </w:r>
      <w:r>
        <w:rPr>
          <w:rFonts w:ascii="SimSun" w:hAnsi="SimSun" w:eastAsia="SimSun" w:cs="SimSun"/>
          <w:sz w:val="19"/>
          <w:szCs w:val="19"/>
          <w:spacing w:val="78"/>
        </w:rPr>
        <w:t xml:space="preserve"> </w:t>
      </w:r>
      <w:r>
        <w:rPr>
          <w:rFonts w:ascii="SimSun" w:hAnsi="SimSun" w:eastAsia="SimSun" w:cs="SimSun"/>
          <w:sz w:val="19"/>
          <w:szCs w:val="19"/>
          <w:spacing w:val="7"/>
        </w:rPr>
        <w:t>水肿的主要原因是低白蛋白血症引起的血液胶体渗透压降低；肾小球滤过下降，组织</w:t>
      </w:r>
      <w:r>
        <w:rPr>
          <w:rFonts w:ascii="SimSun" w:hAnsi="SimSun" w:eastAsia="SimSun" w:cs="SimSun"/>
          <w:sz w:val="19"/>
          <w:szCs w:val="19"/>
        </w:rPr>
        <w:t xml:space="preserve"> </w:t>
      </w:r>
      <w:r>
        <w:rPr>
          <w:rFonts w:ascii="SimSun" w:hAnsi="SimSun" w:eastAsia="SimSun" w:cs="SimSun"/>
          <w:sz w:val="19"/>
          <w:szCs w:val="19"/>
          <w:spacing w:val="-4"/>
        </w:rPr>
        <w:t>间液增多，血容量下降，醛固酮和抗利尿激素分泌增加，致使钠、水潴留，水肿加重；超敏反应引起的毛</w:t>
      </w:r>
      <w:r>
        <w:rPr>
          <w:rFonts w:ascii="SimSun" w:hAnsi="SimSun" w:eastAsia="SimSun" w:cs="SimSun"/>
          <w:sz w:val="19"/>
          <w:szCs w:val="19"/>
          <w:spacing w:val="12"/>
        </w:rPr>
        <w:t xml:space="preserve"> </w:t>
      </w:r>
      <w:r>
        <w:rPr>
          <w:rFonts w:ascii="SimSun" w:hAnsi="SimSun" w:eastAsia="SimSun" w:cs="SimSun"/>
          <w:sz w:val="19"/>
          <w:szCs w:val="19"/>
          <w:spacing w:val="7"/>
        </w:rPr>
        <w:t>细血管通透性增高可使水肿加重。</w:t>
      </w:r>
    </w:p>
    <w:p>
      <w:pPr>
        <w:ind w:right="1109" w:firstLine="390"/>
        <w:spacing w:before="80" w:line="262" w:lineRule="auto"/>
        <w:rPr>
          <w:rFonts w:ascii="SimSun" w:hAnsi="SimSun" w:eastAsia="SimSun" w:cs="SimSun"/>
          <w:sz w:val="19"/>
          <w:szCs w:val="19"/>
        </w:rPr>
      </w:pPr>
      <w:r>
        <w:rPr>
          <w:rFonts w:ascii="Times New Roman" w:hAnsi="Times New Roman" w:eastAsia="Times New Roman" w:cs="Times New Roman"/>
          <w:sz w:val="19"/>
          <w:szCs w:val="19"/>
          <w:b/>
          <w:bCs/>
          <w:spacing w:val="9"/>
        </w:rPr>
        <w:t>4.</w:t>
      </w:r>
      <w:r>
        <w:rPr>
          <w:rFonts w:ascii="Times New Roman" w:hAnsi="Times New Roman" w:eastAsia="Times New Roman" w:cs="Times New Roman"/>
          <w:sz w:val="19"/>
          <w:szCs w:val="19"/>
          <w:spacing w:val="14"/>
          <w:w w:val="102"/>
        </w:rPr>
        <w:t xml:space="preserve">  </w:t>
      </w:r>
      <w:r>
        <w:rPr>
          <w:rFonts w:ascii="SimSun" w:hAnsi="SimSun" w:eastAsia="SimSun" w:cs="SimSun"/>
          <w:sz w:val="19"/>
          <w:szCs w:val="19"/>
          <w:b/>
          <w:bCs/>
          <w:spacing w:val="9"/>
        </w:rPr>
        <w:t>高脂血症</w:t>
      </w:r>
      <w:r>
        <w:rPr>
          <w:rFonts w:ascii="SimSun" w:hAnsi="SimSun" w:eastAsia="SimSun" w:cs="SimSun"/>
          <w:sz w:val="19"/>
          <w:szCs w:val="19"/>
          <w:spacing w:val="48"/>
        </w:rPr>
        <w:t xml:space="preserve"> </w:t>
      </w:r>
      <w:r>
        <w:rPr>
          <w:rFonts w:ascii="SimSun" w:hAnsi="SimSun" w:eastAsia="SimSun" w:cs="SimSun"/>
          <w:sz w:val="19"/>
          <w:szCs w:val="19"/>
          <w:spacing w:val="9"/>
        </w:rPr>
        <w:t>高脂血症可能与低白蛋白血症时刺激肝脏脂蛋白合成有关，还</w:t>
      </w:r>
      <w:r>
        <w:rPr>
          <w:rFonts w:ascii="SimSun" w:hAnsi="SimSun" w:eastAsia="SimSun" w:cs="SimSun"/>
          <w:sz w:val="19"/>
          <w:szCs w:val="19"/>
          <w:spacing w:val="8"/>
        </w:rPr>
        <w:t>可能与血液循环中</w:t>
      </w:r>
      <w:r>
        <w:rPr>
          <w:rFonts w:ascii="SimSun" w:hAnsi="SimSun" w:eastAsia="SimSun" w:cs="SimSun"/>
          <w:sz w:val="19"/>
          <w:szCs w:val="19"/>
        </w:rPr>
        <w:t xml:space="preserve"> </w:t>
      </w:r>
      <w:r>
        <w:rPr>
          <w:rFonts w:ascii="SimSun" w:hAnsi="SimSun" w:eastAsia="SimSun" w:cs="SimSun"/>
          <w:sz w:val="19"/>
          <w:szCs w:val="19"/>
          <w:spacing w:val="7"/>
        </w:rPr>
        <w:t>脂质颗粒运送障碍和外周脂蛋白的分解障碍有关。</w:t>
      </w:r>
    </w:p>
    <w:p>
      <w:pPr>
        <w:ind w:right="1121" w:firstLine="390"/>
        <w:spacing w:before="81" w:line="262" w:lineRule="auto"/>
        <w:rPr>
          <w:rFonts w:ascii="SimSun" w:hAnsi="SimSun" w:eastAsia="SimSun" w:cs="SimSun"/>
          <w:sz w:val="19"/>
          <w:szCs w:val="19"/>
        </w:rPr>
      </w:pPr>
      <w:r>
        <w:rPr>
          <w:rFonts w:ascii="Times New Roman" w:hAnsi="Times New Roman" w:eastAsia="Times New Roman" w:cs="Times New Roman"/>
          <w:sz w:val="19"/>
          <w:szCs w:val="19"/>
          <w:b/>
          <w:bCs/>
          <w:spacing w:val="9"/>
        </w:rPr>
        <w:t>5.</w:t>
      </w:r>
      <w:r>
        <w:rPr>
          <w:rFonts w:ascii="Times New Roman" w:hAnsi="Times New Roman" w:eastAsia="Times New Roman" w:cs="Times New Roman"/>
          <w:sz w:val="19"/>
          <w:szCs w:val="19"/>
          <w:spacing w:val="5"/>
        </w:rPr>
        <w:t xml:space="preserve">  </w:t>
      </w:r>
      <w:r>
        <w:rPr>
          <w:rFonts w:ascii="SimSun" w:hAnsi="SimSun" w:eastAsia="SimSun" w:cs="SimSun"/>
          <w:sz w:val="19"/>
          <w:szCs w:val="19"/>
          <w:b/>
          <w:bCs/>
          <w:spacing w:val="9"/>
        </w:rPr>
        <w:t>高血压</w:t>
      </w:r>
      <w:r>
        <w:rPr>
          <w:rFonts w:ascii="SimSun" w:hAnsi="SimSun" w:eastAsia="SimSun" w:cs="SimSun"/>
          <w:sz w:val="19"/>
          <w:szCs w:val="19"/>
          <w:spacing w:val="70"/>
        </w:rPr>
        <w:t xml:space="preserve"> </w:t>
      </w:r>
      <w:r>
        <w:rPr>
          <w:rFonts w:ascii="SimSun" w:hAnsi="SimSun" w:eastAsia="SimSun" w:cs="SimSun"/>
          <w:sz w:val="19"/>
          <w:szCs w:val="19"/>
          <w:spacing w:val="9"/>
        </w:rPr>
        <w:t>高血压的原因可能是钠水潴留并使血</w:t>
      </w:r>
      <w:r>
        <w:rPr>
          <w:rFonts w:ascii="SimSun" w:hAnsi="SimSun" w:eastAsia="SimSun" w:cs="SimSun"/>
          <w:sz w:val="19"/>
          <w:szCs w:val="19"/>
          <w:spacing w:val="8"/>
        </w:rPr>
        <w:t>容量增加；由于肾小球硬化和严重缺血，肾素</w:t>
      </w:r>
      <w:r>
        <w:rPr>
          <w:rFonts w:ascii="SimSun" w:hAnsi="SimSun" w:eastAsia="SimSun" w:cs="SimSun"/>
          <w:sz w:val="19"/>
          <w:szCs w:val="19"/>
        </w:rPr>
        <w:t xml:space="preserve"> </w:t>
      </w:r>
      <w:r>
        <w:rPr>
          <w:rFonts w:ascii="SimSun" w:hAnsi="SimSun" w:eastAsia="SimSun" w:cs="SimSun"/>
          <w:sz w:val="19"/>
          <w:szCs w:val="19"/>
          <w:spacing w:val="-4"/>
        </w:rPr>
        <w:t>分泌增多所致；高血压导致细、小动脉硬化，肾缺血加重，使血压持续增高。</w:t>
      </w:r>
    </w:p>
    <w:p>
      <w:pPr>
        <w:ind w:right="1122" w:firstLine="390"/>
        <w:spacing w:before="82" w:line="262" w:lineRule="auto"/>
        <w:rPr>
          <w:rFonts w:ascii="SimSun" w:hAnsi="SimSun" w:eastAsia="SimSun" w:cs="SimSun"/>
          <w:sz w:val="19"/>
          <w:szCs w:val="19"/>
        </w:rPr>
      </w:pPr>
      <w:r>
        <w:rPr>
          <w:rFonts w:ascii="Times New Roman" w:hAnsi="Times New Roman" w:eastAsia="Times New Roman" w:cs="Times New Roman"/>
          <w:sz w:val="19"/>
          <w:szCs w:val="19"/>
          <w:b/>
          <w:bCs/>
          <w:spacing w:val="8"/>
        </w:rPr>
        <w:t>6.</w:t>
      </w:r>
      <w:r>
        <w:rPr>
          <w:rFonts w:ascii="Times New Roman" w:hAnsi="Times New Roman" w:eastAsia="Times New Roman" w:cs="Times New Roman"/>
          <w:sz w:val="19"/>
          <w:szCs w:val="19"/>
          <w:spacing w:val="11"/>
        </w:rPr>
        <w:t xml:space="preserve">  </w:t>
      </w:r>
      <w:r>
        <w:rPr>
          <w:rFonts w:ascii="SimSun" w:hAnsi="SimSun" w:eastAsia="SimSun" w:cs="SimSun"/>
          <w:sz w:val="19"/>
          <w:szCs w:val="19"/>
          <w:b/>
          <w:bCs/>
          <w:spacing w:val="8"/>
        </w:rPr>
        <w:t>贫血</w:t>
      </w:r>
      <w:r>
        <w:rPr>
          <w:rFonts w:ascii="SimSun" w:hAnsi="SimSun" w:eastAsia="SimSun" w:cs="SimSun"/>
          <w:sz w:val="19"/>
          <w:szCs w:val="19"/>
          <w:spacing w:val="80"/>
        </w:rPr>
        <w:t xml:space="preserve"> </w:t>
      </w:r>
      <w:r>
        <w:rPr>
          <w:rFonts w:ascii="SimSun" w:hAnsi="SimSun" w:eastAsia="SimSun" w:cs="SimSun"/>
          <w:sz w:val="19"/>
          <w:szCs w:val="19"/>
          <w:spacing w:val="8"/>
        </w:rPr>
        <w:t>贫血主要由于肾组织破坏，促红细胞生成素分泌减少引起；体内代谢产物堆积对骨髓</w:t>
      </w:r>
      <w:r>
        <w:rPr>
          <w:rFonts w:ascii="SimSun" w:hAnsi="SimSun" w:eastAsia="SimSun" w:cs="SimSun"/>
          <w:sz w:val="19"/>
          <w:szCs w:val="19"/>
        </w:rPr>
        <w:t xml:space="preserve"> </w:t>
      </w:r>
      <w:r>
        <w:rPr>
          <w:rFonts w:ascii="SimSun" w:hAnsi="SimSun" w:eastAsia="SimSun" w:cs="SimSun"/>
          <w:sz w:val="19"/>
          <w:szCs w:val="19"/>
          <w:spacing w:val="7"/>
        </w:rPr>
        <w:t>造血功能的抑制也起到一定作用。</w:t>
      </w:r>
    </w:p>
    <w:p>
      <w:pPr>
        <w:ind w:right="1054" w:firstLine="390"/>
        <w:spacing w:before="79" w:line="288" w:lineRule="auto"/>
        <w:rPr>
          <w:rFonts w:ascii="SimSun" w:hAnsi="SimSun" w:eastAsia="SimSun" w:cs="SimSun"/>
          <w:sz w:val="19"/>
          <w:szCs w:val="19"/>
        </w:rPr>
      </w:pPr>
      <w:r>
        <w:pict>
          <v:shape id="_x0000_s200" style="position:absolute;margin-left:443.999pt;margin-top:32.1342pt;mso-position-vertical-relative:text;mso-position-horizontal-relative:text;width:22pt;height:6.6pt;z-index:25306419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Times New Roman" w:hAnsi="Times New Roman" w:eastAsia="Times New Roman" w:cs="Times New Roman"/>
          <w:sz w:val="19"/>
          <w:szCs w:val="19"/>
          <w:b/>
          <w:bCs/>
          <w:spacing w:val="7"/>
        </w:rPr>
        <w:t>7.</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7"/>
        </w:rPr>
        <w:t>氮质血症和尿毒症</w:t>
      </w:r>
      <w:r>
        <w:rPr>
          <w:rFonts w:ascii="SimSun" w:hAnsi="SimSun" w:eastAsia="SimSun" w:cs="SimSun"/>
          <w:sz w:val="19"/>
          <w:szCs w:val="19"/>
          <w:spacing w:val="21"/>
        </w:rPr>
        <w:t xml:space="preserve">  </w:t>
      </w:r>
      <w:r>
        <w:rPr>
          <w:rFonts w:ascii="SimSun" w:hAnsi="SimSun" w:eastAsia="SimSun" w:cs="SimSun"/>
          <w:sz w:val="19"/>
          <w:szCs w:val="19"/>
          <w:spacing w:val="7"/>
        </w:rPr>
        <w:t>肾小球病变可使肾小球滤过率下降、大量肾单位受损使代谢产物不能及</w:t>
      </w:r>
      <w:r>
        <w:rPr>
          <w:rFonts w:ascii="SimSun" w:hAnsi="SimSun" w:eastAsia="SimSun" w:cs="SimSun"/>
          <w:sz w:val="19"/>
          <w:szCs w:val="19"/>
          <w:spacing w:val="1"/>
        </w:rPr>
        <w:t xml:space="preserve"> </w:t>
      </w:r>
      <w:r>
        <w:rPr>
          <w:rFonts w:ascii="SimSun" w:hAnsi="SimSun" w:eastAsia="SimSun" w:cs="SimSun"/>
          <w:sz w:val="19"/>
          <w:szCs w:val="19"/>
          <w:spacing w:val="-5"/>
        </w:rPr>
        <w:t>时排出，水、电解质和酸碱平衡失调等，导致血尿素氮</w:t>
      </w:r>
      <w:r>
        <w:rPr>
          <w:rFonts w:ascii="SimSun" w:hAnsi="SimSun" w:eastAsia="SimSun" w:cs="SimSun"/>
          <w:sz w:val="19"/>
          <w:szCs w:val="19"/>
          <w:spacing w:val="-6"/>
        </w:rPr>
        <w:t>(</w:t>
      </w:r>
      <w:r>
        <w:rPr>
          <w:rFonts w:ascii="SimSun" w:hAnsi="SimSun" w:eastAsia="SimSun" w:cs="SimSun"/>
          <w:sz w:val="19"/>
          <w:szCs w:val="19"/>
          <w:spacing w:val="6"/>
        </w:rPr>
        <w:t xml:space="preserve"> </w:t>
      </w:r>
      <w:r>
        <w:rPr>
          <w:rFonts w:ascii="SimSun" w:hAnsi="SimSun" w:eastAsia="SimSun" w:cs="SimSun"/>
          <w:sz w:val="19"/>
          <w:szCs w:val="19"/>
          <w:spacing w:val="-5"/>
        </w:rPr>
        <w:t>blood</w:t>
      </w:r>
      <w:r>
        <w:rPr>
          <w:rFonts w:ascii="SimSun" w:hAnsi="SimSun" w:eastAsia="SimSun" w:cs="SimSun"/>
          <w:sz w:val="19"/>
          <w:szCs w:val="19"/>
          <w:spacing w:val="-3"/>
        </w:rPr>
        <w:t xml:space="preserve"> </w:t>
      </w:r>
      <w:r>
        <w:rPr>
          <w:rFonts w:ascii="SimSun" w:hAnsi="SimSun" w:eastAsia="SimSun" w:cs="SimSun"/>
          <w:sz w:val="19"/>
          <w:szCs w:val="19"/>
          <w:spacing w:val="-5"/>
        </w:rPr>
        <w:t>urea</w:t>
      </w:r>
      <w:r>
        <w:rPr>
          <w:rFonts w:ascii="SimSun" w:hAnsi="SimSun" w:eastAsia="SimSun" w:cs="SimSun"/>
          <w:sz w:val="19"/>
          <w:szCs w:val="19"/>
          <w:spacing w:val="-1"/>
        </w:rPr>
        <w:t xml:space="preserve"> </w:t>
      </w:r>
      <w:r>
        <w:rPr>
          <w:rFonts w:ascii="SimSun" w:hAnsi="SimSun" w:eastAsia="SimSun" w:cs="SimSun"/>
          <w:sz w:val="19"/>
          <w:szCs w:val="19"/>
          <w:spacing w:val="-5"/>
        </w:rPr>
        <w:t>nitrogen</w:t>
      </w:r>
      <w:r>
        <w:rPr>
          <w:rFonts w:ascii="SimSun" w:hAnsi="SimSun" w:eastAsia="SimSun" w:cs="SimSun"/>
          <w:sz w:val="19"/>
          <w:szCs w:val="19"/>
          <w:spacing w:val="-6"/>
        </w:rPr>
        <w:t>,</w:t>
      </w:r>
      <w:r>
        <w:rPr>
          <w:rFonts w:ascii="SimSun" w:hAnsi="SimSun" w:eastAsia="SimSun" w:cs="SimSun"/>
          <w:sz w:val="19"/>
          <w:szCs w:val="19"/>
          <w:spacing w:val="-5"/>
        </w:rPr>
        <w:t>BUN</w:t>
      </w:r>
      <w:r>
        <w:rPr>
          <w:rFonts w:ascii="SimSun" w:hAnsi="SimSun" w:eastAsia="SimSun" w:cs="SimSun"/>
          <w:sz w:val="19"/>
          <w:szCs w:val="19"/>
          <w:spacing w:val="-6"/>
        </w:rPr>
        <w:t>)和血浆肌酐水平增高，</w:t>
      </w:r>
      <w:r>
        <w:rPr>
          <w:rFonts w:ascii="SimSun" w:hAnsi="SimSun" w:eastAsia="SimSun" w:cs="SimSun"/>
          <w:sz w:val="19"/>
          <w:szCs w:val="19"/>
        </w:rPr>
        <w:t xml:space="preserve"> </w:t>
      </w:r>
      <w:r>
        <w:rPr>
          <w:rFonts w:ascii="SimSun" w:hAnsi="SimSun" w:eastAsia="SimSun" w:cs="SimSun"/>
          <w:sz w:val="19"/>
          <w:szCs w:val="19"/>
          <w:spacing w:val="2"/>
        </w:rPr>
        <w:t>形成氮质血症(</w:t>
      </w:r>
      <w:r>
        <w:rPr>
          <w:rFonts w:ascii="SimSun" w:hAnsi="SimSun" w:eastAsia="SimSun" w:cs="SimSun"/>
          <w:sz w:val="19"/>
          <w:szCs w:val="19"/>
        </w:rPr>
        <w:t>azotemia</w:t>
      </w:r>
      <w:r>
        <w:rPr>
          <w:rFonts w:ascii="SimSun" w:hAnsi="SimSun" w:eastAsia="SimSun" w:cs="SimSun"/>
          <w:sz w:val="19"/>
          <w:szCs w:val="19"/>
          <w:spacing w:val="2"/>
        </w:rPr>
        <w:t>)。</w:t>
      </w:r>
      <w:r>
        <w:rPr>
          <w:rFonts w:ascii="SimSun" w:hAnsi="SimSun" w:eastAsia="SimSun" w:cs="SimSun"/>
          <w:sz w:val="19"/>
          <w:szCs w:val="19"/>
          <w:spacing w:val="8"/>
        </w:rPr>
        <w:t xml:space="preserve"> </w:t>
      </w:r>
      <w:r>
        <w:rPr>
          <w:rFonts w:ascii="SimSun" w:hAnsi="SimSun" w:eastAsia="SimSun" w:cs="SimSun"/>
          <w:sz w:val="19"/>
          <w:szCs w:val="19"/>
          <w:spacing w:val="2"/>
        </w:rPr>
        <w:t>尿毒症(</w:t>
      </w:r>
      <w:r>
        <w:rPr>
          <w:rFonts w:ascii="SimSun" w:hAnsi="SimSun" w:eastAsia="SimSun" w:cs="SimSun"/>
          <w:sz w:val="19"/>
          <w:szCs w:val="19"/>
        </w:rPr>
        <w:t>uremia</w:t>
      </w:r>
      <w:r>
        <w:rPr>
          <w:rFonts w:ascii="SimSun" w:hAnsi="SimSun" w:eastAsia="SimSun" w:cs="SimSun"/>
          <w:sz w:val="19"/>
          <w:szCs w:val="19"/>
          <w:spacing w:val="2"/>
        </w:rPr>
        <w:t>)</w:t>
      </w:r>
      <w:r>
        <w:rPr>
          <w:rFonts w:ascii="SimSun" w:hAnsi="SimSun" w:eastAsia="SimSun" w:cs="SimSun"/>
          <w:sz w:val="19"/>
          <w:szCs w:val="19"/>
          <w:spacing w:val="-54"/>
        </w:rPr>
        <w:t xml:space="preserve"> </w:t>
      </w:r>
      <w:r>
        <w:rPr>
          <w:rFonts w:ascii="SimSun" w:hAnsi="SimSun" w:eastAsia="SimSun" w:cs="SimSun"/>
          <w:sz w:val="19"/>
          <w:szCs w:val="19"/>
          <w:spacing w:val="2"/>
        </w:rPr>
        <w:t>发生于急性和慢性肾衰</w:t>
      </w:r>
      <w:r>
        <w:rPr>
          <w:rFonts w:ascii="SimSun" w:hAnsi="SimSun" w:eastAsia="SimSun" w:cs="SimSun"/>
          <w:sz w:val="19"/>
          <w:szCs w:val="19"/>
          <w:spacing w:val="1"/>
        </w:rPr>
        <w:t>竭晚期，除氮质血症的表现外，还</w:t>
      </w:r>
      <w:r>
        <w:rPr>
          <w:rFonts w:ascii="SimSun" w:hAnsi="SimSun" w:eastAsia="SimSun" w:cs="SimSun"/>
          <w:sz w:val="19"/>
          <w:szCs w:val="19"/>
        </w:rPr>
        <w:t xml:space="preserve"> </w:t>
      </w:r>
      <w:r>
        <w:rPr>
          <w:rFonts w:ascii="SimSun" w:hAnsi="SimSun" w:eastAsia="SimSun" w:cs="SimSun"/>
          <w:sz w:val="19"/>
          <w:szCs w:val="19"/>
          <w:spacing w:val="9"/>
        </w:rPr>
        <w:t>具有一系列自体中毒的症状和体征。尿毒症时常出现胃肠道、神经、肌肉和心血管等系统的病理变</w:t>
      </w:r>
      <w:r>
        <w:rPr>
          <w:rFonts w:ascii="SimSun" w:hAnsi="SimSun" w:eastAsia="SimSun" w:cs="SimSun"/>
          <w:sz w:val="19"/>
          <w:szCs w:val="19"/>
          <w:spacing w:val="9"/>
        </w:rPr>
        <w:t xml:space="preserve"> </w:t>
      </w:r>
      <w:r>
        <w:rPr>
          <w:rFonts w:ascii="SimSun" w:hAnsi="SimSun" w:eastAsia="SimSun" w:cs="SimSun"/>
          <w:sz w:val="19"/>
          <w:szCs w:val="19"/>
        </w:rPr>
        <w:t>化，如尿毒症性胃肠炎、周围神经病变、纤维素性心外膜炎等。急性肾衰竭表现为少尿和无尿，并出现</w:t>
      </w:r>
      <w:r>
        <w:rPr>
          <w:rFonts w:ascii="SimSun" w:hAnsi="SimSun" w:eastAsia="SimSun" w:cs="SimSun"/>
          <w:sz w:val="19"/>
          <w:szCs w:val="19"/>
          <w:spacing w:val="16"/>
        </w:rPr>
        <w:t xml:space="preserve"> </w:t>
      </w:r>
      <w:r>
        <w:rPr>
          <w:rFonts w:ascii="SimSun" w:hAnsi="SimSun" w:eastAsia="SimSun" w:cs="SimSun"/>
          <w:sz w:val="19"/>
          <w:szCs w:val="19"/>
          <w:spacing w:val="7"/>
        </w:rPr>
        <w:t>氮质血症。慢性肾衰竭时持续出现尿毒症的症状和体征。</w:t>
      </w:r>
    </w:p>
    <w:p>
      <w:pPr>
        <w:spacing w:line="282" w:lineRule="auto"/>
        <w:rPr>
          <w:rFonts w:ascii="Arial"/>
          <w:sz w:val="21"/>
        </w:rPr>
      </w:pPr>
      <w:r/>
    </w:p>
    <w:p>
      <w:pPr>
        <w:ind w:left="393"/>
        <w:spacing w:before="78" w:line="221" w:lineRule="auto"/>
        <w:outlineLvl w:val="3"/>
        <w:rPr>
          <w:rFonts w:ascii="SimHei" w:hAnsi="SimHei" w:eastAsia="SimHei" w:cs="SimHei"/>
          <w:sz w:val="24"/>
          <w:szCs w:val="24"/>
        </w:rPr>
      </w:pPr>
      <w:r>
        <w:rPr>
          <w:rFonts w:ascii="SimHei" w:hAnsi="SimHei" w:eastAsia="SimHei" w:cs="SimHei"/>
          <w:sz w:val="24"/>
          <w:szCs w:val="24"/>
          <w:b/>
          <w:bCs/>
          <w:color w:val="063360"/>
          <w:spacing w:val="-10"/>
        </w:rPr>
        <w:t>四、类型与病理特点</w:t>
      </w:r>
    </w:p>
    <w:p>
      <w:pPr>
        <w:ind w:left="390"/>
        <w:spacing w:before="227" w:line="219" w:lineRule="auto"/>
        <w:rPr>
          <w:rFonts w:ascii="SimSun" w:hAnsi="SimSun" w:eastAsia="SimSun" w:cs="SimSun"/>
          <w:sz w:val="19"/>
          <w:szCs w:val="19"/>
        </w:rPr>
      </w:pPr>
      <w:r>
        <w:rPr>
          <w:rFonts w:ascii="SimSun" w:hAnsi="SimSun" w:eastAsia="SimSun" w:cs="SimSun"/>
          <w:sz w:val="19"/>
          <w:szCs w:val="19"/>
          <w:spacing w:val="8"/>
        </w:rPr>
        <w:t>常见的原发性肾小球疾病的类型与病理特点如下</w:t>
      </w:r>
      <w:r>
        <w:rPr>
          <w:rFonts w:ascii="SimSun" w:hAnsi="SimSun" w:eastAsia="SimSun" w:cs="SimSun"/>
          <w:sz w:val="19"/>
          <w:szCs w:val="19"/>
          <w:spacing w:val="7"/>
        </w:rPr>
        <w:t>。</w:t>
      </w:r>
    </w:p>
    <w:p>
      <w:pPr>
        <w:ind w:left="392"/>
        <w:spacing w:before="111" w:line="222" w:lineRule="auto"/>
        <w:rPr>
          <w:rFonts w:ascii="SimHei" w:hAnsi="SimHei" w:eastAsia="SimHei" w:cs="SimHei"/>
          <w:sz w:val="19"/>
          <w:szCs w:val="19"/>
        </w:rPr>
      </w:pPr>
      <w:r>
        <w:rPr>
          <w:rFonts w:ascii="SimHei" w:hAnsi="SimHei" w:eastAsia="SimHei" w:cs="SimHei"/>
          <w:sz w:val="19"/>
          <w:szCs w:val="19"/>
          <w:b/>
          <w:bCs/>
          <w:spacing w:val="16"/>
        </w:rPr>
        <w:t>(一)急性弥漫性增生性肾小球肾炎</w:t>
      </w:r>
    </w:p>
    <w:p>
      <w:pPr>
        <w:ind w:right="1034" w:firstLine="390"/>
        <w:spacing w:before="85" w:line="291" w:lineRule="auto"/>
        <w:jc w:val="both"/>
        <w:rPr>
          <w:rFonts w:ascii="SimSun" w:hAnsi="SimSun" w:eastAsia="SimSun" w:cs="SimSun"/>
          <w:sz w:val="19"/>
          <w:szCs w:val="19"/>
        </w:rPr>
      </w:pPr>
      <w:r>
        <w:rPr>
          <w:rFonts w:ascii="SimSun" w:hAnsi="SimSun" w:eastAsia="SimSun" w:cs="SimSun"/>
          <w:sz w:val="19"/>
          <w:szCs w:val="19"/>
          <w:spacing w:val="-8"/>
        </w:rPr>
        <w:t>急性弥漫性增生性肾小球肾炎(acute</w:t>
      </w:r>
      <w:r>
        <w:rPr>
          <w:rFonts w:ascii="SimSun" w:hAnsi="SimSun" w:eastAsia="SimSun" w:cs="SimSun"/>
          <w:sz w:val="19"/>
          <w:szCs w:val="19"/>
          <w:spacing w:val="-8"/>
        </w:rPr>
        <w:t xml:space="preserve"> </w:t>
      </w:r>
      <w:r>
        <w:rPr>
          <w:rFonts w:ascii="SimSun" w:hAnsi="SimSun" w:eastAsia="SimSun" w:cs="SimSun"/>
          <w:sz w:val="19"/>
          <w:szCs w:val="19"/>
          <w:spacing w:val="-8"/>
        </w:rPr>
        <w:t>diffuse</w:t>
      </w:r>
      <w:r>
        <w:rPr>
          <w:rFonts w:ascii="SimSun" w:hAnsi="SimSun" w:eastAsia="SimSun" w:cs="SimSun"/>
          <w:sz w:val="19"/>
          <w:szCs w:val="19"/>
          <w:spacing w:val="-12"/>
        </w:rPr>
        <w:t xml:space="preserve"> </w:t>
      </w:r>
      <w:r>
        <w:rPr>
          <w:rFonts w:ascii="SimSun" w:hAnsi="SimSun" w:eastAsia="SimSun" w:cs="SimSun"/>
          <w:sz w:val="19"/>
          <w:szCs w:val="19"/>
          <w:spacing w:val="-8"/>
        </w:rPr>
        <w:t>proliferative</w:t>
      </w:r>
      <w:r>
        <w:rPr>
          <w:rFonts w:ascii="SimSun" w:hAnsi="SimSun" w:eastAsia="SimSun" w:cs="SimSun"/>
          <w:sz w:val="19"/>
          <w:szCs w:val="19"/>
          <w:spacing w:val="-8"/>
        </w:rPr>
        <w:t xml:space="preserve"> </w:t>
      </w:r>
      <w:r>
        <w:rPr>
          <w:rFonts w:ascii="SimSun" w:hAnsi="SimSun" w:eastAsia="SimSun" w:cs="SimSun"/>
          <w:sz w:val="19"/>
          <w:szCs w:val="19"/>
          <w:spacing w:val="-8"/>
        </w:rPr>
        <w:t>glomerulonephritis)的病变特点是弥漫性</w:t>
      </w:r>
      <w:r>
        <w:rPr>
          <w:rFonts w:ascii="SimSun" w:hAnsi="SimSun" w:eastAsia="SimSun" w:cs="SimSun"/>
          <w:sz w:val="19"/>
          <w:szCs w:val="19"/>
        </w:rPr>
        <w:t xml:space="preserve">  </w:t>
      </w:r>
      <w:r>
        <w:rPr>
          <w:rFonts w:ascii="SimSun" w:hAnsi="SimSun" w:eastAsia="SimSun" w:cs="SimSun"/>
          <w:sz w:val="19"/>
          <w:szCs w:val="19"/>
          <w:spacing w:val="5"/>
        </w:rPr>
        <w:t>毛细血管内皮细胞和系膜细胞增生，伴中性粒细胞和巨噬细胞浸润。病变由免疫复合</w:t>
      </w:r>
      <w:r>
        <w:rPr>
          <w:rFonts w:ascii="SimSun" w:hAnsi="SimSun" w:eastAsia="SimSun" w:cs="SimSun"/>
          <w:sz w:val="19"/>
          <w:szCs w:val="19"/>
          <w:spacing w:val="4"/>
        </w:rPr>
        <w:t>物引起，临床简</w:t>
      </w:r>
      <w:r>
        <w:rPr>
          <w:rFonts w:ascii="SimSun" w:hAnsi="SimSun" w:eastAsia="SimSun" w:cs="SimSun"/>
          <w:sz w:val="19"/>
          <w:szCs w:val="19"/>
        </w:rPr>
        <w:t xml:space="preserve">  </w:t>
      </w:r>
      <w:r>
        <w:rPr>
          <w:rFonts w:ascii="SimSun" w:hAnsi="SimSun" w:eastAsia="SimSun" w:cs="SimSun"/>
          <w:sz w:val="19"/>
          <w:szCs w:val="19"/>
          <w:spacing w:val="-7"/>
        </w:rPr>
        <w:t>称急性肾炎。本型肾炎又称毛细血管内增生性肾小球肾炎(</w:t>
      </w:r>
      <w:r>
        <w:rPr>
          <w:rFonts w:ascii="SimSun" w:hAnsi="SimSun" w:eastAsia="SimSun" w:cs="SimSun"/>
          <w:sz w:val="19"/>
          <w:szCs w:val="19"/>
          <w:spacing w:val="-6"/>
        </w:rPr>
        <w:t>endocapillary</w:t>
      </w:r>
      <w:r>
        <w:rPr>
          <w:rFonts w:ascii="SimSun" w:hAnsi="SimSun" w:eastAsia="SimSun" w:cs="SimSun"/>
          <w:sz w:val="19"/>
          <w:szCs w:val="19"/>
          <w:spacing w:val="-12"/>
        </w:rPr>
        <w:t xml:space="preserve"> </w:t>
      </w:r>
      <w:r>
        <w:rPr>
          <w:rFonts w:ascii="SimSun" w:hAnsi="SimSun" w:eastAsia="SimSun" w:cs="SimSun"/>
          <w:sz w:val="19"/>
          <w:szCs w:val="19"/>
          <w:spacing w:val="-6"/>
        </w:rPr>
        <w:t>proliferative</w:t>
      </w:r>
      <w:r>
        <w:rPr>
          <w:rFonts w:ascii="SimSun" w:hAnsi="SimSun" w:eastAsia="SimSun" w:cs="SimSun"/>
          <w:sz w:val="19"/>
          <w:szCs w:val="19"/>
          <w:spacing w:val="-8"/>
        </w:rPr>
        <w:t xml:space="preserve"> </w:t>
      </w:r>
      <w:r>
        <w:rPr>
          <w:rFonts w:ascii="SimSun" w:hAnsi="SimSun" w:eastAsia="SimSun" w:cs="SimSun"/>
          <w:sz w:val="19"/>
          <w:szCs w:val="19"/>
          <w:spacing w:val="-6"/>
        </w:rPr>
        <w:t>glomerulo</w:t>
      </w:r>
      <w:r>
        <w:rPr>
          <w:rFonts w:ascii="SimSun" w:hAnsi="SimSun" w:eastAsia="SimSun" w:cs="SimSun"/>
          <w:sz w:val="19"/>
          <w:szCs w:val="19"/>
          <w:spacing w:val="-7"/>
        </w:rPr>
        <w:t>nephri-</w:t>
      </w:r>
      <w:r>
        <w:rPr>
          <w:rFonts w:ascii="SimSun" w:hAnsi="SimSun" w:eastAsia="SimSun" w:cs="SimSun"/>
          <w:sz w:val="19"/>
          <w:szCs w:val="19"/>
        </w:rPr>
        <w:t xml:space="preserve">  </w:t>
      </w:r>
      <w:r>
        <w:rPr>
          <w:rFonts w:ascii="SimSun" w:hAnsi="SimSun" w:eastAsia="SimSun" w:cs="SimSun"/>
          <w:sz w:val="19"/>
          <w:szCs w:val="19"/>
          <w:spacing w:val="-6"/>
        </w:rPr>
        <w:t>tis)。</w:t>
      </w:r>
      <w:r>
        <w:rPr>
          <w:rFonts w:ascii="SimSun" w:hAnsi="SimSun" w:eastAsia="SimSun" w:cs="SimSun"/>
          <w:sz w:val="19"/>
          <w:szCs w:val="19"/>
          <w:spacing w:val="-55"/>
        </w:rPr>
        <w:t xml:space="preserve"> </w:t>
      </w:r>
      <w:r>
        <w:rPr>
          <w:rFonts w:ascii="SimSun" w:hAnsi="SimSun" w:eastAsia="SimSun" w:cs="SimSun"/>
          <w:sz w:val="19"/>
          <w:szCs w:val="19"/>
          <w:spacing w:val="-6"/>
        </w:rPr>
        <w:t>由于大多数病例与感染有关，又有感染后性肾</w:t>
      </w:r>
      <w:r>
        <w:rPr>
          <w:rFonts w:ascii="SimSun" w:hAnsi="SimSun" w:eastAsia="SimSun" w:cs="SimSun"/>
          <w:sz w:val="19"/>
          <w:szCs w:val="19"/>
          <w:spacing w:val="-7"/>
        </w:rPr>
        <w:t>小球肾炎(</w:t>
      </w:r>
      <w:r>
        <w:rPr>
          <w:rFonts w:ascii="SimSun" w:hAnsi="SimSun" w:eastAsia="SimSun" w:cs="SimSun"/>
          <w:sz w:val="19"/>
          <w:szCs w:val="19"/>
          <w:spacing w:val="-6"/>
        </w:rPr>
        <w:t>postinfectious</w:t>
      </w:r>
      <w:r>
        <w:rPr>
          <w:rFonts w:ascii="SimSun" w:hAnsi="SimSun" w:eastAsia="SimSun" w:cs="SimSun"/>
          <w:sz w:val="19"/>
          <w:szCs w:val="19"/>
          <w:spacing w:val="-6"/>
        </w:rPr>
        <w:t xml:space="preserve"> </w:t>
      </w:r>
      <w:r>
        <w:rPr>
          <w:rFonts w:ascii="SimSun" w:hAnsi="SimSun" w:eastAsia="SimSun" w:cs="SimSun"/>
          <w:sz w:val="19"/>
          <w:szCs w:val="19"/>
          <w:spacing w:val="-6"/>
        </w:rPr>
        <w:t>glomerulonephritis</w:t>
      </w:r>
      <w:r>
        <w:rPr>
          <w:rFonts w:ascii="SimSun" w:hAnsi="SimSun" w:eastAsia="SimSun" w:cs="SimSun"/>
          <w:sz w:val="19"/>
          <w:szCs w:val="19"/>
          <w:spacing w:val="-7"/>
        </w:rPr>
        <w:t>)之称。</w:t>
      </w:r>
      <w:r>
        <w:rPr>
          <w:rFonts w:ascii="SimSun" w:hAnsi="SimSun" w:eastAsia="SimSun" w:cs="SimSun"/>
          <w:sz w:val="19"/>
          <w:szCs w:val="19"/>
        </w:rPr>
        <w:t xml:space="preserve"> </w:t>
      </w:r>
      <w:r>
        <w:rPr>
          <w:rFonts w:ascii="SimSun" w:hAnsi="SimSun" w:eastAsia="SimSun" w:cs="SimSun"/>
          <w:sz w:val="19"/>
          <w:szCs w:val="19"/>
          <w:spacing w:val="-7"/>
        </w:rPr>
        <w:t>根据感染病原体的类型，又分为链球菌感染后性肾炎(</w:t>
      </w:r>
      <w:r>
        <w:rPr>
          <w:rFonts w:ascii="SimSun" w:hAnsi="SimSun" w:eastAsia="SimSun" w:cs="SimSun"/>
          <w:sz w:val="19"/>
          <w:szCs w:val="19"/>
          <w:spacing w:val="7"/>
        </w:rPr>
        <w:t xml:space="preserve"> </w:t>
      </w:r>
      <w:r>
        <w:rPr>
          <w:rFonts w:ascii="SimSun" w:hAnsi="SimSun" w:eastAsia="SimSun" w:cs="SimSun"/>
          <w:sz w:val="19"/>
          <w:szCs w:val="19"/>
          <w:spacing w:val="-7"/>
        </w:rPr>
        <w:t>poststreptococcal</w:t>
      </w:r>
      <w:r>
        <w:rPr>
          <w:rFonts w:ascii="SimSun" w:hAnsi="SimSun" w:eastAsia="SimSun" w:cs="SimSun"/>
          <w:sz w:val="19"/>
          <w:szCs w:val="19"/>
          <w:spacing w:val="-7"/>
        </w:rPr>
        <w:t xml:space="preserve"> </w:t>
      </w:r>
      <w:r>
        <w:rPr>
          <w:rFonts w:ascii="SimSun" w:hAnsi="SimSun" w:eastAsia="SimSun" w:cs="SimSun"/>
          <w:sz w:val="19"/>
          <w:szCs w:val="19"/>
          <w:spacing w:val="-7"/>
        </w:rPr>
        <w:t>glomerulonephritis)和非链球菌</w:t>
      </w:r>
      <w:r>
        <w:rPr>
          <w:rFonts w:ascii="SimSun" w:hAnsi="SimSun" w:eastAsia="SimSun" w:cs="SimSun"/>
          <w:sz w:val="19"/>
          <w:szCs w:val="19"/>
        </w:rPr>
        <w:t xml:space="preserve">  </w:t>
      </w:r>
      <w:r>
        <w:rPr>
          <w:rFonts w:ascii="SimSun" w:hAnsi="SimSun" w:eastAsia="SimSun" w:cs="SimSun"/>
          <w:sz w:val="19"/>
          <w:szCs w:val="19"/>
          <w:spacing w:val="5"/>
        </w:rPr>
        <w:t>感染性肾炎。前者较为常见。后者由肺炎球菌、葡萄球菌等细菌和腮腺炎、麻</w:t>
      </w:r>
      <w:r>
        <w:rPr>
          <w:rFonts w:ascii="SimSun" w:hAnsi="SimSun" w:eastAsia="SimSun" w:cs="SimSun"/>
          <w:sz w:val="19"/>
          <w:szCs w:val="19"/>
          <w:spacing w:val="4"/>
        </w:rPr>
        <w:t>疹、水痘和肝炎等病毒</w:t>
      </w:r>
      <w:r>
        <w:rPr>
          <w:rFonts w:ascii="SimSun" w:hAnsi="SimSun" w:eastAsia="SimSun" w:cs="SimSun"/>
          <w:sz w:val="19"/>
          <w:szCs w:val="19"/>
        </w:rPr>
        <w:t xml:space="preserve">  </w:t>
      </w:r>
      <w:r>
        <w:rPr>
          <w:rFonts w:ascii="SimSun" w:hAnsi="SimSun" w:eastAsia="SimSun" w:cs="SimSun"/>
          <w:sz w:val="19"/>
          <w:szCs w:val="19"/>
          <w:spacing w:val="1"/>
        </w:rPr>
        <w:t>引起。</w:t>
      </w:r>
    </w:p>
    <w:p>
      <w:pPr>
        <w:ind w:right="1055" w:firstLine="392"/>
        <w:spacing w:before="140" w:line="293" w:lineRule="auto"/>
        <w:rPr>
          <w:rFonts w:ascii="SimSun" w:hAnsi="SimSun" w:eastAsia="SimSun" w:cs="SimSun"/>
          <w:sz w:val="19"/>
          <w:szCs w:val="19"/>
        </w:rPr>
      </w:pPr>
      <w:r>
        <w:rPr>
          <w:rFonts w:ascii="SimSun" w:hAnsi="SimSun" w:eastAsia="SimSun" w:cs="SimSun"/>
          <w:sz w:val="19"/>
          <w:szCs w:val="19"/>
          <w:b/>
          <w:bCs/>
          <w:spacing w:val="6"/>
        </w:rPr>
        <w:t>病因和发病机制</w:t>
      </w:r>
      <w:r>
        <w:rPr>
          <w:rFonts w:ascii="SimSun" w:hAnsi="SimSun" w:eastAsia="SimSun" w:cs="SimSun"/>
          <w:sz w:val="19"/>
          <w:szCs w:val="19"/>
          <w:spacing w:val="87"/>
        </w:rPr>
        <w:t xml:space="preserve"> </w:t>
      </w:r>
      <w:r>
        <w:rPr>
          <w:rFonts w:ascii="SimSun" w:hAnsi="SimSun" w:eastAsia="SimSun" w:cs="SimSun"/>
          <w:sz w:val="19"/>
          <w:szCs w:val="19"/>
          <w:spacing w:val="6"/>
        </w:rPr>
        <w:t>本型肾炎主要由感染引起。</w:t>
      </w:r>
      <w:r>
        <w:rPr>
          <w:rFonts w:ascii="SimSun" w:hAnsi="SimSun" w:eastAsia="SimSun" w:cs="SimSun"/>
          <w:sz w:val="19"/>
          <w:szCs w:val="19"/>
          <w:spacing w:val="-5"/>
        </w:rPr>
        <w:t xml:space="preserve"> </w:t>
      </w:r>
      <w:r>
        <w:rPr>
          <w:rFonts w:ascii="Times New Roman" w:hAnsi="Times New Roman" w:eastAsia="Times New Roman" w:cs="Times New Roman"/>
          <w:sz w:val="19"/>
          <w:szCs w:val="19"/>
          <w:spacing w:val="6"/>
        </w:rPr>
        <w:t>A</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6"/>
        </w:rPr>
        <w:t>族乙型溶血性链球菌中的致肾炎菌株(12、13、</w:t>
      </w:r>
      <w:r>
        <w:rPr>
          <w:rFonts w:ascii="SimSun" w:hAnsi="SimSun" w:eastAsia="SimSun" w:cs="SimSun"/>
          <w:sz w:val="19"/>
          <w:szCs w:val="19"/>
        </w:rPr>
        <w:t xml:space="preserve"> </w:t>
      </w:r>
      <w:r>
        <w:rPr>
          <w:rFonts w:ascii="SimSun" w:hAnsi="SimSun" w:eastAsia="SimSun" w:cs="SimSun"/>
          <w:sz w:val="19"/>
          <w:szCs w:val="19"/>
          <w:spacing w:val="11"/>
        </w:rPr>
        <w:t>49、4和1型)为最常见的病原体。肾炎通常发生于咽部或皮肤链球菌感染1～4周之后。这一间隔期</w:t>
      </w:r>
      <w:r>
        <w:rPr>
          <w:rFonts w:ascii="SimSun" w:hAnsi="SimSun" w:eastAsia="SimSun" w:cs="SimSun"/>
          <w:sz w:val="19"/>
          <w:szCs w:val="19"/>
          <w:spacing w:val="10"/>
        </w:rPr>
        <w:t xml:space="preserve"> </w:t>
      </w:r>
      <w:r>
        <w:rPr>
          <w:rFonts w:ascii="SimSun" w:hAnsi="SimSun" w:eastAsia="SimSun" w:cs="SimSun"/>
          <w:sz w:val="19"/>
          <w:szCs w:val="19"/>
          <w:spacing w:val="7"/>
        </w:rPr>
        <w:t>与抗体和免疫复合物形成所需的时间相符。大部分患者血清抗链球菌溶血素“O”和抗</w:t>
      </w:r>
      <w:r>
        <w:rPr>
          <w:rFonts w:ascii="SimSun" w:hAnsi="SimSun" w:eastAsia="SimSun" w:cs="SimSun"/>
          <w:sz w:val="19"/>
          <w:szCs w:val="19"/>
          <w:spacing w:val="6"/>
        </w:rPr>
        <w:t>链球菌其他抗</w:t>
      </w:r>
      <w:r>
        <w:rPr>
          <w:rFonts w:ascii="SimSun" w:hAnsi="SimSun" w:eastAsia="SimSun" w:cs="SimSun"/>
          <w:sz w:val="19"/>
          <w:szCs w:val="19"/>
        </w:rPr>
        <w:t xml:space="preserve"> </w:t>
      </w:r>
      <w:r>
        <w:rPr>
          <w:rFonts w:ascii="SimSun" w:hAnsi="SimSun" w:eastAsia="SimSun" w:cs="SimSun"/>
          <w:sz w:val="19"/>
          <w:szCs w:val="19"/>
          <w:spacing w:val="5"/>
        </w:rPr>
        <w:t>原的抗体滴度增高，说明患者近期有链球菌感染史。患者血清补体水平降低，说明有补体的激活</w:t>
      </w:r>
      <w:r>
        <w:rPr>
          <w:rFonts w:ascii="SimSun" w:hAnsi="SimSun" w:eastAsia="SimSun" w:cs="SimSun"/>
          <w:sz w:val="19"/>
          <w:szCs w:val="19"/>
          <w:spacing w:val="4"/>
        </w:rPr>
        <w:t>和消</w:t>
      </w:r>
      <w:r>
        <w:rPr>
          <w:rFonts w:ascii="SimSun" w:hAnsi="SimSun" w:eastAsia="SimSun" w:cs="SimSun"/>
          <w:sz w:val="19"/>
          <w:szCs w:val="19"/>
        </w:rPr>
        <w:t xml:space="preserve"> </w:t>
      </w:r>
      <w:r>
        <w:rPr>
          <w:rFonts w:ascii="SimSun" w:hAnsi="SimSun" w:eastAsia="SimSun" w:cs="SimSun"/>
          <w:sz w:val="19"/>
          <w:szCs w:val="19"/>
          <w:spacing w:val="4"/>
        </w:rPr>
        <w:t>耗。患者肾小球内有免疫复合物沉积，损伤由免疫复合物介导。</w:t>
      </w:r>
    </w:p>
    <w:p>
      <w:pPr>
        <w:ind w:right="1115" w:firstLine="390"/>
        <w:spacing w:before="95" w:line="275" w:lineRule="auto"/>
        <w:rPr>
          <w:rFonts w:ascii="SimSun" w:hAnsi="SimSun" w:eastAsia="SimSun" w:cs="SimSun"/>
          <w:sz w:val="19"/>
          <w:szCs w:val="19"/>
        </w:rPr>
      </w:pPr>
      <w:r>
        <w:rPr>
          <w:rFonts w:ascii="SimSun" w:hAnsi="SimSun" w:eastAsia="SimSun" w:cs="SimSun"/>
          <w:sz w:val="19"/>
          <w:szCs w:val="19"/>
          <w:spacing w:val="5"/>
        </w:rPr>
        <w:t>病理变化</w:t>
      </w:r>
      <w:r>
        <w:rPr>
          <w:rFonts w:ascii="SimSun" w:hAnsi="SimSun" w:eastAsia="SimSun" w:cs="SimSun"/>
          <w:sz w:val="19"/>
          <w:szCs w:val="19"/>
          <w:spacing w:val="93"/>
        </w:rPr>
        <w:t xml:space="preserve"> </w:t>
      </w:r>
      <w:r>
        <w:rPr>
          <w:rFonts w:ascii="SimSun" w:hAnsi="SimSun" w:eastAsia="SimSun" w:cs="SimSun"/>
          <w:sz w:val="19"/>
          <w:szCs w:val="19"/>
          <w:spacing w:val="5"/>
        </w:rPr>
        <w:t>双侧肾脏轻到中度肿大，被膜紧张。肾脏表面充血，有的肾脏表面有散在粟粒大小的</w:t>
      </w:r>
      <w:r>
        <w:rPr>
          <w:rFonts w:ascii="SimSun" w:hAnsi="SimSun" w:eastAsia="SimSun" w:cs="SimSun"/>
          <w:sz w:val="19"/>
          <w:szCs w:val="19"/>
        </w:rPr>
        <w:t xml:space="preserve"> </w:t>
      </w:r>
      <w:r>
        <w:rPr>
          <w:rFonts w:ascii="SimSun" w:hAnsi="SimSun" w:eastAsia="SimSun" w:cs="SimSun"/>
          <w:sz w:val="19"/>
          <w:szCs w:val="19"/>
          <w:spacing w:val="6"/>
        </w:rPr>
        <w:t>出血点，故有大红肾或蚤咬肾之称(图13-8)。切面见肾皮质增厚。</w:t>
      </w:r>
    </w:p>
    <w:p>
      <w:pPr>
        <w:ind w:right="1035" w:firstLine="390"/>
        <w:spacing w:before="84" w:line="287" w:lineRule="auto"/>
        <w:rPr>
          <w:rFonts w:ascii="SimSun" w:hAnsi="SimSun" w:eastAsia="SimSun" w:cs="SimSun"/>
          <w:sz w:val="19"/>
          <w:szCs w:val="19"/>
        </w:rPr>
      </w:pPr>
      <w:r>
        <w:rPr>
          <w:rFonts w:ascii="SimSun" w:hAnsi="SimSun" w:eastAsia="SimSun" w:cs="SimSun"/>
          <w:sz w:val="19"/>
          <w:szCs w:val="19"/>
          <w:spacing w:val="7"/>
        </w:rPr>
        <w:t>病变累及双肾的绝大多数肾小球。肾小球体积增大，内皮细胞和系膜细胞</w:t>
      </w:r>
      <w:r>
        <w:rPr>
          <w:rFonts w:ascii="SimSun" w:hAnsi="SimSun" w:eastAsia="SimSun" w:cs="SimSun"/>
          <w:sz w:val="19"/>
          <w:szCs w:val="19"/>
          <w:spacing w:val="6"/>
        </w:rPr>
        <w:t>增生，内皮细胞肿胀，</w:t>
      </w:r>
      <w:r>
        <w:rPr>
          <w:rFonts w:ascii="SimSun" w:hAnsi="SimSun" w:eastAsia="SimSun" w:cs="SimSun"/>
          <w:sz w:val="19"/>
          <w:szCs w:val="19"/>
        </w:rPr>
        <w:t xml:space="preserve"> </w:t>
      </w:r>
      <w:r>
        <w:rPr>
          <w:rFonts w:ascii="SimSun" w:hAnsi="SimSun" w:eastAsia="SimSun" w:cs="SimSun"/>
          <w:sz w:val="19"/>
          <w:szCs w:val="19"/>
          <w:spacing w:val="9"/>
        </w:rPr>
        <w:t>可见中性粒细胞和单核细胞浸润。毛细血管腔狭窄或闭塞，肾小球血量减少。病变严重处血管壁发</w:t>
      </w:r>
      <w:r>
        <w:rPr>
          <w:rFonts w:ascii="SimSun" w:hAnsi="SimSun" w:eastAsia="SimSun" w:cs="SimSun"/>
          <w:sz w:val="19"/>
          <w:szCs w:val="19"/>
          <w:spacing w:val="5"/>
        </w:rPr>
        <w:t xml:space="preserve">  </w:t>
      </w:r>
      <w:r>
        <w:rPr>
          <w:rFonts w:ascii="SimSun" w:hAnsi="SimSun" w:eastAsia="SimSun" w:cs="SimSun"/>
          <w:sz w:val="19"/>
          <w:szCs w:val="19"/>
          <w:spacing w:val="5"/>
        </w:rPr>
        <w:t>生纤维素样坏死，局部出血，可伴血栓形成。部分病例伴有壁层上皮细胞增生。近曲小管上皮细胞变</w:t>
      </w:r>
    </w:p>
    <w:p>
      <w:pPr>
        <w:sectPr>
          <w:pgSz w:w="11160" w:h="15960"/>
          <w:pgMar w:top="797" w:right="460" w:bottom="400" w:left="1009" w:header="0" w:footer="0" w:gutter="0"/>
        </w:sectPr>
        <w:rPr/>
      </w:pPr>
    </w:p>
    <w:p>
      <w:pPr>
        <w:ind w:left="22"/>
        <w:spacing w:before="82" w:line="183" w:lineRule="auto"/>
        <w:rPr>
          <w:rFonts w:ascii="SimSun" w:hAnsi="SimSun" w:eastAsia="SimSun" w:cs="SimSun"/>
          <w:sz w:val="20"/>
          <w:szCs w:val="20"/>
        </w:rPr>
      </w:pPr>
      <w:r>
        <w:rPr>
          <w:rFonts w:ascii="SimSun" w:hAnsi="SimSun" w:eastAsia="SimSun" w:cs="SimSun"/>
          <w:sz w:val="20"/>
          <w:szCs w:val="20"/>
          <w:b/>
          <w:bCs/>
          <w:color w:val="00467D"/>
          <w:spacing w:val="-5"/>
        </w:rPr>
        <w:t>268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ind w:left="410"/>
        <w:spacing w:before="65" w:line="229" w:lineRule="auto"/>
        <w:rPr>
          <w:rFonts w:ascii="SimSun" w:hAnsi="SimSun" w:eastAsia="SimSun" w:cs="SimSun"/>
          <w:sz w:val="20"/>
          <w:szCs w:val="20"/>
        </w:rPr>
      </w:pPr>
      <w:r>
        <w:drawing>
          <wp:anchor distT="0" distB="0" distL="0" distR="0" simplePos="0" relativeHeight="253075456" behindDoc="0" locked="0" layoutInCell="1" allowOverlap="1">
            <wp:simplePos x="0" y="0"/>
            <wp:positionH relativeFrom="column">
              <wp:posOffset>0</wp:posOffset>
            </wp:positionH>
            <wp:positionV relativeFrom="paragraph">
              <wp:posOffset>-115839</wp:posOffset>
            </wp:positionV>
            <wp:extent cx="311172" cy="419065"/>
            <wp:effectExtent l="0" t="0" r="0" b="0"/>
            <wp:wrapNone/>
            <wp:docPr id="270" name="IM 270"/>
            <wp:cNvGraphicFramePr/>
            <a:graphic>
              <a:graphicData uri="http://schemas.openxmlformats.org/drawingml/2006/picture">
                <pic:pic>
                  <pic:nvPicPr>
                    <pic:cNvPr id="270" name="IM 270"/>
                    <pic:cNvPicPr/>
                  </pic:nvPicPr>
                  <pic:blipFill>
                    <a:blip r:embed="rId290"/>
                    <a:stretch>
                      <a:fillRect/>
                    </a:stretch>
                  </pic:blipFill>
                  <pic:spPr>
                    <a:xfrm rot="0">
                      <a:off x="0" y="0"/>
                      <a:ext cx="311172" cy="419065"/>
                    </a:xfrm>
                    <a:prstGeom prst="rect">
                      <a:avLst/>
                    </a:prstGeom>
                  </pic:spPr>
                </pic:pic>
              </a:graphicData>
            </a:graphic>
          </wp:anchor>
        </w:drawing>
      </w:r>
      <w:r>
        <w:rPr>
          <w:rFonts w:ascii="SimSun" w:hAnsi="SimSun" w:eastAsia="SimSun" w:cs="SimSun"/>
          <w:sz w:val="20"/>
          <w:szCs w:val="20"/>
          <w:color w:val="36A0F2"/>
          <w:spacing w:val="-2"/>
        </w:rPr>
        <w:t>0%记</w:t>
      </w:r>
    </w:p>
    <w:p>
      <w:pPr>
        <w:spacing w:line="14" w:lineRule="auto"/>
        <w:rPr>
          <w:rFonts w:ascii="Arial"/>
          <w:sz w:val="2"/>
        </w:rPr>
      </w:pPr>
      <w:r>
        <w:rPr>
          <w:rFonts w:ascii="Arial" w:hAnsi="Arial" w:eastAsia="Arial" w:cs="Arial"/>
          <w:sz w:val="2"/>
          <w:szCs w:val="2"/>
        </w:rPr>
        <w:br w:type="column"/>
      </w:r>
    </w:p>
    <w:p>
      <w:pPr>
        <w:ind w:left="10"/>
        <w:spacing w:before="39" w:line="221" w:lineRule="auto"/>
        <w:rPr>
          <w:rFonts w:ascii="SimHei" w:hAnsi="SimHei" w:eastAsia="SimHei" w:cs="SimHei"/>
          <w:sz w:val="20"/>
          <w:szCs w:val="20"/>
        </w:rPr>
      </w:pPr>
      <w:r>
        <w:rPr>
          <w:rFonts w:ascii="SimHei" w:hAnsi="SimHei" w:eastAsia="SimHei" w:cs="SimHei"/>
          <w:sz w:val="20"/>
          <w:szCs w:val="20"/>
          <w:color w:val="17689E"/>
          <w:spacing w:val="-15"/>
          <w:w w:val="99"/>
        </w:rPr>
        <w:t>第十三章</w:t>
      </w:r>
      <w:r>
        <w:rPr>
          <w:rFonts w:ascii="SimHei" w:hAnsi="SimHei" w:eastAsia="SimHei" w:cs="SimHei"/>
          <w:sz w:val="20"/>
          <w:szCs w:val="20"/>
          <w:color w:val="17689E"/>
          <w:spacing w:val="65"/>
        </w:rPr>
        <w:t xml:space="preserve"> </w:t>
      </w:r>
      <w:r>
        <w:rPr>
          <w:rFonts w:ascii="SimHei" w:hAnsi="SimHei" w:eastAsia="SimHei" w:cs="SimHei"/>
          <w:sz w:val="20"/>
          <w:szCs w:val="20"/>
          <w:color w:val="17689E"/>
          <w:spacing w:val="-15"/>
          <w:w w:val="99"/>
        </w:rPr>
        <w:t>泌尿系统疾病</w:t>
      </w:r>
    </w:p>
    <w:p>
      <w:pPr>
        <w:spacing w:line="274" w:lineRule="auto"/>
        <w:rPr>
          <w:rFonts w:ascii="Arial"/>
          <w:sz w:val="21"/>
        </w:rPr>
      </w:pPr>
      <w:r/>
    </w:p>
    <w:p>
      <w:pPr>
        <w:ind w:left="10" w:right="121"/>
        <w:spacing w:before="65" w:line="270" w:lineRule="auto"/>
        <w:jc w:val="both"/>
        <w:rPr>
          <w:rFonts w:ascii="SimSun" w:hAnsi="SimSun" w:eastAsia="SimSun" w:cs="SimSun"/>
          <w:sz w:val="20"/>
          <w:szCs w:val="20"/>
        </w:rPr>
      </w:pPr>
      <w:r>
        <w:rPr>
          <w:rFonts w:ascii="SimSun" w:hAnsi="SimSun" w:eastAsia="SimSun" w:cs="SimSun"/>
          <w:sz w:val="20"/>
          <w:szCs w:val="20"/>
          <w:spacing w:val="-4"/>
        </w:rPr>
        <w:t>性。肾小管管腔内出现蛋白管型、红细胞或白细胞管型及颗粒管型。肾间质充血、水肿并</w:t>
      </w:r>
      <w:r>
        <w:rPr>
          <w:rFonts w:ascii="SimSun" w:hAnsi="SimSun" w:eastAsia="SimSun" w:cs="SimSun"/>
          <w:sz w:val="20"/>
          <w:szCs w:val="20"/>
          <w:spacing w:val="-5"/>
        </w:rPr>
        <w:t>有炎细胞浸</w:t>
      </w:r>
      <w:r>
        <w:rPr>
          <w:rFonts w:ascii="SimSun" w:hAnsi="SimSun" w:eastAsia="SimSun" w:cs="SimSun"/>
          <w:sz w:val="20"/>
          <w:szCs w:val="20"/>
        </w:rPr>
        <w:t xml:space="preserve"> </w:t>
      </w:r>
      <w:r>
        <w:rPr>
          <w:rFonts w:ascii="SimSun" w:hAnsi="SimSun" w:eastAsia="SimSun" w:cs="SimSun"/>
          <w:sz w:val="20"/>
          <w:szCs w:val="20"/>
          <w:spacing w:val="2"/>
        </w:rPr>
        <w:t>润。免疫荧光检查显示肾小球内有颗粒状</w:t>
      </w:r>
      <w:r>
        <w:rPr>
          <w:rFonts w:ascii="SimSun" w:hAnsi="SimSun" w:eastAsia="SimSun" w:cs="SimSun"/>
          <w:sz w:val="20"/>
          <w:szCs w:val="20"/>
        </w:rPr>
        <w:t>IgG</w:t>
      </w:r>
      <w:r>
        <w:rPr>
          <w:rFonts w:ascii="SimSun" w:hAnsi="SimSun" w:eastAsia="SimSun" w:cs="SimSun"/>
          <w:sz w:val="20"/>
          <w:szCs w:val="20"/>
          <w:spacing w:val="2"/>
        </w:rPr>
        <w:t>、</w:t>
      </w:r>
      <w:r>
        <w:rPr>
          <w:rFonts w:ascii="SimSun" w:hAnsi="SimSun" w:eastAsia="SimSun" w:cs="SimSun"/>
          <w:sz w:val="20"/>
          <w:szCs w:val="20"/>
        </w:rPr>
        <w:t>IgM</w:t>
      </w:r>
      <w:r>
        <w:rPr>
          <w:rFonts w:ascii="SimSun" w:hAnsi="SimSun" w:eastAsia="SimSun" w:cs="SimSun"/>
          <w:sz w:val="20"/>
          <w:szCs w:val="20"/>
          <w:spacing w:val="2"/>
        </w:rPr>
        <w:t>和</w:t>
      </w:r>
      <w:r>
        <w:rPr>
          <w:rFonts w:ascii="SimSun" w:hAnsi="SimSun" w:eastAsia="SimSun" w:cs="SimSun"/>
          <w:sz w:val="20"/>
          <w:szCs w:val="20"/>
          <w:spacing w:val="-42"/>
        </w:rPr>
        <w:t xml:space="preserve"> </w:t>
      </w:r>
      <w:r>
        <w:rPr>
          <w:rFonts w:ascii="SimSun" w:hAnsi="SimSun" w:eastAsia="SimSun" w:cs="SimSun"/>
          <w:sz w:val="20"/>
          <w:szCs w:val="20"/>
          <w:spacing w:val="2"/>
        </w:rPr>
        <w:t>C3</w:t>
      </w:r>
      <w:r>
        <w:rPr>
          <w:rFonts w:ascii="SimSun" w:hAnsi="SimSun" w:eastAsia="SimSun" w:cs="SimSun"/>
          <w:sz w:val="20"/>
          <w:szCs w:val="20"/>
          <w:spacing w:val="-24"/>
        </w:rPr>
        <w:t xml:space="preserve"> </w:t>
      </w:r>
      <w:r>
        <w:rPr>
          <w:rFonts w:ascii="SimSun" w:hAnsi="SimSun" w:eastAsia="SimSun" w:cs="SimSun"/>
          <w:sz w:val="20"/>
          <w:szCs w:val="20"/>
          <w:spacing w:val="2"/>
        </w:rPr>
        <w:t>沉积。电镜检</w:t>
      </w:r>
      <w:r>
        <w:rPr>
          <w:rFonts w:ascii="SimSun" w:hAnsi="SimSun" w:eastAsia="SimSun" w:cs="SimSun"/>
          <w:sz w:val="20"/>
          <w:szCs w:val="20"/>
          <w:spacing w:val="1"/>
        </w:rPr>
        <w:t>查显示电子密度较高的沉积</w:t>
      </w:r>
      <w:r>
        <w:rPr>
          <w:rFonts w:ascii="SimSun" w:hAnsi="SimSun" w:eastAsia="SimSun" w:cs="SimSun"/>
          <w:sz w:val="20"/>
          <w:szCs w:val="20"/>
        </w:rPr>
        <w:t xml:space="preserve"> </w:t>
      </w:r>
      <w:r>
        <w:rPr>
          <w:rFonts w:ascii="SimSun" w:hAnsi="SimSun" w:eastAsia="SimSun" w:cs="SimSun"/>
          <w:sz w:val="20"/>
          <w:szCs w:val="20"/>
          <w:spacing w:val="-2"/>
        </w:rPr>
        <w:t>物，通常呈驼峰状，多位于脏层上皮细胞和肾小球基膜之间(图13-9),也可位于内皮细胞下、基膜内</w:t>
      </w:r>
      <w:r>
        <w:rPr>
          <w:rFonts w:ascii="SimSun" w:hAnsi="SimSun" w:eastAsia="SimSun" w:cs="SimSun"/>
          <w:sz w:val="20"/>
          <w:szCs w:val="20"/>
          <w:spacing w:val="10"/>
        </w:rPr>
        <w:t xml:space="preserve"> </w:t>
      </w:r>
      <w:r>
        <w:rPr>
          <w:rFonts w:ascii="SimSun" w:hAnsi="SimSun" w:eastAsia="SimSun" w:cs="SimSun"/>
          <w:sz w:val="20"/>
          <w:szCs w:val="20"/>
          <w:spacing w:val="-2"/>
        </w:rPr>
        <w:t>或系膜区。</w:t>
      </w:r>
    </w:p>
    <w:p>
      <w:pPr>
        <w:spacing w:line="300" w:lineRule="auto"/>
        <w:rPr>
          <w:rFonts w:ascii="Arial"/>
          <w:sz w:val="21"/>
        </w:rPr>
      </w:pPr>
      <w:r/>
    </w:p>
    <w:p>
      <w:pPr>
        <w:spacing w:line="2970" w:lineRule="exact"/>
        <w:textAlignment w:val="center"/>
        <w:rPr/>
      </w:pPr>
      <w:r>
        <w:drawing>
          <wp:inline distT="0" distB="0" distL="0" distR="0">
            <wp:extent cx="5511815" cy="1885948"/>
            <wp:effectExtent l="0" t="0" r="0" b="0"/>
            <wp:docPr id="271" name="IM 271"/>
            <wp:cNvGraphicFramePr/>
            <a:graphic>
              <a:graphicData uri="http://schemas.openxmlformats.org/drawingml/2006/picture">
                <pic:pic>
                  <pic:nvPicPr>
                    <pic:cNvPr id="271" name="IM 271"/>
                    <pic:cNvPicPr/>
                  </pic:nvPicPr>
                  <pic:blipFill>
                    <a:blip r:embed="rId291"/>
                    <a:stretch>
                      <a:fillRect/>
                    </a:stretch>
                  </pic:blipFill>
                  <pic:spPr>
                    <a:xfrm rot="0">
                      <a:off x="0" y="0"/>
                      <a:ext cx="5511815" cy="1885948"/>
                    </a:xfrm>
                    <a:prstGeom prst="rect">
                      <a:avLst/>
                    </a:prstGeom>
                  </pic:spPr>
                </pic:pic>
              </a:graphicData>
            </a:graphic>
          </wp:inline>
        </w:drawing>
      </w:r>
    </w:p>
    <w:p>
      <w:pPr>
        <w:ind w:left="1180"/>
        <w:spacing w:before="158" w:line="222" w:lineRule="auto"/>
        <w:rPr>
          <w:rFonts w:ascii="SimSun" w:hAnsi="SimSun" w:eastAsia="SimSun" w:cs="SimSun"/>
          <w:sz w:val="20"/>
          <w:szCs w:val="20"/>
        </w:rPr>
      </w:pPr>
      <w:r>
        <w:rPr>
          <w:rFonts w:ascii="SimHei" w:hAnsi="SimHei" w:eastAsia="SimHei" w:cs="SimHei"/>
          <w:sz w:val="20"/>
          <w:szCs w:val="20"/>
          <w:color w:val="236EA8"/>
          <w:spacing w:val="-12"/>
        </w:rPr>
        <w:t>图13-8</w:t>
      </w:r>
      <w:r>
        <w:rPr>
          <w:rFonts w:ascii="SimHei" w:hAnsi="SimHei" w:eastAsia="SimHei" w:cs="SimHei"/>
          <w:sz w:val="20"/>
          <w:szCs w:val="20"/>
          <w:color w:val="236EA8"/>
          <w:spacing w:val="39"/>
        </w:rPr>
        <w:t xml:space="preserve"> </w:t>
      </w:r>
      <w:r>
        <w:rPr>
          <w:rFonts w:ascii="SimHei" w:hAnsi="SimHei" w:eastAsia="SimHei" w:cs="SimHei"/>
          <w:sz w:val="20"/>
          <w:szCs w:val="20"/>
          <w:spacing w:val="-12"/>
        </w:rPr>
        <w:t>急性肾小球肾炎</w:t>
      </w:r>
      <w:r>
        <w:rPr>
          <w:rFonts w:ascii="SimHei" w:hAnsi="SimHei" w:eastAsia="SimHei" w:cs="SimHei"/>
          <w:sz w:val="20"/>
          <w:szCs w:val="20"/>
          <w:spacing w:val="1"/>
        </w:rPr>
        <w:t xml:space="preserve">                   </w:t>
      </w:r>
      <w:r>
        <w:rPr>
          <w:rFonts w:ascii="SimSun" w:hAnsi="SimSun" w:eastAsia="SimSun" w:cs="SimSun"/>
          <w:sz w:val="20"/>
          <w:szCs w:val="20"/>
          <w:color w:val="226BA3"/>
          <w:spacing w:val="-12"/>
        </w:rPr>
        <w:t>图13-9</w:t>
      </w:r>
      <w:r>
        <w:rPr>
          <w:rFonts w:ascii="SimSun" w:hAnsi="SimSun" w:eastAsia="SimSun" w:cs="SimSun"/>
          <w:sz w:val="20"/>
          <w:szCs w:val="20"/>
          <w:color w:val="226BA3"/>
          <w:spacing w:val="44"/>
        </w:rPr>
        <w:t xml:space="preserve"> </w:t>
      </w:r>
      <w:r>
        <w:rPr>
          <w:rFonts w:ascii="SimSun" w:hAnsi="SimSun" w:eastAsia="SimSun" w:cs="SimSun"/>
          <w:sz w:val="20"/>
          <w:szCs w:val="20"/>
          <w:spacing w:val="-12"/>
        </w:rPr>
        <w:t>弥漫性增生</w:t>
      </w:r>
      <w:r>
        <w:rPr>
          <w:rFonts w:ascii="SimSun" w:hAnsi="SimSun" w:eastAsia="SimSun" w:cs="SimSun"/>
          <w:sz w:val="20"/>
          <w:szCs w:val="20"/>
          <w:spacing w:val="-13"/>
        </w:rPr>
        <w:t>性肾小球肾炎</w:t>
      </w:r>
    </w:p>
    <w:p>
      <w:pPr>
        <w:ind w:left="4700"/>
        <w:spacing w:before="9" w:line="219" w:lineRule="auto"/>
        <w:rPr>
          <w:rFonts w:ascii="SimSun" w:hAnsi="SimSun" w:eastAsia="SimSun" w:cs="SimSun"/>
          <w:sz w:val="20"/>
          <w:szCs w:val="20"/>
        </w:rPr>
      </w:pPr>
      <w:r>
        <w:rPr>
          <w:rFonts w:ascii="SimSun" w:hAnsi="SimSun" w:eastAsia="SimSun" w:cs="SimSun"/>
          <w:sz w:val="20"/>
          <w:szCs w:val="20"/>
          <w:spacing w:val="-15"/>
          <w:w w:val="97"/>
        </w:rPr>
        <w:t>电镜下见驼峰状沉积物位于毛细血管基膜表面</w:t>
      </w:r>
    </w:p>
    <w:p>
      <w:pPr>
        <w:spacing w:line="241" w:lineRule="auto"/>
        <w:rPr>
          <w:rFonts w:ascii="Arial"/>
          <w:sz w:val="21"/>
        </w:rPr>
      </w:pPr>
      <w:r/>
    </w:p>
    <w:p>
      <w:pPr>
        <w:ind w:left="10" w:firstLine="402"/>
        <w:spacing w:before="65" w:line="284" w:lineRule="auto"/>
        <w:rPr>
          <w:rFonts w:ascii="SimSun" w:hAnsi="SimSun" w:eastAsia="SimSun" w:cs="SimSun"/>
          <w:sz w:val="20"/>
          <w:szCs w:val="20"/>
        </w:rPr>
      </w:pPr>
      <w:r>
        <w:rPr>
          <w:rFonts w:ascii="SimSun" w:hAnsi="SimSun" w:eastAsia="SimSun" w:cs="SimSun"/>
          <w:sz w:val="20"/>
          <w:szCs w:val="20"/>
          <w:b/>
          <w:bCs/>
          <w:spacing w:val="1"/>
        </w:rPr>
        <w:t>临床病理联系</w:t>
      </w:r>
      <w:r>
        <w:rPr>
          <w:rFonts w:ascii="SimSun" w:hAnsi="SimSun" w:eastAsia="SimSun" w:cs="SimSun"/>
          <w:sz w:val="20"/>
          <w:szCs w:val="20"/>
          <w:spacing w:val="64"/>
        </w:rPr>
        <w:t xml:space="preserve"> </w:t>
      </w:r>
      <w:r>
        <w:rPr>
          <w:rFonts w:ascii="SimSun" w:hAnsi="SimSun" w:eastAsia="SimSun" w:cs="SimSun"/>
          <w:sz w:val="20"/>
          <w:szCs w:val="20"/>
          <w:spacing w:val="1"/>
        </w:rPr>
        <w:t>急性肾炎多见于儿童，主要表现</w:t>
      </w:r>
      <w:r>
        <w:rPr>
          <w:rFonts w:ascii="SimSun" w:hAnsi="SimSun" w:eastAsia="SimSun" w:cs="SimSun"/>
          <w:sz w:val="20"/>
          <w:szCs w:val="20"/>
        </w:rPr>
        <w:t>为急性肾炎综合征。通常于咽部等处感染后10</w:t>
      </w:r>
      <w:r>
        <w:rPr>
          <w:rFonts w:ascii="SimSun" w:hAnsi="SimSun" w:eastAsia="SimSun" w:cs="SimSun"/>
          <w:sz w:val="20"/>
          <w:szCs w:val="20"/>
        </w:rPr>
        <w:t xml:space="preserve">  </w:t>
      </w:r>
      <w:r>
        <w:rPr>
          <w:rFonts w:ascii="SimSun" w:hAnsi="SimSun" w:eastAsia="SimSun" w:cs="SimSun"/>
          <w:sz w:val="20"/>
          <w:szCs w:val="20"/>
          <w:spacing w:val="-1"/>
        </w:rPr>
        <w:t>天左右出现发热、少尿和血尿等症状。血尿为常见症状，多数患</w:t>
      </w:r>
      <w:r>
        <w:rPr>
          <w:rFonts w:ascii="SimSun" w:hAnsi="SimSun" w:eastAsia="SimSun" w:cs="SimSun"/>
          <w:sz w:val="20"/>
          <w:szCs w:val="20"/>
          <w:spacing w:val="-2"/>
        </w:rPr>
        <w:t>者出现镜下血尿。尿中可出现各种管</w:t>
      </w:r>
      <w:r>
        <w:rPr>
          <w:rFonts w:ascii="SimSun" w:hAnsi="SimSun" w:eastAsia="SimSun" w:cs="SimSun"/>
          <w:sz w:val="20"/>
          <w:szCs w:val="20"/>
        </w:rPr>
        <w:t xml:space="preserve"> </w:t>
      </w:r>
      <w:r>
        <w:rPr>
          <w:rFonts w:ascii="SimSun" w:hAnsi="SimSun" w:eastAsia="SimSun" w:cs="SimSun"/>
          <w:sz w:val="20"/>
          <w:szCs w:val="20"/>
          <w:spacing w:val="-4"/>
        </w:rPr>
        <w:t>型，可有轻度蛋白尿，常出现水肿和轻到中度</w:t>
      </w:r>
      <w:r>
        <w:rPr>
          <w:rFonts w:ascii="SimSun" w:hAnsi="SimSun" w:eastAsia="SimSun" w:cs="SimSun"/>
          <w:sz w:val="20"/>
          <w:szCs w:val="20"/>
          <w:spacing w:val="-5"/>
        </w:rPr>
        <w:t>高血压。血浆肾素水平一般不增高。成人患者的症状不</w:t>
      </w:r>
      <w:r>
        <w:rPr>
          <w:rFonts w:ascii="SimSun" w:hAnsi="SimSun" w:eastAsia="SimSun" w:cs="SimSun"/>
          <w:sz w:val="20"/>
          <w:szCs w:val="20"/>
        </w:rPr>
        <w:t xml:space="preserve">  </w:t>
      </w:r>
      <w:r>
        <w:rPr>
          <w:rFonts w:ascii="SimSun" w:hAnsi="SimSun" w:eastAsia="SimSun" w:cs="SimSun"/>
          <w:sz w:val="20"/>
          <w:szCs w:val="20"/>
          <w:spacing w:val="-10"/>
        </w:rPr>
        <w:t>典型，可表现为高血压和水肿，常伴有血尿素氮增高。</w:t>
      </w:r>
    </w:p>
    <w:p>
      <w:pPr>
        <w:ind w:left="10" w:right="152" w:firstLine="399"/>
        <w:spacing w:before="113" w:line="267" w:lineRule="auto"/>
        <w:rPr>
          <w:rFonts w:ascii="SimSun" w:hAnsi="SimSun" w:eastAsia="SimSun" w:cs="SimSun"/>
          <w:sz w:val="20"/>
          <w:szCs w:val="20"/>
        </w:rPr>
      </w:pPr>
      <w:r>
        <w:rPr>
          <w:rFonts w:ascii="SimSun" w:hAnsi="SimSun" w:eastAsia="SimSun" w:cs="SimSun"/>
          <w:sz w:val="20"/>
          <w:szCs w:val="20"/>
        </w:rPr>
        <w:t>儿童患者预后好，多数患儿肾脏病变逐渐消退，症状缓解和消失。但</w:t>
      </w:r>
      <w:r>
        <w:rPr>
          <w:rFonts w:ascii="SimSun" w:hAnsi="SimSun" w:eastAsia="SimSun" w:cs="SimSun"/>
          <w:sz w:val="20"/>
          <w:szCs w:val="20"/>
          <w:spacing w:val="-1"/>
        </w:rPr>
        <w:t>不到1%的患儿转变为急进</w:t>
      </w:r>
      <w:r>
        <w:rPr>
          <w:rFonts w:ascii="SimSun" w:hAnsi="SimSun" w:eastAsia="SimSun" w:cs="SimSun"/>
          <w:sz w:val="20"/>
          <w:szCs w:val="20"/>
        </w:rPr>
        <w:t xml:space="preserve"> </w:t>
      </w:r>
      <w:r>
        <w:rPr>
          <w:rFonts w:ascii="SimSun" w:hAnsi="SimSun" w:eastAsia="SimSun" w:cs="SimSun"/>
          <w:sz w:val="20"/>
          <w:szCs w:val="20"/>
          <w:spacing w:val="-4"/>
        </w:rPr>
        <w:t>性肾小球肾炎。少数患儿病变缓慢进展，转为慢性肾炎。成人患者预后较差。</w:t>
      </w:r>
    </w:p>
    <w:p>
      <w:pPr>
        <w:ind w:left="412"/>
        <w:spacing w:before="99" w:line="222" w:lineRule="auto"/>
        <w:rPr>
          <w:rFonts w:ascii="SimHei" w:hAnsi="SimHei" w:eastAsia="SimHei" w:cs="SimHei"/>
          <w:sz w:val="20"/>
          <w:szCs w:val="20"/>
        </w:rPr>
      </w:pPr>
      <w:r>
        <w:rPr>
          <w:rFonts w:ascii="SimHei" w:hAnsi="SimHei" w:eastAsia="SimHei" w:cs="SimHei"/>
          <w:sz w:val="20"/>
          <w:szCs w:val="20"/>
          <w:b/>
          <w:bCs/>
          <w:spacing w:val="9"/>
        </w:rPr>
        <w:t>(二)快速进行性肾小球肾炎</w:t>
      </w:r>
    </w:p>
    <w:p>
      <w:pPr>
        <w:ind w:left="10" w:right="138" w:firstLine="399"/>
        <w:spacing w:before="98" w:line="280" w:lineRule="auto"/>
        <w:rPr>
          <w:rFonts w:ascii="SimSun" w:hAnsi="SimSun" w:eastAsia="SimSun" w:cs="SimSun"/>
          <w:sz w:val="20"/>
          <w:szCs w:val="20"/>
        </w:rPr>
      </w:pPr>
      <w:r>
        <w:rPr>
          <w:rFonts w:ascii="SimSun" w:hAnsi="SimSun" w:eastAsia="SimSun" w:cs="SimSun"/>
          <w:sz w:val="20"/>
          <w:szCs w:val="20"/>
          <w:spacing w:val="-12"/>
        </w:rPr>
        <w:t>快速进行性肾小球肾炎(rapidly</w:t>
      </w:r>
      <w:r>
        <w:rPr>
          <w:rFonts w:ascii="SimSun" w:hAnsi="SimSun" w:eastAsia="SimSun" w:cs="SimSun"/>
          <w:sz w:val="20"/>
          <w:szCs w:val="20"/>
          <w:spacing w:val="-6"/>
        </w:rPr>
        <w:t xml:space="preserve"> </w:t>
      </w:r>
      <w:r>
        <w:rPr>
          <w:rFonts w:ascii="SimSun" w:hAnsi="SimSun" w:eastAsia="SimSun" w:cs="SimSun"/>
          <w:sz w:val="20"/>
          <w:szCs w:val="20"/>
          <w:spacing w:val="-12"/>
        </w:rPr>
        <w:t>progressive</w:t>
      </w:r>
      <w:r>
        <w:rPr>
          <w:rFonts w:ascii="SimSun" w:hAnsi="SimSun" w:eastAsia="SimSun" w:cs="SimSun"/>
          <w:sz w:val="20"/>
          <w:szCs w:val="20"/>
          <w:spacing w:val="-4"/>
        </w:rPr>
        <w:t xml:space="preserve"> </w:t>
      </w:r>
      <w:r>
        <w:rPr>
          <w:rFonts w:ascii="SimSun" w:hAnsi="SimSun" w:eastAsia="SimSun" w:cs="SimSun"/>
          <w:sz w:val="20"/>
          <w:szCs w:val="20"/>
          <w:spacing w:val="-12"/>
        </w:rPr>
        <w:t>glomerulonephritis,RPGN),又称急进性肾小球肾炎，本</w:t>
      </w:r>
      <w:r>
        <w:rPr>
          <w:rFonts w:ascii="SimSun" w:hAnsi="SimSun" w:eastAsia="SimSun" w:cs="SimSun"/>
          <w:sz w:val="20"/>
          <w:szCs w:val="20"/>
        </w:rPr>
        <w:t xml:space="preserve"> </w:t>
      </w:r>
      <w:r>
        <w:rPr>
          <w:rFonts w:ascii="SimSun" w:hAnsi="SimSun" w:eastAsia="SimSun" w:cs="SimSun"/>
          <w:sz w:val="20"/>
          <w:szCs w:val="20"/>
          <w:spacing w:val="-2"/>
        </w:rPr>
        <w:t>组肾炎的组织学特征是肾小球壁层上皮细胞增生，形成新月体(crescent),故又称新月体性肾小球肾</w:t>
      </w:r>
      <w:r>
        <w:rPr>
          <w:rFonts w:ascii="SimSun" w:hAnsi="SimSun" w:eastAsia="SimSun" w:cs="SimSun"/>
          <w:sz w:val="20"/>
          <w:szCs w:val="20"/>
        </w:rPr>
        <w:t xml:space="preserve"> </w:t>
      </w:r>
      <w:r>
        <w:rPr>
          <w:rFonts w:ascii="SimSun" w:hAnsi="SimSun" w:eastAsia="SimSun" w:cs="SimSun"/>
          <w:sz w:val="20"/>
          <w:szCs w:val="20"/>
          <w:spacing w:val="-16"/>
        </w:rPr>
        <w:t>炎(</w:t>
      </w:r>
      <w:r>
        <w:rPr>
          <w:rFonts w:ascii="SimSun" w:hAnsi="SimSun" w:eastAsia="SimSun" w:cs="SimSun"/>
          <w:sz w:val="20"/>
          <w:szCs w:val="20"/>
          <w:spacing w:val="-15"/>
        </w:rPr>
        <w:t>crescentic</w:t>
      </w:r>
      <w:r>
        <w:rPr>
          <w:rFonts w:ascii="SimSun" w:hAnsi="SimSun" w:eastAsia="SimSun" w:cs="SimSun"/>
          <w:sz w:val="20"/>
          <w:szCs w:val="20"/>
          <w:spacing w:val="-5"/>
        </w:rPr>
        <w:t xml:space="preserve"> </w:t>
      </w:r>
      <w:r>
        <w:rPr>
          <w:rFonts w:ascii="SimSun" w:hAnsi="SimSun" w:eastAsia="SimSun" w:cs="SimSun"/>
          <w:sz w:val="20"/>
          <w:szCs w:val="20"/>
          <w:spacing w:val="-15"/>
        </w:rPr>
        <w:t>glomerulonephrit</w:t>
      </w:r>
      <w:r>
        <w:rPr>
          <w:rFonts w:ascii="SimSun" w:hAnsi="SimSun" w:eastAsia="SimSun" w:cs="SimSun"/>
          <w:sz w:val="20"/>
          <w:szCs w:val="20"/>
          <w:spacing w:val="-16"/>
        </w:rPr>
        <w:t>is,CrGN)。</w:t>
      </w:r>
    </w:p>
    <w:p>
      <w:pPr>
        <w:ind w:left="10" w:right="115" w:firstLine="402"/>
        <w:spacing w:before="89" w:line="279" w:lineRule="auto"/>
        <w:rPr>
          <w:rFonts w:ascii="FangSong" w:hAnsi="FangSong" w:eastAsia="FangSong" w:cs="FangSong"/>
          <w:sz w:val="20"/>
          <w:szCs w:val="20"/>
        </w:rPr>
      </w:pPr>
      <w:r>
        <w:rPr>
          <w:rFonts w:ascii="FangSong" w:hAnsi="FangSong" w:eastAsia="FangSong" w:cs="FangSong"/>
          <w:sz w:val="20"/>
          <w:szCs w:val="20"/>
          <w:b/>
          <w:bCs/>
        </w:rPr>
        <w:t>病因和发病机制</w:t>
      </w:r>
      <w:r>
        <w:rPr>
          <w:rFonts w:ascii="FangSong" w:hAnsi="FangSong" w:eastAsia="FangSong" w:cs="FangSong"/>
          <w:sz w:val="20"/>
          <w:szCs w:val="20"/>
          <w:spacing w:val="107"/>
        </w:rPr>
        <w:t xml:space="preserve"> </w:t>
      </w:r>
      <w:r>
        <w:rPr>
          <w:rFonts w:ascii="FangSong" w:hAnsi="FangSong" w:eastAsia="FangSong" w:cs="FangSong"/>
          <w:sz w:val="20"/>
          <w:szCs w:val="20"/>
        </w:rPr>
        <w:t>急进性肾小球肾炎为一组由不同原因引起的疾病，可为原发性，也可为继发</w:t>
      </w:r>
      <w:r>
        <w:rPr>
          <w:rFonts w:ascii="FangSong" w:hAnsi="FangSong" w:eastAsia="FangSong" w:cs="FangSong"/>
          <w:sz w:val="20"/>
          <w:szCs w:val="20"/>
        </w:rPr>
        <w:t xml:space="preserve"> </w:t>
      </w:r>
      <w:r>
        <w:rPr>
          <w:rFonts w:ascii="FangSong" w:hAnsi="FangSong" w:eastAsia="FangSong" w:cs="FangSong"/>
          <w:sz w:val="20"/>
          <w:szCs w:val="20"/>
        </w:rPr>
        <w:t>性。大部分急进性肾炎由免疫机制引起。根据免疫学和病理学检查结果，急进性肾小球肾炎分为三</w:t>
      </w:r>
      <w:r>
        <w:rPr>
          <w:rFonts w:ascii="FangSong" w:hAnsi="FangSong" w:eastAsia="FangSong" w:cs="FangSong"/>
          <w:sz w:val="20"/>
          <w:szCs w:val="20"/>
          <w:spacing w:val="4"/>
        </w:rPr>
        <w:t xml:space="preserve"> </w:t>
      </w:r>
      <w:r>
        <w:rPr>
          <w:rFonts w:ascii="FangSong" w:hAnsi="FangSong" w:eastAsia="FangSong" w:cs="FangSong"/>
          <w:sz w:val="20"/>
          <w:szCs w:val="20"/>
          <w:spacing w:val="-2"/>
        </w:rPr>
        <w:t>个类型。</w:t>
      </w:r>
    </w:p>
    <w:p>
      <w:pPr>
        <w:ind w:left="10" w:right="50" w:firstLine="489"/>
        <w:spacing w:before="112" w:line="271" w:lineRule="auto"/>
        <w:rPr>
          <w:rFonts w:ascii="SimSun" w:hAnsi="SimSun" w:eastAsia="SimSun" w:cs="SimSun"/>
          <w:sz w:val="20"/>
          <w:szCs w:val="20"/>
        </w:rPr>
      </w:pPr>
      <w:r>
        <w:rPr>
          <w:rFonts w:ascii="SimSun" w:hAnsi="SimSun" w:eastAsia="SimSun" w:cs="SimSun"/>
          <w:sz w:val="20"/>
          <w:szCs w:val="20"/>
          <w:spacing w:val="-1"/>
        </w:rPr>
        <w:t>I型为抗肾小球基膜抗体引起的肾炎。免疫荧光检查显示特征性的线性荧光，</w:t>
      </w:r>
      <w:r>
        <w:rPr>
          <w:rFonts w:ascii="SimSun" w:hAnsi="SimSun" w:eastAsia="SimSun" w:cs="SimSun"/>
          <w:sz w:val="20"/>
          <w:szCs w:val="20"/>
          <w:spacing w:val="-2"/>
        </w:rPr>
        <w:t>主要为</w:t>
      </w:r>
      <w:r>
        <w:rPr>
          <w:rFonts w:ascii="SimSun" w:hAnsi="SimSun" w:eastAsia="SimSun" w:cs="SimSun"/>
          <w:sz w:val="20"/>
          <w:szCs w:val="20"/>
          <w:spacing w:val="-1"/>
        </w:rPr>
        <w:t>IgG</w:t>
      </w:r>
      <w:r>
        <w:rPr>
          <w:rFonts w:ascii="SimSun" w:hAnsi="SimSun" w:eastAsia="SimSun" w:cs="SimSun"/>
          <w:sz w:val="20"/>
          <w:szCs w:val="20"/>
          <w:spacing w:val="-52"/>
        </w:rPr>
        <w:t xml:space="preserve"> </w:t>
      </w:r>
      <w:r>
        <w:rPr>
          <w:rFonts w:ascii="SimSun" w:hAnsi="SimSun" w:eastAsia="SimSun" w:cs="SimSun"/>
          <w:sz w:val="20"/>
          <w:szCs w:val="20"/>
          <w:spacing w:val="-2"/>
        </w:rPr>
        <w:t>沉积，</w:t>
      </w:r>
      <w:r>
        <w:rPr>
          <w:rFonts w:ascii="SimSun" w:hAnsi="SimSun" w:eastAsia="SimSun" w:cs="SimSun"/>
          <w:sz w:val="20"/>
          <w:szCs w:val="20"/>
        </w:rPr>
        <w:t xml:space="preserve"> </w:t>
      </w:r>
      <w:r>
        <w:rPr>
          <w:rFonts w:ascii="SimSun" w:hAnsi="SimSun" w:eastAsia="SimSun" w:cs="SimSun"/>
          <w:sz w:val="20"/>
          <w:szCs w:val="20"/>
          <w:spacing w:val="-5"/>
        </w:rPr>
        <w:t>部分病例还有</w:t>
      </w:r>
      <w:r>
        <w:rPr>
          <w:rFonts w:ascii="SimSun" w:hAnsi="SimSun" w:eastAsia="SimSun" w:cs="SimSun"/>
          <w:sz w:val="20"/>
          <w:szCs w:val="20"/>
          <w:spacing w:val="-60"/>
        </w:rPr>
        <w:t xml:space="preserve"> </w:t>
      </w:r>
      <w:r>
        <w:rPr>
          <w:rFonts w:ascii="SimSun" w:hAnsi="SimSun" w:eastAsia="SimSun" w:cs="SimSun"/>
          <w:sz w:val="20"/>
          <w:szCs w:val="20"/>
          <w:spacing w:val="-5"/>
        </w:rPr>
        <w:t>C3</w:t>
      </w:r>
      <w:r>
        <w:rPr>
          <w:rFonts w:ascii="SimSun" w:hAnsi="SimSun" w:eastAsia="SimSun" w:cs="SimSun"/>
          <w:sz w:val="20"/>
          <w:szCs w:val="20"/>
          <w:spacing w:val="-24"/>
        </w:rPr>
        <w:t xml:space="preserve"> </w:t>
      </w:r>
      <w:r>
        <w:rPr>
          <w:rFonts w:ascii="SimSun" w:hAnsi="SimSun" w:eastAsia="SimSun" w:cs="SimSun"/>
          <w:sz w:val="20"/>
          <w:szCs w:val="20"/>
          <w:spacing w:val="-5"/>
        </w:rPr>
        <w:t>沉积。</w:t>
      </w:r>
      <w:r>
        <w:rPr>
          <w:rFonts w:ascii="SimSun" w:hAnsi="SimSun" w:eastAsia="SimSun" w:cs="SimSun"/>
          <w:sz w:val="20"/>
          <w:szCs w:val="20"/>
          <w:spacing w:val="-6"/>
        </w:rPr>
        <w:t xml:space="preserve"> </w:t>
      </w:r>
      <w:r>
        <w:rPr>
          <w:rFonts w:ascii="SimSun" w:hAnsi="SimSun" w:eastAsia="SimSun" w:cs="SimSun"/>
          <w:sz w:val="20"/>
          <w:szCs w:val="20"/>
          <w:spacing w:val="-5"/>
        </w:rPr>
        <w:t>一些患者的抗</w:t>
      </w:r>
      <w:r>
        <w:rPr>
          <w:rFonts w:ascii="SimSun" w:hAnsi="SimSun" w:eastAsia="SimSun" w:cs="SimSun"/>
          <w:sz w:val="20"/>
          <w:szCs w:val="20"/>
          <w:spacing w:val="-52"/>
        </w:rPr>
        <w:t xml:space="preserve"> </w:t>
      </w:r>
      <w:r>
        <w:rPr>
          <w:rFonts w:ascii="SimSun" w:hAnsi="SimSun" w:eastAsia="SimSun" w:cs="SimSun"/>
          <w:sz w:val="20"/>
          <w:szCs w:val="20"/>
          <w:spacing w:val="-5"/>
        </w:rPr>
        <w:t>GBM</w:t>
      </w:r>
      <w:r>
        <w:rPr>
          <w:rFonts w:ascii="SimSun" w:hAnsi="SimSun" w:eastAsia="SimSun" w:cs="SimSun"/>
          <w:sz w:val="20"/>
          <w:szCs w:val="20"/>
          <w:spacing w:val="65"/>
        </w:rPr>
        <w:t xml:space="preserve"> </w:t>
      </w:r>
      <w:r>
        <w:rPr>
          <w:rFonts w:ascii="SimSun" w:hAnsi="SimSun" w:eastAsia="SimSun" w:cs="SimSun"/>
          <w:sz w:val="20"/>
          <w:szCs w:val="20"/>
          <w:spacing w:val="-5"/>
        </w:rPr>
        <w:t>抗体与肺泡基膜发生交叉反应，引</w:t>
      </w:r>
      <w:r>
        <w:rPr>
          <w:rFonts w:ascii="SimSun" w:hAnsi="SimSun" w:eastAsia="SimSun" w:cs="SimSun"/>
          <w:sz w:val="20"/>
          <w:szCs w:val="20"/>
          <w:spacing w:val="-6"/>
        </w:rPr>
        <w:t>起肺出血，伴有血尿、</w:t>
      </w:r>
      <w:r>
        <w:rPr>
          <w:rFonts w:ascii="SimSun" w:hAnsi="SimSun" w:eastAsia="SimSun" w:cs="SimSun"/>
          <w:sz w:val="20"/>
          <w:szCs w:val="20"/>
        </w:rPr>
        <w:t xml:space="preserve"> </w:t>
      </w:r>
      <w:r>
        <w:rPr>
          <w:rFonts w:ascii="SimSun" w:hAnsi="SimSun" w:eastAsia="SimSun" w:cs="SimSun"/>
          <w:sz w:val="20"/>
          <w:szCs w:val="20"/>
          <w:spacing w:val="-2"/>
        </w:rPr>
        <w:t>蛋白尿和高血压等肾炎症状，常发展为肾衰竭。此类病变称为肺出血肾炎</w:t>
      </w:r>
      <w:r>
        <w:rPr>
          <w:rFonts w:ascii="SimSun" w:hAnsi="SimSun" w:eastAsia="SimSun" w:cs="SimSun"/>
          <w:sz w:val="20"/>
          <w:szCs w:val="20"/>
          <w:spacing w:val="-3"/>
        </w:rPr>
        <w:t>综合征(</w:t>
      </w:r>
      <w:r>
        <w:rPr>
          <w:rFonts w:ascii="SimSun" w:hAnsi="SimSun" w:eastAsia="SimSun" w:cs="SimSun"/>
          <w:sz w:val="20"/>
          <w:szCs w:val="20"/>
          <w:spacing w:val="-2"/>
        </w:rPr>
        <w:t>Goodpasture</w:t>
      </w:r>
      <w:r>
        <w:rPr>
          <w:rFonts w:ascii="SimSun" w:hAnsi="SimSun" w:eastAsia="SimSun" w:cs="SimSun"/>
          <w:sz w:val="20"/>
          <w:szCs w:val="20"/>
          <w:spacing w:val="2"/>
        </w:rPr>
        <w:t xml:space="preserve"> </w:t>
      </w:r>
      <w:r>
        <w:rPr>
          <w:rFonts w:ascii="SimSun" w:hAnsi="SimSun" w:eastAsia="SimSun" w:cs="SimSun"/>
          <w:sz w:val="20"/>
          <w:szCs w:val="20"/>
          <w:spacing w:val="-2"/>
        </w:rPr>
        <w:t>syn</w:t>
      </w:r>
      <w:r>
        <w:rPr>
          <w:rFonts w:ascii="SimSun" w:hAnsi="SimSun" w:eastAsia="SimSun" w:cs="SimSun"/>
          <w:sz w:val="20"/>
          <w:szCs w:val="20"/>
          <w:spacing w:val="-3"/>
        </w:rPr>
        <w:t>-</w:t>
      </w:r>
      <w:r>
        <w:rPr>
          <w:rFonts w:ascii="SimSun" w:hAnsi="SimSun" w:eastAsia="SimSun" w:cs="SimSun"/>
          <w:sz w:val="20"/>
          <w:szCs w:val="20"/>
        </w:rPr>
        <w:t xml:space="preserve">  </w:t>
      </w:r>
      <w:r>
        <w:rPr>
          <w:rFonts w:ascii="Times New Roman" w:hAnsi="Times New Roman" w:eastAsia="Times New Roman" w:cs="Times New Roman"/>
          <w:sz w:val="20"/>
          <w:szCs w:val="20"/>
          <w:spacing w:val="-1"/>
        </w:rPr>
        <w:t>drome)</w:t>
      </w:r>
      <w:r>
        <w:rPr>
          <w:rFonts w:ascii="SimSun" w:hAnsi="SimSun" w:eastAsia="SimSun" w:cs="SimSun"/>
          <w:sz w:val="20"/>
          <w:szCs w:val="20"/>
          <w:spacing w:val="-1"/>
        </w:rPr>
        <w:t>。</w:t>
      </w:r>
    </w:p>
    <w:p>
      <w:pPr>
        <w:ind w:left="10" w:right="50" w:firstLine="399"/>
        <w:spacing w:before="141" w:line="283" w:lineRule="auto"/>
        <w:rPr>
          <w:rFonts w:ascii="SimSun" w:hAnsi="SimSun" w:eastAsia="SimSun" w:cs="SimSun"/>
          <w:sz w:val="20"/>
          <w:szCs w:val="20"/>
        </w:rPr>
      </w:pPr>
      <w:r>
        <w:rPr>
          <w:rFonts w:ascii="SimSun" w:hAnsi="SimSun" w:eastAsia="SimSun" w:cs="SimSun"/>
          <w:sz w:val="20"/>
          <w:szCs w:val="20"/>
          <w:spacing w:val="-3"/>
        </w:rPr>
        <w:t>Ⅱ型为免疫复合物性肾炎，在我国较常见。本型由链球菌感染后性肾</w:t>
      </w:r>
      <w:r>
        <w:rPr>
          <w:rFonts w:ascii="SimSun" w:hAnsi="SimSun" w:eastAsia="SimSun" w:cs="SimSun"/>
          <w:sz w:val="20"/>
          <w:szCs w:val="20"/>
          <w:spacing w:val="-4"/>
        </w:rPr>
        <w:t>炎、系统性红斑狼疮、</w:t>
      </w:r>
      <w:r>
        <w:rPr>
          <w:rFonts w:ascii="Times New Roman" w:hAnsi="Times New Roman" w:eastAsia="Times New Roman" w:cs="Times New Roman"/>
          <w:sz w:val="20"/>
          <w:szCs w:val="20"/>
          <w:spacing w:val="-3"/>
        </w:rPr>
        <w:t>IgA</w:t>
      </w:r>
      <w:r>
        <w:rPr>
          <w:rFonts w:ascii="Times New Roman" w:hAnsi="Times New Roman" w:eastAsia="Times New Roman" w:cs="Times New Roman"/>
          <w:sz w:val="20"/>
          <w:szCs w:val="20"/>
        </w:rPr>
        <w:t xml:space="preserve">   </w:t>
      </w:r>
      <w:r>
        <w:rPr>
          <w:rFonts w:ascii="SimSun" w:hAnsi="SimSun" w:eastAsia="SimSun" w:cs="SimSun"/>
          <w:sz w:val="20"/>
          <w:szCs w:val="20"/>
          <w:spacing w:val="2"/>
        </w:rPr>
        <w:t>肾病和过敏性紫癜等不同原因引起的免疫复合物性肾炎发展形成。免疫荧光检查显示颗粒状荧光，</w:t>
      </w:r>
      <w:r>
        <w:rPr>
          <w:rFonts w:ascii="SimSun" w:hAnsi="SimSun" w:eastAsia="SimSun" w:cs="SimSun"/>
          <w:sz w:val="20"/>
          <w:szCs w:val="20"/>
          <w:spacing w:val="3"/>
        </w:rPr>
        <w:t xml:space="preserve"> </w:t>
      </w:r>
      <w:r>
        <w:rPr>
          <w:rFonts w:ascii="SimSun" w:hAnsi="SimSun" w:eastAsia="SimSun" w:cs="SimSun"/>
          <w:sz w:val="20"/>
          <w:szCs w:val="20"/>
          <w:spacing w:val="-1"/>
        </w:rPr>
        <w:t>电镜检查显示电子致密沉积物。血浆除去法治疗通</w:t>
      </w:r>
      <w:r>
        <w:rPr>
          <w:rFonts w:ascii="SimSun" w:hAnsi="SimSun" w:eastAsia="SimSun" w:cs="SimSun"/>
          <w:sz w:val="20"/>
          <w:szCs w:val="20"/>
          <w:spacing w:val="-2"/>
        </w:rPr>
        <w:t>常无效。</w:t>
      </w:r>
    </w:p>
    <w:p>
      <w:pPr>
        <w:ind w:left="10" w:right="158" w:firstLine="399"/>
        <w:spacing w:before="91" w:line="272" w:lineRule="auto"/>
        <w:rPr>
          <w:rFonts w:ascii="SimSun" w:hAnsi="SimSun" w:eastAsia="SimSun" w:cs="SimSun"/>
          <w:sz w:val="20"/>
          <w:szCs w:val="20"/>
        </w:rPr>
      </w:pPr>
      <w:r>
        <w:rPr>
          <w:rFonts w:ascii="SimSun" w:hAnsi="SimSun" w:eastAsia="SimSun" w:cs="SimSun"/>
          <w:sz w:val="20"/>
          <w:szCs w:val="20"/>
          <w:spacing w:val="1"/>
        </w:rPr>
        <w:t>Ⅲ型又称为免疫反应缺乏型</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pauci</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immune</w:t>
      </w:r>
      <w:r>
        <w:rPr>
          <w:rFonts w:ascii="Times New Roman" w:hAnsi="Times New Roman" w:eastAsia="Times New Roman" w:cs="Times New Roman"/>
          <w:sz w:val="20"/>
          <w:szCs w:val="20"/>
          <w:spacing w:val="41"/>
          <w:w w:val="101"/>
        </w:rPr>
        <w:t xml:space="preserve"> </w:t>
      </w:r>
      <w:r>
        <w:rPr>
          <w:rFonts w:ascii="Times New Roman" w:hAnsi="Times New Roman" w:eastAsia="Times New Roman" w:cs="Times New Roman"/>
          <w:sz w:val="20"/>
          <w:szCs w:val="20"/>
        </w:rPr>
        <w:t>type</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
        </w:rPr>
        <w:t>肾炎。免疫荧光和电镜检查均不能显示病变肾</w:t>
      </w:r>
      <w:r>
        <w:rPr>
          <w:rFonts w:ascii="SimSun" w:hAnsi="SimSun" w:eastAsia="SimSun" w:cs="SimSun"/>
          <w:sz w:val="20"/>
          <w:szCs w:val="20"/>
        </w:rPr>
        <w:t xml:space="preserve"> </w:t>
      </w:r>
      <w:r>
        <w:rPr>
          <w:rFonts w:ascii="SimSun" w:hAnsi="SimSun" w:eastAsia="SimSun" w:cs="SimSun"/>
          <w:sz w:val="20"/>
          <w:szCs w:val="20"/>
          <w:spacing w:val="-1"/>
        </w:rPr>
        <w:t>小球内有抗GBM</w:t>
      </w:r>
      <w:r>
        <w:rPr>
          <w:rFonts w:ascii="SimSun" w:hAnsi="SimSun" w:eastAsia="SimSun" w:cs="SimSun"/>
          <w:sz w:val="20"/>
          <w:szCs w:val="20"/>
          <w:spacing w:val="48"/>
        </w:rPr>
        <w:t xml:space="preserve"> </w:t>
      </w:r>
      <w:r>
        <w:rPr>
          <w:rFonts w:ascii="SimSun" w:hAnsi="SimSun" w:eastAsia="SimSun" w:cs="SimSun"/>
          <w:sz w:val="20"/>
          <w:szCs w:val="20"/>
          <w:spacing w:val="-1"/>
        </w:rPr>
        <w:t>抗体或抗原-抗体复合物沉积。</w:t>
      </w:r>
    </w:p>
    <w:p>
      <w:pPr>
        <w:ind w:left="10" w:right="134" w:firstLine="399"/>
        <w:spacing w:before="91" w:line="267" w:lineRule="auto"/>
        <w:rPr>
          <w:rFonts w:ascii="SimSun" w:hAnsi="SimSun" w:eastAsia="SimSun" w:cs="SimSun"/>
          <w:sz w:val="20"/>
          <w:szCs w:val="20"/>
        </w:rPr>
      </w:pPr>
      <w:r>
        <w:rPr>
          <w:rFonts w:ascii="SimSun" w:hAnsi="SimSun" w:eastAsia="SimSun" w:cs="SimSun"/>
          <w:sz w:val="20"/>
          <w:szCs w:val="20"/>
          <w:spacing w:val="3"/>
        </w:rPr>
        <w:t>三个类型的急进性肾炎中约有50%的病例原因不</w:t>
      </w:r>
      <w:r>
        <w:rPr>
          <w:rFonts w:ascii="SimSun" w:hAnsi="SimSun" w:eastAsia="SimSun" w:cs="SimSun"/>
          <w:sz w:val="20"/>
          <w:szCs w:val="20"/>
          <w:spacing w:val="2"/>
        </w:rPr>
        <w:t>明，为原发性疾病，其余的则与已知的肾脏和</w:t>
      </w:r>
      <w:r>
        <w:rPr>
          <w:rFonts w:ascii="SimSun" w:hAnsi="SimSun" w:eastAsia="SimSun" w:cs="SimSun"/>
          <w:sz w:val="20"/>
          <w:szCs w:val="20"/>
        </w:rPr>
        <w:t xml:space="preserve"> </w:t>
      </w:r>
      <w:r>
        <w:rPr>
          <w:rFonts w:ascii="SimSun" w:hAnsi="SimSun" w:eastAsia="SimSun" w:cs="SimSun"/>
          <w:sz w:val="20"/>
          <w:szCs w:val="20"/>
          <w:spacing w:val="-1"/>
        </w:rPr>
        <w:t>肾外疾病有关。三种类型的共同特点是有严重的肾小球损</w:t>
      </w:r>
      <w:r>
        <w:rPr>
          <w:rFonts w:ascii="SimSun" w:hAnsi="SimSun" w:eastAsia="SimSun" w:cs="SimSun"/>
          <w:sz w:val="20"/>
          <w:szCs w:val="20"/>
          <w:spacing w:val="-2"/>
        </w:rPr>
        <w:t>伤。</w:t>
      </w:r>
    </w:p>
    <w:p>
      <w:pPr>
        <w:ind w:left="412"/>
        <w:spacing w:before="82" w:line="213" w:lineRule="auto"/>
        <w:rPr>
          <w:rFonts w:ascii="SimHei" w:hAnsi="SimHei" w:eastAsia="SimHei" w:cs="SimHei"/>
          <w:sz w:val="20"/>
          <w:szCs w:val="20"/>
        </w:rPr>
      </w:pPr>
      <w:r>
        <w:rPr>
          <w:rFonts w:ascii="SimHei" w:hAnsi="SimHei" w:eastAsia="SimHei" w:cs="SimHei"/>
          <w:sz w:val="20"/>
          <w:szCs w:val="20"/>
          <w:b/>
          <w:bCs/>
          <w:spacing w:val="-9"/>
        </w:rPr>
        <w:t>病理变化</w:t>
      </w:r>
      <w:r>
        <w:rPr>
          <w:rFonts w:ascii="SimHei" w:hAnsi="SimHei" w:eastAsia="SimHei" w:cs="SimHei"/>
          <w:sz w:val="20"/>
          <w:szCs w:val="20"/>
          <w:spacing w:val="84"/>
        </w:rPr>
        <w:t xml:space="preserve"> </w:t>
      </w:r>
      <w:r>
        <w:rPr>
          <w:rFonts w:ascii="SimHei" w:hAnsi="SimHei" w:eastAsia="SimHei" w:cs="SimHei"/>
          <w:sz w:val="20"/>
          <w:szCs w:val="20"/>
          <w:spacing w:val="-9"/>
        </w:rPr>
        <w:t>双肾体积增大，颜色苍白，表面可有点状出血，切面见肾皮质增厚。</w:t>
      </w:r>
    </w:p>
    <w:p>
      <w:pPr>
        <w:sectPr>
          <w:pgSz w:w="11160" w:h="15960"/>
          <w:pgMar w:top="766" w:right="889" w:bottom="400" w:left="479" w:header="0" w:footer="0" w:gutter="0"/>
          <w:cols w:equalWidth="0" w:num="2">
            <w:col w:w="941" w:space="100"/>
            <w:col w:w="8751" w:space="0"/>
          </w:cols>
        </w:sectPr>
        <w:rPr/>
      </w:pPr>
    </w:p>
    <w:p>
      <w:pPr>
        <w:ind w:right="208"/>
        <w:spacing w:before="40" w:line="221" w:lineRule="auto"/>
        <w:jc w:val="right"/>
        <w:rPr>
          <w:rFonts w:ascii="SimSun" w:hAnsi="SimSun" w:eastAsia="SimSun" w:cs="SimSun"/>
          <w:sz w:val="17"/>
          <w:szCs w:val="17"/>
        </w:rPr>
      </w:pPr>
      <w:r>
        <w:rPr>
          <w:rFonts w:ascii="SimHei" w:hAnsi="SimHei" w:eastAsia="SimHei" w:cs="SimHei"/>
          <w:sz w:val="20"/>
          <w:szCs w:val="20"/>
          <w:color w:val="2679BA"/>
          <w:spacing w:val="-14"/>
          <w:w w:val="98"/>
        </w:rPr>
        <w:t>第十三章</w:t>
      </w:r>
      <w:r>
        <w:rPr>
          <w:rFonts w:ascii="SimHei" w:hAnsi="SimHei" w:eastAsia="SimHei" w:cs="SimHei"/>
          <w:sz w:val="20"/>
          <w:szCs w:val="20"/>
          <w:color w:val="2679BA"/>
          <w:spacing w:val="64"/>
        </w:rPr>
        <w:t xml:space="preserve"> </w:t>
      </w:r>
      <w:r>
        <w:rPr>
          <w:rFonts w:ascii="SimHei" w:hAnsi="SimHei" w:eastAsia="SimHei" w:cs="SimHei"/>
          <w:sz w:val="20"/>
          <w:szCs w:val="20"/>
          <w:color w:val="2679BA"/>
          <w:spacing w:val="-14"/>
          <w:w w:val="98"/>
        </w:rPr>
        <w:t>泌尿系统疾病</w:t>
      </w:r>
      <w:r>
        <w:rPr>
          <w:rFonts w:ascii="SimHei" w:hAnsi="SimHei" w:eastAsia="SimHei" w:cs="SimHei"/>
          <w:sz w:val="20"/>
          <w:szCs w:val="20"/>
          <w:color w:val="2679BA"/>
          <w:spacing w:val="8"/>
        </w:rPr>
        <w:t xml:space="preserve">      </w:t>
      </w:r>
      <w:r>
        <w:rPr>
          <w:rFonts w:ascii="SimSun" w:hAnsi="SimSun" w:eastAsia="SimSun" w:cs="SimSun"/>
          <w:sz w:val="17"/>
          <w:szCs w:val="17"/>
          <w:b/>
          <w:bCs/>
          <w:color w:val="003B76"/>
          <w:spacing w:val="-14"/>
          <w:w w:val="98"/>
        </w:rPr>
        <w:t>269</w:t>
      </w:r>
    </w:p>
    <w:p>
      <w:pPr>
        <w:rPr/>
      </w:pPr>
      <w:r/>
    </w:p>
    <w:p>
      <w:pPr>
        <w:spacing w:line="40" w:lineRule="exact"/>
        <w:rPr/>
      </w:pPr>
      <w:r/>
    </w:p>
    <w:p>
      <w:pPr>
        <w:sectPr>
          <w:pgSz w:w="11160" w:h="15960"/>
          <w:pgMar w:top="766" w:right="469" w:bottom="400" w:left="970" w:header="0" w:footer="0" w:gutter="0"/>
          <w:cols w:equalWidth="0" w:num="1">
            <w:col w:w="9721" w:space="0"/>
          </w:cols>
        </w:sectPr>
        <w:rPr/>
      </w:pPr>
    </w:p>
    <w:p>
      <w:pPr>
        <w:ind w:left="30" w:right="187" w:firstLine="409"/>
        <w:spacing w:before="42" w:line="290" w:lineRule="auto"/>
        <w:jc w:val="both"/>
        <w:rPr>
          <w:rFonts w:ascii="SimSun" w:hAnsi="SimSun" w:eastAsia="SimSun" w:cs="SimSun"/>
          <w:sz w:val="20"/>
          <w:szCs w:val="20"/>
        </w:rPr>
      </w:pPr>
      <w:r>
        <w:rPr>
          <w:rFonts w:ascii="SimSun" w:hAnsi="SimSun" w:eastAsia="SimSun" w:cs="SimSun"/>
          <w:sz w:val="20"/>
          <w:szCs w:val="20"/>
          <w:spacing w:val="9"/>
        </w:rPr>
        <w:t>组织学特征是多数肾小球球囊内有新月体形成。新月体主要由增生的壁层上皮细胞和渗出</w:t>
      </w:r>
      <w:r>
        <w:rPr>
          <w:rFonts w:ascii="SimSun" w:hAnsi="SimSun" w:eastAsia="SimSun" w:cs="SimSun"/>
          <w:sz w:val="20"/>
          <w:szCs w:val="20"/>
          <w:spacing w:val="12"/>
        </w:rPr>
        <w:t xml:space="preserve"> </w:t>
      </w:r>
      <w:r>
        <w:rPr>
          <w:rFonts w:ascii="SimSun" w:hAnsi="SimSun" w:eastAsia="SimSun" w:cs="SimSun"/>
          <w:sz w:val="20"/>
          <w:szCs w:val="20"/>
          <w:spacing w:val="4"/>
        </w:rPr>
        <w:t>的单核细胞构成，可有中性粒细胞和淋巴细胞浸润。这些成分附着于球囊壁层，</w:t>
      </w:r>
      <w:r>
        <w:rPr>
          <w:rFonts w:ascii="SimSun" w:hAnsi="SimSun" w:eastAsia="SimSun" w:cs="SimSun"/>
          <w:sz w:val="20"/>
          <w:szCs w:val="20"/>
          <w:spacing w:val="3"/>
        </w:rPr>
        <w:t>在毛细血管球外</w:t>
      </w:r>
      <w:r>
        <w:rPr>
          <w:rFonts w:ascii="SimSun" w:hAnsi="SimSun" w:eastAsia="SimSun" w:cs="SimSun"/>
          <w:sz w:val="20"/>
          <w:szCs w:val="20"/>
        </w:rPr>
        <w:t xml:space="preserve"> </w:t>
      </w:r>
      <w:r>
        <w:rPr>
          <w:rFonts w:ascii="SimSun" w:hAnsi="SimSun" w:eastAsia="SimSun" w:cs="SimSun"/>
          <w:sz w:val="20"/>
          <w:szCs w:val="20"/>
          <w:spacing w:val="7"/>
        </w:rPr>
        <w:t>侧形成新月形或环状结构(图13-10)。</w:t>
      </w:r>
      <w:r>
        <w:rPr>
          <w:rFonts w:ascii="SimSun" w:hAnsi="SimSun" w:eastAsia="SimSun" w:cs="SimSun"/>
          <w:sz w:val="20"/>
          <w:szCs w:val="20"/>
          <w:spacing w:val="6"/>
        </w:rPr>
        <w:t>新月体细胞成分间有较多纤维素。纤维素渗出是刺激新月</w:t>
      </w:r>
      <w:r>
        <w:rPr>
          <w:rFonts w:ascii="SimSun" w:hAnsi="SimSun" w:eastAsia="SimSun" w:cs="SimSun"/>
          <w:sz w:val="20"/>
          <w:szCs w:val="20"/>
        </w:rPr>
        <w:t xml:space="preserve"> </w:t>
      </w:r>
      <w:r>
        <w:rPr>
          <w:rFonts w:ascii="SimSun" w:hAnsi="SimSun" w:eastAsia="SimSun" w:cs="SimSun"/>
          <w:sz w:val="20"/>
          <w:szCs w:val="20"/>
        </w:rPr>
        <w:t>体形成的重要原因。早期新月体以细胞成分为主，称为细胞性新月体；之后胶原</w:t>
      </w:r>
      <w:r>
        <w:rPr>
          <w:rFonts w:ascii="SimSun" w:hAnsi="SimSun" w:eastAsia="SimSun" w:cs="SimSun"/>
          <w:sz w:val="20"/>
          <w:szCs w:val="20"/>
          <w:spacing w:val="-1"/>
        </w:rPr>
        <w:t>纤维增多，转变为</w:t>
      </w:r>
      <w:r>
        <w:rPr>
          <w:rFonts w:ascii="SimSun" w:hAnsi="SimSun" w:eastAsia="SimSun" w:cs="SimSun"/>
          <w:sz w:val="20"/>
          <w:szCs w:val="20"/>
        </w:rPr>
        <w:t xml:space="preserve"> </w:t>
      </w:r>
      <w:r>
        <w:rPr>
          <w:rFonts w:ascii="SimSun" w:hAnsi="SimSun" w:eastAsia="SimSun" w:cs="SimSun"/>
          <w:sz w:val="20"/>
          <w:szCs w:val="20"/>
          <w:spacing w:val="2"/>
        </w:rPr>
        <w:t>纤维-细胞性新月体；最终成为纤维性新月体。新月体使肾小球球囊腔变窄或闭</w:t>
      </w:r>
      <w:r>
        <w:rPr>
          <w:rFonts w:ascii="SimSun" w:hAnsi="SimSun" w:eastAsia="SimSun" w:cs="SimSun"/>
          <w:sz w:val="20"/>
          <w:szCs w:val="20"/>
          <w:spacing w:val="1"/>
        </w:rPr>
        <w:t>塞，并压迫毛细血</w:t>
      </w:r>
      <w:r>
        <w:rPr>
          <w:rFonts w:ascii="SimSun" w:hAnsi="SimSun" w:eastAsia="SimSun" w:cs="SimSun"/>
          <w:sz w:val="20"/>
          <w:szCs w:val="20"/>
        </w:rPr>
        <w:t xml:space="preserve"> </w:t>
      </w:r>
      <w:r>
        <w:rPr>
          <w:rFonts w:ascii="SimSun" w:hAnsi="SimSun" w:eastAsia="SimSun" w:cs="SimSun"/>
          <w:sz w:val="20"/>
          <w:szCs w:val="20"/>
          <w:spacing w:val="-1"/>
        </w:rPr>
        <w:t>管丛。</w:t>
      </w:r>
    </w:p>
    <w:p>
      <w:pPr>
        <w:ind w:right="366"/>
        <w:spacing w:before="52"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color w:val="D94C51"/>
          <w:spacing w:val="-1"/>
        </w:rPr>
        <w:t>Cbkkyx2018</w:t>
      </w:r>
    </w:p>
    <w:p>
      <w:pPr>
        <w:spacing w:before="120" w:line="3270" w:lineRule="exact"/>
        <w:textAlignment w:val="center"/>
        <w:rPr/>
      </w:pPr>
      <w:r>
        <w:drawing>
          <wp:inline distT="0" distB="0" distL="0" distR="0">
            <wp:extent cx="5486374" cy="2076478"/>
            <wp:effectExtent l="0" t="0" r="0" b="0"/>
            <wp:docPr id="272" name="IM 272"/>
            <wp:cNvGraphicFramePr/>
            <a:graphic>
              <a:graphicData uri="http://schemas.openxmlformats.org/drawingml/2006/picture">
                <pic:pic>
                  <pic:nvPicPr>
                    <pic:cNvPr id="272" name="IM 272"/>
                    <pic:cNvPicPr/>
                  </pic:nvPicPr>
                  <pic:blipFill>
                    <a:blip r:embed="rId292"/>
                    <a:stretch>
                      <a:fillRect/>
                    </a:stretch>
                  </pic:blipFill>
                  <pic:spPr>
                    <a:xfrm rot="0">
                      <a:off x="0" y="0"/>
                      <a:ext cx="5486374" cy="2076478"/>
                    </a:xfrm>
                    <a:prstGeom prst="rect">
                      <a:avLst/>
                    </a:prstGeom>
                  </pic:spPr>
                </pic:pic>
              </a:graphicData>
            </a:graphic>
          </wp:inline>
        </w:drawing>
      </w:r>
    </w:p>
    <w:p>
      <w:pPr>
        <w:ind w:left="1939"/>
        <w:spacing w:before="167" w:line="271" w:lineRule="exact"/>
        <w:rPr>
          <w:rFonts w:ascii="SimSun" w:hAnsi="SimSun" w:eastAsia="SimSun" w:cs="SimSun"/>
          <w:sz w:val="20"/>
          <w:szCs w:val="20"/>
        </w:rPr>
      </w:pPr>
      <w:r>
        <w:rPr>
          <w:rFonts w:ascii="SimSun" w:hAnsi="SimSun" w:eastAsia="SimSun" w:cs="SimSun"/>
          <w:sz w:val="20"/>
          <w:szCs w:val="20"/>
          <w:spacing w:val="-12"/>
          <w:position w:val="4"/>
        </w:rPr>
        <w:t>图13-10</w:t>
      </w:r>
      <w:r>
        <w:rPr>
          <w:rFonts w:ascii="SimSun" w:hAnsi="SimSun" w:eastAsia="SimSun" w:cs="SimSun"/>
          <w:sz w:val="20"/>
          <w:szCs w:val="20"/>
          <w:spacing w:val="47"/>
          <w:position w:val="4"/>
        </w:rPr>
        <w:t xml:space="preserve"> </w:t>
      </w:r>
      <w:r>
        <w:rPr>
          <w:rFonts w:ascii="SimSun" w:hAnsi="SimSun" w:eastAsia="SimSun" w:cs="SimSun"/>
          <w:sz w:val="20"/>
          <w:szCs w:val="20"/>
          <w:spacing w:val="-12"/>
          <w:position w:val="4"/>
        </w:rPr>
        <w:t>新月体性肾小球肾炎，示新月体形成(PAS</w:t>
      </w:r>
      <w:r>
        <w:rPr>
          <w:rFonts w:ascii="SimSun" w:hAnsi="SimSun" w:eastAsia="SimSun" w:cs="SimSun"/>
          <w:sz w:val="20"/>
          <w:szCs w:val="20"/>
          <w:spacing w:val="73"/>
          <w:position w:val="4"/>
        </w:rPr>
        <w:t xml:space="preserve"> </w:t>
      </w:r>
      <w:r>
        <w:rPr>
          <w:rFonts w:ascii="SimSun" w:hAnsi="SimSun" w:eastAsia="SimSun" w:cs="SimSun"/>
          <w:sz w:val="20"/>
          <w:szCs w:val="20"/>
          <w:spacing w:val="-12"/>
          <w:position w:val="4"/>
        </w:rPr>
        <w:t>染色)</w:t>
      </w:r>
    </w:p>
    <w:p>
      <w:pPr>
        <w:ind w:left="2999"/>
        <w:spacing w:line="219" w:lineRule="auto"/>
        <w:rPr>
          <w:rFonts w:ascii="SimSun" w:hAnsi="SimSun" w:eastAsia="SimSun" w:cs="SimSun"/>
          <w:sz w:val="20"/>
          <w:szCs w:val="20"/>
        </w:rPr>
      </w:pPr>
      <w:r>
        <w:rPr>
          <w:rFonts w:ascii="SimSun" w:hAnsi="SimSun" w:eastAsia="SimSun" w:cs="SimSun"/>
          <w:sz w:val="20"/>
          <w:szCs w:val="20"/>
          <w:spacing w:val="-17"/>
        </w:rPr>
        <w:t>A.细胞性新月体；B.纤维性新月体</w:t>
      </w:r>
    </w:p>
    <w:p>
      <w:pPr>
        <w:ind w:left="30" w:right="149" w:firstLine="409"/>
        <w:spacing w:before="290" w:line="277" w:lineRule="auto"/>
        <w:jc w:val="both"/>
        <w:rPr>
          <w:rFonts w:ascii="SimSun" w:hAnsi="SimSun" w:eastAsia="SimSun" w:cs="SimSun"/>
          <w:sz w:val="20"/>
          <w:szCs w:val="20"/>
        </w:rPr>
      </w:pPr>
      <w:r>
        <w:rPr>
          <w:rFonts w:ascii="SimSun" w:hAnsi="SimSun" w:eastAsia="SimSun" w:cs="SimSun"/>
          <w:sz w:val="20"/>
          <w:szCs w:val="20"/>
          <w:spacing w:val="-1"/>
        </w:rPr>
        <w:t>肾小管上皮细胞变性，因蛋白吸收导致细胞内发生玻璃样变。部分肾小管上皮细胞萎缩甚至消</w:t>
      </w:r>
      <w:r>
        <w:rPr>
          <w:rFonts w:ascii="SimSun" w:hAnsi="SimSun" w:eastAsia="SimSun" w:cs="SimSun"/>
          <w:sz w:val="20"/>
          <w:szCs w:val="20"/>
          <w:spacing w:val="14"/>
        </w:rPr>
        <w:t xml:space="preserve"> </w:t>
      </w:r>
      <w:r>
        <w:rPr>
          <w:rFonts w:ascii="SimSun" w:hAnsi="SimSun" w:eastAsia="SimSun" w:cs="SimSun"/>
          <w:sz w:val="20"/>
          <w:szCs w:val="20"/>
          <w:spacing w:val="-5"/>
        </w:rPr>
        <w:t>失。肾间质水肿，炎细胞浸润，后期发生纤维化。电</w:t>
      </w:r>
      <w:r>
        <w:rPr>
          <w:rFonts w:ascii="SimSun" w:hAnsi="SimSun" w:eastAsia="SimSun" w:cs="SimSun"/>
          <w:sz w:val="20"/>
          <w:szCs w:val="20"/>
          <w:spacing w:val="-6"/>
        </w:rPr>
        <w:t>子显微镜检查除见新月体外，Ⅱ型病例出现电子</w:t>
      </w:r>
      <w:r>
        <w:rPr>
          <w:rFonts w:ascii="SimSun" w:hAnsi="SimSun" w:eastAsia="SimSun" w:cs="SimSun"/>
          <w:sz w:val="20"/>
          <w:szCs w:val="20"/>
        </w:rPr>
        <w:t xml:space="preserve"> </w:t>
      </w:r>
      <w:r>
        <w:rPr>
          <w:rFonts w:ascii="SimSun" w:hAnsi="SimSun" w:eastAsia="SimSun" w:cs="SimSun"/>
          <w:sz w:val="20"/>
          <w:szCs w:val="20"/>
          <w:spacing w:val="1"/>
        </w:rPr>
        <w:t>致密沉积物。几乎所有病例均可见肾小球基膜的</w:t>
      </w:r>
      <w:r>
        <w:rPr>
          <w:rFonts w:ascii="SimSun" w:hAnsi="SimSun" w:eastAsia="SimSun" w:cs="SimSun"/>
          <w:sz w:val="20"/>
          <w:szCs w:val="20"/>
        </w:rPr>
        <w:t>缺损和断裂。免疫荧光检查</w:t>
      </w:r>
      <w:r>
        <w:rPr>
          <w:rFonts w:ascii="SimSun" w:hAnsi="SimSun" w:eastAsia="SimSun" w:cs="SimSun"/>
          <w:sz w:val="20"/>
          <w:szCs w:val="20"/>
          <w:spacing w:val="-51"/>
        </w:rPr>
        <w:t xml:space="preserve"> </w:t>
      </w:r>
      <w:r>
        <w:rPr>
          <w:rFonts w:ascii="SimSun" w:hAnsi="SimSun" w:eastAsia="SimSun" w:cs="SimSun"/>
          <w:sz w:val="20"/>
          <w:szCs w:val="20"/>
        </w:rPr>
        <w:t>I</w:t>
      </w:r>
      <w:r>
        <w:rPr>
          <w:rFonts w:ascii="SimSun" w:hAnsi="SimSun" w:eastAsia="SimSun" w:cs="SimSun"/>
          <w:sz w:val="20"/>
          <w:szCs w:val="20"/>
          <w:spacing w:val="-42"/>
        </w:rPr>
        <w:t xml:space="preserve"> </w:t>
      </w:r>
      <w:r>
        <w:rPr>
          <w:rFonts w:ascii="SimSun" w:hAnsi="SimSun" w:eastAsia="SimSun" w:cs="SimSun"/>
          <w:sz w:val="20"/>
          <w:szCs w:val="20"/>
        </w:rPr>
        <w:t>型表现为线性荧光，</w:t>
      </w:r>
      <w:r>
        <w:rPr>
          <w:rFonts w:ascii="SimSun" w:hAnsi="SimSun" w:eastAsia="SimSun" w:cs="SimSun"/>
          <w:sz w:val="20"/>
          <w:szCs w:val="20"/>
        </w:rPr>
        <w:t xml:space="preserve"> </w:t>
      </w:r>
      <w:r>
        <w:rPr>
          <w:rFonts w:ascii="SimSun" w:hAnsi="SimSun" w:eastAsia="SimSun" w:cs="SimSun"/>
          <w:sz w:val="20"/>
          <w:szCs w:val="20"/>
          <w:spacing w:val="-5"/>
        </w:rPr>
        <w:t>Ⅱ型为颗粒状荧光，Ⅲ型免疫荧光检查结果为阴性。</w:t>
      </w:r>
    </w:p>
    <w:p>
      <w:pPr>
        <w:ind w:left="30" w:right="130" w:firstLine="409"/>
        <w:spacing w:before="84" w:line="276" w:lineRule="auto"/>
        <w:jc w:val="both"/>
        <w:rPr>
          <w:rFonts w:ascii="SimSun" w:hAnsi="SimSun" w:eastAsia="SimSun" w:cs="SimSun"/>
          <w:sz w:val="20"/>
          <w:szCs w:val="20"/>
        </w:rPr>
      </w:pPr>
      <w:r>
        <w:rPr>
          <w:rFonts w:ascii="SimSun" w:hAnsi="SimSun" w:eastAsia="SimSun" w:cs="SimSun"/>
          <w:sz w:val="20"/>
          <w:szCs w:val="20"/>
          <w:spacing w:val="-4"/>
        </w:rPr>
        <w:t>临床病理联系</w:t>
      </w:r>
      <w:r>
        <w:rPr>
          <w:rFonts w:ascii="SimSun" w:hAnsi="SimSun" w:eastAsia="SimSun" w:cs="SimSun"/>
          <w:sz w:val="20"/>
          <w:szCs w:val="20"/>
          <w:spacing w:val="102"/>
        </w:rPr>
        <w:t xml:space="preserve"> </w:t>
      </w:r>
      <w:r>
        <w:rPr>
          <w:rFonts w:ascii="SimSun" w:hAnsi="SimSun" w:eastAsia="SimSun" w:cs="SimSun"/>
          <w:sz w:val="20"/>
          <w:szCs w:val="20"/>
          <w:spacing w:val="-4"/>
        </w:rPr>
        <w:t>临床表现为急进性肾炎综合征，由蛋白尿、血尿等症状迅速发展为少尿和无尿。</w:t>
      </w:r>
      <w:r>
        <w:rPr>
          <w:rFonts w:ascii="SimSun" w:hAnsi="SimSun" w:eastAsia="SimSun" w:cs="SimSun"/>
          <w:sz w:val="20"/>
          <w:szCs w:val="20"/>
        </w:rPr>
        <w:t xml:space="preserve"> </w:t>
      </w:r>
      <w:r>
        <w:rPr>
          <w:rFonts w:ascii="SimSun" w:hAnsi="SimSun" w:eastAsia="SimSun" w:cs="SimSun"/>
          <w:sz w:val="20"/>
          <w:szCs w:val="20"/>
          <w:spacing w:val="-4"/>
        </w:rPr>
        <w:t>如不及时治疗，患者</w:t>
      </w:r>
      <w:r>
        <w:rPr>
          <w:rFonts w:ascii="SimSun" w:hAnsi="SimSun" w:eastAsia="SimSun" w:cs="SimSun"/>
          <w:sz w:val="20"/>
          <w:szCs w:val="20"/>
          <w:spacing w:val="-5"/>
        </w:rPr>
        <w:t>常在数周至数月内死于急性肾衰竭。</w:t>
      </w:r>
      <w:r>
        <w:rPr>
          <w:rFonts w:ascii="SimSun" w:hAnsi="SimSun" w:eastAsia="SimSun" w:cs="SimSun"/>
          <w:sz w:val="20"/>
          <w:szCs w:val="20"/>
          <w:spacing w:val="-11"/>
        </w:rPr>
        <w:t xml:space="preserve"> </w:t>
      </w:r>
      <w:r>
        <w:rPr>
          <w:rFonts w:ascii="SimSun" w:hAnsi="SimSun" w:eastAsia="SimSun" w:cs="SimSun"/>
          <w:sz w:val="20"/>
          <w:szCs w:val="20"/>
          <w:spacing w:val="-4"/>
        </w:rPr>
        <w:t>Goodpasture</w:t>
      </w:r>
      <w:r>
        <w:rPr>
          <w:rFonts w:ascii="SimSun" w:hAnsi="SimSun" w:eastAsia="SimSun" w:cs="SimSun"/>
          <w:sz w:val="20"/>
          <w:szCs w:val="20"/>
          <w:spacing w:val="-5"/>
        </w:rPr>
        <w:t>综合征的患者可有反复发作的</w:t>
      </w:r>
      <w:r>
        <w:rPr>
          <w:rFonts w:ascii="SimSun" w:hAnsi="SimSun" w:eastAsia="SimSun" w:cs="SimSun"/>
          <w:sz w:val="20"/>
          <w:szCs w:val="20"/>
        </w:rPr>
        <w:t xml:space="preserve">  </w:t>
      </w:r>
      <w:r>
        <w:rPr>
          <w:rFonts w:ascii="SimSun" w:hAnsi="SimSun" w:eastAsia="SimSun" w:cs="SimSun"/>
          <w:sz w:val="20"/>
          <w:szCs w:val="20"/>
          <w:spacing w:val="4"/>
        </w:rPr>
        <w:t>咯血，严重者可导致死亡。检测血清中的抗</w:t>
      </w:r>
      <w:r>
        <w:rPr>
          <w:rFonts w:ascii="SimSun" w:hAnsi="SimSun" w:eastAsia="SimSun" w:cs="SimSun"/>
          <w:sz w:val="20"/>
          <w:szCs w:val="20"/>
        </w:rPr>
        <w:t>GBM</w:t>
      </w:r>
      <w:r>
        <w:rPr>
          <w:rFonts w:ascii="SimSun" w:hAnsi="SimSun" w:eastAsia="SimSun" w:cs="SimSun"/>
          <w:sz w:val="20"/>
          <w:szCs w:val="20"/>
          <w:spacing w:val="59"/>
        </w:rPr>
        <w:t xml:space="preserve"> </w:t>
      </w:r>
      <w:r>
        <w:rPr>
          <w:rFonts w:ascii="SimSun" w:hAnsi="SimSun" w:eastAsia="SimSun" w:cs="SimSun"/>
          <w:sz w:val="20"/>
          <w:szCs w:val="20"/>
          <w:spacing w:val="4"/>
        </w:rPr>
        <w:t>抗体和</w:t>
      </w:r>
      <w:r>
        <w:rPr>
          <w:rFonts w:ascii="SimSun" w:hAnsi="SimSun" w:eastAsia="SimSun" w:cs="SimSun"/>
          <w:sz w:val="20"/>
          <w:szCs w:val="20"/>
        </w:rPr>
        <w:t>ANCA</w:t>
      </w:r>
      <w:r>
        <w:rPr>
          <w:rFonts w:ascii="SimSun" w:hAnsi="SimSun" w:eastAsia="SimSun" w:cs="SimSun"/>
          <w:sz w:val="20"/>
          <w:szCs w:val="20"/>
          <w:spacing w:val="52"/>
        </w:rPr>
        <w:t xml:space="preserve"> </w:t>
      </w:r>
      <w:r>
        <w:rPr>
          <w:rFonts w:ascii="SimSun" w:hAnsi="SimSun" w:eastAsia="SimSun" w:cs="SimSun"/>
          <w:sz w:val="20"/>
          <w:szCs w:val="20"/>
          <w:spacing w:val="4"/>
        </w:rPr>
        <w:t>等有助于部分类型急进性肾炎的诊</w:t>
      </w:r>
      <w:r>
        <w:rPr>
          <w:rFonts w:ascii="SimSun" w:hAnsi="SimSun" w:eastAsia="SimSun" w:cs="SimSun"/>
          <w:sz w:val="20"/>
          <w:szCs w:val="20"/>
        </w:rPr>
        <w:t xml:space="preserve">  </w:t>
      </w:r>
      <w:r>
        <w:rPr>
          <w:rFonts w:ascii="SimSun" w:hAnsi="SimSun" w:eastAsia="SimSun" w:cs="SimSun"/>
          <w:sz w:val="20"/>
          <w:szCs w:val="20"/>
          <w:spacing w:val="-4"/>
        </w:rPr>
        <w:t>断。急进性肾炎预后较差。</w:t>
      </w:r>
    </w:p>
    <w:p>
      <w:pPr>
        <w:ind w:left="442"/>
        <w:spacing w:before="108" w:line="221" w:lineRule="auto"/>
        <w:rPr>
          <w:rFonts w:ascii="SimHei" w:hAnsi="SimHei" w:eastAsia="SimHei" w:cs="SimHei"/>
          <w:sz w:val="20"/>
          <w:szCs w:val="20"/>
        </w:rPr>
      </w:pPr>
      <w:r>
        <w:rPr>
          <w:rFonts w:ascii="SimHei" w:hAnsi="SimHei" w:eastAsia="SimHei" w:cs="SimHei"/>
          <w:sz w:val="20"/>
          <w:szCs w:val="20"/>
          <w:b/>
          <w:bCs/>
          <w:spacing w:val="14"/>
        </w:rPr>
        <w:t>(三)膜性肾小球病</w:t>
      </w:r>
    </w:p>
    <w:p>
      <w:pPr>
        <w:ind w:left="30" w:right="200" w:firstLine="409"/>
        <w:spacing w:before="67" w:line="278" w:lineRule="auto"/>
        <w:jc w:val="both"/>
        <w:rPr>
          <w:rFonts w:ascii="SimSun" w:hAnsi="SimSun" w:eastAsia="SimSun" w:cs="SimSun"/>
          <w:sz w:val="20"/>
          <w:szCs w:val="20"/>
        </w:rPr>
      </w:pPr>
      <w:r>
        <w:rPr>
          <w:rFonts w:ascii="SimSun" w:hAnsi="SimSun" w:eastAsia="SimSun" w:cs="SimSun"/>
          <w:sz w:val="20"/>
          <w:szCs w:val="20"/>
          <w:spacing w:val="-2"/>
        </w:rPr>
        <w:t>膜性肾小球</w:t>
      </w:r>
      <w:r>
        <w:rPr>
          <w:rFonts w:ascii="SimSun" w:hAnsi="SimSun" w:eastAsia="SimSun" w:cs="SimSun"/>
          <w:sz w:val="20"/>
          <w:szCs w:val="20"/>
          <w:spacing w:val="-3"/>
        </w:rPr>
        <w:t>病(</w:t>
      </w:r>
      <w:r>
        <w:rPr>
          <w:rFonts w:ascii="SimSun" w:hAnsi="SimSun" w:eastAsia="SimSun" w:cs="SimSun"/>
          <w:sz w:val="20"/>
          <w:szCs w:val="20"/>
          <w:spacing w:val="-2"/>
        </w:rPr>
        <w:t>membranous</w:t>
      </w:r>
      <w:r>
        <w:rPr>
          <w:rFonts w:ascii="SimSun" w:hAnsi="SimSun" w:eastAsia="SimSun" w:cs="SimSun"/>
          <w:sz w:val="20"/>
          <w:szCs w:val="20"/>
          <w:spacing w:val="1"/>
        </w:rPr>
        <w:t xml:space="preserve"> </w:t>
      </w:r>
      <w:r>
        <w:rPr>
          <w:rFonts w:ascii="SimSun" w:hAnsi="SimSun" w:eastAsia="SimSun" w:cs="SimSun"/>
          <w:sz w:val="20"/>
          <w:szCs w:val="20"/>
          <w:spacing w:val="-2"/>
        </w:rPr>
        <w:t>glomerulopathy</w:t>
      </w:r>
      <w:r>
        <w:rPr>
          <w:rFonts w:ascii="SimSun" w:hAnsi="SimSun" w:eastAsia="SimSun" w:cs="SimSun"/>
          <w:sz w:val="20"/>
          <w:szCs w:val="20"/>
          <w:spacing w:val="-3"/>
        </w:rPr>
        <w:t>)是引起成人肾病综合征最常见的原因。本病早期光</w:t>
      </w:r>
      <w:r>
        <w:rPr>
          <w:rFonts w:ascii="SimSun" w:hAnsi="SimSun" w:eastAsia="SimSun" w:cs="SimSun"/>
          <w:sz w:val="20"/>
          <w:szCs w:val="20"/>
        </w:rPr>
        <w:t xml:space="preserve"> </w:t>
      </w:r>
      <w:r>
        <w:rPr>
          <w:rFonts w:ascii="SimSun" w:hAnsi="SimSun" w:eastAsia="SimSun" w:cs="SimSun"/>
          <w:sz w:val="20"/>
          <w:szCs w:val="20"/>
          <w:spacing w:val="-6"/>
        </w:rPr>
        <w:t>镜下肾小球炎性改变不明显，又称膜性肾病(membranous</w:t>
      </w:r>
      <w:r>
        <w:rPr>
          <w:rFonts w:ascii="SimSun" w:hAnsi="SimSun" w:eastAsia="SimSun" w:cs="SimSun"/>
          <w:sz w:val="20"/>
          <w:szCs w:val="20"/>
        </w:rPr>
        <w:t xml:space="preserve"> </w:t>
      </w:r>
      <w:r>
        <w:rPr>
          <w:rFonts w:ascii="SimSun" w:hAnsi="SimSun" w:eastAsia="SimSun" w:cs="SimSun"/>
          <w:sz w:val="20"/>
          <w:szCs w:val="20"/>
          <w:spacing w:val="-6"/>
        </w:rPr>
        <w:t>nephropathy)。</w:t>
      </w:r>
      <w:r>
        <w:rPr>
          <w:rFonts w:ascii="SimSun" w:hAnsi="SimSun" w:eastAsia="SimSun" w:cs="SimSun"/>
          <w:sz w:val="20"/>
          <w:szCs w:val="20"/>
          <w:spacing w:val="-1"/>
        </w:rPr>
        <w:t xml:space="preserve"> </w:t>
      </w:r>
      <w:r>
        <w:rPr>
          <w:rFonts w:ascii="SimSun" w:hAnsi="SimSun" w:eastAsia="SimSun" w:cs="SimSun"/>
          <w:sz w:val="20"/>
          <w:szCs w:val="20"/>
          <w:spacing w:val="-6"/>
        </w:rPr>
        <w:t>病变</w:t>
      </w:r>
      <w:r>
        <w:rPr>
          <w:rFonts w:ascii="SimSun" w:hAnsi="SimSun" w:eastAsia="SimSun" w:cs="SimSun"/>
          <w:sz w:val="20"/>
          <w:szCs w:val="20"/>
          <w:spacing w:val="-7"/>
        </w:rPr>
        <w:t>特征是肾小球毛细血管</w:t>
      </w:r>
      <w:r>
        <w:rPr>
          <w:rFonts w:ascii="SimSun" w:hAnsi="SimSun" w:eastAsia="SimSun" w:cs="SimSun"/>
          <w:sz w:val="20"/>
          <w:szCs w:val="20"/>
        </w:rPr>
        <w:t xml:space="preserve"> </w:t>
      </w:r>
      <w:r>
        <w:rPr>
          <w:rFonts w:ascii="SimSun" w:hAnsi="SimSun" w:eastAsia="SimSun" w:cs="SimSun"/>
          <w:sz w:val="20"/>
          <w:szCs w:val="20"/>
          <w:spacing w:val="2"/>
        </w:rPr>
        <w:t>壁弥漫性增厚，肾小球基膜上皮细胞侧出现含免疫</w:t>
      </w:r>
      <w:r>
        <w:rPr>
          <w:rFonts w:ascii="SimSun" w:hAnsi="SimSun" w:eastAsia="SimSun" w:cs="SimSun"/>
          <w:sz w:val="20"/>
          <w:szCs w:val="20"/>
          <w:spacing w:val="1"/>
        </w:rPr>
        <w:t>球蛋白的电子致密沉积物。约有85%的膜性肾小</w:t>
      </w:r>
      <w:r>
        <w:rPr>
          <w:rFonts w:ascii="SimSun" w:hAnsi="SimSun" w:eastAsia="SimSun" w:cs="SimSun"/>
          <w:sz w:val="20"/>
          <w:szCs w:val="20"/>
        </w:rPr>
        <w:t xml:space="preserve"> </w:t>
      </w:r>
      <w:r>
        <w:rPr>
          <w:rFonts w:ascii="SimSun" w:hAnsi="SimSun" w:eastAsia="SimSun" w:cs="SimSun"/>
          <w:sz w:val="20"/>
          <w:szCs w:val="20"/>
          <w:spacing w:val="-5"/>
        </w:rPr>
        <w:t>球病为原发性。其余病例为系统性疾病的组成部分，属继发性膜性肾小球病。</w:t>
      </w:r>
    </w:p>
    <w:p>
      <w:pPr>
        <w:ind w:left="30" w:right="196" w:firstLine="409"/>
        <w:spacing w:before="69" w:line="285" w:lineRule="auto"/>
        <w:jc w:val="both"/>
        <w:rPr>
          <w:rFonts w:ascii="SimSun" w:hAnsi="SimSun" w:eastAsia="SimSun" w:cs="SimSun"/>
          <w:sz w:val="20"/>
          <w:szCs w:val="20"/>
        </w:rPr>
      </w:pPr>
      <w:r>
        <w:rPr>
          <w:rFonts w:ascii="SimSun" w:hAnsi="SimSun" w:eastAsia="SimSun" w:cs="SimSun"/>
          <w:sz w:val="20"/>
          <w:szCs w:val="20"/>
        </w:rPr>
        <w:t>病因和发病机制</w:t>
      </w:r>
      <w:r>
        <w:rPr>
          <w:rFonts w:ascii="SimSun" w:hAnsi="SimSun" w:eastAsia="SimSun" w:cs="SimSun"/>
          <w:sz w:val="20"/>
          <w:szCs w:val="20"/>
          <w:spacing w:val="87"/>
        </w:rPr>
        <w:t xml:space="preserve"> </w:t>
      </w:r>
      <w:r>
        <w:rPr>
          <w:rFonts w:ascii="SimSun" w:hAnsi="SimSun" w:eastAsia="SimSun" w:cs="SimSun"/>
          <w:sz w:val="20"/>
          <w:szCs w:val="20"/>
        </w:rPr>
        <w:t>膜性肾小球病为慢性免疫复合物介导的疾</w:t>
      </w:r>
      <w:r>
        <w:rPr>
          <w:rFonts w:ascii="SimSun" w:hAnsi="SimSun" w:eastAsia="SimSun" w:cs="SimSun"/>
          <w:sz w:val="20"/>
          <w:szCs w:val="20"/>
          <w:spacing w:val="-1"/>
        </w:rPr>
        <w:t>病。原发性膜性肾小球病被认为是</w:t>
      </w:r>
      <w:r>
        <w:rPr>
          <w:rFonts w:ascii="SimSun" w:hAnsi="SimSun" w:eastAsia="SimSun" w:cs="SimSun"/>
          <w:sz w:val="20"/>
          <w:szCs w:val="20"/>
        </w:rPr>
        <w:t xml:space="preserve"> </w:t>
      </w:r>
      <w:r>
        <w:rPr>
          <w:rFonts w:ascii="SimSun" w:hAnsi="SimSun" w:eastAsia="SimSun" w:cs="SimSun"/>
          <w:sz w:val="20"/>
          <w:szCs w:val="20"/>
          <w:spacing w:val="4"/>
        </w:rPr>
        <w:t>与</w:t>
      </w:r>
      <w:r>
        <w:rPr>
          <w:rFonts w:ascii="SimSun" w:hAnsi="SimSun" w:eastAsia="SimSun" w:cs="SimSun"/>
          <w:sz w:val="20"/>
          <w:szCs w:val="20"/>
          <w:spacing w:val="-59"/>
        </w:rPr>
        <w:t xml:space="preserve"> </w:t>
      </w:r>
      <w:r>
        <w:rPr>
          <w:rFonts w:ascii="SimSun" w:hAnsi="SimSun" w:eastAsia="SimSun" w:cs="SimSun"/>
          <w:sz w:val="20"/>
          <w:szCs w:val="20"/>
        </w:rPr>
        <w:t>Heymann</w:t>
      </w:r>
      <w:r>
        <w:rPr>
          <w:rFonts w:ascii="SimSun" w:hAnsi="SimSun" w:eastAsia="SimSun" w:cs="SimSun"/>
          <w:sz w:val="20"/>
          <w:szCs w:val="20"/>
          <w:spacing w:val="-17"/>
        </w:rPr>
        <w:t xml:space="preserve"> </w:t>
      </w:r>
      <w:r>
        <w:rPr>
          <w:rFonts w:ascii="SimSun" w:hAnsi="SimSun" w:eastAsia="SimSun" w:cs="SimSun"/>
          <w:sz w:val="20"/>
          <w:szCs w:val="20"/>
          <w:spacing w:val="4"/>
        </w:rPr>
        <w:t>肾炎相似的与易感基因有关的自身免疫病。</w:t>
      </w:r>
      <w:r>
        <w:rPr>
          <w:rFonts w:ascii="SimSun" w:hAnsi="SimSun" w:eastAsia="SimSun" w:cs="SimSun"/>
          <w:sz w:val="20"/>
          <w:szCs w:val="20"/>
          <w:spacing w:val="3"/>
        </w:rPr>
        <w:t>人膜性肾小球病和大鼠</w:t>
      </w:r>
      <w:r>
        <w:rPr>
          <w:rFonts w:ascii="SimSun" w:hAnsi="SimSun" w:eastAsia="SimSun" w:cs="SimSun"/>
          <w:sz w:val="20"/>
          <w:szCs w:val="20"/>
        </w:rPr>
        <w:t>Heymann</w:t>
      </w:r>
      <w:r>
        <w:rPr>
          <w:rFonts w:ascii="SimSun" w:hAnsi="SimSun" w:eastAsia="SimSun" w:cs="SimSun"/>
          <w:sz w:val="20"/>
          <w:szCs w:val="20"/>
          <w:spacing w:val="3"/>
        </w:rPr>
        <w:t xml:space="preserve"> </w:t>
      </w:r>
      <w:r>
        <w:rPr>
          <w:rFonts w:ascii="SimSun" w:hAnsi="SimSun" w:eastAsia="SimSun" w:cs="SimSun"/>
          <w:sz w:val="20"/>
          <w:szCs w:val="20"/>
          <w:spacing w:val="3"/>
        </w:rPr>
        <w:t>肾炎的易</w:t>
      </w:r>
      <w:r>
        <w:rPr>
          <w:rFonts w:ascii="SimSun" w:hAnsi="SimSun" w:eastAsia="SimSun" w:cs="SimSun"/>
          <w:sz w:val="20"/>
          <w:szCs w:val="20"/>
        </w:rPr>
        <w:t xml:space="preserve"> </w:t>
      </w:r>
      <w:r>
        <w:rPr>
          <w:rFonts w:ascii="SimSun" w:hAnsi="SimSun" w:eastAsia="SimSun" w:cs="SimSun"/>
          <w:sz w:val="20"/>
          <w:szCs w:val="20"/>
          <w:spacing w:val="-2"/>
        </w:rPr>
        <w:t>感性均与MHC</w:t>
      </w:r>
      <w:r>
        <w:rPr>
          <w:rFonts w:ascii="SimSun" w:hAnsi="SimSun" w:eastAsia="SimSun" w:cs="SimSun"/>
          <w:sz w:val="20"/>
          <w:szCs w:val="20"/>
          <w:spacing w:val="61"/>
        </w:rPr>
        <w:t xml:space="preserve"> </w:t>
      </w:r>
      <w:r>
        <w:rPr>
          <w:rFonts w:ascii="SimSun" w:hAnsi="SimSun" w:eastAsia="SimSun" w:cs="SimSun"/>
          <w:sz w:val="20"/>
          <w:szCs w:val="20"/>
          <w:spacing w:val="-2"/>
        </w:rPr>
        <w:t>位点有关，有关位点与抗肾组织自身抗体的产生有</w:t>
      </w:r>
      <w:r>
        <w:rPr>
          <w:rFonts w:ascii="SimSun" w:hAnsi="SimSun" w:eastAsia="SimSun" w:cs="SimSun"/>
          <w:sz w:val="20"/>
          <w:szCs w:val="20"/>
          <w:spacing w:val="-3"/>
        </w:rPr>
        <w:t>关。自身抗体与肾小球上皮细胞膜</w:t>
      </w:r>
      <w:r>
        <w:rPr>
          <w:rFonts w:ascii="SimSun" w:hAnsi="SimSun" w:eastAsia="SimSun" w:cs="SimSun"/>
          <w:sz w:val="20"/>
          <w:szCs w:val="20"/>
        </w:rPr>
        <w:t xml:space="preserve"> </w:t>
      </w:r>
      <w:r>
        <w:rPr>
          <w:rFonts w:ascii="SimSun" w:hAnsi="SimSun" w:eastAsia="SimSun" w:cs="SimSun"/>
          <w:sz w:val="20"/>
          <w:szCs w:val="20"/>
          <w:spacing w:val="-5"/>
        </w:rPr>
        <w:t>抗原反应，在上皮细胞与基膜之间形成免疫复合物。病变部位通常</w:t>
      </w:r>
      <w:r>
        <w:rPr>
          <w:rFonts w:ascii="SimSun" w:hAnsi="SimSun" w:eastAsia="SimSun" w:cs="SimSun"/>
          <w:sz w:val="20"/>
          <w:szCs w:val="20"/>
          <w:spacing w:val="-6"/>
        </w:rPr>
        <w:t>没有中性粒细胞、单核细胞浸润和</w:t>
      </w:r>
      <w:r>
        <w:rPr>
          <w:rFonts w:ascii="SimSun" w:hAnsi="SimSun" w:eastAsia="SimSun" w:cs="SimSun"/>
          <w:sz w:val="20"/>
          <w:szCs w:val="20"/>
        </w:rPr>
        <w:t xml:space="preserve"> </w:t>
      </w:r>
      <w:r>
        <w:rPr>
          <w:rFonts w:ascii="SimSun" w:hAnsi="SimSun" w:eastAsia="SimSun" w:cs="SimSun"/>
          <w:sz w:val="20"/>
          <w:szCs w:val="20"/>
          <w:spacing w:val="-2"/>
        </w:rPr>
        <w:t>血小板沉积，但有补体出现。实验研究提示，病变的发生与由补体</w:t>
      </w:r>
      <w:r>
        <w:rPr>
          <w:rFonts w:ascii="SimSun" w:hAnsi="SimSun" w:eastAsia="SimSun" w:cs="SimSun"/>
          <w:sz w:val="20"/>
          <w:szCs w:val="20"/>
          <w:spacing w:val="-59"/>
        </w:rPr>
        <w:t xml:space="preserve"> </w:t>
      </w:r>
      <w:r>
        <w:rPr>
          <w:rFonts w:ascii="SimSun" w:hAnsi="SimSun" w:eastAsia="SimSun" w:cs="SimSun"/>
          <w:sz w:val="20"/>
          <w:szCs w:val="20"/>
          <w:spacing w:val="-2"/>
        </w:rPr>
        <w:t>C5b～C9</w:t>
      </w:r>
      <w:r>
        <w:rPr>
          <w:rFonts w:ascii="SimSun" w:hAnsi="SimSun" w:eastAsia="SimSun" w:cs="SimSun"/>
          <w:sz w:val="20"/>
          <w:szCs w:val="20"/>
          <w:spacing w:val="16"/>
        </w:rPr>
        <w:t xml:space="preserve"> </w:t>
      </w:r>
      <w:r>
        <w:rPr>
          <w:rFonts w:ascii="SimSun" w:hAnsi="SimSun" w:eastAsia="SimSun" w:cs="SimSun"/>
          <w:sz w:val="20"/>
          <w:szCs w:val="20"/>
          <w:spacing w:val="-2"/>
        </w:rPr>
        <w:t>组成的膜攻击复</w:t>
      </w:r>
      <w:r>
        <w:rPr>
          <w:rFonts w:ascii="SimSun" w:hAnsi="SimSun" w:eastAsia="SimSun" w:cs="SimSun"/>
          <w:sz w:val="20"/>
          <w:szCs w:val="20"/>
          <w:spacing w:val="-3"/>
        </w:rPr>
        <w:t>合物的</w:t>
      </w:r>
      <w:r>
        <w:rPr>
          <w:rFonts w:ascii="SimSun" w:hAnsi="SimSun" w:eastAsia="SimSun" w:cs="SimSun"/>
          <w:sz w:val="20"/>
          <w:szCs w:val="20"/>
        </w:rPr>
        <w:t xml:space="preserve"> </w:t>
      </w:r>
      <w:r>
        <w:rPr>
          <w:rFonts w:ascii="SimSun" w:hAnsi="SimSun" w:eastAsia="SimSun" w:cs="SimSun"/>
          <w:sz w:val="20"/>
          <w:szCs w:val="20"/>
          <w:spacing w:val="-7"/>
        </w:rPr>
        <w:t>作用有关。</w:t>
      </w:r>
      <w:r>
        <w:rPr>
          <w:rFonts w:ascii="SimSun" w:hAnsi="SimSun" w:eastAsia="SimSun" w:cs="SimSun"/>
          <w:sz w:val="20"/>
          <w:szCs w:val="20"/>
        </w:rPr>
        <w:t xml:space="preserve"> </w:t>
      </w:r>
      <w:r>
        <w:rPr>
          <w:rFonts w:ascii="SimSun" w:hAnsi="SimSun" w:eastAsia="SimSun" w:cs="SimSun"/>
          <w:sz w:val="20"/>
          <w:szCs w:val="20"/>
          <w:spacing w:val="-7"/>
        </w:rPr>
        <w:t>C5b～C9</w:t>
      </w:r>
      <w:r>
        <w:rPr>
          <w:rFonts w:ascii="SimSun" w:hAnsi="SimSun" w:eastAsia="SimSun" w:cs="SimSun"/>
          <w:sz w:val="20"/>
          <w:szCs w:val="20"/>
          <w:spacing w:val="-4"/>
        </w:rPr>
        <w:t xml:space="preserve"> </w:t>
      </w:r>
      <w:r>
        <w:rPr>
          <w:rFonts w:ascii="SimSun" w:hAnsi="SimSun" w:eastAsia="SimSun" w:cs="SimSun"/>
          <w:sz w:val="20"/>
          <w:szCs w:val="20"/>
          <w:spacing w:val="-7"/>
        </w:rPr>
        <w:t>可激活肾小球上皮细胞和系膜细胞，使之</w:t>
      </w:r>
      <w:r>
        <w:rPr>
          <w:rFonts w:ascii="SimSun" w:hAnsi="SimSun" w:eastAsia="SimSun" w:cs="SimSun"/>
          <w:sz w:val="20"/>
          <w:szCs w:val="20"/>
          <w:spacing w:val="-8"/>
        </w:rPr>
        <w:t>释放蛋白酶和氧化剂，引起毛细血管壁</w:t>
      </w:r>
      <w:r>
        <w:rPr>
          <w:rFonts w:ascii="SimSun" w:hAnsi="SimSun" w:eastAsia="SimSun" w:cs="SimSun"/>
          <w:sz w:val="20"/>
          <w:szCs w:val="20"/>
        </w:rPr>
        <w:t xml:space="preserve"> </w:t>
      </w:r>
      <w:r>
        <w:rPr>
          <w:rFonts w:ascii="SimSun" w:hAnsi="SimSun" w:eastAsia="SimSun" w:cs="SimSun"/>
          <w:sz w:val="20"/>
          <w:szCs w:val="20"/>
          <w:spacing w:val="-5"/>
        </w:rPr>
        <w:t>损伤和蛋白漏出。</w:t>
      </w:r>
    </w:p>
    <w:p>
      <w:pPr>
        <w:ind w:left="30" w:right="197" w:firstLine="412"/>
        <w:spacing w:before="90" w:line="277" w:lineRule="auto"/>
        <w:jc w:val="both"/>
        <w:rPr>
          <w:rFonts w:ascii="SimSun" w:hAnsi="SimSun" w:eastAsia="SimSun" w:cs="SimSun"/>
          <w:sz w:val="20"/>
          <w:szCs w:val="20"/>
        </w:rPr>
      </w:pPr>
      <w:r>
        <w:rPr>
          <w:rFonts w:ascii="SimSun" w:hAnsi="SimSun" w:eastAsia="SimSun" w:cs="SimSun"/>
          <w:sz w:val="20"/>
          <w:szCs w:val="20"/>
          <w:b/>
          <w:bCs/>
          <w:spacing w:val="-1"/>
        </w:rPr>
        <w:t>病理变化</w:t>
      </w:r>
      <w:r>
        <w:rPr>
          <w:rFonts w:ascii="SimSun" w:hAnsi="SimSun" w:eastAsia="SimSun" w:cs="SimSun"/>
          <w:sz w:val="20"/>
          <w:szCs w:val="20"/>
          <w:spacing w:val="100"/>
        </w:rPr>
        <w:t xml:space="preserve"> </w:t>
      </w:r>
      <w:r>
        <w:rPr>
          <w:rFonts w:ascii="SimSun" w:hAnsi="SimSun" w:eastAsia="SimSun" w:cs="SimSun"/>
          <w:sz w:val="20"/>
          <w:szCs w:val="20"/>
          <w:spacing w:val="-1"/>
        </w:rPr>
        <w:t>双肾肿大，颜色苍白，有“大白肾”之称。光镜观察早期肾小球基本正常，之后肾</w:t>
      </w:r>
      <w:r>
        <w:rPr>
          <w:rFonts w:ascii="SimSun" w:hAnsi="SimSun" w:eastAsia="SimSun" w:cs="SimSun"/>
          <w:sz w:val="20"/>
          <w:szCs w:val="20"/>
        </w:rPr>
        <w:t xml:space="preserve"> </w:t>
      </w:r>
      <w:r>
        <w:rPr>
          <w:rFonts w:ascii="SimSun" w:hAnsi="SimSun" w:eastAsia="SimSun" w:cs="SimSun"/>
          <w:sz w:val="20"/>
          <w:szCs w:val="20"/>
          <w:spacing w:val="9"/>
        </w:rPr>
        <w:t>小球毛细血管壁弥漫性增厚。电镜观察显示上皮细胞肿胀，足突消</w:t>
      </w:r>
      <w:r>
        <w:rPr>
          <w:rFonts w:ascii="SimSun" w:hAnsi="SimSun" w:eastAsia="SimSun" w:cs="SimSun"/>
          <w:sz w:val="20"/>
          <w:szCs w:val="20"/>
          <w:spacing w:val="8"/>
        </w:rPr>
        <w:t>失，基膜与上皮之间有大量</w:t>
      </w:r>
      <w:r>
        <w:rPr>
          <w:rFonts w:ascii="SimSun" w:hAnsi="SimSun" w:eastAsia="SimSun" w:cs="SimSun"/>
          <w:sz w:val="20"/>
          <w:szCs w:val="20"/>
        </w:rPr>
        <w:t xml:space="preserve"> </w:t>
      </w:r>
      <w:r>
        <w:rPr>
          <w:rFonts w:ascii="SimSun" w:hAnsi="SimSun" w:eastAsia="SimSun" w:cs="SimSun"/>
          <w:sz w:val="20"/>
          <w:szCs w:val="20"/>
          <w:spacing w:val="10"/>
        </w:rPr>
        <w:t>电子致密沉积物(图13-11)。沉积物之间基膜样物质增多，形成钉状突起。六胺银染色将基膜</w:t>
      </w:r>
    </w:p>
    <w:p>
      <w:pPr>
        <w:spacing w:line="14" w:lineRule="auto"/>
        <w:rPr>
          <w:rFonts w:ascii="Arial"/>
          <w:sz w:val="2"/>
        </w:rPr>
      </w:pPr>
      <w:r>
        <w:rPr>
          <w:rFonts w:ascii="Arial" w:hAnsi="Arial" w:eastAsia="Arial" w:cs="Arial"/>
          <w:sz w:val="2"/>
          <w:szCs w:val="2"/>
        </w:rPr>
        <w:br w:type="column"/>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4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690" w:lineRule="exact"/>
        <w:textAlignment w:val="center"/>
        <w:rPr/>
      </w:pPr>
      <w:r>
        <w:drawing>
          <wp:inline distT="0" distB="0" distL="0" distR="0">
            <wp:extent cx="514415" cy="438118"/>
            <wp:effectExtent l="0" t="0" r="0" b="0"/>
            <wp:docPr id="273" name="IM 273"/>
            <wp:cNvGraphicFramePr/>
            <a:graphic>
              <a:graphicData uri="http://schemas.openxmlformats.org/drawingml/2006/picture">
                <pic:pic>
                  <pic:nvPicPr>
                    <pic:cNvPr id="273" name="IM 273"/>
                    <pic:cNvPicPr/>
                  </pic:nvPicPr>
                  <pic:blipFill>
                    <a:blip r:embed="rId293"/>
                    <a:stretch>
                      <a:fillRect/>
                    </a:stretch>
                  </pic:blipFill>
                  <pic:spPr>
                    <a:xfrm rot="0">
                      <a:off x="0" y="0"/>
                      <a:ext cx="514415" cy="438118"/>
                    </a:xfrm>
                    <a:prstGeom prst="rect">
                      <a:avLst/>
                    </a:prstGeom>
                  </pic:spPr>
                </pic:pic>
              </a:graphicData>
            </a:graphic>
          </wp:inline>
        </w:drawing>
      </w:r>
    </w:p>
    <w:sectPr>
      <w:type w:val="continuous"/>
      <w:pgSz w:w="11160" w:h="15960"/>
      <w:pgMar w:top="766" w:right="469" w:bottom="400" w:left="970" w:header="0" w:footer="0" w:gutter="0"/>
      <w:cols w:equalWidth="0" w:num="2">
        <w:col w:w="8810" w:space="100"/>
        <w:col w:w="811"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183" w:lineRule="auto"/>
      <w:rPr>
        <w:rFonts w:ascii="SimSun" w:hAnsi="SimSun" w:eastAsia="SimSun" w:cs="SimSun"/>
        <w:sz w:val="21"/>
        <w:szCs w:val="21"/>
      </w:rPr>
    </w:pPr>
    <w:r>
      <w:rPr>
        <w:rFonts w:ascii="SimSun" w:hAnsi="SimSun" w:eastAsia="SimSun" w:cs="SimSun"/>
        <w:sz w:val="21"/>
        <w:szCs w:val="21"/>
        <w:color w:val="2278BA"/>
        <w:spacing w:val="-6"/>
      </w:rPr>
      <w:t>134</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50"/>
      <w:spacing w:line="183" w:lineRule="auto"/>
      <w:jc w:val="right"/>
      <w:rPr>
        <w:rFonts w:ascii="SimSun" w:hAnsi="SimSun" w:eastAsia="SimSun" w:cs="SimSun"/>
        <w:sz w:val="21"/>
        <w:szCs w:val="21"/>
      </w:rPr>
    </w:pPr>
    <w:r>
      <w:rPr>
        <w:rFonts w:ascii="SimSun" w:hAnsi="SimSun" w:eastAsia="SimSun" w:cs="SimSun"/>
        <w:sz w:val="21"/>
        <w:szCs w:val="21"/>
        <w:color w:val="154977"/>
        <w:spacing w:val="-6"/>
      </w:rPr>
      <w:t>143</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30"/>
      <w:spacing w:line="183" w:lineRule="auto"/>
      <w:jc w:val="right"/>
      <w:rPr>
        <w:rFonts w:ascii="SimSun" w:hAnsi="SimSun" w:eastAsia="SimSun" w:cs="SimSun"/>
        <w:sz w:val="21"/>
        <w:szCs w:val="21"/>
      </w:rPr>
    </w:pPr>
    <w:r>
      <w:rPr>
        <w:rFonts w:ascii="SimSun" w:hAnsi="SimSun" w:eastAsia="SimSun" w:cs="SimSun"/>
        <w:sz w:val="21"/>
        <w:szCs w:val="21"/>
        <w:color w:val="174A71"/>
        <w:spacing w:val="-6"/>
      </w:rPr>
      <w:t>153</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0"/>
      <w:spacing w:line="183" w:lineRule="auto"/>
      <w:rPr>
        <w:rFonts w:ascii="SimSun" w:hAnsi="SimSun" w:eastAsia="SimSun" w:cs="SimSun"/>
        <w:sz w:val="22"/>
        <w:szCs w:val="22"/>
      </w:rPr>
    </w:pPr>
    <w:r>
      <w:rPr>
        <w:rFonts w:ascii="SimSun" w:hAnsi="SimSun" w:eastAsia="SimSun" w:cs="SimSun"/>
        <w:sz w:val="22"/>
        <w:szCs w:val="22"/>
        <w:color w:val="00507F"/>
        <w:spacing w:val="-6"/>
      </w:rPr>
      <w:t>182</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
      <w:spacing w:line="183" w:lineRule="auto"/>
      <w:rPr>
        <w:rFonts w:ascii="SimSun" w:hAnsi="SimSun" w:eastAsia="SimSun" w:cs="SimSun"/>
        <w:sz w:val="21"/>
        <w:szCs w:val="21"/>
      </w:rPr>
    </w:pPr>
    <w:r>
      <w:rPr>
        <w:rFonts w:ascii="SimSun" w:hAnsi="SimSun" w:eastAsia="SimSun" w:cs="SimSun"/>
        <w:sz w:val="21"/>
        <w:szCs w:val="21"/>
        <w:color w:val="08385E"/>
        <w:spacing w:val="-3"/>
      </w:rPr>
      <w:t>208</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
      <w:spacing w:line="183" w:lineRule="auto"/>
      <w:rPr>
        <w:rFonts w:ascii="SimSun" w:hAnsi="SimSun" w:eastAsia="SimSun" w:cs="SimSun"/>
        <w:sz w:val="21"/>
        <w:szCs w:val="21"/>
      </w:rPr>
    </w:pPr>
    <w:r>
      <w:rPr>
        <w:rFonts w:ascii="SimSun" w:hAnsi="SimSun" w:eastAsia="SimSun" w:cs="SimSun"/>
        <w:sz w:val="21"/>
        <w:szCs w:val="21"/>
        <w:color w:val="113F7C"/>
        <w:spacing w:val="-3"/>
      </w:rPr>
      <w:t>238</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76"/>
      <w:spacing w:line="183" w:lineRule="auto"/>
      <w:jc w:val="right"/>
      <w:rPr>
        <w:rFonts w:ascii="SimSun" w:hAnsi="SimSun" w:eastAsia="SimSun" w:cs="SimSun"/>
        <w:sz w:val="20"/>
        <w:szCs w:val="20"/>
      </w:rPr>
    </w:pPr>
    <w:r>
      <w:rPr>
        <w:rFonts w:ascii="SimSun" w:hAnsi="SimSun" w:eastAsia="SimSun" w:cs="SimSun"/>
        <w:sz w:val="20"/>
        <w:szCs w:val="20"/>
        <w:color w:val="0F3E62"/>
        <w:spacing w:val="-3"/>
      </w:rPr>
      <w:t>261</w:t>
    </w:r>
  </w:p>
</w:ft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footer" Target="footer1.xml"/><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8.jpe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png"/><Relationship Id="rId7" Type="http://schemas.openxmlformats.org/officeDocument/2006/relationships/image" Target="media/image7.jpe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png"/><Relationship Id="rId6" Type="http://schemas.openxmlformats.org/officeDocument/2006/relationships/image" Target="media/image6.jpeg"/><Relationship Id="rId59" Type="http://schemas.openxmlformats.org/officeDocument/2006/relationships/image" Target="media/image55.jpeg"/><Relationship Id="rId58" Type="http://schemas.openxmlformats.org/officeDocument/2006/relationships/image" Target="media/image54.pn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pn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5.jpe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footer" Target="footer4.xml"/><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4.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image" Target="media/image3.jpeg"/><Relationship Id="rId296" Type="http://schemas.openxmlformats.org/officeDocument/2006/relationships/fontTable" Target="fontTable.xml"/><Relationship Id="rId295" Type="http://schemas.openxmlformats.org/officeDocument/2006/relationships/styles" Target="styles.xml"/><Relationship Id="rId294" Type="http://schemas.openxmlformats.org/officeDocument/2006/relationships/settings" Target="settings.xml"/><Relationship Id="rId293" Type="http://schemas.openxmlformats.org/officeDocument/2006/relationships/image" Target="media/image285.jpeg"/><Relationship Id="rId292" Type="http://schemas.openxmlformats.org/officeDocument/2006/relationships/image" Target="media/image284.png"/><Relationship Id="rId291" Type="http://schemas.openxmlformats.org/officeDocument/2006/relationships/image" Target="media/image283.png"/><Relationship Id="rId290" Type="http://schemas.openxmlformats.org/officeDocument/2006/relationships/image" Target="media/image282.jpeg"/><Relationship Id="rId29" Type="http://schemas.openxmlformats.org/officeDocument/2006/relationships/image" Target="media/image26.jpeg"/><Relationship Id="rId289" Type="http://schemas.openxmlformats.org/officeDocument/2006/relationships/image" Target="media/image281.jpeg"/><Relationship Id="rId288" Type="http://schemas.openxmlformats.org/officeDocument/2006/relationships/image" Target="media/image280.jpeg"/><Relationship Id="rId287" Type="http://schemas.openxmlformats.org/officeDocument/2006/relationships/image" Target="media/image279.jpeg"/><Relationship Id="rId286" Type="http://schemas.openxmlformats.org/officeDocument/2006/relationships/image" Target="media/image278.jpeg"/><Relationship Id="rId285" Type="http://schemas.openxmlformats.org/officeDocument/2006/relationships/image" Target="media/image277.jpeg"/><Relationship Id="rId284" Type="http://schemas.openxmlformats.org/officeDocument/2006/relationships/image" Target="media/image276.jpeg"/><Relationship Id="rId283" Type="http://schemas.openxmlformats.org/officeDocument/2006/relationships/image" Target="media/image275.jpeg"/><Relationship Id="rId282" Type="http://schemas.openxmlformats.org/officeDocument/2006/relationships/image" Target="media/image274.jpeg"/><Relationship Id="rId281" Type="http://schemas.openxmlformats.org/officeDocument/2006/relationships/image" Target="media/image273.jpeg"/><Relationship Id="rId280" Type="http://schemas.openxmlformats.org/officeDocument/2006/relationships/image" Target="media/image272.jpeg"/><Relationship Id="rId28" Type="http://schemas.openxmlformats.org/officeDocument/2006/relationships/image" Target="media/image25.jpeg"/><Relationship Id="rId279" Type="http://schemas.openxmlformats.org/officeDocument/2006/relationships/image" Target="media/image271.jpeg"/><Relationship Id="rId278" Type="http://schemas.openxmlformats.org/officeDocument/2006/relationships/image" Target="media/image270.jpeg"/><Relationship Id="rId277" Type="http://schemas.openxmlformats.org/officeDocument/2006/relationships/image" Target="media/image269.jpeg"/><Relationship Id="rId276" Type="http://schemas.openxmlformats.org/officeDocument/2006/relationships/image" Target="media/image268.jpeg"/><Relationship Id="rId275" Type="http://schemas.openxmlformats.org/officeDocument/2006/relationships/image" Target="media/image267.jpeg"/><Relationship Id="rId274" Type="http://schemas.openxmlformats.org/officeDocument/2006/relationships/footer" Target="footer8.xml"/><Relationship Id="rId273" Type="http://schemas.openxmlformats.org/officeDocument/2006/relationships/image" Target="media/image266.jpeg"/><Relationship Id="rId272" Type="http://schemas.openxmlformats.org/officeDocument/2006/relationships/image" Target="media/image265.png"/><Relationship Id="rId271" Type="http://schemas.openxmlformats.org/officeDocument/2006/relationships/image" Target="media/image264.jpeg"/><Relationship Id="rId270" Type="http://schemas.openxmlformats.org/officeDocument/2006/relationships/image" Target="media/image263.png"/><Relationship Id="rId27" Type="http://schemas.openxmlformats.org/officeDocument/2006/relationships/image" Target="media/image24.jpeg"/><Relationship Id="rId269" Type="http://schemas.openxmlformats.org/officeDocument/2006/relationships/image" Target="media/image262.jpeg"/><Relationship Id="rId268" Type="http://schemas.openxmlformats.org/officeDocument/2006/relationships/image" Target="media/image261.jpeg"/><Relationship Id="rId267" Type="http://schemas.openxmlformats.org/officeDocument/2006/relationships/image" Target="media/image260.jpeg"/><Relationship Id="rId266" Type="http://schemas.openxmlformats.org/officeDocument/2006/relationships/image" Target="media/image259.png"/><Relationship Id="rId265" Type="http://schemas.openxmlformats.org/officeDocument/2006/relationships/image" Target="media/image258.jpeg"/><Relationship Id="rId264" Type="http://schemas.openxmlformats.org/officeDocument/2006/relationships/image" Target="media/image257.jpeg"/><Relationship Id="rId263" Type="http://schemas.openxmlformats.org/officeDocument/2006/relationships/image" Target="media/image256.jpeg"/><Relationship Id="rId262" Type="http://schemas.openxmlformats.org/officeDocument/2006/relationships/image" Target="media/image255.jpeg"/><Relationship Id="rId261" Type="http://schemas.openxmlformats.org/officeDocument/2006/relationships/image" Target="media/image254.jpeg"/><Relationship Id="rId260" Type="http://schemas.openxmlformats.org/officeDocument/2006/relationships/image" Target="media/image253.jpeg"/><Relationship Id="rId26" Type="http://schemas.openxmlformats.org/officeDocument/2006/relationships/footer" Target="footer3.xml"/><Relationship Id="rId259" Type="http://schemas.openxmlformats.org/officeDocument/2006/relationships/image" Target="media/image252.jpeg"/><Relationship Id="rId258" Type="http://schemas.openxmlformats.org/officeDocument/2006/relationships/image" Target="media/image251.jpeg"/><Relationship Id="rId257" Type="http://schemas.openxmlformats.org/officeDocument/2006/relationships/image" Target="media/image250.jpeg"/><Relationship Id="rId256" Type="http://schemas.openxmlformats.org/officeDocument/2006/relationships/image" Target="media/image249.jpeg"/><Relationship Id="rId255" Type="http://schemas.openxmlformats.org/officeDocument/2006/relationships/image" Target="media/image248.jpeg"/><Relationship Id="rId254" Type="http://schemas.openxmlformats.org/officeDocument/2006/relationships/image" Target="media/image247.jpeg"/><Relationship Id="rId253" Type="http://schemas.openxmlformats.org/officeDocument/2006/relationships/image" Target="media/image246.jpeg"/><Relationship Id="rId252" Type="http://schemas.openxmlformats.org/officeDocument/2006/relationships/image" Target="media/image245.jpeg"/><Relationship Id="rId251" Type="http://schemas.openxmlformats.org/officeDocument/2006/relationships/image" Target="media/image244.jpeg"/><Relationship Id="rId250" Type="http://schemas.openxmlformats.org/officeDocument/2006/relationships/image" Target="media/image243.jpeg"/><Relationship Id="rId25" Type="http://schemas.openxmlformats.org/officeDocument/2006/relationships/image" Target="media/image23.jpeg"/><Relationship Id="rId249" Type="http://schemas.openxmlformats.org/officeDocument/2006/relationships/image" Target="media/image242.jpeg"/><Relationship Id="rId248" Type="http://schemas.openxmlformats.org/officeDocument/2006/relationships/image" Target="media/image241.jpeg"/><Relationship Id="rId247" Type="http://schemas.openxmlformats.org/officeDocument/2006/relationships/image" Target="media/image240.jpeg"/><Relationship Id="rId246" Type="http://schemas.openxmlformats.org/officeDocument/2006/relationships/image" Target="media/image239.jpeg"/><Relationship Id="rId245" Type="http://schemas.openxmlformats.org/officeDocument/2006/relationships/image" Target="media/image238.jpeg"/><Relationship Id="rId244" Type="http://schemas.openxmlformats.org/officeDocument/2006/relationships/image" Target="media/image237.jpeg"/><Relationship Id="rId243" Type="http://schemas.openxmlformats.org/officeDocument/2006/relationships/image" Target="media/image236.png"/><Relationship Id="rId242" Type="http://schemas.openxmlformats.org/officeDocument/2006/relationships/image" Target="media/image235.jpeg"/><Relationship Id="rId241" Type="http://schemas.openxmlformats.org/officeDocument/2006/relationships/image" Target="media/image234.jpeg"/><Relationship Id="rId240" Type="http://schemas.openxmlformats.org/officeDocument/2006/relationships/image" Target="media/image233.png"/><Relationship Id="rId24" Type="http://schemas.openxmlformats.org/officeDocument/2006/relationships/image" Target="media/image22.jpeg"/><Relationship Id="rId239" Type="http://schemas.openxmlformats.org/officeDocument/2006/relationships/image" Target="media/image232.jpeg"/><Relationship Id="rId238" Type="http://schemas.openxmlformats.org/officeDocument/2006/relationships/image" Target="media/image231.jpeg"/><Relationship Id="rId237" Type="http://schemas.openxmlformats.org/officeDocument/2006/relationships/image" Target="media/image230.jpeg"/><Relationship Id="rId236" Type="http://schemas.openxmlformats.org/officeDocument/2006/relationships/image" Target="media/image229.jpeg"/><Relationship Id="rId235" Type="http://schemas.openxmlformats.org/officeDocument/2006/relationships/image" Target="media/image228.jpeg"/><Relationship Id="rId234" Type="http://schemas.openxmlformats.org/officeDocument/2006/relationships/image" Target="media/image227.jpeg"/><Relationship Id="rId233" Type="http://schemas.openxmlformats.org/officeDocument/2006/relationships/image" Target="media/image226.jpeg"/><Relationship Id="rId232" Type="http://schemas.openxmlformats.org/officeDocument/2006/relationships/image" Target="media/image225.jpeg"/><Relationship Id="rId231" Type="http://schemas.openxmlformats.org/officeDocument/2006/relationships/image" Target="media/image224.jpeg"/><Relationship Id="rId230" Type="http://schemas.openxmlformats.org/officeDocument/2006/relationships/image" Target="media/image223.jpeg"/><Relationship Id="rId23" Type="http://schemas.openxmlformats.org/officeDocument/2006/relationships/image" Target="media/image21.jpeg"/><Relationship Id="rId229" Type="http://schemas.openxmlformats.org/officeDocument/2006/relationships/image" Target="media/image222.jpeg"/><Relationship Id="rId228" Type="http://schemas.openxmlformats.org/officeDocument/2006/relationships/image" Target="media/image221.jpeg"/><Relationship Id="rId227" Type="http://schemas.openxmlformats.org/officeDocument/2006/relationships/image" Target="media/image220.jpeg"/><Relationship Id="rId226" Type="http://schemas.openxmlformats.org/officeDocument/2006/relationships/footer" Target="footer7.xml"/><Relationship Id="rId225" Type="http://schemas.openxmlformats.org/officeDocument/2006/relationships/image" Target="media/image219.jpeg"/><Relationship Id="rId224" Type="http://schemas.openxmlformats.org/officeDocument/2006/relationships/image" Target="media/image218.jpeg"/><Relationship Id="rId223" Type="http://schemas.openxmlformats.org/officeDocument/2006/relationships/image" Target="media/image217.jpeg"/><Relationship Id="rId222" Type="http://schemas.openxmlformats.org/officeDocument/2006/relationships/image" Target="media/image216.jpeg"/><Relationship Id="rId221" Type="http://schemas.openxmlformats.org/officeDocument/2006/relationships/image" Target="media/image215.jpeg"/><Relationship Id="rId220" Type="http://schemas.openxmlformats.org/officeDocument/2006/relationships/image" Target="media/image214.jpeg"/><Relationship Id="rId22" Type="http://schemas.openxmlformats.org/officeDocument/2006/relationships/image" Target="media/image20.jpeg"/><Relationship Id="rId219" Type="http://schemas.openxmlformats.org/officeDocument/2006/relationships/image" Target="media/image213.jpeg"/><Relationship Id="rId218" Type="http://schemas.openxmlformats.org/officeDocument/2006/relationships/image" Target="media/image212.png"/><Relationship Id="rId217" Type="http://schemas.openxmlformats.org/officeDocument/2006/relationships/image" Target="media/image211.jpeg"/><Relationship Id="rId216" Type="http://schemas.openxmlformats.org/officeDocument/2006/relationships/image" Target="media/image210.jpeg"/><Relationship Id="rId215" Type="http://schemas.openxmlformats.org/officeDocument/2006/relationships/image" Target="media/image209.jpeg"/><Relationship Id="rId214" Type="http://schemas.openxmlformats.org/officeDocument/2006/relationships/image" Target="media/image208.jpeg"/><Relationship Id="rId213" Type="http://schemas.openxmlformats.org/officeDocument/2006/relationships/image" Target="media/image207.jpeg"/><Relationship Id="rId212" Type="http://schemas.openxmlformats.org/officeDocument/2006/relationships/image" Target="media/image206.jpeg"/><Relationship Id="rId211" Type="http://schemas.openxmlformats.org/officeDocument/2006/relationships/image" Target="media/image205.jpeg"/><Relationship Id="rId210" Type="http://schemas.openxmlformats.org/officeDocument/2006/relationships/image" Target="media/image204.jpeg"/><Relationship Id="rId21" Type="http://schemas.openxmlformats.org/officeDocument/2006/relationships/image" Target="media/image19.jpeg"/><Relationship Id="rId209" Type="http://schemas.openxmlformats.org/officeDocument/2006/relationships/image" Target="media/image203.jpeg"/><Relationship Id="rId208" Type="http://schemas.openxmlformats.org/officeDocument/2006/relationships/image" Target="media/image202.jpeg"/><Relationship Id="rId207" Type="http://schemas.openxmlformats.org/officeDocument/2006/relationships/image" Target="media/image201.jpeg"/><Relationship Id="rId206" Type="http://schemas.openxmlformats.org/officeDocument/2006/relationships/image" Target="media/image200.jpeg"/><Relationship Id="rId205" Type="http://schemas.openxmlformats.org/officeDocument/2006/relationships/image" Target="media/image199.png"/><Relationship Id="rId204" Type="http://schemas.openxmlformats.org/officeDocument/2006/relationships/image" Target="media/image198.jpeg"/><Relationship Id="rId203" Type="http://schemas.openxmlformats.org/officeDocument/2006/relationships/image" Target="media/image197.jpeg"/><Relationship Id="rId202" Type="http://schemas.openxmlformats.org/officeDocument/2006/relationships/image" Target="media/image196.jpeg"/><Relationship Id="rId201" Type="http://schemas.openxmlformats.org/officeDocument/2006/relationships/image" Target="media/image195.jpeg"/><Relationship Id="rId200" Type="http://schemas.openxmlformats.org/officeDocument/2006/relationships/image" Target="media/image194.jpeg"/><Relationship Id="rId20" Type="http://schemas.openxmlformats.org/officeDocument/2006/relationships/image" Target="media/image18.jpeg"/><Relationship Id="rId2" Type="http://schemas.openxmlformats.org/officeDocument/2006/relationships/image" Target="media/image2.jpeg"/><Relationship Id="rId199" Type="http://schemas.openxmlformats.org/officeDocument/2006/relationships/image" Target="media/image193.jpeg"/><Relationship Id="rId198" Type="http://schemas.openxmlformats.org/officeDocument/2006/relationships/image" Target="media/image192.jpeg"/><Relationship Id="rId197" Type="http://schemas.openxmlformats.org/officeDocument/2006/relationships/image" Target="media/image191.jpeg"/><Relationship Id="rId196" Type="http://schemas.openxmlformats.org/officeDocument/2006/relationships/image" Target="media/image190.jpeg"/><Relationship Id="rId195" Type="http://schemas.openxmlformats.org/officeDocument/2006/relationships/image" Target="media/image189.jpeg"/><Relationship Id="rId194" Type="http://schemas.openxmlformats.org/officeDocument/2006/relationships/image" Target="media/image188.jpeg"/><Relationship Id="rId193" Type="http://schemas.openxmlformats.org/officeDocument/2006/relationships/image" Target="media/image187.jpeg"/><Relationship Id="rId192" Type="http://schemas.openxmlformats.org/officeDocument/2006/relationships/image" Target="media/image186.jpeg"/><Relationship Id="rId191" Type="http://schemas.openxmlformats.org/officeDocument/2006/relationships/image" Target="media/image185.png"/><Relationship Id="rId190" Type="http://schemas.openxmlformats.org/officeDocument/2006/relationships/image" Target="media/image184.jpeg"/><Relationship Id="rId19" Type="http://schemas.openxmlformats.org/officeDocument/2006/relationships/image" Target="media/image17.jpeg"/><Relationship Id="rId189" Type="http://schemas.openxmlformats.org/officeDocument/2006/relationships/image" Target="media/image183.jpeg"/><Relationship Id="rId188" Type="http://schemas.openxmlformats.org/officeDocument/2006/relationships/image" Target="media/image182.jpeg"/><Relationship Id="rId187" Type="http://schemas.openxmlformats.org/officeDocument/2006/relationships/image" Target="media/image181.jpeg"/><Relationship Id="rId186" Type="http://schemas.openxmlformats.org/officeDocument/2006/relationships/image" Target="media/image180.jpeg"/><Relationship Id="rId185" Type="http://schemas.openxmlformats.org/officeDocument/2006/relationships/image" Target="media/image179.jpeg"/><Relationship Id="rId184" Type="http://schemas.openxmlformats.org/officeDocument/2006/relationships/image" Target="media/image178.jpeg"/><Relationship Id="rId183" Type="http://schemas.openxmlformats.org/officeDocument/2006/relationships/image" Target="media/image177.png"/><Relationship Id="rId182" Type="http://schemas.openxmlformats.org/officeDocument/2006/relationships/image" Target="media/image176.jpeg"/><Relationship Id="rId181" Type="http://schemas.openxmlformats.org/officeDocument/2006/relationships/image" Target="media/image175.jpeg"/><Relationship Id="rId180" Type="http://schemas.openxmlformats.org/officeDocument/2006/relationships/image" Target="media/image174.jpeg"/><Relationship Id="rId18" Type="http://schemas.openxmlformats.org/officeDocument/2006/relationships/image" Target="media/image16.png"/><Relationship Id="rId179" Type="http://schemas.openxmlformats.org/officeDocument/2006/relationships/image" Target="media/image173.jpeg"/><Relationship Id="rId178" Type="http://schemas.openxmlformats.org/officeDocument/2006/relationships/image" Target="media/image172.jpeg"/><Relationship Id="rId177" Type="http://schemas.openxmlformats.org/officeDocument/2006/relationships/image" Target="media/image171.jpeg"/><Relationship Id="rId176" Type="http://schemas.openxmlformats.org/officeDocument/2006/relationships/image" Target="media/image170.jpeg"/><Relationship Id="rId175" Type="http://schemas.openxmlformats.org/officeDocument/2006/relationships/image" Target="media/image169.jpeg"/><Relationship Id="rId174" Type="http://schemas.openxmlformats.org/officeDocument/2006/relationships/image" Target="media/image168.jpeg"/><Relationship Id="rId173" Type="http://schemas.openxmlformats.org/officeDocument/2006/relationships/image" Target="media/image167.jpeg"/><Relationship Id="rId172" Type="http://schemas.openxmlformats.org/officeDocument/2006/relationships/image" Target="media/image166.jpeg"/><Relationship Id="rId171" Type="http://schemas.openxmlformats.org/officeDocument/2006/relationships/image" Target="media/image165.jpeg"/><Relationship Id="rId170" Type="http://schemas.openxmlformats.org/officeDocument/2006/relationships/image" Target="media/image164.jpeg"/><Relationship Id="rId17" Type="http://schemas.openxmlformats.org/officeDocument/2006/relationships/image" Target="media/image15.jpeg"/><Relationship Id="rId169" Type="http://schemas.openxmlformats.org/officeDocument/2006/relationships/image" Target="media/image163.jpeg"/><Relationship Id="rId168" Type="http://schemas.openxmlformats.org/officeDocument/2006/relationships/image" Target="media/image162.jpeg"/><Relationship Id="rId167" Type="http://schemas.openxmlformats.org/officeDocument/2006/relationships/image" Target="media/image161.jpeg"/><Relationship Id="rId166" Type="http://schemas.openxmlformats.org/officeDocument/2006/relationships/image" Target="media/image160.jpeg"/><Relationship Id="rId165" Type="http://schemas.openxmlformats.org/officeDocument/2006/relationships/footer" Target="footer6.xml"/><Relationship Id="rId164" Type="http://schemas.openxmlformats.org/officeDocument/2006/relationships/image" Target="media/image159.jpeg"/><Relationship Id="rId163" Type="http://schemas.openxmlformats.org/officeDocument/2006/relationships/image" Target="media/image158.jpeg"/><Relationship Id="rId162" Type="http://schemas.openxmlformats.org/officeDocument/2006/relationships/image" Target="media/image157.jpeg"/><Relationship Id="rId161" Type="http://schemas.openxmlformats.org/officeDocument/2006/relationships/image" Target="media/image156.jpeg"/><Relationship Id="rId160" Type="http://schemas.openxmlformats.org/officeDocument/2006/relationships/image" Target="media/image155.jpeg"/><Relationship Id="rId16" Type="http://schemas.openxmlformats.org/officeDocument/2006/relationships/image" Target="media/image14.jpeg"/><Relationship Id="rId159" Type="http://schemas.openxmlformats.org/officeDocument/2006/relationships/image" Target="media/image154.jpeg"/><Relationship Id="rId158" Type="http://schemas.openxmlformats.org/officeDocument/2006/relationships/image" Target="media/image153.jpeg"/><Relationship Id="rId157" Type="http://schemas.openxmlformats.org/officeDocument/2006/relationships/image" Target="media/image152.png"/><Relationship Id="rId156" Type="http://schemas.openxmlformats.org/officeDocument/2006/relationships/image" Target="media/image151.jpeg"/><Relationship Id="rId155" Type="http://schemas.openxmlformats.org/officeDocument/2006/relationships/image" Target="media/image150.jpeg"/><Relationship Id="rId154" Type="http://schemas.openxmlformats.org/officeDocument/2006/relationships/image" Target="media/image149.jpeg"/><Relationship Id="rId153" Type="http://schemas.openxmlformats.org/officeDocument/2006/relationships/image" Target="media/image148.png"/><Relationship Id="rId152" Type="http://schemas.openxmlformats.org/officeDocument/2006/relationships/image" Target="media/image147.jpeg"/><Relationship Id="rId151" Type="http://schemas.openxmlformats.org/officeDocument/2006/relationships/image" Target="media/image146.jpeg"/><Relationship Id="rId150" Type="http://schemas.openxmlformats.org/officeDocument/2006/relationships/image" Target="media/image145.jpeg"/><Relationship Id="rId15" Type="http://schemas.openxmlformats.org/officeDocument/2006/relationships/image" Target="media/image13.jpeg"/><Relationship Id="rId149" Type="http://schemas.openxmlformats.org/officeDocument/2006/relationships/image" Target="media/image144.jpeg"/><Relationship Id="rId148" Type="http://schemas.openxmlformats.org/officeDocument/2006/relationships/image" Target="media/image143.jpeg"/><Relationship Id="rId147" Type="http://schemas.openxmlformats.org/officeDocument/2006/relationships/image" Target="media/image142.jpeg"/><Relationship Id="rId146" Type="http://schemas.openxmlformats.org/officeDocument/2006/relationships/image" Target="media/image141.jpeg"/><Relationship Id="rId145" Type="http://schemas.openxmlformats.org/officeDocument/2006/relationships/image" Target="media/image140.jpeg"/><Relationship Id="rId144" Type="http://schemas.openxmlformats.org/officeDocument/2006/relationships/image" Target="media/image139.jpeg"/><Relationship Id="rId143" Type="http://schemas.openxmlformats.org/officeDocument/2006/relationships/image" Target="media/image138.jpeg"/><Relationship Id="rId142" Type="http://schemas.openxmlformats.org/officeDocument/2006/relationships/image" Target="media/image137.jpeg"/><Relationship Id="rId141" Type="http://schemas.openxmlformats.org/officeDocument/2006/relationships/image" Target="media/image136.png"/><Relationship Id="rId140" Type="http://schemas.openxmlformats.org/officeDocument/2006/relationships/image" Target="media/image135.jpeg"/><Relationship Id="rId14" Type="http://schemas.openxmlformats.org/officeDocument/2006/relationships/image" Target="media/image12.jpeg"/><Relationship Id="rId139" Type="http://schemas.openxmlformats.org/officeDocument/2006/relationships/image" Target="media/image134.jpeg"/><Relationship Id="rId138" Type="http://schemas.openxmlformats.org/officeDocument/2006/relationships/image" Target="media/image133.png"/><Relationship Id="rId137" Type="http://schemas.openxmlformats.org/officeDocument/2006/relationships/image" Target="media/image132.jpeg"/><Relationship Id="rId136" Type="http://schemas.openxmlformats.org/officeDocument/2006/relationships/image" Target="media/image131.jpeg"/><Relationship Id="rId135" Type="http://schemas.openxmlformats.org/officeDocument/2006/relationships/image" Target="media/image130.jpeg"/><Relationship Id="rId134" Type="http://schemas.openxmlformats.org/officeDocument/2006/relationships/image" Target="media/image129.jpeg"/><Relationship Id="rId133" Type="http://schemas.openxmlformats.org/officeDocument/2006/relationships/image" Target="media/image128.jpeg"/><Relationship Id="rId132" Type="http://schemas.openxmlformats.org/officeDocument/2006/relationships/image" Target="media/image127.jpeg"/><Relationship Id="rId131" Type="http://schemas.openxmlformats.org/officeDocument/2006/relationships/image" Target="media/image126.jpeg"/><Relationship Id="rId130" Type="http://schemas.openxmlformats.org/officeDocument/2006/relationships/image" Target="media/image125.jpeg"/><Relationship Id="rId13" Type="http://schemas.openxmlformats.org/officeDocument/2006/relationships/image" Target="media/image11.jpeg"/><Relationship Id="rId129" Type="http://schemas.openxmlformats.org/officeDocument/2006/relationships/image" Target="media/image124.jpeg"/><Relationship Id="rId128" Type="http://schemas.openxmlformats.org/officeDocument/2006/relationships/image" Target="media/image123.jpeg"/><Relationship Id="rId127" Type="http://schemas.openxmlformats.org/officeDocument/2006/relationships/image" Target="media/image122.jpeg"/><Relationship Id="rId126" Type="http://schemas.openxmlformats.org/officeDocument/2006/relationships/image" Target="media/image121.jpeg"/><Relationship Id="rId125" Type="http://schemas.openxmlformats.org/officeDocument/2006/relationships/image" Target="media/image120.jpeg"/><Relationship Id="rId124" Type="http://schemas.openxmlformats.org/officeDocument/2006/relationships/image" Target="media/image119.jpeg"/><Relationship Id="rId123" Type="http://schemas.openxmlformats.org/officeDocument/2006/relationships/image" Target="media/image118.jpeg"/><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jpeg"/><Relationship Id="rId12" Type="http://schemas.openxmlformats.org/officeDocument/2006/relationships/footer" Target="footer2.xml"/><Relationship Id="rId119" Type="http://schemas.openxmlformats.org/officeDocument/2006/relationships/image" Target="media/image114.jpeg"/><Relationship Id="rId118" Type="http://schemas.openxmlformats.org/officeDocument/2006/relationships/image" Target="media/image113.jpeg"/><Relationship Id="rId117" Type="http://schemas.openxmlformats.org/officeDocument/2006/relationships/image" Target="media/image112.jpeg"/><Relationship Id="rId116" Type="http://schemas.openxmlformats.org/officeDocument/2006/relationships/image" Target="media/image111.jpeg"/><Relationship Id="rId115" Type="http://schemas.openxmlformats.org/officeDocument/2006/relationships/image" Target="media/image110.jpeg"/><Relationship Id="rId114" Type="http://schemas.openxmlformats.org/officeDocument/2006/relationships/image" Target="media/image109.jpeg"/><Relationship Id="rId113" Type="http://schemas.openxmlformats.org/officeDocument/2006/relationships/footer" Target="footer5.xml"/><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jpeg"/><Relationship Id="rId11" Type="http://schemas.openxmlformats.org/officeDocument/2006/relationships/image" Target="media/image10.jpeg"/><Relationship Id="rId109" Type="http://schemas.openxmlformats.org/officeDocument/2006/relationships/image" Target="media/image105.jpeg"/><Relationship Id="rId108" Type="http://schemas.openxmlformats.org/officeDocument/2006/relationships/image" Target="media/image104.jpeg"/><Relationship Id="rId107" Type="http://schemas.openxmlformats.org/officeDocument/2006/relationships/image" Target="media/image103.jpeg"/><Relationship Id="rId106" Type="http://schemas.openxmlformats.org/officeDocument/2006/relationships/image" Target="media/image102.png"/><Relationship Id="rId105" Type="http://schemas.openxmlformats.org/officeDocument/2006/relationships/image" Target="media/image101.jpeg"/><Relationship Id="rId104" Type="http://schemas.openxmlformats.org/officeDocument/2006/relationships/image" Target="media/image100.jpeg"/><Relationship Id="rId103" Type="http://schemas.openxmlformats.org/officeDocument/2006/relationships/image" Target="media/image99.jpeg"/><Relationship Id="rId102" Type="http://schemas.openxmlformats.org/officeDocument/2006/relationships/image" Target="media/image98.jpeg"/><Relationship Id="rId101" Type="http://schemas.openxmlformats.org/officeDocument/2006/relationships/image" Target="media/image97.png"/><Relationship Id="rId100" Type="http://schemas.openxmlformats.org/officeDocument/2006/relationships/image" Target="media/image96.jpeg"/><Relationship Id="rId10" Type="http://schemas.openxmlformats.org/officeDocument/2006/relationships/image" Target="media/image9.jpeg"/><Relationship Id="rId1" Type="http://schemas.openxmlformats.org/officeDocument/2006/relationships/image" Target="media/image1.jpe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2023-03-22T13:01:50Z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2023-03-22T13:02:48</vt:filetime>
  </property>
  <property fmtid="{D5CDD505-2E9C-101B-9397-08002B2CF9AE}" pid="4" name="UsrData">
    <vt:lpwstr>641a8b8a0c8b29001538be06</vt:lpwstr>
  </property>
</Properties>
</file>